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C49E" w14:textId="30AE5839" w:rsidR="007F5B71" w:rsidRPr="008D1894" w:rsidRDefault="007F5B71" w:rsidP="007F5B71">
      <w:pPr>
        <w:tabs>
          <w:tab w:val="left" w:pos="1134"/>
        </w:tabs>
        <w:spacing w:after="0" w:line="240" w:lineRule="auto"/>
        <w:rPr>
          <w:rFonts w:ascii="Times New Roman" w:hAnsi="Times New Roman" w:cs="Times New Roman"/>
          <w:b/>
          <w:bCs/>
          <w:color w:val="FF0000"/>
          <w:sz w:val="24"/>
          <w:szCs w:val="24"/>
        </w:rPr>
      </w:pPr>
    </w:p>
    <w:p w14:paraId="12E6CAD3" w14:textId="2B7B6218" w:rsidR="007F5B71" w:rsidRPr="008D1894" w:rsidRDefault="00542366" w:rsidP="007F5B71">
      <w:pPr>
        <w:jc w:val="center"/>
        <w:rPr>
          <w:rFonts w:ascii="Times New Roman" w:hAnsi="Times New Roman" w:cs="Times New Roman"/>
          <w:color w:val="FF0000"/>
          <w:sz w:val="24"/>
          <w:szCs w:val="24"/>
        </w:rPr>
      </w:pPr>
      <w:r w:rsidRPr="001D465E">
        <w:rPr>
          <w:b/>
          <w:noProof/>
        </w:rPr>
        <w:drawing>
          <wp:anchor distT="0" distB="0" distL="114300" distR="114300" simplePos="0" relativeHeight="251664384" behindDoc="0" locked="0" layoutInCell="1" allowOverlap="1" wp14:anchorId="025FD02E" wp14:editId="0FEB6499">
            <wp:simplePos x="0" y="0"/>
            <wp:positionH relativeFrom="margin">
              <wp:posOffset>1950720</wp:posOffset>
            </wp:positionH>
            <wp:positionV relativeFrom="margin">
              <wp:posOffset>312420</wp:posOffset>
            </wp:positionV>
            <wp:extent cx="1074420" cy="1079500"/>
            <wp:effectExtent l="0" t="0" r="0" b="635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margin">
              <wp14:pctWidth>0</wp14:pctWidth>
            </wp14:sizeRelH>
            <wp14:sizeRelV relativeFrom="margin">
              <wp14:pctHeight>0</wp14:pctHeight>
            </wp14:sizeRelV>
          </wp:anchor>
        </w:drawing>
      </w:r>
    </w:p>
    <w:p w14:paraId="3AFFCA02" w14:textId="77777777" w:rsidR="007F5B71" w:rsidRPr="008D1894" w:rsidRDefault="007F5B71" w:rsidP="007F5B71">
      <w:pPr>
        <w:jc w:val="center"/>
        <w:rPr>
          <w:rFonts w:ascii="Times New Roman" w:hAnsi="Times New Roman" w:cs="Times New Roman"/>
          <w:color w:val="FF0000"/>
          <w:sz w:val="24"/>
          <w:szCs w:val="24"/>
        </w:rPr>
      </w:pPr>
    </w:p>
    <w:p w14:paraId="01F581E7" w14:textId="77777777" w:rsidR="007F5B71" w:rsidRPr="008D1894" w:rsidRDefault="007F5B71" w:rsidP="007F5B71">
      <w:pPr>
        <w:jc w:val="center"/>
        <w:rPr>
          <w:rFonts w:ascii="Times New Roman" w:hAnsi="Times New Roman" w:cs="Times New Roman"/>
          <w:color w:val="FF0000"/>
          <w:sz w:val="24"/>
          <w:szCs w:val="24"/>
        </w:rPr>
      </w:pPr>
    </w:p>
    <w:p w14:paraId="42851FDC" w14:textId="77777777" w:rsidR="007F5B71" w:rsidRPr="008D1894" w:rsidRDefault="007F5B71" w:rsidP="007F5B71">
      <w:pPr>
        <w:jc w:val="center"/>
        <w:rPr>
          <w:rFonts w:ascii="Times New Roman" w:hAnsi="Times New Roman" w:cs="Times New Roman"/>
          <w:b/>
          <w:color w:val="FF0000"/>
          <w:sz w:val="24"/>
          <w:szCs w:val="24"/>
          <w:lang w:val="id-ID"/>
        </w:rPr>
      </w:pPr>
    </w:p>
    <w:p w14:paraId="08240375" w14:textId="77777777" w:rsidR="007F5B71" w:rsidRDefault="007F5B71" w:rsidP="007F5B71">
      <w:pPr>
        <w:jc w:val="center"/>
        <w:rPr>
          <w:rFonts w:ascii="Times New Roman" w:hAnsi="Times New Roman" w:cs="Times New Roman"/>
          <w:b/>
          <w:color w:val="FF0000"/>
          <w:sz w:val="24"/>
          <w:szCs w:val="24"/>
        </w:rPr>
      </w:pPr>
    </w:p>
    <w:p w14:paraId="68A56363" w14:textId="77777777" w:rsidR="005F5294" w:rsidRPr="005F5294" w:rsidRDefault="005F5294" w:rsidP="007F5B71">
      <w:pPr>
        <w:jc w:val="center"/>
        <w:rPr>
          <w:rFonts w:ascii="Times New Roman" w:hAnsi="Times New Roman" w:cs="Times New Roman"/>
          <w:b/>
          <w:color w:val="FF0000"/>
          <w:sz w:val="24"/>
          <w:szCs w:val="24"/>
        </w:rPr>
      </w:pPr>
    </w:p>
    <w:p w14:paraId="2BE2BC89" w14:textId="77777777" w:rsidR="007F5B71" w:rsidRPr="008D1894" w:rsidRDefault="007F5B71" w:rsidP="007F5B71">
      <w:pPr>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JURNAL</w:t>
      </w:r>
    </w:p>
    <w:p w14:paraId="34679901" w14:textId="77777777" w:rsidR="007F5B71" w:rsidRPr="008D1894" w:rsidRDefault="007F5B71" w:rsidP="007F5B71">
      <w:pPr>
        <w:jc w:val="center"/>
        <w:rPr>
          <w:rFonts w:ascii="Times New Roman" w:hAnsi="Times New Roman" w:cs="Times New Roman"/>
          <w:b/>
          <w:sz w:val="24"/>
          <w:szCs w:val="24"/>
        </w:rPr>
      </w:pPr>
    </w:p>
    <w:p w14:paraId="05658EEA" w14:textId="77777777" w:rsidR="007F5B71" w:rsidRPr="00542366" w:rsidRDefault="007F5B71" w:rsidP="007F5B71">
      <w:pPr>
        <w:jc w:val="center"/>
        <w:rPr>
          <w:rFonts w:ascii="Times New Roman" w:hAnsi="Times New Roman" w:cs="Times New Roman"/>
          <w:b/>
          <w:sz w:val="24"/>
          <w:szCs w:val="24"/>
        </w:rPr>
      </w:pPr>
    </w:p>
    <w:p w14:paraId="71D9CD5A" w14:textId="77777777" w:rsidR="00542366" w:rsidRDefault="00542366" w:rsidP="00542366">
      <w:pPr>
        <w:tabs>
          <w:tab w:val="left" w:pos="1418"/>
          <w:tab w:val="left" w:pos="1701"/>
          <w:tab w:val="left" w:pos="7371"/>
        </w:tabs>
        <w:spacing w:after="0"/>
        <w:ind w:left="284"/>
        <w:jc w:val="center"/>
        <w:rPr>
          <w:rFonts w:ascii="Times New Roman" w:hAnsi="Times New Roman" w:cs="Times New Roman"/>
          <w:b/>
        </w:rPr>
      </w:pPr>
      <w:r w:rsidRPr="00542366">
        <w:rPr>
          <w:rFonts w:ascii="Times New Roman" w:hAnsi="Times New Roman" w:cs="Times New Roman"/>
          <w:b/>
        </w:rPr>
        <w:t xml:space="preserve">PENINGKATAN KEMAMPUAN </w:t>
      </w:r>
      <w:r w:rsidRPr="00542366">
        <w:rPr>
          <w:rFonts w:ascii="Times New Roman" w:hAnsi="Times New Roman" w:cs="Times New Roman"/>
          <w:b/>
          <w:lang w:val="id-ID"/>
        </w:rPr>
        <w:t>MENULIS PERMULAAN MELALUI PENGGUNAAN PAPAN PASIR</w:t>
      </w:r>
      <w:r w:rsidRPr="00542366">
        <w:rPr>
          <w:rFonts w:ascii="Times New Roman" w:hAnsi="Times New Roman" w:cs="Times New Roman"/>
          <w:b/>
        </w:rPr>
        <w:t xml:space="preserve"> PADA MURID TUNAGRAHITA</w:t>
      </w:r>
    </w:p>
    <w:p w14:paraId="2B4244D6" w14:textId="5C102149" w:rsidR="00542366" w:rsidRPr="00542366" w:rsidRDefault="00542366" w:rsidP="00542366">
      <w:pPr>
        <w:tabs>
          <w:tab w:val="left" w:pos="1418"/>
          <w:tab w:val="left" w:pos="1701"/>
          <w:tab w:val="left" w:pos="7371"/>
        </w:tabs>
        <w:spacing w:after="0"/>
        <w:ind w:left="284"/>
        <w:jc w:val="center"/>
        <w:rPr>
          <w:rFonts w:ascii="Times New Roman" w:hAnsi="Times New Roman" w:cs="Times New Roman"/>
          <w:b/>
        </w:rPr>
      </w:pPr>
      <w:r w:rsidRPr="00542366">
        <w:rPr>
          <w:rFonts w:ascii="Times New Roman" w:hAnsi="Times New Roman" w:cs="Times New Roman"/>
          <w:b/>
        </w:rPr>
        <w:t>RINGAN KELAS III</w:t>
      </w:r>
      <w:r w:rsidRPr="00542366">
        <w:rPr>
          <w:rFonts w:ascii="Times New Roman" w:hAnsi="Times New Roman" w:cs="Times New Roman"/>
          <w:b/>
          <w:lang w:val="id-ID"/>
        </w:rPr>
        <w:t xml:space="preserve"> </w:t>
      </w:r>
      <w:r w:rsidRPr="00542366">
        <w:rPr>
          <w:rFonts w:ascii="Times New Roman" w:hAnsi="Times New Roman" w:cs="Times New Roman"/>
          <w:b/>
        </w:rPr>
        <w:t xml:space="preserve">DI SLB </w:t>
      </w:r>
      <w:r w:rsidRPr="00542366">
        <w:rPr>
          <w:rFonts w:ascii="Times New Roman" w:hAnsi="Times New Roman" w:cs="Times New Roman"/>
          <w:b/>
          <w:lang w:val="id-ID"/>
        </w:rPr>
        <w:t>NEGERI 1 GOWA</w:t>
      </w:r>
    </w:p>
    <w:p w14:paraId="228B7496" w14:textId="77777777"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14:paraId="5B045F27" w14:textId="77777777"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14:paraId="51C35201" w14:textId="77777777" w:rsidR="007F5B71" w:rsidRDefault="007F5B71" w:rsidP="007F5B71">
      <w:pPr>
        <w:tabs>
          <w:tab w:val="left" w:pos="1134"/>
        </w:tabs>
        <w:spacing w:after="0" w:line="240" w:lineRule="auto"/>
        <w:jc w:val="center"/>
        <w:rPr>
          <w:rFonts w:ascii="Times New Roman" w:hAnsi="Times New Roman" w:cs="Times New Roman"/>
          <w:b/>
          <w:bCs/>
          <w:sz w:val="24"/>
          <w:szCs w:val="24"/>
        </w:rPr>
      </w:pPr>
    </w:p>
    <w:p w14:paraId="4D2DCD59" w14:textId="77777777" w:rsidR="005F5294" w:rsidRPr="008D1894" w:rsidRDefault="005F5294" w:rsidP="007F5B71">
      <w:pPr>
        <w:tabs>
          <w:tab w:val="left" w:pos="1134"/>
        </w:tabs>
        <w:spacing w:after="0" w:line="240" w:lineRule="auto"/>
        <w:jc w:val="center"/>
        <w:rPr>
          <w:rFonts w:ascii="Times New Roman" w:hAnsi="Times New Roman" w:cs="Times New Roman"/>
          <w:b/>
          <w:bCs/>
          <w:sz w:val="24"/>
          <w:szCs w:val="24"/>
        </w:rPr>
      </w:pPr>
    </w:p>
    <w:p w14:paraId="712BB921" w14:textId="77777777" w:rsidR="007F5B71" w:rsidRPr="008D1894" w:rsidRDefault="007F5B71" w:rsidP="007F5B71">
      <w:pPr>
        <w:tabs>
          <w:tab w:val="left" w:pos="1134"/>
        </w:tabs>
        <w:spacing w:after="0" w:line="240" w:lineRule="auto"/>
        <w:jc w:val="center"/>
        <w:rPr>
          <w:rFonts w:ascii="Times New Roman" w:hAnsi="Times New Roman" w:cs="Times New Roman"/>
          <w:b/>
          <w:bCs/>
          <w:sz w:val="24"/>
          <w:szCs w:val="24"/>
          <w:lang w:val="id-ID"/>
        </w:rPr>
      </w:pPr>
    </w:p>
    <w:p w14:paraId="356A131C" w14:textId="77777777" w:rsidR="007F5B71" w:rsidRDefault="007F5B71" w:rsidP="007F5B71">
      <w:pPr>
        <w:tabs>
          <w:tab w:val="left" w:pos="1134"/>
        </w:tabs>
        <w:spacing w:after="0" w:line="240" w:lineRule="auto"/>
        <w:jc w:val="center"/>
        <w:rPr>
          <w:rFonts w:ascii="Times New Roman" w:hAnsi="Times New Roman" w:cs="Times New Roman"/>
          <w:b/>
          <w:bCs/>
          <w:sz w:val="24"/>
          <w:szCs w:val="24"/>
        </w:rPr>
      </w:pPr>
    </w:p>
    <w:p w14:paraId="416BF735" w14:textId="77777777" w:rsidR="005F5294" w:rsidRPr="005F5294" w:rsidRDefault="005F5294" w:rsidP="005F5294">
      <w:pPr>
        <w:tabs>
          <w:tab w:val="left" w:pos="1134"/>
        </w:tabs>
        <w:spacing w:after="0" w:line="240" w:lineRule="auto"/>
        <w:rPr>
          <w:rFonts w:ascii="Times New Roman" w:hAnsi="Times New Roman" w:cs="Times New Roman"/>
          <w:b/>
          <w:bCs/>
          <w:sz w:val="24"/>
          <w:szCs w:val="24"/>
        </w:rPr>
      </w:pPr>
    </w:p>
    <w:p w14:paraId="65F78484" w14:textId="77777777" w:rsidR="007F5B71" w:rsidRDefault="007F5B71" w:rsidP="007F5B71">
      <w:pPr>
        <w:tabs>
          <w:tab w:val="left" w:pos="1134"/>
        </w:tabs>
        <w:spacing w:after="0" w:line="240" w:lineRule="auto"/>
        <w:jc w:val="center"/>
        <w:rPr>
          <w:rFonts w:ascii="Times New Roman" w:hAnsi="Times New Roman" w:cs="Times New Roman"/>
          <w:b/>
          <w:bCs/>
          <w:sz w:val="24"/>
          <w:szCs w:val="24"/>
        </w:rPr>
      </w:pPr>
    </w:p>
    <w:p w14:paraId="63A3BB1B" w14:textId="77777777" w:rsidR="005F5294" w:rsidRPr="008D1894" w:rsidRDefault="005F5294" w:rsidP="007F5B71">
      <w:pPr>
        <w:tabs>
          <w:tab w:val="left" w:pos="1134"/>
        </w:tabs>
        <w:spacing w:after="0" w:line="240" w:lineRule="auto"/>
        <w:jc w:val="center"/>
        <w:rPr>
          <w:rFonts w:ascii="Times New Roman" w:hAnsi="Times New Roman" w:cs="Times New Roman"/>
          <w:b/>
          <w:bCs/>
          <w:sz w:val="24"/>
          <w:szCs w:val="24"/>
        </w:rPr>
      </w:pPr>
    </w:p>
    <w:p w14:paraId="1B4DDE04" w14:textId="07DC3148" w:rsidR="007F5B71" w:rsidRPr="00542366" w:rsidRDefault="00542366" w:rsidP="007F5B71">
      <w:pPr>
        <w:tabs>
          <w:tab w:val="left" w:pos="1260"/>
        </w:tabs>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HANDAYANI</w:t>
      </w:r>
    </w:p>
    <w:p w14:paraId="154B05D0" w14:textId="598342A8" w:rsidR="007F5B71" w:rsidRPr="00542366" w:rsidRDefault="007F5B71" w:rsidP="007F5B71">
      <w:pPr>
        <w:tabs>
          <w:tab w:val="left" w:pos="1260"/>
        </w:tabs>
        <w:spacing w:after="0" w:line="240" w:lineRule="auto"/>
        <w:jc w:val="center"/>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1</w:t>
      </w:r>
      <w:r w:rsidR="005F5294">
        <w:rPr>
          <w:rFonts w:ascii="Times New Roman" w:hAnsi="Times New Roman" w:cs="Times New Roman"/>
          <w:b/>
          <w:bCs/>
          <w:sz w:val="24"/>
          <w:szCs w:val="24"/>
        </w:rPr>
        <w:t>6450400</w:t>
      </w:r>
      <w:r w:rsidR="00542366">
        <w:rPr>
          <w:rFonts w:ascii="Times New Roman" w:hAnsi="Times New Roman" w:cs="Times New Roman"/>
          <w:b/>
          <w:bCs/>
          <w:sz w:val="24"/>
          <w:szCs w:val="24"/>
          <w:lang w:val="id-ID"/>
        </w:rPr>
        <w:t>12</w:t>
      </w:r>
    </w:p>
    <w:p w14:paraId="7A2AC58A" w14:textId="77777777" w:rsidR="007F5B71" w:rsidRPr="008D1894" w:rsidRDefault="007F5B71" w:rsidP="005F5294">
      <w:pPr>
        <w:tabs>
          <w:tab w:val="left" w:pos="1260"/>
          <w:tab w:val="left" w:pos="6187"/>
        </w:tabs>
        <w:spacing w:after="0" w:line="240" w:lineRule="auto"/>
        <w:rPr>
          <w:rFonts w:ascii="Times New Roman" w:hAnsi="Times New Roman" w:cs="Times New Roman"/>
          <w:b/>
          <w:sz w:val="24"/>
          <w:szCs w:val="24"/>
        </w:rPr>
      </w:pPr>
      <w:r w:rsidRPr="008D1894">
        <w:rPr>
          <w:rFonts w:ascii="Times New Roman" w:hAnsi="Times New Roman" w:cs="Times New Roman"/>
          <w:b/>
          <w:sz w:val="24"/>
          <w:szCs w:val="24"/>
        </w:rPr>
        <w:tab/>
      </w:r>
      <w:r w:rsidRPr="008D1894">
        <w:rPr>
          <w:rFonts w:ascii="Times New Roman" w:hAnsi="Times New Roman" w:cs="Times New Roman"/>
          <w:b/>
          <w:sz w:val="24"/>
          <w:szCs w:val="24"/>
        </w:rPr>
        <w:tab/>
      </w:r>
    </w:p>
    <w:p w14:paraId="55E93C30" w14:textId="77777777"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14:paraId="6FB6DD6B" w14:textId="77777777"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14:paraId="555945DC" w14:textId="77777777"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14:paraId="5CD9E9A7" w14:textId="77777777"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14:paraId="2EE5989D" w14:textId="77777777" w:rsidR="007F5B71" w:rsidRPr="008D1894" w:rsidRDefault="007F5B71" w:rsidP="007F5B71">
      <w:pPr>
        <w:tabs>
          <w:tab w:val="left" w:pos="1260"/>
        </w:tabs>
        <w:spacing w:after="0" w:line="240" w:lineRule="auto"/>
        <w:jc w:val="center"/>
        <w:rPr>
          <w:rFonts w:ascii="Times New Roman" w:hAnsi="Times New Roman" w:cs="Times New Roman"/>
          <w:b/>
          <w:sz w:val="24"/>
          <w:szCs w:val="24"/>
          <w:lang w:val="id-ID"/>
        </w:rPr>
      </w:pPr>
    </w:p>
    <w:p w14:paraId="391C9CEC" w14:textId="77777777" w:rsidR="007F5B71" w:rsidRPr="008D1894" w:rsidRDefault="007F5B71" w:rsidP="007F5B71">
      <w:pPr>
        <w:tabs>
          <w:tab w:val="left" w:pos="1260"/>
        </w:tabs>
        <w:spacing w:after="0" w:line="240" w:lineRule="auto"/>
        <w:rPr>
          <w:rFonts w:ascii="Times New Roman" w:hAnsi="Times New Roman" w:cs="Times New Roman"/>
          <w:b/>
          <w:sz w:val="24"/>
          <w:szCs w:val="24"/>
          <w:lang w:val="id-ID"/>
        </w:rPr>
      </w:pPr>
    </w:p>
    <w:p w14:paraId="19BCD411" w14:textId="77777777" w:rsidR="007F5B71" w:rsidRDefault="007F5B71" w:rsidP="007F5B71">
      <w:pPr>
        <w:tabs>
          <w:tab w:val="left" w:pos="1260"/>
        </w:tabs>
        <w:spacing w:after="0" w:line="240" w:lineRule="auto"/>
        <w:rPr>
          <w:rFonts w:ascii="Times New Roman" w:hAnsi="Times New Roman" w:cs="Times New Roman"/>
          <w:b/>
          <w:sz w:val="24"/>
          <w:szCs w:val="24"/>
        </w:rPr>
      </w:pPr>
    </w:p>
    <w:p w14:paraId="7C204AD7" w14:textId="77777777" w:rsidR="005F5294" w:rsidRPr="005F5294" w:rsidRDefault="005F5294" w:rsidP="007F5B71">
      <w:pPr>
        <w:tabs>
          <w:tab w:val="left" w:pos="1260"/>
        </w:tabs>
        <w:spacing w:after="0" w:line="240" w:lineRule="auto"/>
        <w:rPr>
          <w:rFonts w:ascii="Times New Roman" w:hAnsi="Times New Roman" w:cs="Times New Roman"/>
          <w:b/>
          <w:sz w:val="24"/>
          <w:szCs w:val="24"/>
        </w:rPr>
      </w:pPr>
    </w:p>
    <w:p w14:paraId="7DE422EC" w14:textId="77777777" w:rsidR="00C90AD1" w:rsidRDefault="00C90AD1" w:rsidP="007F5B71">
      <w:pPr>
        <w:tabs>
          <w:tab w:val="left" w:pos="1260"/>
        </w:tabs>
        <w:spacing w:after="0" w:line="240" w:lineRule="auto"/>
        <w:jc w:val="center"/>
        <w:rPr>
          <w:rFonts w:ascii="Times New Roman" w:hAnsi="Times New Roman" w:cs="Times New Roman"/>
          <w:b/>
          <w:sz w:val="24"/>
          <w:szCs w:val="24"/>
        </w:rPr>
      </w:pPr>
    </w:p>
    <w:p w14:paraId="341CABA6" w14:textId="77777777" w:rsidR="007F5B71" w:rsidRPr="008D1894" w:rsidRDefault="007F5B71" w:rsidP="007F5B71">
      <w:pPr>
        <w:tabs>
          <w:tab w:val="left" w:pos="1260"/>
        </w:tabs>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JURUSAN PENDIDIKAN LUAR BIASA</w:t>
      </w:r>
    </w:p>
    <w:p w14:paraId="4AF1D925" w14:textId="77777777" w:rsidR="007F5B71" w:rsidRPr="008D1894" w:rsidRDefault="00C90AD1" w:rsidP="00C90AD1">
      <w:pPr>
        <w:tabs>
          <w:tab w:val="left" w:pos="1260"/>
          <w:tab w:val="left" w:pos="1395"/>
          <w:tab w:val="center"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5B71" w:rsidRPr="008D1894">
        <w:rPr>
          <w:rFonts w:ascii="Times New Roman" w:hAnsi="Times New Roman" w:cs="Times New Roman"/>
          <w:b/>
          <w:sz w:val="24"/>
          <w:szCs w:val="24"/>
        </w:rPr>
        <w:t>FAKULTAS ILMU PENDIDIKAN</w:t>
      </w:r>
    </w:p>
    <w:p w14:paraId="3B24321D" w14:textId="77777777" w:rsidR="007F5B71" w:rsidRPr="008D1894" w:rsidRDefault="007F5B71" w:rsidP="007F5B71">
      <w:pPr>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UNIVERSITAS NEGERI MAKASSAR</w:t>
      </w:r>
    </w:p>
    <w:p w14:paraId="76A35BEC" w14:textId="77777777" w:rsidR="005F5294" w:rsidRPr="008D1894" w:rsidRDefault="007F5B71" w:rsidP="00C90AD1">
      <w:pPr>
        <w:spacing w:after="0" w:line="240" w:lineRule="auto"/>
        <w:jc w:val="center"/>
        <w:rPr>
          <w:rFonts w:ascii="Times New Roman" w:hAnsi="Times New Roman" w:cs="Times New Roman"/>
          <w:b/>
          <w:sz w:val="24"/>
          <w:szCs w:val="24"/>
        </w:rPr>
      </w:pPr>
      <w:r w:rsidRPr="008D1894">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1844E05" wp14:editId="6BB1D17F">
                <wp:simplePos x="0" y="0"/>
                <wp:positionH relativeFrom="column">
                  <wp:posOffset>5260975</wp:posOffset>
                </wp:positionH>
                <wp:positionV relativeFrom="paragraph">
                  <wp:posOffset>543560</wp:posOffset>
                </wp:positionV>
                <wp:extent cx="208915" cy="258445"/>
                <wp:effectExtent l="0" t="0" r="19685" b="273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5844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0DCC82" id="Rounded Rectangle 2" o:spid="_x0000_s1026" style="position:absolute;margin-left:414.25pt;margin-top:42.8pt;width:16.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" fillcolor="white [3212]" strokecolor="white [3212]" strokeweight="1pt">
                <v:stroke joinstyle="miter"/>
                <v:path arrowok="t"/>
              </v:roundrect>
            </w:pict>
          </mc:Fallback>
        </mc:AlternateContent>
      </w:r>
      <w:r w:rsidRPr="008D1894">
        <w:rPr>
          <w:rFonts w:ascii="Times New Roman" w:hAnsi="Times New Roman" w:cs="Times New Roman"/>
          <w:b/>
          <w:sz w:val="24"/>
          <w:szCs w:val="24"/>
        </w:rPr>
        <w:t>2020</w:t>
      </w:r>
    </w:p>
    <w:p w14:paraId="4642D033" w14:textId="77777777" w:rsidR="00542366" w:rsidRPr="00D35E59" w:rsidRDefault="005F5294" w:rsidP="005F5294">
      <w:pPr>
        <w:spacing w:after="0" w:line="240" w:lineRule="auto"/>
        <w:jc w:val="center"/>
        <w:rPr>
          <w:rFonts w:ascii="Times New Roman" w:hAnsi="Times New Roman"/>
          <w:b/>
          <w:spacing w:val="2"/>
          <w:sz w:val="24"/>
          <w:szCs w:val="24"/>
          <w:lang w:val="id-ID"/>
        </w:rPr>
      </w:pPr>
      <w:r w:rsidRPr="00D35E59">
        <w:rPr>
          <w:rFonts w:ascii="Times New Roman" w:hAnsi="Times New Roman"/>
          <w:b/>
          <w:spacing w:val="2"/>
          <w:sz w:val="24"/>
          <w:szCs w:val="24"/>
        </w:rPr>
        <w:lastRenderedPageBreak/>
        <w:t>PENINGKATAN KEMAMPUAN</w:t>
      </w:r>
      <w:r w:rsidR="00542366" w:rsidRPr="00D35E59">
        <w:rPr>
          <w:rFonts w:ascii="Times New Roman" w:hAnsi="Times New Roman"/>
          <w:b/>
          <w:spacing w:val="2"/>
          <w:sz w:val="24"/>
          <w:szCs w:val="24"/>
          <w:lang w:val="id-ID"/>
        </w:rPr>
        <w:t xml:space="preserve"> MENULIS PERMULAAN</w:t>
      </w:r>
    </w:p>
    <w:p w14:paraId="740A6152" w14:textId="1CE63318" w:rsidR="005F5294" w:rsidRPr="00D35E59" w:rsidRDefault="005F5294" w:rsidP="005F5294">
      <w:pPr>
        <w:spacing w:after="0" w:line="240" w:lineRule="auto"/>
        <w:jc w:val="center"/>
        <w:rPr>
          <w:rFonts w:ascii="Times New Roman" w:hAnsi="Times New Roman"/>
          <w:b/>
          <w:spacing w:val="2"/>
          <w:sz w:val="24"/>
          <w:szCs w:val="24"/>
        </w:rPr>
      </w:pPr>
      <w:r w:rsidRPr="00D35E59">
        <w:rPr>
          <w:rFonts w:ascii="Times New Roman" w:hAnsi="Times New Roman"/>
          <w:b/>
          <w:spacing w:val="2"/>
          <w:sz w:val="24"/>
          <w:szCs w:val="24"/>
        </w:rPr>
        <w:t xml:space="preserve"> MELALUI PENGGUNAAN </w:t>
      </w:r>
      <w:r w:rsidR="00542366" w:rsidRPr="00D35E59">
        <w:rPr>
          <w:rFonts w:ascii="Times New Roman" w:hAnsi="Times New Roman"/>
          <w:b/>
          <w:spacing w:val="2"/>
          <w:sz w:val="24"/>
          <w:szCs w:val="24"/>
          <w:lang w:val="id-ID"/>
        </w:rPr>
        <w:t xml:space="preserve">PAPAN PASIR </w:t>
      </w:r>
      <w:r w:rsidRPr="00D35E59">
        <w:rPr>
          <w:rFonts w:ascii="Times New Roman" w:hAnsi="Times New Roman"/>
          <w:b/>
          <w:spacing w:val="2"/>
          <w:sz w:val="24"/>
          <w:szCs w:val="24"/>
        </w:rPr>
        <w:t xml:space="preserve">PADA MURID </w:t>
      </w:r>
    </w:p>
    <w:p w14:paraId="4D4478E8" w14:textId="4B2A29E5" w:rsidR="007F5B71" w:rsidRDefault="005F5294" w:rsidP="005F5294">
      <w:pPr>
        <w:spacing w:after="0" w:line="240" w:lineRule="auto"/>
        <w:jc w:val="center"/>
        <w:rPr>
          <w:rFonts w:ascii="Times New Roman" w:hAnsi="Times New Roman"/>
          <w:b/>
          <w:spacing w:val="2"/>
          <w:sz w:val="24"/>
          <w:szCs w:val="24"/>
        </w:rPr>
      </w:pPr>
      <w:r w:rsidRPr="00D35E59">
        <w:rPr>
          <w:rFonts w:ascii="Times New Roman" w:hAnsi="Times New Roman"/>
          <w:b/>
          <w:spacing w:val="2"/>
          <w:sz w:val="24"/>
          <w:szCs w:val="24"/>
        </w:rPr>
        <w:t>TUNAGRAHITA KELAS III DI SLB NEGERI 1 GOWA</w:t>
      </w:r>
    </w:p>
    <w:p w14:paraId="2B960A56" w14:textId="77777777" w:rsidR="00D35E59" w:rsidRPr="00D35E59" w:rsidRDefault="00D35E59" w:rsidP="005F5294">
      <w:pPr>
        <w:spacing w:after="0" w:line="240" w:lineRule="auto"/>
        <w:jc w:val="center"/>
        <w:rPr>
          <w:rFonts w:ascii="Times New Roman" w:hAnsi="Times New Roman"/>
          <w:b/>
          <w:spacing w:val="2"/>
          <w:sz w:val="24"/>
          <w:szCs w:val="24"/>
        </w:rPr>
      </w:pPr>
    </w:p>
    <w:p w14:paraId="4A1B2CBB" w14:textId="5586B40C" w:rsidR="00C90AD1" w:rsidRPr="00D35E59" w:rsidRDefault="007F5B71" w:rsidP="00D35E59">
      <w:pPr>
        <w:spacing w:after="0"/>
        <w:ind w:left="900" w:firstLine="720"/>
        <w:jc w:val="both"/>
        <w:rPr>
          <w:rFonts w:ascii="Times New Roman" w:hAnsi="Times New Roman" w:cs="Times New Roman"/>
          <w:b/>
          <w:bCs/>
          <w:sz w:val="24"/>
          <w:szCs w:val="24"/>
          <w:lang w:val="id-ID"/>
        </w:rPr>
      </w:pPr>
      <w:r w:rsidRPr="00D35E59">
        <w:rPr>
          <w:rFonts w:ascii="Times New Roman" w:hAnsi="Times New Roman" w:cs="Times New Roman"/>
          <w:b/>
          <w:bCs/>
          <w:sz w:val="24"/>
          <w:szCs w:val="24"/>
          <w:lang w:val="id-ID"/>
        </w:rPr>
        <w:t xml:space="preserve">Penulis </w:t>
      </w:r>
      <w:r w:rsidRPr="00D35E59">
        <w:rPr>
          <w:rFonts w:ascii="Times New Roman" w:hAnsi="Times New Roman" w:cs="Times New Roman"/>
          <w:b/>
          <w:bCs/>
          <w:sz w:val="24"/>
          <w:szCs w:val="24"/>
          <w:lang w:val="id-ID"/>
        </w:rPr>
        <w:tab/>
      </w:r>
      <w:r w:rsidRPr="00D35E59">
        <w:rPr>
          <w:rFonts w:ascii="Times New Roman" w:hAnsi="Times New Roman" w:cs="Times New Roman"/>
          <w:b/>
          <w:bCs/>
          <w:sz w:val="24"/>
          <w:szCs w:val="24"/>
          <w:lang w:val="id-ID"/>
        </w:rPr>
        <w:tab/>
        <w:t xml:space="preserve">: </w:t>
      </w:r>
      <w:r w:rsidR="00542366" w:rsidRPr="00D35E59">
        <w:rPr>
          <w:rFonts w:ascii="Times New Roman" w:hAnsi="Times New Roman" w:cs="Times New Roman"/>
          <w:b/>
          <w:bCs/>
          <w:sz w:val="24"/>
          <w:szCs w:val="24"/>
          <w:lang w:val="id-ID"/>
        </w:rPr>
        <w:t>Handayani</w:t>
      </w:r>
    </w:p>
    <w:p w14:paraId="0F8FD256" w14:textId="77D3C9DE" w:rsidR="00C90AD1" w:rsidRPr="00D35E59" w:rsidRDefault="007F5B71" w:rsidP="00542366">
      <w:pPr>
        <w:spacing w:after="0"/>
        <w:ind w:left="1620"/>
        <w:jc w:val="both"/>
        <w:rPr>
          <w:rFonts w:ascii="Times New Roman" w:hAnsi="Times New Roman" w:cs="Times New Roman"/>
          <w:b/>
          <w:bCs/>
          <w:sz w:val="24"/>
          <w:szCs w:val="24"/>
          <w:lang w:val="id-ID"/>
        </w:rPr>
      </w:pPr>
      <w:r w:rsidRPr="00D35E59">
        <w:rPr>
          <w:rFonts w:ascii="Times New Roman" w:hAnsi="Times New Roman" w:cs="Times New Roman"/>
          <w:b/>
          <w:bCs/>
          <w:sz w:val="24"/>
          <w:szCs w:val="24"/>
          <w:lang w:val="id-ID"/>
        </w:rPr>
        <w:t>Pembimbing I</w:t>
      </w:r>
      <w:r w:rsidRPr="00D35E59">
        <w:rPr>
          <w:rFonts w:ascii="Times New Roman" w:hAnsi="Times New Roman" w:cs="Times New Roman"/>
          <w:b/>
          <w:bCs/>
          <w:sz w:val="24"/>
          <w:szCs w:val="24"/>
          <w:lang w:val="id-ID"/>
        </w:rPr>
        <w:tab/>
        <w:t xml:space="preserve">: </w:t>
      </w:r>
      <w:r w:rsidR="00542366" w:rsidRPr="00D35E59">
        <w:rPr>
          <w:rFonts w:ascii="Times New Roman" w:hAnsi="Times New Roman"/>
          <w:b/>
          <w:sz w:val="24"/>
          <w:szCs w:val="24"/>
          <w:lang w:val="sv-SE"/>
        </w:rPr>
        <w:t>Dr. Triyanto Pristiwaluyo, M.Pd</w:t>
      </w:r>
    </w:p>
    <w:p w14:paraId="1B84DCE6" w14:textId="5F363581" w:rsidR="007F5B71" w:rsidRPr="00D35E59" w:rsidRDefault="007F5B71" w:rsidP="00C90AD1">
      <w:pPr>
        <w:spacing w:after="0"/>
        <w:ind w:left="1620"/>
        <w:jc w:val="both"/>
        <w:rPr>
          <w:rFonts w:ascii="Times New Roman" w:hAnsi="Times New Roman" w:cs="Times New Roman"/>
          <w:b/>
          <w:bCs/>
          <w:sz w:val="24"/>
          <w:szCs w:val="24"/>
          <w:lang w:val="id-ID"/>
        </w:rPr>
      </w:pPr>
      <w:r w:rsidRPr="00D35E59">
        <w:rPr>
          <w:rFonts w:ascii="Times New Roman" w:hAnsi="Times New Roman" w:cs="Times New Roman"/>
          <w:b/>
          <w:bCs/>
          <w:sz w:val="24"/>
          <w:szCs w:val="24"/>
          <w:lang w:val="id-ID"/>
        </w:rPr>
        <w:t>Pembimbing II</w:t>
      </w:r>
      <w:r w:rsidRPr="00D35E59">
        <w:rPr>
          <w:rFonts w:ascii="Times New Roman" w:hAnsi="Times New Roman" w:cs="Times New Roman"/>
          <w:b/>
          <w:bCs/>
          <w:sz w:val="24"/>
          <w:szCs w:val="24"/>
          <w:lang w:val="id-ID"/>
        </w:rPr>
        <w:tab/>
        <w:t xml:space="preserve">: </w:t>
      </w:r>
      <w:r w:rsidR="00184858" w:rsidRPr="00D35E59">
        <w:rPr>
          <w:rFonts w:ascii="Times New Roman" w:hAnsi="Times New Roman" w:cs="Times New Roman"/>
          <w:b/>
          <w:bCs/>
          <w:sz w:val="24"/>
          <w:szCs w:val="24"/>
        </w:rPr>
        <w:t>Dr</w:t>
      </w:r>
      <w:r w:rsidR="00184858" w:rsidRPr="00D35E59">
        <w:rPr>
          <w:rFonts w:ascii="Times New Roman" w:hAnsi="Times New Roman" w:cs="Times New Roman"/>
          <w:b/>
          <w:bCs/>
          <w:sz w:val="24"/>
          <w:szCs w:val="24"/>
          <w:lang w:val="id-ID"/>
        </w:rPr>
        <w:t>s.  Andi Budiman</w:t>
      </w:r>
      <w:r w:rsidR="00184858" w:rsidRPr="00D35E59">
        <w:rPr>
          <w:rFonts w:ascii="Times New Roman" w:hAnsi="Times New Roman" w:cs="Times New Roman"/>
          <w:b/>
          <w:bCs/>
          <w:sz w:val="24"/>
          <w:szCs w:val="24"/>
        </w:rPr>
        <w:t xml:space="preserve">, </w:t>
      </w:r>
      <w:r w:rsidR="00184858" w:rsidRPr="00D35E59">
        <w:rPr>
          <w:rFonts w:ascii="Times New Roman" w:hAnsi="Times New Roman" w:cs="Times New Roman"/>
          <w:b/>
          <w:bCs/>
          <w:sz w:val="24"/>
          <w:szCs w:val="24"/>
          <w:lang w:val="id-ID"/>
        </w:rPr>
        <w:t>M. Kes</w:t>
      </w:r>
    </w:p>
    <w:p w14:paraId="531B2B1C" w14:textId="434C93D0" w:rsidR="005F5294" w:rsidRPr="00D35E59" w:rsidRDefault="00C90AD1" w:rsidP="00C90AD1">
      <w:pPr>
        <w:spacing w:after="0"/>
        <w:ind w:left="1620"/>
        <w:rPr>
          <w:rFonts w:ascii="Times New Roman" w:hAnsi="Times New Roman" w:cs="Times New Roman"/>
          <w:color w:val="FF0000"/>
          <w:sz w:val="24"/>
          <w:szCs w:val="24"/>
        </w:rPr>
      </w:pPr>
      <w:r w:rsidRPr="00D35E59">
        <w:rPr>
          <w:rFonts w:ascii="Times New Roman" w:hAnsi="Times New Roman" w:cs="Times New Roman"/>
          <w:sz w:val="24"/>
          <w:szCs w:val="24"/>
          <w:lang w:val="id-ID"/>
        </w:rPr>
        <w:t>Email</w:t>
      </w:r>
      <w:r w:rsidR="007F5B71" w:rsidRPr="00D35E59">
        <w:rPr>
          <w:rFonts w:ascii="Times New Roman" w:hAnsi="Times New Roman" w:cs="Times New Roman"/>
          <w:sz w:val="24"/>
          <w:szCs w:val="24"/>
          <w:lang w:val="id-ID"/>
        </w:rPr>
        <w:t xml:space="preserve"> Penulis </w:t>
      </w:r>
      <w:r w:rsidRPr="00D35E59">
        <w:rPr>
          <w:rFonts w:ascii="Times New Roman" w:hAnsi="Times New Roman" w:cs="Times New Roman"/>
          <w:sz w:val="24"/>
          <w:szCs w:val="24"/>
        </w:rPr>
        <w:tab/>
      </w:r>
      <w:r w:rsidR="007F5B71" w:rsidRPr="00D35E59">
        <w:rPr>
          <w:rFonts w:ascii="Times New Roman" w:hAnsi="Times New Roman" w:cs="Times New Roman"/>
          <w:sz w:val="24"/>
          <w:szCs w:val="24"/>
          <w:lang w:val="id-ID"/>
        </w:rPr>
        <w:t xml:space="preserve">: </w:t>
      </w:r>
      <w:hyperlink r:id="rId9" w:history="1">
        <w:r w:rsidR="00184858" w:rsidRPr="00D35E59">
          <w:rPr>
            <w:rStyle w:val="Hyperlink"/>
            <w:rFonts w:ascii="Times New Roman" w:hAnsi="Times New Roman" w:cs="Times New Roman"/>
            <w:sz w:val="24"/>
            <w:szCs w:val="24"/>
            <w:lang w:val="id-ID"/>
          </w:rPr>
          <w:t>handayaniayaa10@gmail.com</w:t>
        </w:r>
      </w:hyperlink>
    </w:p>
    <w:p w14:paraId="5451BCEB" w14:textId="77777777" w:rsidR="007F5B71" w:rsidRPr="008D1894" w:rsidRDefault="007F5B71" w:rsidP="007F5B71">
      <w:pPr>
        <w:spacing w:after="0"/>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ABSTRAK</w:t>
      </w:r>
    </w:p>
    <w:p w14:paraId="48DFC234" w14:textId="36175E68" w:rsidR="00D35E59" w:rsidRDefault="00184858" w:rsidP="00D35E59">
      <w:pPr>
        <w:spacing w:line="240" w:lineRule="auto"/>
        <w:jc w:val="both"/>
        <w:rPr>
          <w:rFonts w:ascii="Times New Roman" w:hAnsi="Times New Roman" w:cs="Times New Roman"/>
          <w:sz w:val="24"/>
          <w:szCs w:val="24"/>
        </w:rPr>
      </w:pPr>
      <w:proofErr w:type="spellStart"/>
      <w:r w:rsidRPr="00184858">
        <w:rPr>
          <w:rFonts w:ascii="Times New Roman" w:hAnsi="Times New Roman" w:cs="Times New Roman"/>
          <w:color w:val="000000" w:themeColor="text1"/>
          <w:sz w:val="24"/>
          <w:szCs w:val="24"/>
        </w:rPr>
        <w:t>Penelitian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mengkaji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tentang</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hasil</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belajar</w:t>
      </w:r>
      <w:proofErr w:type="spellEnd"/>
      <w:r w:rsidRPr="00184858">
        <w:rPr>
          <w:rFonts w:ascii="Times New Roman" w:hAnsi="Times New Roman" w:cs="Times New Roman"/>
          <w:color w:val="000000" w:themeColor="text1"/>
          <w:sz w:val="24"/>
          <w:szCs w:val="24"/>
        </w:rPr>
        <w:t xml:space="preserve"> murid </w:t>
      </w:r>
      <w:proofErr w:type="spellStart"/>
      <w:r w:rsidRPr="00184858">
        <w:rPr>
          <w:rFonts w:ascii="Times New Roman" w:hAnsi="Times New Roman" w:cs="Times New Roman"/>
          <w:color w:val="000000" w:themeColor="text1"/>
          <w:sz w:val="24"/>
          <w:szCs w:val="24"/>
        </w:rPr>
        <w:t>tunagrahita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ringan</w:t>
      </w:r>
      <w:proofErr w:type="spellEnd"/>
      <w:r w:rsidRPr="00184858">
        <w:rPr>
          <w:rFonts w:ascii="Times New Roman" w:hAnsi="Times New Roman" w:cs="Times New Roman"/>
          <w:color w:val="000000" w:themeColor="text1"/>
          <w:sz w:val="24"/>
          <w:szCs w:val="24"/>
        </w:rPr>
        <w:t xml:space="preserve"> pada </w:t>
      </w:r>
      <w:proofErr w:type="spellStart"/>
      <w:r w:rsidRPr="00184858">
        <w:rPr>
          <w:rFonts w:ascii="Times New Roman" w:hAnsi="Times New Roman" w:cs="Times New Roman"/>
          <w:color w:val="000000" w:themeColor="text1"/>
          <w:sz w:val="24"/>
          <w:szCs w:val="24"/>
        </w:rPr>
        <w:t>mata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pelajaran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Bahasa Indonesia</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khususnya</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 xml:space="preserve">menulis permulaan </w:t>
      </w:r>
      <w:r w:rsidRPr="00184858">
        <w:rPr>
          <w:rFonts w:ascii="Times New Roman" w:hAnsi="Times New Roman" w:cs="Times New Roman"/>
          <w:color w:val="000000" w:themeColor="text1"/>
          <w:sz w:val="24"/>
          <w:szCs w:val="24"/>
        </w:rPr>
        <w:t xml:space="preserve">di SLB Negeri 1 </w:t>
      </w:r>
      <w:proofErr w:type="spellStart"/>
      <w:r w:rsidRPr="00184858">
        <w:rPr>
          <w:rFonts w:ascii="Times New Roman" w:hAnsi="Times New Roman" w:cs="Times New Roman"/>
          <w:color w:val="000000" w:themeColor="text1"/>
          <w:sz w:val="24"/>
          <w:szCs w:val="24"/>
        </w:rPr>
        <w:t>Gowa</w:t>
      </w:r>
      <w:proofErr w:type="spellEnd"/>
      <w:r w:rsidRPr="00184858">
        <w:rPr>
          <w:rFonts w:ascii="Times New Roman" w:hAnsi="Times New Roman" w:cs="Times New Roman"/>
          <w:color w:val="000000" w:themeColor="text1"/>
          <w:sz w:val="24"/>
          <w:szCs w:val="24"/>
        </w:rPr>
        <w:t>.</w:t>
      </w:r>
      <w:r w:rsidRPr="00184858">
        <w:rPr>
          <w:rFonts w:ascii="Times New Roman" w:hAnsi="Times New Roman" w:cs="Times New Roman"/>
          <w:sz w:val="24"/>
          <w:szCs w:val="24"/>
          <w:lang w:val="id-ID"/>
        </w:rPr>
        <w:t xml:space="preserve"> </w:t>
      </w:r>
      <w:proofErr w:type="spellStart"/>
      <w:r w:rsidRPr="00184858">
        <w:rPr>
          <w:rFonts w:ascii="Times New Roman" w:hAnsi="Times New Roman" w:cs="Times New Roman"/>
          <w:sz w:val="24"/>
          <w:szCs w:val="24"/>
        </w:rPr>
        <w:t>Rumusan</w:t>
      </w:r>
      <w:proofErr w:type="spellEnd"/>
      <w:r w:rsidRPr="00184858">
        <w:rPr>
          <w:rFonts w:ascii="Times New Roman" w:hAnsi="Times New Roman" w:cs="Times New Roman"/>
          <w:sz w:val="24"/>
          <w:szCs w:val="24"/>
        </w:rPr>
        <w:t xml:space="preserve"> </w:t>
      </w:r>
      <w:proofErr w:type="spellStart"/>
      <w:r w:rsidRPr="00184858">
        <w:rPr>
          <w:rFonts w:ascii="Times New Roman" w:hAnsi="Times New Roman" w:cs="Times New Roman"/>
          <w:sz w:val="24"/>
          <w:szCs w:val="24"/>
        </w:rPr>
        <w:t>masalah</w:t>
      </w:r>
      <w:proofErr w:type="spellEnd"/>
      <w:r w:rsidRPr="00184858">
        <w:rPr>
          <w:rFonts w:ascii="Times New Roman" w:hAnsi="Times New Roman" w:cs="Times New Roman"/>
          <w:sz w:val="24"/>
          <w:szCs w:val="24"/>
        </w:rPr>
        <w:t xml:space="preserve"> </w:t>
      </w:r>
      <w:proofErr w:type="spellStart"/>
      <w:r w:rsidRPr="00184858">
        <w:rPr>
          <w:rFonts w:ascii="Times New Roman" w:hAnsi="Times New Roman" w:cs="Times New Roman"/>
          <w:sz w:val="24"/>
          <w:szCs w:val="24"/>
        </w:rPr>
        <w:t>dalam</w:t>
      </w:r>
      <w:proofErr w:type="spellEnd"/>
      <w:r w:rsidRPr="00184858">
        <w:rPr>
          <w:rFonts w:ascii="Times New Roman" w:hAnsi="Times New Roman" w:cs="Times New Roman"/>
          <w:sz w:val="24"/>
          <w:szCs w:val="24"/>
        </w:rPr>
        <w:t xml:space="preserve"> </w:t>
      </w:r>
      <w:proofErr w:type="spellStart"/>
      <w:r w:rsidRPr="00184858">
        <w:rPr>
          <w:rFonts w:ascii="Times New Roman" w:hAnsi="Times New Roman" w:cs="Times New Roman"/>
          <w:sz w:val="24"/>
          <w:szCs w:val="24"/>
        </w:rPr>
        <w:t>penelitian</w:t>
      </w:r>
      <w:proofErr w:type="spellEnd"/>
      <w:r w:rsidRPr="00184858">
        <w:rPr>
          <w:rFonts w:ascii="Times New Roman" w:hAnsi="Times New Roman" w:cs="Times New Roman"/>
          <w:sz w:val="24"/>
          <w:szCs w:val="24"/>
        </w:rPr>
        <w:t xml:space="preserve"> </w:t>
      </w:r>
      <w:proofErr w:type="spellStart"/>
      <w:r w:rsidRPr="00184858">
        <w:rPr>
          <w:rFonts w:ascii="Times New Roman" w:hAnsi="Times New Roman" w:cs="Times New Roman"/>
          <w:sz w:val="24"/>
          <w:szCs w:val="24"/>
        </w:rPr>
        <w:t>ini</w:t>
      </w:r>
      <w:proofErr w:type="spellEnd"/>
      <w:r w:rsidRPr="00184858">
        <w:rPr>
          <w:rFonts w:ascii="Times New Roman" w:hAnsi="Times New Roman" w:cs="Times New Roman"/>
          <w:sz w:val="24"/>
          <w:szCs w:val="24"/>
        </w:rPr>
        <w:t xml:space="preserve"> </w:t>
      </w:r>
      <w:proofErr w:type="spellStart"/>
      <w:r w:rsidRPr="00184858">
        <w:rPr>
          <w:rFonts w:ascii="Times New Roman" w:hAnsi="Times New Roman" w:cs="Times New Roman"/>
          <w:sz w:val="24"/>
          <w:szCs w:val="24"/>
        </w:rPr>
        <w:t>adalah</w:t>
      </w:r>
      <w:proofErr w:type="spellEnd"/>
      <w:r w:rsidRPr="00184858">
        <w:rPr>
          <w:rFonts w:ascii="Times New Roman" w:hAnsi="Times New Roman" w:cs="Times New Roman"/>
          <w:sz w:val="24"/>
          <w:szCs w:val="24"/>
          <w:lang w:val="id-ID"/>
        </w:rPr>
        <w:t xml:space="preserve"> : </w:t>
      </w:r>
      <w:r w:rsidRPr="00184858">
        <w:rPr>
          <w:rFonts w:ascii="Times New Roman" w:hAnsi="Times New Roman" w:cs="Times New Roman"/>
          <w:color w:val="000000" w:themeColor="text1"/>
          <w:sz w:val="24"/>
          <w:szCs w:val="24"/>
        </w:rPr>
        <w:t xml:space="preserve">(1) </w:t>
      </w:r>
      <w:proofErr w:type="spellStart"/>
      <w:r w:rsidRPr="00184858">
        <w:rPr>
          <w:rFonts w:ascii="Times New Roman" w:hAnsi="Times New Roman" w:cs="Times New Roman"/>
          <w:color w:val="000000" w:themeColor="text1"/>
          <w:sz w:val="24"/>
          <w:szCs w:val="24"/>
        </w:rPr>
        <w:t>Bagaimanakah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pada murid </w:t>
      </w:r>
      <w:proofErr w:type="spellStart"/>
      <w:r w:rsidRPr="00184858">
        <w:rPr>
          <w:rFonts w:ascii="Times New Roman" w:hAnsi="Times New Roman" w:cs="Times New Roman"/>
          <w:color w:val="000000" w:themeColor="text1"/>
          <w:sz w:val="24"/>
          <w:szCs w:val="24"/>
        </w:rPr>
        <w:t>tunagrahita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ringan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kelas</w:t>
      </w:r>
      <w:proofErr w:type="spellEnd"/>
      <w:r w:rsidRPr="00184858">
        <w:rPr>
          <w:rFonts w:ascii="Times New Roman" w:hAnsi="Times New Roman" w:cs="Times New Roman"/>
          <w:color w:val="000000" w:themeColor="text1"/>
          <w:sz w:val="24"/>
          <w:szCs w:val="24"/>
        </w:rPr>
        <w:t xml:space="preserve"> III di SLB Negeri 1 </w:t>
      </w:r>
      <w:proofErr w:type="spellStart"/>
      <w:r w:rsidRPr="00184858">
        <w:rPr>
          <w:rFonts w:ascii="Times New Roman" w:hAnsi="Times New Roman" w:cs="Times New Roman"/>
          <w:color w:val="000000" w:themeColor="text1"/>
          <w:sz w:val="24"/>
          <w:szCs w:val="24"/>
        </w:rPr>
        <w:t>Gowa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(2) </w:t>
      </w:r>
      <w:proofErr w:type="spellStart"/>
      <w:r w:rsidRPr="00184858">
        <w:rPr>
          <w:rFonts w:ascii="Times New Roman" w:hAnsi="Times New Roman" w:cs="Times New Roman"/>
          <w:color w:val="000000" w:themeColor="text1"/>
          <w:sz w:val="24"/>
          <w:szCs w:val="24"/>
        </w:rPr>
        <w:t>bagaimanakah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 xml:space="preserve">menulis permulaan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(3) </w:t>
      </w:r>
      <w:proofErr w:type="spellStart"/>
      <w:r w:rsidRPr="00184858">
        <w:rPr>
          <w:rFonts w:ascii="Times New Roman" w:hAnsi="Times New Roman" w:cs="Times New Roman"/>
          <w:color w:val="000000" w:themeColor="text1"/>
          <w:sz w:val="24"/>
          <w:szCs w:val="24"/>
        </w:rPr>
        <w:t>bagaimanakah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lang w:val="id-ID"/>
        </w:rPr>
        <w:t xml:space="preserve"> 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(4) </w:t>
      </w:r>
      <w:proofErr w:type="spellStart"/>
      <w:r w:rsidRPr="00184858">
        <w:rPr>
          <w:rFonts w:ascii="Times New Roman" w:hAnsi="Times New Roman" w:cs="Times New Roman"/>
          <w:color w:val="000000" w:themeColor="text1"/>
          <w:sz w:val="24"/>
          <w:szCs w:val="24"/>
        </w:rPr>
        <w:t>bagaimanakah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peningkatan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w:t>
      </w:r>
      <w:r w:rsidRPr="00184858">
        <w:rPr>
          <w:rFonts w:ascii="Times New Roman" w:hAnsi="Times New Roman" w:cs="Times New Roman"/>
          <w:color w:val="000000" w:themeColor="text1"/>
          <w:sz w:val="24"/>
          <w:szCs w:val="24"/>
        </w:rPr>
        <w:t xml:space="preserve">n </w:t>
      </w:r>
      <w:proofErr w:type="spellStart"/>
      <w:r w:rsidRPr="00184858">
        <w:rPr>
          <w:rFonts w:ascii="Times New Roman" w:hAnsi="Times New Roman" w:cs="Times New Roman"/>
          <w:color w:val="000000" w:themeColor="text1"/>
          <w:sz w:val="24"/>
          <w:szCs w:val="24"/>
        </w:rPr>
        <w:t>berdasarkan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hasil</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analisis</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antar</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dan </w:t>
      </w:r>
      <w:proofErr w:type="spellStart"/>
      <w:r w:rsidRPr="00184858">
        <w:rPr>
          <w:rFonts w:ascii="Times New Roman" w:hAnsi="Times New Roman" w:cs="Times New Roman"/>
          <w:color w:val="000000" w:themeColor="text1"/>
          <w:sz w:val="24"/>
          <w:szCs w:val="24"/>
        </w:rPr>
        <w:t>dari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bCs/>
          <w:sz w:val="24"/>
          <w:szCs w:val="24"/>
          <w:lang w:val="id-ID"/>
        </w:rPr>
        <w:t>.</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Tujuan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dalam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penelitian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adalah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untuk</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mengetahui</w:t>
      </w:r>
      <w:proofErr w:type="spellEnd"/>
      <w:r w:rsidRPr="00184858">
        <w:rPr>
          <w:rFonts w:ascii="Times New Roman" w:hAnsi="Times New Roman" w:cs="Times New Roman"/>
          <w:color w:val="000000" w:themeColor="text1"/>
          <w:sz w:val="24"/>
          <w:szCs w:val="24"/>
        </w:rPr>
        <w:t xml:space="preserve">: (1)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pada murid </w:t>
      </w:r>
      <w:proofErr w:type="spellStart"/>
      <w:r w:rsidRPr="00184858">
        <w:rPr>
          <w:rFonts w:ascii="Times New Roman" w:hAnsi="Times New Roman" w:cs="Times New Roman"/>
          <w:color w:val="000000" w:themeColor="text1"/>
          <w:sz w:val="24"/>
          <w:szCs w:val="24"/>
        </w:rPr>
        <w:t>tunagrahita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ringan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kelas</w:t>
      </w:r>
      <w:proofErr w:type="spellEnd"/>
      <w:r w:rsidRPr="00184858">
        <w:rPr>
          <w:rFonts w:ascii="Times New Roman" w:hAnsi="Times New Roman" w:cs="Times New Roman"/>
          <w:color w:val="000000" w:themeColor="text1"/>
          <w:sz w:val="24"/>
          <w:szCs w:val="24"/>
        </w:rPr>
        <w:t xml:space="preserve"> III di SLB Negeri 1 </w:t>
      </w:r>
      <w:proofErr w:type="spellStart"/>
      <w:r w:rsidRPr="00184858">
        <w:rPr>
          <w:rFonts w:ascii="Times New Roman" w:hAnsi="Times New Roman" w:cs="Times New Roman"/>
          <w:color w:val="000000" w:themeColor="text1"/>
          <w:sz w:val="24"/>
          <w:szCs w:val="24"/>
        </w:rPr>
        <w:t>Gowa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(2)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(3)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w:t>
      </w:r>
      <w:proofErr w:type="spellEnd"/>
      <w:r w:rsidRPr="00184858">
        <w:rPr>
          <w:rFonts w:ascii="Times New Roman" w:hAnsi="Times New Roman" w:cs="Times New Roman"/>
          <w:color w:val="000000" w:themeColor="text1"/>
          <w:sz w:val="24"/>
          <w:szCs w:val="24"/>
          <w:lang w:val="id-ID"/>
        </w:rPr>
        <w:t>i intervensi</w:t>
      </w:r>
      <w:r w:rsidRPr="00184858">
        <w:rPr>
          <w:rFonts w:ascii="Times New Roman" w:hAnsi="Times New Roman" w:cs="Times New Roman"/>
          <w:color w:val="000000" w:themeColor="text1"/>
          <w:sz w:val="24"/>
          <w:szCs w:val="24"/>
        </w:rPr>
        <w:t xml:space="preserve">, (4) </w:t>
      </w:r>
      <w:proofErr w:type="spellStart"/>
      <w:r w:rsidRPr="00184858">
        <w:rPr>
          <w:rFonts w:ascii="Times New Roman" w:hAnsi="Times New Roman" w:cs="Times New Roman"/>
          <w:color w:val="000000" w:themeColor="text1"/>
          <w:sz w:val="24"/>
          <w:szCs w:val="24"/>
        </w:rPr>
        <w:t>peningkatan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berdasarkan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hasil</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analisis</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antar</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dan </w:t>
      </w:r>
      <w:proofErr w:type="spellStart"/>
      <w:r w:rsidRPr="00184858">
        <w:rPr>
          <w:rFonts w:ascii="Times New Roman" w:hAnsi="Times New Roman" w:cs="Times New Roman"/>
          <w:color w:val="000000" w:themeColor="text1"/>
          <w:sz w:val="24"/>
          <w:szCs w:val="24"/>
        </w:rPr>
        <w:t>dari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bCs/>
          <w:sz w:val="24"/>
          <w:szCs w:val="24"/>
          <w:lang w:val="id-ID"/>
        </w:rPr>
        <w:t>.</w:t>
      </w:r>
      <w:r w:rsidRPr="00184858">
        <w:rPr>
          <w:rFonts w:ascii="Times New Roman" w:hAnsi="Times New Roman" w:cs="Times New Roman"/>
          <w:color w:val="000000" w:themeColor="text1"/>
          <w:sz w:val="24"/>
          <w:szCs w:val="24"/>
        </w:rPr>
        <w:t xml:space="preserve"> Teknik </w:t>
      </w:r>
      <w:proofErr w:type="spellStart"/>
      <w:r w:rsidRPr="00184858">
        <w:rPr>
          <w:rFonts w:ascii="Times New Roman" w:hAnsi="Times New Roman" w:cs="Times New Roman"/>
          <w:color w:val="000000" w:themeColor="text1"/>
          <w:sz w:val="24"/>
          <w:szCs w:val="24"/>
        </w:rPr>
        <w:t>pengumpulan</w:t>
      </w:r>
      <w:proofErr w:type="spellEnd"/>
      <w:r w:rsidRPr="00184858">
        <w:rPr>
          <w:rFonts w:ascii="Times New Roman" w:hAnsi="Times New Roman" w:cs="Times New Roman"/>
          <w:color w:val="000000" w:themeColor="text1"/>
          <w:sz w:val="24"/>
          <w:szCs w:val="24"/>
        </w:rPr>
        <w:t xml:space="preserve"> data yang </w:t>
      </w:r>
      <w:proofErr w:type="spellStart"/>
      <w:r w:rsidRPr="00184858">
        <w:rPr>
          <w:rFonts w:ascii="Times New Roman" w:hAnsi="Times New Roman" w:cs="Times New Roman"/>
          <w:color w:val="000000" w:themeColor="text1"/>
          <w:sz w:val="24"/>
          <w:szCs w:val="24"/>
        </w:rPr>
        <w:t>digunakan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adalah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tes</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tertulis</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Subjek</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dalam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penelitian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adalah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seorang</w:t>
      </w:r>
      <w:proofErr w:type="spellEnd"/>
      <w:r w:rsidRPr="00184858">
        <w:rPr>
          <w:rFonts w:ascii="Times New Roman" w:hAnsi="Times New Roman" w:cs="Times New Roman"/>
          <w:color w:val="000000" w:themeColor="text1"/>
          <w:sz w:val="24"/>
          <w:szCs w:val="24"/>
        </w:rPr>
        <w:t xml:space="preserve"> murid </w:t>
      </w:r>
      <w:proofErr w:type="spellStart"/>
      <w:r w:rsidRPr="00184858">
        <w:rPr>
          <w:rFonts w:ascii="Times New Roman" w:hAnsi="Times New Roman" w:cs="Times New Roman"/>
          <w:color w:val="000000" w:themeColor="text1"/>
          <w:sz w:val="24"/>
          <w:szCs w:val="24"/>
        </w:rPr>
        <w:t>tunagrahita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ringan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kelas</w:t>
      </w:r>
      <w:proofErr w:type="spellEnd"/>
      <w:r w:rsidRPr="00184858">
        <w:rPr>
          <w:rFonts w:ascii="Times New Roman" w:hAnsi="Times New Roman" w:cs="Times New Roman"/>
          <w:color w:val="000000" w:themeColor="text1"/>
          <w:sz w:val="24"/>
          <w:szCs w:val="24"/>
        </w:rPr>
        <w:t xml:space="preserve"> III </w:t>
      </w:r>
      <w:proofErr w:type="spellStart"/>
      <w:r w:rsidRPr="00184858">
        <w:rPr>
          <w:rFonts w:ascii="Times New Roman" w:hAnsi="Times New Roman" w:cs="Times New Roman"/>
          <w:color w:val="000000" w:themeColor="text1"/>
          <w:sz w:val="24"/>
          <w:szCs w:val="24"/>
        </w:rPr>
        <w:t>berinisial</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MF</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Penelitian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menggunakan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metode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eksperimen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yaitu</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i/>
          <w:color w:val="000000" w:themeColor="text1"/>
          <w:sz w:val="24"/>
          <w:szCs w:val="24"/>
        </w:rPr>
        <w:t>Single Subject Research</w:t>
      </w:r>
      <w:r w:rsidRPr="00184858">
        <w:rPr>
          <w:rFonts w:ascii="Times New Roman" w:hAnsi="Times New Roman" w:cs="Times New Roman"/>
          <w:color w:val="000000" w:themeColor="text1"/>
          <w:sz w:val="24"/>
          <w:szCs w:val="24"/>
        </w:rPr>
        <w:t xml:space="preserve"> (SSR) </w:t>
      </w:r>
      <w:proofErr w:type="spellStart"/>
      <w:r w:rsidRPr="00184858">
        <w:rPr>
          <w:rFonts w:ascii="Times New Roman" w:hAnsi="Times New Roman" w:cs="Times New Roman"/>
          <w:color w:val="000000" w:themeColor="text1"/>
          <w:sz w:val="24"/>
          <w:szCs w:val="24"/>
        </w:rPr>
        <w:t>dengan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disain</w:t>
      </w:r>
      <w:proofErr w:type="spellEnd"/>
      <w:r w:rsidRPr="00184858">
        <w:rPr>
          <w:rFonts w:ascii="Times New Roman" w:hAnsi="Times New Roman" w:cs="Times New Roman"/>
          <w:color w:val="000000" w:themeColor="text1"/>
          <w:sz w:val="24"/>
          <w:szCs w:val="24"/>
        </w:rPr>
        <w:t xml:space="preserve"> A-B-A.</w:t>
      </w:r>
      <w:r w:rsidRPr="00184858">
        <w:rPr>
          <w:rFonts w:ascii="Times New Roman" w:hAnsi="Times New Roman" w:cs="Times New Roman"/>
          <w:sz w:val="24"/>
          <w:szCs w:val="24"/>
        </w:rPr>
        <w:t xml:space="preserve"> </w:t>
      </w:r>
      <w:r w:rsidRPr="00184858">
        <w:rPr>
          <w:rFonts w:ascii="Times New Roman" w:hAnsi="Times New Roman" w:cs="Times New Roman"/>
          <w:color w:val="000000" w:themeColor="text1"/>
          <w:sz w:val="24"/>
          <w:szCs w:val="24"/>
        </w:rPr>
        <w:t xml:space="preserve">Hasil </w:t>
      </w:r>
      <w:proofErr w:type="spellStart"/>
      <w:r w:rsidRPr="00184858">
        <w:rPr>
          <w:rFonts w:ascii="Times New Roman" w:hAnsi="Times New Roman" w:cs="Times New Roman"/>
          <w:color w:val="000000" w:themeColor="text1"/>
          <w:sz w:val="24"/>
          <w:szCs w:val="24"/>
        </w:rPr>
        <w:t>penelitian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dapat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disimpulkan</w:t>
      </w:r>
      <w:proofErr w:type="spellEnd"/>
      <w:r w:rsidRPr="00184858">
        <w:rPr>
          <w:rFonts w:ascii="Times New Roman" w:hAnsi="Times New Roman" w:cs="Times New Roman"/>
          <w:color w:val="000000" w:themeColor="text1"/>
          <w:sz w:val="24"/>
          <w:szCs w:val="24"/>
        </w:rPr>
        <w:t xml:space="preserve">: (1)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subjek</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MF</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sangat</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kurang</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berdasarkan</w:t>
      </w:r>
      <w:proofErr w:type="spellEnd"/>
      <w:r w:rsidRPr="00184858">
        <w:rPr>
          <w:rFonts w:ascii="Times New Roman" w:hAnsi="Times New Roman" w:cs="Times New Roman"/>
          <w:color w:val="000000" w:themeColor="text1"/>
          <w:sz w:val="24"/>
          <w:szCs w:val="24"/>
        </w:rPr>
        <w:t xml:space="preserve"> pada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i/>
          <w:color w:val="000000" w:themeColor="text1"/>
          <w:sz w:val="24"/>
          <w:szCs w:val="24"/>
        </w:rPr>
        <w:t>baseline</w:t>
      </w:r>
      <w:r w:rsidRPr="00184858">
        <w:rPr>
          <w:rFonts w:ascii="Times New Roman" w:hAnsi="Times New Roman" w:cs="Times New Roman"/>
          <w:color w:val="000000" w:themeColor="text1"/>
          <w:sz w:val="24"/>
          <w:szCs w:val="24"/>
        </w:rPr>
        <w:t xml:space="preserve"> 1 (A1), (2)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subjek</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MF</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meningkat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kategori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baik sekali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dilihat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dari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analisis</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dalam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i</w:t>
      </w:r>
      <w:proofErr w:type="spellStart"/>
      <w:r w:rsidRPr="00184858">
        <w:rPr>
          <w:rFonts w:ascii="Times New Roman" w:hAnsi="Times New Roman" w:cs="Times New Roman"/>
          <w:color w:val="000000" w:themeColor="text1"/>
          <w:sz w:val="24"/>
          <w:szCs w:val="24"/>
        </w:rPr>
        <w:t>ntervensi</w:t>
      </w:r>
      <w:proofErr w:type="spellEnd"/>
      <w:r w:rsidRPr="00184858">
        <w:rPr>
          <w:rFonts w:ascii="Times New Roman" w:hAnsi="Times New Roman" w:cs="Times New Roman"/>
          <w:color w:val="000000" w:themeColor="text1"/>
          <w:sz w:val="24"/>
          <w:szCs w:val="24"/>
        </w:rPr>
        <w:t xml:space="preserve"> (B), (3)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subjek</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MF</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meningkat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kategori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baik</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dilihat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dari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i/>
          <w:color w:val="000000" w:themeColor="text1"/>
          <w:sz w:val="24"/>
          <w:szCs w:val="24"/>
        </w:rPr>
        <w:t xml:space="preserve">baseline </w:t>
      </w:r>
      <w:r w:rsidRPr="00184858">
        <w:rPr>
          <w:rFonts w:ascii="Times New Roman" w:hAnsi="Times New Roman" w:cs="Times New Roman"/>
          <w:color w:val="000000" w:themeColor="text1"/>
          <w:sz w:val="24"/>
          <w:szCs w:val="24"/>
        </w:rPr>
        <w:t xml:space="preserve">2 (A2), (4) </w:t>
      </w:r>
      <w:proofErr w:type="spellStart"/>
      <w:r w:rsidRPr="00184858">
        <w:rPr>
          <w:rFonts w:ascii="Times New Roman" w:hAnsi="Times New Roman" w:cs="Times New Roman"/>
          <w:color w:val="000000" w:themeColor="text1"/>
          <w:sz w:val="24"/>
          <w:szCs w:val="24"/>
        </w:rPr>
        <w:t>peningkatan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lang w:val="id-ID"/>
        </w:rPr>
        <w:t xml:space="preserve"> menulis permulaan</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subjek</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MF</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berdasarkan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hasil</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analisis</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antar</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yaitu</w:t>
      </w:r>
      <w:proofErr w:type="spellEnd"/>
      <w:r w:rsidRPr="00184858">
        <w:rPr>
          <w:rFonts w:ascii="Times New Roman" w:hAnsi="Times New Roman" w:cs="Times New Roman"/>
          <w:color w:val="000000" w:themeColor="text1"/>
          <w:sz w:val="24"/>
          <w:szCs w:val="24"/>
        </w:rPr>
        <w:t xml:space="preserve"> pada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w:t>
      </w:r>
      <w:proofErr w:type="spellEnd"/>
      <w:r w:rsidRPr="00184858">
        <w:rPr>
          <w:rFonts w:ascii="Times New Roman" w:hAnsi="Times New Roman" w:cs="Times New Roman"/>
          <w:color w:val="000000" w:themeColor="text1"/>
          <w:sz w:val="24"/>
          <w:szCs w:val="24"/>
          <w:lang w:val="id-ID"/>
        </w:rPr>
        <w:t>i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rPr>
        <w:t xml:space="preserve"> murid </w:t>
      </w:r>
      <w:proofErr w:type="spellStart"/>
      <w:r w:rsidRPr="00184858">
        <w:rPr>
          <w:rFonts w:ascii="Times New Roman" w:hAnsi="Times New Roman" w:cs="Times New Roman"/>
          <w:color w:val="000000" w:themeColor="text1"/>
          <w:sz w:val="24"/>
          <w:szCs w:val="24"/>
        </w:rPr>
        <w:t>sangat</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kurang</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meningkat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kategori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baik sekali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dan </w:t>
      </w:r>
      <w:proofErr w:type="spellStart"/>
      <w:r w:rsidRPr="00184858">
        <w:rPr>
          <w:rFonts w:ascii="Times New Roman" w:hAnsi="Times New Roman" w:cs="Times New Roman"/>
          <w:color w:val="000000" w:themeColor="text1"/>
          <w:sz w:val="24"/>
          <w:szCs w:val="24"/>
        </w:rPr>
        <w:t>dari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kategori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baik sekali</w:t>
      </w:r>
      <w:r w:rsidRPr="00184858">
        <w:rPr>
          <w:rFonts w:ascii="Times New Roman" w:hAnsi="Times New Roman" w:cs="Times New Roman"/>
          <w:color w:val="000000" w:themeColor="text1"/>
          <w:sz w:val="24"/>
          <w:szCs w:val="24"/>
        </w:rPr>
        <w:t xml:space="preserve"> pada </w:t>
      </w:r>
      <w:proofErr w:type="spellStart"/>
      <w:r w:rsidRPr="00184858">
        <w:rPr>
          <w:rFonts w:ascii="Times New Roman" w:hAnsi="Times New Roman" w:cs="Times New Roman"/>
          <w:color w:val="000000" w:themeColor="text1"/>
          <w:sz w:val="24"/>
          <w:szCs w:val="24"/>
        </w:rPr>
        <w:t>kondisi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selama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menurun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kategori</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baik</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diberikan</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tetapi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nilai</w:t>
      </w:r>
      <w:proofErr w:type="spellEnd"/>
      <w:r w:rsidRPr="00184858">
        <w:rPr>
          <w:rFonts w:ascii="Times New Roman" w:hAnsi="Times New Roman" w:cs="Times New Roman"/>
          <w:color w:val="000000" w:themeColor="text1"/>
          <w:sz w:val="24"/>
          <w:szCs w:val="24"/>
        </w:rPr>
        <w:t xml:space="preserve"> yang </w:t>
      </w:r>
      <w:proofErr w:type="spellStart"/>
      <w:r w:rsidRPr="00184858">
        <w:rPr>
          <w:rFonts w:ascii="Times New Roman" w:hAnsi="Times New Roman" w:cs="Times New Roman"/>
          <w:color w:val="000000" w:themeColor="text1"/>
          <w:sz w:val="24"/>
          <w:szCs w:val="24"/>
        </w:rPr>
        <w:t>diperoleh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subjek</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MF</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lebih</w:t>
      </w:r>
      <w:proofErr w:type="spellEnd"/>
      <w:r w:rsidRPr="00184858">
        <w:rPr>
          <w:rFonts w:ascii="Times New Roman" w:hAnsi="Times New Roman" w:cs="Times New Roman"/>
          <w:color w:val="000000" w:themeColor="text1"/>
          <w:sz w:val="24"/>
          <w:szCs w:val="24"/>
        </w:rPr>
        <w:t xml:space="preserve"> </w:t>
      </w:r>
      <w:r w:rsidRPr="00184858">
        <w:rPr>
          <w:rFonts w:ascii="Times New Roman" w:hAnsi="Times New Roman" w:cs="Times New Roman"/>
          <w:color w:val="000000" w:themeColor="text1"/>
          <w:sz w:val="24"/>
          <w:szCs w:val="24"/>
          <w:lang w:val="id-ID"/>
        </w:rPr>
        <w:t>baik</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dibandingkan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sebelum</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w:t>
      </w:r>
      <w:r w:rsidR="00D35E59">
        <w:rPr>
          <w:rFonts w:ascii="Times New Roman" w:hAnsi="Times New Roman" w:cs="Times New Roman"/>
          <w:color w:val="000000" w:themeColor="text1"/>
          <w:sz w:val="24"/>
          <w:szCs w:val="24"/>
          <w:lang w:val="id-ID"/>
        </w:rPr>
        <w:t xml:space="preserve"> </w:t>
      </w:r>
      <w:proofErr w:type="spellStart"/>
      <w:r w:rsidRPr="00184858">
        <w:rPr>
          <w:rFonts w:ascii="Times New Roman" w:hAnsi="Times New Roman" w:cs="Times New Roman"/>
          <w:color w:val="000000" w:themeColor="text1"/>
          <w:sz w:val="24"/>
          <w:szCs w:val="24"/>
        </w:rPr>
        <w:t>Dengan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demikian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kemampuan</w:t>
      </w:r>
      <w:proofErr w:type="spellEnd"/>
      <w:r w:rsidRPr="00184858">
        <w:rPr>
          <w:rFonts w:ascii="Times New Roman" w:hAnsi="Times New Roman" w:cs="Times New Roman"/>
          <w:color w:val="000000" w:themeColor="text1"/>
          <w:sz w:val="24"/>
          <w:szCs w:val="24"/>
          <w:lang w:val="id-ID"/>
        </w:rPr>
        <w:t xml:space="preserve"> menulis permulaan</w:t>
      </w:r>
      <w:r w:rsidRPr="00184858">
        <w:rPr>
          <w:rFonts w:ascii="Times New Roman" w:hAnsi="Times New Roman" w:cs="Times New Roman"/>
          <w:color w:val="000000" w:themeColor="text1"/>
          <w:sz w:val="24"/>
          <w:szCs w:val="24"/>
        </w:rPr>
        <w:t xml:space="preserve"> murid </w:t>
      </w:r>
      <w:proofErr w:type="spellStart"/>
      <w:r w:rsidRPr="00184858">
        <w:rPr>
          <w:rFonts w:ascii="Times New Roman" w:hAnsi="Times New Roman" w:cs="Times New Roman"/>
          <w:color w:val="000000" w:themeColor="text1"/>
          <w:sz w:val="24"/>
          <w:szCs w:val="24"/>
        </w:rPr>
        <w:t>setelah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diberi</w:t>
      </w:r>
      <w:proofErr w:type="spellEnd"/>
      <w:r w:rsidRPr="00184858">
        <w:rPr>
          <w:rFonts w:ascii="Times New Roman" w:hAnsi="Times New Roman" w:cs="Times New Roman"/>
          <w:color w:val="000000" w:themeColor="text1"/>
          <w:sz w:val="24"/>
          <w:szCs w:val="24"/>
          <w:lang w:val="id-ID"/>
        </w:rPr>
        <w:t xml:space="preserve"> intervensi</w:t>
      </w:r>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tetap</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dikatakan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meningkat</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hal</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disebabkan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karena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adanya</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pengaruh</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dari</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pemberian</w:t>
      </w:r>
      <w:proofErr w:type="spellEnd"/>
      <w:r w:rsidRPr="00184858">
        <w:rPr>
          <w:rFonts w:ascii="Times New Roman" w:hAnsi="Times New Roman" w:cs="Times New Roman"/>
          <w:color w:val="000000" w:themeColor="text1"/>
          <w:sz w:val="24"/>
          <w:szCs w:val="24"/>
        </w:rPr>
        <w:t xml:space="preserve"> </w:t>
      </w:r>
      <w:proofErr w:type="spellStart"/>
      <w:r w:rsidRPr="00184858">
        <w:rPr>
          <w:rFonts w:ascii="Times New Roman" w:hAnsi="Times New Roman" w:cs="Times New Roman"/>
          <w:color w:val="000000" w:themeColor="text1"/>
          <w:sz w:val="24"/>
          <w:szCs w:val="24"/>
        </w:rPr>
        <w:t>intervensi</w:t>
      </w:r>
      <w:proofErr w:type="spellEnd"/>
      <w:r w:rsidRPr="00184858">
        <w:rPr>
          <w:rFonts w:ascii="Times New Roman" w:hAnsi="Times New Roman" w:cs="Times New Roman"/>
          <w:color w:val="000000" w:themeColor="text1"/>
          <w:sz w:val="24"/>
          <w:szCs w:val="24"/>
        </w:rPr>
        <w:t>.</w:t>
      </w:r>
    </w:p>
    <w:p w14:paraId="14D56D4D" w14:textId="3E727ADA" w:rsidR="00184858" w:rsidRPr="00D35E59" w:rsidRDefault="00184858" w:rsidP="00D35E59">
      <w:pPr>
        <w:spacing w:line="240" w:lineRule="auto"/>
        <w:jc w:val="both"/>
        <w:rPr>
          <w:rFonts w:ascii="Times New Roman" w:hAnsi="Times New Roman" w:cs="Times New Roman"/>
          <w:sz w:val="24"/>
          <w:szCs w:val="24"/>
        </w:rPr>
      </w:pPr>
      <w:r w:rsidRPr="00184858">
        <w:rPr>
          <w:rFonts w:ascii="Times New Roman" w:hAnsi="Times New Roman" w:cs="Times New Roman"/>
          <w:b/>
          <w:sz w:val="24"/>
          <w:szCs w:val="24"/>
        </w:rPr>
        <w:t xml:space="preserve">Kata </w:t>
      </w:r>
      <w:proofErr w:type="spellStart"/>
      <w:r w:rsidRPr="00184858">
        <w:rPr>
          <w:rFonts w:ascii="Times New Roman" w:hAnsi="Times New Roman" w:cs="Times New Roman"/>
          <w:b/>
          <w:sz w:val="24"/>
          <w:szCs w:val="24"/>
        </w:rPr>
        <w:t>kunci</w:t>
      </w:r>
      <w:proofErr w:type="spellEnd"/>
      <w:r w:rsidRPr="00184858">
        <w:rPr>
          <w:rFonts w:ascii="Times New Roman" w:hAnsi="Times New Roman" w:cs="Times New Roman"/>
          <w:b/>
          <w:sz w:val="24"/>
          <w:szCs w:val="24"/>
        </w:rPr>
        <w:t xml:space="preserve">: </w:t>
      </w:r>
      <w:proofErr w:type="spellStart"/>
      <w:r w:rsidRPr="00184858">
        <w:rPr>
          <w:rFonts w:ascii="Times New Roman" w:hAnsi="Times New Roman" w:cs="Times New Roman"/>
          <w:b/>
          <w:sz w:val="24"/>
          <w:szCs w:val="24"/>
        </w:rPr>
        <w:t>kemampuan</w:t>
      </w:r>
      <w:proofErr w:type="spellEnd"/>
      <w:r w:rsidRPr="00184858">
        <w:rPr>
          <w:rFonts w:ascii="Times New Roman" w:hAnsi="Times New Roman" w:cs="Times New Roman"/>
          <w:b/>
          <w:sz w:val="24"/>
          <w:szCs w:val="24"/>
        </w:rPr>
        <w:t xml:space="preserve"> </w:t>
      </w:r>
      <w:proofErr w:type="spellStart"/>
      <w:r w:rsidRPr="00184858">
        <w:rPr>
          <w:rFonts w:ascii="Times New Roman" w:hAnsi="Times New Roman" w:cs="Times New Roman"/>
          <w:b/>
          <w:sz w:val="24"/>
          <w:szCs w:val="24"/>
        </w:rPr>
        <w:t>menulis</w:t>
      </w:r>
      <w:proofErr w:type="spellEnd"/>
      <w:r w:rsidRPr="00184858">
        <w:rPr>
          <w:rFonts w:ascii="Times New Roman" w:hAnsi="Times New Roman" w:cs="Times New Roman"/>
          <w:b/>
          <w:sz w:val="24"/>
          <w:szCs w:val="24"/>
        </w:rPr>
        <w:t xml:space="preserve"> </w:t>
      </w:r>
      <w:proofErr w:type="spellStart"/>
      <w:r w:rsidRPr="00184858">
        <w:rPr>
          <w:rFonts w:ascii="Times New Roman" w:hAnsi="Times New Roman" w:cs="Times New Roman"/>
          <w:b/>
          <w:sz w:val="24"/>
          <w:szCs w:val="24"/>
        </w:rPr>
        <w:t>permulaan</w:t>
      </w:r>
      <w:proofErr w:type="spellEnd"/>
      <w:r w:rsidRPr="00184858">
        <w:rPr>
          <w:rFonts w:ascii="Times New Roman" w:hAnsi="Times New Roman" w:cs="Times New Roman"/>
          <w:b/>
          <w:sz w:val="24"/>
          <w:szCs w:val="24"/>
        </w:rPr>
        <w:t xml:space="preserve">, </w:t>
      </w:r>
      <w:r w:rsidRPr="00184858">
        <w:rPr>
          <w:rFonts w:ascii="Times New Roman" w:hAnsi="Times New Roman" w:cs="Times New Roman"/>
          <w:b/>
          <w:sz w:val="24"/>
          <w:szCs w:val="24"/>
          <w:lang w:val="id-ID"/>
        </w:rPr>
        <w:t>papan pasir</w:t>
      </w:r>
      <w:r w:rsidRPr="00184858">
        <w:rPr>
          <w:rFonts w:ascii="Times New Roman" w:hAnsi="Times New Roman" w:cs="Times New Roman"/>
          <w:b/>
          <w:sz w:val="24"/>
          <w:szCs w:val="24"/>
        </w:rPr>
        <w:t xml:space="preserve">, </w:t>
      </w:r>
      <w:r w:rsidRPr="00184858">
        <w:rPr>
          <w:rFonts w:ascii="Times New Roman" w:hAnsi="Times New Roman" w:cs="Times New Roman"/>
          <w:b/>
          <w:iCs/>
          <w:sz w:val="24"/>
          <w:szCs w:val="24"/>
          <w:lang w:val="id-ID"/>
        </w:rPr>
        <w:t>tunagrahita ringan</w:t>
      </w:r>
    </w:p>
    <w:p w14:paraId="7D12D15D" w14:textId="77777777" w:rsidR="0091474A" w:rsidRPr="0091474A" w:rsidRDefault="0091474A" w:rsidP="005F5294">
      <w:pPr>
        <w:spacing w:after="0" w:line="240" w:lineRule="auto"/>
        <w:jc w:val="both"/>
        <w:rPr>
          <w:rFonts w:ascii="Times New Roman" w:hAnsi="Times New Roman"/>
          <w:b/>
          <w:color w:val="000000" w:themeColor="text1"/>
          <w:sz w:val="24"/>
          <w:szCs w:val="24"/>
        </w:rPr>
        <w:sectPr w:rsidR="0091474A" w:rsidRPr="0091474A" w:rsidSect="00C90AD1">
          <w:headerReference w:type="default" r:id="rId10"/>
          <w:footerReference w:type="default" r:id="rId11"/>
          <w:pgSz w:w="11907" w:h="16839" w:code="9"/>
          <w:pgMar w:top="2268" w:right="1701" w:bottom="1701" w:left="2268" w:header="1138" w:footer="1078" w:gutter="0"/>
          <w:pgNumType w:fmt="lowerRoman" w:start="5"/>
          <w:cols w:space="720"/>
          <w:docGrid w:linePitch="360"/>
        </w:sectPr>
      </w:pPr>
    </w:p>
    <w:p w14:paraId="55F6DA37" w14:textId="77777777" w:rsidR="007F76C9" w:rsidRDefault="007F76C9" w:rsidP="005F5294">
      <w:pPr>
        <w:jc w:val="both"/>
        <w:rPr>
          <w:rFonts w:ascii="Times New Roman" w:hAnsi="Times New Roman" w:cs="Times New Roman"/>
          <w:b/>
          <w:sz w:val="24"/>
          <w:szCs w:val="24"/>
        </w:rPr>
        <w:sectPr w:rsidR="007F76C9" w:rsidSect="00C90AD1">
          <w:headerReference w:type="default" r:id="rId12"/>
          <w:footerReference w:type="first" r:id="rId13"/>
          <w:pgSz w:w="12240" w:h="15840" w:code="1"/>
          <w:pgMar w:top="2268" w:right="1701" w:bottom="1701" w:left="2268" w:header="720" w:footer="720" w:gutter="0"/>
          <w:pgNumType w:start="1"/>
          <w:cols w:space="720"/>
          <w:docGrid w:linePitch="360"/>
        </w:sectPr>
      </w:pPr>
    </w:p>
    <w:p w14:paraId="7A1E4C84" w14:textId="77777777" w:rsidR="0091474A" w:rsidRDefault="007F5B71" w:rsidP="0091474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t>PENDAHULUAN</w:t>
      </w:r>
    </w:p>
    <w:p w14:paraId="2963A6D8" w14:textId="77777777" w:rsidR="00A3623B" w:rsidRDefault="00DE37B6" w:rsidP="00A3623B">
      <w:pPr>
        <w:spacing w:line="240" w:lineRule="auto"/>
        <w:ind w:firstLine="360"/>
        <w:jc w:val="both"/>
        <w:rPr>
          <w:rFonts w:ascii="Times New Roman" w:hAnsi="Times New Roman" w:cs="Times New Roman"/>
          <w:b/>
          <w:sz w:val="24"/>
          <w:szCs w:val="24"/>
        </w:rPr>
      </w:pPr>
      <w:r w:rsidRPr="00DE37B6">
        <w:rPr>
          <w:rFonts w:ascii="Times New Roman" w:hAnsi="Times New Roman" w:cs="Times New Roman"/>
          <w:sz w:val="24"/>
          <w:szCs w:val="24"/>
        </w:rPr>
        <w:t xml:space="preserve">Pendidikan </w:t>
      </w:r>
      <w:proofErr w:type="spellStart"/>
      <w:r w:rsidRPr="00DE37B6">
        <w:rPr>
          <w:rFonts w:ascii="Times New Roman" w:hAnsi="Times New Roman" w:cs="Times New Roman"/>
          <w:sz w:val="24"/>
          <w:szCs w:val="24"/>
        </w:rPr>
        <w:t>adalah</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usaha</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sadar</w:t>
      </w:r>
      <w:proofErr w:type="spellEnd"/>
      <w:r w:rsidRPr="00DE37B6">
        <w:rPr>
          <w:rFonts w:ascii="Times New Roman" w:hAnsi="Times New Roman" w:cs="Times New Roman"/>
          <w:sz w:val="24"/>
          <w:szCs w:val="24"/>
        </w:rPr>
        <w:t xml:space="preserve"> dan </w:t>
      </w:r>
      <w:proofErr w:type="spellStart"/>
      <w:r w:rsidRPr="00DE37B6">
        <w:rPr>
          <w:rFonts w:ascii="Times New Roman" w:hAnsi="Times New Roman" w:cs="Times New Roman"/>
          <w:sz w:val="24"/>
          <w:szCs w:val="24"/>
        </w:rPr>
        <w:t>terencana</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untuk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mengembangkan</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potensi</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anak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didik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baik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kognitif</w:t>
      </w:r>
      <w:proofErr w:type="spellEnd"/>
      <w:r w:rsidRPr="00DE37B6">
        <w:rPr>
          <w:rFonts w:ascii="Times New Roman" w:hAnsi="Times New Roman" w:cs="Times New Roman"/>
          <w:sz w:val="24"/>
          <w:szCs w:val="24"/>
        </w:rPr>
        <w:t xml:space="preserve">, </w:t>
      </w:r>
      <w:r w:rsidRPr="00DE37B6">
        <w:rPr>
          <w:rFonts w:ascii="Times New Roman" w:hAnsi="Times New Roman" w:cs="Times New Roman"/>
          <w:sz w:val="24"/>
          <w:szCs w:val="24"/>
          <w:lang w:val="id-ID"/>
        </w:rPr>
        <w:t>a</w:t>
      </w:r>
      <w:proofErr w:type="spellStart"/>
      <w:r w:rsidRPr="00DE37B6">
        <w:rPr>
          <w:rFonts w:ascii="Times New Roman" w:hAnsi="Times New Roman" w:cs="Times New Roman"/>
          <w:sz w:val="24"/>
          <w:szCs w:val="24"/>
        </w:rPr>
        <w:t>fektif</w:t>
      </w:r>
      <w:proofErr w:type="spellEnd"/>
      <w:r w:rsidRPr="00DE37B6">
        <w:rPr>
          <w:rFonts w:ascii="Times New Roman" w:hAnsi="Times New Roman" w:cs="Times New Roman"/>
          <w:sz w:val="24"/>
          <w:szCs w:val="24"/>
        </w:rPr>
        <w:t xml:space="preserve">, dan </w:t>
      </w:r>
      <w:proofErr w:type="spellStart"/>
      <w:r w:rsidRPr="00DE37B6">
        <w:rPr>
          <w:rFonts w:ascii="Times New Roman" w:hAnsi="Times New Roman" w:cs="Times New Roman"/>
          <w:sz w:val="24"/>
          <w:szCs w:val="24"/>
        </w:rPr>
        <w:t>psikomotor</w:t>
      </w:r>
      <w:proofErr w:type="spellEnd"/>
      <w:r w:rsidRPr="00DE37B6">
        <w:rPr>
          <w:rFonts w:ascii="Times New Roman" w:hAnsi="Times New Roman" w:cs="Times New Roman"/>
          <w:sz w:val="24"/>
          <w:szCs w:val="24"/>
        </w:rPr>
        <w:t xml:space="preserve">, yang </w:t>
      </w:r>
      <w:proofErr w:type="spellStart"/>
      <w:r w:rsidRPr="00DE37B6">
        <w:rPr>
          <w:rFonts w:ascii="Times New Roman" w:hAnsi="Times New Roman" w:cs="Times New Roman"/>
          <w:sz w:val="24"/>
          <w:szCs w:val="24"/>
        </w:rPr>
        <w:t>dilakukan</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dalam</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suasana</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belajar</w:t>
      </w:r>
      <w:proofErr w:type="spellEnd"/>
      <w:r w:rsidRPr="00DE37B6">
        <w:rPr>
          <w:rFonts w:ascii="Times New Roman" w:hAnsi="Times New Roman" w:cs="Times New Roman"/>
          <w:sz w:val="24"/>
          <w:szCs w:val="24"/>
        </w:rPr>
        <w:t xml:space="preserve"> yang </w:t>
      </w:r>
      <w:proofErr w:type="spellStart"/>
      <w:r w:rsidRPr="00DE37B6">
        <w:rPr>
          <w:rFonts w:ascii="Times New Roman" w:hAnsi="Times New Roman" w:cs="Times New Roman"/>
          <w:sz w:val="24"/>
          <w:szCs w:val="24"/>
        </w:rPr>
        <w:t>efektif</w:t>
      </w:r>
      <w:proofErr w:type="spellEnd"/>
      <w:r w:rsidRPr="00DE37B6">
        <w:rPr>
          <w:rFonts w:ascii="Times New Roman" w:hAnsi="Times New Roman" w:cs="Times New Roman"/>
          <w:sz w:val="24"/>
          <w:szCs w:val="24"/>
        </w:rPr>
        <w:t>.</w:t>
      </w:r>
      <w:r w:rsidR="00A3623B">
        <w:rPr>
          <w:rFonts w:ascii="Times New Roman" w:hAnsi="Times New Roman" w:cs="Times New Roman"/>
          <w:sz w:val="24"/>
          <w:szCs w:val="24"/>
          <w:lang w:val="id-ID"/>
        </w:rPr>
        <w:t xml:space="preserve"> </w:t>
      </w:r>
      <w:r w:rsidRPr="00DE37B6">
        <w:rPr>
          <w:rFonts w:ascii="Times New Roman" w:hAnsi="Times New Roman" w:cs="Times New Roman"/>
          <w:sz w:val="24"/>
          <w:szCs w:val="24"/>
        </w:rPr>
        <w:t xml:space="preserve">Pendidikan </w:t>
      </w:r>
      <w:proofErr w:type="spellStart"/>
      <w:r w:rsidRPr="00DE37B6">
        <w:rPr>
          <w:rFonts w:ascii="Times New Roman" w:hAnsi="Times New Roman" w:cs="Times New Roman"/>
          <w:sz w:val="24"/>
          <w:szCs w:val="24"/>
        </w:rPr>
        <w:t>tidak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diperuntukkan</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hanya</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bagi</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anak</w:t>
      </w:r>
      <w:proofErr w:type="spellEnd"/>
      <w:r w:rsidRPr="00DE37B6">
        <w:rPr>
          <w:rFonts w:ascii="Times New Roman" w:hAnsi="Times New Roman" w:cs="Times New Roman"/>
          <w:sz w:val="24"/>
          <w:szCs w:val="24"/>
        </w:rPr>
        <w:t xml:space="preserve"> normal </w:t>
      </w:r>
      <w:proofErr w:type="spellStart"/>
      <w:r w:rsidRPr="00DE37B6">
        <w:rPr>
          <w:rFonts w:ascii="Times New Roman" w:hAnsi="Times New Roman" w:cs="Times New Roman"/>
          <w:sz w:val="24"/>
          <w:szCs w:val="24"/>
        </w:rPr>
        <w:t>saja</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akan</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tetapi</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bersifat</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menyeluruh</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bagi</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semua</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warga</w:t>
      </w:r>
      <w:proofErr w:type="spellEnd"/>
      <w:r w:rsidRPr="00DE37B6">
        <w:rPr>
          <w:rFonts w:ascii="Times New Roman" w:hAnsi="Times New Roman" w:cs="Times New Roman"/>
          <w:sz w:val="24"/>
          <w:szCs w:val="24"/>
        </w:rPr>
        <w:t xml:space="preserve"> Negara Indonesia </w:t>
      </w:r>
      <w:proofErr w:type="spellStart"/>
      <w:r w:rsidRPr="00DE37B6">
        <w:rPr>
          <w:rFonts w:ascii="Times New Roman" w:hAnsi="Times New Roman" w:cs="Times New Roman"/>
          <w:sz w:val="24"/>
          <w:szCs w:val="24"/>
        </w:rPr>
        <w:t>termasuk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anak</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berkebutuhan</w:t>
      </w:r>
      <w:proofErr w:type="spellEnd"/>
      <w:r w:rsidRPr="00DE37B6">
        <w:rPr>
          <w:rFonts w:ascii="Times New Roman" w:hAnsi="Times New Roman" w:cs="Times New Roman"/>
          <w:sz w:val="24"/>
          <w:szCs w:val="24"/>
        </w:rPr>
        <w:t xml:space="preserve"> </w:t>
      </w:r>
      <w:proofErr w:type="spellStart"/>
      <w:r w:rsidRPr="00DE37B6">
        <w:rPr>
          <w:rFonts w:ascii="Times New Roman" w:hAnsi="Times New Roman" w:cs="Times New Roman"/>
          <w:sz w:val="24"/>
          <w:szCs w:val="24"/>
        </w:rPr>
        <w:t>khusus</w:t>
      </w:r>
      <w:proofErr w:type="spellEnd"/>
      <w:r w:rsidRPr="00DE37B6">
        <w:rPr>
          <w:rFonts w:ascii="Times New Roman" w:hAnsi="Times New Roman" w:cs="Times New Roman"/>
          <w:sz w:val="24"/>
          <w:szCs w:val="24"/>
        </w:rPr>
        <w:t xml:space="preserve"> (ABK).</w:t>
      </w:r>
    </w:p>
    <w:p w14:paraId="43B170F8" w14:textId="11E5C4E5" w:rsidR="0091474A" w:rsidRPr="00A3623B" w:rsidRDefault="0091474A" w:rsidP="00A3623B">
      <w:pPr>
        <w:spacing w:line="240" w:lineRule="auto"/>
        <w:ind w:firstLine="360"/>
        <w:jc w:val="both"/>
        <w:rPr>
          <w:rFonts w:ascii="Times New Roman" w:hAnsi="Times New Roman" w:cs="Times New Roman"/>
          <w:b/>
          <w:sz w:val="24"/>
          <w:szCs w:val="24"/>
        </w:rPr>
      </w:pPr>
      <w:proofErr w:type="spellStart"/>
      <w:r w:rsidRPr="0037153E">
        <w:rPr>
          <w:rFonts w:ascii="Times New Roman" w:hAnsi="Times New Roman"/>
          <w:bCs/>
          <w:sz w:val="24"/>
          <w:szCs w:val="24"/>
        </w:rPr>
        <w:t>Kebutuhan</w:t>
      </w:r>
      <w:proofErr w:type="spellEnd"/>
      <w:r w:rsidR="00A3623B">
        <w:rPr>
          <w:rFonts w:ascii="Times New Roman" w:hAnsi="Times New Roman"/>
          <w:bCs/>
          <w:sz w:val="24"/>
          <w:szCs w:val="24"/>
          <w:lang w:val="id-ID"/>
        </w:rPr>
        <w:t xml:space="preserve"> </w:t>
      </w:r>
      <w:r w:rsidR="00A3623B">
        <w:rPr>
          <w:rFonts w:ascii="Times New Roman" w:hAnsi="Times New Roman"/>
          <w:bCs/>
          <w:sz w:val="24"/>
          <w:szCs w:val="24"/>
        </w:rPr>
        <w:t>Pendidikan</w:t>
      </w:r>
      <w:r w:rsidR="00A3623B">
        <w:rPr>
          <w:rFonts w:ascii="Times New Roman" w:hAnsi="Times New Roman"/>
          <w:bCs/>
          <w:sz w:val="24"/>
          <w:szCs w:val="24"/>
          <w:lang w:val="id-ID"/>
        </w:rPr>
        <w:t xml:space="preserve"> </w:t>
      </w:r>
      <w:proofErr w:type="spellStart"/>
      <w:r w:rsidRPr="0037153E">
        <w:rPr>
          <w:rFonts w:ascii="Times New Roman" w:hAnsi="Times New Roman"/>
          <w:bCs/>
          <w:sz w:val="24"/>
          <w:szCs w:val="24"/>
        </w:rPr>
        <w:t>mengindikasikan</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untuk</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semua</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warga</w:t>
      </w:r>
      <w:proofErr w:type="spellEnd"/>
      <w:r w:rsidRPr="0037153E">
        <w:rPr>
          <w:rFonts w:ascii="Times New Roman" w:hAnsi="Times New Roman"/>
          <w:bCs/>
          <w:sz w:val="24"/>
          <w:szCs w:val="24"/>
        </w:rPr>
        <w:t xml:space="preserve"> Negara, </w:t>
      </w:r>
      <w:proofErr w:type="spellStart"/>
      <w:r w:rsidRPr="0037153E">
        <w:rPr>
          <w:rFonts w:ascii="Times New Roman" w:hAnsi="Times New Roman"/>
          <w:bCs/>
          <w:sz w:val="24"/>
          <w:szCs w:val="24"/>
        </w:rPr>
        <w:t>tidak</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terkecuali</w:t>
      </w:r>
      <w:proofErr w:type="spellEnd"/>
      <w:r w:rsidRPr="0037153E">
        <w:rPr>
          <w:rFonts w:ascii="Times New Roman" w:hAnsi="Times New Roman"/>
          <w:bCs/>
          <w:sz w:val="24"/>
          <w:szCs w:val="24"/>
        </w:rPr>
        <w:t xml:space="preserve"> Anak </w:t>
      </w:r>
      <w:proofErr w:type="spellStart"/>
      <w:r w:rsidRPr="0037153E">
        <w:rPr>
          <w:rFonts w:ascii="Times New Roman" w:hAnsi="Times New Roman"/>
          <w:bCs/>
          <w:sz w:val="24"/>
          <w:szCs w:val="24"/>
        </w:rPr>
        <w:t>Berkebutuhan</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Khusus</w:t>
      </w:r>
      <w:proofErr w:type="spellEnd"/>
      <w:r w:rsidRPr="0037153E">
        <w:rPr>
          <w:rFonts w:ascii="Times New Roman" w:hAnsi="Times New Roman"/>
          <w:bCs/>
          <w:sz w:val="24"/>
          <w:szCs w:val="24"/>
        </w:rPr>
        <w:t xml:space="preserve"> (ABK) </w:t>
      </w:r>
      <w:proofErr w:type="spellStart"/>
      <w:r w:rsidRPr="0037153E">
        <w:rPr>
          <w:rFonts w:ascii="Times New Roman" w:hAnsi="Times New Roman"/>
          <w:bCs/>
          <w:sz w:val="24"/>
          <w:szCs w:val="24"/>
        </w:rPr>
        <w:t>sebagaimana</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dicantumkan</w:t>
      </w:r>
      <w:proofErr w:type="spellEnd"/>
      <w:r w:rsidRPr="0037153E">
        <w:rPr>
          <w:rFonts w:ascii="Times New Roman" w:hAnsi="Times New Roman"/>
          <w:bCs/>
          <w:sz w:val="24"/>
          <w:szCs w:val="24"/>
        </w:rPr>
        <w:t xml:space="preserve"> </w:t>
      </w:r>
      <w:proofErr w:type="spellStart"/>
      <w:r w:rsidRPr="0037153E">
        <w:rPr>
          <w:rFonts w:ascii="Times New Roman" w:hAnsi="Times New Roman"/>
          <w:bCs/>
          <w:sz w:val="24"/>
          <w:szCs w:val="24"/>
        </w:rPr>
        <w:t>dalam</w:t>
      </w:r>
      <w:proofErr w:type="spellEnd"/>
      <w:r w:rsidRPr="0037153E">
        <w:rPr>
          <w:rFonts w:ascii="Times New Roman" w:hAnsi="Times New Roman"/>
          <w:bCs/>
          <w:sz w:val="24"/>
          <w:szCs w:val="24"/>
        </w:rPr>
        <w:t xml:space="preserve"> </w:t>
      </w:r>
      <w:proofErr w:type="spellStart"/>
      <w:r w:rsidRPr="0037153E">
        <w:rPr>
          <w:rFonts w:ascii="Times New Roman" w:hAnsi="Times New Roman"/>
          <w:sz w:val="24"/>
          <w:szCs w:val="24"/>
        </w:rPr>
        <w:t>pasal</w:t>
      </w:r>
      <w:proofErr w:type="spellEnd"/>
      <w:r w:rsidRPr="0037153E">
        <w:rPr>
          <w:rFonts w:ascii="Times New Roman" w:hAnsi="Times New Roman"/>
          <w:sz w:val="24"/>
          <w:szCs w:val="24"/>
        </w:rPr>
        <w:t xml:space="preserve"> 5 </w:t>
      </w:r>
      <w:proofErr w:type="spellStart"/>
      <w:r w:rsidRPr="0037153E">
        <w:rPr>
          <w:rFonts w:ascii="Times New Roman" w:hAnsi="Times New Roman"/>
          <w:sz w:val="24"/>
          <w:szCs w:val="24"/>
        </w:rPr>
        <w:t>ayat</w:t>
      </w:r>
      <w:proofErr w:type="spellEnd"/>
      <w:r w:rsidRPr="0037153E">
        <w:rPr>
          <w:rFonts w:ascii="Times New Roman" w:hAnsi="Times New Roman"/>
          <w:sz w:val="24"/>
          <w:szCs w:val="24"/>
        </w:rPr>
        <w:t xml:space="preserve"> 1 dan 2 </w:t>
      </w:r>
      <w:proofErr w:type="spellStart"/>
      <w:r w:rsidRPr="0037153E">
        <w:rPr>
          <w:rFonts w:ascii="Times New Roman" w:hAnsi="Times New Roman"/>
          <w:sz w:val="24"/>
          <w:szCs w:val="24"/>
        </w:rPr>
        <w:t>Undang-undang</w:t>
      </w:r>
      <w:proofErr w:type="spellEnd"/>
      <w:r w:rsidRPr="0037153E">
        <w:rPr>
          <w:rFonts w:ascii="Times New Roman" w:hAnsi="Times New Roman"/>
          <w:sz w:val="24"/>
          <w:szCs w:val="24"/>
        </w:rPr>
        <w:t xml:space="preserve"> No. 20 </w:t>
      </w:r>
      <w:proofErr w:type="spellStart"/>
      <w:r w:rsidRPr="0037153E">
        <w:rPr>
          <w:rFonts w:ascii="Times New Roman" w:hAnsi="Times New Roman"/>
          <w:sz w:val="24"/>
          <w:szCs w:val="24"/>
        </w:rPr>
        <w:t>Tahun</w:t>
      </w:r>
      <w:proofErr w:type="spellEnd"/>
      <w:r w:rsidRPr="0037153E">
        <w:rPr>
          <w:rFonts w:ascii="Times New Roman" w:hAnsi="Times New Roman"/>
          <w:sz w:val="24"/>
          <w:szCs w:val="24"/>
        </w:rPr>
        <w:t xml:space="preserve"> 2003 </w:t>
      </w:r>
      <w:proofErr w:type="spellStart"/>
      <w:r w:rsidRPr="0037153E">
        <w:rPr>
          <w:rFonts w:ascii="Times New Roman" w:hAnsi="Times New Roman"/>
          <w:sz w:val="24"/>
          <w:szCs w:val="24"/>
        </w:rPr>
        <w:t>tentang</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Sistem</w:t>
      </w:r>
      <w:proofErr w:type="spellEnd"/>
      <w:r w:rsidRPr="0037153E">
        <w:rPr>
          <w:rFonts w:ascii="Times New Roman" w:hAnsi="Times New Roman"/>
          <w:sz w:val="24"/>
          <w:szCs w:val="24"/>
        </w:rPr>
        <w:t xml:space="preserve"> Pendidikan Nasional yang </w:t>
      </w:r>
      <w:proofErr w:type="spellStart"/>
      <w:r w:rsidRPr="0037153E">
        <w:rPr>
          <w:rFonts w:ascii="Times New Roman" w:hAnsi="Times New Roman"/>
          <w:sz w:val="24"/>
          <w:szCs w:val="24"/>
        </w:rPr>
        <w:t>menegaskan</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bahwa</w:t>
      </w:r>
      <w:proofErr w:type="spellEnd"/>
      <w:r w:rsidRPr="0037153E">
        <w:rPr>
          <w:rFonts w:ascii="Times New Roman" w:hAnsi="Times New Roman"/>
          <w:sz w:val="24"/>
          <w:szCs w:val="24"/>
        </w:rPr>
        <w:t xml:space="preserve"> (1) </w:t>
      </w:r>
      <w:proofErr w:type="spellStart"/>
      <w:r w:rsidRPr="0037153E">
        <w:rPr>
          <w:rFonts w:ascii="Times New Roman" w:hAnsi="Times New Roman"/>
          <w:sz w:val="24"/>
          <w:szCs w:val="24"/>
        </w:rPr>
        <w:t>setiap</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warga</w:t>
      </w:r>
      <w:proofErr w:type="spellEnd"/>
      <w:r w:rsidRPr="0037153E">
        <w:rPr>
          <w:rFonts w:ascii="Times New Roman" w:hAnsi="Times New Roman"/>
          <w:sz w:val="24"/>
          <w:szCs w:val="24"/>
        </w:rPr>
        <w:t xml:space="preserve"> Negara </w:t>
      </w:r>
      <w:proofErr w:type="spellStart"/>
      <w:r w:rsidRPr="0037153E">
        <w:rPr>
          <w:rFonts w:ascii="Times New Roman" w:hAnsi="Times New Roman"/>
          <w:sz w:val="24"/>
          <w:szCs w:val="24"/>
        </w:rPr>
        <w:t>mempunyai</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hak</w:t>
      </w:r>
      <w:proofErr w:type="spellEnd"/>
      <w:r w:rsidRPr="0037153E">
        <w:rPr>
          <w:rFonts w:ascii="Times New Roman" w:hAnsi="Times New Roman"/>
          <w:sz w:val="24"/>
          <w:szCs w:val="24"/>
        </w:rPr>
        <w:t xml:space="preserve"> yang </w:t>
      </w:r>
      <w:proofErr w:type="spellStart"/>
      <w:r w:rsidRPr="0037153E">
        <w:rPr>
          <w:rFonts w:ascii="Times New Roman" w:hAnsi="Times New Roman"/>
          <w:sz w:val="24"/>
          <w:szCs w:val="24"/>
        </w:rPr>
        <w:t>sama</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untuk</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memperoleh</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pendidikan</w:t>
      </w:r>
      <w:proofErr w:type="spellEnd"/>
      <w:r w:rsidRPr="0037153E">
        <w:rPr>
          <w:rFonts w:ascii="Times New Roman" w:hAnsi="Times New Roman"/>
          <w:sz w:val="24"/>
          <w:szCs w:val="24"/>
        </w:rPr>
        <w:t xml:space="preserve"> yang </w:t>
      </w:r>
      <w:proofErr w:type="spellStart"/>
      <w:r w:rsidRPr="0037153E">
        <w:rPr>
          <w:rFonts w:ascii="Times New Roman" w:hAnsi="Times New Roman"/>
          <w:sz w:val="24"/>
          <w:szCs w:val="24"/>
        </w:rPr>
        <w:t>bermutu</w:t>
      </w:r>
      <w:proofErr w:type="spellEnd"/>
      <w:r w:rsidRPr="0037153E">
        <w:rPr>
          <w:rFonts w:ascii="Times New Roman" w:hAnsi="Times New Roman"/>
          <w:sz w:val="24"/>
          <w:szCs w:val="24"/>
        </w:rPr>
        <w:t xml:space="preserve">, (2) </w:t>
      </w:r>
      <w:proofErr w:type="spellStart"/>
      <w:r w:rsidRPr="0037153E">
        <w:rPr>
          <w:rFonts w:ascii="Times New Roman" w:hAnsi="Times New Roman"/>
          <w:sz w:val="24"/>
          <w:szCs w:val="24"/>
        </w:rPr>
        <w:t>Warga</w:t>
      </w:r>
      <w:proofErr w:type="spellEnd"/>
      <w:r w:rsidRPr="0037153E">
        <w:rPr>
          <w:rFonts w:ascii="Times New Roman" w:hAnsi="Times New Roman"/>
          <w:sz w:val="24"/>
          <w:szCs w:val="24"/>
        </w:rPr>
        <w:t xml:space="preserve"> Negara yang </w:t>
      </w:r>
      <w:proofErr w:type="spellStart"/>
      <w:r w:rsidRPr="0037153E">
        <w:rPr>
          <w:rFonts w:ascii="Times New Roman" w:hAnsi="Times New Roman"/>
          <w:sz w:val="24"/>
          <w:szCs w:val="24"/>
        </w:rPr>
        <w:t>mempunyai</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kelainan</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fisik</w:t>
      </w:r>
      <w:proofErr w:type="spellEnd"/>
      <w:r w:rsidRPr="0037153E">
        <w:rPr>
          <w:rFonts w:ascii="Times New Roman" w:hAnsi="Times New Roman"/>
          <w:sz w:val="24"/>
          <w:szCs w:val="24"/>
        </w:rPr>
        <w:t xml:space="preserve">, </w:t>
      </w:r>
      <w:proofErr w:type="spellStart"/>
      <w:r w:rsidRPr="0037153E">
        <w:rPr>
          <w:rFonts w:ascii="Times New Roman" w:hAnsi="Times New Roman"/>
          <w:sz w:val="24"/>
          <w:szCs w:val="24"/>
        </w:rPr>
        <w:t>emosional</w:t>
      </w:r>
      <w:proofErr w:type="spellEnd"/>
      <w:r w:rsidRPr="0037153E">
        <w:rPr>
          <w:rFonts w:ascii="Times New Roman" w:hAnsi="Times New Roman"/>
          <w:sz w:val="24"/>
          <w:szCs w:val="24"/>
        </w:rPr>
        <w:t xml:space="preserve">, mental, </w:t>
      </w:r>
      <w:proofErr w:type="spellStart"/>
      <w:r w:rsidRPr="0037153E">
        <w:rPr>
          <w:rFonts w:ascii="Times New Roman" w:hAnsi="Times New Roman"/>
          <w:sz w:val="24"/>
          <w:szCs w:val="24"/>
        </w:rPr>
        <w:t>intelektual</w:t>
      </w:r>
      <w:proofErr w:type="spellEnd"/>
      <w:r w:rsidRPr="0037153E">
        <w:rPr>
          <w:rFonts w:ascii="Times New Roman" w:hAnsi="Times New Roman"/>
          <w:sz w:val="24"/>
          <w:szCs w:val="24"/>
        </w:rPr>
        <w:t xml:space="preserve">, </w:t>
      </w:r>
      <w:r w:rsidRPr="00A3623B">
        <w:rPr>
          <w:rFonts w:ascii="Times New Roman" w:hAnsi="Times New Roman"/>
          <w:sz w:val="24"/>
          <w:szCs w:val="24"/>
        </w:rPr>
        <w:t>dan/</w:t>
      </w:r>
      <w:proofErr w:type="spellStart"/>
      <w:r w:rsidRPr="00A3623B">
        <w:rPr>
          <w:rFonts w:ascii="Times New Roman" w:hAnsi="Times New Roman"/>
          <w:sz w:val="24"/>
          <w:szCs w:val="24"/>
        </w:rPr>
        <w:t>atau</w:t>
      </w:r>
      <w:proofErr w:type="spellEnd"/>
      <w:r w:rsidRPr="00A3623B">
        <w:rPr>
          <w:rFonts w:ascii="Times New Roman" w:hAnsi="Times New Roman"/>
          <w:sz w:val="24"/>
          <w:szCs w:val="24"/>
        </w:rPr>
        <w:t xml:space="preserve"> </w:t>
      </w:r>
      <w:proofErr w:type="spellStart"/>
      <w:r w:rsidRPr="00A3623B">
        <w:rPr>
          <w:rFonts w:ascii="Times New Roman" w:hAnsi="Times New Roman"/>
          <w:sz w:val="24"/>
          <w:szCs w:val="24"/>
        </w:rPr>
        <w:t>sosial</w:t>
      </w:r>
      <w:proofErr w:type="spellEnd"/>
      <w:r w:rsidRPr="00A3623B">
        <w:rPr>
          <w:rFonts w:ascii="Times New Roman" w:hAnsi="Times New Roman"/>
          <w:sz w:val="24"/>
          <w:szCs w:val="24"/>
        </w:rPr>
        <w:t xml:space="preserve"> </w:t>
      </w:r>
      <w:proofErr w:type="spellStart"/>
      <w:r w:rsidRPr="00A3623B">
        <w:rPr>
          <w:rFonts w:ascii="Times New Roman" w:hAnsi="Times New Roman"/>
          <w:sz w:val="24"/>
          <w:szCs w:val="24"/>
        </w:rPr>
        <w:t>berhak</w:t>
      </w:r>
      <w:proofErr w:type="spellEnd"/>
      <w:r w:rsidRPr="00A3623B">
        <w:rPr>
          <w:rFonts w:ascii="Times New Roman" w:hAnsi="Times New Roman"/>
          <w:sz w:val="24"/>
          <w:szCs w:val="24"/>
        </w:rPr>
        <w:t xml:space="preserve"> </w:t>
      </w:r>
      <w:proofErr w:type="spellStart"/>
      <w:r w:rsidRPr="00A3623B">
        <w:rPr>
          <w:rFonts w:ascii="Times New Roman" w:hAnsi="Times New Roman"/>
          <w:sz w:val="24"/>
          <w:szCs w:val="24"/>
        </w:rPr>
        <w:t>memperoleh</w:t>
      </w:r>
      <w:proofErr w:type="spellEnd"/>
      <w:r w:rsidRPr="00A3623B">
        <w:rPr>
          <w:rFonts w:ascii="Times New Roman" w:hAnsi="Times New Roman"/>
          <w:sz w:val="24"/>
          <w:szCs w:val="24"/>
        </w:rPr>
        <w:t xml:space="preserve"> </w:t>
      </w:r>
      <w:proofErr w:type="spellStart"/>
      <w:r w:rsidRPr="00A3623B">
        <w:rPr>
          <w:rFonts w:ascii="Times New Roman" w:hAnsi="Times New Roman"/>
          <w:sz w:val="24"/>
          <w:szCs w:val="24"/>
        </w:rPr>
        <w:t>pendidikan</w:t>
      </w:r>
      <w:proofErr w:type="spellEnd"/>
      <w:r w:rsidRPr="00A3623B">
        <w:rPr>
          <w:rFonts w:ascii="Times New Roman" w:hAnsi="Times New Roman"/>
          <w:sz w:val="24"/>
          <w:szCs w:val="24"/>
        </w:rPr>
        <w:t xml:space="preserve"> </w:t>
      </w:r>
      <w:proofErr w:type="spellStart"/>
      <w:r w:rsidRPr="00A3623B">
        <w:rPr>
          <w:rFonts w:ascii="Times New Roman" w:hAnsi="Times New Roman"/>
          <w:sz w:val="24"/>
          <w:szCs w:val="24"/>
        </w:rPr>
        <w:t>khusus</w:t>
      </w:r>
      <w:proofErr w:type="spellEnd"/>
      <w:r w:rsidRPr="00A3623B">
        <w:rPr>
          <w:rFonts w:ascii="Times New Roman" w:hAnsi="Times New Roman"/>
          <w:sz w:val="24"/>
          <w:szCs w:val="24"/>
        </w:rPr>
        <w:t>.</w:t>
      </w:r>
      <w:r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Layanan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pendidikan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kebutuhan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khusus</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harus</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disesuaikan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dengan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jenis</w:t>
      </w:r>
      <w:proofErr w:type="spellEnd"/>
      <w:r w:rsidR="00A3623B" w:rsidRPr="00A3623B">
        <w:rPr>
          <w:rFonts w:ascii="Times New Roman" w:hAnsi="Times New Roman" w:cs="Times New Roman"/>
          <w:sz w:val="24"/>
          <w:szCs w:val="24"/>
        </w:rPr>
        <w:t xml:space="preserve"> dan </w:t>
      </w:r>
      <w:proofErr w:type="spellStart"/>
      <w:r w:rsidR="00A3623B" w:rsidRPr="00A3623B">
        <w:rPr>
          <w:rFonts w:ascii="Times New Roman" w:hAnsi="Times New Roman" w:cs="Times New Roman"/>
          <w:sz w:val="24"/>
          <w:szCs w:val="24"/>
        </w:rPr>
        <w:t>tingkat</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kelainannya</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karena</w:t>
      </w:r>
      <w:proofErr w:type="spellEnd"/>
      <w:r w:rsidR="00A3623B" w:rsidRPr="00A3623B">
        <w:rPr>
          <w:rFonts w:ascii="Times New Roman" w:hAnsi="Times New Roman" w:cs="Times New Roman"/>
          <w:sz w:val="24"/>
          <w:szCs w:val="24"/>
        </w:rPr>
        <w:t xml:space="preserve"> masing-masing </w:t>
      </w:r>
      <w:proofErr w:type="spellStart"/>
      <w:r w:rsidR="00A3623B" w:rsidRPr="00A3623B">
        <w:rPr>
          <w:rFonts w:ascii="Times New Roman" w:hAnsi="Times New Roman" w:cs="Times New Roman"/>
          <w:sz w:val="24"/>
          <w:szCs w:val="24"/>
        </w:rPr>
        <w:t>jenis</w:t>
      </w:r>
      <w:proofErr w:type="spellEnd"/>
      <w:r w:rsidR="00A3623B" w:rsidRPr="00A3623B">
        <w:rPr>
          <w:rFonts w:ascii="Times New Roman" w:hAnsi="Times New Roman" w:cs="Times New Roman"/>
          <w:sz w:val="24"/>
          <w:szCs w:val="24"/>
        </w:rPr>
        <w:t xml:space="preserve"> dan </w:t>
      </w:r>
      <w:proofErr w:type="spellStart"/>
      <w:r w:rsidR="00A3623B" w:rsidRPr="00A3623B">
        <w:rPr>
          <w:rFonts w:ascii="Times New Roman" w:hAnsi="Times New Roman" w:cs="Times New Roman"/>
          <w:sz w:val="24"/>
          <w:szCs w:val="24"/>
        </w:rPr>
        <w:t>tingkat</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kelainan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anak</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membutuhkan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layanan</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pendidikan</w:t>
      </w:r>
      <w:proofErr w:type="spellEnd"/>
      <w:r w:rsidR="00A3623B" w:rsidRPr="00A3623B">
        <w:rPr>
          <w:rFonts w:ascii="Times New Roman" w:hAnsi="Times New Roman" w:cs="Times New Roman"/>
          <w:sz w:val="24"/>
          <w:szCs w:val="24"/>
        </w:rPr>
        <w:t xml:space="preserve"> yang </w:t>
      </w:r>
      <w:proofErr w:type="spellStart"/>
      <w:r w:rsidR="00A3623B" w:rsidRPr="00A3623B">
        <w:rPr>
          <w:rFonts w:ascii="Times New Roman" w:hAnsi="Times New Roman" w:cs="Times New Roman"/>
          <w:sz w:val="24"/>
          <w:szCs w:val="24"/>
        </w:rPr>
        <w:t>berbeda</w:t>
      </w:r>
      <w:proofErr w:type="spellEnd"/>
      <w:r w:rsidR="00A3623B" w:rsidRPr="00A3623B">
        <w:rPr>
          <w:rFonts w:ascii="Times New Roman" w:hAnsi="Times New Roman" w:cs="Times New Roman"/>
          <w:sz w:val="24"/>
          <w:szCs w:val="24"/>
        </w:rPr>
        <w:t xml:space="preserve">. Salah </w:t>
      </w:r>
      <w:proofErr w:type="spellStart"/>
      <w:r w:rsidR="00A3623B" w:rsidRPr="00A3623B">
        <w:rPr>
          <w:rFonts w:ascii="Times New Roman" w:hAnsi="Times New Roman" w:cs="Times New Roman"/>
          <w:sz w:val="24"/>
          <w:szCs w:val="24"/>
        </w:rPr>
        <w:t>satu</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jenis</w:t>
      </w:r>
      <w:proofErr w:type="spellEnd"/>
      <w:r w:rsidR="00A3623B" w:rsidRPr="00A3623B">
        <w:rPr>
          <w:rFonts w:ascii="Times New Roman" w:hAnsi="Times New Roman" w:cs="Times New Roman"/>
          <w:sz w:val="24"/>
          <w:szCs w:val="24"/>
        </w:rPr>
        <w:t xml:space="preserve"> ABK yang </w:t>
      </w:r>
      <w:proofErr w:type="spellStart"/>
      <w:r w:rsidR="00A3623B" w:rsidRPr="00A3623B">
        <w:rPr>
          <w:rFonts w:ascii="Times New Roman" w:hAnsi="Times New Roman" w:cs="Times New Roman"/>
          <w:sz w:val="24"/>
          <w:szCs w:val="24"/>
        </w:rPr>
        <w:t>dimaksud</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adalah</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anak</w:t>
      </w:r>
      <w:proofErr w:type="spellEnd"/>
      <w:r w:rsidR="00A3623B" w:rsidRPr="00A3623B">
        <w:rPr>
          <w:rFonts w:ascii="Times New Roman" w:hAnsi="Times New Roman" w:cs="Times New Roman"/>
          <w:sz w:val="24"/>
          <w:szCs w:val="24"/>
        </w:rPr>
        <w:t xml:space="preserve"> </w:t>
      </w:r>
      <w:proofErr w:type="spellStart"/>
      <w:r w:rsidR="00A3623B" w:rsidRPr="00A3623B">
        <w:rPr>
          <w:rFonts w:ascii="Times New Roman" w:hAnsi="Times New Roman" w:cs="Times New Roman"/>
          <w:sz w:val="24"/>
          <w:szCs w:val="24"/>
        </w:rPr>
        <w:t>tunagrahita</w:t>
      </w:r>
      <w:proofErr w:type="spellEnd"/>
      <w:r w:rsidR="00A3623B" w:rsidRPr="00A3623B">
        <w:rPr>
          <w:rFonts w:ascii="Times New Roman" w:hAnsi="Times New Roman" w:cs="Times New Roman"/>
          <w:sz w:val="24"/>
          <w:szCs w:val="24"/>
        </w:rPr>
        <w:t>.</w:t>
      </w:r>
    </w:p>
    <w:p w14:paraId="0947C3D2" w14:textId="32A11C2F" w:rsidR="0091474A" w:rsidRDefault="0091474A" w:rsidP="0091474A">
      <w:pPr>
        <w:spacing w:line="240" w:lineRule="auto"/>
        <w:ind w:firstLine="720"/>
        <w:jc w:val="both"/>
        <w:rPr>
          <w:rFonts w:ascii="Times New Roman" w:hAnsi="Times New Roman"/>
          <w:bCs/>
          <w:sz w:val="24"/>
          <w:szCs w:val="24"/>
          <w:lang w:val="en-ID"/>
        </w:rPr>
      </w:pPr>
      <w:r w:rsidRPr="00060FD2">
        <w:rPr>
          <w:rFonts w:ascii="Times New Roman" w:hAnsi="Times New Roman"/>
          <w:bCs/>
          <w:sz w:val="24"/>
          <w:szCs w:val="24"/>
          <w:lang w:val="en-ID"/>
        </w:rPr>
        <w:t xml:space="preserve">Anak </w:t>
      </w:r>
      <w:proofErr w:type="spellStart"/>
      <w:r w:rsidRPr="00060FD2">
        <w:rPr>
          <w:rFonts w:ascii="Times New Roman" w:hAnsi="Times New Roman"/>
          <w:bCs/>
          <w:sz w:val="24"/>
          <w:szCs w:val="24"/>
          <w:lang w:val="en-ID"/>
        </w:rPr>
        <w:t>tunagrahita</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ringan</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adalah</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mereka</w:t>
      </w:r>
      <w:proofErr w:type="spellEnd"/>
      <w:r w:rsidRPr="00060FD2">
        <w:rPr>
          <w:rFonts w:ascii="Times New Roman" w:hAnsi="Times New Roman"/>
          <w:bCs/>
          <w:sz w:val="24"/>
          <w:szCs w:val="24"/>
          <w:lang w:val="en-ID"/>
        </w:rPr>
        <w:t xml:space="preserve"> yang </w:t>
      </w:r>
      <w:proofErr w:type="spellStart"/>
      <w:r w:rsidRPr="00060FD2">
        <w:rPr>
          <w:rFonts w:ascii="Times New Roman" w:hAnsi="Times New Roman"/>
          <w:bCs/>
          <w:sz w:val="24"/>
          <w:szCs w:val="24"/>
          <w:lang w:val="en-ID"/>
        </w:rPr>
        <w:t>mengalami</w:t>
      </w:r>
      <w:proofErr w:type="spellEnd"/>
      <w:r w:rsidRPr="00060FD2">
        <w:rPr>
          <w:rFonts w:ascii="Times New Roman" w:hAnsi="Times New Roman"/>
          <w:bCs/>
          <w:sz w:val="24"/>
          <w:szCs w:val="24"/>
          <w:lang w:val="en-ID"/>
        </w:rPr>
        <w:t>/</w:t>
      </w:r>
      <w:proofErr w:type="spellStart"/>
      <w:r w:rsidRPr="00060FD2">
        <w:rPr>
          <w:rFonts w:ascii="Times New Roman" w:hAnsi="Times New Roman"/>
          <w:bCs/>
          <w:sz w:val="24"/>
          <w:szCs w:val="24"/>
          <w:lang w:val="en-ID"/>
        </w:rPr>
        <w:t>memiliki</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keterbatasan</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intelegensi</w:t>
      </w:r>
      <w:proofErr w:type="spellEnd"/>
      <w:r w:rsidRPr="00060FD2">
        <w:rPr>
          <w:rFonts w:ascii="Times New Roman" w:hAnsi="Times New Roman"/>
          <w:bCs/>
          <w:sz w:val="24"/>
          <w:szCs w:val="24"/>
          <w:lang w:val="en-ID"/>
        </w:rPr>
        <w:t xml:space="preserve"> (IQ) </w:t>
      </w:r>
      <w:proofErr w:type="spellStart"/>
      <w:r w:rsidRPr="00060FD2">
        <w:rPr>
          <w:rFonts w:ascii="Times New Roman" w:hAnsi="Times New Roman"/>
          <w:bCs/>
          <w:sz w:val="24"/>
          <w:szCs w:val="24"/>
          <w:lang w:val="en-ID"/>
        </w:rPr>
        <w:t>yaitu</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berada</w:t>
      </w:r>
      <w:proofErr w:type="spellEnd"/>
      <w:r w:rsidRPr="00060FD2">
        <w:rPr>
          <w:rFonts w:ascii="Times New Roman" w:hAnsi="Times New Roman"/>
          <w:bCs/>
          <w:sz w:val="24"/>
          <w:szCs w:val="24"/>
          <w:lang w:val="en-ID"/>
        </w:rPr>
        <w:t xml:space="preserve"> pada </w:t>
      </w:r>
      <w:proofErr w:type="spellStart"/>
      <w:r w:rsidRPr="00060FD2">
        <w:rPr>
          <w:rFonts w:ascii="Times New Roman" w:hAnsi="Times New Roman"/>
          <w:bCs/>
          <w:sz w:val="24"/>
          <w:szCs w:val="24"/>
          <w:lang w:val="en-ID"/>
        </w:rPr>
        <w:t>rentang</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antara</w:t>
      </w:r>
      <w:proofErr w:type="spellEnd"/>
      <w:r>
        <w:rPr>
          <w:rFonts w:ascii="Times New Roman" w:hAnsi="Times New Roman"/>
          <w:bCs/>
          <w:sz w:val="24"/>
          <w:szCs w:val="24"/>
          <w:lang w:val="en-ID"/>
        </w:rPr>
        <w:t xml:space="preserve"> 68 </w:t>
      </w:r>
      <w:proofErr w:type="spellStart"/>
      <w:r>
        <w:rPr>
          <w:rFonts w:ascii="Times New Roman" w:hAnsi="Times New Roman"/>
          <w:bCs/>
          <w:sz w:val="24"/>
          <w:szCs w:val="24"/>
          <w:lang w:val="en-ID"/>
        </w:rPr>
        <w:t>sampai</w:t>
      </w:r>
      <w:proofErr w:type="spellEnd"/>
      <w:r>
        <w:rPr>
          <w:rFonts w:ascii="Times New Roman" w:hAnsi="Times New Roman"/>
          <w:bCs/>
          <w:sz w:val="24"/>
          <w:szCs w:val="24"/>
          <w:lang w:val="en-ID"/>
        </w:rPr>
        <w:t xml:space="preserve"> 52</w:t>
      </w:r>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sehingga</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anak</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tunagrahita</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ringan</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menggalami</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gangguan</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dalam</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perkembangan</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intelektual</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penyesuaian</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atau</w:t>
      </w:r>
      <w:proofErr w:type="spellEnd"/>
      <w:r w:rsidRPr="00060FD2">
        <w:rPr>
          <w:rFonts w:ascii="Times New Roman" w:hAnsi="Times New Roman"/>
          <w:bCs/>
          <w:sz w:val="24"/>
          <w:szCs w:val="24"/>
          <w:lang w:val="en-ID"/>
        </w:rPr>
        <w:t xml:space="preserve"> </w:t>
      </w:r>
      <w:proofErr w:type="spellStart"/>
      <w:r w:rsidRPr="00060FD2">
        <w:rPr>
          <w:rFonts w:ascii="Times New Roman" w:hAnsi="Times New Roman"/>
          <w:bCs/>
          <w:sz w:val="24"/>
          <w:szCs w:val="24"/>
          <w:lang w:val="en-ID"/>
        </w:rPr>
        <w:t>adaptasi</w:t>
      </w:r>
      <w:proofErr w:type="spellEnd"/>
      <w:r w:rsidRPr="00060FD2">
        <w:rPr>
          <w:rFonts w:ascii="Times New Roman" w:hAnsi="Times New Roman"/>
          <w:bCs/>
          <w:sz w:val="24"/>
          <w:szCs w:val="24"/>
          <w:lang w:val="en-ID"/>
        </w:rPr>
        <w:t xml:space="preserve"> </w:t>
      </w:r>
      <w:proofErr w:type="spellStart"/>
      <w:r>
        <w:rPr>
          <w:rFonts w:ascii="Times New Roman" w:hAnsi="Times New Roman"/>
          <w:bCs/>
          <w:sz w:val="24"/>
          <w:szCs w:val="24"/>
          <w:lang w:val="en-ID"/>
        </w:rPr>
        <w:t>tingkahlaku</w:t>
      </w:r>
      <w:proofErr w:type="spellEnd"/>
      <w:r>
        <w:rPr>
          <w:rFonts w:ascii="Times New Roman" w:hAnsi="Times New Roman"/>
          <w:bCs/>
          <w:sz w:val="24"/>
          <w:szCs w:val="24"/>
          <w:lang w:val="en-ID"/>
        </w:rPr>
        <w:t xml:space="preserve"> dan </w:t>
      </w:r>
      <w:proofErr w:type="spellStart"/>
      <w:r>
        <w:rPr>
          <w:rFonts w:ascii="Times New Roman" w:hAnsi="Times New Roman"/>
          <w:bCs/>
          <w:sz w:val="24"/>
          <w:szCs w:val="24"/>
          <w:lang w:val="en-ID"/>
        </w:rPr>
        <w:t>kepribadiannya</w:t>
      </w:r>
      <w:proofErr w:type="spellEnd"/>
      <w:r>
        <w:rPr>
          <w:rFonts w:ascii="Times New Roman" w:hAnsi="Times New Roman"/>
          <w:bCs/>
          <w:sz w:val="24"/>
          <w:szCs w:val="24"/>
          <w:lang w:val="en-ID"/>
        </w:rPr>
        <w:t>.</w:t>
      </w:r>
    </w:p>
    <w:p w14:paraId="2F89DB3F" w14:textId="3AC2378E" w:rsidR="00A3623B" w:rsidRDefault="00A3623B" w:rsidP="00A3623B">
      <w:pPr>
        <w:spacing w:line="240" w:lineRule="auto"/>
        <w:ind w:firstLine="720"/>
        <w:jc w:val="both"/>
        <w:rPr>
          <w:rFonts w:ascii="Times New Roman" w:hAnsi="Times New Roman" w:cs="Times New Roman"/>
          <w:sz w:val="24"/>
          <w:szCs w:val="24"/>
        </w:rPr>
      </w:pPr>
      <w:proofErr w:type="spellStart"/>
      <w:r w:rsidRPr="00A3623B">
        <w:rPr>
          <w:rFonts w:ascii="Times New Roman" w:hAnsi="Times New Roman" w:cs="Times New Roman"/>
          <w:sz w:val="24"/>
          <w:szCs w:val="24"/>
        </w:rPr>
        <w:t>Berdasarkan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hasil</w:t>
      </w:r>
      <w:proofErr w:type="spellEnd"/>
      <w:r w:rsidRPr="00A3623B">
        <w:rPr>
          <w:rFonts w:ascii="Times New Roman" w:hAnsi="Times New Roman" w:cs="Times New Roman"/>
          <w:sz w:val="24"/>
          <w:szCs w:val="24"/>
        </w:rPr>
        <w:t xml:space="preserve"> </w:t>
      </w:r>
      <w:proofErr w:type="spellStart"/>
      <w:proofErr w:type="gramStart"/>
      <w:r w:rsidRPr="00A3623B">
        <w:rPr>
          <w:rFonts w:ascii="Times New Roman" w:hAnsi="Times New Roman" w:cs="Times New Roman"/>
          <w:sz w:val="24"/>
          <w:szCs w:val="24"/>
        </w:rPr>
        <w:t>observasi</w:t>
      </w:r>
      <w:proofErr w:type="spellEnd"/>
      <w:r w:rsidRPr="00A3623B">
        <w:rPr>
          <w:rFonts w:ascii="Times New Roman" w:hAnsi="Times New Roman" w:cs="Times New Roman"/>
          <w:sz w:val="24"/>
          <w:szCs w:val="24"/>
        </w:rPr>
        <w:t xml:space="preserve"> </w:t>
      </w:r>
      <w:r w:rsidRPr="00A3623B">
        <w:rPr>
          <w:rFonts w:ascii="Times New Roman" w:hAnsi="Times New Roman" w:cs="Times New Roman"/>
          <w:sz w:val="24"/>
          <w:szCs w:val="24"/>
          <w:lang w:val="id-ID"/>
        </w:rPr>
        <w:t xml:space="preserve"> yang</w:t>
      </w:r>
      <w:proofErr w:type="gramEnd"/>
      <w:r w:rsidRPr="00A3623B">
        <w:rPr>
          <w:rFonts w:ascii="Times New Roman" w:hAnsi="Times New Roman" w:cs="Times New Roman"/>
          <w:sz w:val="24"/>
          <w:szCs w:val="24"/>
          <w:lang w:val="id-ID"/>
        </w:rPr>
        <w:t xml:space="preserve"> dilakukan oleh peneliti </w:t>
      </w:r>
      <w:r w:rsidRPr="00A3623B">
        <w:rPr>
          <w:rFonts w:ascii="Times New Roman" w:hAnsi="Times New Roman" w:cs="Times New Roman"/>
          <w:sz w:val="24"/>
          <w:szCs w:val="24"/>
        </w:rPr>
        <w:t xml:space="preserve">pada </w:t>
      </w:r>
      <w:proofErr w:type="spellStart"/>
      <w:r w:rsidRPr="00A3623B">
        <w:rPr>
          <w:rFonts w:ascii="Times New Roman" w:hAnsi="Times New Roman" w:cs="Times New Roman"/>
          <w:sz w:val="24"/>
          <w:szCs w:val="24"/>
        </w:rPr>
        <w:t>tanggal</w:t>
      </w:r>
      <w:proofErr w:type="spellEnd"/>
      <w:r w:rsidRPr="00A3623B">
        <w:rPr>
          <w:rFonts w:ascii="Times New Roman" w:hAnsi="Times New Roman" w:cs="Times New Roman"/>
          <w:sz w:val="24"/>
          <w:szCs w:val="24"/>
        </w:rPr>
        <w:t xml:space="preserve"> </w:t>
      </w:r>
      <w:r w:rsidRPr="00A3623B">
        <w:rPr>
          <w:rFonts w:ascii="Times New Roman" w:hAnsi="Times New Roman" w:cs="Times New Roman"/>
          <w:color w:val="000000" w:themeColor="text1"/>
          <w:sz w:val="24"/>
          <w:szCs w:val="24"/>
        </w:rPr>
        <w:t xml:space="preserve">9 </w:t>
      </w:r>
      <w:proofErr w:type="spellStart"/>
      <w:r w:rsidRPr="00A3623B">
        <w:rPr>
          <w:rFonts w:ascii="Times New Roman" w:hAnsi="Times New Roman" w:cs="Times New Roman"/>
          <w:color w:val="000000" w:themeColor="text1"/>
          <w:sz w:val="24"/>
          <w:szCs w:val="24"/>
        </w:rPr>
        <w:t>Juli</w:t>
      </w:r>
      <w:proofErr w:type="spellEnd"/>
      <w:r w:rsidRPr="00A3623B">
        <w:rPr>
          <w:rFonts w:ascii="Times New Roman" w:hAnsi="Times New Roman" w:cs="Times New Roman"/>
          <w:color w:val="000000" w:themeColor="text1"/>
          <w:sz w:val="24"/>
          <w:szCs w:val="24"/>
        </w:rPr>
        <w:t xml:space="preserve"> 2019</w:t>
      </w:r>
      <w:r w:rsidRPr="00A3623B">
        <w:rPr>
          <w:rFonts w:ascii="Times New Roman" w:hAnsi="Times New Roman" w:cs="Times New Roman"/>
          <w:sz w:val="24"/>
          <w:szCs w:val="24"/>
        </w:rPr>
        <w:t xml:space="preserve"> pada murid </w:t>
      </w:r>
      <w:proofErr w:type="spellStart"/>
      <w:r w:rsidRPr="00A3623B">
        <w:rPr>
          <w:rFonts w:ascii="Times New Roman" w:hAnsi="Times New Roman" w:cs="Times New Roman"/>
          <w:sz w:val="24"/>
          <w:szCs w:val="24"/>
        </w:rPr>
        <w:t>tunagrahita</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ringan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dengan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inisial</w:t>
      </w:r>
      <w:proofErr w:type="spellEnd"/>
      <w:r w:rsidRPr="00A3623B">
        <w:rPr>
          <w:rFonts w:ascii="Times New Roman" w:hAnsi="Times New Roman" w:cs="Times New Roman"/>
          <w:sz w:val="24"/>
          <w:szCs w:val="24"/>
        </w:rPr>
        <w:t xml:space="preserve"> </w:t>
      </w:r>
      <w:r w:rsidRPr="00A3623B">
        <w:rPr>
          <w:rFonts w:ascii="Times New Roman" w:hAnsi="Times New Roman" w:cs="Times New Roman"/>
          <w:color w:val="000000" w:themeColor="text1"/>
          <w:sz w:val="24"/>
          <w:szCs w:val="24"/>
        </w:rPr>
        <w:t xml:space="preserve">MF, </w:t>
      </w:r>
      <w:proofErr w:type="spellStart"/>
      <w:r w:rsidRPr="00A3623B">
        <w:rPr>
          <w:rFonts w:ascii="Times New Roman" w:hAnsi="Times New Roman" w:cs="Times New Roman"/>
          <w:sz w:val="24"/>
          <w:szCs w:val="24"/>
        </w:rPr>
        <w:t>berusia</w:t>
      </w:r>
      <w:proofErr w:type="spellEnd"/>
      <w:r w:rsidRPr="00A3623B">
        <w:rPr>
          <w:rFonts w:ascii="Times New Roman" w:hAnsi="Times New Roman" w:cs="Times New Roman"/>
          <w:sz w:val="24"/>
          <w:szCs w:val="24"/>
        </w:rPr>
        <w:t xml:space="preserve"> </w:t>
      </w:r>
      <w:r w:rsidRPr="00A3623B">
        <w:rPr>
          <w:rFonts w:ascii="Times New Roman" w:hAnsi="Times New Roman" w:cs="Times New Roman"/>
          <w:color w:val="000000" w:themeColor="text1"/>
          <w:sz w:val="24"/>
          <w:szCs w:val="24"/>
        </w:rPr>
        <w:t xml:space="preserve">11 </w:t>
      </w:r>
      <w:proofErr w:type="spellStart"/>
      <w:r w:rsidRPr="00A3623B">
        <w:rPr>
          <w:rFonts w:ascii="Times New Roman" w:hAnsi="Times New Roman" w:cs="Times New Roman"/>
          <w:sz w:val="24"/>
          <w:szCs w:val="24"/>
        </w:rPr>
        <w:t>tahun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berjenis</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kelamin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laki-laki</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kelas</w:t>
      </w:r>
      <w:proofErr w:type="spellEnd"/>
      <w:r w:rsidRPr="00A3623B">
        <w:rPr>
          <w:rFonts w:ascii="Times New Roman" w:hAnsi="Times New Roman" w:cs="Times New Roman"/>
          <w:sz w:val="24"/>
          <w:szCs w:val="24"/>
        </w:rPr>
        <w:t xml:space="preserve"> </w:t>
      </w:r>
      <w:r w:rsidRPr="00A3623B">
        <w:rPr>
          <w:rFonts w:ascii="Times New Roman" w:hAnsi="Times New Roman" w:cs="Times New Roman"/>
          <w:color w:val="000000" w:themeColor="text1"/>
          <w:sz w:val="24"/>
          <w:szCs w:val="24"/>
        </w:rPr>
        <w:t xml:space="preserve">III di SLB Negeri 1 </w:t>
      </w:r>
      <w:proofErr w:type="spellStart"/>
      <w:r w:rsidRPr="00A3623B">
        <w:rPr>
          <w:rFonts w:ascii="Times New Roman" w:hAnsi="Times New Roman" w:cs="Times New Roman"/>
          <w:color w:val="000000" w:themeColor="text1"/>
          <w:sz w:val="24"/>
          <w:szCs w:val="24"/>
        </w:rPr>
        <w:t>Gowa</w:t>
      </w:r>
      <w:proofErr w:type="spellEnd"/>
      <w:r w:rsidRPr="00A3623B">
        <w:rPr>
          <w:rFonts w:ascii="Times New Roman" w:hAnsi="Times New Roman" w:cs="Times New Roman"/>
          <w:color w:val="000000" w:themeColor="text1"/>
          <w:sz w:val="24"/>
          <w:szCs w:val="24"/>
        </w:rPr>
        <w:t xml:space="preserve">, </w:t>
      </w:r>
      <w:bookmarkStart w:id="0" w:name="_Hlk44704349"/>
      <w:proofErr w:type="spellStart"/>
      <w:r w:rsidRPr="00A3623B">
        <w:rPr>
          <w:rFonts w:ascii="Times New Roman" w:hAnsi="Times New Roman" w:cs="Times New Roman"/>
          <w:color w:val="000000" w:themeColor="text1"/>
          <w:sz w:val="24"/>
          <w:szCs w:val="24"/>
        </w:rPr>
        <w:t>diperoleh</w:t>
      </w:r>
      <w:proofErr w:type="spellEnd"/>
      <w:r w:rsidRPr="00A3623B">
        <w:rPr>
          <w:rFonts w:ascii="Times New Roman" w:hAnsi="Times New Roman" w:cs="Times New Roman"/>
          <w:color w:val="000000" w:themeColor="text1"/>
          <w:sz w:val="24"/>
          <w:szCs w:val="24"/>
        </w:rPr>
        <w:t xml:space="preserve"> data yang </w:t>
      </w:r>
      <w:proofErr w:type="spellStart"/>
      <w:r w:rsidRPr="00A3623B">
        <w:rPr>
          <w:rFonts w:ascii="Times New Roman" w:hAnsi="Times New Roman" w:cs="Times New Roman"/>
          <w:color w:val="000000" w:themeColor="text1"/>
          <w:sz w:val="24"/>
          <w:szCs w:val="24"/>
        </w:rPr>
        <w:t>menunjukkan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bahwa</w:t>
      </w:r>
      <w:proofErr w:type="spellEnd"/>
      <w:r w:rsidRPr="00A3623B">
        <w:rPr>
          <w:rFonts w:ascii="Times New Roman" w:hAnsi="Times New Roman" w:cs="Times New Roman"/>
          <w:color w:val="000000" w:themeColor="text1"/>
          <w:sz w:val="24"/>
          <w:szCs w:val="24"/>
        </w:rPr>
        <w:t xml:space="preserve"> </w:t>
      </w:r>
      <w:r w:rsidRPr="00A3623B">
        <w:rPr>
          <w:rFonts w:ascii="Times New Roman" w:hAnsi="Times New Roman" w:cs="Times New Roman"/>
          <w:sz w:val="24"/>
          <w:szCs w:val="24"/>
        </w:rPr>
        <w:t xml:space="preserve">murid </w:t>
      </w:r>
      <w:proofErr w:type="spellStart"/>
      <w:r w:rsidRPr="00A3623B">
        <w:rPr>
          <w:rFonts w:ascii="Times New Roman" w:hAnsi="Times New Roman" w:cs="Times New Roman"/>
          <w:color w:val="000000" w:themeColor="text1"/>
          <w:sz w:val="24"/>
          <w:szCs w:val="24"/>
        </w:rPr>
        <w:t>tunagrahita</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ringan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mengalami</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kesulitan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dalam</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menulis</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hal</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ini</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dapat</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dilihat</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ketika</w:t>
      </w:r>
      <w:proofErr w:type="spellEnd"/>
      <w:r w:rsidRPr="00A3623B">
        <w:rPr>
          <w:rFonts w:ascii="Times New Roman" w:hAnsi="Times New Roman" w:cs="Times New Roman"/>
          <w:color w:val="000000" w:themeColor="text1"/>
          <w:sz w:val="24"/>
          <w:szCs w:val="24"/>
        </w:rPr>
        <w:t xml:space="preserve"> guru </w:t>
      </w:r>
      <w:proofErr w:type="spellStart"/>
      <w:r w:rsidRPr="00A3623B">
        <w:rPr>
          <w:rFonts w:ascii="Times New Roman" w:hAnsi="Times New Roman" w:cs="Times New Roman"/>
          <w:color w:val="000000" w:themeColor="text1"/>
          <w:sz w:val="24"/>
          <w:szCs w:val="24"/>
        </w:rPr>
        <w:t>menginstruksikan</w:t>
      </w:r>
      <w:proofErr w:type="spellEnd"/>
      <w:r w:rsidRPr="00A3623B">
        <w:rPr>
          <w:rFonts w:ascii="Times New Roman" w:hAnsi="Times New Roman" w:cs="Times New Roman"/>
          <w:color w:val="000000" w:themeColor="text1"/>
          <w:sz w:val="24"/>
          <w:szCs w:val="24"/>
        </w:rPr>
        <w:t xml:space="preserve"> murid </w:t>
      </w:r>
      <w:proofErr w:type="spellStart"/>
      <w:r w:rsidRPr="00A3623B">
        <w:rPr>
          <w:rFonts w:ascii="Times New Roman" w:hAnsi="Times New Roman" w:cs="Times New Roman"/>
          <w:color w:val="000000" w:themeColor="text1"/>
          <w:sz w:val="24"/>
          <w:szCs w:val="24"/>
        </w:rPr>
        <w:t>untuk</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menulis</w:t>
      </w:r>
      <w:proofErr w:type="spellEnd"/>
      <w:r w:rsidRPr="00A3623B">
        <w:rPr>
          <w:rFonts w:ascii="Times New Roman" w:hAnsi="Times New Roman" w:cs="Times New Roman"/>
          <w:color w:val="000000" w:themeColor="text1"/>
          <w:sz w:val="24"/>
          <w:szCs w:val="24"/>
        </w:rPr>
        <w:t xml:space="preserve">, murid </w:t>
      </w:r>
      <w:proofErr w:type="spellStart"/>
      <w:r w:rsidRPr="00A3623B">
        <w:rPr>
          <w:rFonts w:ascii="Times New Roman" w:hAnsi="Times New Roman" w:cs="Times New Roman"/>
          <w:color w:val="000000" w:themeColor="text1"/>
          <w:sz w:val="24"/>
          <w:szCs w:val="24"/>
        </w:rPr>
        <w:t>hanya</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mencoret-coret</w:t>
      </w:r>
      <w:proofErr w:type="spellEnd"/>
      <w:r w:rsidRPr="00A3623B">
        <w:rPr>
          <w:rFonts w:ascii="Times New Roman" w:hAnsi="Times New Roman" w:cs="Times New Roman"/>
          <w:color w:val="000000" w:themeColor="text1"/>
          <w:sz w:val="24"/>
          <w:szCs w:val="24"/>
        </w:rPr>
        <w:t xml:space="preserve"> yang </w:t>
      </w:r>
      <w:proofErr w:type="spellStart"/>
      <w:r w:rsidRPr="00A3623B">
        <w:rPr>
          <w:rFonts w:ascii="Times New Roman" w:hAnsi="Times New Roman" w:cs="Times New Roman"/>
          <w:color w:val="000000" w:themeColor="text1"/>
          <w:sz w:val="24"/>
          <w:szCs w:val="24"/>
        </w:rPr>
        <w:t>menyebabkan</w:t>
      </w:r>
      <w:proofErr w:type="spellEnd"/>
      <w:r w:rsidRPr="00A3623B">
        <w:rPr>
          <w:rFonts w:ascii="Times New Roman" w:hAnsi="Times New Roman" w:cs="Times New Roman"/>
          <w:color w:val="000000" w:themeColor="text1"/>
          <w:sz w:val="24"/>
          <w:szCs w:val="24"/>
        </w:rPr>
        <w:t xml:space="preserve"> tulisan murid </w:t>
      </w:r>
      <w:proofErr w:type="spellStart"/>
      <w:r w:rsidRPr="00A3623B">
        <w:rPr>
          <w:rFonts w:ascii="Times New Roman" w:hAnsi="Times New Roman" w:cs="Times New Roman"/>
          <w:color w:val="000000" w:themeColor="text1"/>
          <w:sz w:val="24"/>
          <w:szCs w:val="24"/>
        </w:rPr>
        <w:t>tidak</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dapat</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dibaca</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Tidak</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hanya</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itu</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cara</w:t>
      </w:r>
      <w:proofErr w:type="spellEnd"/>
      <w:r w:rsidRPr="00A3623B">
        <w:rPr>
          <w:rFonts w:ascii="Times New Roman" w:hAnsi="Times New Roman" w:cs="Times New Roman"/>
          <w:color w:val="000000" w:themeColor="text1"/>
          <w:sz w:val="24"/>
          <w:szCs w:val="24"/>
        </w:rPr>
        <w:t xml:space="preserve"> murid </w:t>
      </w:r>
      <w:proofErr w:type="spellStart"/>
      <w:r w:rsidRPr="00A3623B">
        <w:rPr>
          <w:rFonts w:ascii="Times New Roman" w:hAnsi="Times New Roman" w:cs="Times New Roman"/>
          <w:color w:val="000000" w:themeColor="text1"/>
          <w:sz w:val="24"/>
          <w:szCs w:val="24"/>
        </w:rPr>
        <w:t>memegang</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pensilpun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tidak</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benar</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jadi</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kemampuan</w:t>
      </w:r>
      <w:proofErr w:type="spellEnd"/>
      <w:r w:rsidRPr="00A3623B">
        <w:rPr>
          <w:rFonts w:ascii="Times New Roman" w:hAnsi="Times New Roman" w:cs="Times New Roman"/>
          <w:color w:val="000000" w:themeColor="text1"/>
          <w:sz w:val="24"/>
          <w:szCs w:val="24"/>
        </w:rPr>
        <w:t xml:space="preserve"> murid </w:t>
      </w:r>
      <w:proofErr w:type="spellStart"/>
      <w:r w:rsidRPr="00A3623B">
        <w:rPr>
          <w:rFonts w:ascii="Times New Roman" w:hAnsi="Times New Roman" w:cs="Times New Roman"/>
          <w:color w:val="000000" w:themeColor="text1"/>
          <w:sz w:val="24"/>
          <w:szCs w:val="24"/>
        </w:rPr>
        <w:t>mengalami</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hambatan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dalam</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kemampuan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menulis</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permulaan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terutama</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menulis</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huruf</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vokal</w:t>
      </w:r>
      <w:proofErr w:type="spellEnd"/>
      <w:r w:rsidRPr="00A3623B">
        <w:rPr>
          <w:rFonts w:ascii="Times New Roman" w:hAnsi="Times New Roman" w:cs="Times New Roman"/>
          <w:color w:val="000000" w:themeColor="text1"/>
          <w:sz w:val="24"/>
          <w:szCs w:val="24"/>
        </w:rPr>
        <w:t xml:space="preserve"> (A, U, E, O) dan </w:t>
      </w:r>
      <w:proofErr w:type="spellStart"/>
      <w:r w:rsidRPr="00A3623B">
        <w:rPr>
          <w:rFonts w:ascii="Times New Roman" w:hAnsi="Times New Roman" w:cs="Times New Roman"/>
          <w:color w:val="000000" w:themeColor="text1"/>
          <w:sz w:val="24"/>
          <w:szCs w:val="24"/>
        </w:rPr>
        <w:t>konsonan</w:t>
      </w:r>
      <w:proofErr w:type="spellEnd"/>
      <w:r w:rsidRPr="00A3623B">
        <w:rPr>
          <w:rFonts w:ascii="Times New Roman" w:hAnsi="Times New Roman" w:cs="Times New Roman"/>
          <w:color w:val="000000" w:themeColor="text1"/>
          <w:sz w:val="24"/>
          <w:szCs w:val="24"/>
        </w:rPr>
        <w:t xml:space="preserve"> (B, C, D, F, G, H, J, K, L, M, N, P, Q, R, S, T, V, W, X, Y, Z) </w:t>
      </w:r>
      <w:proofErr w:type="spellStart"/>
      <w:r w:rsidRPr="00A3623B">
        <w:rPr>
          <w:rFonts w:ascii="Times New Roman" w:hAnsi="Times New Roman" w:cs="Times New Roman"/>
          <w:color w:val="000000" w:themeColor="text1"/>
          <w:sz w:val="24"/>
          <w:szCs w:val="24"/>
        </w:rPr>
        <w:t>berdasarkan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pengamatan</w:t>
      </w:r>
      <w:proofErr w:type="spellEnd"/>
      <w:r w:rsidRPr="00A3623B">
        <w:rPr>
          <w:rFonts w:ascii="Times New Roman" w:hAnsi="Times New Roman" w:cs="Times New Roman"/>
          <w:color w:val="000000" w:themeColor="text1"/>
          <w:sz w:val="24"/>
          <w:szCs w:val="24"/>
        </w:rPr>
        <w:t xml:space="preserve"> yang </w:t>
      </w:r>
      <w:proofErr w:type="spellStart"/>
      <w:r w:rsidRPr="00A3623B">
        <w:rPr>
          <w:rFonts w:ascii="Times New Roman" w:hAnsi="Times New Roman" w:cs="Times New Roman"/>
          <w:color w:val="000000" w:themeColor="text1"/>
          <w:sz w:val="24"/>
          <w:szCs w:val="24"/>
        </w:rPr>
        <w:t>peneliti</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color w:val="000000" w:themeColor="text1"/>
          <w:sz w:val="24"/>
          <w:szCs w:val="24"/>
        </w:rPr>
        <w:t>lakukan</w:t>
      </w:r>
      <w:proofErr w:type="spellEnd"/>
      <w:r w:rsidRPr="00A3623B">
        <w:rPr>
          <w:rFonts w:ascii="Times New Roman" w:hAnsi="Times New Roman" w:cs="Times New Roman"/>
          <w:color w:val="000000" w:themeColor="text1"/>
          <w:sz w:val="24"/>
          <w:szCs w:val="24"/>
        </w:rPr>
        <w:t xml:space="preserve">. </w:t>
      </w:r>
      <w:proofErr w:type="spellStart"/>
      <w:r w:rsidRPr="00A3623B">
        <w:rPr>
          <w:rFonts w:ascii="Times New Roman" w:hAnsi="Times New Roman" w:cs="Times New Roman"/>
          <w:sz w:val="24"/>
          <w:szCs w:val="24"/>
        </w:rPr>
        <w:t>Meskipun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demikian</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kemampuan</w:t>
      </w:r>
      <w:proofErr w:type="spellEnd"/>
      <w:r w:rsidRPr="00A3623B">
        <w:rPr>
          <w:rFonts w:ascii="Times New Roman" w:hAnsi="Times New Roman" w:cs="Times New Roman"/>
          <w:sz w:val="24"/>
          <w:szCs w:val="24"/>
        </w:rPr>
        <w:t xml:space="preserve"> yang </w:t>
      </w:r>
      <w:proofErr w:type="spellStart"/>
      <w:r w:rsidRPr="00A3623B">
        <w:rPr>
          <w:rFonts w:ascii="Times New Roman" w:hAnsi="Times New Roman" w:cs="Times New Roman"/>
          <w:sz w:val="24"/>
          <w:szCs w:val="24"/>
        </w:rPr>
        <w:t>dimiliki</w:t>
      </w:r>
      <w:proofErr w:type="spellEnd"/>
      <w:r w:rsidRPr="00A3623B">
        <w:rPr>
          <w:rFonts w:ascii="Times New Roman" w:hAnsi="Times New Roman" w:cs="Times New Roman"/>
          <w:sz w:val="24"/>
          <w:szCs w:val="24"/>
        </w:rPr>
        <w:t xml:space="preserve"> MF </w:t>
      </w:r>
      <w:proofErr w:type="spellStart"/>
      <w:r w:rsidRPr="00A3623B">
        <w:rPr>
          <w:rFonts w:ascii="Times New Roman" w:hAnsi="Times New Roman" w:cs="Times New Roman"/>
          <w:sz w:val="24"/>
          <w:szCs w:val="24"/>
        </w:rPr>
        <w:t>baru</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hanya</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sebatas</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mengenal</w:t>
      </w:r>
      <w:proofErr w:type="spellEnd"/>
      <w:r w:rsidRPr="00A3623B">
        <w:rPr>
          <w:rFonts w:ascii="Times New Roman" w:hAnsi="Times New Roman" w:cs="Times New Roman"/>
          <w:sz w:val="24"/>
          <w:szCs w:val="24"/>
        </w:rPr>
        <w:t xml:space="preserve"> abjad dan </w:t>
      </w:r>
      <w:proofErr w:type="spellStart"/>
      <w:r w:rsidRPr="00A3623B">
        <w:rPr>
          <w:rFonts w:ascii="Times New Roman" w:hAnsi="Times New Roman" w:cs="Times New Roman"/>
          <w:sz w:val="24"/>
          <w:szCs w:val="24"/>
        </w:rPr>
        <w:t>menulis</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huruf</w:t>
      </w:r>
      <w:proofErr w:type="spellEnd"/>
      <w:r w:rsidRPr="00A3623B">
        <w:rPr>
          <w:rFonts w:ascii="Times New Roman" w:hAnsi="Times New Roman" w:cs="Times New Roman"/>
          <w:sz w:val="24"/>
          <w:szCs w:val="24"/>
        </w:rPr>
        <w:t xml:space="preserve"> </w:t>
      </w:r>
      <w:proofErr w:type="spellStart"/>
      <w:r w:rsidRPr="00A3623B">
        <w:rPr>
          <w:rFonts w:ascii="Times New Roman" w:hAnsi="Times New Roman" w:cs="Times New Roman"/>
          <w:sz w:val="24"/>
          <w:szCs w:val="24"/>
        </w:rPr>
        <w:t>vokal</w:t>
      </w:r>
      <w:proofErr w:type="spellEnd"/>
      <w:r w:rsidRPr="00A3623B">
        <w:rPr>
          <w:rFonts w:ascii="Times New Roman" w:hAnsi="Times New Roman" w:cs="Times New Roman"/>
          <w:sz w:val="24"/>
          <w:szCs w:val="24"/>
        </w:rPr>
        <w:t xml:space="preserve"> I. </w:t>
      </w:r>
      <w:bookmarkEnd w:id="0"/>
    </w:p>
    <w:p w14:paraId="69C31495" w14:textId="690EC61E" w:rsidR="00A3623B" w:rsidRPr="004E5E50" w:rsidRDefault="00A3623B" w:rsidP="004E5E50">
      <w:pPr>
        <w:spacing w:line="240" w:lineRule="auto"/>
        <w:ind w:firstLine="720"/>
        <w:jc w:val="both"/>
        <w:rPr>
          <w:rFonts w:ascii="Times New Roman" w:hAnsi="Times New Roman" w:cs="Times New Roman"/>
          <w:sz w:val="24"/>
          <w:szCs w:val="24"/>
          <w:lang w:val="id-ID"/>
        </w:rPr>
      </w:pPr>
      <w:r w:rsidRPr="00A3623B">
        <w:rPr>
          <w:rFonts w:ascii="Times New Roman" w:hAnsi="Times New Roman" w:cs="Times New Roman"/>
          <w:sz w:val="24"/>
          <w:szCs w:val="24"/>
          <w:lang w:val="id-ID"/>
        </w:rPr>
        <w:t xml:space="preserve">Pada hari Senin 29 Juni 2020 peneliti melakukan asesmen awal pada MF yang dilakukan dengan cara memberikan tes tertulis yaitu menulis permulaan huruf A-Z. Hasil asesmen menunjukkan bahwa MF hanya </w:t>
      </w:r>
      <w:r w:rsidRPr="00A3623B">
        <w:rPr>
          <w:rFonts w:ascii="Times New Roman" w:hAnsi="Times New Roman" w:cs="Times New Roman"/>
          <w:sz w:val="24"/>
          <w:szCs w:val="24"/>
          <w:lang w:val="id-ID"/>
        </w:rPr>
        <w:lastRenderedPageBreak/>
        <w:t>mampu menuliskan huruf  I, U, O, C, D, J, L.</w:t>
      </w:r>
    </w:p>
    <w:p w14:paraId="4B98F759" w14:textId="4059DECC" w:rsidR="0091474A" w:rsidRDefault="007F5B71" w:rsidP="0091474A">
      <w:pPr>
        <w:tabs>
          <w:tab w:val="left" w:pos="-3828"/>
        </w:tabs>
        <w:spacing w:after="0" w:line="240" w:lineRule="auto"/>
        <w:jc w:val="both"/>
        <w:rPr>
          <w:rFonts w:ascii="Times New Roman" w:hAnsi="Times New Roman" w:cs="Times New Roman"/>
          <w:b/>
          <w:sz w:val="24"/>
          <w:szCs w:val="24"/>
        </w:rPr>
      </w:pPr>
      <w:r w:rsidRPr="008D1894">
        <w:rPr>
          <w:rFonts w:ascii="Times New Roman" w:hAnsi="Times New Roman" w:cs="Times New Roman"/>
          <w:b/>
          <w:sz w:val="24"/>
          <w:szCs w:val="24"/>
        </w:rPr>
        <w:tab/>
      </w:r>
      <w:proofErr w:type="spellStart"/>
      <w:r w:rsidRPr="008D1894">
        <w:rPr>
          <w:rFonts w:ascii="Times New Roman" w:hAnsi="Times New Roman" w:cs="Times New Roman"/>
          <w:sz w:val="24"/>
          <w:szCs w:val="24"/>
        </w:rPr>
        <w:t>Berdasarkan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uraian</w:t>
      </w:r>
      <w:proofErr w:type="spellEnd"/>
      <w:r w:rsidRPr="008D1894">
        <w:rPr>
          <w:rFonts w:ascii="Times New Roman" w:hAnsi="Times New Roman" w:cs="Times New Roman"/>
          <w:sz w:val="24"/>
          <w:szCs w:val="24"/>
        </w:rPr>
        <w:t xml:space="preserve"> – </w:t>
      </w:r>
      <w:proofErr w:type="spellStart"/>
      <w:r w:rsidRPr="008D1894">
        <w:rPr>
          <w:rFonts w:ascii="Times New Roman" w:hAnsi="Times New Roman" w:cs="Times New Roman"/>
          <w:sz w:val="24"/>
          <w:szCs w:val="24"/>
        </w:rPr>
        <w:t>uraian</w:t>
      </w:r>
      <w:proofErr w:type="spellEnd"/>
      <w:r w:rsidRPr="008D1894">
        <w:rPr>
          <w:rFonts w:ascii="Times New Roman" w:hAnsi="Times New Roman" w:cs="Times New Roman"/>
          <w:sz w:val="24"/>
          <w:szCs w:val="24"/>
        </w:rPr>
        <w:t xml:space="preserve"> yang </w:t>
      </w:r>
      <w:proofErr w:type="spellStart"/>
      <w:r w:rsidRPr="008D1894">
        <w:rPr>
          <w:rFonts w:ascii="Times New Roman" w:hAnsi="Times New Roman" w:cs="Times New Roman"/>
          <w:sz w:val="24"/>
          <w:szCs w:val="24"/>
        </w:rPr>
        <w:t>telah</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dijelaskan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maka</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dapat</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dirumuskan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pertanyaan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penelitian</w:t>
      </w:r>
      <w:proofErr w:type="spellEnd"/>
      <w:r w:rsidRPr="008D1894">
        <w:rPr>
          <w:rFonts w:ascii="Times New Roman" w:hAnsi="Times New Roman" w:cs="Times New Roman"/>
          <w:sz w:val="24"/>
          <w:szCs w:val="24"/>
        </w:rPr>
        <w:t xml:space="preserve"> </w:t>
      </w:r>
      <w:proofErr w:type="spellStart"/>
      <w:r w:rsidR="0091474A">
        <w:rPr>
          <w:rFonts w:ascii="Times New Roman" w:hAnsi="Times New Roman" w:cs="Times New Roman"/>
          <w:sz w:val="24"/>
          <w:szCs w:val="24"/>
        </w:rPr>
        <w:t>yaitu</w:t>
      </w:r>
      <w:proofErr w:type="spellEnd"/>
      <w:r w:rsidRPr="008D1894">
        <w:rPr>
          <w:rFonts w:ascii="Times New Roman" w:hAnsi="Times New Roman" w:cs="Times New Roman"/>
          <w:sz w:val="24"/>
          <w:szCs w:val="24"/>
        </w:rPr>
        <w:t xml:space="preserve">: </w:t>
      </w:r>
      <w:r w:rsidR="0091474A" w:rsidRPr="0091474A">
        <w:rPr>
          <w:rFonts w:ascii="Times New Roman" w:hAnsi="Times New Roman"/>
          <w:sz w:val="24"/>
          <w:szCs w:val="24"/>
        </w:rPr>
        <w:t>“</w:t>
      </w:r>
      <w:proofErr w:type="spellStart"/>
      <w:r w:rsidR="0091474A" w:rsidRPr="0091474A">
        <w:rPr>
          <w:rFonts w:ascii="Times New Roman" w:hAnsi="Times New Roman"/>
          <w:sz w:val="24"/>
          <w:szCs w:val="24"/>
        </w:rPr>
        <w:t>Apakah</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kemampuan</w:t>
      </w:r>
      <w:proofErr w:type="spellEnd"/>
      <w:r w:rsidR="0091474A" w:rsidRPr="0091474A">
        <w:rPr>
          <w:rFonts w:ascii="Times New Roman" w:hAnsi="Times New Roman"/>
          <w:sz w:val="24"/>
          <w:szCs w:val="24"/>
        </w:rPr>
        <w:t xml:space="preserve"> </w:t>
      </w:r>
      <w:r w:rsidR="004E5E50">
        <w:rPr>
          <w:rFonts w:ascii="Times New Roman" w:hAnsi="Times New Roman"/>
          <w:sz w:val="24"/>
          <w:szCs w:val="24"/>
          <w:lang w:val="id-ID"/>
        </w:rPr>
        <w:t xml:space="preserve">menulis permulaan </w:t>
      </w:r>
      <w:r w:rsidR="0091474A" w:rsidRPr="0091474A">
        <w:rPr>
          <w:rFonts w:ascii="Times New Roman" w:hAnsi="Times New Roman"/>
          <w:sz w:val="24"/>
          <w:szCs w:val="24"/>
        </w:rPr>
        <w:t xml:space="preserve">pada murid </w:t>
      </w:r>
      <w:proofErr w:type="spellStart"/>
      <w:r w:rsidR="0091474A" w:rsidRPr="0091474A">
        <w:rPr>
          <w:rFonts w:ascii="Times New Roman" w:hAnsi="Times New Roman"/>
          <w:sz w:val="24"/>
          <w:szCs w:val="24"/>
        </w:rPr>
        <w:t>tunagrahita</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ringan</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kelas</w:t>
      </w:r>
      <w:proofErr w:type="spellEnd"/>
      <w:r w:rsidR="0091474A" w:rsidRPr="0091474A">
        <w:rPr>
          <w:rFonts w:ascii="Times New Roman" w:hAnsi="Times New Roman"/>
          <w:sz w:val="24"/>
          <w:szCs w:val="24"/>
        </w:rPr>
        <w:t xml:space="preserve"> III di SLB Negeri 1 </w:t>
      </w:r>
      <w:proofErr w:type="spellStart"/>
      <w:r w:rsidR="0091474A" w:rsidRPr="0091474A">
        <w:rPr>
          <w:rFonts w:ascii="Times New Roman" w:hAnsi="Times New Roman"/>
          <w:sz w:val="24"/>
          <w:szCs w:val="24"/>
        </w:rPr>
        <w:t>Gowa</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dapat</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ditingkatkan</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melalui</w:t>
      </w:r>
      <w:proofErr w:type="spellEnd"/>
      <w:r w:rsidR="0091474A" w:rsidRPr="0091474A">
        <w:rPr>
          <w:rFonts w:ascii="Times New Roman" w:hAnsi="Times New Roman"/>
          <w:sz w:val="24"/>
          <w:szCs w:val="24"/>
        </w:rPr>
        <w:t xml:space="preserve"> </w:t>
      </w:r>
      <w:proofErr w:type="spellStart"/>
      <w:r w:rsidR="0091474A" w:rsidRPr="0091474A">
        <w:rPr>
          <w:rFonts w:ascii="Times New Roman" w:hAnsi="Times New Roman"/>
          <w:sz w:val="24"/>
          <w:szCs w:val="24"/>
        </w:rPr>
        <w:t>penggunaan</w:t>
      </w:r>
      <w:proofErr w:type="spellEnd"/>
      <w:r w:rsidR="0091474A" w:rsidRPr="0091474A">
        <w:rPr>
          <w:rFonts w:ascii="Times New Roman" w:hAnsi="Times New Roman"/>
          <w:sz w:val="24"/>
          <w:szCs w:val="24"/>
        </w:rPr>
        <w:t xml:space="preserve"> </w:t>
      </w:r>
      <w:r w:rsidR="004E5E50">
        <w:rPr>
          <w:rFonts w:ascii="Times New Roman" w:hAnsi="Times New Roman"/>
          <w:sz w:val="24"/>
          <w:szCs w:val="24"/>
          <w:lang w:val="id-ID"/>
        </w:rPr>
        <w:t>papan pasir</w:t>
      </w:r>
      <w:r w:rsidR="0091474A" w:rsidRPr="0091474A">
        <w:rPr>
          <w:rFonts w:ascii="Times New Roman" w:hAnsi="Times New Roman"/>
          <w:sz w:val="24"/>
          <w:szCs w:val="24"/>
        </w:rPr>
        <w:t>?”</w:t>
      </w:r>
    </w:p>
    <w:p w14:paraId="4655E241" w14:textId="08AC9260" w:rsidR="0091474A" w:rsidRDefault="0091474A" w:rsidP="0091474A">
      <w:pPr>
        <w:tabs>
          <w:tab w:val="left" w:pos="-3828"/>
        </w:tabs>
        <w:spacing w:after="0" w:line="240" w:lineRule="auto"/>
        <w:jc w:val="both"/>
        <w:rPr>
          <w:rFonts w:ascii="Times New Roman" w:hAnsi="Times New Roman" w:cs="Times New Roman"/>
          <w:b/>
          <w:sz w:val="24"/>
          <w:szCs w:val="24"/>
        </w:rPr>
      </w:pPr>
      <w:proofErr w:type="spellStart"/>
      <w:r w:rsidRPr="0091474A">
        <w:rPr>
          <w:rFonts w:ascii="Times New Roman" w:hAnsi="Times New Roman"/>
          <w:sz w:val="24"/>
          <w:szCs w:val="24"/>
        </w:rPr>
        <w:t>Pertanyaan</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peneliti</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utama</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dijabarkan</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menjadi</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beberapa</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pertanyaan</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akan</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dijawab</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dalam</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uraian</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hasil</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penelitian</w:t>
      </w:r>
      <w:proofErr w:type="spellEnd"/>
      <w:r w:rsidRPr="0091474A">
        <w:rPr>
          <w:rFonts w:ascii="Times New Roman" w:hAnsi="Times New Roman"/>
          <w:sz w:val="24"/>
          <w:szCs w:val="24"/>
        </w:rPr>
        <w:t xml:space="preserve">, </w:t>
      </w:r>
      <w:proofErr w:type="spellStart"/>
      <w:r w:rsidRPr="0091474A">
        <w:rPr>
          <w:rFonts w:ascii="Times New Roman" w:hAnsi="Times New Roman"/>
          <w:sz w:val="24"/>
          <w:szCs w:val="24"/>
        </w:rPr>
        <w:t>yaitu</w:t>
      </w:r>
      <w:proofErr w:type="spellEnd"/>
      <w:r w:rsidRPr="0091474A">
        <w:rPr>
          <w:rFonts w:ascii="Times New Roman" w:hAnsi="Times New Roman"/>
          <w:sz w:val="24"/>
          <w:szCs w:val="24"/>
        </w:rPr>
        <w:t>:</w:t>
      </w:r>
    </w:p>
    <w:p w14:paraId="48857539" w14:textId="77777777" w:rsidR="004E5E50" w:rsidRPr="004E5E50" w:rsidRDefault="004E5E50" w:rsidP="004E5E50">
      <w:pPr>
        <w:pStyle w:val="ListParagraph"/>
        <w:numPr>
          <w:ilvl w:val="3"/>
          <w:numId w:val="25"/>
        </w:numPr>
        <w:spacing w:after="0" w:line="240" w:lineRule="auto"/>
        <w:ind w:left="284" w:hanging="284"/>
        <w:contextualSpacing w:val="0"/>
        <w:jc w:val="both"/>
        <w:rPr>
          <w:rStyle w:val="a"/>
          <w:b/>
          <w:bCs/>
          <w:sz w:val="24"/>
          <w:szCs w:val="24"/>
        </w:rPr>
      </w:pPr>
      <w:proofErr w:type="spellStart"/>
      <w:r w:rsidRPr="004E5E50">
        <w:rPr>
          <w:rStyle w:val="a"/>
          <w:rFonts w:ascii="Times New Roman" w:hAnsi="Times New Roman" w:cs="Times New Roman"/>
          <w:sz w:val="24"/>
          <w:szCs w:val="24"/>
          <w:bdr w:val="none" w:sz="0" w:space="0" w:color="auto" w:frame="1"/>
          <w:shd w:val="clear" w:color="auto" w:fill="FFFFFF"/>
        </w:rPr>
        <w:t>Bagaimanakah</w:t>
      </w:r>
      <w:proofErr w:type="spellEnd"/>
      <w:r w:rsidRPr="004E5E50">
        <w:rPr>
          <w:rStyle w:val="a"/>
          <w:rFonts w:ascii="Times New Roman" w:hAnsi="Times New Roman" w:cs="Times New Roman"/>
          <w:sz w:val="24"/>
          <w:szCs w:val="24"/>
          <w:bdr w:val="none" w:sz="0" w:space="0" w:color="auto" w:frame="1"/>
          <w:shd w:val="clear" w:color="auto" w:fill="FFFFFF"/>
          <w:lang w:val="id-ID"/>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kemampuan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r w:rsidRPr="004E5E50">
        <w:rPr>
          <w:rStyle w:val="a"/>
          <w:rFonts w:ascii="Times New Roman" w:hAnsi="Times New Roman" w:cs="Times New Roman"/>
          <w:sz w:val="24"/>
          <w:szCs w:val="24"/>
          <w:bdr w:val="none" w:sz="0" w:space="0" w:color="auto" w:frame="1"/>
          <w:shd w:val="clear" w:color="auto" w:fill="FFFFFF"/>
          <w:lang w:val="id-ID"/>
        </w:rPr>
        <w:t>menulis permulaan</w:t>
      </w:r>
      <w:r w:rsidRPr="004E5E50">
        <w:rPr>
          <w:rStyle w:val="a"/>
          <w:rFonts w:ascii="Times New Roman" w:hAnsi="Times New Roman" w:cs="Times New Roman"/>
          <w:sz w:val="24"/>
          <w:szCs w:val="24"/>
          <w:bdr w:val="none" w:sz="0" w:space="0" w:color="auto" w:frame="1"/>
          <w:shd w:val="clear" w:color="auto" w:fill="FFFFFF"/>
        </w:rPr>
        <w:t xml:space="preserve"> pada murid </w:t>
      </w:r>
      <w:proofErr w:type="spellStart"/>
      <w:r w:rsidRPr="004E5E50">
        <w:rPr>
          <w:rStyle w:val="a"/>
          <w:rFonts w:ascii="Times New Roman" w:hAnsi="Times New Roman" w:cs="Times New Roman"/>
          <w:sz w:val="24"/>
          <w:szCs w:val="24"/>
          <w:bdr w:val="none" w:sz="0" w:space="0" w:color="auto" w:frame="1"/>
          <w:shd w:val="clear" w:color="auto" w:fill="FFFFFF"/>
        </w:rPr>
        <w:t>Tunagrahita</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Ringan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kelas</w:t>
      </w:r>
      <w:proofErr w:type="spellEnd"/>
      <w:r w:rsidRPr="004E5E50">
        <w:rPr>
          <w:rStyle w:val="a"/>
          <w:rFonts w:ascii="Times New Roman" w:hAnsi="Times New Roman" w:cs="Times New Roman"/>
          <w:sz w:val="24"/>
          <w:szCs w:val="24"/>
          <w:bdr w:val="none" w:sz="0" w:space="0" w:color="auto" w:frame="1"/>
          <w:shd w:val="clear" w:color="auto" w:fill="FFFFFF"/>
        </w:rPr>
        <w:t xml:space="preserve"> III di SLB Negeri 1 </w:t>
      </w:r>
      <w:proofErr w:type="spellStart"/>
      <w:r w:rsidRPr="004E5E50">
        <w:rPr>
          <w:rStyle w:val="a"/>
          <w:rFonts w:ascii="Times New Roman" w:hAnsi="Times New Roman" w:cs="Times New Roman"/>
          <w:sz w:val="24"/>
          <w:szCs w:val="24"/>
          <w:bdr w:val="none" w:sz="0" w:space="0" w:color="auto" w:frame="1"/>
          <w:shd w:val="clear" w:color="auto" w:fill="FFFFFF"/>
        </w:rPr>
        <w:t>Gowa</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sebelum</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diberi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r w:rsidRPr="004E5E50">
        <w:rPr>
          <w:rStyle w:val="a"/>
          <w:rFonts w:ascii="Times New Roman" w:hAnsi="Times New Roman" w:cs="Times New Roman"/>
          <w:sz w:val="24"/>
          <w:szCs w:val="24"/>
          <w:bdr w:val="none" w:sz="0" w:space="0" w:color="auto" w:frame="1"/>
          <w:shd w:val="clear" w:color="auto" w:fill="FFFFFF"/>
          <w:lang w:val="id-ID"/>
        </w:rPr>
        <w:t>intervensi</w:t>
      </w:r>
      <w:r w:rsidRPr="004E5E50">
        <w:rPr>
          <w:rStyle w:val="a"/>
          <w:rFonts w:ascii="Times New Roman" w:hAnsi="Times New Roman" w:cs="Times New Roman"/>
          <w:sz w:val="24"/>
          <w:szCs w:val="24"/>
          <w:bdr w:val="none" w:sz="0" w:space="0" w:color="auto" w:frame="1"/>
          <w:shd w:val="clear" w:color="auto" w:fill="FFFFFF"/>
        </w:rPr>
        <w:t>?</w:t>
      </w:r>
    </w:p>
    <w:p w14:paraId="0384B53A" w14:textId="2333CE9D" w:rsidR="004E5E50" w:rsidRPr="004E5E50" w:rsidRDefault="0091474A" w:rsidP="004E5E50">
      <w:pPr>
        <w:pStyle w:val="ListParagraph"/>
        <w:numPr>
          <w:ilvl w:val="3"/>
          <w:numId w:val="25"/>
        </w:numPr>
        <w:spacing w:after="0" w:line="240" w:lineRule="auto"/>
        <w:ind w:left="284" w:hanging="284"/>
        <w:contextualSpacing w:val="0"/>
        <w:jc w:val="both"/>
        <w:rPr>
          <w:rStyle w:val="a"/>
          <w:b/>
          <w:bCs/>
          <w:sz w:val="24"/>
          <w:szCs w:val="24"/>
        </w:rPr>
      </w:pPr>
      <w:proofErr w:type="spellStart"/>
      <w:r w:rsidRPr="004E5E50">
        <w:rPr>
          <w:rStyle w:val="a"/>
          <w:rFonts w:ascii="Times New Roman" w:hAnsi="Times New Roman"/>
          <w:sz w:val="24"/>
          <w:szCs w:val="24"/>
          <w:bdr w:val="none" w:sz="0" w:space="0" w:color="auto" w:frame="1"/>
          <w:shd w:val="clear" w:color="auto" w:fill="FFFFFF"/>
        </w:rPr>
        <w:t>Bagaimanakah</w:t>
      </w:r>
      <w:proofErr w:type="spellEnd"/>
      <w:r w:rsidRPr="004E5E50">
        <w:rPr>
          <w:rStyle w:val="a"/>
          <w:rFonts w:ascii="Times New Roman" w:hAnsi="Times New Roman"/>
          <w:sz w:val="24"/>
          <w:szCs w:val="24"/>
          <w:bdr w:val="none" w:sz="0" w:space="0" w:color="auto" w:frame="1"/>
          <w:shd w:val="clear" w:color="auto" w:fill="FFFFFF"/>
        </w:rPr>
        <w:t xml:space="preserve"> </w:t>
      </w:r>
      <w:proofErr w:type="spellStart"/>
      <w:r w:rsidRPr="004E5E50">
        <w:rPr>
          <w:rStyle w:val="a"/>
          <w:rFonts w:ascii="Times New Roman" w:hAnsi="Times New Roman"/>
          <w:sz w:val="24"/>
          <w:szCs w:val="24"/>
          <w:bdr w:val="none" w:sz="0" w:space="0" w:color="auto" w:frame="1"/>
          <w:shd w:val="clear" w:color="auto" w:fill="FFFFFF"/>
        </w:rPr>
        <w:t>kemampuan</w:t>
      </w:r>
      <w:proofErr w:type="spellEnd"/>
      <w:r w:rsidRPr="004E5E50">
        <w:rPr>
          <w:rStyle w:val="a"/>
          <w:rFonts w:ascii="Times New Roman" w:hAnsi="Times New Roman"/>
          <w:sz w:val="24"/>
          <w:szCs w:val="24"/>
          <w:bdr w:val="none" w:sz="0" w:space="0" w:color="auto" w:frame="1"/>
          <w:shd w:val="clear" w:color="auto" w:fill="FFFFFF"/>
        </w:rPr>
        <w:t xml:space="preserve"> </w:t>
      </w:r>
      <w:r w:rsidR="004E5E50">
        <w:rPr>
          <w:rStyle w:val="a"/>
          <w:rFonts w:ascii="Times New Roman" w:hAnsi="Times New Roman"/>
          <w:sz w:val="24"/>
          <w:szCs w:val="24"/>
          <w:bdr w:val="none" w:sz="0" w:space="0" w:color="auto" w:frame="1"/>
          <w:shd w:val="clear" w:color="auto" w:fill="FFFFFF"/>
          <w:lang w:val="id-ID"/>
        </w:rPr>
        <w:t xml:space="preserve">menulis permulaan pada </w:t>
      </w:r>
      <w:r w:rsidRPr="004E5E50">
        <w:rPr>
          <w:rStyle w:val="a"/>
          <w:rFonts w:ascii="Times New Roman" w:hAnsi="Times New Roman"/>
          <w:sz w:val="24"/>
          <w:szCs w:val="24"/>
          <w:bdr w:val="none" w:sz="0" w:space="0" w:color="auto" w:frame="1"/>
          <w:shd w:val="clear" w:color="auto" w:fill="FFFFFF"/>
        </w:rPr>
        <w:t xml:space="preserve">murid </w:t>
      </w:r>
      <w:proofErr w:type="spellStart"/>
      <w:r w:rsidRPr="004E5E50">
        <w:rPr>
          <w:rStyle w:val="a"/>
          <w:rFonts w:ascii="Times New Roman" w:hAnsi="Times New Roman"/>
          <w:sz w:val="24"/>
          <w:szCs w:val="24"/>
          <w:bdr w:val="none" w:sz="0" w:space="0" w:color="auto" w:frame="1"/>
          <w:shd w:val="clear" w:color="auto" w:fill="FFFFFF"/>
        </w:rPr>
        <w:t>Tunagrahita</w:t>
      </w:r>
      <w:proofErr w:type="spellEnd"/>
      <w:r w:rsidRPr="004E5E50">
        <w:rPr>
          <w:rStyle w:val="a"/>
          <w:rFonts w:ascii="Times New Roman" w:hAnsi="Times New Roman"/>
          <w:sz w:val="24"/>
          <w:szCs w:val="24"/>
          <w:bdr w:val="none" w:sz="0" w:space="0" w:color="auto" w:frame="1"/>
          <w:shd w:val="clear" w:color="auto" w:fill="FFFFFF"/>
        </w:rPr>
        <w:t xml:space="preserve"> </w:t>
      </w:r>
      <w:proofErr w:type="spellStart"/>
      <w:r w:rsidRPr="004E5E50">
        <w:rPr>
          <w:rStyle w:val="a"/>
          <w:rFonts w:ascii="Times New Roman" w:hAnsi="Times New Roman"/>
          <w:sz w:val="24"/>
          <w:szCs w:val="24"/>
          <w:bdr w:val="none" w:sz="0" w:space="0" w:color="auto" w:frame="1"/>
          <w:shd w:val="clear" w:color="auto" w:fill="FFFFFF"/>
        </w:rPr>
        <w:t>Ringan</w:t>
      </w:r>
      <w:proofErr w:type="spellEnd"/>
      <w:r w:rsidRPr="004E5E50">
        <w:rPr>
          <w:rStyle w:val="a"/>
          <w:rFonts w:ascii="Times New Roman" w:hAnsi="Times New Roman"/>
          <w:sz w:val="24"/>
          <w:szCs w:val="24"/>
          <w:bdr w:val="none" w:sz="0" w:space="0" w:color="auto" w:frame="1"/>
          <w:shd w:val="clear" w:color="auto" w:fill="FFFFFF"/>
        </w:rPr>
        <w:t xml:space="preserve"> </w:t>
      </w:r>
      <w:proofErr w:type="spellStart"/>
      <w:r w:rsidRPr="004E5E50">
        <w:rPr>
          <w:rStyle w:val="a"/>
          <w:rFonts w:ascii="Times New Roman" w:hAnsi="Times New Roman"/>
          <w:sz w:val="24"/>
          <w:szCs w:val="24"/>
          <w:bdr w:val="none" w:sz="0" w:space="0" w:color="auto" w:frame="1"/>
          <w:shd w:val="clear" w:color="auto" w:fill="FFFFFF"/>
        </w:rPr>
        <w:t>kelas</w:t>
      </w:r>
      <w:proofErr w:type="spellEnd"/>
      <w:r w:rsidRPr="004E5E50">
        <w:rPr>
          <w:rStyle w:val="a"/>
          <w:rFonts w:ascii="Times New Roman" w:hAnsi="Times New Roman"/>
          <w:sz w:val="24"/>
          <w:szCs w:val="24"/>
          <w:bdr w:val="none" w:sz="0" w:space="0" w:color="auto" w:frame="1"/>
          <w:shd w:val="clear" w:color="auto" w:fill="FFFFFF"/>
        </w:rPr>
        <w:t xml:space="preserve"> III di SLB Negeri 1 </w:t>
      </w:r>
      <w:proofErr w:type="spellStart"/>
      <w:r w:rsidRPr="004E5E50">
        <w:rPr>
          <w:rStyle w:val="a"/>
          <w:rFonts w:ascii="Times New Roman" w:hAnsi="Times New Roman"/>
          <w:sz w:val="24"/>
          <w:szCs w:val="24"/>
          <w:bdr w:val="none" w:sz="0" w:space="0" w:color="auto" w:frame="1"/>
          <w:shd w:val="clear" w:color="auto" w:fill="FFFFFF"/>
        </w:rPr>
        <w:t>Gowa</w:t>
      </w:r>
      <w:proofErr w:type="spellEnd"/>
      <w:r w:rsidRPr="004E5E50">
        <w:rPr>
          <w:rStyle w:val="a"/>
          <w:rFonts w:ascii="Times New Roman" w:hAnsi="Times New Roman"/>
          <w:sz w:val="24"/>
          <w:szCs w:val="24"/>
          <w:bdr w:val="none" w:sz="0" w:space="0" w:color="auto" w:frame="1"/>
          <w:shd w:val="clear" w:color="auto" w:fill="FFFFFF"/>
        </w:rPr>
        <w:t xml:space="preserve"> se</w:t>
      </w:r>
      <w:r w:rsidR="004E5E50">
        <w:rPr>
          <w:rStyle w:val="a"/>
          <w:rFonts w:ascii="Times New Roman" w:hAnsi="Times New Roman"/>
          <w:sz w:val="24"/>
          <w:szCs w:val="24"/>
          <w:bdr w:val="none" w:sz="0" w:space="0" w:color="auto" w:frame="1"/>
          <w:shd w:val="clear" w:color="auto" w:fill="FFFFFF"/>
          <w:lang w:val="id-ID"/>
        </w:rPr>
        <w:t>lama</w:t>
      </w:r>
      <w:r w:rsidRPr="004E5E50">
        <w:rPr>
          <w:rStyle w:val="a"/>
          <w:rFonts w:ascii="Times New Roman" w:hAnsi="Times New Roman"/>
          <w:sz w:val="24"/>
          <w:szCs w:val="24"/>
          <w:bdr w:val="none" w:sz="0" w:space="0" w:color="auto" w:frame="1"/>
          <w:shd w:val="clear" w:color="auto" w:fill="FFFFFF"/>
        </w:rPr>
        <w:t xml:space="preserve"> </w:t>
      </w:r>
      <w:proofErr w:type="spellStart"/>
      <w:r w:rsidRPr="004E5E50">
        <w:rPr>
          <w:rStyle w:val="a"/>
          <w:rFonts w:ascii="Times New Roman" w:hAnsi="Times New Roman"/>
          <w:sz w:val="24"/>
          <w:szCs w:val="24"/>
          <w:bdr w:val="none" w:sz="0" w:space="0" w:color="auto" w:frame="1"/>
          <w:shd w:val="clear" w:color="auto" w:fill="FFFFFF"/>
        </w:rPr>
        <w:t>diberi</w:t>
      </w:r>
      <w:proofErr w:type="spellEnd"/>
      <w:r w:rsidR="004E5E50">
        <w:rPr>
          <w:rStyle w:val="a"/>
          <w:rFonts w:ascii="Times New Roman" w:hAnsi="Times New Roman"/>
          <w:sz w:val="24"/>
          <w:szCs w:val="24"/>
          <w:bdr w:val="none" w:sz="0" w:space="0" w:color="auto" w:frame="1"/>
          <w:shd w:val="clear" w:color="auto" w:fill="FFFFFF"/>
          <w:lang w:val="id-ID"/>
        </w:rPr>
        <w:t xml:space="preserve"> intervensi</w:t>
      </w:r>
      <w:r w:rsidRPr="004E5E50">
        <w:rPr>
          <w:rStyle w:val="a"/>
          <w:rFonts w:ascii="Times New Roman" w:hAnsi="Times New Roman"/>
          <w:sz w:val="24"/>
          <w:szCs w:val="24"/>
          <w:bdr w:val="none" w:sz="0" w:space="0" w:color="auto" w:frame="1"/>
          <w:shd w:val="clear" w:color="auto" w:fill="FFFFFF"/>
        </w:rPr>
        <w:t>?</w:t>
      </w:r>
    </w:p>
    <w:p w14:paraId="24D3E4B6" w14:textId="720D917B" w:rsidR="0091474A" w:rsidRPr="004E5E50" w:rsidRDefault="0091474A" w:rsidP="004E5E50">
      <w:pPr>
        <w:pStyle w:val="ListParagraph"/>
        <w:numPr>
          <w:ilvl w:val="3"/>
          <w:numId w:val="25"/>
        </w:numPr>
        <w:spacing w:after="0" w:line="240" w:lineRule="auto"/>
        <w:ind w:left="284" w:hanging="284"/>
        <w:contextualSpacing w:val="0"/>
        <w:jc w:val="both"/>
        <w:rPr>
          <w:rStyle w:val="a"/>
          <w:b/>
          <w:bCs/>
          <w:sz w:val="24"/>
          <w:szCs w:val="24"/>
        </w:rPr>
      </w:pPr>
      <w:proofErr w:type="spellStart"/>
      <w:r w:rsidRPr="004E5E50">
        <w:rPr>
          <w:rStyle w:val="a"/>
          <w:rFonts w:ascii="Times New Roman" w:hAnsi="Times New Roman"/>
          <w:sz w:val="24"/>
          <w:szCs w:val="24"/>
          <w:bdr w:val="none" w:sz="0" w:space="0" w:color="auto" w:frame="1"/>
          <w:shd w:val="clear" w:color="auto" w:fill="FFFFFF"/>
        </w:rPr>
        <w:t>Bagaimanakah</w:t>
      </w:r>
      <w:proofErr w:type="spellEnd"/>
      <w:r w:rsidR="004E5E50">
        <w:rPr>
          <w:rStyle w:val="a"/>
          <w:rFonts w:ascii="Times New Roman" w:hAnsi="Times New Roman"/>
          <w:sz w:val="24"/>
          <w:szCs w:val="24"/>
          <w:bdr w:val="none" w:sz="0" w:space="0" w:color="auto" w:frame="1"/>
          <w:shd w:val="clear" w:color="auto" w:fill="FFFFFF"/>
          <w:lang w:val="id-ID"/>
        </w:rPr>
        <w:t xml:space="preserve"> </w:t>
      </w:r>
      <w:proofErr w:type="spellStart"/>
      <w:r w:rsidR="004E5E50" w:rsidRPr="004E5E50">
        <w:rPr>
          <w:rStyle w:val="a"/>
          <w:rFonts w:ascii="Times New Roman" w:hAnsi="Times New Roman" w:cs="Times New Roman"/>
          <w:sz w:val="24"/>
          <w:szCs w:val="24"/>
          <w:bdr w:val="none" w:sz="0" w:space="0" w:color="auto" w:frame="1"/>
          <w:shd w:val="clear" w:color="auto" w:fill="FFFFFF"/>
        </w:rPr>
        <w:t>kemampuan</w:t>
      </w:r>
      <w:proofErr w:type="spellEnd"/>
      <w:r w:rsidR="004E5E50" w:rsidRPr="004E5E50">
        <w:rPr>
          <w:rStyle w:val="a"/>
          <w:rFonts w:ascii="Times New Roman" w:hAnsi="Times New Roman" w:cs="Times New Roman"/>
          <w:sz w:val="24"/>
          <w:szCs w:val="24"/>
          <w:bdr w:val="none" w:sz="0" w:space="0" w:color="auto" w:frame="1"/>
          <w:shd w:val="clear" w:color="auto" w:fill="FFFFFF"/>
        </w:rPr>
        <w:t xml:space="preserve"> </w:t>
      </w:r>
      <w:r w:rsidR="004E5E50" w:rsidRPr="004E5E50">
        <w:rPr>
          <w:rStyle w:val="a"/>
          <w:rFonts w:ascii="Times New Roman" w:hAnsi="Times New Roman" w:cs="Times New Roman"/>
          <w:sz w:val="24"/>
          <w:szCs w:val="24"/>
          <w:bdr w:val="none" w:sz="0" w:space="0" w:color="auto" w:frame="1"/>
          <w:shd w:val="clear" w:color="auto" w:fill="FFFFFF"/>
          <w:lang w:val="id-ID"/>
        </w:rPr>
        <w:t xml:space="preserve">menulis permulaan </w:t>
      </w:r>
      <w:r w:rsidR="004E5E50" w:rsidRPr="004E5E50">
        <w:rPr>
          <w:rStyle w:val="a"/>
          <w:rFonts w:ascii="Times New Roman" w:hAnsi="Times New Roman" w:cs="Times New Roman"/>
          <w:sz w:val="24"/>
          <w:szCs w:val="24"/>
          <w:bdr w:val="none" w:sz="0" w:space="0" w:color="auto" w:frame="1"/>
          <w:shd w:val="clear" w:color="auto" w:fill="FFFFFF"/>
        </w:rPr>
        <w:t xml:space="preserve">pada murid </w:t>
      </w:r>
      <w:proofErr w:type="spellStart"/>
      <w:r w:rsidR="004E5E50" w:rsidRPr="004E5E50">
        <w:rPr>
          <w:rStyle w:val="a"/>
          <w:rFonts w:ascii="Times New Roman" w:hAnsi="Times New Roman" w:cs="Times New Roman"/>
          <w:sz w:val="24"/>
          <w:szCs w:val="24"/>
          <w:bdr w:val="none" w:sz="0" w:space="0" w:color="auto" w:frame="1"/>
          <w:shd w:val="clear" w:color="auto" w:fill="FFFFFF"/>
        </w:rPr>
        <w:t>Tunagrahita</w:t>
      </w:r>
      <w:proofErr w:type="spellEnd"/>
      <w:r w:rsidR="004E5E50"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004E5E50" w:rsidRPr="004E5E50">
        <w:rPr>
          <w:rStyle w:val="a"/>
          <w:rFonts w:ascii="Times New Roman" w:hAnsi="Times New Roman" w:cs="Times New Roman"/>
          <w:sz w:val="24"/>
          <w:szCs w:val="24"/>
          <w:bdr w:val="none" w:sz="0" w:space="0" w:color="auto" w:frame="1"/>
          <w:shd w:val="clear" w:color="auto" w:fill="FFFFFF"/>
        </w:rPr>
        <w:t>Ringan</w:t>
      </w:r>
      <w:proofErr w:type="spellEnd"/>
      <w:r w:rsidR="004E5E50"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004E5E50" w:rsidRPr="004E5E50">
        <w:rPr>
          <w:rStyle w:val="a"/>
          <w:rFonts w:ascii="Times New Roman" w:hAnsi="Times New Roman" w:cs="Times New Roman"/>
          <w:sz w:val="24"/>
          <w:szCs w:val="24"/>
          <w:bdr w:val="none" w:sz="0" w:space="0" w:color="auto" w:frame="1"/>
          <w:shd w:val="clear" w:color="auto" w:fill="FFFFFF"/>
        </w:rPr>
        <w:t>kelas</w:t>
      </w:r>
      <w:proofErr w:type="spellEnd"/>
      <w:r w:rsidR="004E5E50" w:rsidRPr="004E5E50">
        <w:rPr>
          <w:rStyle w:val="a"/>
          <w:rFonts w:ascii="Times New Roman" w:hAnsi="Times New Roman" w:cs="Times New Roman"/>
          <w:sz w:val="24"/>
          <w:szCs w:val="24"/>
          <w:bdr w:val="none" w:sz="0" w:space="0" w:color="auto" w:frame="1"/>
          <w:shd w:val="clear" w:color="auto" w:fill="FFFFFF"/>
        </w:rPr>
        <w:t xml:space="preserve"> III di SLB Negeri 1 </w:t>
      </w:r>
      <w:proofErr w:type="spellStart"/>
      <w:r w:rsidR="004E5E50" w:rsidRPr="004E5E50">
        <w:rPr>
          <w:rStyle w:val="a"/>
          <w:rFonts w:ascii="Times New Roman" w:hAnsi="Times New Roman" w:cs="Times New Roman"/>
          <w:sz w:val="24"/>
          <w:szCs w:val="24"/>
          <w:bdr w:val="none" w:sz="0" w:space="0" w:color="auto" w:frame="1"/>
          <w:shd w:val="clear" w:color="auto" w:fill="FFFFFF"/>
        </w:rPr>
        <w:t>Gowa</w:t>
      </w:r>
      <w:proofErr w:type="spellEnd"/>
      <w:r w:rsidR="004E5E50"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004E5E50" w:rsidRPr="004E5E50">
        <w:rPr>
          <w:rStyle w:val="a"/>
          <w:rFonts w:ascii="Times New Roman" w:hAnsi="Times New Roman" w:cs="Times New Roman"/>
          <w:sz w:val="24"/>
          <w:szCs w:val="24"/>
          <w:bdr w:val="none" w:sz="0" w:space="0" w:color="auto" w:frame="1"/>
          <w:shd w:val="clear" w:color="auto" w:fill="FFFFFF"/>
        </w:rPr>
        <w:t>setelah</w:t>
      </w:r>
      <w:proofErr w:type="spellEnd"/>
      <w:r w:rsidR="004E5E50"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004E5E50" w:rsidRPr="004E5E50">
        <w:rPr>
          <w:rStyle w:val="a"/>
          <w:rFonts w:ascii="Times New Roman" w:hAnsi="Times New Roman" w:cs="Times New Roman"/>
          <w:sz w:val="24"/>
          <w:szCs w:val="24"/>
          <w:bdr w:val="none" w:sz="0" w:space="0" w:color="auto" w:frame="1"/>
          <w:shd w:val="clear" w:color="auto" w:fill="FFFFFF"/>
        </w:rPr>
        <w:t>diberi</w:t>
      </w:r>
      <w:proofErr w:type="spellEnd"/>
      <w:r w:rsidR="004E5E50" w:rsidRPr="004E5E50">
        <w:rPr>
          <w:rStyle w:val="a"/>
          <w:rFonts w:ascii="Times New Roman" w:hAnsi="Times New Roman" w:cs="Times New Roman"/>
          <w:sz w:val="24"/>
          <w:szCs w:val="24"/>
          <w:bdr w:val="none" w:sz="0" w:space="0" w:color="auto" w:frame="1"/>
          <w:shd w:val="clear" w:color="auto" w:fill="FFFFFF"/>
          <w:lang w:val="id-ID"/>
        </w:rPr>
        <w:t xml:space="preserve"> intervensi</w:t>
      </w:r>
      <w:r w:rsidRPr="004E5E50">
        <w:rPr>
          <w:rStyle w:val="a"/>
          <w:rFonts w:ascii="Times New Roman" w:hAnsi="Times New Roman"/>
          <w:sz w:val="24"/>
          <w:szCs w:val="24"/>
          <w:bdr w:val="none" w:sz="0" w:space="0" w:color="auto" w:frame="1"/>
          <w:shd w:val="clear" w:color="auto" w:fill="FFFFFF"/>
        </w:rPr>
        <w:t>?</w:t>
      </w:r>
    </w:p>
    <w:p w14:paraId="0D92FEAB" w14:textId="435400B9" w:rsidR="004E5E50" w:rsidRPr="004E5E50" w:rsidRDefault="004E5E50" w:rsidP="004E5E50">
      <w:pPr>
        <w:pStyle w:val="ListParagraph"/>
        <w:numPr>
          <w:ilvl w:val="3"/>
          <w:numId w:val="25"/>
        </w:numPr>
        <w:spacing w:after="0" w:line="240" w:lineRule="auto"/>
        <w:ind w:left="284" w:hanging="284"/>
        <w:contextualSpacing w:val="0"/>
        <w:jc w:val="both"/>
        <w:rPr>
          <w:rStyle w:val="a"/>
          <w:rFonts w:ascii="Times New Roman" w:hAnsi="Times New Roman" w:cs="Times New Roman"/>
          <w:b/>
          <w:bCs/>
          <w:sz w:val="24"/>
          <w:szCs w:val="24"/>
        </w:rPr>
      </w:pPr>
      <w:r>
        <w:rPr>
          <w:rStyle w:val="a"/>
          <w:rFonts w:ascii="Times New Roman" w:hAnsi="Times New Roman" w:cs="Times New Roman"/>
          <w:sz w:val="24"/>
          <w:szCs w:val="24"/>
          <w:bdr w:val="none" w:sz="0" w:space="0" w:color="auto" w:frame="1"/>
          <w:shd w:val="clear" w:color="auto" w:fill="FFFFFF"/>
          <w:lang w:val="id-ID"/>
        </w:rPr>
        <w:t xml:space="preserve">Bagaimanakah </w:t>
      </w:r>
      <w:proofErr w:type="spellStart"/>
      <w:r w:rsidRPr="004E5E50">
        <w:rPr>
          <w:rStyle w:val="a"/>
          <w:rFonts w:ascii="Times New Roman" w:hAnsi="Times New Roman" w:cs="Times New Roman"/>
          <w:sz w:val="24"/>
          <w:szCs w:val="24"/>
          <w:bdr w:val="none" w:sz="0" w:space="0" w:color="auto" w:frame="1"/>
          <w:shd w:val="clear" w:color="auto" w:fill="FFFFFF"/>
        </w:rPr>
        <w:t>peningkatan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kemampuan</w:t>
      </w:r>
      <w:proofErr w:type="spellEnd"/>
      <w:r w:rsidRPr="004E5E50">
        <w:rPr>
          <w:rStyle w:val="a"/>
          <w:rFonts w:ascii="Times New Roman" w:hAnsi="Times New Roman" w:cs="Times New Roman"/>
          <w:sz w:val="24"/>
          <w:szCs w:val="24"/>
          <w:bdr w:val="none" w:sz="0" w:space="0" w:color="auto" w:frame="1"/>
          <w:shd w:val="clear" w:color="auto" w:fill="FFFFFF"/>
          <w:lang w:val="id-ID"/>
        </w:rPr>
        <w:t xml:space="preserve"> menulis permulaan</w:t>
      </w:r>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setelah</w:t>
      </w:r>
      <w:proofErr w:type="spellEnd"/>
      <w:r w:rsidRPr="004E5E50">
        <w:rPr>
          <w:rStyle w:val="a"/>
          <w:rFonts w:ascii="Times New Roman" w:hAnsi="Times New Roman" w:cs="Times New Roman"/>
          <w:sz w:val="24"/>
          <w:szCs w:val="24"/>
          <w:bdr w:val="none" w:sz="0" w:space="0" w:color="auto" w:frame="1"/>
          <w:shd w:val="clear" w:color="auto" w:fill="FFFFFF"/>
          <w:lang w:val="id-ID"/>
        </w:rPr>
        <w:t xml:space="preserve"> menggunakan papan pasir</w:t>
      </w:r>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berdasarkan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hasil</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perbandingan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dari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kondisi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sebelum</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diberikan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r w:rsidRPr="004E5E50">
        <w:rPr>
          <w:rStyle w:val="a"/>
          <w:rFonts w:ascii="Times New Roman" w:hAnsi="Times New Roman" w:cs="Times New Roman"/>
          <w:sz w:val="24"/>
          <w:szCs w:val="24"/>
          <w:bdr w:val="none" w:sz="0" w:space="0" w:color="auto" w:frame="1"/>
          <w:shd w:val="clear" w:color="auto" w:fill="FFFFFF"/>
          <w:lang w:val="id-ID"/>
        </w:rPr>
        <w:t>intervensi</w:t>
      </w:r>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ke</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kondisi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selama</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diberikan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r w:rsidRPr="004E5E50">
        <w:rPr>
          <w:rStyle w:val="a"/>
          <w:rFonts w:ascii="Times New Roman" w:hAnsi="Times New Roman" w:cs="Times New Roman"/>
          <w:sz w:val="24"/>
          <w:szCs w:val="24"/>
          <w:bdr w:val="none" w:sz="0" w:space="0" w:color="auto" w:frame="1"/>
          <w:shd w:val="clear" w:color="auto" w:fill="FFFFFF"/>
          <w:lang w:val="id-ID"/>
        </w:rPr>
        <w:t>intervensi</w:t>
      </w:r>
      <w:r w:rsidRPr="004E5E50">
        <w:rPr>
          <w:rStyle w:val="a"/>
          <w:rFonts w:ascii="Times New Roman" w:hAnsi="Times New Roman" w:cs="Times New Roman"/>
          <w:sz w:val="24"/>
          <w:szCs w:val="24"/>
          <w:bdr w:val="none" w:sz="0" w:space="0" w:color="auto" w:frame="1"/>
          <w:shd w:val="clear" w:color="auto" w:fill="FFFFFF"/>
        </w:rPr>
        <w:t xml:space="preserve"> dan </w:t>
      </w:r>
      <w:proofErr w:type="spellStart"/>
      <w:r w:rsidRPr="004E5E50">
        <w:rPr>
          <w:rStyle w:val="a"/>
          <w:rFonts w:ascii="Times New Roman" w:hAnsi="Times New Roman" w:cs="Times New Roman"/>
          <w:sz w:val="24"/>
          <w:szCs w:val="24"/>
          <w:bdr w:val="none" w:sz="0" w:space="0" w:color="auto" w:frame="1"/>
          <w:shd w:val="clear" w:color="auto" w:fill="FFFFFF"/>
        </w:rPr>
        <w:t>dari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kondisi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selama</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diberikan</w:t>
      </w:r>
      <w:proofErr w:type="spellEnd"/>
      <w:r w:rsidRPr="004E5E50">
        <w:rPr>
          <w:rStyle w:val="a"/>
          <w:rFonts w:ascii="Times New Roman" w:hAnsi="Times New Roman" w:cs="Times New Roman"/>
          <w:sz w:val="24"/>
          <w:szCs w:val="24"/>
          <w:bdr w:val="none" w:sz="0" w:space="0" w:color="auto" w:frame="1"/>
          <w:shd w:val="clear" w:color="auto" w:fill="FFFFFF"/>
          <w:lang w:val="id-ID"/>
        </w:rPr>
        <w:t xml:space="preserve"> intervensi</w:t>
      </w:r>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ke</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kondisi</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setelah</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diberikan</w:t>
      </w:r>
      <w:proofErr w:type="spellEnd"/>
      <w:r w:rsidRPr="004E5E50">
        <w:rPr>
          <w:rStyle w:val="a"/>
          <w:rFonts w:ascii="Times New Roman" w:hAnsi="Times New Roman" w:cs="Times New Roman"/>
          <w:sz w:val="24"/>
          <w:szCs w:val="24"/>
          <w:bdr w:val="none" w:sz="0" w:space="0" w:color="auto" w:frame="1"/>
          <w:shd w:val="clear" w:color="auto" w:fill="FFFFFF"/>
          <w:lang w:val="id-ID"/>
        </w:rPr>
        <w:t xml:space="preserve"> intervensi</w:t>
      </w:r>
      <w:r w:rsidRPr="004E5E50">
        <w:rPr>
          <w:rStyle w:val="a"/>
          <w:rFonts w:ascii="Times New Roman" w:hAnsi="Times New Roman" w:cs="Times New Roman"/>
          <w:sz w:val="24"/>
          <w:szCs w:val="24"/>
          <w:bdr w:val="none" w:sz="0" w:space="0" w:color="auto" w:frame="1"/>
          <w:shd w:val="clear" w:color="auto" w:fill="FFFFFF"/>
        </w:rPr>
        <w:t xml:space="preserve"> pada murid </w:t>
      </w:r>
      <w:proofErr w:type="spellStart"/>
      <w:r w:rsidRPr="004E5E50">
        <w:rPr>
          <w:rStyle w:val="a"/>
          <w:rFonts w:ascii="Times New Roman" w:hAnsi="Times New Roman" w:cs="Times New Roman"/>
          <w:sz w:val="24"/>
          <w:szCs w:val="24"/>
          <w:bdr w:val="none" w:sz="0" w:space="0" w:color="auto" w:frame="1"/>
          <w:shd w:val="clear" w:color="auto" w:fill="FFFFFF"/>
        </w:rPr>
        <w:t>Tunagrahita</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Ringan</w:t>
      </w:r>
      <w:proofErr w:type="spellEnd"/>
      <w:r w:rsidRPr="004E5E50">
        <w:rPr>
          <w:rStyle w:val="a"/>
          <w:rFonts w:ascii="Times New Roman" w:hAnsi="Times New Roman" w:cs="Times New Roman"/>
          <w:sz w:val="24"/>
          <w:szCs w:val="24"/>
          <w:bdr w:val="none" w:sz="0" w:space="0" w:color="auto" w:frame="1"/>
          <w:shd w:val="clear" w:color="auto" w:fill="FFFFFF"/>
        </w:rPr>
        <w:t xml:space="preserve"> </w:t>
      </w:r>
      <w:proofErr w:type="spellStart"/>
      <w:r w:rsidRPr="004E5E50">
        <w:rPr>
          <w:rStyle w:val="a"/>
          <w:rFonts w:ascii="Times New Roman" w:hAnsi="Times New Roman" w:cs="Times New Roman"/>
          <w:sz w:val="24"/>
          <w:szCs w:val="24"/>
          <w:bdr w:val="none" w:sz="0" w:space="0" w:color="auto" w:frame="1"/>
          <w:shd w:val="clear" w:color="auto" w:fill="FFFFFF"/>
        </w:rPr>
        <w:t>kelas</w:t>
      </w:r>
      <w:proofErr w:type="spellEnd"/>
      <w:r w:rsidRPr="004E5E50">
        <w:rPr>
          <w:rStyle w:val="a"/>
          <w:rFonts w:ascii="Times New Roman" w:hAnsi="Times New Roman" w:cs="Times New Roman"/>
          <w:sz w:val="24"/>
          <w:szCs w:val="24"/>
          <w:bdr w:val="none" w:sz="0" w:space="0" w:color="auto" w:frame="1"/>
          <w:shd w:val="clear" w:color="auto" w:fill="FFFFFF"/>
        </w:rPr>
        <w:t xml:space="preserve"> III di SLB Negeri 1 </w:t>
      </w:r>
      <w:proofErr w:type="spellStart"/>
      <w:r w:rsidRPr="004E5E50">
        <w:rPr>
          <w:rStyle w:val="a"/>
          <w:rFonts w:ascii="Times New Roman" w:hAnsi="Times New Roman" w:cs="Times New Roman"/>
          <w:sz w:val="24"/>
          <w:szCs w:val="24"/>
          <w:bdr w:val="none" w:sz="0" w:space="0" w:color="auto" w:frame="1"/>
          <w:shd w:val="clear" w:color="auto" w:fill="FFFFFF"/>
        </w:rPr>
        <w:t>Gowa</w:t>
      </w:r>
      <w:proofErr w:type="spellEnd"/>
      <w:r>
        <w:rPr>
          <w:rStyle w:val="a"/>
          <w:rFonts w:ascii="Times New Roman" w:hAnsi="Times New Roman" w:cs="Times New Roman"/>
          <w:sz w:val="24"/>
          <w:szCs w:val="24"/>
          <w:bdr w:val="none" w:sz="0" w:space="0" w:color="auto" w:frame="1"/>
          <w:shd w:val="clear" w:color="auto" w:fill="FFFFFF"/>
          <w:lang w:val="id-ID"/>
        </w:rPr>
        <w:t>?</w:t>
      </w:r>
    </w:p>
    <w:p w14:paraId="6FF9E2DF" w14:textId="77777777" w:rsidR="0091474A" w:rsidRPr="008D1894" w:rsidRDefault="0091474A" w:rsidP="007F5B71">
      <w:pPr>
        <w:pStyle w:val="ListParagraph"/>
        <w:spacing w:after="160" w:line="240" w:lineRule="auto"/>
        <w:ind w:left="0"/>
        <w:jc w:val="both"/>
        <w:rPr>
          <w:rFonts w:ascii="Times New Roman" w:hAnsi="Times New Roman" w:cs="Times New Roman"/>
          <w:sz w:val="24"/>
          <w:szCs w:val="24"/>
        </w:rPr>
      </w:pPr>
    </w:p>
    <w:p w14:paraId="60816D29" w14:textId="77777777" w:rsidR="007F5B71" w:rsidRPr="008D1894" w:rsidRDefault="007F5B71" w:rsidP="007F5B71">
      <w:pPr>
        <w:pStyle w:val="ListParagraph"/>
        <w:numPr>
          <w:ilvl w:val="0"/>
          <w:numId w:val="2"/>
        </w:numPr>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t>KAJIAN TEORI</w:t>
      </w:r>
    </w:p>
    <w:p w14:paraId="6045AA50" w14:textId="5724002F" w:rsidR="00C90972" w:rsidRPr="004B3CF6" w:rsidRDefault="00C90972" w:rsidP="00C90972">
      <w:pPr>
        <w:pStyle w:val="ListParagraph"/>
        <w:numPr>
          <w:ilvl w:val="0"/>
          <w:numId w:val="4"/>
        </w:numPr>
        <w:spacing w:line="240" w:lineRule="auto"/>
        <w:ind w:left="360"/>
        <w:jc w:val="both"/>
        <w:rPr>
          <w:rFonts w:ascii="Times New Roman" w:hAnsi="Times New Roman" w:cs="Times New Roman"/>
          <w:b/>
          <w:sz w:val="24"/>
          <w:szCs w:val="24"/>
        </w:rPr>
      </w:pPr>
      <w:proofErr w:type="spellStart"/>
      <w:r w:rsidRPr="004B3CF6">
        <w:rPr>
          <w:rFonts w:ascii="Times New Roman" w:hAnsi="Times New Roman" w:cs="Times New Roman"/>
          <w:b/>
          <w:sz w:val="24"/>
          <w:szCs w:val="24"/>
        </w:rPr>
        <w:t>Pengertian</w:t>
      </w:r>
      <w:proofErr w:type="spellEnd"/>
      <w:r w:rsidR="0091474A" w:rsidRPr="004B3CF6">
        <w:rPr>
          <w:rFonts w:ascii="Times New Roman" w:hAnsi="Times New Roman" w:cs="Times New Roman"/>
          <w:b/>
          <w:sz w:val="24"/>
          <w:szCs w:val="24"/>
        </w:rPr>
        <w:t xml:space="preserve"> </w:t>
      </w:r>
      <w:proofErr w:type="spellStart"/>
      <w:r w:rsidR="0091474A" w:rsidRPr="004B3CF6">
        <w:rPr>
          <w:rFonts w:ascii="Times New Roman" w:hAnsi="Times New Roman" w:cs="Times New Roman"/>
          <w:b/>
          <w:sz w:val="24"/>
          <w:szCs w:val="24"/>
        </w:rPr>
        <w:t>Kemampuan</w:t>
      </w:r>
      <w:proofErr w:type="spellEnd"/>
      <w:r w:rsidR="0091474A" w:rsidRPr="004B3CF6">
        <w:rPr>
          <w:rFonts w:ascii="Times New Roman" w:hAnsi="Times New Roman" w:cs="Times New Roman"/>
          <w:b/>
          <w:sz w:val="24"/>
          <w:szCs w:val="24"/>
        </w:rPr>
        <w:t xml:space="preserve"> </w:t>
      </w:r>
      <w:proofErr w:type="gramStart"/>
      <w:r w:rsidR="004B3CF6" w:rsidRPr="004B3CF6">
        <w:rPr>
          <w:rFonts w:ascii="Times New Roman" w:hAnsi="Times New Roman" w:cs="Times New Roman"/>
          <w:b/>
          <w:sz w:val="24"/>
          <w:szCs w:val="24"/>
          <w:lang w:val="id-ID"/>
        </w:rPr>
        <w:t>M</w:t>
      </w:r>
      <w:proofErr w:type="spellStart"/>
      <w:r w:rsidR="004B3CF6" w:rsidRPr="004B3CF6">
        <w:rPr>
          <w:rFonts w:ascii="Times New Roman" w:hAnsi="Times New Roman" w:cs="Times New Roman"/>
          <w:b/>
          <w:sz w:val="24"/>
          <w:szCs w:val="24"/>
        </w:rPr>
        <w:t>enulis</w:t>
      </w:r>
      <w:proofErr w:type="spellEnd"/>
      <w:r w:rsidR="004B3CF6" w:rsidRPr="004B3CF6">
        <w:rPr>
          <w:rFonts w:ascii="Times New Roman" w:hAnsi="Times New Roman" w:cs="Times New Roman"/>
          <w:b/>
          <w:sz w:val="24"/>
          <w:szCs w:val="24"/>
          <w:lang w:val="id-ID"/>
        </w:rPr>
        <w:t xml:space="preserve">  </w:t>
      </w:r>
      <w:proofErr w:type="spellStart"/>
      <w:r w:rsidR="004B3CF6" w:rsidRPr="004B3CF6">
        <w:rPr>
          <w:rFonts w:ascii="Times New Roman" w:hAnsi="Times New Roman" w:cs="Times New Roman"/>
          <w:b/>
          <w:sz w:val="24"/>
          <w:szCs w:val="24"/>
        </w:rPr>
        <w:t>Permulaan</w:t>
      </w:r>
      <w:proofErr w:type="spellEnd"/>
      <w:proofErr w:type="gramEnd"/>
    </w:p>
    <w:p w14:paraId="6300EF79" w14:textId="77777777" w:rsidR="00467F69" w:rsidRPr="00467F69" w:rsidRDefault="00467F69" w:rsidP="00467F69">
      <w:pPr>
        <w:tabs>
          <w:tab w:val="left" w:pos="7655"/>
        </w:tabs>
        <w:spacing w:line="240" w:lineRule="auto"/>
        <w:ind w:right="-9"/>
        <w:jc w:val="both"/>
        <w:rPr>
          <w:rFonts w:ascii="Times New Roman" w:hAnsi="Times New Roman" w:cs="Times New Roman"/>
          <w:b/>
          <w:sz w:val="24"/>
          <w:szCs w:val="24"/>
          <w:lang w:val="id-ID"/>
        </w:rPr>
      </w:pPr>
      <w:r w:rsidRPr="00467F69">
        <w:rPr>
          <w:rFonts w:ascii="Times New Roman" w:hAnsi="Times New Roman" w:cs="Times New Roman"/>
          <w:sz w:val="24"/>
          <w:szCs w:val="24"/>
          <w:lang w:val="id-ID"/>
        </w:rPr>
        <w:t>Menulis merupakan kemampuan berbahasa yang digunakan untuk berkomunikasi secara tidak langsung. Kemampuan menulis mempunyai peranan penting di dalam kehidupan manusia. Dengan menulis, seseorang dapat mengungkapkan pikiran dan gagasan untuk mencapai maksud dan tujuan.</w:t>
      </w:r>
    </w:p>
    <w:p w14:paraId="1D63C677" w14:textId="77777777" w:rsidR="00467F69" w:rsidRDefault="00467F69" w:rsidP="00467F69">
      <w:pPr>
        <w:spacing w:line="240" w:lineRule="auto"/>
        <w:ind w:right="49"/>
        <w:jc w:val="both"/>
        <w:rPr>
          <w:rFonts w:ascii="Times New Roman" w:hAnsi="Times New Roman" w:cs="Times New Roman"/>
          <w:sz w:val="24"/>
          <w:szCs w:val="24"/>
        </w:rPr>
      </w:pPr>
      <w:r w:rsidRPr="00467F69">
        <w:rPr>
          <w:rFonts w:ascii="Times New Roman" w:hAnsi="Times New Roman" w:cs="Times New Roman"/>
          <w:sz w:val="24"/>
          <w:szCs w:val="24"/>
          <w:lang w:val="id-ID"/>
        </w:rPr>
        <w:t>Muchlisoh, dkk (1992: 269) menjelaskan bahwa</w:t>
      </w:r>
      <w:r w:rsidRPr="00467F69">
        <w:rPr>
          <w:rFonts w:ascii="Times New Roman" w:hAnsi="Times New Roman" w:cs="Times New Roman"/>
          <w:sz w:val="24"/>
          <w:szCs w:val="24"/>
        </w:rPr>
        <w:t xml:space="preserve">: </w:t>
      </w:r>
    </w:p>
    <w:p w14:paraId="30DA859C" w14:textId="44CA3BC5" w:rsidR="00467F69" w:rsidRPr="00467F69" w:rsidRDefault="00467F69" w:rsidP="00467F69">
      <w:pPr>
        <w:spacing w:line="240" w:lineRule="auto"/>
        <w:ind w:right="49"/>
        <w:jc w:val="both"/>
        <w:rPr>
          <w:rFonts w:ascii="Times New Roman" w:hAnsi="Times New Roman" w:cs="Times New Roman"/>
          <w:sz w:val="24"/>
          <w:szCs w:val="24"/>
        </w:rPr>
      </w:pPr>
      <w:r w:rsidRPr="00467F69">
        <w:rPr>
          <w:rFonts w:ascii="Times New Roman" w:hAnsi="Times New Roman" w:cs="Times New Roman"/>
          <w:sz w:val="24"/>
          <w:szCs w:val="24"/>
        </w:rPr>
        <w:t>K</w:t>
      </w:r>
      <w:r w:rsidRPr="00467F69">
        <w:rPr>
          <w:rFonts w:ascii="Times New Roman" w:hAnsi="Times New Roman" w:cs="Times New Roman"/>
          <w:sz w:val="24"/>
          <w:szCs w:val="24"/>
          <w:lang w:val="id-ID"/>
        </w:rPr>
        <w:t>emampuan menulis adalah jenis menulis yang diajarkan pada anak kelas I dan kelas II Sekolah Dasar. Menulis Permulaan menjadi salah satu materi pengajaran menulis dikelas I dan II karena dalam menulis permulaan lebih memfokuskan pengenalan penulisan huruf dan kedudukan atau fungsinya didalam suatu kata dan kalimat. Pada tingkat permulaan, pembelajaran menulis lebih diorientasikan pada kemampuan yang bersifat mekanik. Anak dilatih untuk menuliskan lambang-lambang tulisan yang jika dirangkai dapat menjadi bermakna. Selanjutnya, secara perlahan-lahan anak diarahkan pada kemampuan menuangkan gagasan, ide, pikiran, perasaan, ke dalam bentuk bahasa tulis melalui lambang-lambang tulis yang telah dikuasai.</w:t>
      </w:r>
    </w:p>
    <w:p w14:paraId="04804E24" w14:textId="77777777" w:rsidR="00467F69" w:rsidRPr="00467F69" w:rsidRDefault="00467F69" w:rsidP="00467F69">
      <w:pPr>
        <w:spacing w:line="240" w:lineRule="auto"/>
        <w:ind w:right="616"/>
        <w:jc w:val="both"/>
        <w:rPr>
          <w:rFonts w:ascii="Times New Roman" w:hAnsi="Times New Roman" w:cs="Times New Roman"/>
          <w:sz w:val="24"/>
          <w:szCs w:val="24"/>
        </w:rPr>
      </w:pPr>
      <w:r w:rsidRPr="00467F69">
        <w:rPr>
          <w:rFonts w:ascii="Times New Roman" w:hAnsi="Times New Roman" w:cs="Times New Roman"/>
          <w:sz w:val="24"/>
          <w:szCs w:val="24"/>
          <w:lang w:val="id-ID"/>
        </w:rPr>
        <w:t>Selanjutnya, Mumpuniarti (2007: 108) mengemukakan bahwa</w:t>
      </w:r>
      <w:r w:rsidRPr="00467F69">
        <w:rPr>
          <w:rFonts w:ascii="Times New Roman" w:hAnsi="Times New Roman" w:cs="Times New Roman"/>
          <w:sz w:val="24"/>
          <w:szCs w:val="24"/>
        </w:rPr>
        <w:t>:</w:t>
      </w:r>
    </w:p>
    <w:p w14:paraId="49427CA4" w14:textId="39C96C35" w:rsidR="00467F69" w:rsidRDefault="00467F69" w:rsidP="00467F69">
      <w:pPr>
        <w:spacing w:line="240" w:lineRule="auto"/>
        <w:ind w:right="616"/>
        <w:jc w:val="both"/>
        <w:rPr>
          <w:rFonts w:ascii="Times New Roman" w:hAnsi="Times New Roman" w:cs="Times New Roman"/>
          <w:sz w:val="24"/>
          <w:szCs w:val="24"/>
          <w:lang w:val="id-ID"/>
        </w:rPr>
      </w:pPr>
      <w:r w:rsidRPr="00467F69">
        <w:rPr>
          <w:rFonts w:ascii="Times New Roman" w:hAnsi="Times New Roman" w:cs="Times New Roman"/>
          <w:sz w:val="24"/>
          <w:szCs w:val="24"/>
        </w:rPr>
        <w:t>M</w:t>
      </w:r>
      <w:r w:rsidRPr="00467F69">
        <w:rPr>
          <w:rFonts w:ascii="Times New Roman" w:hAnsi="Times New Roman" w:cs="Times New Roman"/>
          <w:sz w:val="24"/>
          <w:szCs w:val="24"/>
          <w:lang w:val="id-ID"/>
        </w:rPr>
        <w:t xml:space="preserve">enulis permulaan merupakan tahap awal menguasai kemampuan menulis lanjut dan merupakan prasyarat untuk </w:t>
      </w:r>
      <w:r w:rsidRPr="00467F69">
        <w:rPr>
          <w:rFonts w:ascii="Times New Roman" w:hAnsi="Times New Roman" w:cs="Times New Roman"/>
          <w:sz w:val="24"/>
          <w:szCs w:val="24"/>
          <w:lang w:val="id-ID"/>
        </w:rPr>
        <w:lastRenderedPageBreak/>
        <w:t>belajar pada tahap selanjutnya. Sebelum seorang anak menguasai kemampuan menulis dengan baik, perlu adanya prasyarat dalam menulis yang harus dikuasai yaitu kemampuan dalam menulis permulaan.</w:t>
      </w:r>
    </w:p>
    <w:p w14:paraId="7F490C09" w14:textId="00306F8E" w:rsidR="00467F69" w:rsidRPr="00467F69" w:rsidRDefault="00467F69" w:rsidP="00467F69">
      <w:pPr>
        <w:spacing w:line="240" w:lineRule="auto"/>
        <w:ind w:right="-9" w:firstLine="360"/>
        <w:jc w:val="both"/>
        <w:rPr>
          <w:rFonts w:ascii="Times New Roman" w:hAnsi="Times New Roman" w:cs="Times New Roman"/>
          <w:color w:val="000000" w:themeColor="text1"/>
          <w:sz w:val="24"/>
          <w:szCs w:val="24"/>
          <w:lang w:val="id-ID"/>
        </w:rPr>
      </w:pPr>
      <w:r w:rsidRPr="00467F69">
        <w:rPr>
          <w:rFonts w:ascii="Times New Roman" w:hAnsi="Times New Roman" w:cs="Times New Roman"/>
          <w:color w:val="000000" w:themeColor="text1"/>
          <w:sz w:val="24"/>
          <w:szCs w:val="24"/>
          <w:lang w:val="id-ID"/>
        </w:rPr>
        <w:t>Berdasarkan beberapa pendapat</w:t>
      </w:r>
      <w:r w:rsidRPr="00467F69">
        <w:rPr>
          <w:rFonts w:ascii="Times New Roman" w:hAnsi="Times New Roman" w:cs="Times New Roman"/>
          <w:color w:val="000000" w:themeColor="text1"/>
          <w:sz w:val="24"/>
          <w:szCs w:val="24"/>
        </w:rPr>
        <w:t xml:space="preserve"> </w:t>
      </w:r>
      <w:proofErr w:type="spellStart"/>
      <w:r w:rsidRPr="00467F69">
        <w:rPr>
          <w:rFonts w:ascii="Times New Roman" w:hAnsi="Times New Roman" w:cs="Times New Roman"/>
          <w:color w:val="000000" w:themeColor="text1"/>
          <w:sz w:val="24"/>
          <w:szCs w:val="24"/>
        </w:rPr>
        <w:t>ahli</w:t>
      </w:r>
      <w:proofErr w:type="spellEnd"/>
      <w:r w:rsidRPr="00467F69">
        <w:rPr>
          <w:rFonts w:ascii="Times New Roman" w:hAnsi="Times New Roman" w:cs="Times New Roman"/>
          <w:color w:val="000000" w:themeColor="text1"/>
          <w:sz w:val="24"/>
          <w:szCs w:val="24"/>
          <w:lang w:val="id-ID"/>
        </w:rPr>
        <w:t xml:space="preserve"> di atas</w:t>
      </w:r>
      <w:r w:rsidRPr="00467F69">
        <w:rPr>
          <w:rFonts w:ascii="Times New Roman" w:hAnsi="Times New Roman" w:cs="Times New Roman"/>
          <w:color w:val="000000" w:themeColor="text1"/>
          <w:sz w:val="24"/>
          <w:szCs w:val="24"/>
        </w:rPr>
        <w:t>,</w:t>
      </w:r>
      <w:r w:rsidRPr="00467F69">
        <w:rPr>
          <w:rFonts w:ascii="Times New Roman" w:hAnsi="Times New Roman" w:cs="Times New Roman"/>
          <w:color w:val="000000" w:themeColor="text1"/>
          <w:sz w:val="24"/>
          <w:szCs w:val="24"/>
          <w:lang w:val="id-ID"/>
        </w:rPr>
        <w:t xml:space="preserve"> dapat disimpulkan bahwa </w:t>
      </w:r>
      <w:proofErr w:type="spellStart"/>
      <w:r w:rsidRPr="00467F69">
        <w:rPr>
          <w:rFonts w:ascii="Times New Roman" w:hAnsi="Times New Roman" w:cs="Times New Roman"/>
          <w:color w:val="000000" w:themeColor="text1"/>
          <w:sz w:val="24"/>
          <w:szCs w:val="24"/>
        </w:rPr>
        <w:t>kemampuan</w:t>
      </w:r>
      <w:proofErr w:type="spellEnd"/>
      <w:r w:rsidRPr="00467F69">
        <w:rPr>
          <w:rFonts w:ascii="Times New Roman" w:hAnsi="Times New Roman" w:cs="Times New Roman"/>
          <w:color w:val="000000" w:themeColor="text1"/>
          <w:sz w:val="24"/>
          <w:szCs w:val="24"/>
          <w:lang w:val="id-ID"/>
        </w:rPr>
        <w:t xml:space="preserve"> menulis permulaan dapat diartikan sebagai pembelajaran kemampuan menulis yang diberikan pada kelas dasar dan menjadi prasyarat untuk menguasai kemampuan menulis selanjutnya, kemampuan menulis permulaan harus dikuasai </w:t>
      </w:r>
      <w:r w:rsidRPr="00467F69">
        <w:rPr>
          <w:rFonts w:ascii="Times New Roman" w:hAnsi="Times New Roman" w:cs="Times New Roman"/>
          <w:color w:val="000000" w:themeColor="text1"/>
          <w:sz w:val="24"/>
          <w:szCs w:val="24"/>
        </w:rPr>
        <w:t>murid</w:t>
      </w:r>
      <w:r w:rsidRPr="00467F69">
        <w:rPr>
          <w:rFonts w:ascii="Times New Roman" w:hAnsi="Times New Roman" w:cs="Times New Roman"/>
          <w:color w:val="000000" w:themeColor="text1"/>
          <w:sz w:val="24"/>
          <w:szCs w:val="24"/>
          <w:lang w:val="id-ID"/>
        </w:rPr>
        <w:t xml:space="preserve"> pada tahap awal dengan menguasai bahasa tulis lambang grafik (tulisan) yang kemudian tulisannya dirangkai manjadi kata yang bermakna dan dapat dipahami. </w:t>
      </w:r>
    </w:p>
    <w:p w14:paraId="2FB9FC90" w14:textId="6AAA4FBC" w:rsidR="00C90972" w:rsidRDefault="00C90972" w:rsidP="00C90972">
      <w:pPr>
        <w:pStyle w:val="ListParagraph"/>
        <w:numPr>
          <w:ilvl w:val="0"/>
          <w:numId w:val="4"/>
        </w:numPr>
        <w:spacing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r w:rsidR="00467F69">
        <w:rPr>
          <w:rFonts w:ascii="Times New Roman" w:hAnsi="Times New Roman" w:cs="Times New Roman"/>
          <w:b/>
          <w:sz w:val="24"/>
          <w:szCs w:val="24"/>
          <w:lang w:val="id-ID"/>
        </w:rPr>
        <w:t>Papan Pasir</w:t>
      </w:r>
    </w:p>
    <w:p w14:paraId="6F159AB3" w14:textId="77777777" w:rsidR="00CE441A" w:rsidRPr="00CE441A" w:rsidRDefault="00CE441A" w:rsidP="00C90972">
      <w:pPr>
        <w:pStyle w:val="ListParagraph"/>
        <w:spacing w:line="240" w:lineRule="auto"/>
        <w:ind w:left="0" w:firstLine="720"/>
        <w:jc w:val="both"/>
        <w:rPr>
          <w:rFonts w:ascii="Times New Roman" w:hAnsi="Times New Roman" w:cs="Times New Roman"/>
          <w:sz w:val="24"/>
          <w:szCs w:val="24"/>
          <w:lang w:val="id-ID"/>
        </w:rPr>
      </w:pPr>
      <w:r w:rsidRPr="00CE441A">
        <w:rPr>
          <w:rFonts w:ascii="Times New Roman" w:hAnsi="Times New Roman" w:cs="Times New Roman"/>
          <w:sz w:val="24"/>
          <w:szCs w:val="24"/>
          <w:lang w:val="id-ID"/>
        </w:rPr>
        <w:t>Pasir merupakan suatu komponen yang berasal dari alam yang banyak dijumpai di lingkungan sekitar, dijalan, pantai, atau di halaman. Secara umumnya pasir menjadi bahan bermain pada anak-anak prasekolah</w:t>
      </w:r>
    </w:p>
    <w:p w14:paraId="1BE8D6C0" w14:textId="77777777" w:rsidR="004417C7" w:rsidRDefault="004417C7" w:rsidP="004417C7">
      <w:pPr>
        <w:spacing w:line="240" w:lineRule="auto"/>
        <w:ind w:firstLine="720"/>
        <w:jc w:val="both"/>
        <w:rPr>
          <w:rFonts w:ascii="Times New Roman" w:hAnsi="Times New Roman" w:cs="Times New Roman"/>
          <w:sz w:val="24"/>
          <w:szCs w:val="24"/>
          <w:lang w:val="id-ID"/>
        </w:rPr>
      </w:pPr>
      <w:r w:rsidRPr="004417C7">
        <w:rPr>
          <w:rFonts w:ascii="Times New Roman" w:hAnsi="Times New Roman" w:cs="Times New Roman"/>
          <w:sz w:val="24"/>
          <w:szCs w:val="24"/>
          <w:lang w:val="id-ID"/>
        </w:rPr>
        <w:t>Montolalu (2007: 7.13)</w:t>
      </w:r>
      <w:r w:rsidRPr="004417C7">
        <w:rPr>
          <w:rFonts w:ascii="Times New Roman" w:hAnsi="Times New Roman" w:cs="Times New Roman"/>
          <w:sz w:val="24"/>
          <w:szCs w:val="24"/>
        </w:rPr>
        <w:t xml:space="preserve"> men</w:t>
      </w:r>
      <w:r w:rsidRPr="004417C7">
        <w:rPr>
          <w:rFonts w:ascii="Times New Roman" w:hAnsi="Times New Roman" w:cs="Times New Roman"/>
          <w:sz w:val="24"/>
          <w:szCs w:val="24"/>
          <w:lang w:val="id-ID"/>
        </w:rPr>
        <w:t xml:space="preserve">gemukakan bahwa </w:t>
      </w:r>
      <w:r w:rsidRPr="004417C7">
        <w:rPr>
          <w:rFonts w:ascii="Times New Roman" w:hAnsi="Times New Roman" w:cs="Times New Roman"/>
          <w:sz w:val="24"/>
          <w:szCs w:val="24"/>
        </w:rPr>
        <w:t>“</w:t>
      </w:r>
      <w:r w:rsidRPr="004417C7">
        <w:rPr>
          <w:rFonts w:ascii="Times New Roman" w:hAnsi="Times New Roman" w:cs="Times New Roman"/>
          <w:sz w:val="24"/>
          <w:szCs w:val="24"/>
          <w:lang w:val="id-ID"/>
        </w:rPr>
        <w:t>Media pasir merupakan salah satu media yang mengasah kemampuan psikomotorik, kognitif, sensoris”.</w:t>
      </w:r>
    </w:p>
    <w:p w14:paraId="65B6266B" w14:textId="77777777" w:rsidR="004417C7" w:rsidRDefault="004417C7" w:rsidP="004417C7">
      <w:pPr>
        <w:spacing w:after="0" w:line="240" w:lineRule="auto"/>
        <w:ind w:firstLine="720"/>
        <w:jc w:val="both"/>
        <w:rPr>
          <w:rFonts w:ascii="Times New Roman" w:hAnsi="Times New Roman" w:cs="Times New Roman"/>
          <w:sz w:val="24"/>
          <w:szCs w:val="24"/>
          <w:lang w:val="id-ID"/>
        </w:rPr>
      </w:pPr>
      <w:r w:rsidRPr="004417C7">
        <w:rPr>
          <w:rFonts w:ascii="Times New Roman" w:hAnsi="Times New Roman" w:cs="Times New Roman"/>
          <w:sz w:val="24"/>
          <w:szCs w:val="24"/>
          <w:lang w:val="id-ID"/>
        </w:rPr>
        <w:t>Menurut, Mardiana, Kusumawardani dan Wardhani (Salma dan Jumar</w:t>
      </w:r>
      <w:r w:rsidRPr="004417C7">
        <w:rPr>
          <w:rFonts w:ascii="Times New Roman" w:hAnsi="Times New Roman" w:cs="Times New Roman"/>
          <w:sz w:val="24"/>
          <w:szCs w:val="24"/>
        </w:rPr>
        <w:t>n</w:t>
      </w:r>
      <w:r w:rsidRPr="004417C7">
        <w:rPr>
          <w:rFonts w:ascii="Times New Roman" w:hAnsi="Times New Roman" w:cs="Times New Roman"/>
          <w:sz w:val="24"/>
          <w:szCs w:val="24"/>
          <w:lang w:val="id-ID"/>
        </w:rPr>
        <w:t>i</w:t>
      </w:r>
      <w:r w:rsidRPr="004417C7">
        <w:rPr>
          <w:rFonts w:ascii="Times New Roman" w:hAnsi="Times New Roman" w:cs="Times New Roman"/>
          <w:sz w:val="24"/>
          <w:szCs w:val="24"/>
        </w:rPr>
        <w:t>)</w:t>
      </w:r>
      <w:r w:rsidRPr="004417C7">
        <w:rPr>
          <w:rFonts w:ascii="Times New Roman" w:hAnsi="Times New Roman" w:cs="Times New Roman"/>
          <w:sz w:val="24"/>
          <w:szCs w:val="24"/>
          <w:lang w:val="id-ID"/>
        </w:rPr>
        <w:t xml:space="preserve"> 2020 mengemukakan bahwa:</w:t>
      </w:r>
    </w:p>
    <w:p w14:paraId="2997FB54" w14:textId="1D1264EA" w:rsidR="004417C7" w:rsidRPr="004417C7" w:rsidRDefault="004417C7" w:rsidP="004417C7">
      <w:pPr>
        <w:spacing w:after="0" w:line="240" w:lineRule="auto"/>
        <w:jc w:val="both"/>
        <w:rPr>
          <w:rFonts w:ascii="Times New Roman" w:hAnsi="Times New Roman" w:cs="Times New Roman"/>
          <w:sz w:val="24"/>
          <w:szCs w:val="24"/>
          <w:lang w:val="id-ID"/>
        </w:rPr>
      </w:pPr>
      <w:proofErr w:type="spellStart"/>
      <w:r w:rsidRPr="004417C7">
        <w:rPr>
          <w:rFonts w:ascii="Times New Roman" w:hAnsi="Times New Roman" w:cs="Times New Roman"/>
          <w:sz w:val="24"/>
          <w:szCs w:val="24"/>
        </w:rPr>
        <w:t>Papan</w:t>
      </w:r>
      <w:proofErr w:type="spellEnd"/>
      <w:r w:rsidRPr="004417C7">
        <w:rPr>
          <w:rFonts w:ascii="Times New Roman" w:hAnsi="Times New Roman" w:cs="Times New Roman"/>
          <w:sz w:val="24"/>
          <w:szCs w:val="24"/>
        </w:rPr>
        <w:t xml:space="preserve"> </w:t>
      </w:r>
      <w:r w:rsidRPr="004417C7">
        <w:rPr>
          <w:rFonts w:ascii="Times New Roman" w:hAnsi="Times New Roman" w:cs="Times New Roman"/>
          <w:sz w:val="24"/>
          <w:szCs w:val="24"/>
          <w:lang w:val="id-ID"/>
        </w:rPr>
        <w:t>Pasir merupakan alat permainan yang</w:t>
      </w:r>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terbuat</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dari</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kayu</w:t>
      </w:r>
      <w:proofErr w:type="spellEnd"/>
      <w:r w:rsidRPr="004417C7">
        <w:rPr>
          <w:rFonts w:ascii="Times New Roman" w:hAnsi="Times New Roman" w:cs="Times New Roman"/>
          <w:sz w:val="24"/>
          <w:szCs w:val="24"/>
        </w:rPr>
        <w:t xml:space="preserve"> yang </w:t>
      </w:r>
      <w:proofErr w:type="spellStart"/>
      <w:r w:rsidRPr="004417C7">
        <w:rPr>
          <w:rFonts w:ascii="Times New Roman" w:hAnsi="Times New Roman" w:cs="Times New Roman"/>
          <w:sz w:val="24"/>
          <w:szCs w:val="24"/>
        </w:rPr>
        <w:t>berisikan</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pasir</w:t>
      </w:r>
      <w:proofErr w:type="spellEnd"/>
      <w:r w:rsidRPr="004417C7">
        <w:rPr>
          <w:rFonts w:ascii="Times New Roman" w:hAnsi="Times New Roman" w:cs="Times New Roman"/>
          <w:sz w:val="24"/>
          <w:szCs w:val="24"/>
        </w:rPr>
        <w:t xml:space="preserve"> dan</w:t>
      </w:r>
      <w:r w:rsidRPr="004417C7">
        <w:rPr>
          <w:rFonts w:ascii="Times New Roman" w:hAnsi="Times New Roman" w:cs="Times New Roman"/>
          <w:sz w:val="24"/>
          <w:szCs w:val="24"/>
          <w:lang w:val="id-ID"/>
        </w:rPr>
        <w:t xml:space="preserve"> sangat digemari anak karena </w:t>
      </w:r>
      <w:r w:rsidRPr="004417C7">
        <w:rPr>
          <w:rFonts w:ascii="Times New Roman" w:hAnsi="Times New Roman" w:cs="Times New Roman"/>
          <w:sz w:val="24"/>
          <w:szCs w:val="24"/>
          <w:lang w:val="id-ID"/>
        </w:rPr>
        <w:t>mereka sangat senang dan bahagia apabila bereksplorasi dengan tanah dan lumpur (tentunya yang bersih) dan pasir memiliki tekstur yang lain antara lumpur dan tanah, pasir juga sangat digemari anak.</w:t>
      </w:r>
    </w:p>
    <w:p w14:paraId="55ED3E38" w14:textId="77777777" w:rsidR="004417C7" w:rsidRDefault="00C90972" w:rsidP="004417C7">
      <w:pPr>
        <w:spacing w:line="240" w:lineRule="auto"/>
        <w:ind w:left="851" w:firstLine="567"/>
        <w:jc w:val="both"/>
        <w:rPr>
          <w:rFonts w:ascii="Times New Roman" w:hAnsi="Times New Roman" w:cs="Times New Roman"/>
          <w:sz w:val="24"/>
          <w:szCs w:val="24"/>
          <w:lang w:val="id-ID"/>
        </w:rPr>
      </w:pPr>
      <w:proofErr w:type="spellStart"/>
      <w:r w:rsidRPr="004417C7">
        <w:rPr>
          <w:rFonts w:ascii="Times New Roman" w:hAnsi="Times New Roman" w:cs="Times New Roman"/>
          <w:sz w:val="24"/>
          <w:szCs w:val="24"/>
        </w:rPr>
        <w:t>Selanjutnya</w:t>
      </w:r>
      <w:proofErr w:type="spellEnd"/>
      <w:r w:rsidRPr="004417C7">
        <w:rPr>
          <w:rFonts w:ascii="Times New Roman" w:hAnsi="Times New Roman" w:cs="Times New Roman"/>
          <w:sz w:val="24"/>
          <w:szCs w:val="24"/>
        </w:rPr>
        <w:t xml:space="preserve">, </w:t>
      </w:r>
      <w:r w:rsidR="004417C7" w:rsidRPr="004417C7">
        <w:rPr>
          <w:rFonts w:ascii="Times New Roman" w:hAnsi="Times New Roman" w:cs="Times New Roman"/>
          <w:sz w:val="24"/>
          <w:szCs w:val="24"/>
          <w:lang w:val="id-ID"/>
        </w:rPr>
        <w:t>Reswita dan Wahyuni (Salma dan Jumarni, 2020: 37) mengemukakan bahwa:</w:t>
      </w:r>
    </w:p>
    <w:p w14:paraId="05A064DB" w14:textId="77777777" w:rsidR="004417C7" w:rsidRDefault="004417C7" w:rsidP="004417C7">
      <w:pPr>
        <w:spacing w:line="240" w:lineRule="auto"/>
        <w:ind w:left="851" w:firstLine="567"/>
        <w:jc w:val="both"/>
        <w:rPr>
          <w:rFonts w:ascii="Times New Roman" w:hAnsi="Times New Roman" w:cs="Times New Roman"/>
          <w:sz w:val="24"/>
          <w:szCs w:val="24"/>
          <w:lang w:val="id-ID"/>
        </w:rPr>
      </w:pPr>
      <w:r w:rsidRPr="004417C7">
        <w:rPr>
          <w:rFonts w:ascii="Times New Roman" w:hAnsi="Times New Roman" w:cs="Times New Roman"/>
          <w:sz w:val="24"/>
          <w:szCs w:val="24"/>
          <w:lang w:val="id-ID"/>
        </w:rPr>
        <w:t>Pasir sendiri bertekstur lembut yang enak dipegang dan digenggam oleh anak kecil. Selain itu bahan ini bersifat multiguna karena mudah diubah bentuknya kebentuk lain melalui aktivitas menulis diatas pasir, sehingga anak dapat melatih otot-otot, dan syaraf taktil anak, bahkan koordinasi otak, mata dan tangan anak yang sangat diperlukan untuk mengembangkan kemampuan anak.</w:t>
      </w:r>
    </w:p>
    <w:p w14:paraId="19AC708B" w14:textId="6FE02961" w:rsidR="004417C7" w:rsidRPr="004417C7" w:rsidRDefault="004417C7" w:rsidP="004417C7">
      <w:pPr>
        <w:spacing w:line="240" w:lineRule="auto"/>
        <w:ind w:left="851" w:firstLine="567"/>
        <w:jc w:val="both"/>
        <w:rPr>
          <w:rFonts w:ascii="Times New Roman" w:hAnsi="Times New Roman" w:cs="Times New Roman"/>
          <w:sz w:val="24"/>
          <w:szCs w:val="24"/>
          <w:lang w:val="id-ID"/>
        </w:rPr>
      </w:pPr>
      <w:proofErr w:type="spellStart"/>
      <w:r w:rsidRPr="004417C7">
        <w:rPr>
          <w:rFonts w:ascii="Times New Roman" w:hAnsi="Times New Roman" w:cs="Times New Roman"/>
          <w:sz w:val="24"/>
          <w:szCs w:val="24"/>
        </w:rPr>
        <w:t>Berdasarkan</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pendapat</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ahli</w:t>
      </w:r>
      <w:proofErr w:type="spellEnd"/>
      <w:r w:rsidRPr="004417C7">
        <w:rPr>
          <w:rFonts w:ascii="Times New Roman" w:hAnsi="Times New Roman" w:cs="Times New Roman"/>
          <w:sz w:val="24"/>
          <w:szCs w:val="24"/>
        </w:rPr>
        <w:t xml:space="preserve"> di </w:t>
      </w:r>
      <w:proofErr w:type="spellStart"/>
      <w:r w:rsidRPr="004417C7">
        <w:rPr>
          <w:rFonts w:ascii="Times New Roman" w:hAnsi="Times New Roman" w:cs="Times New Roman"/>
          <w:sz w:val="24"/>
          <w:szCs w:val="24"/>
        </w:rPr>
        <w:t>atas</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dapat</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disimpulkan</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bahwa</w:t>
      </w:r>
      <w:proofErr w:type="spellEnd"/>
      <w:r w:rsidRPr="004417C7">
        <w:rPr>
          <w:rFonts w:ascii="Times New Roman" w:hAnsi="Times New Roman" w:cs="Times New Roman"/>
          <w:sz w:val="24"/>
          <w:szCs w:val="24"/>
        </w:rPr>
        <w:t xml:space="preserve"> </w:t>
      </w:r>
      <w:proofErr w:type="spellStart"/>
      <w:r w:rsidRPr="004417C7">
        <w:rPr>
          <w:rFonts w:ascii="Times New Roman" w:hAnsi="Times New Roman" w:cs="Times New Roman"/>
          <w:sz w:val="24"/>
          <w:szCs w:val="24"/>
        </w:rPr>
        <w:t>papan</w:t>
      </w:r>
      <w:proofErr w:type="spellEnd"/>
      <w:r w:rsidRPr="004417C7">
        <w:rPr>
          <w:rFonts w:ascii="Times New Roman" w:hAnsi="Times New Roman" w:cs="Times New Roman"/>
          <w:sz w:val="24"/>
          <w:szCs w:val="24"/>
          <w:lang w:val="id-ID"/>
        </w:rPr>
        <w:t xml:space="preserve"> pasir adalah suatu sarana atau alat untuk menyampaikan informasi dalam proses pembelajaran menulis permulaan </w:t>
      </w:r>
      <w:r w:rsidRPr="004417C7">
        <w:rPr>
          <w:rFonts w:ascii="Times New Roman" w:hAnsi="Times New Roman" w:cs="Times New Roman"/>
          <w:sz w:val="24"/>
          <w:szCs w:val="24"/>
        </w:rPr>
        <w:t xml:space="preserve">murid </w:t>
      </w:r>
      <w:r w:rsidRPr="004417C7">
        <w:rPr>
          <w:rFonts w:ascii="Times New Roman" w:hAnsi="Times New Roman" w:cs="Times New Roman"/>
          <w:sz w:val="24"/>
          <w:szCs w:val="24"/>
          <w:lang w:val="id-ID"/>
        </w:rPr>
        <w:t xml:space="preserve">tunagrahita ringan. Penggunaan </w:t>
      </w:r>
      <w:proofErr w:type="spellStart"/>
      <w:r w:rsidRPr="004417C7">
        <w:rPr>
          <w:rFonts w:ascii="Times New Roman" w:hAnsi="Times New Roman" w:cs="Times New Roman"/>
          <w:sz w:val="24"/>
          <w:szCs w:val="24"/>
        </w:rPr>
        <w:t>papan</w:t>
      </w:r>
      <w:proofErr w:type="spellEnd"/>
      <w:r w:rsidRPr="004417C7">
        <w:rPr>
          <w:rFonts w:ascii="Times New Roman" w:hAnsi="Times New Roman" w:cs="Times New Roman"/>
          <w:sz w:val="24"/>
          <w:szCs w:val="24"/>
          <w:lang w:val="id-ID"/>
        </w:rPr>
        <w:t xml:space="preserve"> pasir sebagai sumber belajar </w:t>
      </w:r>
      <w:r w:rsidRPr="004417C7">
        <w:rPr>
          <w:rFonts w:ascii="Times New Roman" w:hAnsi="Times New Roman" w:cs="Times New Roman"/>
          <w:sz w:val="24"/>
          <w:szCs w:val="24"/>
        </w:rPr>
        <w:t>murid</w:t>
      </w:r>
      <w:r w:rsidRPr="004417C7">
        <w:rPr>
          <w:rFonts w:ascii="Times New Roman" w:hAnsi="Times New Roman" w:cs="Times New Roman"/>
          <w:sz w:val="24"/>
          <w:szCs w:val="24"/>
          <w:lang w:val="id-ID"/>
        </w:rPr>
        <w:t xml:space="preserve"> yang dapat memberikan manfaat besar dalam proses pembelajaran menulis.</w:t>
      </w:r>
    </w:p>
    <w:p w14:paraId="246F1DEC" w14:textId="07665280" w:rsidR="00C90972" w:rsidRDefault="00C90972" w:rsidP="00C90972">
      <w:pPr>
        <w:pStyle w:val="ListParagraph"/>
        <w:spacing w:line="240" w:lineRule="auto"/>
        <w:ind w:left="0" w:firstLine="720"/>
        <w:jc w:val="both"/>
        <w:rPr>
          <w:rFonts w:ascii="Times New Roman" w:hAnsi="Times New Roman"/>
          <w:sz w:val="24"/>
          <w:szCs w:val="24"/>
        </w:rPr>
      </w:pPr>
      <w:r w:rsidRPr="00C90972">
        <w:rPr>
          <w:rFonts w:ascii="Times New Roman" w:hAnsi="Times New Roman"/>
          <w:sz w:val="24"/>
          <w:szCs w:val="24"/>
        </w:rPr>
        <w:t xml:space="preserve"> </w:t>
      </w:r>
    </w:p>
    <w:p w14:paraId="7EA757C6" w14:textId="77777777" w:rsidR="00146419" w:rsidRDefault="00C90972" w:rsidP="00146419">
      <w:pPr>
        <w:pStyle w:val="ListParagraph"/>
        <w:numPr>
          <w:ilvl w:val="0"/>
          <w:numId w:val="4"/>
        </w:numPr>
        <w:spacing w:line="240" w:lineRule="auto"/>
        <w:ind w:left="360"/>
        <w:jc w:val="both"/>
        <w:rPr>
          <w:rFonts w:ascii="Times New Roman" w:hAnsi="Times New Roman"/>
          <w:b/>
          <w:sz w:val="24"/>
          <w:szCs w:val="24"/>
        </w:rPr>
      </w:pPr>
      <w:proofErr w:type="spellStart"/>
      <w:r>
        <w:rPr>
          <w:rFonts w:ascii="Times New Roman" w:hAnsi="Times New Roman"/>
          <w:b/>
          <w:sz w:val="24"/>
          <w:szCs w:val="24"/>
        </w:rPr>
        <w:lastRenderedPageBreak/>
        <w:t>Karakteristik</w:t>
      </w:r>
      <w:proofErr w:type="spellEnd"/>
      <w:r>
        <w:rPr>
          <w:rFonts w:ascii="Times New Roman" w:hAnsi="Times New Roman"/>
          <w:b/>
          <w:sz w:val="24"/>
          <w:szCs w:val="24"/>
        </w:rPr>
        <w:t xml:space="preserve"> </w:t>
      </w:r>
      <w:proofErr w:type="spellStart"/>
      <w:r>
        <w:rPr>
          <w:rFonts w:ascii="Times New Roman" w:hAnsi="Times New Roman"/>
          <w:b/>
          <w:sz w:val="24"/>
          <w:szCs w:val="24"/>
        </w:rPr>
        <w:t>Tunagrahita</w:t>
      </w:r>
      <w:proofErr w:type="spellEnd"/>
      <w:r>
        <w:rPr>
          <w:rFonts w:ascii="Times New Roman" w:hAnsi="Times New Roman"/>
          <w:b/>
          <w:sz w:val="24"/>
          <w:szCs w:val="24"/>
        </w:rPr>
        <w:t xml:space="preserve"> </w:t>
      </w:r>
      <w:proofErr w:type="spellStart"/>
      <w:r>
        <w:rPr>
          <w:rFonts w:ascii="Times New Roman" w:hAnsi="Times New Roman"/>
          <w:b/>
          <w:sz w:val="24"/>
          <w:szCs w:val="24"/>
        </w:rPr>
        <w:t>Ringan</w:t>
      </w:r>
      <w:proofErr w:type="spellEnd"/>
    </w:p>
    <w:p w14:paraId="42A4A1EF" w14:textId="3F3DD50B" w:rsidR="00146419" w:rsidRDefault="00146419" w:rsidP="00146419">
      <w:pPr>
        <w:pStyle w:val="ListParagraph"/>
        <w:spacing w:line="240" w:lineRule="auto"/>
        <w:ind w:left="360" w:firstLine="360"/>
        <w:jc w:val="both"/>
        <w:rPr>
          <w:rFonts w:ascii="Times New Roman" w:hAnsi="Times New Roman" w:cs="Times New Roman"/>
          <w:sz w:val="24"/>
          <w:szCs w:val="24"/>
          <w:lang w:val="id-ID"/>
        </w:rPr>
      </w:pPr>
      <w:r w:rsidRPr="00146419">
        <w:rPr>
          <w:rFonts w:ascii="Times New Roman" w:hAnsi="Times New Roman" w:cs="Times New Roman"/>
          <w:sz w:val="24"/>
          <w:szCs w:val="24"/>
          <w:lang w:val="id-ID"/>
        </w:rPr>
        <w:t xml:space="preserve">Secara fisik </w:t>
      </w:r>
      <w:r w:rsidRPr="00146419">
        <w:rPr>
          <w:rFonts w:ascii="Times New Roman" w:hAnsi="Times New Roman" w:cs="Times New Roman"/>
          <w:sz w:val="24"/>
          <w:szCs w:val="24"/>
        </w:rPr>
        <w:t xml:space="preserve">murid </w:t>
      </w:r>
      <w:r w:rsidRPr="00146419">
        <w:rPr>
          <w:rFonts w:ascii="Times New Roman" w:hAnsi="Times New Roman" w:cs="Times New Roman"/>
          <w:sz w:val="24"/>
          <w:szCs w:val="24"/>
          <w:lang w:val="id-ID"/>
        </w:rPr>
        <w:t xml:space="preserve">tunagrahita ringan tidak berbeda dengan anak normal. </w:t>
      </w:r>
      <w:r w:rsidRPr="00146419">
        <w:rPr>
          <w:rFonts w:ascii="Times New Roman" w:hAnsi="Times New Roman" w:cs="Times New Roman"/>
          <w:sz w:val="24"/>
          <w:szCs w:val="24"/>
        </w:rPr>
        <w:t xml:space="preserve">Murid </w:t>
      </w:r>
      <w:r w:rsidRPr="00146419">
        <w:rPr>
          <w:rFonts w:ascii="Times New Roman" w:hAnsi="Times New Roman" w:cs="Times New Roman"/>
          <w:sz w:val="24"/>
          <w:szCs w:val="24"/>
          <w:lang w:val="id-ID"/>
        </w:rPr>
        <w:t>tunagrahita ringan meskipun lancar dalam bebicara, namun mengalami kesukaran dalam berfikir secara abstrak selain itu informasi yang diberikan harus mudah dipahami.</w:t>
      </w:r>
      <w:r w:rsidRPr="00146419">
        <w:rPr>
          <w:rFonts w:ascii="Times New Roman" w:hAnsi="Times New Roman" w:cs="Times New Roman"/>
          <w:sz w:val="24"/>
          <w:szCs w:val="24"/>
        </w:rPr>
        <w:t xml:space="preserve"> </w:t>
      </w:r>
      <w:r w:rsidRPr="00146419">
        <w:rPr>
          <w:rFonts w:ascii="Times New Roman" w:hAnsi="Times New Roman" w:cs="Times New Roman"/>
          <w:sz w:val="24"/>
          <w:szCs w:val="24"/>
          <w:lang w:val="id-ID"/>
        </w:rPr>
        <w:t xml:space="preserve">Karakteristik tunagrahita ringan menurut </w:t>
      </w:r>
      <w:r w:rsidRPr="00146419">
        <w:rPr>
          <w:rFonts w:ascii="Times New Roman" w:hAnsi="Times New Roman" w:cs="Times New Roman"/>
          <w:i/>
          <w:sz w:val="24"/>
          <w:szCs w:val="24"/>
          <w:lang w:val="id-ID"/>
        </w:rPr>
        <w:t>American association on mental deficiency</w:t>
      </w:r>
      <w:r w:rsidRPr="00146419">
        <w:rPr>
          <w:rFonts w:ascii="Times New Roman" w:hAnsi="Times New Roman" w:cs="Times New Roman"/>
          <w:sz w:val="24"/>
          <w:szCs w:val="24"/>
          <w:lang w:val="id-ID"/>
        </w:rPr>
        <w:t xml:space="preserve"> (AAMD) (Amin, 1995: 25) adalah sebagai berikut:</w:t>
      </w:r>
    </w:p>
    <w:p w14:paraId="5003F8CF" w14:textId="77777777" w:rsidR="00146419" w:rsidRPr="00146419" w:rsidRDefault="00146419" w:rsidP="00146419">
      <w:pPr>
        <w:pStyle w:val="ListParagraph"/>
        <w:numPr>
          <w:ilvl w:val="0"/>
          <w:numId w:val="26"/>
        </w:numPr>
        <w:spacing w:after="0" w:line="240" w:lineRule="auto"/>
        <w:ind w:left="851" w:right="711" w:hanging="425"/>
        <w:jc w:val="both"/>
        <w:rPr>
          <w:rFonts w:ascii="Times New Roman" w:hAnsi="Times New Roman" w:cs="Times New Roman"/>
          <w:sz w:val="24"/>
          <w:szCs w:val="24"/>
          <w:lang w:val="id-ID"/>
        </w:rPr>
      </w:pPr>
      <w:r w:rsidRPr="00146419">
        <w:rPr>
          <w:rFonts w:ascii="Times New Roman" w:hAnsi="Times New Roman" w:cs="Times New Roman"/>
          <w:sz w:val="24"/>
          <w:szCs w:val="24"/>
          <w:lang w:val="id-ID"/>
        </w:rPr>
        <w:t>Mempunyai IQ antara 50-70</w:t>
      </w:r>
    </w:p>
    <w:p w14:paraId="436CFDEF" w14:textId="77777777" w:rsidR="00146419" w:rsidRPr="00146419" w:rsidRDefault="00146419" w:rsidP="00146419">
      <w:pPr>
        <w:pStyle w:val="ListParagraph"/>
        <w:numPr>
          <w:ilvl w:val="0"/>
          <w:numId w:val="26"/>
        </w:numPr>
        <w:spacing w:after="0" w:line="240" w:lineRule="auto"/>
        <w:ind w:left="851" w:right="616" w:hanging="425"/>
        <w:jc w:val="both"/>
        <w:rPr>
          <w:rFonts w:ascii="Times New Roman" w:hAnsi="Times New Roman" w:cs="Times New Roman"/>
          <w:sz w:val="24"/>
          <w:szCs w:val="24"/>
          <w:lang w:val="id-ID"/>
        </w:rPr>
      </w:pPr>
      <w:r w:rsidRPr="00146419">
        <w:rPr>
          <w:rFonts w:ascii="Times New Roman" w:hAnsi="Times New Roman" w:cs="Times New Roman"/>
          <w:sz w:val="24"/>
          <w:szCs w:val="24"/>
          <w:lang w:val="id-ID"/>
        </w:rPr>
        <w:t>Dapat mengikuti mata pelajaran tingkat lanjutan, sesuai dengan berat ringannya ketunagrahitaan yang disandangnya.</w:t>
      </w:r>
    </w:p>
    <w:p w14:paraId="47568068" w14:textId="77777777" w:rsidR="00146419" w:rsidRPr="00146419" w:rsidRDefault="00146419" w:rsidP="00146419">
      <w:pPr>
        <w:pStyle w:val="ListParagraph"/>
        <w:numPr>
          <w:ilvl w:val="0"/>
          <w:numId w:val="26"/>
        </w:numPr>
        <w:spacing w:after="0" w:line="240" w:lineRule="auto"/>
        <w:ind w:left="851" w:right="616" w:hanging="425"/>
        <w:jc w:val="both"/>
        <w:rPr>
          <w:rFonts w:ascii="Times New Roman" w:hAnsi="Times New Roman" w:cs="Times New Roman"/>
          <w:sz w:val="24"/>
          <w:szCs w:val="24"/>
          <w:lang w:val="id-ID"/>
        </w:rPr>
      </w:pPr>
      <w:r w:rsidRPr="00146419">
        <w:rPr>
          <w:rFonts w:ascii="Times New Roman" w:hAnsi="Times New Roman" w:cs="Times New Roman"/>
          <w:sz w:val="24"/>
          <w:szCs w:val="24"/>
          <w:lang w:val="id-ID"/>
        </w:rPr>
        <w:t>Dapat menyesuaikan diri dalam pergaulan.</w:t>
      </w:r>
    </w:p>
    <w:p w14:paraId="5C88F3AA" w14:textId="77777777" w:rsidR="00146419" w:rsidRPr="00146419" w:rsidRDefault="00146419" w:rsidP="00146419">
      <w:pPr>
        <w:pStyle w:val="ListParagraph"/>
        <w:numPr>
          <w:ilvl w:val="0"/>
          <w:numId w:val="26"/>
        </w:numPr>
        <w:spacing w:after="0" w:line="240" w:lineRule="auto"/>
        <w:ind w:left="851" w:right="616" w:hanging="425"/>
        <w:jc w:val="both"/>
        <w:rPr>
          <w:rFonts w:ascii="Times New Roman" w:hAnsi="Times New Roman" w:cs="Times New Roman"/>
          <w:sz w:val="24"/>
          <w:szCs w:val="24"/>
          <w:lang w:val="id-ID"/>
        </w:rPr>
      </w:pPr>
      <w:r w:rsidRPr="00146419">
        <w:rPr>
          <w:rFonts w:ascii="Times New Roman" w:hAnsi="Times New Roman" w:cs="Times New Roman"/>
          <w:sz w:val="24"/>
          <w:szCs w:val="24"/>
          <w:lang w:val="id-ID"/>
        </w:rPr>
        <w:t>Dapat melakukan pekerjaan semi skill dan pekerjaan social sederhana.</w:t>
      </w:r>
    </w:p>
    <w:p w14:paraId="351E44B8" w14:textId="14AAF509" w:rsidR="00146419" w:rsidRDefault="00146419" w:rsidP="00146419">
      <w:pPr>
        <w:pStyle w:val="ListParagraph"/>
        <w:numPr>
          <w:ilvl w:val="0"/>
          <w:numId w:val="26"/>
        </w:numPr>
        <w:spacing w:after="0" w:line="240" w:lineRule="auto"/>
        <w:ind w:left="851" w:right="616" w:hanging="425"/>
        <w:jc w:val="both"/>
        <w:rPr>
          <w:rFonts w:ascii="Times New Roman" w:hAnsi="Times New Roman" w:cs="Times New Roman"/>
          <w:sz w:val="24"/>
          <w:szCs w:val="24"/>
          <w:lang w:val="id-ID"/>
        </w:rPr>
      </w:pPr>
      <w:r w:rsidRPr="00146419">
        <w:rPr>
          <w:rFonts w:ascii="Times New Roman" w:hAnsi="Times New Roman" w:cs="Times New Roman"/>
          <w:sz w:val="24"/>
          <w:szCs w:val="24"/>
          <w:lang w:val="id-ID"/>
        </w:rPr>
        <w:t>Dapat mandiri.</w:t>
      </w:r>
    </w:p>
    <w:p w14:paraId="7D870BCB" w14:textId="77777777" w:rsidR="00146419" w:rsidRPr="00146419" w:rsidRDefault="00146419" w:rsidP="00146419">
      <w:pPr>
        <w:pStyle w:val="ListParagraph"/>
        <w:spacing w:after="0" w:line="240" w:lineRule="auto"/>
        <w:ind w:left="851" w:right="616"/>
        <w:jc w:val="both"/>
        <w:rPr>
          <w:rFonts w:ascii="Times New Roman" w:hAnsi="Times New Roman" w:cs="Times New Roman"/>
          <w:sz w:val="24"/>
          <w:szCs w:val="24"/>
          <w:lang w:val="id-ID"/>
        </w:rPr>
      </w:pPr>
    </w:p>
    <w:p w14:paraId="406CA6C8" w14:textId="3F3A930F" w:rsidR="00C90972" w:rsidRDefault="0074216D" w:rsidP="00C90972">
      <w:pPr>
        <w:pStyle w:val="ListParagraph"/>
        <w:spacing w:line="240" w:lineRule="auto"/>
        <w:ind w:left="0" w:firstLine="720"/>
        <w:jc w:val="both"/>
        <w:rPr>
          <w:rFonts w:ascii="Times New Roman" w:hAnsi="Times New Roman"/>
          <w:sz w:val="24"/>
          <w:szCs w:val="24"/>
        </w:rPr>
      </w:pP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Mumpuniarti</w:t>
      </w:r>
      <w:proofErr w:type="spellEnd"/>
      <w:r w:rsidR="00C90972" w:rsidRPr="00C90972">
        <w:rPr>
          <w:rFonts w:ascii="Times New Roman" w:hAnsi="Times New Roman"/>
          <w:sz w:val="24"/>
          <w:szCs w:val="24"/>
        </w:rPr>
        <w:t xml:space="preserve"> (2007: 41), </w:t>
      </w:r>
      <w:proofErr w:type="spellStart"/>
      <w:r w:rsidR="00C90972" w:rsidRPr="00C90972">
        <w:rPr>
          <w:rFonts w:ascii="Times New Roman" w:hAnsi="Times New Roman"/>
          <w:sz w:val="24"/>
          <w:szCs w:val="24"/>
        </w:rPr>
        <w:t>karakteristik</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anak</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tunagrahita</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ditinjau</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dari</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segi</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fisik</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psikis</w:t>
      </w:r>
      <w:proofErr w:type="spellEnd"/>
      <w:r w:rsidR="00C90972" w:rsidRPr="00C90972">
        <w:rPr>
          <w:rFonts w:ascii="Times New Roman" w:hAnsi="Times New Roman"/>
          <w:sz w:val="24"/>
          <w:szCs w:val="24"/>
        </w:rPr>
        <w:t xml:space="preserve">, dan </w:t>
      </w:r>
      <w:proofErr w:type="spellStart"/>
      <w:r w:rsidR="00C90972" w:rsidRPr="00C90972">
        <w:rPr>
          <w:rFonts w:ascii="Times New Roman" w:hAnsi="Times New Roman"/>
          <w:sz w:val="24"/>
          <w:szCs w:val="24"/>
        </w:rPr>
        <w:t>sosial</w:t>
      </w:r>
      <w:proofErr w:type="spellEnd"/>
      <w:r w:rsidR="00C90972" w:rsidRPr="00C90972">
        <w:rPr>
          <w:rFonts w:ascii="Times New Roman" w:hAnsi="Times New Roman"/>
          <w:sz w:val="24"/>
          <w:szCs w:val="24"/>
        </w:rPr>
        <w:t xml:space="preserve"> yang </w:t>
      </w:r>
      <w:proofErr w:type="spellStart"/>
      <w:r w:rsidR="00C90972" w:rsidRPr="00C90972">
        <w:rPr>
          <w:rFonts w:ascii="Times New Roman" w:hAnsi="Times New Roman"/>
          <w:sz w:val="24"/>
          <w:szCs w:val="24"/>
        </w:rPr>
        <w:t>diuraikan</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sebagai</w:t>
      </w:r>
      <w:proofErr w:type="spellEnd"/>
      <w:r w:rsidR="00C90972" w:rsidRPr="00C90972">
        <w:rPr>
          <w:rFonts w:ascii="Times New Roman" w:hAnsi="Times New Roman"/>
          <w:sz w:val="24"/>
          <w:szCs w:val="24"/>
        </w:rPr>
        <w:t xml:space="preserve"> </w:t>
      </w:r>
      <w:proofErr w:type="spellStart"/>
      <w:r w:rsidR="00C90972" w:rsidRPr="00C90972">
        <w:rPr>
          <w:rFonts w:ascii="Times New Roman" w:hAnsi="Times New Roman"/>
          <w:sz w:val="24"/>
          <w:szCs w:val="24"/>
        </w:rPr>
        <w:t>berikut</w:t>
      </w:r>
      <w:proofErr w:type="spellEnd"/>
      <w:r w:rsidR="00C90972" w:rsidRPr="00C90972">
        <w:rPr>
          <w:rFonts w:ascii="Times New Roman" w:hAnsi="Times New Roman"/>
          <w:sz w:val="24"/>
          <w:szCs w:val="24"/>
        </w:rPr>
        <w:t>:</w:t>
      </w:r>
    </w:p>
    <w:p w14:paraId="2347304F" w14:textId="77777777" w:rsidR="00C90972" w:rsidRPr="00C90972" w:rsidRDefault="00C90972" w:rsidP="00C90972">
      <w:pPr>
        <w:pStyle w:val="ListParagraph"/>
        <w:numPr>
          <w:ilvl w:val="0"/>
          <w:numId w:val="20"/>
        </w:numPr>
        <w:spacing w:line="240" w:lineRule="auto"/>
        <w:ind w:left="360"/>
        <w:jc w:val="both"/>
        <w:rPr>
          <w:rFonts w:ascii="Times New Roman" w:hAnsi="Times New Roman"/>
          <w:b/>
          <w:sz w:val="24"/>
          <w:szCs w:val="24"/>
        </w:rPr>
      </w:pPr>
      <w:proofErr w:type="spellStart"/>
      <w:r w:rsidRPr="00C90972">
        <w:rPr>
          <w:rFonts w:ascii="Times New Roman" w:hAnsi="Times New Roman"/>
          <w:sz w:val="24"/>
          <w:szCs w:val="24"/>
        </w:rPr>
        <w:t>Karakteristik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fisik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nampak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seperti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anak</w:t>
      </w:r>
      <w:proofErr w:type="spellEnd"/>
      <w:r w:rsidRPr="00C90972">
        <w:rPr>
          <w:rFonts w:ascii="Times New Roman" w:hAnsi="Times New Roman"/>
          <w:sz w:val="24"/>
          <w:szCs w:val="24"/>
        </w:rPr>
        <w:t xml:space="preserve"> normal, </w:t>
      </w:r>
      <w:proofErr w:type="spellStart"/>
      <w:r w:rsidRPr="00C90972">
        <w:rPr>
          <w:rFonts w:ascii="Times New Roman" w:hAnsi="Times New Roman"/>
          <w:sz w:val="24"/>
          <w:szCs w:val="24"/>
        </w:rPr>
        <w:t>hanya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sedikit</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mengalami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kelambatan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dalam</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kemampuan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sensomotorik</w:t>
      </w:r>
      <w:proofErr w:type="spellEnd"/>
      <w:r w:rsidRPr="00C90972">
        <w:rPr>
          <w:rFonts w:ascii="Times New Roman" w:hAnsi="Times New Roman"/>
          <w:sz w:val="24"/>
          <w:szCs w:val="24"/>
        </w:rPr>
        <w:t>.</w:t>
      </w:r>
    </w:p>
    <w:p w14:paraId="7D14FE84" w14:textId="77777777" w:rsidR="00C90972" w:rsidRPr="00C90972" w:rsidRDefault="00C90972" w:rsidP="00C90972">
      <w:pPr>
        <w:pStyle w:val="ListParagraph"/>
        <w:numPr>
          <w:ilvl w:val="0"/>
          <w:numId w:val="20"/>
        </w:numPr>
        <w:spacing w:line="240" w:lineRule="auto"/>
        <w:ind w:left="360"/>
        <w:jc w:val="both"/>
        <w:rPr>
          <w:rFonts w:ascii="Times New Roman" w:hAnsi="Times New Roman"/>
          <w:b/>
          <w:sz w:val="24"/>
          <w:szCs w:val="24"/>
        </w:rPr>
      </w:pPr>
      <w:proofErr w:type="spellStart"/>
      <w:r w:rsidRPr="00C90972">
        <w:rPr>
          <w:rFonts w:ascii="Times New Roman" w:hAnsi="Times New Roman"/>
          <w:sz w:val="24"/>
          <w:szCs w:val="24"/>
        </w:rPr>
        <w:t>Karakteristik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psikis</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sukar</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berpikir</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abstrak</w:t>
      </w:r>
      <w:proofErr w:type="spellEnd"/>
      <w:r w:rsidRPr="00C90972">
        <w:rPr>
          <w:rFonts w:ascii="Times New Roman" w:hAnsi="Times New Roman"/>
          <w:sz w:val="24"/>
          <w:szCs w:val="24"/>
        </w:rPr>
        <w:t xml:space="preserve"> dan </w:t>
      </w:r>
      <w:proofErr w:type="spellStart"/>
      <w:r w:rsidRPr="00C90972">
        <w:rPr>
          <w:rFonts w:ascii="Times New Roman" w:hAnsi="Times New Roman"/>
          <w:sz w:val="24"/>
          <w:szCs w:val="24"/>
        </w:rPr>
        <w:t>logis</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kurang</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memiliki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kemampuan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analisis</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asosiasi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lemah</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fantasi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lemah</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kurang</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mampu</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mengendalikan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perasaan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mudah</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dipengaruhi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kepribadian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kurang</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harmonis</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karena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tidak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mampu</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menilai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baik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buruk</w:t>
      </w:r>
      <w:proofErr w:type="spellEnd"/>
      <w:r w:rsidRPr="00C90972">
        <w:rPr>
          <w:rFonts w:ascii="Times New Roman" w:hAnsi="Times New Roman"/>
          <w:sz w:val="24"/>
          <w:szCs w:val="24"/>
        </w:rPr>
        <w:t>.</w:t>
      </w:r>
    </w:p>
    <w:p w14:paraId="29751A85" w14:textId="014E0BE3" w:rsidR="00C90972" w:rsidRPr="00146419" w:rsidRDefault="00C90972" w:rsidP="00C90972">
      <w:pPr>
        <w:pStyle w:val="ListParagraph"/>
        <w:numPr>
          <w:ilvl w:val="0"/>
          <w:numId w:val="20"/>
        </w:numPr>
        <w:spacing w:line="240" w:lineRule="auto"/>
        <w:ind w:left="360"/>
        <w:jc w:val="both"/>
        <w:rPr>
          <w:rFonts w:ascii="Times New Roman" w:hAnsi="Times New Roman"/>
          <w:b/>
          <w:sz w:val="24"/>
          <w:szCs w:val="24"/>
        </w:rPr>
      </w:pPr>
      <w:proofErr w:type="spellStart"/>
      <w:r w:rsidRPr="00C90972">
        <w:rPr>
          <w:rFonts w:ascii="Times New Roman" w:hAnsi="Times New Roman"/>
          <w:sz w:val="24"/>
          <w:szCs w:val="24"/>
        </w:rPr>
        <w:t>Karakteristik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sosial</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mereka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mampu</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bergaul</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menyesuaikan</w:t>
      </w:r>
      <w:proofErr w:type="spellEnd"/>
      <w:r w:rsidRPr="00C90972">
        <w:rPr>
          <w:rFonts w:ascii="Times New Roman" w:hAnsi="Times New Roman"/>
          <w:sz w:val="24"/>
          <w:szCs w:val="24"/>
        </w:rPr>
        <w:t xml:space="preserve"> di </w:t>
      </w:r>
      <w:proofErr w:type="spellStart"/>
      <w:r w:rsidRPr="00C90972">
        <w:rPr>
          <w:rFonts w:ascii="Times New Roman" w:hAnsi="Times New Roman"/>
          <w:sz w:val="24"/>
          <w:szCs w:val="24"/>
        </w:rPr>
        <w:t>lingkungan</w:t>
      </w:r>
      <w:proofErr w:type="spellEnd"/>
      <w:r w:rsidRPr="00C90972">
        <w:rPr>
          <w:rFonts w:ascii="Times New Roman" w:hAnsi="Times New Roman"/>
          <w:sz w:val="24"/>
          <w:szCs w:val="24"/>
        </w:rPr>
        <w:t xml:space="preserve"> yang </w:t>
      </w:r>
      <w:proofErr w:type="spellStart"/>
      <w:r w:rsidRPr="00C90972">
        <w:rPr>
          <w:rFonts w:ascii="Times New Roman" w:hAnsi="Times New Roman"/>
          <w:sz w:val="24"/>
          <w:szCs w:val="24"/>
        </w:rPr>
        <w:t>tidak</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terbatas</w:t>
      </w:r>
      <w:proofErr w:type="spellEnd"/>
      <w:r w:rsidRPr="00C90972">
        <w:rPr>
          <w:rFonts w:ascii="Times New Roman" w:hAnsi="Times New Roman"/>
          <w:sz w:val="24"/>
          <w:szCs w:val="24"/>
        </w:rPr>
        <w:t xml:space="preserve"> pada </w:t>
      </w:r>
      <w:proofErr w:type="spellStart"/>
      <w:r w:rsidRPr="00C90972">
        <w:rPr>
          <w:rFonts w:ascii="Times New Roman" w:hAnsi="Times New Roman"/>
          <w:sz w:val="24"/>
          <w:szCs w:val="24"/>
        </w:rPr>
        <w:t>keluarga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saja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namun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ada</w:t>
      </w:r>
      <w:proofErr w:type="spellEnd"/>
      <w:r w:rsidRPr="00C90972">
        <w:rPr>
          <w:rFonts w:ascii="Times New Roman" w:hAnsi="Times New Roman"/>
          <w:sz w:val="24"/>
          <w:szCs w:val="24"/>
        </w:rPr>
        <w:t xml:space="preserve"> yang </w:t>
      </w:r>
      <w:proofErr w:type="spellStart"/>
      <w:r w:rsidRPr="00C90972">
        <w:rPr>
          <w:rFonts w:ascii="Times New Roman" w:hAnsi="Times New Roman"/>
          <w:sz w:val="24"/>
          <w:szCs w:val="24"/>
        </w:rPr>
        <w:t>mampu</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mandiri</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dalam</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masyarakat</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mampu</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melakukan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pekerjaan</w:t>
      </w:r>
      <w:proofErr w:type="spellEnd"/>
      <w:r w:rsidRPr="00C90972">
        <w:rPr>
          <w:rFonts w:ascii="Times New Roman" w:hAnsi="Times New Roman"/>
          <w:sz w:val="24"/>
          <w:szCs w:val="24"/>
        </w:rPr>
        <w:t xml:space="preserve"> yang </w:t>
      </w:r>
      <w:proofErr w:type="spellStart"/>
      <w:r w:rsidRPr="00C90972">
        <w:rPr>
          <w:rFonts w:ascii="Times New Roman" w:hAnsi="Times New Roman"/>
          <w:sz w:val="24"/>
          <w:szCs w:val="24"/>
        </w:rPr>
        <w:t>sederhana</w:t>
      </w:r>
      <w:proofErr w:type="spellEnd"/>
      <w:r w:rsidRPr="00C90972">
        <w:rPr>
          <w:rFonts w:ascii="Times New Roman" w:hAnsi="Times New Roman"/>
          <w:sz w:val="24"/>
          <w:szCs w:val="24"/>
        </w:rPr>
        <w:t xml:space="preserve"> dan </w:t>
      </w:r>
      <w:proofErr w:type="spellStart"/>
      <w:r w:rsidRPr="00C90972">
        <w:rPr>
          <w:rFonts w:ascii="Times New Roman" w:hAnsi="Times New Roman"/>
          <w:sz w:val="24"/>
          <w:szCs w:val="24"/>
        </w:rPr>
        <w:t>melakukannya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secara</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penuh</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sebagai</w:t>
      </w:r>
      <w:proofErr w:type="spellEnd"/>
      <w:r w:rsidRPr="00C90972">
        <w:rPr>
          <w:rFonts w:ascii="Times New Roman" w:hAnsi="Times New Roman"/>
          <w:sz w:val="24"/>
          <w:szCs w:val="24"/>
        </w:rPr>
        <w:t xml:space="preserve"> orang </w:t>
      </w:r>
      <w:proofErr w:type="spellStart"/>
      <w:r w:rsidRPr="00C90972">
        <w:rPr>
          <w:rFonts w:ascii="Times New Roman" w:hAnsi="Times New Roman"/>
          <w:sz w:val="24"/>
          <w:szCs w:val="24"/>
        </w:rPr>
        <w:t>dewasa</w:t>
      </w:r>
      <w:proofErr w:type="spellEnd"/>
      <w:r w:rsidRPr="00C90972">
        <w:rPr>
          <w:rFonts w:ascii="Times New Roman" w:hAnsi="Times New Roman"/>
          <w:sz w:val="24"/>
          <w:szCs w:val="24"/>
        </w:rPr>
        <w:t>.</w:t>
      </w:r>
    </w:p>
    <w:p w14:paraId="2A2AAF13" w14:textId="77777777" w:rsidR="00146419" w:rsidRPr="00C90972" w:rsidRDefault="00146419" w:rsidP="00146419">
      <w:pPr>
        <w:pStyle w:val="ListParagraph"/>
        <w:spacing w:line="240" w:lineRule="auto"/>
        <w:ind w:left="360"/>
        <w:jc w:val="both"/>
        <w:rPr>
          <w:rFonts w:ascii="Times New Roman" w:hAnsi="Times New Roman"/>
          <w:b/>
          <w:sz w:val="24"/>
          <w:szCs w:val="24"/>
        </w:rPr>
      </w:pPr>
    </w:p>
    <w:p w14:paraId="43AD73D7" w14:textId="3DE8D77B" w:rsidR="00646504" w:rsidRPr="00146419" w:rsidRDefault="00C90972" w:rsidP="00146419">
      <w:pPr>
        <w:pStyle w:val="ListParagraph"/>
        <w:spacing w:line="240" w:lineRule="auto"/>
        <w:ind w:left="0" w:firstLine="720"/>
        <w:jc w:val="both"/>
        <w:rPr>
          <w:rFonts w:ascii="Times New Roman" w:hAnsi="Times New Roman"/>
          <w:sz w:val="24"/>
          <w:szCs w:val="24"/>
        </w:rPr>
      </w:pPr>
      <w:proofErr w:type="spellStart"/>
      <w:r w:rsidRPr="00C90972">
        <w:rPr>
          <w:rFonts w:ascii="Times New Roman" w:hAnsi="Times New Roman"/>
          <w:sz w:val="24"/>
          <w:szCs w:val="24"/>
        </w:rPr>
        <w:t>Berdasarkan</w:t>
      </w:r>
      <w:proofErr w:type="spellEnd"/>
      <w:r w:rsidRPr="00C90972">
        <w:rPr>
          <w:rFonts w:ascii="Times New Roman" w:hAnsi="Times New Roman"/>
          <w:sz w:val="24"/>
          <w:szCs w:val="24"/>
        </w:rPr>
        <w:t xml:space="preserve"> </w:t>
      </w:r>
      <w:proofErr w:type="spellStart"/>
      <w:r w:rsidRPr="00C90972">
        <w:rPr>
          <w:rFonts w:ascii="Times New Roman" w:hAnsi="Times New Roman"/>
          <w:sz w:val="24"/>
          <w:szCs w:val="24"/>
        </w:rPr>
        <w:t>karakteristik</w:t>
      </w:r>
      <w:proofErr w:type="spellEnd"/>
      <w:r w:rsidRPr="00C90972">
        <w:rPr>
          <w:rFonts w:ascii="Times New Roman" w:hAnsi="Times New Roman"/>
          <w:sz w:val="24"/>
          <w:szCs w:val="24"/>
        </w:rPr>
        <w:t xml:space="preserve"> di </w:t>
      </w:r>
      <w:proofErr w:type="spellStart"/>
      <w:r w:rsidRPr="00C90972">
        <w:rPr>
          <w:rFonts w:ascii="Times New Roman" w:hAnsi="Times New Roman"/>
          <w:sz w:val="24"/>
          <w:szCs w:val="24"/>
        </w:rPr>
        <w:t>atas</w:t>
      </w:r>
      <w:proofErr w:type="spellEnd"/>
      <w:r w:rsidRPr="00C90972">
        <w:rPr>
          <w:rFonts w:ascii="Times New Roman" w:hAnsi="Times New Roman"/>
          <w:sz w:val="24"/>
          <w:szCs w:val="24"/>
        </w:rPr>
        <w:t xml:space="preserve">, </w:t>
      </w:r>
      <w:proofErr w:type="spellStart"/>
      <w:r w:rsidR="00146419" w:rsidRPr="00146419">
        <w:rPr>
          <w:rFonts w:ascii="Times New Roman" w:hAnsi="Times New Roman" w:cs="Times New Roman"/>
          <w:sz w:val="24"/>
          <w:szCs w:val="24"/>
        </w:rPr>
        <w:t>bahwa</w:t>
      </w:r>
      <w:proofErr w:type="spellEnd"/>
      <w:r w:rsidR="00146419" w:rsidRPr="00146419">
        <w:rPr>
          <w:rFonts w:ascii="Times New Roman" w:hAnsi="Times New Roman" w:cs="Times New Roman"/>
          <w:sz w:val="24"/>
          <w:szCs w:val="24"/>
        </w:rPr>
        <w:t xml:space="preserve"> murid </w:t>
      </w:r>
      <w:r w:rsidR="00146419" w:rsidRPr="00146419">
        <w:rPr>
          <w:rFonts w:ascii="Times New Roman" w:hAnsi="Times New Roman" w:cs="Times New Roman"/>
          <w:sz w:val="24"/>
          <w:szCs w:val="24"/>
          <w:lang w:val="id-ID"/>
        </w:rPr>
        <w:t>tunagrahita</w:t>
      </w:r>
      <w:r w:rsidR="00146419" w:rsidRPr="00146419">
        <w:rPr>
          <w:rFonts w:ascii="Times New Roman" w:hAnsi="Times New Roman" w:cs="Times New Roman"/>
          <w:sz w:val="24"/>
          <w:szCs w:val="24"/>
        </w:rPr>
        <w:t xml:space="preserve"> </w:t>
      </w:r>
      <w:proofErr w:type="spellStart"/>
      <w:r w:rsidR="00146419" w:rsidRPr="00146419">
        <w:rPr>
          <w:rFonts w:ascii="Times New Roman" w:hAnsi="Times New Roman" w:cs="Times New Roman"/>
          <w:sz w:val="24"/>
          <w:szCs w:val="24"/>
        </w:rPr>
        <w:t>ringan</w:t>
      </w:r>
      <w:proofErr w:type="spellEnd"/>
      <w:r w:rsidR="00146419" w:rsidRPr="00146419">
        <w:rPr>
          <w:rFonts w:ascii="Times New Roman" w:hAnsi="Times New Roman" w:cs="Times New Roman"/>
          <w:sz w:val="24"/>
          <w:szCs w:val="24"/>
          <w:lang w:val="id-ID"/>
        </w:rPr>
        <w:t xml:space="preserve"> masih dapat dididik dalam bidang akademik seperti membaca, menulis, dan berhitung sederhana meski mereka mengalami keterbatasan segi intelektual, sosial serta keterbatasan fungsi-fungsi lainnya.</w:t>
      </w:r>
    </w:p>
    <w:p w14:paraId="7041C53C" w14:textId="77777777" w:rsidR="00646504" w:rsidRPr="00646504" w:rsidRDefault="00646504" w:rsidP="00646504">
      <w:pPr>
        <w:pStyle w:val="ListParagraph"/>
        <w:spacing w:line="240" w:lineRule="auto"/>
        <w:ind w:left="0" w:firstLine="720"/>
        <w:jc w:val="both"/>
        <w:rPr>
          <w:rFonts w:ascii="Times New Roman" w:hAnsi="Times New Roman"/>
          <w:b/>
          <w:sz w:val="24"/>
          <w:szCs w:val="24"/>
        </w:rPr>
      </w:pPr>
    </w:p>
    <w:p w14:paraId="26388F9A" w14:textId="77777777" w:rsidR="007F5B71" w:rsidRPr="008D1894" w:rsidRDefault="007F5B71" w:rsidP="0039771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t>METODE PENELITIAN</w:t>
      </w:r>
    </w:p>
    <w:p w14:paraId="62E9C3B6" w14:textId="77777777" w:rsidR="005A1148" w:rsidRPr="008D1894" w:rsidRDefault="005A1148" w:rsidP="0039771A">
      <w:pPr>
        <w:pStyle w:val="ListParagraph"/>
        <w:numPr>
          <w:ilvl w:val="0"/>
          <w:numId w:val="9"/>
        </w:numPr>
        <w:tabs>
          <w:tab w:val="left" w:pos="540"/>
        </w:tabs>
        <w:spacing w:after="160" w:line="240" w:lineRule="auto"/>
        <w:ind w:left="360"/>
        <w:jc w:val="both"/>
        <w:rPr>
          <w:rFonts w:ascii="Times New Roman" w:hAnsi="Times New Roman" w:cs="Times New Roman"/>
          <w:b/>
          <w:sz w:val="24"/>
          <w:szCs w:val="24"/>
        </w:rPr>
      </w:pPr>
      <w:proofErr w:type="spellStart"/>
      <w:r w:rsidRPr="008D1894">
        <w:rPr>
          <w:rFonts w:ascii="Times New Roman" w:hAnsi="Times New Roman" w:cs="Times New Roman"/>
          <w:b/>
          <w:sz w:val="24"/>
          <w:szCs w:val="24"/>
        </w:rPr>
        <w:t>Pendekatan</w:t>
      </w:r>
      <w:proofErr w:type="spellEnd"/>
      <w:r w:rsidRPr="008D1894">
        <w:rPr>
          <w:rFonts w:ascii="Times New Roman" w:hAnsi="Times New Roman" w:cs="Times New Roman"/>
          <w:b/>
          <w:sz w:val="24"/>
          <w:szCs w:val="24"/>
        </w:rPr>
        <w:t xml:space="preserve"> </w:t>
      </w:r>
      <w:proofErr w:type="spellStart"/>
      <w:r w:rsidRPr="008D1894">
        <w:rPr>
          <w:rFonts w:ascii="Times New Roman" w:hAnsi="Times New Roman" w:cs="Times New Roman"/>
          <w:b/>
          <w:sz w:val="24"/>
          <w:szCs w:val="24"/>
        </w:rPr>
        <w:t>Penelitian</w:t>
      </w:r>
      <w:proofErr w:type="spellEnd"/>
    </w:p>
    <w:p w14:paraId="3D0602DF" w14:textId="60321C5E" w:rsidR="005A1148" w:rsidRPr="008D1894" w:rsidRDefault="005A1148" w:rsidP="0039771A">
      <w:pPr>
        <w:pStyle w:val="ListParagraph"/>
        <w:tabs>
          <w:tab w:val="left" w:pos="540"/>
        </w:tabs>
        <w:spacing w:line="240" w:lineRule="auto"/>
        <w:ind w:left="0" w:firstLine="720"/>
        <w:jc w:val="both"/>
        <w:rPr>
          <w:rFonts w:ascii="Times New Roman" w:hAnsi="Times New Roman" w:cs="Times New Roman"/>
          <w:iCs/>
          <w:sz w:val="24"/>
          <w:szCs w:val="24"/>
        </w:rPr>
      </w:pPr>
      <w:r w:rsidRPr="008D1894">
        <w:rPr>
          <w:rFonts w:ascii="Times New Roman" w:hAnsi="Times New Roman" w:cs="Times New Roman"/>
          <w:sz w:val="24"/>
          <w:szCs w:val="24"/>
          <w:lang w:val="nb-NO"/>
        </w:rPr>
        <w:t xml:space="preserve">Pendekatan yang digunakan dalam penelitian ini adalah </w:t>
      </w:r>
      <w:proofErr w:type="spellStart"/>
      <w:r w:rsidRPr="008D1894">
        <w:rPr>
          <w:rFonts w:ascii="Times New Roman" w:hAnsi="Times New Roman" w:cs="Times New Roman"/>
          <w:sz w:val="24"/>
          <w:szCs w:val="24"/>
        </w:rPr>
        <w:t>pendekatan</w:t>
      </w:r>
      <w:proofErr w:type="spellEnd"/>
      <w:r w:rsidRPr="008D1894">
        <w:rPr>
          <w:rFonts w:ascii="Times New Roman" w:hAnsi="Times New Roman" w:cs="Times New Roman"/>
          <w:sz w:val="24"/>
          <w:szCs w:val="24"/>
        </w:rPr>
        <w:t xml:space="preserve"> </w:t>
      </w:r>
      <w:r w:rsidRPr="008D1894">
        <w:rPr>
          <w:rFonts w:ascii="Times New Roman" w:hAnsi="Times New Roman" w:cs="Times New Roman"/>
          <w:sz w:val="24"/>
          <w:szCs w:val="24"/>
          <w:lang w:val="nb-NO"/>
        </w:rPr>
        <w:t>kuantitatif</w:t>
      </w:r>
      <w:r w:rsidR="00DF7CFA">
        <w:rPr>
          <w:rFonts w:ascii="Times New Roman" w:hAnsi="Times New Roman" w:cs="Times New Roman"/>
          <w:sz w:val="24"/>
          <w:szCs w:val="24"/>
          <w:lang w:val="nb-NO"/>
        </w:rPr>
        <w:t xml:space="preserve">. </w:t>
      </w:r>
      <w:proofErr w:type="spellStart"/>
      <w:r w:rsidR="00DF7CFA" w:rsidRPr="00E47E2E">
        <w:rPr>
          <w:rFonts w:ascii="Times New Roman" w:hAnsi="Times New Roman"/>
          <w:sz w:val="24"/>
          <w:szCs w:val="24"/>
        </w:rPr>
        <w:t>Pendekatan</w:t>
      </w:r>
      <w:proofErr w:type="spellEnd"/>
      <w:r w:rsidR="00DF7CFA" w:rsidRPr="00E47E2E">
        <w:rPr>
          <w:rFonts w:ascii="Times New Roman" w:hAnsi="Times New Roman"/>
          <w:sz w:val="24"/>
          <w:szCs w:val="24"/>
        </w:rPr>
        <w:t xml:space="preserve"> </w:t>
      </w:r>
      <w:proofErr w:type="spellStart"/>
      <w:r w:rsidR="00DF7CFA" w:rsidRPr="00E47E2E">
        <w:rPr>
          <w:rFonts w:ascii="Times New Roman" w:hAnsi="Times New Roman"/>
          <w:sz w:val="24"/>
          <w:szCs w:val="24"/>
        </w:rPr>
        <w:t>ini</w:t>
      </w:r>
      <w:proofErr w:type="spellEnd"/>
      <w:r w:rsidR="00DF7CFA" w:rsidRPr="00E47E2E">
        <w:rPr>
          <w:rFonts w:ascii="Times New Roman" w:hAnsi="Times New Roman"/>
          <w:sz w:val="24"/>
          <w:szCs w:val="24"/>
        </w:rPr>
        <w:t xml:space="preserve"> </w:t>
      </w:r>
      <w:proofErr w:type="spellStart"/>
      <w:r w:rsidR="00DF7CFA" w:rsidRPr="00E47E2E">
        <w:rPr>
          <w:rFonts w:ascii="Times New Roman" w:hAnsi="Times New Roman"/>
          <w:sz w:val="24"/>
          <w:szCs w:val="24"/>
        </w:rPr>
        <w:t>digunakan</w:t>
      </w:r>
      <w:proofErr w:type="spellEnd"/>
      <w:r w:rsidR="00DF7CFA" w:rsidRPr="00E47E2E">
        <w:rPr>
          <w:rFonts w:ascii="Times New Roman" w:hAnsi="Times New Roman"/>
          <w:sz w:val="24"/>
          <w:szCs w:val="24"/>
        </w:rPr>
        <w:t xml:space="preserve"> </w:t>
      </w:r>
      <w:proofErr w:type="spellStart"/>
      <w:r w:rsidR="00DF7CFA" w:rsidRPr="00E47E2E">
        <w:rPr>
          <w:rFonts w:ascii="Times New Roman" w:hAnsi="Times New Roman"/>
          <w:sz w:val="24"/>
          <w:szCs w:val="24"/>
        </w:rPr>
        <w:t>untuk</w:t>
      </w:r>
      <w:proofErr w:type="spellEnd"/>
      <w:r w:rsidR="00DF7CFA" w:rsidRPr="00E47E2E">
        <w:rPr>
          <w:rFonts w:ascii="Times New Roman" w:hAnsi="Times New Roman"/>
          <w:sz w:val="24"/>
          <w:szCs w:val="24"/>
        </w:rPr>
        <w:t xml:space="preserve"> </w:t>
      </w:r>
      <w:proofErr w:type="spellStart"/>
      <w:r w:rsidR="00DF7CFA" w:rsidRPr="00146419">
        <w:rPr>
          <w:rFonts w:ascii="Times New Roman" w:hAnsi="Times New Roman" w:cs="Times New Roman"/>
          <w:sz w:val="24"/>
          <w:szCs w:val="24"/>
        </w:rPr>
        <w:t>mengetahui</w:t>
      </w:r>
      <w:proofErr w:type="spellEnd"/>
      <w:r w:rsidR="00DF7CFA" w:rsidRPr="00146419">
        <w:rPr>
          <w:rFonts w:ascii="Times New Roman" w:hAnsi="Times New Roman" w:cs="Times New Roman"/>
          <w:sz w:val="24"/>
          <w:szCs w:val="24"/>
        </w:rPr>
        <w:t xml:space="preserve"> </w:t>
      </w:r>
      <w:r w:rsidR="00146419" w:rsidRPr="00146419">
        <w:rPr>
          <w:rFonts w:ascii="Times New Roman" w:hAnsi="Times New Roman" w:cs="Times New Roman"/>
          <w:color w:val="000000" w:themeColor="text1"/>
          <w:sz w:val="24"/>
          <w:szCs w:val="24"/>
          <w:lang w:val="id-ID"/>
        </w:rPr>
        <w:t xml:space="preserve">kemampuan menulis permulaan </w:t>
      </w:r>
      <w:r w:rsidR="00146419" w:rsidRPr="00146419">
        <w:rPr>
          <w:rFonts w:ascii="Times New Roman" w:hAnsi="Times New Roman" w:cs="Times New Roman"/>
          <w:color w:val="000000" w:themeColor="text1"/>
          <w:sz w:val="24"/>
          <w:szCs w:val="24"/>
        </w:rPr>
        <w:t>murid</w:t>
      </w:r>
      <w:r w:rsidR="00146419" w:rsidRPr="00146419">
        <w:rPr>
          <w:rFonts w:ascii="Times New Roman" w:hAnsi="Times New Roman" w:cs="Times New Roman"/>
          <w:color w:val="000000" w:themeColor="text1"/>
          <w:sz w:val="24"/>
          <w:szCs w:val="24"/>
          <w:lang w:val="id-ID"/>
        </w:rPr>
        <w:t xml:space="preserve"> tunagrahita ringan kelas III di SLB Negeri 1 Gowa dengan sebelum dan setelah penggunaan Papan Pasir.</w:t>
      </w:r>
    </w:p>
    <w:p w14:paraId="2AA8F21D" w14:textId="77777777" w:rsidR="005A1148" w:rsidRPr="008D1894" w:rsidRDefault="005A1148" w:rsidP="0039771A">
      <w:pPr>
        <w:pStyle w:val="ListParagraph"/>
        <w:numPr>
          <w:ilvl w:val="0"/>
          <w:numId w:val="9"/>
        </w:numPr>
        <w:spacing w:after="160" w:line="240" w:lineRule="auto"/>
        <w:ind w:left="360"/>
        <w:jc w:val="both"/>
        <w:rPr>
          <w:rFonts w:ascii="Times New Roman" w:hAnsi="Times New Roman" w:cs="Times New Roman"/>
          <w:b/>
          <w:sz w:val="24"/>
          <w:szCs w:val="24"/>
        </w:rPr>
      </w:pPr>
      <w:proofErr w:type="spellStart"/>
      <w:r w:rsidRPr="008D1894">
        <w:rPr>
          <w:rFonts w:ascii="Times New Roman" w:hAnsi="Times New Roman" w:cs="Times New Roman"/>
          <w:b/>
          <w:sz w:val="24"/>
          <w:szCs w:val="24"/>
        </w:rPr>
        <w:t>Jenis</w:t>
      </w:r>
      <w:proofErr w:type="spellEnd"/>
      <w:r w:rsidRPr="008D1894">
        <w:rPr>
          <w:rFonts w:ascii="Times New Roman" w:hAnsi="Times New Roman" w:cs="Times New Roman"/>
          <w:b/>
          <w:sz w:val="24"/>
          <w:szCs w:val="24"/>
        </w:rPr>
        <w:t xml:space="preserve"> </w:t>
      </w:r>
      <w:proofErr w:type="spellStart"/>
      <w:r w:rsidRPr="008D1894">
        <w:rPr>
          <w:rFonts w:ascii="Times New Roman" w:hAnsi="Times New Roman" w:cs="Times New Roman"/>
          <w:b/>
          <w:sz w:val="24"/>
          <w:szCs w:val="24"/>
        </w:rPr>
        <w:t>Penelitian</w:t>
      </w:r>
      <w:proofErr w:type="spellEnd"/>
      <w:r w:rsidRPr="008D1894">
        <w:rPr>
          <w:rFonts w:ascii="Times New Roman" w:hAnsi="Times New Roman" w:cs="Times New Roman"/>
          <w:b/>
          <w:sz w:val="24"/>
          <w:szCs w:val="24"/>
        </w:rPr>
        <w:t xml:space="preserve"> </w:t>
      </w:r>
    </w:p>
    <w:p w14:paraId="2E5D18DB" w14:textId="77777777" w:rsidR="00DF7CFA" w:rsidRPr="0074216D" w:rsidRDefault="00DF7CFA" w:rsidP="0074216D">
      <w:pPr>
        <w:pStyle w:val="ListParagraph"/>
        <w:spacing w:after="240" w:line="240" w:lineRule="auto"/>
        <w:ind w:left="0" w:firstLine="720"/>
        <w:jc w:val="both"/>
        <w:rPr>
          <w:rFonts w:ascii="Times New Roman" w:hAnsi="Times New Roman"/>
          <w:sz w:val="24"/>
          <w:szCs w:val="24"/>
        </w:rPr>
      </w:pPr>
      <w:r w:rsidRPr="00E47E2E">
        <w:rPr>
          <w:rFonts w:ascii="Times New Roman" w:hAnsi="Times New Roman"/>
          <w:sz w:val="24"/>
          <w:szCs w:val="24"/>
          <w:lang w:val="sv-SE"/>
        </w:rPr>
        <w:t xml:space="preserve">Jenis penelitian yang digunakan adalah penelitian </w:t>
      </w:r>
      <w:proofErr w:type="spellStart"/>
      <w:r w:rsidRPr="00E47E2E">
        <w:rPr>
          <w:rFonts w:ascii="Times New Roman" w:hAnsi="Times New Roman"/>
          <w:sz w:val="24"/>
          <w:szCs w:val="24"/>
        </w:rPr>
        <w:t>eksperimen</w:t>
      </w:r>
      <w:proofErr w:type="spellEnd"/>
      <w:r w:rsidRPr="00E47E2E">
        <w:rPr>
          <w:rFonts w:ascii="Times New Roman" w:hAnsi="Times New Roman"/>
          <w:sz w:val="24"/>
          <w:szCs w:val="24"/>
        </w:rPr>
        <w:t xml:space="preserve"> </w:t>
      </w:r>
      <w:proofErr w:type="spellStart"/>
      <w:r w:rsidRPr="00E47E2E">
        <w:rPr>
          <w:rFonts w:ascii="Times New Roman" w:hAnsi="Times New Roman"/>
          <w:sz w:val="24"/>
          <w:szCs w:val="24"/>
        </w:rPr>
        <w:t>dalam</w:t>
      </w:r>
      <w:proofErr w:type="spellEnd"/>
      <w:r w:rsidRPr="00E47E2E">
        <w:rPr>
          <w:rFonts w:ascii="Times New Roman" w:hAnsi="Times New Roman"/>
          <w:sz w:val="24"/>
          <w:szCs w:val="24"/>
        </w:rPr>
        <w:t xml:space="preserve"> </w:t>
      </w:r>
      <w:proofErr w:type="spellStart"/>
      <w:r w:rsidRPr="00E47E2E">
        <w:rPr>
          <w:rFonts w:ascii="Times New Roman" w:hAnsi="Times New Roman"/>
          <w:sz w:val="24"/>
          <w:szCs w:val="24"/>
        </w:rPr>
        <w:t>bentuk</w:t>
      </w:r>
      <w:proofErr w:type="spellEnd"/>
      <w:r w:rsidRPr="00E47E2E">
        <w:rPr>
          <w:rFonts w:ascii="Times New Roman" w:hAnsi="Times New Roman"/>
          <w:sz w:val="24"/>
          <w:szCs w:val="24"/>
        </w:rPr>
        <w:t xml:space="preserve"> </w:t>
      </w:r>
      <w:r w:rsidRPr="00E47E2E">
        <w:rPr>
          <w:rFonts w:ascii="Times New Roman" w:hAnsi="Times New Roman"/>
          <w:i/>
          <w:sz w:val="24"/>
          <w:szCs w:val="24"/>
        </w:rPr>
        <w:t>Single Subject Research</w:t>
      </w:r>
      <w:r w:rsidRPr="00E47E2E">
        <w:rPr>
          <w:rFonts w:ascii="Times New Roman" w:hAnsi="Times New Roman"/>
          <w:sz w:val="24"/>
          <w:szCs w:val="24"/>
        </w:rPr>
        <w:t xml:space="preserve"> (SSR). </w:t>
      </w:r>
    </w:p>
    <w:p w14:paraId="448F46A0" w14:textId="77777777" w:rsidR="005A1148" w:rsidRPr="008D1894" w:rsidRDefault="005A1148" w:rsidP="0039771A">
      <w:pPr>
        <w:pStyle w:val="ListParagraph"/>
        <w:numPr>
          <w:ilvl w:val="0"/>
          <w:numId w:val="9"/>
        </w:numPr>
        <w:spacing w:after="24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id-ID"/>
        </w:rPr>
        <w:t xml:space="preserve">Variabel Penelitian </w:t>
      </w:r>
    </w:p>
    <w:p w14:paraId="47954363" w14:textId="2A17AB76" w:rsidR="005A1148" w:rsidRPr="008D1894" w:rsidRDefault="005A1148" w:rsidP="0074216D">
      <w:pPr>
        <w:pStyle w:val="ListParagraph"/>
        <w:spacing w:line="240" w:lineRule="auto"/>
        <w:ind w:left="0" w:firstLine="720"/>
        <w:jc w:val="both"/>
        <w:rPr>
          <w:rFonts w:ascii="Times New Roman" w:hAnsi="Times New Roman" w:cs="Times New Roman"/>
          <w:i/>
          <w:sz w:val="24"/>
          <w:szCs w:val="24"/>
        </w:rPr>
      </w:pPr>
      <w:r w:rsidRPr="008D1894">
        <w:rPr>
          <w:rFonts w:ascii="Times New Roman" w:hAnsi="Times New Roman" w:cs="Times New Roman"/>
          <w:sz w:val="24"/>
          <w:szCs w:val="24"/>
          <w:lang w:val="sv-SE"/>
        </w:rPr>
        <w:t xml:space="preserve">Variabel penelitian merupakan segala sesuatu yang ditetapkan oleh peneliti untuk dipelajari dan diteliti sehingga diperoleh informasi </w:t>
      </w:r>
      <w:r w:rsidRPr="008D1894">
        <w:rPr>
          <w:rFonts w:ascii="Times New Roman" w:hAnsi="Times New Roman" w:cs="Times New Roman"/>
          <w:sz w:val="24"/>
          <w:szCs w:val="24"/>
          <w:lang w:val="sv-SE"/>
        </w:rPr>
        <w:lastRenderedPageBreak/>
        <w:t xml:space="preserve">tentangnya. </w:t>
      </w:r>
      <w:proofErr w:type="spellStart"/>
      <w:r w:rsidR="00DF7CFA" w:rsidRPr="00B64441">
        <w:rPr>
          <w:rFonts w:ascii="Times New Roman" w:hAnsi="Times New Roman"/>
          <w:sz w:val="24"/>
          <w:szCs w:val="24"/>
        </w:rPr>
        <w:t>Variabel</w:t>
      </w:r>
      <w:proofErr w:type="spellEnd"/>
      <w:r w:rsidR="00DF7CFA" w:rsidRPr="00B64441">
        <w:rPr>
          <w:rFonts w:ascii="Times New Roman" w:hAnsi="Times New Roman"/>
          <w:sz w:val="24"/>
          <w:szCs w:val="24"/>
        </w:rPr>
        <w:t xml:space="preserve"> </w:t>
      </w:r>
      <w:proofErr w:type="spellStart"/>
      <w:r w:rsidR="00DF7CFA" w:rsidRPr="00B64441">
        <w:rPr>
          <w:rFonts w:ascii="Times New Roman" w:hAnsi="Times New Roman"/>
          <w:sz w:val="24"/>
          <w:szCs w:val="24"/>
        </w:rPr>
        <w:t>penelitian</w:t>
      </w:r>
      <w:proofErr w:type="spellEnd"/>
      <w:r w:rsidR="00DF7CFA" w:rsidRPr="00B64441">
        <w:rPr>
          <w:rFonts w:ascii="Times New Roman" w:hAnsi="Times New Roman"/>
          <w:sz w:val="24"/>
          <w:szCs w:val="24"/>
        </w:rPr>
        <w:t xml:space="preserve"> yang </w:t>
      </w:r>
      <w:proofErr w:type="spellStart"/>
      <w:r w:rsidR="00DF7CFA" w:rsidRPr="00B64441">
        <w:rPr>
          <w:rFonts w:ascii="Times New Roman" w:hAnsi="Times New Roman"/>
          <w:sz w:val="24"/>
          <w:szCs w:val="24"/>
        </w:rPr>
        <w:t>dikaji</w:t>
      </w:r>
      <w:proofErr w:type="spellEnd"/>
      <w:r w:rsidR="00DF7CFA" w:rsidRPr="00B64441">
        <w:rPr>
          <w:rFonts w:ascii="Times New Roman" w:hAnsi="Times New Roman"/>
          <w:sz w:val="24"/>
          <w:szCs w:val="24"/>
        </w:rPr>
        <w:t xml:space="preserve"> </w:t>
      </w:r>
      <w:proofErr w:type="spellStart"/>
      <w:r w:rsidR="00DF7CFA" w:rsidRPr="00B64441">
        <w:rPr>
          <w:rFonts w:ascii="Times New Roman" w:hAnsi="Times New Roman"/>
          <w:sz w:val="24"/>
          <w:szCs w:val="24"/>
        </w:rPr>
        <w:t>dalam</w:t>
      </w:r>
      <w:proofErr w:type="spellEnd"/>
      <w:r w:rsidR="00DF7CFA" w:rsidRPr="00B64441">
        <w:rPr>
          <w:rFonts w:ascii="Times New Roman" w:hAnsi="Times New Roman"/>
          <w:sz w:val="24"/>
          <w:szCs w:val="24"/>
        </w:rPr>
        <w:t xml:space="preserve"> </w:t>
      </w:r>
      <w:proofErr w:type="spellStart"/>
      <w:r w:rsidR="00DF7CFA" w:rsidRPr="00B64441">
        <w:rPr>
          <w:rFonts w:ascii="Times New Roman" w:hAnsi="Times New Roman"/>
          <w:sz w:val="24"/>
          <w:szCs w:val="24"/>
        </w:rPr>
        <w:t>penelitian</w:t>
      </w:r>
      <w:proofErr w:type="spellEnd"/>
      <w:r w:rsidR="00DF7CFA" w:rsidRPr="00B64441">
        <w:rPr>
          <w:rFonts w:ascii="Times New Roman" w:hAnsi="Times New Roman"/>
          <w:sz w:val="24"/>
          <w:szCs w:val="24"/>
        </w:rPr>
        <w:t xml:space="preserve"> </w:t>
      </w:r>
      <w:proofErr w:type="spellStart"/>
      <w:r w:rsidR="00DF7CFA" w:rsidRPr="00B64441">
        <w:rPr>
          <w:rFonts w:ascii="Times New Roman" w:hAnsi="Times New Roman"/>
          <w:sz w:val="24"/>
          <w:szCs w:val="24"/>
        </w:rPr>
        <w:t>ini</w:t>
      </w:r>
      <w:proofErr w:type="spellEnd"/>
      <w:r w:rsidR="00DF7CFA" w:rsidRPr="00B64441">
        <w:rPr>
          <w:rFonts w:ascii="Times New Roman" w:hAnsi="Times New Roman"/>
          <w:sz w:val="24"/>
          <w:szCs w:val="24"/>
        </w:rPr>
        <w:t xml:space="preserve"> </w:t>
      </w:r>
      <w:proofErr w:type="spellStart"/>
      <w:r w:rsidR="00DF7CFA" w:rsidRPr="00B64441">
        <w:rPr>
          <w:rFonts w:ascii="Times New Roman" w:hAnsi="Times New Roman"/>
          <w:sz w:val="24"/>
          <w:szCs w:val="24"/>
        </w:rPr>
        <w:t>adalah</w:t>
      </w:r>
      <w:proofErr w:type="spellEnd"/>
      <w:r w:rsidR="00DF7CFA" w:rsidRPr="00B64441">
        <w:rPr>
          <w:rFonts w:ascii="Times New Roman" w:hAnsi="Times New Roman"/>
          <w:sz w:val="24"/>
          <w:szCs w:val="24"/>
        </w:rPr>
        <w:t xml:space="preserve"> </w:t>
      </w:r>
      <w:r w:rsidR="00DF7CFA" w:rsidRPr="00BE518A">
        <w:rPr>
          <w:rFonts w:ascii="Times New Roman" w:hAnsi="Times New Roman" w:cs="Times New Roman"/>
          <w:sz w:val="24"/>
          <w:szCs w:val="24"/>
        </w:rPr>
        <w:t>“</w:t>
      </w:r>
      <w:proofErr w:type="spellStart"/>
      <w:r w:rsidR="00DF7CFA" w:rsidRPr="00BE518A">
        <w:rPr>
          <w:rFonts w:ascii="Times New Roman" w:hAnsi="Times New Roman" w:cs="Times New Roman"/>
          <w:sz w:val="24"/>
          <w:szCs w:val="24"/>
        </w:rPr>
        <w:t>kemampuan</w:t>
      </w:r>
      <w:proofErr w:type="spellEnd"/>
      <w:r w:rsidR="00BE518A">
        <w:rPr>
          <w:rFonts w:ascii="Times New Roman" w:hAnsi="Times New Roman" w:cs="Times New Roman"/>
          <w:sz w:val="24"/>
          <w:szCs w:val="24"/>
          <w:lang w:val="id-ID"/>
        </w:rPr>
        <w:t xml:space="preserve"> </w:t>
      </w:r>
      <w:r w:rsidR="00BE518A" w:rsidRPr="00BE518A">
        <w:rPr>
          <w:rFonts w:ascii="Times New Roman" w:hAnsi="Times New Roman" w:cs="Times New Roman"/>
          <w:sz w:val="24"/>
          <w:szCs w:val="24"/>
          <w:lang w:val="id-ID"/>
        </w:rPr>
        <w:t>menulis permulaan</w:t>
      </w:r>
      <w:r w:rsidR="00DF7CFA" w:rsidRPr="00BE518A">
        <w:rPr>
          <w:rFonts w:ascii="Times New Roman" w:hAnsi="Times New Roman" w:cs="Times New Roman"/>
          <w:sz w:val="24"/>
          <w:szCs w:val="24"/>
        </w:rPr>
        <w:t xml:space="preserve">” </w:t>
      </w:r>
      <w:proofErr w:type="spellStart"/>
      <w:r w:rsidR="00DF7CFA" w:rsidRPr="00BE518A">
        <w:rPr>
          <w:rFonts w:ascii="Times New Roman" w:hAnsi="Times New Roman" w:cs="Times New Roman"/>
          <w:sz w:val="24"/>
          <w:szCs w:val="24"/>
        </w:rPr>
        <w:t>melalui</w:t>
      </w:r>
      <w:proofErr w:type="spellEnd"/>
      <w:r w:rsidR="00DF7CFA" w:rsidRPr="00BE518A">
        <w:rPr>
          <w:rFonts w:ascii="Times New Roman" w:hAnsi="Times New Roman" w:cs="Times New Roman"/>
          <w:sz w:val="24"/>
          <w:szCs w:val="24"/>
        </w:rPr>
        <w:t xml:space="preserve"> </w:t>
      </w:r>
      <w:proofErr w:type="spellStart"/>
      <w:r w:rsidR="00DF7CFA" w:rsidRPr="00BE518A">
        <w:rPr>
          <w:rFonts w:ascii="Times New Roman" w:hAnsi="Times New Roman" w:cs="Times New Roman"/>
          <w:sz w:val="24"/>
          <w:szCs w:val="24"/>
        </w:rPr>
        <w:t>penggunaan</w:t>
      </w:r>
      <w:proofErr w:type="spellEnd"/>
      <w:r w:rsidR="00DF7CFA" w:rsidRPr="00BE518A">
        <w:rPr>
          <w:rFonts w:ascii="Times New Roman" w:hAnsi="Times New Roman" w:cs="Times New Roman"/>
          <w:sz w:val="24"/>
          <w:szCs w:val="24"/>
        </w:rPr>
        <w:t xml:space="preserve"> </w:t>
      </w:r>
      <w:r w:rsidR="00BE518A" w:rsidRPr="00BE518A">
        <w:rPr>
          <w:rFonts w:ascii="Times New Roman" w:hAnsi="Times New Roman" w:cs="Times New Roman"/>
          <w:sz w:val="24"/>
          <w:szCs w:val="24"/>
          <w:lang w:val="id-ID"/>
        </w:rPr>
        <w:t>papan pasir</w:t>
      </w:r>
      <w:r w:rsidR="00DF7CFA" w:rsidRPr="00BE518A">
        <w:rPr>
          <w:rFonts w:ascii="Times New Roman" w:hAnsi="Times New Roman" w:cs="Times New Roman"/>
          <w:sz w:val="24"/>
          <w:szCs w:val="24"/>
        </w:rPr>
        <w:t>.</w:t>
      </w:r>
    </w:p>
    <w:p w14:paraId="44470FF2" w14:textId="77777777" w:rsidR="00DF7CFA" w:rsidRDefault="005A1148" w:rsidP="00DF7CFA">
      <w:pPr>
        <w:pStyle w:val="ListParagraph"/>
        <w:numPr>
          <w:ilvl w:val="0"/>
          <w:numId w:val="9"/>
        </w:numPr>
        <w:tabs>
          <w:tab w:val="left" w:pos="851"/>
        </w:tabs>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 xml:space="preserve">Desain </w:t>
      </w:r>
      <w:proofErr w:type="spellStart"/>
      <w:r w:rsidRPr="008D1894">
        <w:rPr>
          <w:rFonts w:ascii="Times New Roman" w:hAnsi="Times New Roman" w:cs="Times New Roman"/>
          <w:b/>
          <w:sz w:val="24"/>
          <w:szCs w:val="24"/>
        </w:rPr>
        <w:t>Penelitian</w:t>
      </w:r>
      <w:proofErr w:type="spellEnd"/>
    </w:p>
    <w:p w14:paraId="7F09866F" w14:textId="7CD93A00" w:rsidR="0074216D" w:rsidRPr="00BE518A" w:rsidRDefault="00DF7CFA" w:rsidP="00BE518A">
      <w:pPr>
        <w:pStyle w:val="ListParagraph"/>
        <w:spacing w:after="0" w:line="240" w:lineRule="auto"/>
        <w:ind w:left="0" w:firstLine="720"/>
        <w:jc w:val="both"/>
        <w:rPr>
          <w:rFonts w:ascii="Times New Roman" w:hAnsi="Times New Roman" w:cs="Times New Roman"/>
          <w:sz w:val="24"/>
          <w:szCs w:val="24"/>
        </w:rPr>
      </w:pPr>
      <w:proofErr w:type="spellStart"/>
      <w:r w:rsidRPr="008D1894">
        <w:rPr>
          <w:rFonts w:ascii="Times New Roman" w:hAnsi="Times New Roman" w:cs="Times New Roman"/>
          <w:sz w:val="24"/>
          <w:szCs w:val="24"/>
        </w:rPr>
        <w:t>Penelitian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ini</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menggunakan</w:t>
      </w:r>
      <w:proofErr w:type="spellEnd"/>
      <w:r w:rsidRPr="008D1894">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r w:rsidRPr="00DF7CFA">
        <w:rPr>
          <w:rFonts w:ascii="Times New Roman" w:hAnsi="Times New Roman"/>
          <w:sz w:val="24"/>
          <w:szCs w:val="24"/>
        </w:rPr>
        <w:t xml:space="preserve">A-B-A, </w:t>
      </w:r>
      <w:proofErr w:type="spellStart"/>
      <w:r w:rsidRPr="00DF7CFA">
        <w:rPr>
          <w:rFonts w:ascii="Times New Roman" w:hAnsi="Times New Roman"/>
          <w:sz w:val="24"/>
          <w:szCs w:val="24"/>
        </w:rPr>
        <w:t>yaitu</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desain</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penelitian</w:t>
      </w:r>
      <w:proofErr w:type="spellEnd"/>
      <w:r w:rsidRPr="00DF7CFA">
        <w:rPr>
          <w:rFonts w:ascii="Times New Roman" w:hAnsi="Times New Roman"/>
          <w:sz w:val="24"/>
          <w:szCs w:val="24"/>
        </w:rPr>
        <w:t xml:space="preserve"> yang </w:t>
      </w:r>
      <w:proofErr w:type="spellStart"/>
      <w:r w:rsidRPr="00DF7CFA">
        <w:rPr>
          <w:rFonts w:ascii="Times New Roman" w:hAnsi="Times New Roman"/>
          <w:sz w:val="24"/>
          <w:szCs w:val="24"/>
        </w:rPr>
        <w:t>memiliki</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tiga</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fase</w:t>
      </w:r>
      <w:proofErr w:type="spellEnd"/>
      <w:r w:rsidRPr="00DF7CFA">
        <w:rPr>
          <w:rFonts w:ascii="Times New Roman" w:hAnsi="Times New Roman"/>
          <w:sz w:val="24"/>
          <w:szCs w:val="24"/>
        </w:rPr>
        <w:t xml:space="preserve"> yang </w:t>
      </w:r>
      <w:proofErr w:type="spellStart"/>
      <w:r w:rsidRPr="00DF7CFA">
        <w:rPr>
          <w:rFonts w:ascii="Times New Roman" w:hAnsi="Times New Roman"/>
          <w:sz w:val="24"/>
          <w:szCs w:val="24"/>
        </w:rPr>
        <w:t>bertujuan</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untuk</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mempelajari</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besarnya</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pengaruh</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dari</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suatu</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perlakuan</w:t>
      </w:r>
      <w:proofErr w:type="spellEnd"/>
      <w:r w:rsidRPr="00DF7CFA">
        <w:rPr>
          <w:rFonts w:ascii="Times New Roman" w:hAnsi="Times New Roman"/>
          <w:sz w:val="24"/>
          <w:szCs w:val="24"/>
        </w:rPr>
        <w:t xml:space="preserve"> yang </w:t>
      </w:r>
      <w:proofErr w:type="spellStart"/>
      <w:r w:rsidRPr="00DF7CFA">
        <w:rPr>
          <w:rFonts w:ascii="Times New Roman" w:hAnsi="Times New Roman"/>
          <w:sz w:val="24"/>
          <w:szCs w:val="24"/>
        </w:rPr>
        <w:t>diberikan</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kepada</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individu</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dengan</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cara</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membandingkan</w:t>
      </w:r>
      <w:proofErr w:type="spellEnd"/>
      <w:r w:rsidRPr="00DF7CFA">
        <w:rPr>
          <w:rFonts w:ascii="Times New Roman" w:hAnsi="Times New Roman"/>
          <w:sz w:val="24"/>
          <w:szCs w:val="24"/>
        </w:rPr>
        <w:t xml:space="preserve"> </w:t>
      </w:r>
      <w:proofErr w:type="spellStart"/>
      <w:r w:rsidRPr="00DF7CFA">
        <w:rPr>
          <w:rFonts w:ascii="Times New Roman" w:hAnsi="Times New Roman"/>
          <w:sz w:val="24"/>
          <w:szCs w:val="24"/>
        </w:rPr>
        <w:t>kondisi</w:t>
      </w:r>
      <w:proofErr w:type="spellEnd"/>
      <w:r w:rsidRPr="00DF7CFA">
        <w:rPr>
          <w:rFonts w:ascii="Times New Roman" w:hAnsi="Times New Roman"/>
          <w:sz w:val="24"/>
          <w:szCs w:val="24"/>
        </w:rPr>
        <w:t xml:space="preserve"> </w:t>
      </w:r>
      <w:r w:rsidRPr="00DF7CFA">
        <w:rPr>
          <w:rFonts w:ascii="Times New Roman" w:hAnsi="Times New Roman"/>
          <w:i/>
          <w:sz w:val="24"/>
          <w:szCs w:val="24"/>
        </w:rPr>
        <w:t>baseline</w:t>
      </w:r>
      <w:r w:rsidRPr="00DF7CFA">
        <w:rPr>
          <w:rFonts w:ascii="Times New Roman" w:hAnsi="Times New Roman"/>
          <w:sz w:val="24"/>
          <w:szCs w:val="24"/>
        </w:rPr>
        <w:t xml:space="preserve"> </w:t>
      </w:r>
      <w:proofErr w:type="spellStart"/>
      <w:r w:rsidRPr="00DF7CFA">
        <w:rPr>
          <w:rFonts w:ascii="Times New Roman" w:hAnsi="Times New Roman"/>
          <w:sz w:val="24"/>
          <w:szCs w:val="24"/>
        </w:rPr>
        <w:t>sebelum</w:t>
      </w:r>
      <w:proofErr w:type="spellEnd"/>
      <w:r w:rsidRPr="00DF7CFA">
        <w:rPr>
          <w:rFonts w:ascii="Times New Roman" w:hAnsi="Times New Roman"/>
          <w:sz w:val="24"/>
          <w:szCs w:val="24"/>
        </w:rPr>
        <w:t xml:space="preserve"> dan </w:t>
      </w:r>
      <w:proofErr w:type="spellStart"/>
      <w:r w:rsidRPr="00DF7CFA">
        <w:rPr>
          <w:rFonts w:ascii="Times New Roman" w:hAnsi="Times New Roman"/>
          <w:sz w:val="24"/>
          <w:szCs w:val="24"/>
        </w:rPr>
        <w:t>sesudah</w:t>
      </w:r>
      <w:proofErr w:type="spellEnd"/>
      <w:r w:rsidRPr="00DF7CFA">
        <w:rPr>
          <w:rFonts w:ascii="Times New Roman" w:hAnsi="Times New Roman"/>
          <w:sz w:val="24"/>
          <w:szCs w:val="24"/>
        </w:rPr>
        <w:t xml:space="preserve"> </w:t>
      </w:r>
      <w:proofErr w:type="spellStart"/>
      <w:r w:rsidRPr="00DF7CFA">
        <w:rPr>
          <w:rFonts w:ascii="Times New Roman" w:hAnsi="Times New Roman"/>
          <w:i/>
          <w:sz w:val="24"/>
          <w:szCs w:val="24"/>
        </w:rPr>
        <w:t>intervensi</w:t>
      </w:r>
      <w:proofErr w:type="spellEnd"/>
      <w:r w:rsidRPr="00DF7CFA">
        <w:rPr>
          <w:rFonts w:ascii="Times New Roman" w:hAnsi="Times New Roman"/>
          <w:sz w:val="24"/>
          <w:szCs w:val="24"/>
        </w:rPr>
        <w:t xml:space="preserve">. </w:t>
      </w:r>
      <w:r w:rsidRPr="00DF7CFA">
        <w:rPr>
          <w:rFonts w:ascii="Times New Roman" w:hAnsi="Times New Roman"/>
          <w:bCs/>
          <w:sz w:val="24"/>
          <w:szCs w:val="24"/>
        </w:rPr>
        <w:t xml:space="preserve">Desain A-B-A </w:t>
      </w:r>
      <w:proofErr w:type="spellStart"/>
      <w:r w:rsidRPr="00DF7CFA">
        <w:rPr>
          <w:rFonts w:ascii="Times New Roman" w:hAnsi="Times New Roman"/>
          <w:bCs/>
          <w:sz w:val="24"/>
          <w:szCs w:val="24"/>
        </w:rPr>
        <w:t>memiliki</w:t>
      </w:r>
      <w:proofErr w:type="spellEnd"/>
      <w:r w:rsidRPr="00DF7CFA">
        <w:rPr>
          <w:rFonts w:ascii="Times New Roman" w:hAnsi="Times New Roman"/>
          <w:bCs/>
          <w:sz w:val="24"/>
          <w:szCs w:val="24"/>
        </w:rPr>
        <w:t xml:space="preserve"> </w:t>
      </w:r>
      <w:proofErr w:type="spellStart"/>
      <w:r w:rsidRPr="00DF7CFA">
        <w:rPr>
          <w:rFonts w:ascii="Times New Roman" w:hAnsi="Times New Roman"/>
          <w:bCs/>
          <w:sz w:val="24"/>
          <w:szCs w:val="24"/>
        </w:rPr>
        <w:t>tiga</w:t>
      </w:r>
      <w:proofErr w:type="spellEnd"/>
      <w:r w:rsidRPr="00DF7CFA">
        <w:rPr>
          <w:rFonts w:ascii="Times New Roman" w:hAnsi="Times New Roman"/>
          <w:bCs/>
          <w:sz w:val="24"/>
          <w:szCs w:val="24"/>
        </w:rPr>
        <w:t xml:space="preserve"> </w:t>
      </w:r>
      <w:proofErr w:type="spellStart"/>
      <w:r w:rsidR="00D81A66">
        <w:rPr>
          <w:rFonts w:ascii="Times New Roman" w:hAnsi="Times New Roman"/>
          <w:bCs/>
          <w:sz w:val="24"/>
          <w:szCs w:val="24"/>
        </w:rPr>
        <w:t>kondisi</w:t>
      </w:r>
      <w:proofErr w:type="spellEnd"/>
      <w:r w:rsidR="00D81A66">
        <w:rPr>
          <w:rFonts w:ascii="Times New Roman" w:hAnsi="Times New Roman"/>
          <w:bCs/>
          <w:sz w:val="24"/>
          <w:szCs w:val="24"/>
        </w:rPr>
        <w:t xml:space="preserve"> </w:t>
      </w:r>
      <w:r w:rsidRPr="008D1894">
        <w:rPr>
          <w:rFonts w:ascii="Times New Roman" w:hAnsi="Times New Roman" w:cs="Times New Roman"/>
          <w:sz w:val="24"/>
          <w:szCs w:val="24"/>
        </w:rPr>
        <w:t xml:space="preserve">yang </w:t>
      </w:r>
      <w:proofErr w:type="spellStart"/>
      <w:r w:rsidRPr="008D1894">
        <w:rPr>
          <w:rFonts w:ascii="Times New Roman" w:hAnsi="Times New Roman" w:cs="Times New Roman"/>
          <w:sz w:val="24"/>
          <w:szCs w:val="24"/>
        </w:rPr>
        <w:t>dalam</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pelaksanaannya</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peneliti</w:t>
      </w:r>
      <w:proofErr w:type="spellEnd"/>
      <w:r w:rsidRPr="008D1894">
        <w:rPr>
          <w:rFonts w:ascii="Times New Roman" w:hAnsi="Times New Roman" w:cs="Times New Roman"/>
          <w:sz w:val="24"/>
          <w:szCs w:val="24"/>
        </w:rPr>
        <w:t xml:space="preserve"> </w:t>
      </w:r>
      <w:proofErr w:type="spellStart"/>
      <w:r w:rsidR="0074216D">
        <w:rPr>
          <w:rFonts w:ascii="Times New Roman" w:hAnsi="Times New Roman" w:cs="Times New Roman"/>
          <w:sz w:val="24"/>
          <w:szCs w:val="24"/>
        </w:rPr>
        <w:t>lakukan</w:t>
      </w:r>
      <w:proofErr w:type="spellEnd"/>
      <w:r w:rsidR="0074216D">
        <w:rPr>
          <w:rFonts w:ascii="Times New Roman" w:hAnsi="Times New Roman" w:cs="Times New Roman"/>
          <w:sz w:val="24"/>
          <w:szCs w:val="24"/>
        </w:rPr>
        <w:t xml:space="preserve"> </w:t>
      </w:r>
      <w:proofErr w:type="spellStart"/>
      <w:r w:rsidR="0074216D">
        <w:rPr>
          <w:rFonts w:ascii="Times New Roman" w:hAnsi="Times New Roman" w:cs="Times New Roman"/>
          <w:sz w:val="24"/>
          <w:szCs w:val="24"/>
        </w:rPr>
        <w:t>sebanyak</w:t>
      </w:r>
      <w:proofErr w:type="spellEnd"/>
      <w:r>
        <w:rPr>
          <w:rFonts w:ascii="Times New Roman" w:hAnsi="Times New Roman" w:cs="Times New Roman"/>
          <w:sz w:val="24"/>
          <w:szCs w:val="24"/>
        </w:rPr>
        <w:t xml:space="preserve"> 1</w:t>
      </w:r>
      <w:r w:rsidR="00BE518A">
        <w:rPr>
          <w:rFonts w:ascii="Times New Roman" w:hAnsi="Times New Roman" w:cs="Times New Roman"/>
          <w:sz w:val="24"/>
          <w:szCs w:val="24"/>
          <w:lang w:val="id-ID"/>
        </w:rPr>
        <w:t>6</w:t>
      </w:r>
      <w:r w:rsidRPr="008D1894">
        <w:rPr>
          <w:rFonts w:ascii="Times New Roman" w:hAnsi="Times New Roman" w:cs="Times New Roman"/>
          <w:sz w:val="24"/>
          <w:szCs w:val="24"/>
        </w:rPr>
        <w:t xml:space="preserve"> </w:t>
      </w:r>
      <w:proofErr w:type="gramStart"/>
      <w:r w:rsidRPr="008D1894">
        <w:rPr>
          <w:rFonts w:ascii="Times New Roman" w:hAnsi="Times New Roman" w:cs="Times New Roman"/>
          <w:sz w:val="24"/>
          <w:szCs w:val="24"/>
        </w:rPr>
        <w:t xml:space="preserve">kali  </w:t>
      </w:r>
      <w:proofErr w:type="spellStart"/>
      <w:r w:rsidRPr="008D1894">
        <w:rPr>
          <w:rFonts w:ascii="Times New Roman" w:hAnsi="Times New Roman" w:cs="Times New Roman"/>
          <w:sz w:val="24"/>
          <w:szCs w:val="24"/>
        </w:rPr>
        <w:t>pertemuan</w:t>
      </w:r>
      <w:proofErr w:type="spellEnd"/>
      <w:proofErr w:type="gram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sesi</w:t>
      </w:r>
      <w:proofErr w:type="spellEnd"/>
      <w:r w:rsidRPr="008D1894">
        <w:rPr>
          <w:rFonts w:ascii="Times New Roman" w:hAnsi="Times New Roman" w:cs="Times New Roman"/>
          <w:sz w:val="24"/>
          <w:szCs w:val="24"/>
        </w:rPr>
        <w:t xml:space="preserve">) yang </w:t>
      </w:r>
      <w:proofErr w:type="spellStart"/>
      <w:r w:rsidRPr="008D1894">
        <w:rPr>
          <w:rFonts w:ascii="Times New Roman" w:hAnsi="Times New Roman" w:cs="Times New Roman"/>
          <w:sz w:val="24"/>
          <w:szCs w:val="24"/>
        </w:rPr>
        <w:t>terbagi</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menjadi</w:t>
      </w:r>
      <w:proofErr w:type="spellEnd"/>
      <w:r w:rsidRPr="008D1894">
        <w:rPr>
          <w:rFonts w:ascii="Times New Roman" w:hAnsi="Times New Roman" w:cs="Times New Roman"/>
          <w:sz w:val="24"/>
          <w:szCs w:val="24"/>
        </w:rPr>
        <w:t xml:space="preserve"> </w:t>
      </w:r>
      <w:r w:rsidR="00BE518A">
        <w:rPr>
          <w:rFonts w:ascii="Times New Roman" w:hAnsi="Times New Roman" w:cs="Times New Roman"/>
          <w:sz w:val="24"/>
          <w:szCs w:val="24"/>
          <w:lang w:val="id-ID"/>
        </w:rPr>
        <w:t>4</w:t>
      </w:r>
      <w:r w:rsidRPr="008D1894">
        <w:rPr>
          <w:rFonts w:ascii="Times New Roman" w:hAnsi="Times New Roman" w:cs="Times New Roman"/>
          <w:sz w:val="24"/>
          <w:szCs w:val="24"/>
        </w:rPr>
        <w:t xml:space="preserve"> kali </w:t>
      </w:r>
      <w:proofErr w:type="spellStart"/>
      <w:r w:rsidRPr="008D1894">
        <w:rPr>
          <w:rFonts w:ascii="Times New Roman" w:hAnsi="Times New Roman" w:cs="Times New Roman"/>
          <w:sz w:val="24"/>
          <w:szCs w:val="24"/>
        </w:rPr>
        <w:t>pertemuan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untuk</w:t>
      </w:r>
      <w:proofErr w:type="spellEnd"/>
      <w:r w:rsidRPr="008D1894">
        <w:rPr>
          <w:rFonts w:ascii="Times New Roman" w:hAnsi="Times New Roman" w:cs="Times New Roman"/>
          <w:sz w:val="24"/>
          <w:szCs w:val="24"/>
        </w:rPr>
        <w:t xml:space="preserve">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1/A1, 8 kali </w:t>
      </w:r>
      <w:proofErr w:type="spellStart"/>
      <w:r w:rsidRPr="008D1894">
        <w:rPr>
          <w:rFonts w:ascii="Times New Roman" w:hAnsi="Times New Roman" w:cs="Times New Roman"/>
          <w:sz w:val="24"/>
          <w:szCs w:val="24"/>
        </w:rPr>
        <w:t>pertemuan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untuk</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pelaksanaan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intervensi</w:t>
      </w:r>
      <w:proofErr w:type="spellEnd"/>
      <w:r w:rsidRPr="008D1894">
        <w:rPr>
          <w:rFonts w:ascii="Times New Roman" w:hAnsi="Times New Roman" w:cs="Times New Roman"/>
          <w:sz w:val="24"/>
          <w:szCs w:val="24"/>
        </w:rPr>
        <w:t xml:space="preserve">/B dan 4 kali </w:t>
      </w:r>
      <w:proofErr w:type="spellStart"/>
      <w:r w:rsidRPr="008D1894">
        <w:rPr>
          <w:rFonts w:ascii="Times New Roman" w:hAnsi="Times New Roman" w:cs="Times New Roman"/>
          <w:sz w:val="24"/>
          <w:szCs w:val="24"/>
        </w:rPr>
        <w:t>pertemuan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untuk</w:t>
      </w:r>
      <w:proofErr w:type="spellEnd"/>
      <w:r w:rsidRPr="008D1894">
        <w:rPr>
          <w:rFonts w:ascii="Times New Roman" w:hAnsi="Times New Roman" w:cs="Times New Roman"/>
          <w:sz w:val="24"/>
          <w:szCs w:val="24"/>
        </w:rPr>
        <w:t xml:space="preserve">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2/A2.</w:t>
      </w:r>
    </w:p>
    <w:p w14:paraId="2B7741C4" w14:textId="16F637AA" w:rsidR="005A1148" w:rsidRDefault="005A1148" w:rsidP="0039771A">
      <w:pPr>
        <w:pStyle w:val="ListParagraph"/>
        <w:numPr>
          <w:ilvl w:val="0"/>
          <w:numId w:val="9"/>
        </w:numPr>
        <w:spacing w:after="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sv-SE"/>
        </w:rPr>
        <w:t>Definisi Operasional</w:t>
      </w:r>
      <w:r w:rsidRPr="008D1894">
        <w:rPr>
          <w:rFonts w:ascii="Times New Roman" w:hAnsi="Times New Roman" w:cs="Times New Roman"/>
          <w:b/>
          <w:sz w:val="24"/>
          <w:szCs w:val="24"/>
          <w:lang w:val="id-ID"/>
        </w:rPr>
        <w:t xml:space="preserve"> Variabel</w:t>
      </w:r>
    </w:p>
    <w:p w14:paraId="7B9C5FCC" w14:textId="7EB78784" w:rsidR="00BE518A" w:rsidRPr="00BE518A" w:rsidRDefault="00BE518A" w:rsidP="00BE518A">
      <w:pPr>
        <w:pStyle w:val="ListParagraph"/>
        <w:spacing w:line="240" w:lineRule="auto"/>
        <w:ind w:left="0" w:firstLine="567"/>
        <w:jc w:val="both"/>
        <w:rPr>
          <w:rFonts w:ascii="Times New Roman" w:hAnsi="Times New Roman" w:cs="Times New Roman"/>
          <w:b/>
          <w:sz w:val="24"/>
          <w:szCs w:val="24"/>
        </w:rPr>
      </w:pPr>
      <w:r w:rsidRPr="00BE518A">
        <w:rPr>
          <w:rFonts w:ascii="Times New Roman" w:hAnsi="Times New Roman" w:cs="Times New Roman"/>
          <w:sz w:val="24"/>
          <w:szCs w:val="24"/>
          <w:lang w:val="id-ID"/>
        </w:rPr>
        <w:t>Definisi operasional variabel</w:t>
      </w:r>
      <w:r>
        <w:rPr>
          <w:rFonts w:ascii="Times New Roman" w:hAnsi="Times New Roman" w:cs="Times New Roman"/>
          <w:sz w:val="24"/>
          <w:szCs w:val="24"/>
          <w:lang w:val="id-ID"/>
        </w:rPr>
        <w:t xml:space="preserve"> </w:t>
      </w:r>
      <w:r w:rsidRPr="00BE518A">
        <w:rPr>
          <w:rFonts w:ascii="Times New Roman" w:hAnsi="Times New Roman" w:cs="Times New Roman"/>
          <w:sz w:val="24"/>
          <w:szCs w:val="24"/>
          <w:lang w:val="id-ID"/>
        </w:rPr>
        <w:t>dalam penelitian ini dimaksudkan untuk memberikan arah penelitian agar terhindar dari kesalahan persepsi dan pengukuran perubahan penelitian.</w:t>
      </w:r>
    </w:p>
    <w:p w14:paraId="3914220D" w14:textId="77777777" w:rsidR="00BE518A" w:rsidRPr="00BE518A" w:rsidRDefault="00BE518A" w:rsidP="00BE518A">
      <w:pPr>
        <w:pStyle w:val="ListParagraph"/>
        <w:spacing w:line="240" w:lineRule="auto"/>
        <w:ind w:left="0" w:firstLine="851"/>
        <w:jc w:val="both"/>
        <w:rPr>
          <w:rFonts w:ascii="Times New Roman" w:hAnsi="Times New Roman" w:cs="Times New Roman"/>
          <w:bCs/>
          <w:sz w:val="24"/>
          <w:szCs w:val="24"/>
        </w:rPr>
      </w:pPr>
      <w:r w:rsidRPr="00BE518A">
        <w:rPr>
          <w:rFonts w:ascii="Times New Roman" w:hAnsi="Times New Roman" w:cs="Times New Roman"/>
          <w:bCs/>
          <w:sz w:val="24"/>
          <w:szCs w:val="24"/>
          <w:lang w:val="id-ID"/>
        </w:rPr>
        <w:t>Untuk menghindari kesalahpahaman dalam penelitian ini maka dirumuskan definisi opersional sebagai berikut:</w:t>
      </w:r>
    </w:p>
    <w:p w14:paraId="105086BC" w14:textId="77777777" w:rsidR="00BE518A" w:rsidRDefault="00BE518A" w:rsidP="00BE518A">
      <w:pPr>
        <w:pStyle w:val="ListParagraph"/>
        <w:numPr>
          <w:ilvl w:val="0"/>
          <w:numId w:val="27"/>
        </w:numPr>
        <w:tabs>
          <w:tab w:val="clear" w:pos="927"/>
        </w:tabs>
        <w:spacing w:after="0" w:line="240" w:lineRule="auto"/>
        <w:ind w:left="284" w:hanging="284"/>
        <w:jc w:val="both"/>
        <w:rPr>
          <w:rFonts w:ascii="Times New Roman" w:hAnsi="Times New Roman" w:cs="Times New Roman"/>
          <w:b/>
          <w:sz w:val="24"/>
          <w:szCs w:val="24"/>
        </w:rPr>
      </w:pPr>
      <w:r w:rsidRPr="00BE518A">
        <w:rPr>
          <w:rFonts w:ascii="Times New Roman" w:hAnsi="Times New Roman" w:cs="Times New Roman"/>
          <w:sz w:val="24"/>
          <w:szCs w:val="24"/>
          <w:lang w:val="id-ID"/>
        </w:rPr>
        <w:t>Kemampuan menulis permulaan</w:t>
      </w:r>
      <w:r w:rsidRPr="00BE518A">
        <w:rPr>
          <w:rFonts w:ascii="Times New Roman" w:hAnsi="Times New Roman" w:cs="Times New Roman"/>
          <w:sz w:val="24"/>
          <w:szCs w:val="24"/>
          <w:lang w:val="sv-SE"/>
        </w:rPr>
        <w:t xml:space="preserve"> adalah </w:t>
      </w:r>
      <w:r w:rsidRPr="00BE518A">
        <w:rPr>
          <w:rFonts w:ascii="Times New Roman" w:hAnsi="Times New Roman" w:cs="Times New Roman"/>
          <w:sz w:val="24"/>
          <w:szCs w:val="24"/>
          <w:lang w:val="id-ID"/>
        </w:rPr>
        <w:t>hasil belajar menulis yang diperoleh</w:t>
      </w:r>
      <w:r w:rsidRPr="00BE518A">
        <w:rPr>
          <w:rFonts w:ascii="Times New Roman" w:hAnsi="Times New Roman" w:cs="Times New Roman"/>
          <w:sz w:val="24"/>
          <w:szCs w:val="24"/>
        </w:rPr>
        <w:t xml:space="preserve"> murid </w:t>
      </w:r>
      <w:r w:rsidRPr="00BE518A">
        <w:rPr>
          <w:rFonts w:ascii="Times New Roman" w:hAnsi="Times New Roman" w:cs="Times New Roman"/>
          <w:sz w:val="24"/>
          <w:szCs w:val="24"/>
          <w:lang w:val="id-ID"/>
        </w:rPr>
        <w:t xml:space="preserve">tunagrahita ringan melalui penggunaan papan pasir setelah diberi tes oleh peneliti. Kemampuan yang dimaksud yaitu </w:t>
      </w:r>
      <w:r w:rsidRPr="00BE518A">
        <w:rPr>
          <w:rFonts w:ascii="Times New Roman" w:hAnsi="Times New Roman" w:cs="Times New Roman"/>
          <w:sz w:val="24"/>
          <w:szCs w:val="24"/>
        </w:rPr>
        <w:t>murid</w:t>
      </w:r>
      <w:r w:rsidRPr="00BE518A">
        <w:rPr>
          <w:rFonts w:ascii="Times New Roman" w:hAnsi="Times New Roman" w:cs="Times New Roman"/>
          <w:sz w:val="24"/>
          <w:szCs w:val="24"/>
          <w:lang w:val="id-ID"/>
        </w:rPr>
        <w:t xml:space="preserve"> dapat menulis huruf A-Z dengan benar.</w:t>
      </w:r>
    </w:p>
    <w:p w14:paraId="7EC235F1" w14:textId="429CB174" w:rsidR="00BE518A" w:rsidRPr="00BE518A" w:rsidRDefault="00BE518A" w:rsidP="00BE518A">
      <w:pPr>
        <w:pStyle w:val="ListParagraph"/>
        <w:numPr>
          <w:ilvl w:val="0"/>
          <w:numId w:val="27"/>
        </w:numPr>
        <w:tabs>
          <w:tab w:val="clear" w:pos="927"/>
        </w:tabs>
        <w:spacing w:after="0" w:line="240" w:lineRule="auto"/>
        <w:ind w:left="284" w:hanging="284"/>
        <w:jc w:val="both"/>
        <w:rPr>
          <w:rFonts w:ascii="Times New Roman" w:hAnsi="Times New Roman" w:cs="Times New Roman"/>
          <w:b/>
          <w:sz w:val="24"/>
          <w:szCs w:val="24"/>
        </w:rPr>
      </w:pPr>
      <w:r w:rsidRPr="00BE518A">
        <w:rPr>
          <w:rFonts w:ascii="Times New Roman" w:hAnsi="Times New Roman" w:cs="Times New Roman"/>
          <w:color w:val="000000"/>
          <w:sz w:val="24"/>
          <w:szCs w:val="24"/>
        </w:rPr>
        <w:t>P</w:t>
      </w:r>
      <w:r w:rsidRPr="00BE518A">
        <w:rPr>
          <w:rFonts w:ascii="Times New Roman" w:hAnsi="Times New Roman" w:cs="Times New Roman"/>
          <w:color w:val="000000"/>
          <w:sz w:val="24"/>
          <w:szCs w:val="24"/>
          <w:lang w:val="id-ID"/>
        </w:rPr>
        <w:t xml:space="preserve">apan pasir </w:t>
      </w:r>
      <w:proofErr w:type="spellStart"/>
      <w:r w:rsidRPr="00BE518A">
        <w:rPr>
          <w:rFonts w:ascii="Times New Roman" w:hAnsi="Times New Roman" w:cs="Times New Roman"/>
          <w:color w:val="000000"/>
          <w:sz w:val="24"/>
          <w:szCs w:val="24"/>
        </w:rPr>
        <w:t>adalah</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suatu</w:t>
      </w:r>
      <w:proofErr w:type="spellEnd"/>
      <w:r w:rsidRPr="00BE518A">
        <w:rPr>
          <w:rFonts w:ascii="Times New Roman" w:hAnsi="Times New Roman" w:cs="Times New Roman"/>
          <w:color w:val="000000"/>
          <w:sz w:val="24"/>
          <w:szCs w:val="24"/>
        </w:rPr>
        <w:t xml:space="preserve"> media yang </w:t>
      </w:r>
      <w:proofErr w:type="spellStart"/>
      <w:r w:rsidRPr="00BE518A">
        <w:rPr>
          <w:rFonts w:ascii="Times New Roman" w:hAnsi="Times New Roman" w:cs="Times New Roman"/>
          <w:color w:val="000000"/>
          <w:sz w:val="24"/>
          <w:szCs w:val="24"/>
        </w:rPr>
        <w:t>merupakan</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alat</w:t>
      </w:r>
      <w:proofErr w:type="spellEnd"/>
      <w:r w:rsidRPr="00BE518A">
        <w:rPr>
          <w:rFonts w:ascii="Times New Roman" w:hAnsi="Times New Roman" w:cs="Times New Roman"/>
          <w:color w:val="000000"/>
          <w:sz w:val="24"/>
          <w:szCs w:val="24"/>
        </w:rPr>
        <w:t xml:space="preserve"> bantu yang </w:t>
      </w:r>
      <w:proofErr w:type="spellStart"/>
      <w:r w:rsidRPr="00BE518A">
        <w:rPr>
          <w:rFonts w:ascii="Times New Roman" w:hAnsi="Times New Roman" w:cs="Times New Roman"/>
          <w:color w:val="000000"/>
          <w:sz w:val="24"/>
          <w:szCs w:val="24"/>
        </w:rPr>
        <w:t>dapat</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memberikan</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pengaruh</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positif</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bagi</w:t>
      </w:r>
      <w:proofErr w:type="spellEnd"/>
      <w:r w:rsidRPr="00BE518A">
        <w:rPr>
          <w:rFonts w:ascii="Times New Roman" w:hAnsi="Times New Roman" w:cs="Times New Roman"/>
          <w:color w:val="000000"/>
          <w:sz w:val="24"/>
          <w:szCs w:val="24"/>
          <w:lang w:val="id-ID"/>
        </w:rPr>
        <w:t xml:space="preserve"> </w:t>
      </w:r>
      <w:r w:rsidRPr="00BE518A">
        <w:rPr>
          <w:rFonts w:ascii="Times New Roman" w:hAnsi="Times New Roman" w:cs="Times New Roman"/>
          <w:color w:val="000000"/>
          <w:sz w:val="24"/>
          <w:szCs w:val="24"/>
        </w:rPr>
        <w:t xml:space="preserve">murid </w:t>
      </w:r>
      <w:proofErr w:type="spellStart"/>
      <w:r w:rsidRPr="00BE518A">
        <w:rPr>
          <w:rFonts w:ascii="Times New Roman" w:hAnsi="Times New Roman" w:cs="Times New Roman"/>
          <w:color w:val="000000"/>
          <w:sz w:val="24"/>
          <w:szCs w:val="24"/>
        </w:rPr>
        <w:t>tunagrahita</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ringan</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sehingga</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dalam</w:t>
      </w:r>
      <w:proofErr w:type="spellEnd"/>
      <w:r w:rsidRPr="00BE518A">
        <w:rPr>
          <w:rFonts w:ascii="Times New Roman" w:hAnsi="Times New Roman" w:cs="Times New Roman"/>
          <w:color w:val="000000"/>
          <w:sz w:val="24"/>
          <w:szCs w:val="24"/>
          <w:lang w:val="id-ID"/>
        </w:rPr>
        <w:t xml:space="preserve"> </w:t>
      </w:r>
      <w:r w:rsidRPr="00BE518A">
        <w:rPr>
          <w:rFonts w:ascii="Times New Roman" w:hAnsi="Times New Roman" w:cs="Times New Roman"/>
          <w:color w:val="000000"/>
          <w:sz w:val="24"/>
          <w:szCs w:val="24"/>
        </w:rPr>
        <w:t>m</w:t>
      </w:r>
      <w:r w:rsidRPr="00BE518A">
        <w:rPr>
          <w:rFonts w:ascii="Times New Roman" w:hAnsi="Times New Roman" w:cs="Times New Roman"/>
          <w:color w:val="000000"/>
          <w:sz w:val="24"/>
          <w:szCs w:val="24"/>
          <w:lang w:val="id-ID"/>
        </w:rPr>
        <w:t xml:space="preserve">enulis </w:t>
      </w:r>
      <w:proofErr w:type="spellStart"/>
      <w:r w:rsidRPr="00BE518A">
        <w:rPr>
          <w:rFonts w:ascii="Times New Roman" w:hAnsi="Times New Roman" w:cs="Times New Roman"/>
          <w:color w:val="000000"/>
          <w:sz w:val="24"/>
          <w:szCs w:val="24"/>
        </w:rPr>
        <w:t>khusunya</w:t>
      </w:r>
      <w:proofErr w:type="spellEnd"/>
      <w:r w:rsidRPr="00BE518A">
        <w:rPr>
          <w:rFonts w:ascii="Times New Roman" w:hAnsi="Times New Roman" w:cs="Times New Roman"/>
          <w:color w:val="000000"/>
          <w:sz w:val="24"/>
          <w:szCs w:val="24"/>
          <w:lang w:val="id-ID"/>
        </w:rPr>
        <w:t xml:space="preserve"> menulis permulaan </w:t>
      </w:r>
      <w:proofErr w:type="spellStart"/>
      <w:r w:rsidRPr="00BE518A">
        <w:rPr>
          <w:rFonts w:ascii="Times New Roman" w:hAnsi="Times New Roman" w:cs="Times New Roman"/>
          <w:color w:val="000000"/>
          <w:sz w:val="24"/>
          <w:szCs w:val="24"/>
        </w:rPr>
        <w:t>akan</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lebih</w:t>
      </w:r>
      <w:proofErr w:type="spellEnd"/>
      <w:r w:rsidRPr="00BE518A">
        <w:rPr>
          <w:rFonts w:ascii="Times New Roman" w:hAnsi="Times New Roman" w:cs="Times New Roman"/>
          <w:color w:val="000000"/>
          <w:sz w:val="24"/>
          <w:szCs w:val="24"/>
          <w:lang w:val="id-ID"/>
        </w:rPr>
        <w:t xml:space="preserve"> </w:t>
      </w:r>
      <w:proofErr w:type="spellStart"/>
      <w:r w:rsidRPr="00BE518A">
        <w:rPr>
          <w:rFonts w:ascii="Times New Roman" w:hAnsi="Times New Roman" w:cs="Times New Roman"/>
          <w:color w:val="000000"/>
          <w:sz w:val="24"/>
          <w:szCs w:val="24"/>
        </w:rPr>
        <w:t>mudah</w:t>
      </w:r>
      <w:proofErr w:type="spellEnd"/>
      <w:r w:rsidRPr="00BE518A">
        <w:rPr>
          <w:rFonts w:ascii="Times New Roman" w:hAnsi="Times New Roman" w:cs="Times New Roman"/>
          <w:color w:val="000000"/>
          <w:sz w:val="24"/>
          <w:szCs w:val="24"/>
          <w:lang w:val="id-ID"/>
        </w:rPr>
        <w:t>.</w:t>
      </w:r>
    </w:p>
    <w:p w14:paraId="6885B526" w14:textId="77777777" w:rsidR="005A1148" w:rsidRPr="008D1894" w:rsidRDefault="005A1148" w:rsidP="0039771A">
      <w:pPr>
        <w:pStyle w:val="ListParagraph"/>
        <w:numPr>
          <w:ilvl w:val="0"/>
          <w:numId w:val="9"/>
        </w:numPr>
        <w:tabs>
          <w:tab w:val="left" w:pos="1843"/>
          <w:tab w:val="left" w:pos="1985"/>
        </w:tabs>
        <w:spacing w:line="240" w:lineRule="auto"/>
        <w:ind w:left="360" w:right="-1"/>
        <w:jc w:val="both"/>
        <w:rPr>
          <w:rFonts w:ascii="Times New Roman" w:hAnsi="Times New Roman" w:cs="Times New Roman"/>
          <w:sz w:val="24"/>
          <w:szCs w:val="24"/>
          <w:lang w:val="sv-SE"/>
        </w:rPr>
      </w:pPr>
      <w:r w:rsidRPr="008D1894">
        <w:rPr>
          <w:rFonts w:ascii="Times New Roman" w:hAnsi="Times New Roman" w:cs="Times New Roman"/>
          <w:b/>
          <w:sz w:val="24"/>
          <w:szCs w:val="24"/>
          <w:lang w:val="id-ID"/>
        </w:rPr>
        <w:t>Subjek Penelitian</w:t>
      </w:r>
    </w:p>
    <w:p w14:paraId="6C836212" w14:textId="644F7541" w:rsidR="00DF7CFA" w:rsidRPr="0074216D" w:rsidRDefault="005A1148" w:rsidP="0074216D">
      <w:pPr>
        <w:pStyle w:val="ListParagraph"/>
        <w:spacing w:line="240" w:lineRule="auto"/>
        <w:ind w:left="0" w:firstLine="720"/>
        <w:jc w:val="both"/>
        <w:rPr>
          <w:rFonts w:ascii="Times New Roman" w:hAnsi="Times New Roman" w:cs="Times New Roman"/>
          <w:color w:val="000000"/>
          <w:sz w:val="24"/>
          <w:szCs w:val="24"/>
          <w:lang w:val="nb-NO"/>
        </w:rPr>
      </w:pPr>
      <w:r w:rsidRPr="008D1894">
        <w:rPr>
          <w:rFonts w:ascii="Times New Roman" w:hAnsi="Times New Roman" w:cs="Times New Roman"/>
          <w:color w:val="000000"/>
          <w:sz w:val="24"/>
          <w:szCs w:val="24"/>
          <w:lang w:val="id-ID"/>
        </w:rPr>
        <w:t>Subjek dalam penelitian adalah seorang murid</w:t>
      </w:r>
      <w:r w:rsidRPr="008D1894">
        <w:rPr>
          <w:rFonts w:ascii="Times New Roman" w:hAnsi="Times New Roman" w:cs="Times New Roman"/>
          <w:iCs/>
          <w:color w:val="000000"/>
          <w:sz w:val="24"/>
          <w:szCs w:val="24"/>
        </w:rPr>
        <w:t xml:space="preserve"> </w:t>
      </w:r>
      <w:proofErr w:type="spellStart"/>
      <w:r w:rsidR="00DF7CFA">
        <w:rPr>
          <w:rFonts w:ascii="Times New Roman" w:hAnsi="Times New Roman" w:cs="Times New Roman"/>
          <w:iCs/>
          <w:color w:val="000000"/>
          <w:sz w:val="24"/>
          <w:szCs w:val="24"/>
        </w:rPr>
        <w:t>tunagrahita</w:t>
      </w:r>
      <w:proofErr w:type="spellEnd"/>
      <w:r w:rsidR="00DF7CFA">
        <w:rPr>
          <w:rFonts w:ascii="Times New Roman" w:hAnsi="Times New Roman" w:cs="Times New Roman"/>
          <w:iCs/>
          <w:color w:val="000000"/>
          <w:sz w:val="24"/>
          <w:szCs w:val="24"/>
        </w:rPr>
        <w:t xml:space="preserve"> </w:t>
      </w:r>
      <w:proofErr w:type="spellStart"/>
      <w:r w:rsidR="00DF7CFA">
        <w:rPr>
          <w:rFonts w:ascii="Times New Roman" w:hAnsi="Times New Roman" w:cs="Times New Roman"/>
          <w:iCs/>
          <w:color w:val="000000"/>
          <w:sz w:val="24"/>
          <w:szCs w:val="24"/>
        </w:rPr>
        <w:t>ringan</w:t>
      </w:r>
      <w:proofErr w:type="spellEnd"/>
      <w:r w:rsidR="00DF7CFA">
        <w:rPr>
          <w:rFonts w:ascii="Times New Roman" w:hAnsi="Times New Roman" w:cs="Times New Roman"/>
          <w:iCs/>
          <w:color w:val="000000"/>
          <w:sz w:val="24"/>
          <w:szCs w:val="24"/>
        </w:rPr>
        <w:t xml:space="preserve"> </w:t>
      </w:r>
      <w:proofErr w:type="spellStart"/>
      <w:r w:rsidR="00DF7CFA">
        <w:rPr>
          <w:rFonts w:ascii="Times New Roman" w:hAnsi="Times New Roman" w:cs="Times New Roman"/>
          <w:iCs/>
          <w:color w:val="000000"/>
          <w:sz w:val="24"/>
          <w:szCs w:val="24"/>
        </w:rPr>
        <w:t>kelas</w:t>
      </w:r>
      <w:proofErr w:type="spellEnd"/>
      <w:r w:rsidR="00DF7CFA">
        <w:rPr>
          <w:rFonts w:ascii="Times New Roman" w:hAnsi="Times New Roman" w:cs="Times New Roman"/>
          <w:iCs/>
          <w:color w:val="000000"/>
          <w:sz w:val="24"/>
          <w:szCs w:val="24"/>
        </w:rPr>
        <w:t xml:space="preserve"> III </w:t>
      </w:r>
      <w:r w:rsidRPr="008D1894">
        <w:rPr>
          <w:rFonts w:ascii="Times New Roman" w:hAnsi="Times New Roman" w:cs="Times New Roman"/>
          <w:iCs/>
          <w:color w:val="000000"/>
          <w:sz w:val="24"/>
          <w:szCs w:val="24"/>
        </w:rPr>
        <w:t xml:space="preserve">di SLB Negeri 1 </w:t>
      </w:r>
      <w:proofErr w:type="spellStart"/>
      <w:r w:rsidRPr="008D1894">
        <w:rPr>
          <w:rFonts w:ascii="Times New Roman" w:hAnsi="Times New Roman" w:cs="Times New Roman"/>
          <w:iCs/>
          <w:color w:val="000000"/>
          <w:sz w:val="24"/>
          <w:szCs w:val="24"/>
        </w:rPr>
        <w:t>Gowa</w:t>
      </w:r>
      <w:proofErr w:type="spellEnd"/>
      <w:r w:rsidRPr="008D1894">
        <w:rPr>
          <w:rFonts w:ascii="Times New Roman" w:hAnsi="Times New Roman" w:cs="Times New Roman"/>
          <w:color w:val="000000"/>
          <w:sz w:val="24"/>
          <w:szCs w:val="24"/>
          <w:lang w:val="nb-NO"/>
        </w:rPr>
        <w:t xml:space="preserve">, </w:t>
      </w:r>
      <w:r w:rsidRPr="008D1894">
        <w:rPr>
          <w:rFonts w:ascii="Times New Roman" w:hAnsi="Times New Roman" w:cs="Times New Roman"/>
          <w:bCs/>
          <w:color w:val="000000"/>
          <w:sz w:val="24"/>
          <w:szCs w:val="24"/>
          <w:lang w:val="id-ID"/>
        </w:rPr>
        <w:t xml:space="preserve">berinisial </w:t>
      </w:r>
      <w:r w:rsidR="00BE518A">
        <w:rPr>
          <w:rFonts w:ascii="Times New Roman" w:hAnsi="Times New Roman" w:cs="Times New Roman"/>
          <w:bCs/>
          <w:color w:val="000000"/>
          <w:sz w:val="24"/>
          <w:szCs w:val="24"/>
          <w:lang w:val="id-ID"/>
        </w:rPr>
        <w:t>MF</w:t>
      </w:r>
      <w:r w:rsidRPr="008D1894">
        <w:rPr>
          <w:rFonts w:ascii="Times New Roman" w:hAnsi="Times New Roman" w:cs="Times New Roman"/>
          <w:bCs/>
          <w:color w:val="000000"/>
          <w:sz w:val="24"/>
          <w:szCs w:val="24"/>
          <w:lang w:val="id-ID"/>
        </w:rPr>
        <w:t xml:space="preserve">, berumur </w:t>
      </w:r>
      <w:r w:rsidR="00DF7CFA">
        <w:rPr>
          <w:rFonts w:ascii="Times New Roman" w:hAnsi="Times New Roman" w:cs="Times New Roman"/>
          <w:bCs/>
          <w:color w:val="000000"/>
          <w:sz w:val="24"/>
          <w:szCs w:val="24"/>
        </w:rPr>
        <w:t>1</w:t>
      </w:r>
      <w:r w:rsidR="00BE518A">
        <w:rPr>
          <w:rFonts w:ascii="Times New Roman" w:hAnsi="Times New Roman" w:cs="Times New Roman"/>
          <w:bCs/>
          <w:color w:val="000000"/>
          <w:sz w:val="24"/>
          <w:szCs w:val="24"/>
          <w:lang w:val="id-ID"/>
        </w:rPr>
        <w:t>1</w:t>
      </w:r>
      <w:r w:rsidRPr="008D1894">
        <w:rPr>
          <w:rFonts w:ascii="Times New Roman" w:hAnsi="Times New Roman" w:cs="Times New Roman"/>
          <w:bCs/>
          <w:color w:val="000000"/>
          <w:sz w:val="24"/>
          <w:szCs w:val="24"/>
          <w:lang w:val="id-ID"/>
        </w:rPr>
        <w:t xml:space="preserve"> tahun, berjenis kelamin </w:t>
      </w:r>
      <w:r w:rsidR="00BE518A">
        <w:rPr>
          <w:rFonts w:ascii="Times New Roman" w:hAnsi="Times New Roman" w:cs="Times New Roman"/>
          <w:bCs/>
          <w:color w:val="000000"/>
          <w:sz w:val="24"/>
          <w:szCs w:val="24"/>
          <w:lang w:val="id-ID"/>
        </w:rPr>
        <w:t>laki-laki</w:t>
      </w:r>
      <w:r w:rsidRPr="008D1894">
        <w:rPr>
          <w:rFonts w:ascii="Times New Roman" w:hAnsi="Times New Roman" w:cs="Times New Roman"/>
          <w:color w:val="000000"/>
          <w:sz w:val="24"/>
          <w:szCs w:val="24"/>
          <w:lang w:val="nb-NO"/>
        </w:rPr>
        <w:t xml:space="preserve">. </w:t>
      </w:r>
    </w:p>
    <w:p w14:paraId="075642A1" w14:textId="77777777" w:rsidR="005A1148" w:rsidRPr="008D1894" w:rsidRDefault="005A1148" w:rsidP="0039771A">
      <w:pPr>
        <w:pStyle w:val="ListParagraph"/>
        <w:numPr>
          <w:ilvl w:val="0"/>
          <w:numId w:val="9"/>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 xml:space="preserve">Teknik </w:t>
      </w:r>
      <w:proofErr w:type="spellStart"/>
      <w:r w:rsidRPr="008D1894">
        <w:rPr>
          <w:rFonts w:ascii="Times New Roman" w:hAnsi="Times New Roman" w:cs="Times New Roman"/>
          <w:b/>
          <w:sz w:val="24"/>
          <w:szCs w:val="24"/>
        </w:rPr>
        <w:t>Pengumpulan</w:t>
      </w:r>
      <w:proofErr w:type="spellEnd"/>
      <w:r w:rsidRPr="008D1894">
        <w:rPr>
          <w:rFonts w:ascii="Times New Roman" w:hAnsi="Times New Roman" w:cs="Times New Roman"/>
          <w:b/>
          <w:sz w:val="24"/>
          <w:szCs w:val="24"/>
        </w:rPr>
        <w:t xml:space="preserve"> Data</w:t>
      </w:r>
    </w:p>
    <w:p w14:paraId="1346D828" w14:textId="651BC447" w:rsidR="005A1148" w:rsidRPr="008D1894" w:rsidRDefault="005A1148" w:rsidP="0074216D">
      <w:pPr>
        <w:pStyle w:val="ListParagraph"/>
        <w:spacing w:line="240" w:lineRule="auto"/>
        <w:ind w:left="0" w:right="-18" w:firstLine="720"/>
        <w:jc w:val="both"/>
        <w:rPr>
          <w:rFonts w:ascii="Times New Roman" w:hAnsi="Times New Roman" w:cs="Times New Roman"/>
          <w:sz w:val="24"/>
          <w:szCs w:val="24"/>
        </w:rPr>
      </w:pPr>
      <w:r w:rsidRPr="008D1894">
        <w:rPr>
          <w:rFonts w:ascii="Times New Roman" w:hAnsi="Times New Roman" w:cs="Times New Roman"/>
          <w:sz w:val="24"/>
          <w:szCs w:val="24"/>
        </w:rPr>
        <w:t xml:space="preserve">Teknik </w:t>
      </w:r>
      <w:proofErr w:type="spellStart"/>
      <w:r w:rsidRPr="008D1894">
        <w:rPr>
          <w:rFonts w:ascii="Times New Roman" w:hAnsi="Times New Roman" w:cs="Times New Roman"/>
          <w:sz w:val="24"/>
          <w:szCs w:val="24"/>
        </w:rPr>
        <w:t>pengumpulan</w:t>
      </w:r>
      <w:proofErr w:type="spellEnd"/>
      <w:r w:rsidRPr="008D1894">
        <w:rPr>
          <w:rFonts w:ascii="Times New Roman" w:hAnsi="Times New Roman" w:cs="Times New Roman"/>
          <w:sz w:val="24"/>
          <w:szCs w:val="24"/>
        </w:rPr>
        <w:t xml:space="preserve"> data yang </w:t>
      </w:r>
      <w:proofErr w:type="spellStart"/>
      <w:r w:rsidRPr="008D1894">
        <w:rPr>
          <w:rFonts w:ascii="Times New Roman" w:hAnsi="Times New Roman" w:cs="Times New Roman"/>
          <w:sz w:val="24"/>
          <w:szCs w:val="24"/>
        </w:rPr>
        <w:t>digunakan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dalam</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penelitian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ini</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adalah</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teknik</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tes</w:t>
      </w:r>
      <w:proofErr w:type="spellEnd"/>
      <w:r w:rsidRPr="008D1894">
        <w:rPr>
          <w:rFonts w:ascii="Times New Roman" w:hAnsi="Times New Roman" w:cs="Times New Roman"/>
          <w:sz w:val="24"/>
          <w:szCs w:val="24"/>
        </w:rPr>
        <w:t>.</w:t>
      </w:r>
    </w:p>
    <w:p w14:paraId="1FDF3CD1" w14:textId="10816D75" w:rsidR="00646504" w:rsidRDefault="005A1148" w:rsidP="0074216D">
      <w:pPr>
        <w:pStyle w:val="ListParagraph"/>
        <w:spacing w:line="240" w:lineRule="auto"/>
        <w:ind w:left="0" w:right="-18" w:firstLine="720"/>
        <w:jc w:val="both"/>
        <w:rPr>
          <w:rFonts w:ascii="Times New Roman" w:hAnsi="Times New Roman" w:cs="Times New Roman"/>
          <w:sz w:val="24"/>
          <w:szCs w:val="24"/>
        </w:rPr>
      </w:pPr>
      <w:proofErr w:type="spellStart"/>
      <w:r w:rsidRPr="008D1894">
        <w:rPr>
          <w:rFonts w:ascii="Times New Roman" w:hAnsi="Times New Roman" w:cs="Times New Roman"/>
          <w:sz w:val="24"/>
          <w:szCs w:val="24"/>
        </w:rPr>
        <w:t>Tes</w:t>
      </w:r>
      <w:proofErr w:type="spellEnd"/>
      <w:r w:rsidRPr="008D1894">
        <w:rPr>
          <w:rFonts w:ascii="Times New Roman" w:hAnsi="Times New Roman" w:cs="Times New Roman"/>
          <w:sz w:val="24"/>
          <w:szCs w:val="24"/>
        </w:rPr>
        <w:t xml:space="preserve"> yang </w:t>
      </w:r>
      <w:proofErr w:type="spellStart"/>
      <w:r w:rsidRPr="008D1894">
        <w:rPr>
          <w:rFonts w:ascii="Times New Roman" w:hAnsi="Times New Roman" w:cs="Times New Roman"/>
          <w:sz w:val="24"/>
          <w:szCs w:val="24"/>
        </w:rPr>
        <w:t>digunakan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adalah</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tes</w:t>
      </w:r>
      <w:proofErr w:type="spellEnd"/>
      <w:r w:rsidRPr="008D1894">
        <w:rPr>
          <w:rFonts w:ascii="Times New Roman" w:hAnsi="Times New Roman" w:cs="Times New Roman"/>
          <w:sz w:val="24"/>
          <w:szCs w:val="24"/>
        </w:rPr>
        <w:t xml:space="preserve"> </w:t>
      </w:r>
      <w:proofErr w:type="spellStart"/>
      <w:r w:rsidR="0039771A" w:rsidRPr="008D1894">
        <w:rPr>
          <w:rFonts w:ascii="Times New Roman" w:hAnsi="Times New Roman" w:cs="Times New Roman"/>
          <w:sz w:val="24"/>
          <w:szCs w:val="24"/>
        </w:rPr>
        <w:t>t</w:t>
      </w:r>
      <w:r w:rsidR="00DF7CFA">
        <w:rPr>
          <w:rFonts w:ascii="Times New Roman" w:hAnsi="Times New Roman" w:cs="Times New Roman"/>
          <w:sz w:val="24"/>
          <w:szCs w:val="24"/>
        </w:rPr>
        <w:t>ert</w:t>
      </w:r>
      <w:r w:rsidR="0039771A" w:rsidRPr="008D1894">
        <w:rPr>
          <w:rFonts w:ascii="Times New Roman" w:hAnsi="Times New Roman" w:cs="Times New Roman"/>
          <w:sz w:val="24"/>
          <w:szCs w:val="24"/>
        </w:rPr>
        <w:t>ulis</w:t>
      </w:r>
      <w:proofErr w:type="spellEnd"/>
      <w:r w:rsidRPr="008D1894">
        <w:rPr>
          <w:rFonts w:ascii="Times New Roman" w:hAnsi="Times New Roman" w:cs="Times New Roman"/>
          <w:sz w:val="24"/>
          <w:szCs w:val="24"/>
        </w:rPr>
        <w:t xml:space="preserve"> yang </w:t>
      </w:r>
      <w:proofErr w:type="spellStart"/>
      <w:r w:rsidRPr="008D1894">
        <w:rPr>
          <w:rFonts w:ascii="Times New Roman" w:hAnsi="Times New Roman" w:cs="Times New Roman"/>
          <w:sz w:val="24"/>
          <w:szCs w:val="24"/>
        </w:rPr>
        <w:t>diberikan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kepada</w:t>
      </w:r>
      <w:proofErr w:type="spellEnd"/>
      <w:r w:rsidRPr="008D1894">
        <w:rPr>
          <w:rFonts w:ascii="Times New Roman" w:hAnsi="Times New Roman" w:cs="Times New Roman"/>
          <w:sz w:val="24"/>
          <w:szCs w:val="24"/>
        </w:rPr>
        <w:t xml:space="preserve"> murid pada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w:t>
      </w:r>
      <w:r w:rsidR="0039771A" w:rsidRPr="008D1894">
        <w:rPr>
          <w:rFonts w:ascii="Times New Roman" w:hAnsi="Times New Roman" w:cs="Times New Roman"/>
          <w:sz w:val="24"/>
          <w:szCs w:val="24"/>
        </w:rPr>
        <w:t xml:space="preserve">/A1, </w:t>
      </w:r>
      <w:proofErr w:type="spellStart"/>
      <w:r w:rsidRPr="008D1894">
        <w:rPr>
          <w:rFonts w:ascii="Times New Roman" w:hAnsi="Times New Roman" w:cs="Times New Roman"/>
          <w:sz w:val="24"/>
          <w:szCs w:val="24"/>
        </w:rPr>
        <w:t>intervensi</w:t>
      </w:r>
      <w:proofErr w:type="spellEnd"/>
      <w:r w:rsidR="0039771A" w:rsidRPr="008D1894">
        <w:rPr>
          <w:rFonts w:ascii="Times New Roman" w:hAnsi="Times New Roman" w:cs="Times New Roman"/>
          <w:sz w:val="24"/>
          <w:szCs w:val="24"/>
        </w:rPr>
        <w:t xml:space="preserve">/B, dan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w:t>
      </w:r>
      <w:r w:rsidR="0039771A" w:rsidRPr="008D1894">
        <w:rPr>
          <w:rFonts w:ascii="Times New Roman" w:hAnsi="Times New Roman" w:cs="Times New Roman"/>
          <w:sz w:val="24"/>
          <w:szCs w:val="24"/>
        </w:rPr>
        <w:t>/A2</w:t>
      </w:r>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Tes</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dimaksudkan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untuk</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mengumpulkan</w:t>
      </w:r>
      <w:proofErr w:type="spellEnd"/>
      <w:r w:rsidRPr="008D1894">
        <w:rPr>
          <w:rFonts w:ascii="Times New Roman" w:hAnsi="Times New Roman" w:cs="Times New Roman"/>
          <w:sz w:val="24"/>
          <w:szCs w:val="24"/>
        </w:rPr>
        <w:t xml:space="preserve"> data </w:t>
      </w:r>
      <w:proofErr w:type="spellStart"/>
      <w:r w:rsidRPr="008D1894">
        <w:rPr>
          <w:rFonts w:ascii="Times New Roman" w:hAnsi="Times New Roman" w:cs="Times New Roman"/>
          <w:sz w:val="24"/>
          <w:szCs w:val="24"/>
        </w:rPr>
        <w:t>mengenai</w:t>
      </w:r>
      <w:proofErr w:type="spellEnd"/>
      <w:r w:rsidRPr="008D1894">
        <w:rPr>
          <w:rFonts w:ascii="Times New Roman" w:hAnsi="Times New Roman" w:cs="Times New Roman"/>
          <w:sz w:val="24"/>
          <w:szCs w:val="24"/>
        </w:rPr>
        <w:t xml:space="preserve"> </w:t>
      </w:r>
      <w:r w:rsidRPr="008D1894">
        <w:rPr>
          <w:rFonts w:ascii="Times New Roman" w:hAnsi="Times New Roman" w:cs="Times New Roman"/>
          <w:sz w:val="24"/>
          <w:szCs w:val="24"/>
          <w:lang w:val="id-ID"/>
        </w:rPr>
        <w:t xml:space="preserve">kemampuan </w:t>
      </w:r>
      <w:r w:rsidR="00C37D4B">
        <w:rPr>
          <w:rFonts w:ascii="Times New Roman" w:hAnsi="Times New Roman" w:cs="Times New Roman"/>
          <w:sz w:val="24"/>
          <w:szCs w:val="24"/>
          <w:lang w:val="id-ID"/>
        </w:rPr>
        <w:t>menulis permulaan</w:t>
      </w:r>
      <w:r w:rsidRPr="008D1894">
        <w:rPr>
          <w:rFonts w:ascii="Times New Roman" w:hAnsi="Times New Roman" w:cs="Times New Roman"/>
          <w:sz w:val="24"/>
          <w:szCs w:val="24"/>
        </w:rPr>
        <w:t>.</w:t>
      </w:r>
    </w:p>
    <w:p w14:paraId="522CDFF0" w14:textId="77777777" w:rsidR="005A1148" w:rsidRPr="008D1894" w:rsidRDefault="00DF7CFA" w:rsidP="0074216D">
      <w:pPr>
        <w:pStyle w:val="ListParagraph"/>
        <w:spacing w:line="24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E97D501" w14:textId="77777777" w:rsidR="0039771A" w:rsidRDefault="0039771A" w:rsidP="008D1894">
      <w:pPr>
        <w:pStyle w:val="ListParagraph"/>
        <w:numPr>
          <w:ilvl w:val="0"/>
          <w:numId w:val="2"/>
        </w:numPr>
        <w:spacing w:line="240" w:lineRule="auto"/>
        <w:ind w:left="360" w:right="-18" w:hanging="360"/>
        <w:jc w:val="both"/>
        <w:rPr>
          <w:rFonts w:ascii="Times New Roman" w:hAnsi="Times New Roman" w:cs="Times New Roman"/>
          <w:b/>
          <w:sz w:val="24"/>
          <w:szCs w:val="24"/>
        </w:rPr>
      </w:pPr>
      <w:r w:rsidRPr="008D1894">
        <w:rPr>
          <w:rFonts w:ascii="Times New Roman" w:hAnsi="Times New Roman" w:cs="Times New Roman"/>
          <w:b/>
          <w:sz w:val="24"/>
          <w:szCs w:val="24"/>
        </w:rPr>
        <w:t>HASIL PENELITIAN</w:t>
      </w:r>
      <w:r w:rsidR="008D1894">
        <w:rPr>
          <w:rFonts w:ascii="Times New Roman" w:hAnsi="Times New Roman" w:cs="Times New Roman"/>
          <w:b/>
          <w:sz w:val="24"/>
          <w:szCs w:val="24"/>
        </w:rPr>
        <w:t xml:space="preserve"> DAN PEMBAHASAN</w:t>
      </w:r>
    </w:p>
    <w:p w14:paraId="41D34089" w14:textId="77777777" w:rsidR="008D1894" w:rsidRPr="008D1894" w:rsidRDefault="008D1894" w:rsidP="008D1894">
      <w:pPr>
        <w:pStyle w:val="ListParagraph"/>
        <w:numPr>
          <w:ilvl w:val="0"/>
          <w:numId w:val="18"/>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Hasil </w:t>
      </w:r>
      <w:proofErr w:type="spellStart"/>
      <w:r>
        <w:rPr>
          <w:rFonts w:ascii="Times New Roman" w:hAnsi="Times New Roman" w:cs="Times New Roman"/>
          <w:b/>
          <w:sz w:val="24"/>
          <w:szCs w:val="24"/>
        </w:rPr>
        <w:t>Penelitian</w:t>
      </w:r>
      <w:proofErr w:type="spellEnd"/>
    </w:p>
    <w:p w14:paraId="33222936" w14:textId="6C77E042" w:rsidR="004824F6" w:rsidRPr="008D1894" w:rsidRDefault="0039771A" w:rsidP="00A03B3A">
      <w:pPr>
        <w:spacing w:line="240" w:lineRule="auto"/>
        <w:ind w:right="-18" w:firstLine="720"/>
        <w:jc w:val="both"/>
        <w:rPr>
          <w:rFonts w:ascii="Times New Roman" w:hAnsi="Times New Roman" w:cs="Times New Roman"/>
          <w:sz w:val="24"/>
          <w:szCs w:val="24"/>
        </w:rPr>
      </w:pPr>
      <w:r w:rsidRPr="008D1894">
        <w:rPr>
          <w:rFonts w:ascii="Times New Roman" w:hAnsi="Times New Roman" w:cs="Times New Roman"/>
          <w:sz w:val="24"/>
          <w:szCs w:val="24"/>
        </w:rPr>
        <w:t xml:space="preserve">Adapun data </w:t>
      </w:r>
      <w:r w:rsidRPr="008D1894">
        <w:rPr>
          <w:rFonts w:ascii="Times New Roman" w:hAnsi="Times New Roman" w:cs="Times New Roman"/>
          <w:sz w:val="24"/>
          <w:szCs w:val="24"/>
          <w:lang w:val="id-ID"/>
        </w:rPr>
        <w:t>kema</w:t>
      </w:r>
      <w:proofErr w:type="spellStart"/>
      <w:r w:rsidRPr="008D1894">
        <w:rPr>
          <w:rFonts w:ascii="Times New Roman" w:hAnsi="Times New Roman" w:cs="Times New Roman"/>
          <w:sz w:val="24"/>
          <w:szCs w:val="24"/>
        </w:rPr>
        <w:t>mpuan</w:t>
      </w:r>
      <w:proofErr w:type="spellEnd"/>
      <w:r w:rsidR="00C37D4B">
        <w:rPr>
          <w:rFonts w:ascii="Times New Roman" w:hAnsi="Times New Roman" w:cs="Times New Roman"/>
          <w:sz w:val="24"/>
          <w:szCs w:val="24"/>
          <w:lang w:val="id-ID"/>
        </w:rPr>
        <w:t xml:space="preserve"> menulis permulaan</w:t>
      </w:r>
      <w:r w:rsidRPr="008D1894">
        <w:rPr>
          <w:rFonts w:ascii="Times New Roman" w:hAnsi="Times New Roman" w:cs="Times New Roman"/>
          <w:sz w:val="24"/>
          <w:szCs w:val="24"/>
        </w:rPr>
        <w:t xml:space="preserve"> pada </w:t>
      </w:r>
      <w:proofErr w:type="spellStart"/>
      <w:r w:rsidRPr="008D1894">
        <w:rPr>
          <w:rFonts w:ascii="Times New Roman" w:hAnsi="Times New Roman" w:cs="Times New Roman"/>
          <w:sz w:val="24"/>
          <w:szCs w:val="24"/>
        </w:rPr>
        <w:t>subjek</w:t>
      </w:r>
      <w:proofErr w:type="spellEnd"/>
      <w:r w:rsidRPr="008D1894">
        <w:rPr>
          <w:rFonts w:ascii="Times New Roman" w:hAnsi="Times New Roman" w:cs="Times New Roman"/>
          <w:sz w:val="24"/>
          <w:szCs w:val="24"/>
        </w:rPr>
        <w:t xml:space="preserve"> </w:t>
      </w:r>
      <w:r w:rsidR="00C37D4B">
        <w:rPr>
          <w:rFonts w:ascii="Times New Roman" w:hAnsi="Times New Roman" w:cs="Times New Roman"/>
          <w:sz w:val="24"/>
          <w:szCs w:val="24"/>
          <w:lang w:val="id-ID"/>
        </w:rPr>
        <w:t>MF</w:t>
      </w:r>
      <w:r w:rsidRPr="008D1894">
        <w:rPr>
          <w:rFonts w:ascii="Times New Roman" w:hAnsi="Times New Roman" w:cs="Times New Roman"/>
          <w:sz w:val="24"/>
          <w:szCs w:val="24"/>
        </w:rPr>
        <w:t xml:space="preserve"> pada </w:t>
      </w:r>
      <w:proofErr w:type="spellStart"/>
      <w:r w:rsidRPr="008D1894">
        <w:rPr>
          <w:rFonts w:ascii="Times New Roman" w:hAnsi="Times New Roman" w:cs="Times New Roman"/>
          <w:sz w:val="24"/>
          <w:szCs w:val="24"/>
        </w:rPr>
        <w:t>kondisi</w:t>
      </w:r>
      <w:proofErr w:type="spellEnd"/>
      <w:r w:rsidRPr="008D1894">
        <w:rPr>
          <w:rFonts w:ascii="Times New Roman" w:hAnsi="Times New Roman" w:cs="Times New Roman"/>
          <w:sz w:val="24"/>
          <w:szCs w:val="24"/>
        </w:rPr>
        <w:t xml:space="preserve">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w:t>
      </w:r>
      <w:proofErr w:type="spellStart"/>
      <w:r w:rsidRPr="008D1894">
        <w:rPr>
          <w:rFonts w:ascii="Times New Roman" w:hAnsi="Times New Roman" w:cs="Times New Roman"/>
          <w:sz w:val="24"/>
          <w:szCs w:val="24"/>
        </w:rPr>
        <w:t>intervensi</w:t>
      </w:r>
      <w:proofErr w:type="spellEnd"/>
      <w:r w:rsidRPr="008D1894">
        <w:rPr>
          <w:rFonts w:ascii="Times New Roman" w:hAnsi="Times New Roman" w:cs="Times New Roman"/>
          <w:sz w:val="24"/>
          <w:szCs w:val="24"/>
        </w:rPr>
        <w:t xml:space="preserve"> (B),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w:t>
      </w:r>
      <w:proofErr w:type="spellStart"/>
      <w:r w:rsidRPr="008D1894">
        <w:rPr>
          <w:rFonts w:ascii="Times New Roman" w:hAnsi="Times New Roman" w:cs="Times New Roman"/>
          <w:sz w:val="24"/>
          <w:szCs w:val="24"/>
        </w:rPr>
        <w:t>adalah</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sebagai</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berikut</w:t>
      </w:r>
      <w:proofErr w:type="spellEnd"/>
      <w:r w:rsidRPr="008D1894">
        <w:rPr>
          <w:rFonts w:ascii="Times New Roman" w:hAnsi="Times New Roman" w:cs="Times New Roman"/>
          <w:sz w:val="24"/>
          <w:szCs w:val="24"/>
        </w:rPr>
        <w:t>:</w:t>
      </w:r>
    </w:p>
    <w:p w14:paraId="4093C945" w14:textId="77777777" w:rsidR="0039771A" w:rsidRPr="008D1894" w:rsidRDefault="0039771A" w:rsidP="008D1894">
      <w:pPr>
        <w:pStyle w:val="ListParagraph"/>
        <w:numPr>
          <w:ilvl w:val="0"/>
          <w:numId w:val="12"/>
        </w:numPr>
        <w:spacing w:after="0" w:line="240" w:lineRule="auto"/>
        <w:ind w:left="284" w:right="-18" w:hanging="284"/>
        <w:jc w:val="both"/>
        <w:rPr>
          <w:rFonts w:ascii="Times New Roman" w:hAnsi="Times New Roman" w:cs="Times New Roman"/>
          <w:b/>
          <w:sz w:val="24"/>
          <w:szCs w:val="24"/>
          <w:lang w:val="id-ID"/>
        </w:rPr>
      </w:pPr>
      <w:r w:rsidRPr="008D1894">
        <w:rPr>
          <w:rFonts w:ascii="Times New Roman" w:hAnsi="Times New Roman" w:cs="Times New Roman"/>
          <w:b/>
          <w:i/>
          <w:sz w:val="24"/>
          <w:szCs w:val="24"/>
          <w:lang w:val="id-ID"/>
        </w:rPr>
        <w:t>Baseline</w:t>
      </w:r>
      <w:r w:rsidRPr="008D1894">
        <w:rPr>
          <w:rFonts w:ascii="Times New Roman" w:hAnsi="Times New Roman" w:cs="Times New Roman"/>
          <w:b/>
          <w:sz w:val="24"/>
          <w:szCs w:val="24"/>
          <w:lang w:val="id-ID"/>
        </w:rPr>
        <w:t xml:space="preserve"> 1 (A1)</w:t>
      </w:r>
    </w:p>
    <w:tbl>
      <w:tblPr>
        <w:tblStyle w:val="LightShading5"/>
        <w:tblW w:w="3261" w:type="dxa"/>
        <w:tblInd w:w="378" w:type="dxa"/>
        <w:tblBorders>
          <w:top w:val="none" w:sz="0" w:space="0" w:color="auto"/>
          <w:bottom w:val="none" w:sz="0" w:space="0" w:color="auto"/>
        </w:tblBorders>
        <w:tblLook w:val="06A0" w:firstRow="1" w:lastRow="0" w:firstColumn="1" w:lastColumn="0" w:noHBand="1" w:noVBand="1"/>
      </w:tblPr>
      <w:tblGrid>
        <w:gridCol w:w="570"/>
        <w:gridCol w:w="1250"/>
        <w:gridCol w:w="629"/>
        <w:gridCol w:w="812"/>
      </w:tblGrid>
      <w:tr w:rsidR="007F76C9" w:rsidRPr="006F19AE" w14:paraId="6BA8A7EF" w14:textId="77777777" w:rsidTr="00C37D4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bottom w:val="none" w:sz="0" w:space="0" w:color="auto"/>
              <w:right w:val="none" w:sz="0" w:space="0" w:color="auto"/>
            </w:tcBorders>
            <w:vAlign w:val="center"/>
          </w:tcPr>
          <w:p w14:paraId="009D2EF1" w14:textId="77777777" w:rsidR="007F76C9" w:rsidRPr="006F19AE" w:rsidRDefault="007F76C9" w:rsidP="00646504">
            <w:pPr>
              <w:spacing w:line="240" w:lineRule="auto"/>
              <w:jc w:val="center"/>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Sesi</w:t>
            </w:r>
          </w:p>
        </w:tc>
        <w:tc>
          <w:tcPr>
            <w:tcW w:w="1250" w:type="dxa"/>
            <w:tcBorders>
              <w:top w:val="none" w:sz="0" w:space="0" w:color="auto"/>
              <w:left w:val="none" w:sz="0" w:space="0" w:color="auto"/>
              <w:bottom w:val="none" w:sz="0" w:space="0" w:color="auto"/>
              <w:right w:val="none" w:sz="0" w:space="0" w:color="auto"/>
            </w:tcBorders>
            <w:vAlign w:val="center"/>
          </w:tcPr>
          <w:p w14:paraId="291E82FB" w14:textId="77777777"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 Maksimal</w:t>
            </w:r>
          </w:p>
        </w:tc>
        <w:tc>
          <w:tcPr>
            <w:tcW w:w="629" w:type="dxa"/>
            <w:tcBorders>
              <w:top w:val="none" w:sz="0" w:space="0" w:color="auto"/>
              <w:left w:val="none" w:sz="0" w:space="0" w:color="auto"/>
              <w:bottom w:val="none" w:sz="0" w:space="0" w:color="auto"/>
              <w:right w:val="none" w:sz="0" w:space="0" w:color="auto"/>
            </w:tcBorders>
            <w:vAlign w:val="center"/>
          </w:tcPr>
          <w:p w14:paraId="1293B034" w14:textId="77777777"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w:t>
            </w:r>
          </w:p>
        </w:tc>
        <w:tc>
          <w:tcPr>
            <w:tcW w:w="812" w:type="dxa"/>
            <w:tcBorders>
              <w:top w:val="none" w:sz="0" w:space="0" w:color="auto"/>
              <w:left w:val="none" w:sz="0" w:space="0" w:color="auto"/>
              <w:bottom w:val="none" w:sz="0" w:space="0" w:color="auto"/>
              <w:right w:val="none" w:sz="0" w:space="0" w:color="auto"/>
            </w:tcBorders>
            <w:vAlign w:val="center"/>
          </w:tcPr>
          <w:p w14:paraId="46DB71C7" w14:textId="77777777"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Nilai</w:t>
            </w:r>
          </w:p>
        </w:tc>
      </w:tr>
      <w:tr w:rsidR="007F76C9" w:rsidRPr="006F19AE" w14:paraId="5C38A4E0" w14:textId="77777777" w:rsidTr="00C37D4B">
        <w:trPr>
          <w:trHeight w:val="394"/>
        </w:trPr>
        <w:tc>
          <w:tcPr>
            <w:cnfStyle w:val="001000000000" w:firstRow="0" w:lastRow="0" w:firstColumn="1" w:lastColumn="0" w:oddVBand="0" w:evenVBand="0" w:oddHBand="0" w:evenHBand="0" w:firstRowFirstColumn="0" w:firstRowLastColumn="0" w:lastRowFirstColumn="0" w:lastRowLastColumn="0"/>
            <w:tcW w:w="3261" w:type="dxa"/>
            <w:gridSpan w:val="4"/>
            <w:vAlign w:val="center"/>
          </w:tcPr>
          <w:p w14:paraId="403F6CAB" w14:textId="77777777" w:rsidR="007F76C9" w:rsidRPr="006F19AE" w:rsidRDefault="007F76C9" w:rsidP="00646504">
            <w:pPr>
              <w:spacing w:line="240" w:lineRule="auto"/>
              <w:jc w:val="center"/>
              <w:rPr>
                <w:rFonts w:ascii="Times New Roman" w:hAnsi="Times New Roman" w:cs="Times New Roman"/>
                <w:i/>
                <w:noProof/>
                <w:sz w:val="20"/>
                <w:szCs w:val="20"/>
                <w:lang w:eastAsia="id-ID"/>
              </w:rPr>
            </w:pPr>
            <w:r w:rsidRPr="006F19AE">
              <w:rPr>
                <w:rFonts w:ascii="Times New Roman" w:hAnsi="Times New Roman" w:cs="Times New Roman"/>
                <w:i/>
                <w:noProof/>
                <w:sz w:val="20"/>
                <w:szCs w:val="20"/>
                <w:lang w:eastAsia="id-ID"/>
              </w:rPr>
              <w:t xml:space="preserve">Baseline </w:t>
            </w:r>
            <w:r w:rsidRPr="006F19AE">
              <w:rPr>
                <w:rFonts w:ascii="Times New Roman" w:hAnsi="Times New Roman" w:cs="Times New Roman"/>
                <w:noProof/>
                <w:sz w:val="20"/>
                <w:szCs w:val="20"/>
                <w:lang w:eastAsia="id-ID"/>
              </w:rPr>
              <w:t>1 (A1)</w:t>
            </w:r>
          </w:p>
        </w:tc>
      </w:tr>
      <w:tr w:rsidR="007F76C9" w:rsidRPr="006F19AE" w14:paraId="0B9D7B16" w14:textId="77777777" w:rsidTr="00C37D4B">
        <w:trPr>
          <w:trHeight w:val="23"/>
        </w:trPr>
        <w:tc>
          <w:tcPr>
            <w:cnfStyle w:val="001000000000" w:firstRow="0" w:lastRow="0" w:firstColumn="1" w:lastColumn="0" w:oddVBand="0" w:evenVBand="0" w:oddHBand="0" w:evenHBand="0" w:firstRowFirstColumn="0" w:firstRowLastColumn="0" w:lastRowFirstColumn="0" w:lastRowLastColumn="0"/>
            <w:tcW w:w="570" w:type="dxa"/>
            <w:vAlign w:val="center"/>
          </w:tcPr>
          <w:p w14:paraId="041A0D88" w14:textId="77777777"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1</w:t>
            </w:r>
          </w:p>
        </w:tc>
        <w:tc>
          <w:tcPr>
            <w:tcW w:w="1250" w:type="dxa"/>
            <w:vAlign w:val="center"/>
          </w:tcPr>
          <w:p w14:paraId="7685B9F3" w14:textId="425F7244"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tcW w:w="629" w:type="dxa"/>
            <w:vAlign w:val="center"/>
          </w:tcPr>
          <w:p w14:paraId="033B8B2E" w14:textId="696DDEA4"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812" w:type="dxa"/>
            <w:vAlign w:val="center"/>
          </w:tcPr>
          <w:p w14:paraId="1E570668" w14:textId="08A36A0F"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r>
      <w:tr w:rsidR="007F76C9" w:rsidRPr="006F19AE" w14:paraId="71DB2F5B" w14:textId="77777777" w:rsidTr="00C37D4B">
        <w:trPr>
          <w:trHeight w:val="8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387A10F" w14:textId="77777777"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2</w:t>
            </w:r>
          </w:p>
        </w:tc>
        <w:tc>
          <w:tcPr>
            <w:tcW w:w="1250" w:type="dxa"/>
            <w:vAlign w:val="center"/>
          </w:tcPr>
          <w:p w14:paraId="753A7A69" w14:textId="35DEBFA0"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tcW w:w="629" w:type="dxa"/>
            <w:vAlign w:val="center"/>
          </w:tcPr>
          <w:p w14:paraId="5F7716AA" w14:textId="0DECCBF3"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812" w:type="dxa"/>
            <w:vAlign w:val="center"/>
          </w:tcPr>
          <w:p w14:paraId="76AD4FCC" w14:textId="4D780929"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r>
      <w:tr w:rsidR="007F76C9" w:rsidRPr="006F19AE" w14:paraId="6DDE879B" w14:textId="77777777" w:rsidTr="00C37D4B">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14:paraId="00B4A5C8" w14:textId="77777777"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3</w:t>
            </w:r>
          </w:p>
        </w:tc>
        <w:tc>
          <w:tcPr>
            <w:tcW w:w="1250" w:type="dxa"/>
            <w:vAlign w:val="center"/>
          </w:tcPr>
          <w:p w14:paraId="2D48968A" w14:textId="72574F53"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tcW w:w="629" w:type="dxa"/>
            <w:vAlign w:val="center"/>
          </w:tcPr>
          <w:p w14:paraId="54C3FE68" w14:textId="7C61868C"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812" w:type="dxa"/>
            <w:vAlign w:val="center"/>
          </w:tcPr>
          <w:p w14:paraId="7E03ABB0" w14:textId="5C5DFA62" w:rsidR="007F76C9"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tc>
      </w:tr>
      <w:tr w:rsidR="0038143F" w:rsidRPr="006F19AE" w14:paraId="009DF1F8" w14:textId="77777777" w:rsidTr="00C37D4B">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14:paraId="0D052B24" w14:textId="77777777" w:rsidR="0038143F" w:rsidRPr="0038143F"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4</w:t>
            </w:r>
          </w:p>
        </w:tc>
        <w:tc>
          <w:tcPr>
            <w:tcW w:w="1250" w:type="dxa"/>
            <w:vAlign w:val="center"/>
          </w:tcPr>
          <w:p w14:paraId="1A54B1DD" w14:textId="71F8445B" w:rsidR="0038143F"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25</w:t>
            </w:r>
          </w:p>
        </w:tc>
        <w:tc>
          <w:tcPr>
            <w:tcW w:w="629" w:type="dxa"/>
            <w:vAlign w:val="center"/>
          </w:tcPr>
          <w:p w14:paraId="3E381E16" w14:textId="25E72897" w:rsidR="0038143F"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812" w:type="dxa"/>
            <w:vAlign w:val="center"/>
          </w:tcPr>
          <w:p w14:paraId="09E711AE" w14:textId="245A3071" w:rsidR="0038143F" w:rsidRPr="00C37D4B" w:rsidRDefault="00C37D4B"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24</w:t>
            </w:r>
          </w:p>
        </w:tc>
      </w:tr>
    </w:tbl>
    <w:p w14:paraId="556D7FE7" w14:textId="77777777" w:rsidR="0039771A" w:rsidRPr="004824F6" w:rsidRDefault="0039771A" w:rsidP="008D1894">
      <w:pPr>
        <w:pStyle w:val="ListParagraph"/>
        <w:spacing w:after="0" w:line="240" w:lineRule="auto"/>
        <w:ind w:left="284" w:right="-18"/>
        <w:jc w:val="both"/>
        <w:rPr>
          <w:rFonts w:ascii="Times New Roman" w:hAnsi="Times New Roman" w:cs="Times New Roman"/>
          <w:b/>
          <w:sz w:val="24"/>
          <w:szCs w:val="24"/>
        </w:rPr>
      </w:pPr>
    </w:p>
    <w:p w14:paraId="33F2DD73" w14:textId="174EAAC1" w:rsidR="00D81A66" w:rsidRPr="00A03B3A" w:rsidRDefault="0039771A" w:rsidP="00A03B3A">
      <w:pPr>
        <w:pStyle w:val="ListParagraph"/>
        <w:spacing w:line="240" w:lineRule="auto"/>
        <w:ind w:left="270"/>
        <w:jc w:val="both"/>
        <w:rPr>
          <w:rFonts w:ascii="Times New Roman" w:hAnsi="Times New Roman" w:cs="Times New Roman"/>
          <w:sz w:val="24"/>
          <w:szCs w:val="24"/>
          <w:lang w:val="id-ID"/>
        </w:rPr>
      </w:pPr>
      <w:proofErr w:type="spellStart"/>
      <w:r w:rsidRPr="008D1894">
        <w:rPr>
          <w:rFonts w:ascii="Times New Roman" w:hAnsi="Times New Roman" w:cs="Times New Roman"/>
          <w:b/>
          <w:sz w:val="24"/>
          <w:szCs w:val="24"/>
        </w:rPr>
        <w:lastRenderedPageBreak/>
        <w:t>Tabel</w:t>
      </w:r>
      <w:proofErr w:type="spellEnd"/>
      <w:r w:rsidRPr="008D1894">
        <w:rPr>
          <w:rFonts w:ascii="Times New Roman" w:hAnsi="Times New Roman" w:cs="Times New Roman"/>
          <w:b/>
          <w:sz w:val="24"/>
          <w:szCs w:val="24"/>
        </w:rPr>
        <w:t xml:space="preserve"> 4.1 </w:t>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w:t>
      </w:r>
      <w:proofErr w:type="spellStart"/>
      <w:r w:rsidRPr="008D1894">
        <w:rPr>
          <w:rFonts w:ascii="Times New Roman" w:hAnsi="Times New Roman" w:cs="Times New Roman"/>
          <w:sz w:val="24"/>
          <w:szCs w:val="24"/>
        </w:rPr>
        <w:t>Kemampuan</w:t>
      </w:r>
      <w:proofErr w:type="spellEnd"/>
      <w:r w:rsidR="00C37D4B">
        <w:rPr>
          <w:rFonts w:ascii="Times New Roman" w:hAnsi="Times New Roman" w:cs="Times New Roman"/>
          <w:sz w:val="24"/>
          <w:szCs w:val="24"/>
          <w:lang w:val="id-ID"/>
        </w:rPr>
        <w:t xml:space="preserve"> Menulis Permulaa</w:t>
      </w:r>
      <w:r w:rsidR="00A03B3A">
        <w:rPr>
          <w:rFonts w:ascii="Times New Roman" w:hAnsi="Times New Roman" w:cs="Times New Roman"/>
          <w:sz w:val="24"/>
          <w:szCs w:val="24"/>
          <w:lang w:val="id-ID"/>
        </w:rPr>
        <w:t>n</w:t>
      </w:r>
    </w:p>
    <w:p w14:paraId="07264A51" w14:textId="5CC0DC30" w:rsidR="00CC5D00" w:rsidRDefault="00C37D4B" w:rsidP="008D1894">
      <w:pPr>
        <w:ind w:left="450" w:hanging="450"/>
        <w:jc w:val="center"/>
        <w:rPr>
          <w:rFonts w:ascii="Times New Roman" w:hAnsi="Times New Roman" w:cs="Times New Roman"/>
          <w:b/>
          <w:sz w:val="24"/>
          <w:szCs w:val="24"/>
        </w:rPr>
      </w:pPr>
      <w:r>
        <w:rPr>
          <w:noProof/>
        </w:rPr>
        <w:drawing>
          <wp:inline distT="0" distB="0" distL="0" distR="0" wp14:anchorId="224F21FC" wp14:editId="10D93DF4">
            <wp:extent cx="2628900" cy="2257425"/>
            <wp:effectExtent l="0" t="0" r="0" b="9525"/>
            <wp:docPr id="284" name="Chart 2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3522B1" w14:textId="608C6F46" w:rsidR="004824F6" w:rsidRDefault="008D1894" w:rsidP="00A03B3A">
      <w:pPr>
        <w:ind w:left="360" w:hanging="360"/>
        <w:jc w:val="both"/>
        <w:rPr>
          <w:rFonts w:ascii="Times New Roman" w:hAnsi="Times New Roman" w:cs="Times New Roman"/>
          <w:sz w:val="24"/>
          <w:szCs w:val="24"/>
        </w:rPr>
      </w:pPr>
      <w:proofErr w:type="spellStart"/>
      <w:r w:rsidRPr="008D1894">
        <w:rPr>
          <w:rFonts w:ascii="Times New Roman" w:hAnsi="Times New Roman" w:cs="Times New Roman"/>
          <w:b/>
          <w:sz w:val="24"/>
          <w:szCs w:val="24"/>
        </w:rPr>
        <w:t>Grafik</w:t>
      </w:r>
      <w:proofErr w:type="spellEnd"/>
      <w:r w:rsidRPr="008D1894">
        <w:rPr>
          <w:rFonts w:ascii="Times New Roman" w:hAnsi="Times New Roman" w:cs="Times New Roman"/>
          <w:b/>
          <w:sz w:val="24"/>
          <w:szCs w:val="24"/>
        </w:rPr>
        <w:t xml:space="preserve"> 4.2 </w:t>
      </w:r>
      <w:proofErr w:type="spellStart"/>
      <w:r w:rsidRPr="008D1894">
        <w:rPr>
          <w:rFonts w:ascii="Times New Roman" w:hAnsi="Times New Roman" w:cs="Times New Roman"/>
          <w:sz w:val="24"/>
          <w:szCs w:val="24"/>
        </w:rPr>
        <w:t>Kecenderungan</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Arah</w:t>
      </w:r>
      <w:proofErr w:type="spellEnd"/>
      <w:r w:rsidRPr="008D1894">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Kemampuan</w:t>
      </w:r>
      <w:proofErr w:type="spellEnd"/>
      <w:r w:rsidR="00A03B3A">
        <w:rPr>
          <w:rFonts w:ascii="Times New Roman" w:hAnsi="Times New Roman" w:cs="Times New Roman"/>
          <w:sz w:val="24"/>
          <w:szCs w:val="24"/>
          <w:lang w:val="id-ID"/>
        </w:rPr>
        <w:t xml:space="preserve"> Menulis Permulaan</w:t>
      </w:r>
      <w:r w:rsidRPr="008D1894">
        <w:rPr>
          <w:rFonts w:ascii="Times New Roman" w:hAnsi="Times New Roman" w:cs="Times New Roman"/>
          <w:sz w:val="24"/>
          <w:szCs w:val="24"/>
        </w:rPr>
        <w:t xml:space="preserve"> Pada </w:t>
      </w:r>
      <w:proofErr w:type="spellStart"/>
      <w:r w:rsidRPr="008D1894">
        <w:rPr>
          <w:rFonts w:ascii="Times New Roman" w:hAnsi="Times New Roman" w:cs="Times New Roman"/>
          <w:sz w:val="24"/>
          <w:szCs w:val="24"/>
        </w:rPr>
        <w:t>Kondisi</w:t>
      </w:r>
      <w:proofErr w:type="spellEnd"/>
      <w:r w:rsidRPr="008D1894">
        <w:rPr>
          <w:rFonts w:ascii="Times New Roman" w:hAnsi="Times New Roman" w:cs="Times New Roman"/>
          <w:sz w:val="24"/>
          <w:szCs w:val="24"/>
        </w:rPr>
        <w:t xml:space="preserve">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w:t>
      </w:r>
    </w:p>
    <w:p w14:paraId="0695B284" w14:textId="77777777" w:rsidR="006B1214" w:rsidRPr="008D1894" w:rsidRDefault="006B1214" w:rsidP="006B1214">
      <w:pPr>
        <w:jc w:val="both"/>
        <w:rPr>
          <w:rFonts w:ascii="Times New Roman" w:hAnsi="Times New Roman" w:cs="Times New Roman"/>
          <w:sz w:val="24"/>
          <w:szCs w:val="24"/>
        </w:rPr>
      </w:pPr>
    </w:p>
    <w:p w14:paraId="7280C1A1" w14:textId="77777777" w:rsidR="008D1894" w:rsidRPr="008D1894" w:rsidRDefault="008D1894" w:rsidP="008D1894">
      <w:pPr>
        <w:pStyle w:val="ListParagraph"/>
        <w:numPr>
          <w:ilvl w:val="0"/>
          <w:numId w:val="12"/>
        </w:numPr>
        <w:ind w:left="360"/>
        <w:rPr>
          <w:rFonts w:ascii="Times New Roman" w:hAnsi="Times New Roman" w:cs="Times New Roman"/>
          <w:sz w:val="24"/>
          <w:szCs w:val="24"/>
        </w:rPr>
      </w:pPr>
      <w:proofErr w:type="spellStart"/>
      <w:r w:rsidRPr="008D1894">
        <w:rPr>
          <w:rFonts w:ascii="Times New Roman" w:hAnsi="Times New Roman" w:cs="Times New Roman"/>
          <w:b/>
          <w:sz w:val="24"/>
          <w:szCs w:val="24"/>
        </w:rPr>
        <w:t>Intervensi</w:t>
      </w:r>
      <w:proofErr w:type="spellEnd"/>
      <w:r w:rsidRPr="008D1894">
        <w:rPr>
          <w:rFonts w:ascii="Times New Roman" w:hAnsi="Times New Roman" w:cs="Times New Roman"/>
          <w:b/>
          <w:sz w:val="24"/>
          <w:szCs w:val="24"/>
        </w:rPr>
        <w:t xml:space="preserve"> (B)</w:t>
      </w:r>
    </w:p>
    <w:tbl>
      <w:tblPr>
        <w:tblStyle w:val="LightList-Accent1"/>
        <w:tblW w:w="0" w:type="auto"/>
        <w:tblInd w:w="108" w:type="dxa"/>
        <w:tblLayout w:type="fixed"/>
        <w:tblLook w:val="06A0" w:firstRow="1" w:lastRow="0" w:firstColumn="1" w:lastColumn="0" w:noHBand="1" w:noVBand="1"/>
      </w:tblPr>
      <w:tblGrid>
        <w:gridCol w:w="896"/>
        <w:gridCol w:w="1420"/>
        <w:gridCol w:w="783"/>
        <w:gridCol w:w="681"/>
      </w:tblGrid>
      <w:tr w:rsidR="008D1894" w:rsidRPr="008D1894" w14:paraId="5E433B1F" w14:textId="77777777" w:rsidTr="0038143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96" w:type="dxa"/>
          </w:tcPr>
          <w:p w14:paraId="50913BD1" w14:textId="77777777" w:rsidR="008D1894" w:rsidRPr="00BB16A8" w:rsidRDefault="008D1894" w:rsidP="00BB16A8">
            <w:pPr>
              <w:spacing w:line="240" w:lineRule="auto"/>
              <w:jc w:val="center"/>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Sesi</w:t>
            </w:r>
          </w:p>
        </w:tc>
        <w:tc>
          <w:tcPr>
            <w:tcW w:w="1420" w:type="dxa"/>
          </w:tcPr>
          <w:p w14:paraId="6EB0A45A" w14:textId="77777777"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Skor Maksimal</w:t>
            </w:r>
          </w:p>
        </w:tc>
        <w:tc>
          <w:tcPr>
            <w:tcW w:w="783" w:type="dxa"/>
          </w:tcPr>
          <w:p w14:paraId="099E1253" w14:textId="77777777"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Skor</w:t>
            </w:r>
          </w:p>
        </w:tc>
        <w:tc>
          <w:tcPr>
            <w:tcW w:w="681" w:type="dxa"/>
          </w:tcPr>
          <w:p w14:paraId="1031B6EC" w14:textId="77777777"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Nilai</w:t>
            </w:r>
          </w:p>
        </w:tc>
      </w:tr>
      <w:tr w:rsidR="008D1894" w:rsidRPr="008D1894" w14:paraId="377540E3"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3780" w:type="dxa"/>
            <w:gridSpan w:val="4"/>
          </w:tcPr>
          <w:p w14:paraId="544007BA" w14:textId="77777777" w:rsidR="008D1894" w:rsidRPr="00BB16A8" w:rsidRDefault="008D1894" w:rsidP="00BB16A8">
            <w:pPr>
              <w:spacing w:line="240" w:lineRule="auto"/>
              <w:jc w:val="center"/>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Internensi  (B)</w:t>
            </w:r>
          </w:p>
        </w:tc>
      </w:tr>
      <w:tr w:rsidR="008D1894" w:rsidRPr="008D1894" w14:paraId="30C11D9C" w14:textId="77777777" w:rsidTr="00646504">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284727E5" w14:textId="76A72F2D" w:rsidR="008D1894" w:rsidRPr="006B1214" w:rsidRDefault="006B1214" w:rsidP="00BB16A8">
            <w:pPr>
              <w:spacing w:line="240" w:lineRule="auto"/>
              <w:jc w:val="center"/>
              <w:rPr>
                <w:rFonts w:ascii="Times New Roman" w:hAnsi="Times New Roman" w:cs="Times New Roman"/>
                <w:b w:val="0"/>
                <w:noProof/>
                <w:sz w:val="20"/>
                <w:szCs w:val="20"/>
                <w:lang w:val="id-ID" w:eastAsia="id-ID"/>
              </w:rPr>
            </w:pPr>
            <w:r>
              <w:rPr>
                <w:rFonts w:ascii="Times New Roman" w:hAnsi="Times New Roman" w:cs="Times New Roman"/>
                <w:b w:val="0"/>
                <w:noProof/>
                <w:sz w:val="20"/>
                <w:szCs w:val="20"/>
                <w:lang w:val="id-ID" w:eastAsia="id-ID"/>
              </w:rPr>
              <w:t>5</w:t>
            </w:r>
          </w:p>
        </w:tc>
        <w:tc>
          <w:tcPr>
            <w:tcW w:w="1420" w:type="dxa"/>
            <w:vAlign w:val="center"/>
          </w:tcPr>
          <w:p w14:paraId="4CD25774" w14:textId="49FFA934" w:rsidR="008D1894" w:rsidRPr="00A03B3A" w:rsidRDefault="00A03B3A"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783" w:type="dxa"/>
          </w:tcPr>
          <w:p w14:paraId="3C71E01F" w14:textId="7EC13C01" w:rsidR="008D1894"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10</w:t>
            </w:r>
          </w:p>
        </w:tc>
        <w:tc>
          <w:tcPr>
            <w:tcW w:w="681" w:type="dxa"/>
          </w:tcPr>
          <w:p w14:paraId="77AFDD13" w14:textId="7D61CF6B" w:rsidR="008D1894"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40</w:t>
            </w:r>
          </w:p>
        </w:tc>
      </w:tr>
      <w:tr w:rsidR="0038143F" w:rsidRPr="008D1894" w14:paraId="49C458C4"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7B99BF50" w14:textId="08815413" w:rsidR="0038143F" w:rsidRPr="006B1214" w:rsidRDefault="006B1214" w:rsidP="00BB16A8">
            <w:pPr>
              <w:spacing w:line="240" w:lineRule="auto"/>
              <w:jc w:val="center"/>
              <w:rPr>
                <w:rFonts w:ascii="Times New Roman" w:hAnsi="Times New Roman" w:cs="Times New Roman"/>
                <w:b w:val="0"/>
                <w:noProof/>
                <w:sz w:val="20"/>
                <w:szCs w:val="20"/>
                <w:lang w:val="id-ID" w:eastAsia="id-ID"/>
              </w:rPr>
            </w:pPr>
            <w:r>
              <w:rPr>
                <w:rFonts w:ascii="Times New Roman" w:hAnsi="Times New Roman" w:cs="Times New Roman"/>
                <w:b w:val="0"/>
                <w:noProof/>
                <w:sz w:val="20"/>
                <w:szCs w:val="20"/>
                <w:lang w:val="id-ID" w:eastAsia="id-ID"/>
              </w:rPr>
              <w:t>6</w:t>
            </w:r>
          </w:p>
        </w:tc>
        <w:tc>
          <w:tcPr>
            <w:tcW w:w="1420" w:type="dxa"/>
          </w:tcPr>
          <w:p w14:paraId="544D5181" w14:textId="4B062AA1"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353C9C01" w14:textId="6453C347"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11</w:t>
            </w:r>
          </w:p>
        </w:tc>
        <w:tc>
          <w:tcPr>
            <w:tcW w:w="681" w:type="dxa"/>
          </w:tcPr>
          <w:p w14:paraId="7139998B" w14:textId="73BA9019"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44</w:t>
            </w:r>
          </w:p>
        </w:tc>
      </w:tr>
      <w:tr w:rsidR="0038143F" w:rsidRPr="008D1894" w14:paraId="4CD50A3B"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0C8E2701" w14:textId="14BEB7E7" w:rsidR="0038143F" w:rsidRPr="006B1214" w:rsidRDefault="006B1214" w:rsidP="00BB16A8">
            <w:pPr>
              <w:spacing w:line="240" w:lineRule="auto"/>
              <w:jc w:val="center"/>
              <w:rPr>
                <w:rFonts w:ascii="Times New Roman" w:hAnsi="Times New Roman" w:cs="Times New Roman"/>
                <w:b w:val="0"/>
                <w:noProof/>
                <w:sz w:val="20"/>
                <w:szCs w:val="20"/>
                <w:lang w:val="id-ID" w:eastAsia="id-ID"/>
              </w:rPr>
            </w:pPr>
            <w:r>
              <w:rPr>
                <w:rFonts w:ascii="Times New Roman" w:hAnsi="Times New Roman" w:cs="Times New Roman"/>
                <w:b w:val="0"/>
                <w:noProof/>
                <w:sz w:val="20"/>
                <w:szCs w:val="20"/>
                <w:lang w:val="id-ID" w:eastAsia="id-ID"/>
              </w:rPr>
              <w:t>7</w:t>
            </w:r>
          </w:p>
        </w:tc>
        <w:tc>
          <w:tcPr>
            <w:tcW w:w="1420" w:type="dxa"/>
          </w:tcPr>
          <w:p w14:paraId="447B15FF" w14:textId="76D24FC8"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4107C029" w14:textId="45E50E7C"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11</w:t>
            </w:r>
          </w:p>
        </w:tc>
        <w:tc>
          <w:tcPr>
            <w:tcW w:w="681" w:type="dxa"/>
          </w:tcPr>
          <w:p w14:paraId="6163CDA4" w14:textId="0B12EB49"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44</w:t>
            </w:r>
          </w:p>
        </w:tc>
      </w:tr>
      <w:tr w:rsidR="0038143F" w:rsidRPr="008D1894" w14:paraId="4E56C757"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23F66ABA" w14:textId="224D634E" w:rsidR="0038143F" w:rsidRPr="006B1214" w:rsidRDefault="006B1214" w:rsidP="00BB16A8">
            <w:pPr>
              <w:spacing w:line="240" w:lineRule="auto"/>
              <w:jc w:val="center"/>
              <w:rPr>
                <w:rFonts w:ascii="Times New Roman" w:hAnsi="Times New Roman" w:cs="Times New Roman"/>
                <w:b w:val="0"/>
                <w:noProof/>
                <w:sz w:val="20"/>
                <w:szCs w:val="20"/>
                <w:lang w:val="id-ID" w:eastAsia="id-ID"/>
              </w:rPr>
            </w:pPr>
            <w:r>
              <w:rPr>
                <w:rFonts w:ascii="Times New Roman" w:hAnsi="Times New Roman" w:cs="Times New Roman"/>
                <w:b w:val="0"/>
                <w:noProof/>
                <w:sz w:val="20"/>
                <w:szCs w:val="20"/>
                <w:lang w:val="id-ID" w:eastAsia="id-ID"/>
              </w:rPr>
              <w:t>8</w:t>
            </w:r>
          </w:p>
        </w:tc>
        <w:tc>
          <w:tcPr>
            <w:tcW w:w="1420" w:type="dxa"/>
          </w:tcPr>
          <w:p w14:paraId="3F692D9F" w14:textId="7704A07B"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4108149D" w14:textId="0879720B"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14</w:t>
            </w:r>
          </w:p>
        </w:tc>
        <w:tc>
          <w:tcPr>
            <w:tcW w:w="681" w:type="dxa"/>
          </w:tcPr>
          <w:p w14:paraId="6E0B9B6E" w14:textId="5FAE392E"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56</w:t>
            </w:r>
          </w:p>
        </w:tc>
      </w:tr>
      <w:tr w:rsidR="0038143F" w:rsidRPr="008D1894" w14:paraId="51A26297"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722A4286" w14:textId="63843250" w:rsidR="0038143F" w:rsidRPr="006B1214" w:rsidRDefault="006B1214" w:rsidP="00BB16A8">
            <w:pPr>
              <w:spacing w:line="240" w:lineRule="auto"/>
              <w:jc w:val="center"/>
              <w:rPr>
                <w:rFonts w:ascii="Times New Roman" w:hAnsi="Times New Roman" w:cs="Times New Roman"/>
                <w:b w:val="0"/>
                <w:noProof/>
                <w:sz w:val="20"/>
                <w:szCs w:val="20"/>
                <w:lang w:val="id-ID" w:eastAsia="id-ID"/>
              </w:rPr>
            </w:pPr>
            <w:r>
              <w:rPr>
                <w:rFonts w:ascii="Times New Roman" w:hAnsi="Times New Roman" w:cs="Times New Roman"/>
                <w:b w:val="0"/>
                <w:noProof/>
                <w:sz w:val="20"/>
                <w:szCs w:val="20"/>
                <w:lang w:val="id-ID" w:eastAsia="id-ID"/>
              </w:rPr>
              <w:t>9</w:t>
            </w:r>
          </w:p>
        </w:tc>
        <w:tc>
          <w:tcPr>
            <w:tcW w:w="1420" w:type="dxa"/>
          </w:tcPr>
          <w:p w14:paraId="5A46FA6D" w14:textId="44F4E6A2"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7002093A" w14:textId="796E8DF2"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16</w:t>
            </w:r>
          </w:p>
        </w:tc>
        <w:tc>
          <w:tcPr>
            <w:tcW w:w="681" w:type="dxa"/>
          </w:tcPr>
          <w:p w14:paraId="1928E9EA" w14:textId="7D89C835"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64</w:t>
            </w:r>
          </w:p>
        </w:tc>
      </w:tr>
      <w:tr w:rsidR="0038143F" w:rsidRPr="008D1894" w14:paraId="5FB6A168"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5DAD179D" w14:textId="2EFBC377" w:rsidR="0038143F" w:rsidRPr="006B1214" w:rsidRDefault="0038143F" w:rsidP="00BB16A8">
            <w:pPr>
              <w:spacing w:line="240" w:lineRule="auto"/>
              <w:jc w:val="center"/>
              <w:rPr>
                <w:rFonts w:ascii="Times New Roman" w:hAnsi="Times New Roman" w:cs="Times New Roman"/>
                <w:b w:val="0"/>
                <w:noProof/>
                <w:sz w:val="20"/>
                <w:szCs w:val="20"/>
                <w:lang w:val="id-ID" w:eastAsia="id-ID"/>
              </w:rPr>
            </w:pPr>
            <w:r w:rsidRPr="0038143F">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0</w:t>
            </w:r>
          </w:p>
        </w:tc>
        <w:tc>
          <w:tcPr>
            <w:tcW w:w="1420" w:type="dxa"/>
          </w:tcPr>
          <w:p w14:paraId="546FDD4B" w14:textId="058248F1"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6289585E" w14:textId="00EB106F"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18</w:t>
            </w:r>
          </w:p>
        </w:tc>
        <w:tc>
          <w:tcPr>
            <w:tcW w:w="681" w:type="dxa"/>
          </w:tcPr>
          <w:p w14:paraId="4A0FEAFC" w14:textId="4837FCD2"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72</w:t>
            </w:r>
          </w:p>
        </w:tc>
      </w:tr>
      <w:tr w:rsidR="0038143F" w:rsidRPr="008D1894" w14:paraId="318D4622"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7C5B0724" w14:textId="41E95CB0" w:rsidR="0038143F" w:rsidRPr="006B1214" w:rsidRDefault="0038143F" w:rsidP="00BB16A8">
            <w:pPr>
              <w:spacing w:line="240" w:lineRule="auto"/>
              <w:jc w:val="center"/>
              <w:rPr>
                <w:rFonts w:ascii="Times New Roman" w:hAnsi="Times New Roman" w:cs="Times New Roman"/>
                <w:b w:val="0"/>
                <w:noProof/>
                <w:sz w:val="20"/>
                <w:szCs w:val="20"/>
                <w:lang w:val="id-ID" w:eastAsia="id-ID"/>
              </w:rPr>
            </w:pPr>
            <w:r w:rsidRPr="0038143F">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1</w:t>
            </w:r>
          </w:p>
        </w:tc>
        <w:tc>
          <w:tcPr>
            <w:tcW w:w="1420" w:type="dxa"/>
          </w:tcPr>
          <w:p w14:paraId="4B2DF3A7" w14:textId="7605AB5B"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3CE92602" w14:textId="6B3F13AB"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20</w:t>
            </w:r>
          </w:p>
        </w:tc>
        <w:tc>
          <w:tcPr>
            <w:tcW w:w="681" w:type="dxa"/>
          </w:tcPr>
          <w:p w14:paraId="5763FA7C" w14:textId="77777777"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80</w:t>
            </w:r>
          </w:p>
        </w:tc>
      </w:tr>
      <w:tr w:rsidR="0038143F" w:rsidRPr="008D1894" w14:paraId="0208069D" w14:textId="77777777"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14:paraId="13C84D16" w14:textId="763C8986" w:rsidR="0038143F" w:rsidRPr="006B1214" w:rsidRDefault="0038143F" w:rsidP="00BB16A8">
            <w:pPr>
              <w:spacing w:line="240" w:lineRule="auto"/>
              <w:jc w:val="center"/>
              <w:rPr>
                <w:rFonts w:ascii="Times New Roman" w:hAnsi="Times New Roman" w:cs="Times New Roman"/>
                <w:b w:val="0"/>
                <w:noProof/>
                <w:sz w:val="20"/>
                <w:szCs w:val="20"/>
                <w:lang w:val="id-ID" w:eastAsia="id-ID"/>
              </w:rPr>
            </w:pPr>
            <w:r w:rsidRPr="0038143F">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2</w:t>
            </w:r>
          </w:p>
        </w:tc>
        <w:tc>
          <w:tcPr>
            <w:tcW w:w="1420" w:type="dxa"/>
          </w:tcPr>
          <w:p w14:paraId="06420A74" w14:textId="33E129CA"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25</w:t>
            </w:r>
          </w:p>
        </w:tc>
        <w:tc>
          <w:tcPr>
            <w:tcW w:w="783" w:type="dxa"/>
          </w:tcPr>
          <w:p w14:paraId="2E97C63B" w14:textId="70E572ED" w:rsidR="0038143F" w:rsidRPr="00A03B3A" w:rsidRDefault="00A03B3A"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21</w:t>
            </w:r>
          </w:p>
        </w:tc>
        <w:tc>
          <w:tcPr>
            <w:tcW w:w="681" w:type="dxa"/>
          </w:tcPr>
          <w:p w14:paraId="0F9C80DB" w14:textId="1B11F83D" w:rsidR="0038143F" w:rsidRPr="00A03B3A" w:rsidRDefault="00A03B3A"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84</w:t>
            </w:r>
          </w:p>
        </w:tc>
      </w:tr>
    </w:tbl>
    <w:p w14:paraId="3ACC0298" w14:textId="2BB07036" w:rsidR="006B1214" w:rsidRDefault="008D1894" w:rsidP="0038143F">
      <w:pPr>
        <w:spacing w:line="240" w:lineRule="auto"/>
        <w:jc w:val="both"/>
        <w:rPr>
          <w:noProof/>
          <w:sz w:val="24"/>
          <w:szCs w:val="24"/>
        </w:rPr>
      </w:pPr>
      <w:proofErr w:type="spellStart"/>
      <w:r w:rsidRPr="005F2338">
        <w:rPr>
          <w:rFonts w:ascii="Times New Roman" w:hAnsi="Times New Roman" w:cs="Times New Roman"/>
          <w:b/>
          <w:sz w:val="24"/>
          <w:szCs w:val="24"/>
        </w:rPr>
        <w:t>Tabel</w:t>
      </w:r>
      <w:proofErr w:type="spellEnd"/>
      <w:r w:rsidRPr="005F2338">
        <w:rPr>
          <w:rFonts w:ascii="Times New Roman" w:hAnsi="Times New Roman" w:cs="Times New Roman"/>
          <w:b/>
          <w:sz w:val="24"/>
          <w:szCs w:val="24"/>
        </w:rPr>
        <w:t xml:space="preserve"> 4.9 </w:t>
      </w:r>
      <w:r w:rsidRPr="005F2338">
        <w:rPr>
          <w:rFonts w:ascii="Times New Roman" w:hAnsi="Times New Roman" w:cs="Times New Roman"/>
          <w:sz w:val="24"/>
          <w:szCs w:val="24"/>
        </w:rPr>
        <w:t xml:space="preserve">Data Hasil </w:t>
      </w:r>
      <w:proofErr w:type="spellStart"/>
      <w:r w:rsidRPr="005F2338">
        <w:rPr>
          <w:rFonts w:ascii="Times New Roman" w:hAnsi="Times New Roman" w:cs="Times New Roman"/>
          <w:sz w:val="24"/>
          <w:szCs w:val="24"/>
        </w:rPr>
        <w:t>Kemampuan</w:t>
      </w:r>
      <w:proofErr w:type="spellEnd"/>
      <w:r w:rsidR="006B1214">
        <w:rPr>
          <w:rFonts w:ascii="Times New Roman" w:hAnsi="Times New Roman" w:cs="Times New Roman"/>
          <w:sz w:val="24"/>
          <w:szCs w:val="24"/>
          <w:lang w:val="id-ID"/>
        </w:rPr>
        <w:t xml:space="preserve"> Menulis Permulaan </w:t>
      </w:r>
      <w:r w:rsidRPr="005F2338">
        <w:rPr>
          <w:rFonts w:ascii="Times New Roman" w:hAnsi="Times New Roman" w:cs="Times New Roman"/>
          <w:sz w:val="24"/>
          <w:szCs w:val="24"/>
        </w:rPr>
        <w:t xml:space="preserve">Pada </w:t>
      </w:r>
      <w:proofErr w:type="spellStart"/>
      <w:r w:rsidRPr="005F2338">
        <w:rPr>
          <w:rFonts w:ascii="Times New Roman" w:hAnsi="Times New Roman" w:cs="Times New Roman"/>
          <w:sz w:val="24"/>
          <w:szCs w:val="24"/>
        </w:rPr>
        <w:t>Kond</w:t>
      </w:r>
      <w:r w:rsidR="005F2338" w:rsidRPr="005F2338">
        <w:rPr>
          <w:rFonts w:ascii="Times New Roman" w:hAnsi="Times New Roman" w:cs="Times New Roman"/>
          <w:sz w:val="24"/>
          <w:szCs w:val="24"/>
        </w:rPr>
        <w:t>is</w:t>
      </w:r>
      <w:r w:rsidR="00D81A66">
        <w:rPr>
          <w:rFonts w:ascii="Times New Roman" w:hAnsi="Times New Roman" w:cs="Times New Roman"/>
          <w:sz w:val="24"/>
          <w:szCs w:val="24"/>
        </w:rPr>
        <w:t>i</w:t>
      </w:r>
      <w:proofErr w:type="spellEnd"/>
      <w:r w:rsidR="005F2338" w:rsidRPr="005F2338">
        <w:rPr>
          <w:rFonts w:ascii="Times New Roman" w:hAnsi="Times New Roman" w:cs="Times New Roman"/>
          <w:sz w:val="24"/>
          <w:szCs w:val="24"/>
        </w:rPr>
        <w:t xml:space="preserve"> </w:t>
      </w:r>
      <w:proofErr w:type="spellStart"/>
      <w:r w:rsidRPr="005F2338">
        <w:rPr>
          <w:rFonts w:ascii="Times New Roman" w:hAnsi="Times New Roman" w:cs="Times New Roman"/>
          <w:sz w:val="24"/>
          <w:szCs w:val="24"/>
        </w:rPr>
        <w:t>Intervensi</w:t>
      </w:r>
      <w:proofErr w:type="spellEnd"/>
      <w:r w:rsidRPr="005F2338">
        <w:rPr>
          <w:rFonts w:ascii="Times New Roman" w:hAnsi="Times New Roman" w:cs="Times New Roman"/>
          <w:sz w:val="24"/>
          <w:szCs w:val="24"/>
        </w:rPr>
        <w:t xml:space="preserve"> (B)</w:t>
      </w:r>
      <w:r w:rsidRPr="005F2338">
        <w:rPr>
          <w:noProof/>
          <w:sz w:val="24"/>
          <w:szCs w:val="24"/>
        </w:rPr>
        <w:t xml:space="preserve"> </w:t>
      </w:r>
    </w:p>
    <w:p w14:paraId="2ACD904D" w14:textId="2B2594CB" w:rsidR="006B1214" w:rsidRDefault="006B1214" w:rsidP="0038143F">
      <w:pPr>
        <w:spacing w:line="240" w:lineRule="auto"/>
        <w:jc w:val="both"/>
        <w:rPr>
          <w:noProof/>
          <w:sz w:val="24"/>
          <w:szCs w:val="24"/>
        </w:rPr>
      </w:pPr>
    </w:p>
    <w:p w14:paraId="5BC9F9C6" w14:textId="77777777" w:rsidR="006B1214" w:rsidRDefault="006B1214" w:rsidP="0038143F">
      <w:pPr>
        <w:spacing w:line="240" w:lineRule="auto"/>
        <w:jc w:val="both"/>
        <w:rPr>
          <w:noProof/>
          <w:sz w:val="24"/>
          <w:szCs w:val="24"/>
        </w:rPr>
      </w:pPr>
    </w:p>
    <w:p w14:paraId="44C8AE06" w14:textId="428BD369" w:rsidR="006B1214" w:rsidRDefault="006B1214" w:rsidP="004824F6">
      <w:pPr>
        <w:spacing w:line="240" w:lineRule="auto"/>
        <w:jc w:val="both"/>
        <w:rPr>
          <w:rFonts w:ascii="Times New Roman" w:hAnsi="Times New Roman" w:cs="Times New Roman"/>
          <w:sz w:val="24"/>
          <w:szCs w:val="24"/>
        </w:rPr>
      </w:pPr>
      <w:r w:rsidRPr="00A84D7A">
        <w:rPr>
          <w:b/>
          <w:noProof/>
          <w:sz w:val="24"/>
          <w:szCs w:val="24"/>
        </w:rPr>
        <w:drawing>
          <wp:inline distT="0" distB="0" distL="0" distR="0" wp14:anchorId="093A2862" wp14:editId="42DCB34E">
            <wp:extent cx="2924175" cy="2600325"/>
            <wp:effectExtent l="0" t="0" r="9525" b="9525"/>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spellStart"/>
      <w:r w:rsidR="0038143F" w:rsidRPr="0038143F">
        <w:rPr>
          <w:rFonts w:ascii="Times New Roman" w:hAnsi="Times New Roman" w:cs="Times New Roman"/>
          <w:b/>
          <w:sz w:val="24"/>
          <w:szCs w:val="24"/>
        </w:rPr>
        <w:t>Grafik</w:t>
      </w:r>
      <w:proofErr w:type="spellEnd"/>
      <w:r w:rsidR="0038143F" w:rsidRPr="0038143F">
        <w:rPr>
          <w:rFonts w:ascii="Times New Roman" w:hAnsi="Times New Roman" w:cs="Times New Roman"/>
          <w:b/>
          <w:sz w:val="24"/>
          <w:szCs w:val="24"/>
        </w:rPr>
        <w:t xml:space="preserve"> 4.5 </w:t>
      </w:r>
      <w:proofErr w:type="spellStart"/>
      <w:r w:rsidR="0038143F" w:rsidRPr="0038143F">
        <w:rPr>
          <w:rFonts w:ascii="Times New Roman" w:hAnsi="Times New Roman" w:cs="Times New Roman"/>
          <w:sz w:val="24"/>
          <w:szCs w:val="24"/>
        </w:rPr>
        <w:t>Kecenderungan</w:t>
      </w:r>
      <w:proofErr w:type="spellEnd"/>
      <w:r w:rsidR="0038143F" w:rsidRPr="0038143F">
        <w:rPr>
          <w:rFonts w:ascii="Times New Roman" w:hAnsi="Times New Roman" w:cs="Times New Roman"/>
          <w:sz w:val="24"/>
          <w:szCs w:val="24"/>
        </w:rPr>
        <w:t xml:space="preserve"> </w:t>
      </w:r>
      <w:proofErr w:type="spellStart"/>
      <w:r w:rsidR="0038143F" w:rsidRPr="0038143F">
        <w:rPr>
          <w:rFonts w:ascii="Times New Roman" w:hAnsi="Times New Roman" w:cs="Times New Roman"/>
          <w:sz w:val="24"/>
          <w:szCs w:val="24"/>
        </w:rPr>
        <w:t>Arah</w:t>
      </w:r>
      <w:proofErr w:type="spellEnd"/>
      <w:r w:rsidR="0038143F" w:rsidRPr="0038143F">
        <w:rPr>
          <w:rFonts w:ascii="Times New Roman" w:hAnsi="Times New Roman" w:cs="Times New Roman"/>
          <w:sz w:val="24"/>
          <w:szCs w:val="24"/>
        </w:rPr>
        <w:t xml:space="preserve"> </w:t>
      </w:r>
      <w:proofErr w:type="spellStart"/>
      <w:r w:rsidR="0038143F" w:rsidRPr="0038143F">
        <w:rPr>
          <w:rFonts w:ascii="Times New Roman" w:hAnsi="Times New Roman" w:cs="Times New Roman"/>
          <w:sz w:val="24"/>
          <w:szCs w:val="24"/>
        </w:rPr>
        <w:t>Kemampuan</w:t>
      </w:r>
      <w:proofErr w:type="spellEnd"/>
      <w:r w:rsidR="0038143F" w:rsidRPr="0038143F">
        <w:rPr>
          <w:rFonts w:ascii="Times New Roman" w:hAnsi="Times New Roman" w:cs="Times New Roman"/>
          <w:sz w:val="24"/>
          <w:szCs w:val="24"/>
        </w:rPr>
        <w:t xml:space="preserve"> </w:t>
      </w:r>
      <w:r>
        <w:rPr>
          <w:rFonts w:ascii="Times New Roman" w:hAnsi="Times New Roman" w:cs="Times New Roman"/>
          <w:sz w:val="24"/>
          <w:szCs w:val="24"/>
          <w:lang w:val="id-ID"/>
        </w:rPr>
        <w:t>Menulis Permulaan</w:t>
      </w:r>
      <w:r w:rsidR="0038143F" w:rsidRPr="0038143F">
        <w:rPr>
          <w:rFonts w:ascii="Times New Roman" w:hAnsi="Times New Roman" w:cs="Times New Roman"/>
          <w:sz w:val="24"/>
          <w:szCs w:val="24"/>
        </w:rPr>
        <w:t xml:space="preserve"> Pada </w:t>
      </w:r>
      <w:proofErr w:type="spellStart"/>
      <w:r w:rsidR="0038143F" w:rsidRPr="0038143F">
        <w:rPr>
          <w:rFonts w:ascii="Times New Roman" w:hAnsi="Times New Roman" w:cs="Times New Roman"/>
          <w:sz w:val="24"/>
          <w:szCs w:val="24"/>
        </w:rPr>
        <w:t>Kondisi</w:t>
      </w:r>
      <w:proofErr w:type="spellEnd"/>
      <w:r w:rsidR="0038143F" w:rsidRPr="0038143F">
        <w:rPr>
          <w:rFonts w:ascii="Times New Roman" w:hAnsi="Times New Roman" w:cs="Times New Roman"/>
          <w:sz w:val="24"/>
          <w:szCs w:val="24"/>
        </w:rPr>
        <w:t xml:space="preserve"> </w:t>
      </w:r>
      <w:proofErr w:type="spellStart"/>
      <w:r w:rsidR="0038143F" w:rsidRPr="0038143F">
        <w:rPr>
          <w:rFonts w:ascii="Times New Roman" w:hAnsi="Times New Roman" w:cs="Times New Roman"/>
          <w:sz w:val="24"/>
          <w:szCs w:val="24"/>
        </w:rPr>
        <w:t>Intervensi</w:t>
      </w:r>
      <w:proofErr w:type="spellEnd"/>
      <w:r w:rsidR="0038143F" w:rsidRPr="0038143F">
        <w:rPr>
          <w:rFonts w:ascii="Times New Roman" w:hAnsi="Times New Roman" w:cs="Times New Roman"/>
          <w:sz w:val="24"/>
          <w:szCs w:val="24"/>
        </w:rPr>
        <w:t xml:space="preserve"> (B)</w:t>
      </w:r>
    </w:p>
    <w:p w14:paraId="0F2AD115" w14:textId="77777777" w:rsidR="004824F6" w:rsidRPr="004824F6" w:rsidRDefault="004824F6" w:rsidP="004824F6">
      <w:pPr>
        <w:spacing w:line="240" w:lineRule="auto"/>
        <w:jc w:val="both"/>
        <w:rPr>
          <w:noProof/>
          <w:sz w:val="24"/>
          <w:szCs w:val="24"/>
        </w:rPr>
      </w:pPr>
    </w:p>
    <w:p w14:paraId="78A3D2B1" w14:textId="77777777" w:rsidR="008D1894" w:rsidRPr="008D1894"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i/>
          <w:sz w:val="24"/>
          <w:szCs w:val="24"/>
        </w:rPr>
        <w:t>Bas</w:t>
      </w:r>
      <w:r w:rsidR="00F66A4C">
        <w:rPr>
          <w:rFonts w:ascii="Times New Roman" w:hAnsi="Times New Roman" w:cs="Times New Roman"/>
          <w:b/>
          <w:i/>
          <w:sz w:val="24"/>
          <w:szCs w:val="24"/>
        </w:rPr>
        <w:t>e</w:t>
      </w:r>
      <w:r w:rsidRPr="008D1894">
        <w:rPr>
          <w:rFonts w:ascii="Times New Roman" w:hAnsi="Times New Roman" w:cs="Times New Roman"/>
          <w:b/>
          <w:i/>
          <w:sz w:val="24"/>
          <w:szCs w:val="24"/>
        </w:rPr>
        <w:t xml:space="preserve">line </w:t>
      </w:r>
      <w:r w:rsidRPr="008D1894">
        <w:rPr>
          <w:rFonts w:ascii="Times New Roman" w:hAnsi="Times New Roman" w:cs="Times New Roman"/>
          <w:b/>
          <w:sz w:val="24"/>
          <w:szCs w:val="24"/>
        </w:rPr>
        <w:t>2 (A2)</w:t>
      </w:r>
    </w:p>
    <w:tbl>
      <w:tblPr>
        <w:tblStyle w:val="LightList-Accent1"/>
        <w:tblW w:w="3662" w:type="dxa"/>
        <w:tblInd w:w="108" w:type="dxa"/>
        <w:tblLayout w:type="fixed"/>
        <w:tblLook w:val="06A0" w:firstRow="1" w:lastRow="0" w:firstColumn="1" w:lastColumn="0" w:noHBand="1" w:noVBand="1"/>
      </w:tblPr>
      <w:tblGrid>
        <w:gridCol w:w="692"/>
        <w:gridCol w:w="1170"/>
        <w:gridCol w:w="720"/>
        <w:gridCol w:w="1080"/>
      </w:tblGrid>
      <w:tr w:rsidR="008D1894" w:rsidRPr="00BB16A8" w14:paraId="5D84B8B0" w14:textId="77777777" w:rsidTr="00BB16A8">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92" w:type="dxa"/>
          </w:tcPr>
          <w:p w14:paraId="3FD6B5C1" w14:textId="77777777" w:rsidR="008D1894" w:rsidRPr="00F66A4C" w:rsidRDefault="008D1894" w:rsidP="00BB16A8">
            <w:pPr>
              <w:tabs>
                <w:tab w:val="center" w:pos="314"/>
                <w:tab w:val="right" w:pos="2507"/>
              </w:tabs>
              <w:spacing w:line="240" w:lineRule="auto"/>
              <w:ind w:right="72"/>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ab/>
              <w:t>Sesi</w:t>
            </w:r>
            <w:r w:rsidRPr="00F66A4C">
              <w:rPr>
                <w:rFonts w:ascii="Times New Roman" w:hAnsi="Times New Roman" w:cs="Times New Roman"/>
                <w:noProof/>
                <w:sz w:val="20"/>
                <w:szCs w:val="20"/>
                <w:lang w:eastAsia="id-ID"/>
              </w:rPr>
              <w:tab/>
            </w:r>
          </w:p>
        </w:tc>
        <w:tc>
          <w:tcPr>
            <w:tcW w:w="1170" w:type="dxa"/>
          </w:tcPr>
          <w:p w14:paraId="2B0784DB" w14:textId="77777777" w:rsidR="008D1894" w:rsidRPr="00F66A4C" w:rsidRDefault="008D1894" w:rsidP="00BB16A8">
            <w:pPr>
              <w:tabs>
                <w:tab w:val="left" w:pos="72"/>
                <w:tab w:val="center" w:pos="1242"/>
              </w:tab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Skor Maksimal</w:t>
            </w:r>
          </w:p>
        </w:tc>
        <w:tc>
          <w:tcPr>
            <w:tcW w:w="720" w:type="dxa"/>
          </w:tcPr>
          <w:p w14:paraId="5A8093EF" w14:textId="77777777" w:rsidR="008D1894" w:rsidRPr="00F66A4C"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Skor</w:t>
            </w:r>
          </w:p>
        </w:tc>
        <w:tc>
          <w:tcPr>
            <w:tcW w:w="1080" w:type="dxa"/>
          </w:tcPr>
          <w:p w14:paraId="11B81184" w14:textId="77777777" w:rsidR="008D1894" w:rsidRPr="00F66A4C"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Nilai</w:t>
            </w:r>
          </w:p>
        </w:tc>
      </w:tr>
      <w:tr w:rsidR="008D1894" w:rsidRPr="00BB16A8" w14:paraId="7D17C383" w14:textId="77777777" w:rsidTr="00BB16A8">
        <w:trPr>
          <w:trHeight w:val="23"/>
        </w:trPr>
        <w:tc>
          <w:tcPr>
            <w:cnfStyle w:val="001000000000" w:firstRow="0" w:lastRow="0" w:firstColumn="1" w:lastColumn="0" w:oddVBand="0" w:evenVBand="0" w:oddHBand="0" w:evenHBand="0" w:firstRowFirstColumn="0" w:firstRowLastColumn="0" w:lastRowFirstColumn="0" w:lastRowLastColumn="0"/>
            <w:tcW w:w="3662" w:type="dxa"/>
            <w:gridSpan w:val="4"/>
          </w:tcPr>
          <w:p w14:paraId="47AE1992" w14:textId="77777777" w:rsidR="008D1894" w:rsidRPr="00F66A4C" w:rsidRDefault="008D1894" w:rsidP="00BB16A8">
            <w:pPr>
              <w:spacing w:line="240" w:lineRule="auto"/>
              <w:jc w:val="center"/>
              <w:rPr>
                <w:rFonts w:ascii="Times New Roman" w:hAnsi="Times New Roman" w:cs="Times New Roman"/>
                <w:noProof/>
                <w:sz w:val="20"/>
                <w:szCs w:val="20"/>
                <w:lang w:eastAsia="id-ID"/>
              </w:rPr>
            </w:pPr>
            <w:r w:rsidRPr="00F66A4C">
              <w:rPr>
                <w:rFonts w:ascii="Times New Roman" w:hAnsi="Times New Roman" w:cs="Times New Roman"/>
                <w:i/>
                <w:noProof/>
                <w:sz w:val="20"/>
                <w:szCs w:val="20"/>
                <w:lang w:eastAsia="id-ID"/>
              </w:rPr>
              <w:t>Baseline 2</w:t>
            </w:r>
            <w:r w:rsidRPr="00F66A4C">
              <w:rPr>
                <w:rFonts w:ascii="Times New Roman" w:hAnsi="Times New Roman" w:cs="Times New Roman"/>
                <w:noProof/>
                <w:sz w:val="20"/>
                <w:szCs w:val="20"/>
                <w:lang w:eastAsia="id-ID"/>
              </w:rPr>
              <w:t xml:space="preserve"> (A2)</w:t>
            </w:r>
          </w:p>
        </w:tc>
      </w:tr>
      <w:tr w:rsidR="008D1894" w:rsidRPr="00BB16A8" w14:paraId="6E61D4F1" w14:textId="77777777"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14:paraId="13B471C0" w14:textId="56EFD7E4" w:rsidR="008D1894" w:rsidRPr="006B1214" w:rsidRDefault="00F66A4C" w:rsidP="00BB16A8">
            <w:pPr>
              <w:spacing w:line="240" w:lineRule="auto"/>
              <w:jc w:val="center"/>
              <w:rPr>
                <w:rFonts w:ascii="Times New Roman" w:hAnsi="Times New Roman" w:cs="Times New Roman"/>
                <w:b w:val="0"/>
                <w:noProof/>
                <w:sz w:val="20"/>
                <w:szCs w:val="20"/>
                <w:lang w:val="id-ID" w:eastAsia="id-ID"/>
              </w:rPr>
            </w:pPr>
            <w:r w:rsidRPr="00F66A4C">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3</w:t>
            </w:r>
          </w:p>
        </w:tc>
        <w:tc>
          <w:tcPr>
            <w:tcW w:w="1170" w:type="dxa"/>
          </w:tcPr>
          <w:p w14:paraId="0C7CA1A7" w14:textId="23150A24"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720" w:type="dxa"/>
          </w:tcPr>
          <w:p w14:paraId="24524169" w14:textId="14A4E080"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18</w:t>
            </w:r>
          </w:p>
        </w:tc>
        <w:tc>
          <w:tcPr>
            <w:tcW w:w="1080" w:type="dxa"/>
          </w:tcPr>
          <w:p w14:paraId="02A42666" w14:textId="24B1D9BD"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72</w:t>
            </w:r>
          </w:p>
        </w:tc>
      </w:tr>
      <w:tr w:rsidR="008D1894" w:rsidRPr="00BB16A8" w14:paraId="531AD728" w14:textId="77777777"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14:paraId="3A33231B" w14:textId="356477B2" w:rsidR="008D1894" w:rsidRPr="006B1214" w:rsidRDefault="00F66A4C" w:rsidP="00BB16A8">
            <w:pPr>
              <w:spacing w:line="240" w:lineRule="auto"/>
              <w:jc w:val="center"/>
              <w:rPr>
                <w:rFonts w:ascii="Times New Roman" w:hAnsi="Times New Roman" w:cs="Times New Roman"/>
                <w:b w:val="0"/>
                <w:noProof/>
                <w:sz w:val="20"/>
                <w:szCs w:val="20"/>
                <w:lang w:val="id-ID" w:eastAsia="id-ID"/>
              </w:rPr>
            </w:pPr>
            <w:r w:rsidRPr="00F66A4C">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4</w:t>
            </w:r>
          </w:p>
        </w:tc>
        <w:tc>
          <w:tcPr>
            <w:tcW w:w="1170" w:type="dxa"/>
          </w:tcPr>
          <w:p w14:paraId="56D68F76" w14:textId="04A2635D"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720" w:type="dxa"/>
          </w:tcPr>
          <w:p w14:paraId="004A74BE" w14:textId="16C61288"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18</w:t>
            </w:r>
          </w:p>
        </w:tc>
        <w:tc>
          <w:tcPr>
            <w:tcW w:w="1080" w:type="dxa"/>
          </w:tcPr>
          <w:p w14:paraId="436D4C74" w14:textId="68FD644C"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72</w:t>
            </w:r>
          </w:p>
        </w:tc>
      </w:tr>
      <w:tr w:rsidR="008D1894" w:rsidRPr="00BB16A8" w14:paraId="67A8E340" w14:textId="77777777"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14:paraId="47BCF9AA" w14:textId="3610EF90" w:rsidR="008D1894" w:rsidRPr="006B1214" w:rsidRDefault="00F66A4C" w:rsidP="00BB16A8">
            <w:pPr>
              <w:spacing w:line="240" w:lineRule="auto"/>
              <w:jc w:val="center"/>
              <w:rPr>
                <w:rFonts w:ascii="Times New Roman" w:hAnsi="Times New Roman" w:cs="Times New Roman"/>
                <w:b w:val="0"/>
                <w:noProof/>
                <w:sz w:val="20"/>
                <w:szCs w:val="20"/>
                <w:lang w:val="id-ID" w:eastAsia="id-ID"/>
              </w:rPr>
            </w:pPr>
            <w:r w:rsidRPr="00F66A4C">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5</w:t>
            </w:r>
          </w:p>
        </w:tc>
        <w:tc>
          <w:tcPr>
            <w:tcW w:w="1170" w:type="dxa"/>
          </w:tcPr>
          <w:p w14:paraId="37C2CA52" w14:textId="4D562582"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720" w:type="dxa"/>
          </w:tcPr>
          <w:p w14:paraId="46D88447" w14:textId="40F90112"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19</w:t>
            </w:r>
          </w:p>
        </w:tc>
        <w:tc>
          <w:tcPr>
            <w:tcW w:w="1080" w:type="dxa"/>
          </w:tcPr>
          <w:p w14:paraId="7B57857C" w14:textId="2BAD4456" w:rsidR="008D1894" w:rsidRPr="006B1214"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sidRPr="00F66A4C">
              <w:rPr>
                <w:rFonts w:ascii="Times New Roman" w:hAnsi="Times New Roman" w:cs="Times New Roman"/>
                <w:noProof/>
                <w:sz w:val="20"/>
                <w:szCs w:val="20"/>
                <w:lang w:eastAsia="id-ID"/>
              </w:rPr>
              <w:t>7</w:t>
            </w:r>
            <w:r w:rsidR="006B1214">
              <w:rPr>
                <w:rFonts w:ascii="Times New Roman" w:hAnsi="Times New Roman" w:cs="Times New Roman"/>
                <w:noProof/>
                <w:sz w:val="20"/>
                <w:szCs w:val="20"/>
                <w:lang w:val="id-ID" w:eastAsia="id-ID"/>
              </w:rPr>
              <w:t>6</w:t>
            </w:r>
          </w:p>
        </w:tc>
      </w:tr>
      <w:tr w:rsidR="008D1894" w:rsidRPr="00BB16A8" w14:paraId="53F6815E" w14:textId="77777777"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14:paraId="5522FC2B" w14:textId="5787A843" w:rsidR="008D1894" w:rsidRPr="006B1214" w:rsidRDefault="00F66A4C" w:rsidP="00BB16A8">
            <w:pPr>
              <w:spacing w:line="240" w:lineRule="auto"/>
              <w:jc w:val="center"/>
              <w:rPr>
                <w:rFonts w:ascii="Times New Roman" w:hAnsi="Times New Roman" w:cs="Times New Roman"/>
                <w:b w:val="0"/>
                <w:noProof/>
                <w:sz w:val="20"/>
                <w:szCs w:val="20"/>
                <w:lang w:val="id-ID" w:eastAsia="id-ID"/>
              </w:rPr>
            </w:pPr>
            <w:r w:rsidRPr="00F66A4C">
              <w:rPr>
                <w:rFonts w:ascii="Times New Roman" w:hAnsi="Times New Roman" w:cs="Times New Roman"/>
                <w:b w:val="0"/>
                <w:noProof/>
                <w:sz w:val="20"/>
                <w:szCs w:val="20"/>
                <w:lang w:eastAsia="id-ID"/>
              </w:rPr>
              <w:t>1</w:t>
            </w:r>
            <w:r w:rsidR="006B1214">
              <w:rPr>
                <w:rFonts w:ascii="Times New Roman" w:hAnsi="Times New Roman" w:cs="Times New Roman"/>
                <w:b w:val="0"/>
                <w:noProof/>
                <w:sz w:val="20"/>
                <w:szCs w:val="20"/>
                <w:lang w:val="id-ID" w:eastAsia="id-ID"/>
              </w:rPr>
              <w:t>6</w:t>
            </w:r>
          </w:p>
        </w:tc>
        <w:tc>
          <w:tcPr>
            <w:tcW w:w="1170" w:type="dxa"/>
          </w:tcPr>
          <w:p w14:paraId="3A30E95E" w14:textId="1D17E41C"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720" w:type="dxa"/>
          </w:tcPr>
          <w:p w14:paraId="01759CA2" w14:textId="6F128FBD" w:rsidR="008D1894" w:rsidRPr="006B1214" w:rsidRDefault="006B1214"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19</w:t>
            </w:r>
          </w:p>
        </w:tc>
        <w:tc>
          <w:tcPr>
            <w:tcW w:w="1080" w:type="dxa"/>
          </w:tcPr>
          <w:p w14:paraId="1806B265" w14:textId="35857D85" w:rsidR="008D1894" w:rsidRPr="006B1214"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id-ID" w:eastAsia="id-ID"/>
              </w:rPr>
            </w:pPr>
            <w:r w:rsidRPr="00F66A4C">
              <w:rPr>
                <w:rFonts w:ascii="Times New Roman" w:hAnsi="Times New Roman" w:cs="Times New Roman"/>
                <w:noProof/>
                <w:sz w:val="20"/>
                <w:szCs w:val="20"/>
                <w:lang w:eastAsia="id-ID"/>
              </w:rPr>
              <w:t>7</w:t>
            </w:r>
            <w:r w:rsidR="006B1214">
              <w:rPr>
                <w:rFonts w:ascii="Times New Roman" w:hAnsi="Times New Roman" w:cs="Times New Roman"/>
                <w:noProof/>
                <w:sz w:val="20"/>
                <w:szCs w:val="20"/>
                <w:lang w:val="id-ID" w:eastAsia="id-ID"/>
              </w:rPr>
              <w:t>6</w:t>
            </w:r>
          </w:p>
        </w:tc>
      </w:tr>
    </w:tbl>
    <w:p w14:paraId="7D49AF38" w14:textId="49D8BAE2" w:rsidR="006B1214" w:rsidRPr="00801472" w:rsidRDefault="008D1894" w:rsidP="00801472">
      <w:pPr>
        <w:jc w:val="both"/>
        <w:rPr>
          <w:rFonts w:ascii="Times New Roman" w:hAnsi="Times New Roman" w:cs="Times New Roman"/>
          <w:sz w:val="24"/>
          <w:szCs w:val="24"/>
          <w:lang w:val="id-ID"/>
        </w:rPr>
      </w:pPr>
      <w:proofErr w:type="spellStart"/>
      <w:r w:rsidRPr="008D1894">
        <w:rPr>
          <w:rFonts w:ascii="Times New Roman" w:hAnsi="Times New Roman" w:cs="Times New Roman"/>
          <w:b/>
          <w:sz w:val="24"/>
          <w:szCs w:val="24"/>
        </w:rPr>
        <w:t>Tabel</w:t>
      </w:r>
      <w:proofErr w:type="spellEnd"/>
      <w:r w:rsidRPr="008D1894">
        <w:rPr>
          <w:rFonts w:ascii="Times New Roman" w:hAnsi="Times New Roman" w:cs="Times New Roman"/>
          <w:b/>
          <w:sz w:val="24"/>
          <w:szCs w:val="24"/>
        </w:rPr>
        <w:t xml:space="preserve"> 4.17</w:t>
      </w:r>
      <w:r w:rsidRPr="008D1894">
        <w:rPr>
          <w:rFonts w:ascii="Times New Roman" w:hAnsi="Times New Roman" w:cs="Times New Roman"/>
          <w:b/>
          <w:sz w:val="24"/>
          <w:szCs w:val="24"/>
        </w:rPr>
        <w:tab/>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w:t>
      </w:r>
      <w:proofErr w:type="spellStart"/>
      <w:r w:rsidRPr="008D1894">
        <w:rPr>
          <w:rFonts w:ascii="Times New Roman" w:hAnsi="Times New Roman" w:cs="Times New Roman"/>
          <w:sz w:val="24"/>
          <w:szCs w:val="24"/>
        </w:rPr>
        <w:t>Kemampuan</w:t>
      </w:r>
      <w:proofErr w:type="spellEnd"/>
      <w:r w:rsidRPr="008D1894">
        <w:rPr>
          <w:rFonts w:ascii="Times New Roman" w:hAnsi="Times New Roman" w:cs="Times New Roman"/>
          <w:sz w:val="24"/>
          <w:szCs w:val="24"/>
        </w:rPr>
        <w:t xml:space="preserve"> </w:t>
      </w:r>
      <w:r w:rsidR="00801472">
        <w:rPr>
          <w:rFonts w:ascii="Times New Roman" w:hAnsi="Times New Roman" w:cs="Times New Roman"/>
          <w:sz w:val="24"/>
          <w:szCs w:val="24"/>
          <w:lang w:val="id-ID"/>
        </w:rPr>
        <w:t>Menulis Permulaan</w:t>
      </w:r>
    </w:p>
    <w:p w14:paraId="7517443E" w14:textId="77777777" w:rsidR="006B1214" w:rsidRDefault="006B1214" w:rsidP="00646504">
      <w:pPr>
        <w:spacing w:after="0"/>
        <w:jc w:val="both"/>
        <w:rPr>
          <w:rFonts w:ascii="Times New Roman" w:hAnsi="Times New Roman" w:cs="Times New Roman"/>
          <w:b/>
          <w:sz w:val="24"/>
          <w:szCs w:val="24"/>
        </w:rPr>
      </w:pPr>
    </w:p>
    <w:p w14:paraId="16210080" w14:textId="5A56C04C" w:rsidR="006B1214" w:rsidRDefault="00801472" w:rsidP="00646504">
      <w:pPr>
        <w:spacing w:after="0"/>
        <w:jc w:val="both"/>
        <w:rPr>
          <w:rFonts w:ascii="Times New Roman" w:hAnsi="Times New Roman" w:cs="Times New Roman"/>
          <w:b/>
          <w:sz w:val="24"/>
          <w:szCs w:val="24"/>
        </w:rPr>
      </w:pPr>
      <w:r w:rsidRPr="00A84D7A">
        <w:rPr>
          <w:noProof/>
        </w:rPr>
        <w:drawing>
          <wp:inline distT="0" distB="0" distL="0" distR="0" wp14:anchorId="4D1C1068" wp14:editId="104BE179">
            <wp:extent cx="2724150" cy="1981200"/>
            <wp:effectExtent l="0" t="0" r="0" b="0"/>
            <wp:docPr id="9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33C800" w14:textId="71797EA6" w:rsidR="008D1894" w:rsidRDefault="008D1894" w:rsidP="00646504">
      <w:pPr>
        <w:spacing w:after="0"/>
        <w:jc w:val="both"/>
        <w:rPr>
          <w:rFonts w:ascii="Times New Roman" w:hAnsi="Times New Roman" w:cs="Times New Roman"/>
          <w:sz w:val="24"/>
          <w:szCs w:val="24"/>
        </w:rPr>
      </w:pPr>
      <w:proofErr w:type="spellStart"/>
      <w:r w:rsidRPr="008D1894">
        <w:rPr>
          <w:rFonts w:ascii="Times New Roman" w:hAnsi="Times New Roman" w:cs="Times New Roman"/>
          <w:b/>
          <w:sz w:val="24"/>
          <w:szCs w:val="24"/>
        </w:rPr>
        <w:t>Grafik</w:t>
      </w:r>
      <w:proofErr w:type="spellEnd"/>
      <w:r w:rsidRPr="008D1894">
        <w:rPr>
          <w:rFonts w:ascii="Times New Roman" w:hAnsi="Times New Roman" w:cs="Times New Roman"/>
          <w:b/>
          <w:sz w:val="24"/>
          <w:szCs w:val="24"/>
        </w:rPr>
        <w:t xml:space="preserve"> 4.8 </w:t>
      </w:r>
      <w:proofErr w:type="spellStart"/>
      <w:r w:rsidR="00BB16A8">
        <w:rPr>
          <w:rFonts w:ascii="Times New Roman" w:hAnsi="Times New Roman" w:cs="Times New Roman"/>
          <w:sz w:val="24"/>
          <w:szCs w:val="24"/>
        </w:rPr>
        <w:t>Kecenderungan</w:t>
      </w:r>
      <w:proofErr w:type="spellEnd"/>
      <w:r w:rsidR="00BB16A8">
        <w:rPr>
          <w:rFonts w:ascii="Times New Roman" w:hAnsi="Times New Roman" w:cs="Times New Roman"/>
          <w:sz w:val="24"/>
          <w:szCs w:val="24"/>
        </w:rPr>
        <w:t xml:space="preserve"> </w:t>
      </w:r>
      <w:proofErr w:type="spellStart"/>
      <w:r w:rsidR="00BB16A8">
        <w:rPr>
          <w:rFonts w:ascii="Times New Roman" w:hAnsi="Times New Roman" w:cs="Times New Roman"/>
          <w:sz w:val="24"/>
          <w:szCs w:val="24"/>
        </w:rPr>
        <w:t>Arah</w:t>
      </w:r>
      <w:proofErr w:type="spellEnd"/>
      <w:r w:rsidR="00BB16A8">
        <w:rPr>
          <w:rFonts w:ascii="Times New Roman" w:hAnsi="Times New Roman" w:cs="Times New Roman"/>
          <w:sz w:val="24"/>
          <w:szCs w:val="24"/>
        </w:rPr>
        <w:t xml:space="preserve"> </w:t>
      </w:r>
      <w:proofErr w:type="spellStart"/>
      <w:r w:rsidRPr="008D1894">
        <w:rPr>
          <w:rFonts w:ascii="Times New Roman" w:hAnsi="Times New Roman" w:cs="Times New Roman"/>
          <w:sz w:val="24"/>
          <w:szCs w:val="24"/>
        </w:rPr>
        <w:t>Kemampuan</w:t>
      </w:r>
      <w:proofErr w:type="spellEnd"/>
      <w:r w:rsidRPr="008D1894">
        <w:rPr>
          <w:rFonts w:ascii="Times New Roman" w:hAnsi="Times New Roman" w:cs="Times New Roman"/>
          <w:sz w:val="24"/>
          <w:szCs w:val="24"/>
        </w:rPr>
        <w:t xml:space="preserve"> </w:t>
      </w:r>
      <w:r w:rsidR="00801472">
        <w:rPr>
          <w:rFonts w:ascii="Times New Roman" w:hAnsi="Times New Roman" w:cs="Times New Roman"/>
          <w:sz w:val="24"/>
          <w:szCs w:val="24"/>
          <w:lang w:val="id-ID"/>
        </w:rPr>
        <w:t>Menulis Permulaan</w:t>
      </w:r>
      <w:r w:rsidRPr="008D1894">
        <w:rPr>
          <w:rFonts w:ascii="Times New Roman" w:hAnsi="Times New Roman" w:cs="Times New Roman"/>
          <w:sz w:val="24"/>
          <w:szCs w:val="24"/>
        </w:rPr>
        <w:t xml:space="preserve"> pada </w:t>
      </w:r>
      <w:proofErr w:type="spellStart"/>
      <w:r w:rsidRPr="008D1894">
        <w:rPr>
          <w:rFonts w:ascii="Times New Roman" w:hAnsi="Times New Roman" w:cs="Times New Roman"/>
          <w:sz w:val="24"/>
          <w:szCs w:val="24"/>
        </w:rPr>
        <w:t>Kondisi</w:t>
      </w:r>
      <w:proofErr w:type="spellEnd"/>
      <w:r w:rsidRPr="008D1894">
        <w:rPr>
          <w:rFonts w:ascii="Times New Roman" w:hAnsi="Times New Roman" w:cs="Times New Roman"/>
          <w:sz w:val="24"/>
          <w:szCs w:val="24"/>
        </w:rPr>
        <w:t xml:space="preserve"> B</w:t>
      </w:r>
      <w:r w:rsidRPr="008D1894">
        <w:rPr>
          <w:rFonts w:ascii="Times New Roman" w:hAnsi="Times New Roman" w:cs="Times New Roman"/>
          <w:i/>
          <w:sz w:val="24"/>
          <w:szCs w:val="24"/>
        </w:rPr>
        <w:t>aseline</w:t>
      </w:r>
      <w:r w:rsidRPr="008D1894">
        <w:rPr>
          <w:rFonts w:ascii="Times New Roman" w:hAnsi="Times New Roman" w:cs="Times New Roman"/>
          <w:sz w:val="24"/>
          <w:szCs w:val="24"/>
        </w:rPr>
        <w:t xml:space="preserve"> 2 (A2)</w:t>
      </w:r>
    </w:p>
    <w:p w14:paraId="098C65F8" w14:textId="77777777" w:rsidR="00BB16A8" w:rsidRPr="008D1894" w:rsidRDefault="00BB16A8" w:rsidP="00BB16A8">
      <w:pPr>
        <w:spacing w:after="0"/>
        <w:ind w:left="720" w:hanging="540"/>
        <w:rPr>
          <w:rFonts w:ascii="Times New Roman" w:hAnsi="Times New Roman" w:cs="Times New Roman"/>
          <w:b/>
          <w:sz w:val="24"/>
          <w:szCs w:val="24"/>
        </w:rPr>
      </w:pPr>
    </w:p>
    <w:p w14:paraId="7697118A" w14:textId="77777777" w:rsidR="00801472" w:rsidRDefault="008D1894" w:rsidP="00801472">
      <w:pPr>
        <w:pStyle w:val="ListParagraph"/>
        <w:numPr>
          <w:ilvl w:val="0"/>
          <w:numId w:val="18"/>
        </w:numPr>
        <w:ind w:left="360"/>
        <w:rPr>
          <w:rFonts w:ascii="Times New Roman" w:hAnsi="Times New Roman" w:cs="Times New Roman"/>
          <w:b/>
          <w:sz w:val="24"/>
          <w:szCs w:val="24"/>
        </w:rPr>
      </w:pPr>
      <w:proofErr w:type="spellStart"/>
      <w:r>
        <w:rPr>
          <w:rFonts w:ascii="Times New Roman" w:hAnsi="Times New Roman" w:cs="Times New Roman"/>
          <w:b/>
          <w:sz w:val="24"/>
          <w:szCs w:val="24"/>
        </w:rPr>
        <w:t>Pembahasan</w:t>
      </w:r>
      <w:proofErr w:type="spellEnd"/>
    </w:p>
    <w:p w14:paraId="20AED224" w14:textId="3E7A5837" w:rsidR="00801472" w:rsidRPr="00801472" w:rsidRDefault="00801472" w:rsidP="00801472">
      <w:pPr>
        <w:pStyle w:val="ListParagraph"/>
        <w:ind w:left="0" w:firstLine="720"/>
        <w:jc w:val="both"/>
        <w:rPr>
          <w:rFonts w:ascii="Times New Roman" w:hAnsi="Times New Roman" w:cs="Times New Roman"/>
          <w:b/>
          <w:sz w:val="24"/>
          <w:szCs w:val="24"/>
        </w:rPr>
      </w:pP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dalam</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merupakan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bagian</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semestinya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sudah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dikuasai</w:t>
      </w:r>
      <w:proofErr w:type="spellEnd"/>
      <w:r w:rsidRPr="00801472">
        <w:rPr>
          <w:rFonts w:ascii="Times New Roman" w:hAnsi="Times New Roman" w:cs="Times New Roman"/>
          <w:sz w:val="24"/>
          <w:szCs w:val="24"/>
        </w:rPr>
        <w:t xml:space="preserve"> oleh </w:t>
      </w:r>
      <w:proofErr w:type="spellStart"/>
      <w:r w:rsidRPr="00801472">
        <w:rPr>
          <w:rFonts w:ascii="Times New Roman" w:hAnsi="Times New Roman" w:cs="Times New Roman"/>
          <w:sz w:val="24"/>
          <w:szCs w:val="24"/>
        </w:rPr>
        <w:t>setiap</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kelas</w:t>
      </w:r>
      <w:proofErr w:type="spellEnd"/>
      <w:r w:rsidRPr="00801472">
        <w:rPr>
          <w:rFonts w:ascii="Times New Roman" w:hAnsi="Times New Roman" w:cs="Times New Roman"/>
          <w:sz w:val="24"/>
          <w:szCs w:val="24"/>
        </w:rPr>
        <w:t xml:space="preserve"> I</w:t>
      </w:r>
      <w:r w:rsidRPr="00801472">
        <w:rPr>
          <w:rFonts w:ascii="Times New Roman" w:hAnsi="Times New Roman" w:cs="Times New Roman"/>
          <w:sz w:val="24"/>
          <w:szCs w:val="24"/>
          <w:lang w:val="id-ID"/>
        </w:rPr>
        <w:t>II</w:t>
      </w:r>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Namun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berdasarkan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asesmen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awal</w:t>
      </w:r>
      <w:proofErr w:type="spellEnd"/>
      <w:r w:rsidRPr="00801472">
        <w:rPr>
          <w:rFonts w:ascii="Times New Roman" w:hAnsi="Times New Roman" w:cs="Times New Roman"/>
          <w:sz w:val="24"/>
          <w:szCs w:val="24"/>
        </w:rPr>
        <w:t xml:space="preserve"> yang di </w:t>
      </w:r>
      <w:proofErr w:type="spellStart"/>
      <w:r w:rsidRPr="00801472">
        <w:rPr>
          <w:rFonts w:ascii="Times New Roman" w:hAnsi="Times New Roman" w:cs="Times New Roman"/>
          <w:sz w:val="24"/>
          <w:szCs w:val="24"/>
        </w:rPr>
        <w:t>lakukan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masih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ditemukan</w:t>
      </w:r>
      <w:proofErr w:type="spellEnd"/>
      <w:r w:rsidRPr="00801472">
        <w:rPr>
          <w:rFonts w:ascii="Times New Roman" w:hAnsi="Times New Roman" w:cs="Times New Roman"/>
          <w:sz w:val="24"/>
          <w:szCs w:val="24"/>
        </w:rPr>
        <w:t xml:space="preserve"> murid</w:t>
      </w:r>
      <w:r w:rsidRPr="00801472">
        <w:rPr>
          <w:rFonts w:ascii="Times New Roman" w:hAnsi="Times New Roman" w:cs="Times New Roman"/>
          <w:sz w:val="24"/>
          <w:szCs w:val="24"/>
          <w:lang w:val="id-ID"/>
        </w:rPr>
        <w:t xml:space="preserve"> tunagrahita ringan</w:t>
      </w:r>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kelas</w:t>
      </w:r>
      <w:proofErr w:type="spellEnd"/>
      <w:r w:rsidRPr="00801472">
        <w:rPr>
          <w:rFonts w:ascii="Times New Roman" w:hAnsi="Times New Roman" w:cs="Times New Roman"/>
          <w:sz w:val="24"/>
          <w:szCs w:val="24"/>
        </w:rPr>
        <w:t xml:space="preserve"> I</w:t>
      </w:r>
      <w:r w:rsidRPr="00801472">
        <w:rPr>
          <w:rFonts w:ascii="Times New Roman" w:hAnsi="Times New Roman" w:cs="Times New Roman"/>
          <w:sz w:val="24"/>
          <w:szCs w:val="24"/>
          <w:lang w:val="id-ID"/>
        </w:rPr>
        <w:t>II</w:t>
      </w:r>
      <w:r w:rsidRPr="00801472">
        <w:rPr>
          <w:rFonts w:ascii="Times New Roman" w:hAnsi="Times New Roman" w:cs="Times New Roman"/>
          <w:sz w:val="24"/>
          <w:szCs w:val="24"/>
        </w:rPr>
        <w:t xml:space="preserve"> di SLB Negeri 1 </w:t>
      </w:r>
      <w:proofErr w:type="spellStart"/>
      <w:r w:rsidRPr="00801472">
        <w:rPr>
          <w:rFonts w:ascii="Times New Roman" w:hAnsi="Times New Roman" w:cs="Times New Roman"/>
          <w:sz w:val="24"/>
          <w:szCs w:val="24"/>
        </w:rPr>
        <w:t>Gowa</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mengalami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hambatan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dalam</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lang w:val="id-ID"/>
        </w:rPr>
        <w:t xml:space="preserve">, </w:t>
      </w:r>
      <w:proofErr w:type="spellStart"/>
      <w:r w:rsidRPr="00801472">
        <w:rPr>
          <w:rFonts w:ascii="Times New Roman" w:hAnsi="Times New Roman" w:cs="Times New Roman"/>
          <w:color w:val="000000" w:themeColor="text1"/>
          <w:sz w:val="24"/>
          <w:szCs w:val="24"/>
        </w:rPr>
        <w:t>hal</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ini</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dapat</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dilihat</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ketika</w:t>
      </w:r>
      <w:proofErr w:type="spellEnd"/>
      <w:r w:rsidRPr="00801472">
        <w:rPr>
          <w:rFonts w:ascii="Times New Roman" w:hAnsi="Times New Roman" w:cs="Times New Roman"/>
          <w:color w:val="000000" w:themeColor="text1"/>
          <w:sz w:val="24"/>
          <w:szCs w:val="24"/>
        </w:rPr>
        <w:t xml:space="preserve"> guru </w:t>
      </w:r>
      <w:proofErr w:type="spellStart"/>
      <w:r w:rsidRPr="00801472">
        <w:rPr>
          <w:rFonts w:ascii="Times New Roman" w:hAnsi="Times New Roman" w:cs="Times New Roman"/>
          <w:color w:val="000000" w:themeColor="text1"/>
          <w:sz w:val="24"/>
          <w:szCs w:val="24"/>
        </w:rPr>
        <w:t>menginstruksikan</w:t>
      </w:r>
      <w:proofErr w:type="spellEnd"/>
      <w:r w:rsidRPr="00801472">
        <w:rPr>
          <w:rFonts w:ascii="Times New Roman" w:hAnsi="Times New Roman" w:cs="Times New Roman"/>
          <w:color w:val="000000" w:themeColor="text1"/>
          <w:sz w:val="24"/>
          <w:szCs w:val="24"/>
        </w:rPr>
        <w:t xml:space="preserve"> murid </w:t>
      </w:r>
      <w:proofErr w:type="spellStart"/>
      <w:r w:rsidRPr="00801472">
        <w:rPr>
          <w:rFonts w:ascii="Times New Roman" w:hAnsi="Times New Roman" w:cs="Times New Roman"/>
          <w:color w:val="000000" w:themeColor="text1"/>
          <w:sz w:val="24"/>
          <w:szCs w:val="24"/>
        </w:rPr>
        <w:t>untuk</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menulis</w:t>
      </w:r>
      <w:proofErr w:type="spellEnd"/>
      <w:r w:rsidRPr="00801472">
        <w:rPr>
          <w:rFonts w:ascii="Times New Roman" w:hAnsi="Times New Roman" w:cs="Times New Roman"/>
          <w:color w:val="000000" w:themeColor="text1"/>
          <w:sz w:val="24"/>
          <w:szCs w:val="24"/>
        </w:rPr>
        <w:t xml:space="preserve">, murid </w:t>
      </w:r>
      <w:proofErr w:type="spellStart"/>
      <w:r w:rsidRPr="00801472">
        <w:rPr>
          <w:rFonts w:ascii="Times New Roman" w:hAnsi="Times New Roman" w:cs="Times New Roman"/>
          <w:color w:val="000000" w:themeColor="text1"/>
          <w:sz w:val="24"/>
          <w:szCs w:val="24"/>
        </w:rPr>
        <w:t>hanya</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mencoret-coret</w:t>
      </w:r>
      <w:proofErr w:type="spellEnd"/>
      <w:r w:rsidRPr="00801472">
        <w:rPr>
          <w:rFonts w:ascii="Times New Roman" w:hAnsi="Times New Roman" w:cs="Times New Roman"/>
          <w:color w:val="000000" w:themeColor="text1"/>
          <w:sz w:val="24"/>
          <w:szCs w:val="24"/>
        </w:rPr>
        <w:t xml:space="preserve"> yang </w:t>
      </w:r>
      <w:proofErr w:type="spellStart"/>
      <w:r w:rsidRPr="00801472">
        <w:rPr>
          <w:rFonts w:ascii="Times New Roman" w:hAnsi="Times New Roman" w:cs="Times New Roman"/>
          <w:color w:val="000000" w:themeColor="text1"/>
          <w:sz w:val="24"/>
          <w:szCs w:val="24"/>
        </w:rPr>
        <w:t>menyebabkan</w:t>
      </w:r>
      <w:proofErr w:type="spellEnd"/>
      <w:r w:rsidRPr="00801472">
        <w:rPr>
          <w:rFonts w:ascii="Times New Roman" w:hAnsi="Times New Roman" w:cs="Times New Roman"/>
          <w:color w:val="000000" w:themeColor="text1"/>
          <w:sz w:val="24"/>
          <w:szCs w:val="24"/>
        </w:rPr>
        <w:t xml:space="preserve"> tulisan murid </w:t>
      </w:r>
      <w:proofErr w:type="spellStart"/>
      <w:r w:rsidRPr="00801472">
        <w:rPr>
          <w:rFonts w:ascii="Times New Roman" w:hAnsi="Times New Roman" w:cs="Times New Roman"/>
          <w:color w:val="000000" w:themeColor="text1"/>
          <w:sz w:val="24"/>
          <w:szCs w:val="24"/>
        </w:rPr>
        <w:t>tidak</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dapat</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dibaca</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Tidak</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hanya</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itu</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cara</w:t>
      </w:r>
      <w:proofErr w:type="spellEnd"/>
      <w:r w:rsidRPr="00801472">
        <w:rPr>
          <w:rFonts w:ascii="Times New Roman" w:hAnsi="Times New Roman" w:cs="Times New Roman"/>
          <w:color w:val="000000" w:themeColor="text1"/>
          <w:sz w:val="24"/>
          <w:szCs w:val="24"/>
        </w:rPr>
        <w:t xml:space="preserve"> murid </w:t>
      </w:r>
      <w:proofErr w:type="spellStart"/>
      <w:r w:rsidRPr="00801472">
        <w:rPr>
          <w:rFonts w:ascii="Times New Roman" w:hAnsi="Times New Roman" w:cs="Times New Roman"/>
          <w:color w:val="000000" w:themeColor="text1"/>
          <w:sz w:val="24"/>
          <w:szCs w:val="24"/>
        </w:rPr>
        <w:t>memegang</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pensilpun</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tidak</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benar</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jadi</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kemampuan</w:t>
      </w:r>
      <w:proofErr w:type="spellEnd"/>
      <w:r w:rsidRPr="00801472">
        <w:rPr>
          <w:rFonts w:ascii="Times New Roman" w:hAnsi="Times New Roman" w:cs="Times New Roman"/>
          <w:color w:val="000000" w:themeColor="text1"/>
          <w:sz w:val="24"/>
          <w:szCs w:val="24"/>
        </w:rPr>
        <w:t xml:space="preserve"> murid </w:t>
      </w:r>
      <w:proofErr w:type="spellStart"/>
      <w:r w:rsidRPr="00801472">
        <w:rPr>
          <w:rFonts w:ascii="Times New Roman" w:hAnsi="Times New Roman" w:cs="Times New Roman"/>
          <w:color w:val="000000" w:themeColor="text1"/>
          <w:sz w:val="24"/>
          <w:szCs w:val="24"/>
        </w:rPr>
        <w:t>mengalami</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hambatan</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dalam</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kemampuan</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menulis</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permulaan</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terutama</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menulis</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huruf</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vokal</w:t>
      </w:r>
      <w:proofErr w:type="spellEnd"/>
      <w:r w:rsidRPr="00801472">
        <w:rPr>
          <w:rFonts w:ascii="Times New Roman" w:hAnsi="Times New Roman" w:cs="Times New Roman"/>
          <w:color w:val="000000" w:themeColor="text1"/>
          <w:sz w:val="24"/>
          <w:szCs w:val="24"/>
        </w:rPr>
        <w:t xml:space="preserve"> (A, E,) dan </w:t>
      </w:r>
      <w:proofErr w:type="spellStart"/>
      <w:r w:rsidRPr="00801472">
        <w:rPr>
          <w:rFonts w:ascii="Times New Roman" w:hAnsi="Times New Roman" w:cs="Times New Roman"/>
          <w:color w:val="000000" w:themeColor="text1"/>
          <w:sz w:val="24"/>
          <w:szCs w:val="24"/>
        </w:rPr>
        <w:t>konsonan</w:t>
      </w:r>
      <w:proofErr w:type="spellEnd"/>
      <w:r w:rsidRPr="00801472">
        <w:rPr>
          <w:rFonts w:ascii="Times New Roman" w:hAnsi="Times New Roman" w:cs="Times New Roman"/>
          <w:color w:val="000000" w:themeColor="text1"/>
          <w:sz w:val="24"/>
          <w:szCs w:val="24"/>
        </w:rPr>
        <w:t xml:space="preserve"> (B, F, G, H, K, M, N, P, Q, R, S, T, V, W, X, Y, Z) </w:t>
      </w:r>
      <w:proofErr w:type="spellStart"/>
      <w:r w:rsidRPr="00801472">
        <w:rPr>
          <w:rFonts w:ascii="Times New Roman" w:hAnsi="Times New Roman" w:cs="Times New Roman"/>
          <w:color w:val="000000" w:themeColor="text1"/>
          <w:sz w:val="24"/>
          <w:szCs w:val="24"/>
        </w:rPr>
        <w:t>berdasarkan</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pengamatan</w:t>
      </w:r>
      <w:proofErr w:type="spellEnd"/>
      <w:r w:rsidRPr="00801472">
        <w:rPr>
          <w:rFonts w:ascii="Times New Roman" w:hAnsi="Times New Roman" w:cs="Times New Roman"/>
          <w:color w:val="000000" w:themeColor="text1"/>
          <w:sz w:val="24"/>
          <w:szCs w:val="24"/>
        </w:rPr>
        <w:t xml:space="preserve"> yang </w:t>
      </w:r>
      <w:proofErr w:type="spellStart"/>
      <w:r w:rsidRPr="00801472">
        <w:rPr>
          <w:rFonts w:ascii="Times New Roman" w:hAnsi="Times New Roman" w:cs="Times New Roman"/>
          <w:color w:val="000000" w:themeColor="text1"/>
          <w:sz w:val="24"/>
          <w:szCs w:val="24"/>
        </w:rPr>
        <w:t>peneliti</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color w:val="000000" w:themeColor="text1"/>
          <w:sz w:val="24"/>
          <w:szCs w:val="24"/>
        </w:rPr>
        <w:t>lakukan</w:t>
      </w:r>
      <w:proofErr w:type="spellEnd"/>
      <w:r w:rsidRPr="00801472">
        <w:rPr>
          <w:rFonts w:ascii="Times New Roman" w:hAnsi="Times New Roman" w:cs="Times New Roman"/>
          <w:color w:val="000000" w:themeColor="text1"/>
          <w:sz w:val="24"/>
          <w:szCs w:val="24"/>
        </w:rPr>
        <w:t xml:space="preserve">. </w:t>
      </w:r>
      <w:proofErr w:type="spellStart"/>
      <w:r w:rsidRPr="00801472">
        <w:rPr>
          <w:rFonts w:ascii="Times New Roman" w:hAnsi="Times New Roman" w:cs="Times New Roman"/>
          <w:sz w:val="24"/>
          <w:szCs w:val="24"/>
        </w:rPr>
        <w:t>Meskipun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demikian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dimiliki</w:t>
      </w:r>
      <w:proofErr w:type="spellEnd"/>
      <w:r w:rsidRPr="00801472">
        <w:rPr>
          <w:rFonts w:ascii="Times New Roman" w:hAnsi="Times New Roman" w:cs="Times New Roman"/>
          <w:sz w:val="24"/>
          <w:szCs w:val="24"/>
        </w:rPr>
        <w:t xml:space="preserve"> MF </w:t>
      </w:r>
      <w:proofErr w:type="spellStart"/>
      <w:r w:rsidRPr="00801472">
        <w:rPr>
          <w:rFonts w:ascii="Times New Roman" w:hAnsi="Times New Roman" w:cs="Times New Roman"/>
          <w:sz w:val="24"/>
          <w:szCs w:val="24"/>
        </w:rPr>
        <w:t>baru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hanya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sebatas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mengenal</w:t>
      </w:r>
      <w:proofErr w:type="spellEnd"/>
      <w:r w:rsidRPr="00801472">
        <w:rPr>
          <w:rFonts w:ascii="Times New Roman" w:hAnsi="Times New Roman" w:cs="Times New Roman"/>
          <w:sz w:val="24"/>
          <w:szCs w:val="24"/>
        </w:rPr>
        <w:t xml:space="preserve"> abjad dan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vokal</w:t>
      </w:r>
      <w:proofErr w:type="spellEnd"/>
      <w:r w:rsidRPr="00801472">
        <w:rPr>
          <w:rFonts w:ascii="Times New Roman" w:hAnsi="Times New Roman" w:cs="Times New Roman"/>
          <w:sz w:val="24"/>
          <w:szCs w:val="24"/>
        </w:rPr>
        <w:t xml:space="preserve"> I</w:t>
      </w:r>
      <w:r w:rsidRPr="00801472">
        <w:rPr>
          <w:rFonts w:ascii="Times New Roman" w:hAnsi="Times New Roman" w:cs="Times New Roman"/>
          <w:sz w:val="24"/>
          <w:szCs w:val="24"/>
          <w:lang w:val="id-ID"/>
        </w:rPr>
        <w:t>, O, U, C, J, D, L</w:t>
      </w:r>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Kondisi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inilah</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penulis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temukan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dilapangan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sehingga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mengambil</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permasalahan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ini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Penelitian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ini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menggunakan</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papan pasir</w:t>
      </w:r>
      <w:r w:rsidRPr="00801472">
        <w:rPr>
          <w:rFonts w:ascii="Times New Roman" w:hAnsi="Times New Roman" w:cs="Times New Roman"/>
          <w:i/>
          <w:sz w:val="24"/>
          <w:szCs w:val="24"/>
        </w:rPr>
        <w:t xml:space="preserve"> </w:t>
      </w:r>
      <w:proofErr w:type="spellStart"/>
      <w:r w:rsidRPr="00801472">
        <w:rPr>
          <w:rFonts w:ascii="Times New Roman" w:hAnsi="Times New Roman" w:cs="Times New Roman"/>
          <w:sz w:val="24"/>
          <w:szCs w:val="24"/>
        </w:rPr>
        <w:t>dipilih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sebagai</w:t>
      </w:r>
      <w:proofErr w:type="spellEnd"/>
      <w:r w:rsidRPr="00801472">
        <w:rPr>
          <w:rFonts w:ascii="Times New Roman" w:hAnsi="Times New Roman" w:cs="Times New Roman"/>
          <w:sz w:val="24"/>
          <w:szCs w:val="24"/>
        </w:rPr>
        <w:t xml:space="preserve"> salah </w:t>
      </w:r>
      <w:proofErr w:type="spellStart"/>
      <w:r w:rsidRPr="00801472">
        <w:rPr>
          <w:rFonts w:ascii="Times New Roman" w:hAnsi="Times New Roman" w:cs="Times New Roman"/>
          <w:sz w:val="24"/>
          <w:szCs w:val="24"/>
        </w:rPr>
        <w:t>satu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cara</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memberikan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pengaruh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positif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dalam</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meningkatkan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murid</w:t>
      </w:r>
      <w:r w:rsidRPr="00801472">
        <w:rPr>
          <w:rFonts w:ascii="Times New Roman" w:hAnsi="Times New Roman" w:cs="Times New Roman"/>
          <w:sz w:val="24"/>
          <w:szCs w:val="24"/>
          <w:lang w:val="id-ID"/>
        </w:rPr>
        <w:t xml:space="preserve"> tunagrahita ringan</w:t>
      </w:r>
      <w:r w:rsidRPr="00801472">
        <w:rPr>
          <w:rFonts w:ascii="Times New Roman" w:hAnsi="Times New Roman" w:cs="Times New Roman"/>
          <w:sz w:val="24"/>
          <w:szCs w:val="24"/>
        </w:rPr>
        <w:t xml:space="preserve">. </w:t>
      </w:r>
    </w:p>
    <w:p w14:paraId="7B863B33" w14:textId="77777777" w:rsidR="00801472" w:rsidRPr="00801472" w:rsidRDefault="00801472" w:rsidP="00801472">
      <w:pPr>
        <w:pStyle w:val="ListParagraph"/>
        <w:spacing w:after="0" w:line="240" w:lineRule="auto"/>
        <w:ind w:left="0" w:firstLine="851"/>
        <w:jc w:val="both"/>
        <w:rPr>
          <w:rFonts w:ascii="Times New Roman" w:hAnsi="Times New Roman" w:cs="Times New Roman"/>
          <w:sz w:val="24"/>
          <w:szCs w:val="24"/>
        </w:rPr>
      </w:pPr>
      <w:proofErr w:type="spellStart"/>
      <w:r w:rsidRPr="00801472">
        <w:rPr>
          <w:rFonts w:ascii="Times New Roman" w:hAnsi="Times New Roman" w:cs="Times New Roman"/>
          <w:sz w:val="24"/>
          <w:szCs w:val="24"/>
        </w:rPr>
        <w:t>Berdasarkan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hasil</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penelitian</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telah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dilakukan</w:t>
      </w:r>
      <w:proofErr w:type="spellEnd"/>
      <w:r w:rsidRPr="00801472">
        <w:rPr>
          <w:rFonts w:ascii="Times New Roman" w:hAnsi="Times New Roman" w:cs="Times New Roman"/>
          <w:sz w:val="24"/>
          <w:szCs w:val="24"/>
        </w:rPr>
        <w:t xml:space="preserve">. Hal </w:t>
      </w:r>
      <w:proofErr w:type="spellStart"/>
      <w:r w:rsidRPr="00801472">
        <w:rPr>
          <w:rFonts w:ascii="Times New Roman" w:hAnsi="Times New Roman" w:cs="Times New Roman"/>
          <w:sz w:val="24"/>
          <w:szCs w:val="24"/>
        </w:rPr>
        <w:t>ini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ditunjukan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adanya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peningkatan</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signifikan</w:t>
      </w:r>
      <w:proofErr w:type="spellEnd"/>
      <w:r w:rsidRPr="00801472">
        <w:rPr>
          <w:rFonts w:ascii="Times New Roman" w:hAnsi="Times New Roman" w:cs="Times New Roman"/>
          <w:sz w:val="24"/>
          <w:szCs w:val="24"/>
        </w:rPr>
        <w:t xml:space="preserve"> pada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setelah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menggunakan</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papan pasir</w:t>
      </w:r>
      <w:r w:rsidRPr="00801472">
        <w:rPr>
          <w:rFonts w:ascii="Times New Roman" w:hAnsi="Times New Roman" w:cs="Times New Roman"/>
          <w:i/>
          <w:sz w:val="24"/>
          <w:szCs w:val="24"/>
        </w:rPr>
        <w:t>.</w:t>
      </w:r>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Pencapaian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hasil</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positif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tersebut</w:t>
      </w:r>
      <w:proofErr w:type="spellEnd"/>
      <w:r w:rsidRPr="00801472">
        <w:rPr>
          <w:rFonts w:ascii="Times New Roman" w:hAnsi="Times New Roman" w:cs="Times New Roman"/>
          <w:sz w:val="24"/>
          <w:szCs w:val="24"/>
        </w:rPr>
        <w:t xml:space="preserve"> salah </w:t>
      </w:r>
      <w:proofErr w:type="spellStart"/>
      <w:r w:rsidRPr="00801472">
        <w:rPr>
          <w:rFonts w:ascii="Times New Roman" w:hAnsi="Times New Roman" w:cs="Times New Roman"/>
          <w:sz w:val="24"/>
          <w:szCs w:val="24"/>
        </w:rPr>
        <w:t>satunya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karena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penggunaan</w:t>
      </w:r>
      <w:proofErr w:type="spellEnd"/>
      <w:r w:rsidRPr="00801472">
        <w:rPr>
          <w:rFonts w:ascii="Times New Roman" w:hAnsi="Times New Roman" w:cs="Times New Roman"/>
          <w:sz w:val="24"/>
          <w:szCs w:val="24"/>
          <w:lang w:val="id-ID"/>
        </w:rPr>
        <w:t xml:space="preserve"> media </w:t>
      </w:r>
      <w:proofErr w:type="spellStart"/>
      <w:r w:rsidRPr="00801472">
        <w:rPr>
          <w:rFonts w:ascii="Times New Roman" w:hAnsi="Times New Roman" w:cs="Times New Roman"/>
          <w:sz w:val="24"/>
          <w:szCs w:val="24"/>
        </w:rPr>
        <w:t>tersebut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memvisualisasikan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tadinya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berbentuk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abstak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menjadi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konkrit</w:t>
      </w:r>
      <w:proofErr w:type="spellEnd"/>
      <w:r w:rsidRPr="00801472">
        <w:rPr>
          <w:rFonts w:ascii="Times New Roman" w:hAnsi="Times New Roman" w:cs="Times New Roman"/>
          <w:sz w:val="24"/>
          <w:szCs w:val="24"/>
        </w:rPr>
        <w:t xml:space="preserve"> dan juga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menarik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perhatian</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belajar</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sehingga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meningkatkan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Maka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penelitian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menyimpulkan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bahwa</w:t>
      </w:r>
      <w:proofErr w:type="spellEnd"/>
      <w:r w:rsidRPr="00801472">
        <w:rPr>
          <w:rFonts w:ascii="Times New Roman" w:hAnsi="Times New Roman" w:cs="Times New Roman"/>
          <w:sz w:val="24"/>
          <w:szCs w:val="24"/>
        </w:rPr>
        <w:t xml:space="preserve"> salah </w:t>
      </w:r>
      <w:proofErr w:type="spellStart"/>
      <w:r w:rsidRPr="00801472">
        <w:rPr>
          <w:rFonts w:ascii="Times New Roman" w:hAnsi="Times New Roman" w:cs="Times New Roman"/>
          <w:sz w:val="24"/>
          <w:szCs w:val="24"/>
        </w:rPr>
        <w:t>satu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upaya</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diduga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meningkatkan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hasil</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belajar</w:t>
      </w:r>
      <w:proofErr w:type="spellEnd"/>
      <w:r w:rsidRPr="00801472">
        <w:rPr>
          <w:rFonts w:ascii="Times New Roman" w:hAnsi="Times New Roman" w:cs="Times New Roman"/>
          <w:sz w:val="24"/>
          <w:szCs w:val="24"/>
        </w:rPr>
        <w:t xml:space="preserve"> Bahasa Indonesia </w:t>
      </w:r>
      <w:proofErr w:type="spellStart"/>
      <w:r w:rsidRPr="00801472">
        <w:rPr>
          <w:rFonts w:ascii="Times New Roman" w:hAnsi="Times New Roman" w:cs="Times New Roman"/>
          <w:sz w:val="24"/>
          <w:szCs w:val="24"/>
        </w:rPr>
        <w:t>khususnya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materi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pada murid</w:t>
      </w:r>
      <w:r w:rsidRPr="00801472">
        <w:rPr>
          <w:rFonts w:ascii="Times New Roman" w:hAnsi="Times New Roman" w:cs="Times New Roman"/>
          <w:sz w:val="24"/>
          <w:szCs w:val="24"/>
          <w:lang w:val="id-ID"/>
        </w:rPr>
        <w:t xml:space="preserve"> tunagrahita ringan </w:t>
      </w:r>
      <w:proofErr w:type="spellStart"/>
      <w:r w:rsidRPr="00801472">
        <w:rPr>
          <w:rFonts w:ascii="Times New Roman" w:hAnsi="Times New Roman" w:cs="Times New Roman"/>
          <w:sz w:val="24"/>
          <w:szCs w:val="24"/>
        </w:rPr>
        <w:t>kelas</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II</w:t>
      </w:r>
      <w:r w:rsidRPr="00801472">
        <w:rPr>
          <w:rFonts w:ascii="Times New Roman" w:hAnsi="Times New Roman" w:cs="Times New Roman"/>
          <w:sz w:val="24"/>
          <w:szCs w:val="24"/>
        </w:rPr>
        <w:t xml:space="preserve">I di SLB Negeri 1 </w:t>
      </w:r>
      <w:proofErr w:type="spellStart"/>
      <w:r w:rsidRPr="00801472">
        <w:rPr>
          <w:rFonts w:ascii="Times New Roman" w:hAnsi="Times New Roman" w:cs="Times New Roman"/>
          <w:sz w:val="24"/>
          <w:szCs w:val="24"/>
        </w:rPr>
        <w:t>Gowa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adalah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penggunaan</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papan pasir</w:t>
      </w:r>
      <w:r w:rsidRPr="00801472">
        <w:rPr>
          <w:rFonts w:ascii="Times New Roman" w:hAnsi="Times New Roman" w:cs="Times New Roman"/>
          <w:i/>
          <w:sz w:val="24"/>
          <w:szCs w:val="24"/>
        </w:rPr>
        <w:t>.</w:t>
      </w:r>
    </w:p>
    <w:p w14:paraId="67B614EB" w14:textId="4BA14EB5" w:rsidR="00801472" w:rsidRDefault="00801472" w:rsidP="00801472">
      <w:pPr>
        <w:pStyle w:val="ListParagraph"/>
        <w:spacing w:after="0" w:line="240" w:lineRule="auto"/>
        <w:ind w:left="0" w:firstLine="851"/>
        <w:jc w:val="both"/>
        <w:rPr>
          <w:rFonts w:ascii="Times New Roman" w:hAnsi="Times New Roman" w:cs="Times New Roman"/>
          <w:sz w:val="24"/>
          <w:szCs w:val="24"/>
        </w:rPr>
      </w:pP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diajarkan</w:t>
      </w:r>
      <w:proofErr w:type="spellEnd"/>
      <w:r w:rsidRPr="00801472">
        <w:rPr>
          <w:rFonts w:ascii="Times New Roman" w:hAnsi="Times New Roman" w:cs="Times New Roman"/>
          <w:sz w:val="24"/>
          <w:szCs w:val="24"/>
        </w:rPr>
        <w:t xml:space="preserve"> pada </w:t>
      </w:r>
      <w:proofErr w:type="spellStart"/>
      <w:r w:rsidRPr="00801472">
        <w:rPr>
          <w:rFonts w:ascii="Times New Roman" w:hAnsi="Times New Roman" w:cs="Times New Roman"/>
          <w:sz w:val="24"/>
          <w:szCs w:val="24"/>
        </w:rPr>
        <w:t>kelas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dasar</w:t>
      </w:r>
      <w:proofErr w:type="spellEnd"/>
      <w:r w:rsidRPr="00801472">
        <w:rPr>
          <w:rFonts w:ascii="Times New Roman" w:hAnsi="Times New Roman" w:cs="Times New Roman"/>
          <w:sz w:val="24"/>
          <w:szCs w:val="24"/>
        </w:rPr>
        <w:t xml:space="preserve"> dan </w:t>
      </w:r>
      <w:proofErr w:type="spellStart"/>
      <w:r w:rsidRPr="00801472">
        <w:rPr>
          <w:rFonts w:ascii="Times New Roman" w:hAnsi="Times New Roman" w:cs="Times New Roman"/>
          <w:sz w:val="24"/>
          <w:szCs w:val="24"/>
        </w:rPr>
        <w:t>menjadi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prasyarat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menguasai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selanjutnya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lastRenderedPageBreak/>
        <w:t>permulaan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harus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dikuasai</w:t>
      </w:r>
      <w:proofErr w:type="spellEnd"/>
      <w:r w:rsidRPr="00801472">
        <w:rPr>
          <w:rFonts w:ascii="Times New Roman" w:hAnsi="Times New Roman" w:cs="Times New Roman"/>
          <w:sz w:val="24"/>
          <w:szCs w:val="24"/>
        </w:rPr>
        <w:t xml:space="preserve"> murid pada </w:t>
      </w:r>
      <w:proofErr w:type="spellStart"/>
      <w:r w:rsidRPr="00801472">
        <w:rPr>
          <w:rFonts w:ascii="Times New Roman" w:hAnsi="Times New Roman" w:cs="Times New Roman"/>
          <w:sz w:val="24"/>
          <w:szCs w:val="24"/>
        </w:rPr>
        <w:t>tahap</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awal</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menguasai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bahasa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tulis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melalui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lambang</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grafik</w:t>
      </w:r>
      <w:proofErr w:type="spellEnd"/>
      <w:r w:rsidRPr="00801472">
        <w:rPr>
          <w:rFonts w:ascii="Times New Roman" w:hAnsi="Times New Roman" w:cs="Times New Roman"/>
          <w:sz w:val="24"/>
          <w:szCs w:val="24"/>
        </w:rPr>
        <w:t xml:space="preserve"> (tulisan) yang </w:t>
      </w:r>
      <w:proofErr w:type="spellStart"/>
      <w:r w:rsidRPr="00801472">
        <w:rPr>
          <w:rFonts w:ascii="Times New Roman" w:hAnsi="Times New Roman" w:cs="Times New Roman"/>
          <w:sz w:val="24"/>
          <w:szCs w:val="24"/>
        </w:rPr>
        <w:t>kemudian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tulisannya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dirangkai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menjadi</w:t>
      </w:r>
      <w:proofErr w:type="spellEnd"/>
      <w:r w:rsidRPr="00801472">
        <w:rPr>
          <w:rFonts w:ascii="Times New Roman" w:hAnsi="Times New Roman" w:cs="Times New Roman"/>
          <w:sz w:val="24"/>
          <w:szCs w:val="24"/>
        </w:rPr>
        <w:t xml:space="preserve"> kata yang </w:t>
      </w:r>
      <w:proofErr w:type="spellStart"/>
      <w:r w:rsidRPr="00801472">
        <w:rPr>
          <w:rFonts w:ascii="Times New Roman" w:hAnsi="Times New Roman" w:cs="Times New Roman"/>
          <w:sz w:val="24"/>
          <w:szCs w:val="24"/>
        </w:rPr>
        <w:t>bermakna</w:t>
      </w:r>
      <w:proofErr w:type="spellEnd"/>
      <w:r w:rsidRPr="00801472">
        <w:rPr>
          <w:rFonts w:ascii="Times New Roman" w:hAnsi="Times New Roman" w:cs="Times New Roman"/>
          <w:sz w:val="24"/>
          <w:szCs w:val="24"/>
        </w:rPr>
        <w:t xml:space="preserve"> dan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dipahami</w:t>
      </w:r>
      <w:proofErr w:type="spellEnd"/>
      <w:r w:rsidRPr="00801472">
        <w:rPr>
          <w:rFonts w:ascii="Times New Roman" w:hAnsi="Times New Roman" w:cs="Times New Roman"/>
          <w:sz w:val="24"/>
          <w:szCs w:val="24"/>
        </w:rPr>
        <w:t>.</w:t>
      </w:r>
    </w:p>
    <w:p w14:paraId="57E3CA29" w14:textId="029DDDF0" w:rsidR="00801472" w:rsidRDefault="00801472" w:rsidP="00982498">
      <w:pPr>
        <w:pStyle w:val="ListParagraph"/>
        <w:spacing w:after="0" w:line="240" w:lineRule="auto"/>
        <w:ind w:left="0" w:firstLine="720"/>
        <w:jc w:val="both"/>
        <w:rPr>
          <w:rFonts w:ascii="Times New Roman" w:hAnsi="Times New Roman" w:cs="Times New Roman"/>
          <w:bCs/>
          <w:sz w:val="24"/>
          <w:szCs w:val="24"/>
          <w:lang w:val="id-ID"/>
        </w:rPr>
      </w:pPr>
      <w:r w:rsidRPr="00801472">
        <w:rPr>
          <w:rFonts w:ascii="Times New Roman" w:hAnsi="Times New Roman" w:cs="Times New Roman"/>
          <w:sz w:val="24"/>
          <w:szCs w:val="24"/>
          <w:lang w:val="id-ID"/>
        </w:rPr>
        <w:t xml:space="preserve">Penggunaan media dalam proses pembelajaran sangatlah penting karena dengan adanya media dapat meningkatkan dan mendukung keberhasilan murid dalam belajar, </w:t>
      </w:r>
      <w:r w:rsidRPr="00801472">
        <w:rPr>
          <w:rFonts w:ascii="Times New Roman" w:hAnsi="Times New Roman" w:cs="Times New Roman"/>
          <w:sz w:val="24"/>
          <w:szCs w:val="24"/>
        </w:rPr>
        <w:t xml:space="preserve">salah </w:t>
      </w:r>
      <w:proofErr w:type="spellStart"/>
      <w:r w:rsidRPr="00801472">
        <w:rPr>
          <w:rFonts w:ascii="Times New Roman" w:hAnsi="Times New Roman" w:cs="Times New Roman"/>
          <w:sz w:val="24"/>
          <w:szCs w:val="24"/>
        </w:rPr>
        <w:t>satunya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adalah</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papan pasir</w:t>
      </w:r>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Montolalu (2007: 7.13)</w:t>
      </w:r>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mengemukakan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bahwa</w:t>
      </w:r>
      <w:proofErr w:type="spellEnd"/>
      <w:r w:rsidRPr="00801472">
        <w:rPr>
          <w:rFonts w:ascii="Times New Roman" w:hAnsi="Times New Roman" w:cs="Times New Roman"/>
          <w:sz w:val="24"/>
          <w:szCs w:val="24"/>
          <w:lang w:val="id-ID"/>
        </w:rPr>
        <w:t xml:space="preserve"> </w:t>
      </w:r>
      <w:r w:rsidRPr="00801472">
        <w:rPr>
          <w:rFonts w:ascii="Times New Roman" w:hAnsi="Times New Roman" w:cs="Times New Roman"/>
          <w:sz w:val="24"/>
          <w:szCs w:val="24"/>
        </w:rPr>
        <w:t>“</w:t>
      </w:r>
      <w:r w:rsidRPr="00801472">
        <w:rPr>
          <w:rFonts w:ascii="Times New Roman" w:hAnsi="Times New Roman" w:cs="Times New Roman"/>
          <w:sz w:val="24"/>
          <w:szCs w:val="24"/>
          <w:lang w:val="id-ID"/>
        </w:rPr>
        <w:t>Media pasir merupakan salah satu media yang mengasah kemampuan psikomotorik, kognitif, sensoris.</w:t>
      </w:r>
      <w:r w:rsidRPr="00801472">
        <w:rPr>
          <w:rFonts w:ascii="Times New Roman" w:hAnsi="Times New Roman" w:cs="Times New Roman"/>
          <w:sz w:val="24"/>
          <w:szCs w:val="24"/>
        </w:rPr>
        <w:t>”</w:t>
      </w:r>
      <w:r w:rsidRPr="00801472">
        <w:rPr>
          <w:rFonts w:ascii="Times New Roman" w:hAnsi="Times New Roman" w:cs="Times New Roman"/>
          <w:sz w:val="24"/>
          <w:szCs w:val="24"/>
          <w:lang w:val="id-ID"/>
        </w:rPr>
        <w:t xml:space="preserve"> </w:t>
      </w:r>
      <w:proofErr w:type="spellStart"/>
      <w:r w:rsidRPr="00801472">
        <w:rPr>
          <w:rFonts w:ascii="Times New Roman" w:hAnsi="Times New Roman" w:cs="Times New Roman"/>
          <w:sz w:val="24"/>
          <w:szCs w:val="24"/>
        </w:rPr>
        <w:t>Pasir</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merupakan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suatu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benda</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mudah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dipegang</w:t>
      </w:r>
      <w:proofErr w:type="spellEnd"/>
      <w:r w:rsidRPr="00801472">
        <w:rPr>
          <w:rFonts w:ascii="Times New Roman" w:hAnsi="Times New Roman" w:cs="Times New Roman"/>
          <w:sz w:val="24"/>
          <w:szCs w:val="24"/>
        </w:rPr>
        <w:t xml:space="preserve"> dan </w:t>
      </w:r>
      <w:proofErr w:type="spellStart"/>
      <w:r w:rsidRPr="00801472">
        <w:rPr>
          <w:rFonts w:ascii="Times New Roman" w:hAnsi="Times New Roman" w:cs="Times New Roman"/>
          <w:sz w:val="24"/>
          <w:szCs w:val="24"/>
        </w:rPr>
        <w:t>dibentuk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Melalui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pasir</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atau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bermain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pasir</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merangsang</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mengasah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sensori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melalui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sentuhan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kulit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Melalui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sentuhan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pasir</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menghidupkan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syaraf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taktil</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sehingga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melatih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otot-otot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kecil</w:t>
      </w:r>
      <w:proofErr w:type="spellEnd"/>
      <w:r w:rsidRPr="00801472">
        <w:rPr>
          <w:rFonts w:ascii="Times New Roman" w:hAnsi="Times New Roman" w:cs="Times New Roman"/>
          <w:sz w:val="24"/>
          <w:szCs w:val="24"/>
        </w:rPr>
        <w:t xml:space="preserve"> pada </w:t>
      </w:r>
      <w:proofErr w:type="spellStart"/>
      <w:r w:rsidRPr="00801472">
        <w:rPr>
          <w:rFonts w:ascii="Times New Roman" w:hAnsi="Times New Roman" w:cs="Times New Roman"/>
          <w:sz w:val="24"/>
          <w:szCs w:val="24"/>
        </w:rPr>
        <w:t>jari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jemari</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hal</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itu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mengembangkan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pada murid </w:t>
      </w:r>
      <w:proofErr w:type="spellStart"/>
      <w:r w:rsidRPr="00801472">
        <w:rPr>
          <w:rFonts w:ascii="Times New Roman" w:hAnsi="Times New Roman" w:cs="Times New Roman"/>
          <w:sz w:val="24"/>
          <w:szCs w:val="24"/>
        </w:rPr>
        <w:t>tunagrahita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ringan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bCs/>
          <w:sz w:val="24"/>
          <w:szCs w:val="24"/>
        </w:rPr>
        <w:t>Dengan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penggunaan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papan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pasir</w:t>
      </w:r>
      <w:proofErr w:type="spellEnd"/>
      <w:r w:rsidRPr="00801472">
        <w:rPr>
          <w:rFonts w:ascii="Times New Roman" w:hAnsi="Times New Roman" w:cs="Times New Roman"/>
          <w:bCs/>
          <w:sz w:val="24"/>
          <w:szCs w:val="24"/>
        </w:rPr>
        <w:t xml:space="preserve">, </w:t>
      </w:r>
      <w:r w:rsidRPr="00801472">
        <w:rPr>
          <w:rFonts w:ascii="Times New Roman" w:hAnsi="Times New Roman" w:cs="Times New Roman"/>
          <w:sz w:val="24"/>
          <w:szCs w:val="24"/>
        </w:rPr>
        <w:t xml:space="preserve">murid </w:t>
      </w:r>
      <w:proofErr w:type="spellStart"/>
      <w:r w:rsidRPr="00801472">
        <w:rPr>
          <w:rFonts w:ascii="Times New Roman" w:hAnsi="Times New Roman" w:cs="Times New Roman"/>
          <w:bCs/>
          <w:sz w:val="24"/>
          <w:szCs w:val="24"/>
        </w:rPr>
        <w:t>akan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mudah</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menulis</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dipasir</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dengan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cara</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menggunakan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jari-jari</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sebagai</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alat</w:t>
      </w:r>
      <w:proofErr w:type="spellEnd"/>
      <w:r w:rsidRPr="00801472">
        <w:rPr>
          <w:rFonts w:ascii="Times New Roman" w:hAnsi="Times New Roman" w:cs="Times New Roman"/>
          <w:bCs/>
          <w:sz w:val="24"/>
          <w:szCs w:val="24"/>
        </w:rPr>
        <w:t xml:space="preserve"> bantu </w:t>
      </w:r>
      <w:proofErr w:type="spellStart"/>
      <w:r w:rsidRPr="00801472">
        <w:rPr>
          <w:rFonts w:ascii="Times New Roman" w:hAnsi="Times New Roman" w:cs="Times New Roman"/>
          <w:bCs/>
          <w:sz w:val="24"/>
          <w:szCs w:val="24"/>
        </w:rPr>
        <w:t>belajar</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menulis</w:t>
      </w:r>
      <w:proofErr w:type="spellEnd"/>
      <w:r w:rsidRPr="00801472">
        <w:rPr>
          <w:rFonts w:ascii="Times New Roman" w:hAnsi="Times New Roman" w:cs="Times New Roman"/>
          <w:bCs/>
          <w:sz w:val="24"/>
          <w:szCs w:val="24"/>
        </w:rPr>
        <w:t xml:space="preserve">. </w:t>
      </w:r>
      <w:r w:rsidRPr="00801472">
        <w:rPr>
          <w:rFonts w:ascii="Times New Roman" w:hAnsi="Times New Roman" w:cs="Times New Roman"/>
          <w:sz w:val="24"/>
          <w:szCs w:val="24"/>
        </w:rPr>
        <w:t xml:space="preserve">Murid </w:t>
      </w:r>
      <w:proofErr w:type="spellStart"/>
      <w:r w:rsidRPr="00801472">
        <w:rPr>
          <w:rFonts w:ascii="Times New Roman" w:hAnsi="Times New Roman" w:cs="Times New Roman"/>
          <w:bCs/>
          <w:sz w:val="24"/>
          <w:szCs w:val="24"/>
        </w:rPr>
        <w:t>akan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menuliskan</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huruf</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diatas</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pasir</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tanpa</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harus</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takut</w:t>
      </w:r>
      <w:proofErr w:type="spellEnd"/>
      <w:r w:rsidRPr="00801472">
        <w:rPr>
          <w:rFonts w:ascii="Times New Roman" w:hAnsi="Times New Roman" w:cs="Times New Roman"/>
          <w:bCs/>
          <w:sz w:val="24"/>
          <w:szCs w:val="24"/>
        </w:rPr>
        <w:t xml:space="preserve"> salah, </w:t>
      </w:r>
      <w:proofErr w:type="spellStart"/>
      <w:r w:rsidRPr="00801472">
        <w:rPr>
          <w:rFonts w:ascii="Times New Roman" w:hAnsi="Times New Roman" w:cs="Times New Roman"/>
          <w:bCs/>
          <w:sz w:val="24"/>
          <w:szCs w:val="24"/>
        </w:rPr>
        <w:t>karena</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jejak</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dipasir</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mudah</w:t>
      </w:r>
      <w:proofErr w:type="spellEnd"/>
      <w:r w:rsidRPr="00801472">
        <w:rPr>
          <w:rFonts w:ascii="Times New Roman" w:hAnsi="Times New Roman" w:cs="Times New Roman"/>
          <w:bCs/>
          <w:sz w:val="24"/>
          <w:szCs w:val="24"/>
        </w:rPr>
        <w:t xml:space="preserve"> </w:t>
      </w:r>
      <w:proofErr w:type="spellStart"/>
      <w:r w:rsidRPr="00801472">
        <w:rPr>
          <w:rFonts w:ascii="Times New Roman" w:hAnsi="Times New Roman" w:cs="Times New Roman"/>
          <w:bCs/>
          <w:sz w:val="24"/>
          <w:szCs w:val="24"/>
        </w:rPr>
        <w:t>dihapus</w:t>
      </w:r>
      <w:proofErr w:type="spellEnd"/>
      <w:r w:rsidRPr="00801472">
        <w:rPr>
          <w:rFonts w:ascii="Times New Roman" w:hAnsi="Times New Roman" w:cs="Times New Roman"/>
          <w:bCs/>
          <w:sz w:val="24"/>
          <w:szCs w:val="24"/>
          <w:lang w:val="id-ID"/>
        </w:rPr>
        <w:t>.</w:t>
      </w:r>
    </w:p>
    <w:p w14:paraId="7D57FCA7" w14:textId="107C14BE" w:rsidR="00801472" w:rsidRDefault="00801472" w:rsidP="00801472">
      <w:pPr>
        <w:pStyle w:val="ListParagraph"/>
        <w:spacing w:after="0" w:line="240" w:lineRule="auto"/>
        <w:ind w:left="0" w:firstLine="720"/>
        <w:jc w:val="both"/>
        <w:rPr>
          <w:rFonts w:ascii="Times New Roman" w:hAnsi="Times New Roman" w:cs="Times New Roman"/>
          <w:sz w:val="24"/>
          <w:szCs w:val="24"/>
          <w:lang w:val="id-ID"/>
        </w:rPr>
      </w:pPr>
      <w:proofErr w:type="spellStart"/>
      <w:r w:rsidRPr="00801472">
        <w:rPr>
          <w:rFonts w:ascii="Times New Roman" w:hAnsi="Times New Roman" w:cs="Times New Roman"/>
          <w:iCs/>
          <w:sz w:val="24"/>
          <w:szCs w:val="24"/>
        </w:rPr>
        <w:t>Sehingga</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dengan</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adanya</w:t>
      </w:r>
      <w:proofErr w:type="spellEnd"/>
      <w:r w:rsidRPr="00801472">
        <w:rPr>
          <w:rFonts w:ascii="Times New Roman" w:hAnsi="Times New Roman" w:cs="Times New Roman"/>
          <w:iCs/>
          <w:sz w:val="24"/>
          <w:szCs w:val="24"/>
          <w:lang w:val="id-ID"/>
        </w:rPr>
        <w:t xml:space="preserve"> papan pasir</w:t>
      </w:r>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dapat</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memudahkan</w:t>
      </w:r>
      <w:proofErr w:type="spellEnd"/>
      <w:r w:rsidRPr="00801472">
        <w:rPr>
          <w:rFonts w:ascii="Times New Roman" w:hAnsi="Times New Roman" w:cs="Times New Roman"/>
          <w:iCs/>
          <w:sz w:val="24"/>
          <w:szCs w:val="24"/>
        </w:rPr>
        <w:t xml:space="preserve"> murid </w:t>
      </w:r>
      <w:proofErr w:type="spellStart"/>
      <w:r w:rsidRPr="00801472">
        <w:rPr>
          <w:rFonts w:ascii="Times New Roman" w:hAnsi="Times New Roman" w:cs="Times New Roman"/>
          <w:iCs/>
          <w:sz w:val="24"/>
          <w:szCs w:val="24"/>
        </w:rPr>
        <w:t>dalam</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kemampuan</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menulis</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permulaan</w:t>
      </w:r>
      <w:proofErr w:type="spellEnd"/>
      <w:r w:rsidRPr="00801472">
        <w:rPr>
          <w:rFonts w:ascii="Times New Roman" w:hAnsi="Times New Roman" w:cs="Times New Roman"/>
          <w:iCs/>
          <w:sz w:val="24"/>
          <w:szCs w:val="24"/>
        </w:rPr>
        <w:t xml:space="preserve">. </w:t>
      </w:r>
      <w:proofErr w:type="spellStart"/>
      <w:r w:rsidRPr="00801472">
        <w:rPr>
          <w:rFonts w:ascii="Times New Roman" w:hAnsi="Times New Roman" w:cs="Times New Roman"/>
          <w:iCs/>
          <w:sz w:val="24"/>
          <w:szCs w:val="24"/>
        </w:rPr>
        <w:t>P</w:t>
      </w:r>
      <w:r w:rsidRPr="00801472">
        <w:rPr>
          <w:rFonts w:ascii="Times New Roman" w:hAnsi="Times New Roman" w:cs="Times New Roman"/>
          <w:sz w:val="24"/>
          <w:szCs w:val="24"/>
        </w:rPr>
        <w:t>enggunaan</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 xml:space="preserve">papan pasir pada </w:t>
      </w:r>
      <w:r w:rsidRPr="00801472">
        <w:rPr>
          <w:rFonts w:ascii="Times New Roman" w:hAnsi="Times New Roman" w:cs="Times New Roman"/>
          <w:sz w:val="24"/>
          <w:szCs w:val="24"/>
        </w:rPr>
        <w:t xml:space="preserve">murid </w:t>
      </w:r>
      <w:proofErr w:type="spellStart"/>
      <w:r w:rsidRPr="00801472">
        <w:rPr>
          <w:rFonts w:ascii="Times New Roman" w:hAnsi="Times New Roman" w:cs="Times New Roman"/>
          <w:sz w:val="24"/>
          <w:szCs w:val="24"/>
        </w:rPr>
        <w:t>lebih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mudah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diarahkan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diintruksikan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permulaan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cara</w:t>
      </w:r>
      <w:proofErr w:type="spellEnd"/>
      <w:r w:rsidRPr="00801472">
        <w:rPr>
          <w:rFonts w:ascii="Times New Roman" w:hAnsi="Times New Roman" w:cs="Times New Roman"/>
          <w:sz w:val="24"/>
          <w:szCs w:val="24"/>
        </w:rPr>
        <w:t xml:space="preserve"> </w:t>
      </w:r>
      <w:r w:rsidRPr="00801472">
        <w:rPr>
          <w:rFonts w:ascii="Times New Roman" w:hAnsi="Times New Roman" w:cs="Times New Roman"/>
          <w:sz w:val="24"/>
          <w:szCs w:val="24"/>
          <w:lang w:val="id-ID"/>
        </w:rPr>
        <w:t xml:space="preserve">menulis dipasir </w:t>
      </w:r>
      <w:r w:rsidRPr="00801472">
        <w:rPr>
          <w:rFonts w:ascii="Times New Roman" w:hAnsi="Times New Roman" w:cs="Times New Roman"/>
          <w:sz w:val="24"/>
          <w:szCs w:val="24"/>
        </w:rPr>
        <w:t xml:space="preserve">dan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membantu</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dalam</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mengajarkan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tentang</w:t>
      </w:r>
      <w:proofErr w:type="spellEnd"/>
      <w:r w:rsidRPr="00801472">
        <w:rPr>
          <w:rFonts w:ascii="Times New Roman" w:hAnsi="Times New Roman" w:cs="Times New Roman"/>
          <w:sz w:val="24"/>
          <w:szCs w:val="24"/>
          <w:lang w:val="id-ID"/>
        </w:rPr>
        <w:t xml:space="preserve"> </w:t>
      </w:r>
      <w:proofErr w:type="spellStart"/>
      <w:r w:rsidRPr="00801472">
        <w:rPr>
          <w:rFonts w:ascii="Times New Roman" w:hAnsi="Times New Roman" w:cs="Times New Roman"/>
          <w:sz w:val="24"/>
          <w:szCs w:val="24"/>
        </w:rPr>
        <w:t>pengenalan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cara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merasakan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bentuk</w:t>
      </w:r>
      <w:proofErr w:type="spellEnd"/>
      <w:r w:rsidRPr="00801472">
        <w:rPr>
          <w:rFonts w:ascii="Times New Roman" w:hAnsi="Times New Roman" w:cs="Times New Roman"/>
          <w:sz w:val="24"/>
          <w:szCs w:val="24"/>
        </w:rPr>
        <w:t xml:space="preserve"> – </w:t>
      </w:r>
      <w:proofErr w:type="spellStart"/>
      <w:r w:rsidRPr="00801472">
        <w:rPr>
          <w:rFonts w:ascii="Times New Roman" w:hAnsi="Times New Roman" w:cs="Times New Roman"/>
          <w:sz w:val="24"/>
          <w:szCs w:val="24"/>
        </w:rPr>
        <w:t>bentuk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dan </w:t>
      </w:r>
      <w:proofErr w:type="spellStart"/>
      <w:r w:rsidRPr="00801472">
        <w:rPr>
          <w:rFonts w:ascii="Times New Roman" w:hAnsi="Times New Roman" w:cs="Times New Roman"/>
          <w:sz w:val="24"/>
          <w:szCs w:val="24"/>
        </w:rPr>
        <w:t>menelusuri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arah</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bagaimana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itu</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ditulis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sehingga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merasakan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langsung</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bagaimana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cara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meraba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simbol</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supaya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indera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perabanya</w:t>
      </w:r>
      <w:proofErr w:type="spellEnd"/>
      <w:r w:rsidRPr="00801472">
        <w:rPr>
          <w:rFonts w:ascii="Times New Roman" w:hAnsi="Times New Roman" w:cs="Times New Roman"/>
          <w:sz w:val="24"/>
          <w:szCs w:val="24"/>
        </w:rPr>
        <w:t xml:space="preserve"> pun </w:t>
      </w:r>
      <w:proofErr w:type="spellStart"/>
      <w:r w:rsidRPr="00801472">
        <w:rPr>
          <w:rFonts w:ascii="Times New Roman" w:hAnsi="Times New Roman" w:cs="Times New Roman"/>
          <w:sz w:val="24"/>
          <w:szCs w:val="24"/>
        </w:rPr>
        <w:t>ikut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berperan</w:t>
      </w:r>
      <w:proofErr w:type="spellEnd"/>
      <w:r w:rsidRPr="00801472">
        <w:rPr>
          <w:rFonts w:ascii="Times New Roman" w:hAnsi="Times New Roman" w:cs="Times New Roman"/>
          <w:sz w:val="24"/>
          <w:szCs w:val="24"/>
        </w:rPr>
        <w:t xml:space="preserve"> dan juga </w:t>
      </w:r>
      <w:proofErr w:type="spellStart"/>
      <w:r w:rsidRPr="00801472">
        <w:rPr>
          <w:rFonts w:ascii="Times New Roman" w:hAnsi="Times New Roman" w:cs="Times New Roman"/>
          <w:sz w:val="24"/>
          <w:szCs w:val="24"/>
        </w:rPr>
        <w:t>koordinasi</w:t>
      </w:r>
      <w:proofErr w:type="spellEnd"/>
      <w:r w:rsidRPr="00801472">
        <w:rPr>
          <w:rFonts w:ascii="Times New Roman" w:hAnsi="Times New Roman" w:cs="Times New Roman"/>
          <w:sz w:val="24"/>
          <w:szCs w:val="24"/>
        </w:rPr>
        <w:t xml:space="preserve"> yang </w:t>
      </w:r>
      <w:proofErr w:type="spellStart"/>
      <w:r w:rsidRPr="00801472">
        <w:rPr>
          <w:rFonts w:ascii="Times New Roman" w:hAnsi="Times New Roman" w:cs="Times New Roman"/>
          <w:sz w:val="24"/>
          <w:szCs w:val="24"/>
        </w:rPr>
        <w:t>baik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antara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mata</w:t>
      </w:r>
      <w:proofErr w:type="spellEnd"/>
      <w:r w:rsidRPr="00801472">
        <w:rPr>
          <w:rFonts w:ascii="Times New Roman" w:hAnsi="Times New Roman" w:cs="Times New Roman"/>
          <w:sz w:val="24"/>
          <w:szCs w:val="24"/>
        </w:rPr>
        <w:t xml:space="preserve"> dan </w:t>
      </w:r>
      <w:proofErr w:type="spellStart"/>
      <w:r w:rsidRPr="00801472">
        <w:rPr>
          <w:rFonts w:ascii="Times New Roman" w:hAnsi="Times New Roman" w:cs="Times New Roman"/>
          <w:sz w:val="24"/>
          <w:szCs w:val="24"/>
        </w:rPr>
        <w:t>tangan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w:t>
      </w:r>
      <w:proofErr w:type="spellEnd"/>
      <w:r w:rsidRPr="00801472">
        <w:rPr>
          <w:rFonts w:ascii="Times New Roman" w:hAnsi="Times New Roman" w:cs="Times New Roman"/>
          <w:sz w:val="24"/>
          <w:szCs w:val="24"/>
          <w:lang w:val="id-ID"/>
        </w:rPr>
        <w:t xml:space="preserve">s, </w:t>
      </w:r>
      <w:r w:rsidRPr="00801472">
        <w:rPr>
          <w:rFonts w:ascii="Times New Roman" w:hAnsi="Times New Roman" w:cs="Times New Roman"/>
          <w:sz w:val="24"/>
          <w:szCs w:val="24"/>
        </w:rPr>
        <w:t xml:space="preserve">juga </w:t>
      </w:r>
      <w:proofErr w:type="spellStart"/>
      <w:r w:rsidRPr="00801472">
        <w:rPr>
          <w:rFonts w:ascii="Times New Roman" w:hAnsi="Times New Roman" w:cs="Times New Roman"/>
          <w:sz w:val="24"/>
          <w:szCs w:val="24"/>
        </w:rPr>
        <w:t>melatih</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untuk</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menggunakan</w:t>
      </w:r>
      <w:proofErr w:type="spellEnd"/>
      <w:r w:rsidRPr="00801472">
        <w:rPr>
          <w:rFonts w:ascii="Times New Roman" w:hAnsi="Times New Roman" w:cs="Times New Roman"/>
          <w:sz w:val="24"/>
          <w:szCs w:val="24"/>
        </w:rPr>
        <w:t xml:space="preserve"> </w:t>
      </w:r>
      <w:r w:rsidRPr="00801472">
        <w:rPr>
          <w:rFonts w:ascii="Times New Roman" w:hAnsi="Times New Roman" w:cs="Times New Roman"/>
          <w:iCs/>
          <w:sz w:val="24"/>
          <w:szCs w:val="24"/>
          <w:lang w:val="id-ID"/>
        </w:rPr>
        <w:t>papan pasir</w:t>
      </w:r>
      <w:r w:rsidRPr="00801472">
        <w:rPr>
          <w:rFonts w:ascii="Times New Roman" w:hAnsi="Times New Roman" w:cs="Times New Roman"/>
          <w:sz w:val="24"/>
          <w:szCs w:val="24"/>
          <w:lang w:val="id-ID"/>
        </w:rPr>
        <w:t xml:space="preserve">, </w:t>
      </w:r>
      <w:r w:rsidRPr="00801472">
        <w:rPr>
          <w:rFonts w:ascii="Times New Roman" w:hAnsi="Times New Roman" w:cs="Times New Roman"/>
          <w:sz w:val="24"/>
          <w:szCs w:val="24"/>
        </w:rPr>
        <w:t xml:space="preserve">murid </w:t>
      </w:r>
      <w:proofErr w:type="spellStart"/>
      <w:r w:rsidRPr="00801472">
        <w:rPr>
          <w:rFonts w:ascii="Times New Roman" w:hAnsi="Times New Roman" w:cs="Times New Roman"/>
          <w:sz w:val="24"/>
          <w:szCs w:val="24"/>
        </w:rPr>
        <w:t>dapat</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huruf</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dengan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jari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mereka</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sebelum</w:t>
      </w:r>
      <w:proofErr w:type="spellEnd"/>
      <w:r w:rsidRPr="00801472">
        <w:rPr>
          <w:rFonts w:ascii="Times New Roman" w:hAnsi="Times New Roman" w:cs="Times New Roman"/>
          <w:sz w:val="24"/>
          <w:szCs w:val="24"/>
        </w:rPr>
        <w:t xml:space="preserve"> murid </w:t>
      </w:r>
      <w:proofErr w:type="spellStart"/>
      <w:r w:rsidRPr="00801472">
        <w:rPr>
          <w:rFonts w:ascii="Times New Roman" w:hAnsi="Times New Roman" w:cs="Times New Roman"/>
          <w:sz w:val="24"/>
          <w:szCs w:val="24"/>
        </w:rPr>
        <w:t>mulai</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berkembang</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dalam</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kemampuan</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menulis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diatas</w:t>
      </w:r>
      <w:proofErr w:type="spellEnd"/>
      <w:r w:rsidRPr="00801472">
        <w:rPr>
          <w:rFonts w:ascii="Times New Roman" w:hAnsi="Times New Roman" w:cs="Times New Roman"/>
          <w:sz w:val="24"/>
          <w:szCs w:val="24"/>
        </w:rPr>
        <w:t xml:space="preserve"> </w:t>
      </w:r>
      <w:proofErr w:type="spellStart"/>
      <w:r w:rsidRPr="00801472">
        <w:rPr>
          <w:rFonts w:ascii="Times New Roman" w:hAnsi="Times New Roman" w:cs="Times New Roman"/>
          <w:sz w:val="24"/>
          <w:szCs w:val="24"/>
        </w:rPr>
        <w:t>kertas</w:t>
      </w:r>
      <w:proofErr w:type="spellEnd"/>
      <w:r>
        <w:rPr>
          <w:rFonts w:ascii="Times New Roman" w:hAnsi="Times New Roman" w:cs="Times New Roman"/>
          <w:sz w:val="24"/>
          <w:szCs w:val="24"/>
          <w:lang w:val="id-ID"/>
        </w:rPr>
        <w:t>.</w:t>
      </w:r>
    </w:p>
    <w:p w14:paraId="66AA2265" w14:textId="541E0D71" w:rsidR="00982498" w:rsidRDefault="00982498" w:rsidP="00982498">
      <w:pPr>
        <w:pStyle w:val="ListParagraph"/>
        <w:spacing w:after="0" w:line="240" w:lineRule="auto"/>
        <w:ind w:left="0" w:firstLine="720"/>
        <w:jc w:val="both"/>
        <w:rPr>
          <w:rFonts w:ascii="Times New Roman" w:hAnsi="Times New Roman" w:cs="Times New Roman"/>
          <w:sz w:val="24"/>
          <w:szCs w:val="24"/>
          <w:lang w:val="id-ID"/>
        </w:rPr>
      </w:pPr>
      <w:proofErr w:type="spellStart"/>
      <w:r w:rsidRPr="00982498">
        <w:rPr>
          <w:rFonts w:ascii="Times New Roman" w:hAnsi="Times New Roman" w:cs="Times New Roman"/>
          <w:sz w:val="24"/>
          <w:szCs w:val="24"/>
        </w:rPr>
        <w:t>Penelitian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dilakukan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selama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satu</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bulan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dengan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jumlah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pertemuan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enam</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belas</w:t>
      </w:r>
      <w:proofErr w:type="spellEnd"/>
      <w:r w:rsidRPr="00982498">
        <w:rPr>
          <w:rFonts w:ascii="Times New Roman" w:hAnsi="Times New Roman" w:cs="Times New Roman"/>
          <w:sz w:val="24"/>
          <w:szCs w:val="24"/>
        </w:rPr>
        <w:t xml:space="preserve"> kali </w:t>
      </w:r>
      <w:proofErr w:type="spellStart"/>
      <w:r w:rsidRPr="00982498">
        <w:rPr>
          <w:rFonts w:ascii="Times New Roman" w:hAnsi="Times New Roman" w:cs="Times New Roman"/>
          <w:sz w:val="24"/>
          <w:szCs w:val="24"/>
        </w:rPr>
        <w:t>pertemuan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atau</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enam</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belas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yang </w:t>
      </w:r>
      <w:proofErr w:type="spellStart"/>
      <w:r w:rsidRPr="00982498">
        <w:rPr>
          <w:rFonts w:ascii="Times New Roman" w:hAnsi="Times New Roman" w:cs="Times New Roman"/>
          <w:sz w:val="24"/>
          <w:szCs w:val="24"/>
        </w:rPr>
        <w:t>dibagi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kedalam</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tiga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kondisi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yakni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empat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untuk</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kondisi</w:t>
      </w:r>
      <w:proofErr w:type="spellEnd"/>
      <w:r w:rsidRPr="00982498">
        <w:rPr>
          <w:rFonts w:ascii="Times New Roman" w:hAnsi="Times New Roman" w:cs="Times New Roman"/>
          <w:sz w:val="24"/>
          <w:szCs w:val="24"/>
        </w:rPr>
        <w:t xml:space="preserve"> </w:t>
      </w:r>
      <w:r w:rsidRPr="00982498">
        <w:rPr>
          <w:rFonts w:ascii="Times New Roman" w:hAnsi="Times New Roman" w:cs="Times New Roman"/>
          <w:i/>
          <w:sz w:val="24"/>
          <w:szCs w:val="24"/>
        </w:rPr>
        <w:t xml:space="preserve">baseline </w:t>
      </w:r>
      <w:r w:rsidRPr="00982498">
        <w:rPr>
          <w:rFonts w:ascii="Times New Roman" w:hAnsi="Times New Roman" w:cs="Times New Roman"/>
          <w:sz w:val="24"/>
          <w:szCs w:val="24"/>
        </w:rPr>
        <w:t>1 (A</w:t>
      </w:r>
      <w:r w:rsidRPr="00982498">
        <w:rPr>
          <w:rFonts w:ascii="Times New Roman" w:hAnsi="Times New Roman" w:cs="Times New Roman"/>
          <w:sz w:val="24"/>
          <w:szCs w:val="24"/>
          <w:vertAlign w:val="subscript"/>
        </w:rPr>
        <w:t>1</w:t>
      </w:r>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delapan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untuk</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kondisi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intervensi</w:t>
      </w:r>
      <w:proofErr w:type="spellEnd"/>
      <w:r w:rsidRPr="00982498">
        <w:rPr>
          <w:rFonts w:ascii="Times New Roman" w:hAnsi="Times New Roman" w:cs="Times New Roman"/>
          <w:sz w:val="24"/>
          <w:szCs w:val="24"/>
        </w:rPr>
        <w:t xml:space="preserve"> (B), dan </w:t>
      </w:r>
      <w:proofErr w:type="spellStart"/>
      <w:r w:rsidRPr="00982498">
        <w:rPr>
          <w:rFonts w:ascii="Times New Roman" w:hAnsi="Times New Roman" w:cs="Times New Roman"/>
          <w:sz w:val="24"/>
          <w:szCs w:val="24"/>
        </w:rPr>
        <w:t>empat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untuk</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kondisi</w:t>
      </w:r>
      <w:proofErr w:type="spellEnd"/>
      <w:r w:rsidRPr="00982498">
        <w:rPr>
          <w:rFonts w:ascii="Times New Roman" w:hAnsi="Times New Roman" w:cs="Times New Roman"/>
          <w:sz w:val="24"/>
          <w:szCs w:val="24"/>
        </w:rPr>
        <w:t xml:space="preserve"> </w:t>
      </w:r>
      <w:r w:rsidRPr="00982498">
        <w:rPr>
          <w:rFonts w:ascii="Times New Roman" w:hAnsi="Times New Roman" w:cs="Times New Roman"/>
          <w:i/>
          <w:sz w:val="24"/>
          <w:szCs w:val="24"/>
        </w:rPr>
        <w:t xml:space="preserve">baseline </w:t>
      </w:r>
      <w:r w:rsidRPr="00982498">
        <w:rPr>
          <w:rFonts w:ascii="Times New Roman" w:hAnsi="Times New Roman" w:cs="Times New Roman"/>
          <w:sz w:val="24"/>
          <w:szCs w:val="24"/>
        </w:rPr>
        <w:t>2 (A</w:t>
      </w:r>
      <w:r w:rsidRPr="00982498">
        <w:rPr>
          <w:rFonts w:ascii="Times New Roman" w:hAnsi="Times New Roman" w:cs="Times New Roman"/>
          <w:sz w:val="24"/>
          <w:szCs w:val="24"/>
          <w:vertAlign w:val="subscript"/>
        </w:rPr>
        <w:t>2</w:t>
      </w:r>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Berdasarkan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hasil</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penelitian</w:t>
      </w:r>
      <w:proofErr w:type="spellEnd"/>
      <w:r w:rsidRPr="00982498">
        <w:rPr>
          <w:rFonts w:ascii="Times New Roman" w:hAnsi="Times New Roman" w:cs="Times New Roman"/>
          <w:sz w:val="24"/>
          <w:szCs w:val="24"/>
        </w:rPr>
        <w:t xml:space="preserve"> yang </w:t>
      </w:r>
      <w:proofErr w:type="spellStart"/>
      <w:r w:rsidRPr="00982498">
        <w:rPr>
          <w:rFonts w:ascii="Times New Roman" w:hAnsi="Times New Roman" w:cs="Times New Roman"/>
          <w:sz w:val="24"/>
          <w:szCs w:val="24"/>
        </w:rPr>
        <w:t>telah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dilakukan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pemberian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intervensi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meningkatkan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kemampuan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menulis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permulaan</w:t>
      </w:r>
      <w:proofErr w:type="spellEnd"/>
      <w:r w:rsidRPr="00982498">
        <w:rPr>
          <w:rFonts w:ascii="Times New Roman" w:hAnsi="Times New Roman" w:cs="Times New Roman"/>
          <w:sz w:val="24"/>
          <w:szCs w:val="24"/>
        </w:rPr>
        <w:t xml:space="preserve">. Hal </w:t>
      </w:r>
      <w:proofErr w:type="spellStart"/>
      <w:r w:rsidRPr="00982498">
        <w:rPr>
          <w:rFonts w:ascii="Times New Roman" w:hAnsi="Times New Roman" w:cs="Times New Roman"/>
          <w:sz w:val="24"/>
          <w:szCs w:val="24"/>
        </w:rPr>
        <w:t>ini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ditunjukkan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dengan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adanya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peningkatan</w:t>
      </w:r>
      <w:proofErr w:type="spellEnd"/>
      <w:r w:rsidRPr="00982498">
        <w:rPr>
          <w:rFonts w:ascii="Times New Roman" w:hAnsi="Times New Roman" w:cs="Times New Roman"/>
          <w:sz w:val="24"/>
          <w:szCs w:val="24"/>
        </w:rPr>
        <w:t xml:space="preserve"> yang </w:t>
      </w:r>
      <w:proofErr w:type="spellStart"/>
      <w:r w:rsidRPr="00982498">
        <w:rPr>
          <w:rFonts w:ascii="Times New Roman" w:hAnsi="Times New Roman" w:cs="Times New Roman"/>
          <w:sz w:val="24"/>
          <w:szCs w:val="24"/>
        </w:rPr>
        <w:t>signifikan</w:t>
      </w:r>
      <w:proofErr w:type="spellEnd"/>
      <w:r w:rsidRPr="00982498">
        <w:rPr>
          <w:rFonts w:ascii="Times New Roman" w:hAnsi="Times New Roman" w:cs="Times New Roman"/>
          <w:sz w:val="24"/>
          <w:szCs w:val="24"/>
        </w:rPr>
        <w:t xml:space="preserve"> pada </w:t>
      </w:r>
      <w:proofErr w:type="spellStart"/>
      <w:r w:rsidRPr="00982498">
        <w:rPr>
          <w:rFonts w:ascii="Times New Roman" w:hAnsi="Times New Roman" w:cs="Times New Roman"/>
          <w:sz w:val="24"/>
          <w:szCs w:val="24"/>
        </w:rPr>
        <w:t>kemampuan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menulis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permulaan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sebelum</w:t>
      </w:r>
      <w:proofErr w:type="spellEnd"/>
      <w:r w:rsidRPr="00982498">
        <w:rPr>
          <w:rFonts w:ascii="Times New Roman" w:hAnsi="Times New Roman" w:cs="Times New Roman"/>
          <w:sz w:val="24"/>
          <w:szCs w:val="24"/>
        </w:rPr>
        <w:t xml:space="preserve"> dan </w:t>
      </w:r>
      <w:proofErr w:type="spellStart"/>
      <w:r w:rsidRPr="00982498">
        <w:rPr>
          <w:rFonts w:ascii="Times New Roman" w:hAnsi="Times New Roman" w:cs="Times New Roman"/>
          <w:sz w:val="24"/>
          <w:szCs w:val="24"/>
        </w:rPr>
        <w:t>setelah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pemberian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perlakuan</w:t>
      </w:r>
      <w:proofErr w:type="spellEnd"/>
      <w:r w:rsidRPr="00982498">
        <w:rPr>
          <w:rFonts w:ascii="Times New Roman" w:hAnsi="Times New Roman" w:cs="Times New Roman"/>
          <w:sz w:val="24"/>
          <w:szCs w:val="24"/>
        </w:rPr>
        <w:t xml:space="preserve">. </w:t>
      </w:r>
      <w:r w:rsidRPr="00982498">
        <w:rPr>
          <w:rFonts w:ascii="Times New Roman" w:hAnsi="Times New Roman" w:cs="Times New Roman"/>
          <w:i/>
          <w:sz w:val="24"/>
          <w:szCs w:val="24"/>
        </w:rPr>
        <w:t xml:space="preserve">Baseline </w:t>
      </w:r>
      <w:r w:rsidRPr="00982498">
        <w:rPr>
          <w:rFonts w:ascii="Times New Roman" w:hAnsi="Times New Roman" w:cs="Times New Roman"/>
          <w:sz w:val="24"/>
          <w:szCs w:val="24"/>
        </w:rPr>
        <w:t xml:space="preserve">1 (A1) </w:t>
      </w:r>
      <w:proofErr w:type="spellStart"/>
      <w:r w:rsidRPr="00982498">
        <w:rPr>
          <w:rFonts w:ascii="Times New Roman" w:hAnsi="Times New Roman" w:cs="Times New Roman"/>
          <w:sz w:val="24"/>
          <w:szCs w:val="24"/>
        </w:rPr>
        <w:t>terdiri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dari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empat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di </w:t>
      </w:r>
      <w:proofErr w:type="spellStart"/>
      <w:r w:rsidRPr="00982498">
        <w:rPr>
          <w:rFonts w:ascii="Times New Roman" w:hAnsi="Times New Roman" w:cs="Times New Roman"/>
          <w:sz w:val="24"/>
          <w:szCs w:val="24"/>
        </w:rPr>
        <w:t>sebabkan</w:t>
      </w:r>
      <w:proofErr w:type="spellEnd"/>
      <w:r w:rsidRPr="00982498">
        <w:rPr>
          <w:rFonts w:ascii="Times New Roman" w:hAnsi="Times New Roman" w:cs="Times New Roman"/>
          <w:sz w:val="24"/>
          <w:szCs w:val="24"/>
        </w:rPr>
        <w:t xml:space="preserve"> data yang </w:t>
      </w:r>
      <w:proofErr w:type="spellStart"/>
      <w:r w:rsidRPr="00982498">
        <w:rPr>
          <w:rFonts w:ascii="Times New Roman" w:hAnsi="Times New Roman" w:cs="Times New Roman"/>
          <w:sz w:val="24"/>
          <w:szCs w:val="24"/>
        </w:rPr>
        <w:t>diperoleh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sudah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stabil</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sehingga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dilanjutkan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intervensi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selain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itu</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peneliti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mengambil</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empat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untuk</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memastikan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perolehan</w:t>
      </w:r>
      <w:proofErr w:type="spellEnd"/>
      <w:r w:rsidRPr="00982498">
        <w:rPr>
          <w:rFonts w:ascii="Times New Roman" w:hAnsi="Times New Roman" w:cs="Times New Roman"/>
          <w:sz w:val="24"/>
          <w:szCs w:val="24"/>
        </w:rPr>
        <w:t xml:space="preserve"> data yang </w:t>
      </w:r>
      <w:proofErr w:type="spellStart"/>
      <w:r w:rsidRPr="00982498">
        <w:rPr>
          <w:rFonts w:ascii="Times New Roman" w:hAnsi="Times New Roman" w:cs="Times New Roman"/>
          <w:sz w:val="24"/>
          <w:szCs w:val="24"/>
        </w:rPr>
        <w:t>akurat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pertama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sampai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empat</w:t>
      </w:r>
      <w:proofErr w:type="spellEnd"/>
      <w:r w:rsidRPr="00982498">
        <w:rPr>
          <w:rFonts w:ascii="Times New Roman" w:hAnsi="Times New Roman" w:cs="Times New Roman"/>
          <w:sz w:val="24"/>
          <w:szCs w:val="24"/>
        </w:rPr>
        <w:t xml:space="preserve"> mem</w:t>
      </w:r>
      <w:r w:rsidRPr="00982498">
        <w:rPr>
          <w:rFonts w:ascii="Times New Roman" w:hAnsi="Times New Roman" w:cs="Times New Roman"/>
          <w:sz w:val="24"/>
          <w:szCs w:val="24"/>
          <w:lang w:val="id-ID"/>
        </w:rPr>
        <w:t>peroleh</w:t>
      </w:r>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nilai</w:t>
      </w:r>
      <w:proofErr w:type="spellEnd"/>
      <w:r w:rsidRPr="00982498">
        <w:rPr>
          <w:rFonts w:ascii="Times New Roman" w:hAnsi="Times New Roman" w:cs="Times New Roman"/>
          <w:sz w:val="24"/>
          <w:szCs w:val="24"/>
        </w:rPr>
        <w:t xml:space="preserve"> </w:t>
      </w:r>
      <w:r w:rsidRPr="00982498">
        <w:rPr>
          <w:rFonts w:ascii="Times New Roman" w:hAnsi="Times New Roman" w:cs="Times New Roman"/>
          <w:sz w:val="24"/>
          <w:szCs w:val="24"/>
          <w:lang w:val="id-ID"/>
        </w:rPr>
        <w:t xml:space="preserve">yang sangat kurang atau sama. Hal ini disebabkan oleh karena subjek MF mengerjakan soal menulis permulaan huruf A-Z tersebut tanpa media pembelajaran, yang mengakibatkan nilai yang </w:t>
      </w:r>
      <w:r w:rsidRPr="00982498">
        <w:rPr>
          <w:rFonts w:ascii="Times New Roman" w:hAnsi="Times New Roman" w:cs="Times New Roman"/>
          <w:sz w:val="24"/>
          <w:szCs w:val="24"/>
          <w:lang w:val="id-ID"/>
        </w:rPr>
        <w:lastRenderedPageBreak/>
        <w:t>diperoleh murid sangat kurang, karena peranan media pembelajaran dalam proses belajar mengajar sangat menentukan dalam mencapai tujuan pembelajaran.</w:t>
      </w:r>
    </w:p>
    <w:p w14:paraId="73DCDA50" w14:textId="2EEDAB14" w:rsidR="00982498" w:rsidRPr="00982498" w:rsidRDefault="00982498" w:rsidP="00982498">
      <w:pPr>
        <w:pStyle w:val="ListParagraph"/>
        <w:spacing w:after="0" w:line="240" w:lineRule="auto"/>
        <w:ind w:left="0" w:firstLine="720"/>
        <w:jc w:val="both"/>
        <w:rPr>
          <w:rFonts w:ascii="Times New Roman" w:hAnsi="Times New Roman" w:cs="Times New Roman"/>
          <w:sz w:val="24"/>
          <w:szCs w:val="24"/>
          <w:lang w:val="id-ID"/>
        </w:rPr>
      </w:pPr>
      <w:r w:rsidRPr="00982498">
        <w:rPr>
          <w:rFonts w:ascii="Times New Roman" w:hAnsi="Times New Roman" w:cs="Times New Roman"/>
          <w:sz w:val="24"/>
          <w:szCs w:val="24"/>
        </w:rPr>
        <w:t xml:space="preserve">Pada </w:t>
      </w:r>
      <w:proofErr w:type="spellStart"/>
      <w:r w:rsidRPr="00982498">
        <w:rPr>
          <w:rFonts w:ascii="Times New Roman" w:hAnsi="Times New Roman" w:cs="Times New Roman"/>
          <w:sz w:val="24"/>
          <w:szCs w:val="24"/>
        </w:rPr>
        <w:t>intervensi</w:t>
      </w:r>
      <w:proofErr w:type="spellEnd"/>
      <w:r w:rsidRPr="00982498">
        <w:rPr>
          <w:rFonts w:ascii="Times New Roman" w:hAnsi="Times New Roman" w:cs="Times New Roman"/>
          <w:sz w:val="24"/>
          <w:szCs w:val="24"/>
        </w:rPr>
        <w:t xml:space="preserve"> (B) </w:t>
      </w:r>
      <w:proofErr w:type="spellStart"/>
      <w:r w:rsidRPr="00982498">
        <w:rPr>
          <w:rFonts w:ascii="Times New Roman" w:hAnsi="Times New Roman" w:cs="Times New Roman"/>
          <w:sz w:val="24"/>
          <w:szCs w:val="24"/>
        </w:rPr>
        <w:t>peneliti</w:t>
      </w:r>
      <w:proofErr w:type="spellEnd"/>
      <w:r w:rsidRPr="00982498">
        <w:rPr>
          <w:rFonts w:ascii="Times New Roman" w:hAnsi="Times New Roman" w:cs="Times New Roman"/>
          <w:sz w:val="24"/>
          <w:szCs w:val="24"/>
          <w:lang w:val="id-ID"/>
        </w:rPr>
        <w:t xml:space="preserve"> </w:t>
      </w:r>
      <w:proofErr w:type="spellStart"/>
      <w:r w:rsidRPr="00982498">
        <w:rPr>
          <w:rFonts w:ascii="Times New Roman" w:hAnsi="Times New Roman" w:cs="Times New Roman"/>
          <w:sz w:val="24"/>
          <w:szCs w:val="24"/>
        </w:rPr>
        <w:t>memberikan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perlakuan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dengan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delapan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sesi</w:t>
      </w:r>
      <w:proofErr w:type="spellEnd"/>
      <w:r w:rsidRPr="00982498">
        <w:rPr>
          <w:rFonts w:ascii="Times New Roman" w:hAnsi="Times New Roman" w:cs="Times New Roman"/>
          <w:sz w:val="24"/>
          <w:szCs w:val="24"/>
        </w:rPr>
        <w:t xml:space="preserve">, </w:t>
      </w:r>
      <w:r w:rsidRPr="00982498">
        <w:rPr>
          <w:rFonts w:ascii="Times New Roman" w:hAnsi="Times New Roman" w:cs="Times New Roman"/>
          <w:noProof/>
          <w:sz w:val="24"/>
          <w:szCs w:val="24"/>
          <w:lang w:eastAsia="id-ID"/>
        </w:rPr>
        <w:t xml:space="preserve">kemampuan menulis permulaan subjek </w:t>
      </w:r>
      <w:r w:rsidRPr="00982498">
        <w:rPr>
          <w:rFonts w:ascii="Times New Roman" w:hAnsi="Times New Roman" w:cs="Times New Roman"/>
          <w:noProof/>
          <w:sz w:val="24"/>
          <w:szCs w:val="24"/>
          <w:lang w:val="id-ID" w:eastAsia="id-ID"/>
        </w:rPr>
        <w:t>MF</w:t>
      </w:r>
      <w:r w:rsidRPr="00982498">
        <w:rPr>
          <w:rFonts w:ascii="Times New Roman" w:hAnsi="Times New Roman" w:cs="Times New Roman"/>
          <w:noProof/>
          <w:sz w:val="24"/>
          <w:szCs w:val="24"/>
          <w:lang w:eastAsia="id-ID"/>
        </w:rPr>
        <w:t xml:space="preserve"> pada kondisi Intervensi (B) dari sesi ke lima sampai sesi ke dua belas mengalami peningkatan. Hal ini dapat terjadi karena di berikan perlakuan dengan menggunakan </w:t>
      </w:r>
      <w:r w:rsidRPr="00982498">
        <w:rPr>
          <w:rFonts w:ascii="Times New Roman" w:hAnsi="Times New Roman" w:cs="Times New Roman"/>
          <w:noProof/>
          <w:sz w:val="24"/>
          <w:szCs w:val="24"/>
          <w:lang w:val="id-ID" w:eastAsia="id-ID"/>
        </w:rPr>
        <w:t>papan pasir</w:t>
      </w:r>
      <w:r w:rsidRPr="00982498">
        <w:rPr>
          <w:rFonts w:ascii="Times New Roman" w:hAnsi="Times New Roman" w:cs="Times New Roman"/>
          <w:noProof/>
          <w:sz w:val="24"/>
          <w:szCs w:val="24"/>
          <w:lang w:eastAsia="id-ID"/>
        </w:rPr>
        <w:t xml:space="preserve">, sehingga kemampuan menulis permulaan subjek </w:t>
      </w:r>
      <w:r w:rsidRPr="00982498">
        <w:rPr>
          <w:rFonts w:ascii="Times New Roman" w:hAnsi="Times New Roman" w:cs="Times New Roman"/>
          <w:noProof/>
          <w:sz w:val="24"/>
          <w:szCs w:val="24"/>
          <w:lang w:val="id-ID" w:eastAsia="id-ID"/>
        </w:rPr>
        <w:t>MF</w:t>
      </w:r>
      <w:r w:rsidRPr="00982498">
        <w:rPr>
          <w:rFonts w:ascii="Times New Roman" w:hAnsi="Times New Roman" w:cs="Times New Roman"/>
          <w:noProof/>
          <w:sz w:val="24"/>
          <w:szCs w:val="24"/>
          <w:lang w:eastAsia="id-ID"/>
        </w:rPr>
        <w:t xml:space="preserve"> mengalami peningkatan</w:t>
      </w:r>
      <w:r w:rsidRPr="00982498">
        <w:rPr>
          <w:rFonts w:ascii="Times New Roman" w:hAnsi="Times New Roman" w:cs="Times New Roman"/>
          <w:noProof/>
          <w:sz w:val="24"/>
          <w:szCs w:val="24"/>
          <w:lang w:val="id-ID" w:eastAsia="id-ID"/>
        </w:rPr>
        <w:t xml:space="preserve"> ke kategori baik sekali. </w:t>
      </w:r>
      <w:proofErr w:type="spellStart"/>
      <w:r w:rsidRPr="00982498">
        <w:rPr>
          <w:rFonts w:ascii="Times New Roman" w:hAnsi="Times New Roman" w:cs="Times New Roman"/>
          <w:sz w:val="24"/>
          <w:szCs w:val="24"/>
        </w:rPr>
        <w:t>Sedangkan</w:t>
      </w:r>
      <w:proofErr w:type="spellEnd"/>
      <w:r w:rsidRPr="00982498">
        <w:rPr>
          <w:rFonts w:ascii="Times New Roman" w:hAnsi="Times New Roman" w:cs="Times New Roman"/>
          <w:sz w:val="24"/>
          <w:szCs w:val="24"/>
        </w:rPr>
        <w:t xml:space="preserve"> pada</w:t>
      </w:r>
      <w:r w:rsidRPr="00982498">
        <w:rPr>
          <w:rFonts w:ascii="Times New Roman" w:hAnsi="Times New Roman" w:cs="Times New Roman"/>
          <w:i/>
          <w:sz w:val="24"/>
          <w:szCs w:val="24"/>
        </w:rPr>
        <w:t xml:space="preserve"> baseline</w:t>
      </w:r>
      <w:r w:rsidRPr="00982498">
        <w:rPr>
          <w:rFonts w:ascii="Times New Roman" w:hAnsi="Times New Roman" w:cs="Times New Roman"/>
          <w:sz w:val="24"/>
          <w:szCs w:val="24"/>
        </w:rPr>
        <w:t xml:space="preserve"> 2 (A2)</w:t>
      </w:r>
      <w:r w:rsidRPr="00982498">
        <w:rPr>
          <w:rFonts w:ascii="Times New Roman" w:hAnsi="Times New Roman" w:cs="Times New Roman"/>
          <w:sz w:val="24"/>
          <w:szCs w:val="24"/>
          <w:lang w:val="id-ID"/>
        </w:rPr>
        <w:t xml:space="preserve"> jumlah sesi yang diberikan sebanyak 4 sesi, hal ini disebabkan data yang diperoleh sudah stabil. N</w:t>
      </w:r>
      <w:proofErr w:type="spellStart"/>
      <w:r w:rsidRPr="00982498">
        <w:rPr>
          <w:rFonts w:ascii="Times New Roman" w:hAnsi="Times New Roman" w:cs="Times New Roman"/>
          <w:sz w:val="24"/>
          <w:szCs w:val="24"/>
        </w:rPr>
        <w:t>ilai</w:t>
      </w:r>
      <w:proofErr w:type="spellEnd"/>
      <w:r w:rsidRPr="00982498">
        <w:rPr>
          <w:rFonts w:ascii="Times New Roman" w:hAnsi="Times New Roman" w:cs="Times New Roman"/>
          <w:sz w:val="24"/>
          <w:szCs w:val="24"/>
        </w:rPr>
        <w:t xml:space="preserve"> yang </w:t>
      </w:r>
      <w:proofErr w:type="spellStart"/>
      <w:r w:rsidRPr="00982498">
        <w:rPr>
          <w:rFonts w:ascii="Times New Roman" w:hAnsi="Times New Roman" w:cs="Times New Roman"/>
          <w:sz w:val="24"/>
          <w:szCs w:val="24"/>
        </w:rPr>
        <w:t>diperoleh</w:t>
      </w:r>
      <w:proofErr w:type="spellEnd"/>
      <w:r w:rsidRPr="00982498">
        <w:rPr>
          <w:rFonts w:ascii="Times New Roman" w:hAnsi="Times New Roman" w:cs="Times New Roman"/>
          <w:sz w:val="24"/>
          <w:szCs w:val="24"/>
        </w:rPr>
        <w:t xml:space="preserve"> murid </w:t>
      </w:r>
      <w:proofErr w:type="spellStart"/>
      <w:r w:rsidRPr="00982498">
        <w:rPr>
          <w:rFonts w:ascii="Times New Roman" w:hAnsi="Times New Roman" w:cs="Times New Roman"/>
          <w:sz w:val="24"/>
          <w:szCs w:val="24"/>
        </w:rPr>
        <w:t>tampak</w:t>
      </w:r>
      <w:proofErr w:type="spellEnd"/>
      <w:r w:rsidRPr="00982498">
        <w:rPr>
          <w:rFonts w:ascii="Times New Roman" w:hAnsi="Times New Roman" w:cs="Times New Roman"/>
          <w:sz w:val="24"/>
          <w:szCs w:val="24"/>
          <w:lang w:val="id-ID"/>
        </w:rPr>
        <w:t xml:space="preserve"> menurun ke kategori baik</w:t>
      </w:r>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jika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dibandingkan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dengan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kondisi</w:t>
      </w:r>
      <w:proofErr w:type="spellEnd"/>
      <w:r w:rsidRPr="00982498">
        <w:rPr>
          <w:rFonts w:ascii="Times New Roman" w:hAnsi="Times New Roman" w:cs="Times New Roman"/>
          <w:sz w:val="24"/>
          <w:szCs w:val="24"/>
          <w:lang w:val="id-ID"/>
        </w:rPr>
        <w:t xml:space="preserve"> Intervensi (B), hal ini disebabkan oleh karena pada </w:t>
      </w:r>
      <w:r w:rsidRPr="00982498">
        <w:rPr>
          <w:rFonts w:ascii="Times New Roman" w:hAnsi="Times New Roman" w:cs="Times New Roman"/>
          <w:i/>
          <w:sz w:val="24"/>
          <w:szCs w:val="24"/>
        </w:rPr>
        <w:t>baseline</w:t>
      </w:r>
      <w:r w:rsidRPr="00982498">
        <w:rPr>
          <w:rFonts w:ascii="Times New Roman" w:hAnsi="Times New Roman" w:cs="Times New Roman"/>
          <w:sz w:val="24"/>
          <w:szCs w:val="24"/>
        </w:rPr>
        <w:t xml:space="preserve"> 2 (A2)</w:t>
      </w:r>
      <w:r w:rsidRPr="00982498">
        <w:rPr>
          <w:rFonts w:ascii="Times New Roman" w:hAnsi="Times New Roman" w:cs="Times New Roman"/>
          <w:sz w:val="24"/>
          <w:szCs w:val="24"/>
          <w:lang w:val="id-ID"/>
        </w:rPr>
        <w:t xml:space="preserve"> murid mengerjakan soal menulis permulaan tanpa media pembelajaran yaitu papan pasir. Akan tetapi secara keseluruhan kondisi </w:t>
      </w:r>
      <w:r w:rsidRPr="00982498">
        <w:rPr>
          <w:rFonts w:ascii="Times New Roman" w:hAnsi="Times New Roman" w:cs="Times New Roman"/>
          <w:i/>
          <w:sz w:val="24"/>
          <w:szCs w:val="24"/>
        </w:rPr>
        <w:t>baseline</w:t>
      </w:r>
      <w:r w:rsidRPr="00982498">
        <w:rPr>
          <w:rFonts w:ascii="Times New Roman" w:hAnsi="Times New Roman" w:cs="Times New Roman"/>
          <w:sz w:val="24"/>
          <w:szCs w:val="24"/>
        </w:rPr>
        <w:t xml:space="preserve"> 2 (A2)</w:t>
      </w:r>
      <w:r w:rsidRPr="00982498">
        <w:rPr>
          <w:rFonts w:ascii="Times New Roman" w:hAnsi="Times New Roman" w:cs="Times New Roman"/>
          <w:sz w:val="24"/>
          <w:szCs w:val="24"/>
          <w:lang w:val="id-ID"/>
        </w:rPr>
        <w:t xml:space="preserve"> ini lebih baik jika dibandingkan dengan kondisi </w:t>
      </w:r>
      <w:r w:rsidRPr="00982498">
        <w:rPr>
          <w:rFonts w:ascii="Times New Roman" w:hAnsi="Times New Roman" w:cs="Times New Roman"/>
          <w:i/>
          <w:sz w:val="24"/>
          <w:szCs w:val="24"/>
        </w:rPr>
        <w:t>baseline</w:t>
      </w:r>
      <w:r w:rsidRPr="00982498">
        <w:rPr>
          <w:rFonts w:ascii="Times New Roman" w:hAnsi="Times New Roman" w:cs="Times New Roman"/>
          <w:sz w:val="24"/>
          <w:szCs w:val="24"/>
        </w:rPr>
        <w:t xml:space="preserve"> </w:t>
      </w:r>
      <w:r w:rsidRPr="00982498">
        <w:rPr>
          <w:rFonts w:ascii="Times New Roman" w:hAnsi="Times New Roman" w:cs="Times New Roman"/>
          <w:sz w:val="24"/>
          <w:szCs w:val="24"/>
          <w:lang w:val="id-ID"/>
        </w:rPr>
        <w:t>1</w:t>
      </w:r>
      <w:r w:rsidRPr="00982498">
        <w:rPr>
          <w:rFonts w:ascii="Times New Roman" w:hAnsi="Times New Roman" w:cs="Times New Roman"/>
          <w:sz w:val="24"/>
          <w:szCs w:val="24"/>
        </w:rPr>
        <w:t xml:space="preserve"> (A</w:t>
      </w:r>
      <w:r w:rsidRPr="00982498">
        <w:rPr>
          <w:rFonts w:ascii="Times New Roman" w:hAnsi="Times New Roman" w:cs="Times New Roman"/>
          <w:sz w:val="24"/>
          <w:szCs w:val="24"/>
          <w:lang w:val="id-ID"/>
        </w:rPr>
        <w:t>1</w:t>
      </w:r>
      <w:r w:rsidRPr="00982498">
        <w:rPr>
          <w:rFonts w:ascii="Times New Roman" w:hAnsi="Times New Roman" w:cs="Times New Roman"/>
          <w:sz w:val="24"/>
          <w:szCs w:val="24"/>
        </w:rPr>
        <w:t>)</w:t>
      </w:r>
      <w:r w:rsidRPr="00982498">
        <w:rPr>
          <w:rFonts w:ascii="Times New Roman" w:hAnsi="Times New Roman" w:cs="Times New Roman"/>
          <w:sz w:val="24"/>
          <w:szCs w:val="24"/>
          <w:lang w:val="id-ID"/>
        </w:rPr>
        <w:t xml:space="preserve"> (sebelum diberikan intervensi).</w:t>
      </w:r>
    </w:p>
    <w:p w14:paraId="42B6E7D9" w14:textId="71DA743E" w:rsidR="00F66A4C" w:rsidRDefault="00982498" w:rsidP="00982498">
      <w:pPr>
        <w:pStyle w:val="ListParagraph"/>
        <w:spacing w:line="240" w:lineRule="auto"/>
        <w:ind w:left="0" w:firstLine="720"/>
        <w:jc w:val="both"/>
        <w:rPr>
          <w:rFonts w:ascii="Times New Roman" w:hAnsi="Times New Roman" w:cs="Times New Roman"/>
          <w:sz w:val="24"/>
          <w:szCs w:val="24"/>
        </w:rPr>
      </w:pPr>
      <w:proofErr w:type="spellStart"/>
      <w:r w:rsidRPr="00982498">
        <w:rPr>
          <w:rFonts w:ascii="Times New Roman" w:hAnsi="Times New Roman" w:cs="Times New Roman"/>
          <w:sz w:val="24"/>
          <w:szCs w:val="24"/>
        </w:rPr>
        <w:t>Berdasarkan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hasil</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analisis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dari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pengolahan</w:t>
      </w:r>
      <w:proofErr w:type="spellEnd"/>
      <w:r w:rsidRPr="00982498">
        <w:rPr>
          <w:rFonts w:ascii="Times New Roman" w:hAnsi="Times New Roman" w:cs="Times New Roman"/>
          <w:sz w:val="24"/>
          <w:szCs w:val="24"/>
        </w:rPr>
        <w:t xml:space="preserve"> data yang </w:t>
      </w:r>
      <w:proofErr w:type="spellStart"/>
      <w:r w:rsidRPr="00982498">
        <w:rPr>
          <w:rFonts w:ascii="Times New Roman" w:hAnsi="Times New Roman" w:cs="Times New Roman"/>
          <w:sz w:val="24"/>
          <w:szCs w:val="24"/>
        </w:rPr>
        <w:t>telah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dilakukan</w:t>
      </w:r>
      <w:proofErr w:type="spellEnd"/>
      <w:r w:rsidRPr="00982498">
        <w:rPr>
          <w:rFonts w:ascii="Times New Roman" w:hAnsi="Times New Roman" w:cs="Times New Roman"/>
          <w:sz w:val="24"/>
          <w:szCs w:val="24"/>
        </w:rPr>
        <w:t xml:space="preserve"> dan </w:t>
      </w:r>
      <w:proofErr w:type="spellStart"/>
      <w:r w:rsidRPr="00982498">
        <w:rPr>
          <w:rFonts w:ascii="Times New Roman" w:hAnsi="Times New Roman" w:cs="Times New Roman"/>
          <w:sz w:val="24"/>
          <w:szCs w:val="24"/>
        </w:rPr>
        <w:t>disajikan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dalam</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bentuk</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grafik</w:t>
      </w:r>
      <w:proofErr w:type="spellEnd"/>
      <w:r w:rsidRPr="00982498">
        <w:rPr>
          <w:rFonts w:ascii="Times New Roman" w:hAnsi="Times New Roman" w:cs="Times New Roman"/>
          <w:sz w:val="24"/>
          <w:szCs w:val="24"/>
        </w:rPr>
        <w:t xml:space="preserve"> garis, </w:t>
      </w:r>
      <w:proofErr w:type="spellStart"/>
      <w:r w:rsidRPr="00982498">
        <w:rPr>
          <w:rFonts w:ascii="Times New Roman" w:hAnsi="Times New Roman" w:cs="Times New Roman"/>
          <w:sz w:val="24"/>
          <w:szCs w:val="24"/>
        </w:rPr>
        <w:t>dengan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menggunakan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desain</w:t>
      </w:r>
      <w:proofErr w:type="spellEnd"/>
      <w:r w:rsidRPr="00982498">
        <w:rPr>
          <w:rFonts w:ascii="Times New Roman" w:hAnsi="Times New Roman" w:cs="Times New Roman"/>
          <w:sz w:val="24"/>
          <w:szCs w:val="24"/>
        </w:rPr>
        <w:t xml:space="preserve"> A-B-A </w:t>
      </w:r>
      <w:proofErr w:type="spellStart"/>
      <w:r w:rsidRPr="00982498">
        <w:rPr>
          <w:rFonts w:ascii="Times New Roman" w:hAnsi="Times New Roman" w:cs="Times New Roman"/>
          <w:sz w:val="24"/>
          <w:szCs w:val="24"/>
        </w:rPr>
        <w:t>untuk</w:t>
      </w:r>
      <w:proofErr w:type="spellEnd"/>
      <w:r w:rsidRPr="00982498">
        <w:rPr>
          <w:rFonts w:ascii="Times New Roman" w:hAnsi="Times New Roman" w:cs="Times New Roman"/>
          <w:sz w:val="24"/>
          <w:szCs w:val="24"/>
        </w:rPr>
        <w:t xml:space="preserve"> </w:t>
      </w:r>
      <w:r w:rsidRPr="00982498">
        <w:rPr>
          <w:rFonts w:ascii="Times New Roman" w:hAnsi="Times New Roman" w:cs="Times New Roman"/>
          <w:i/>
          <w:sz w:val="24"/>
          <w:szCs w:val="24"/>
        </w:rPr>
        <w:t xml:space="preserve">target behavior </w:t>
      </w:r>
      <w:proofErr w:type="spellStart"/>
      <w:r w:rsidRPr="00982498">
        <w:rPr>
          <w:rFonts w:ascii="Times New Roman" w:hAnsi="Times New Roman" w:cs="Times New Roman"/>
          <w:sz w:val="24"/>
          <w:szCs w:val="24"/>
        </w:rPr>
        <w:t>meningkatkan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kemampuan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menulis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permulaan</w:t>
      </w:r>
      <w:proofErr w:type="spellEnd"/>
      <w:r w:rsidRPr="00982498">
        <w:rPr>
          <w:rFonts w:ascii="Times New Roman" w:hAnsi="Times New Roman" w:cs="Times New Roman"/>
          <w:sz w:val="24"/>
          <w:szCs w:val="24"/>
        </w:rPr>
        <w:t xml:space="preserve"> murid, </w:t>
      </w:r>
      <w:proofErr w:type="spellStart"/>
      <w:r w:rsidRPr="00982498">
        <w:rPr>
          <w:rFonts w:ascii="Times New Roman" w:hAnsi="Times New Roman" w:cs="Times New Roman"/>
          <w:sz w:val="24"/>
          <w:szCs w:val="24"/>
        </w:rPr>
        <w:t>maka</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penggunaan</w:t>
      </w:r>
      <w:proofErr w:type="spellEnd"/>
      <w:r w:rsidRPr="00982498">
        <w:rPr>
          <w:rFonts w:ascii="Times New Roman" w:hAnsi="Times New Roman" w:cs="Times New Roman"/>
          <w:sz w:val="24"/>
          <w:szCs w:val="24"/>
          <w:lang w:val="id-ID"/>
        </w:rPr>
        <w:t xml:space="preserve"> papan pasir</w:t>
      </w:r>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ini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telah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memberikan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efek</w:t>
      </w:r>
      <w:proofErr w:type="spellEnd"/>
      <w:r w:rsidRPr="00982498">
        <w:rPr>
          <w:rFonts w:ascii="Times New Roman" w:hAnsi="Times New Roman" w:cs="Times New Roman"/>
          <w:sz w:val="24"/>
          <w:szCs w:val="24"/>
        </w:rPr>
        <w:t xml:space="preserve"> yang </w:t>
      </w:r>
      <w:proofErr w:type="spellStart"/>
      <w:r w:rsidRPr="00982498">
        <w:rPr>
          <w:rFonts w:ascii="Times New Roman" w:hAnsi="Times New Roman" w:cs="Times New Roman"/>
          <w:sz w:val="24"/>
          <w:szCs w:val="24"/>
        </w:rPr>
        <w:t>positif</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terhadap</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peningkatan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kemampuan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menulis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permulaan</w:t>
      </w:r>
      <w:proofErr w:type="spellEnd"/>
      <w:r w:rsidRPr="00982498">
        <w:rPr>
          <w:rFonts w:ascii="Times New Roman" w:hAnsi="Times New Roman" w:cs="Times New Roman"/>
          <w:sz w:val="24"/>
          <w:szCs w:val="24"/>
        </w:rPr>
        <w:t xml:space="preserve"> murid</w:t>
      </w:r>
      <w:r w:rsidRPr="00982498">
        <w:rPr>
          <w:rFonts w:ascii="Times New Roman" w:hAnsi="Times New Roman" w:cs="Times New Roman"/>
          <w:sz w:val="24"/>
          <w:szCs w:val="24"/>
          <w:lang w:val="id-ID"/>
        </w:rPr>
        <w:t xml:space="preserve"> tunagrahita ringan</w:t>
      </w:r>
      <w:r w:rsidRPr="00982498">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982498">
        <w:rPr>
          <w:rFonts w:ascii="Times New Roman" w:hAnsi="Times New Roman" w:cs="Times New Roman"/>
          <w:sz w:val="24"/>
          <w:szCs w:val="24"/>
        </w:rPr>
        <w:t>Dengan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demikian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menjawab</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rumusan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masalah</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dalam</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penelitian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ini</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yaitu</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bahwa</w:t>
      </w:r>
      <w:proofErr w:type="spellEnd"/>
      <w:r w:rsidRPr="00982498">
        <w:rPr>
          <w:rFonts w:ascii="Times New Roman" w:hAnsi="Times New Roman" w:cs="Times New Roman"/>
          <w:sz w:val="24"/>
          <w:szCs w:val="24"/>
          <w:lang w:val="id-ID"/>
        </w:rPr>
        <w:t xml:space="preserve"> </w:t>
      </w:r>
      <w:proofErr w:type="spellStart"/>
      <w:r w:rsidRPr="00982498">
        <w:rPr>
          <w:rFonts w:ascii="Times New Roman" w:hAnsi="Times New Roman" w:cs="Times New Roman"/>
          <w:sz w:val="24"/>
          <w:szCs w:val="24"/>
        </w:rPr>
        <w:t>penggunaan</w:t>
      </w:r>
      <w:proofErr w:type="spellEnd"/>
      <w:r w:rsidRPr="00982498">
        <w:rPr>
          <w:rFonts w:ascii="Times New Roman" w:hAnsi="Times New Roman" w:cs="Times New Roman"/>
          <w:i/>
          <w:sz w:val="24"/>
          <w:szCs w:val="24"/>
        </w:rPr>
        <w:t xml:space="preserve"> </w:t>
      </w:r>
      <w:r w:rsidRPr="00982498">
        <w:rPr>
          <w:rFonts w:ascii="Times New Roman" w:hAnsi="Times New Roman" w:cs="Times New Roman"/>
          <w:sz w:val="24"/>
          <w:szCs w:val="24"/>
          <w:lang w:val="id-ID"/>
        </w:rPr>
        <w:t xml:space="preserve">papan pasir </w:t>
      </w:r>
      <w:proofErr w:type="spellStart"/>
      <w:r w:rsidRPr="00982498">
        <w:rPr>
          <w:rFonts w:ascii="Times New Roman" w:hAnsi="Times New Roman" w:cs="Times New Roman"/>
          <w:sz w:val="24"/>
          <w:szCs w:val="24"/>
        </w:rPr>
        <w:t>dapat</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meningkatkan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kemampuan</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menulis</w:t>
      </w:r>
      <w:proofErr w:type="spellEnd"/>
      <w:r w:rsidRPr="00982498">
        <w:rPr>
          <w:rFonts w:ascii="Times New Roman" w:hAnsi="Times New Roman" w:cs="Times New Roman"/>
          <w:sz w:val="24"/>
          <w:szCs w:val="24"/>
        </w:rPr>
        <w:t xml:space="preserve"> </w:t>
      </w:r>
      <w:proofErr w:type="spellStart"/>
      <w:r w:rsidRPr="00982498">
        <w:rPr>
          <w:rFonts w:ascii="Times New Roman" w:hAnsi="Times New Roman" w:cs="Times New Roman"/>
          <w:sz w:val="24"/>
          <w:szCs w:val="24"/>
        </w:rPr>
        <w:t>permulaan</w:t>
      </w:r>
      <w:proofErr w:type="spellEnd"/>
      <w:r w:rsidRPr="00982498">
        <w:rPr>
          <w:rFonts w:ascii="Times New Roman" w:hAnsi="Times New Roman" w:cs="Times New Roman"/>
          <w:sz w:val="24"/>
          <w:szCs w:val="24"/>
        </w:rPr>
        <w:t xml:space="preserve"> murid</w:t>
      </w:r>
      <w:r w:rsidRPr="00982498">
        <w:rPr>
          <w:rFonts w:ascii="Times New Roman" w:hAnsi="Times New Roman" w:cs="Times New Roman"/>
          <w:sz w:val="24"/>
          <w:szCs w:val="24"/>
          <w:lang w:val="id-ID"/>
        </w:rPr>
        <w:t xml:space="preserve"> tunagrahita ringan </w:t>
      </w:r>
      <w:proofErr w:type="spellStart"/>
      <w:r w:rsidRPr="00982498">
        <w:rPr>
          <w:rFonts w:ascii="Times New Roman" w:hAnsi="Times New Roman" w:cs="Times New Roman"/>
          <w:sz w:val="24"/>
          <w:szCs w:val="24"/>
        </w:rPr>
        <w:t>kelas</w:t>
      </w:r>
      <w:proofErr w:type="spellEnd"/>
      <w:r w:rsidRPr="00982498">
        <w:rPr>
          <w:rFonts w:ascii="Times New Roman" w:hAnsi="Times New Roman" w:cs="Times New Roman"/>
          <w:sz w:val="24"/>
          <w:szCs w:val="24"/>
        </w:rPr>
        <w:t xml:space="preserve"> </w:t>
      </w:r>
      <w:r w:rsidRPr="00982498">
        <w:rPr>
          <w:rFonts w:ascii="Times New Roman" w:hAnsi="Times New Roman" w:cs="Times New Roman"/>
          <w:sz w:val="24"/>
          <w:szCs w:val="24"/>
          <w:lang w:val="id-ID"/>
        </w:rPr>
        <w:t>II</w:t>
      </w:r>
      <w:r w:rsidRPr="00982498">
        <w:rPr>
          <w:rFonts w:ascii="Times New Roman" w:hAnsi="Times New Roman" w:cs="Times New Roman"/>
          <w:sz w:val="24"/>
          <w:szCs w:val="24"/>
        </w:rPr>
        <w:t xml:space="preserve">I di SLB Negeri 1 </w:t>
      </w:r>
      <w:proofErr w:type="spellStart"/>
      <w:r w:rsidRPr="00982498">
        <w:rPr>
          <w:rFonts w:ascii="Times New Roman" w:hAnsi="Times New Roman" w:cs="Times New Roman"/>
          <w:sz w:val="24"/>
          <w:szCs w:val="24"/>
        </w:rPr>
        <w:t>Gowa</w:t>
      </w:r>
      <w:proofErr w:type="spellEnd"/>
      <w:r w:rsidRPr="00982498">
        <w:rPr>
          <w:rFonts w:ascii="Times New Roman" w:hAnsi="Times New Roman" w:cs="Times New Roman"/>
          <w:sz w:val="24"/>
          <w:szCs w:val="24"/>
        </w:rPr>
        <w:t>.</w:t>
      </w:r>
    </w:p>
    <w:p w14:paraId="64AA5061" w14:textId="74DA7BC4" w:rsidR="00982498" w:rsidRDefault="00982498" w:rsidP="00982498">
      <w:pPr>
        <w:pStyle w:val="ListParagraph"/>
        <w:spacing w:line="240" w:lineRule="auto"/>
        <w:ind w:left="0" w:firstLine="720"/>
        <w:jc w:val="both"/>
        <w:rPr>
          <w:rFonts w:ascii="Times New Roman" w:hAnsi="Times New Roman" w:cs="Times New Roman"/>
          <w:sz w:val="24"/>
          <w:szCs w:val="24"/>
        </w:rPr>
      </w:pPr>
    </w:p>
    <w:p w14:paraId="7CCB08EF" w14:textId="77777777" w:rsidR="00982498" w:rsidRPr="00982498" w:rsidRDefault="00982498" w:rsidP="00982498">
      <w:pPr>
        <w:pStyle w:val="ListParagraph"/>
        <w:spacing w:line="240" w:lineRule="auto"/>
        <w:ind w:left="0" w:firstLine="720"/>
        <w:jc w:val="both"/>
        <w:rPr>
          <w:rFonts w:ascii="Times New Roman" w:hAnsi="Times New Roman" w:cs="Times New Roman"/>
          <w:b/>
          <w:sz w:val="24"/>
          <w:szCs w:val="24"/>
          <w:lang w:val="id-ID"/>
        </w:rPr>
      </w:pPr>
    </w:p>
    <w:p w14:paraId="7DE941CD" w14:textId="77777777" w:rsidR="008D1894" w:rsidRPr="007F76C9" w:rsidRDefault="008D1894" w:rsidP="007F76C9">
      <w:pPr>
        <w:pStyle w:val="ListParagraph"/>
        <w:numPr>
          <w:ilvl w:val="0"/>
          <w:numId w:val="2"/>
        </w:numPr>
        <w:spacing w:line="240" w:lineRule="auto"/>
        <w:ind w:left="360" w:hanging="360"/>
        <w:rPr>
          <w:rFonts w:ascii="Times New Roman" w:hAnsi="Times New Roman" w:cs="Times New Roman"/>
          <w:b/>
          <w:sz w:val="24"/>
          <w:szCs w:val="24"/>
        </w:rPr>
      </w:pPr>
      <w:r w:rsidRPr="007F76C9">
        <w:rPr>
          <w:rFonts w:ascii="Times New Roman" w:hAnsi="Times New Roman" w:cs="Times New Roman"/>
          <w:b/>
          <w:sz w:val="24"/>
          <w:szCs w:val="24"/>
        </w:rPr>
        <w:t>KESIMPULAN DAN SARAN</w:t>
      </w:r>
    </w:p>
    <w:p w14:paraId="788E4ABB" w14:textId="77777777" w:rsidR="004A0328" w:rsidRDefault="008D1894" w:rsidP="004A0328">
      <w:pPr>
        <w:pStyle w:val="ListParagraph"/>
        <w:numPr>
          <w:ilvl w:val="0"/>
          <w:numId w:val="13"/>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Kesimpulan</w:t>
      </w:r>
    </w:p>
    <w:p w14:paraId="7321E7C3" w14:textId="77777777" w:rsidR="00982498" w:rsidRPr="00153045" w:rsidRDefault="00982498" w:rsidP="00153045">
      <w:pPr>
        <w:spacing w:line="240" w:lineRule="auto"/>
        <w:ind w:left="284" w:firstLine="436"/>
        <w:jc w:val="both"/>
        <w:rPr>
          <w:rFonts w:ascii="Times New Roman" w:hAnsi="Times New Roman" w:cs="Times New Roman"/>
          <w:noProof/>
          <w:sz w:val="24"/>
          <w:szCs w:val="24"/>
        </w:rPr>
      </w:pPr>
      <w:r w:rsidRPr="00153045">
        <w:rPr>
          <w:rFonts w:ascii="Times New Roman" w:hAnsi="Times New Roman" w:cs="Times New Roman"/>
          <w:noProof/>
          <w:sz w:val="24"/>
          <w:szCs w:val="24"/>
        </w:rPr>
        <w:t>Berdasarkan hasil penelitian dan analisis data, disimpulkan bahwa:</w:t>
      </w:r>
    </w:p>
    <w:p w14:paraId="76C52696" w14:textId="77777777" w:rsidR="00982498" w:rsidRPr="00153045" w:rsidRDefault="00982498" w:rsidP="00153045">
      <w:pPr>
        <w:pStyle w:val="ListParagraph"/>
        <w:numPr>
          <w:ilvl w:val="0"/>
          <w:numId w:val="21"/>
        </w:numPr>
        <w:spacing w:after="0" w:line="240" w:lineRule="auto"/>
        <w:ind w:left="284" w:hanging="284"/>
        <w:jc w:val="both"/>
        <w:rPr>
          <w:rFonts w:ascii="Times New Roman" w:hAnsi="Times New Roman" w:cs="Times New Roman"/>
          <w:sz w:val="24"/>
          <w:szCs w:val="24"/>
        </w:rPr>
      </w:pPr>
      <w:proofErr w:type="spellStart"/>
      <w:r w:rsidRPr="00153045">
        <w:rPr>
          <w:rFonts w:ascii="Times New Roman" w:hAnsi="Times New Roman" w:cs="Times New Roman"/>
          <w:sz w:val="24"/>
          <w:szCs w:val="24"/>
        </w:rPr>
        <w:t>Kemampuan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menulis permulaan</w:t>
      </w:r>
      <w:r w:rsidRPr="00153045">
        <w:rPr>
          <w:rFonts w:ascii="Times New Roman" w:hAnsi="Times New Roman" w:cs="Times New Roman"/>
          <w:sz w:val="24"/>
          <w:szCs w:val="24"/>
        </w:rPr>
        <w:t xml:space="preserve"> murid </w:t>
      </w:r>
      <w:proofErr w:type="spellStart"/>
      <w:r w:rsidRPr="00153045">
        <w:rPr>
          <w:rFonts w:ascii="Times New Roman" w:hAnsi="Times New Roman" w:cs="Times New Roman"/>
          <w:sz w:val="24"/>
          <w:szCs w:val="24"/>
        </w:rPr>
        <w:t>tunagrahita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ringan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kelas</w:t>
      </w:r>
      <w:proofErr w:type="spellEnd"/>
      <w:r w:rsidRPr="00153045">
        <w:rPr>
          <w:rFonts w:ascii="Times New Roman" w:hAnsi="Times New Roman" w:cs="Times New Roman"/>
          <w:sz w:val="24"/>
          <w:szCs w:val="24"/>
        </w:rPr>
        <w:t xml:space="preserve"> III di SLB Negeri 1 </w:t>
      </w:r>
      <w:proofErr w:type="spellStart"/>
      <w:r w:rsidRPr="00153045">
        <w:rPr>
          <w:rFonts w:ascii="Times New Roman" w:hAnsi="Times New Roman" w:cs="Times New Roman"/>
          <w:sz w:val="24"/>
          <w:szCs w:val="24"/>
        </w:rPr>
        <w:t>Gowa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sebelum</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sangat</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kurang</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berdasarkan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hasil</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analisis</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dalam</w:t>
      </w:r>
      <w:proofErr w:type="spellEnd"/>
      <w:r w:rsidRPr="00153045">
        <w:rPr>
          <w:rFonts w:ascii="Times New Roman" w:hAnsi="Times New Roman" w:cs="Times New Roman"/>
          <w:sz w:val="24"/>
          <w:szCs w:val="24"/>
        </w:rPr>
        <w:t xml:space="preserve"> </w:t>
      </w:r>
      <w:r w:rsidRPr="00153045">
        <w:rPr>
          <w:rFonts w:ascii="Times New Roman" w:hAnsi="Times New Roman" w:cs="Times New Roman"/>
          <w:i/>
          <w:sz w:val="24"/>
          <w:szCs w:val="24"/>
        </w:rPr>
        <w:t xml:space="preserve">Baseline </w:t>
      </w:r>
      <w:r w:rsidRPr="00153045">
        <w:rPr>
          <w:rFonts w:ascii="Times New Roman" w:hAnsi="Times New Roman" w:cs="Times New Roman"/>
          <w:sz w:val="24"/>
          <w:szCs w:val="24"/>
        </w:rPr>
        <w:t>1 (A1) (</w:t>
      </w:r>
      <w:proofErr w:type="spellStart"/>
      <w:r w:rsidRPr="00153045">
        <w:rPr>
          <w:rFonts w:ascii="Times New Roman" w:hAnsi="Times New Roman" w:cs="Times New Roman"/>
          <w:sz w:val="24"/>
          <w:szCs w:val="24"/>
        </w:rPr>
        <w:t>sebelum</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w:t>
      </w:r>
    </w:p>
    <w:p w14:paraId="0466475A" w14:textId="77777777" w:rsidR="00982498" w:rsidRPr="00153045" w:rsidRDefault="00982498" w:rsidP="00153045">
      <w:pPr>
        <w:pStyle w:val="ListParagraph"/>
        <w:numPr>
          <w:ilvl w:val="0"/>
          <w:numId w:val="21"/>
        </w:numPr>
        <w:spacing w:after="0" w:line="240" w:lineRule="auto"/>
        <w:ind w:left="284" w:hanging="284"/>
        <w:jc w:val="both"/>
        <w:rPr>
          <w:rFonts w:ascii="Times New Roman" w:hAnsi="Times New Roman" w:cs="Times New Roman"/>
          <w:sz w:val="24"/>
          <w:szCs w:val="24"/>
        </w:rPr>
      </w:pPr>
      <w:proofErr w:type="spellStart"/>
      <w:r w:rsidRPr="00153045">
        <w:rPr>
          <w:rFonts w:ascii="Times New Roman" w:hAnsi="Times New Roman" w:cs="Times New Roman"/>
          <w:sz w:val="24"/>
          <w:szCs w:val="24"/>
        </w:rPr>
        <w:t>Kemampuan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 xml:space="preserve">menulis permulaan </w:t>
      </w:r>
      <w:r w:rsidRPr="00153045">
        <w:rPr>
          <w:rFonts w:ascii="Times New Roman" w:hAnsi="Times New Roman" w:cs="Times New Roman"/>
          <w:sz w:val="24"/>
          <w:szCs w:val="24"/>
        </w:rPr>
        <w:t xml:space="preserve">murid </w:t>
      </w:r>
      <w:proofErr w:type="spellStart"/>
      <w:r w:rsidRPr="00153045">
        <w:rPr>
          <w:rFonts w:ascii="Times New Roman" w:hAnsi="Times New Roman" w:cs="Times New Roman"/>
          <w:sz w:val="24"/>
          <w:szCs w:val="24"/>
        </w:rPr>
        <w:t>tunagrahita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ringan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kelas</w:t>
      </w:r>
      <w:proofErr w:type="spellEnd"/>
      <w:r w:rsidRPr="00153045">
        <w:rPr>
          <w:rFonts w:ascii="Times New Roman" w:hAnsi="Times New Roman" w:cs="Times New Roman"/>
          <w:sz w:val="24"/>
          <w:szCs w:val="24"/>
        </w:rPr>
        <w:t xml:space="preserve"> III di SLB Negeri 1 </w:t>
      </w:r>
      <w:proofErr w:type="spellStart"/>
      <w:r w:rsidRPr="00153045">
        <w:rPr>
          <w:rFonts w:ascii="Times New Roman" w:hAnsi="Times New Roman" w:cs="Times New Roman"/>
          <w:sz w:val="24"/>
          <w:szCs w:val="24"/>
        </w:rPr>
        <w:t>Gowa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selama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mengalami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peningkatan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kategori</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baik sekali</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dilihat</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dari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hasil</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analisis</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dalam</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pada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Intervensi</w:t>
      </w:r>
      <w:proofErr w:type="spellEnd"/>
      <w:r w:rsidRPr="00153045">
        <w:rPr>
          <w:rFonts w:ascii="Times New Roman" w:hAnsi="Times New Roman" w:cs="Times New Roman"/>
          <w:sz w:val="24"/>
          <w:szCs w:val="24"/>
        </w:rPr>
        <w:t xml:space="preserve"> (B) (</w:t>
      </w:r>
      <w:proofErr w:type="spellStart"/>
      <w:r w:rsidRPr="00153045">
        <w:rPr>
          <w:rFonts w:ascii="Times New Roman" w:hAnsi="Times New Roman" w:cs="Times New Roman"/>
          <w:sz w:val="24"/>
          <w:szCs w:val="24"/>
        </w:rPr>
        <w:t>selama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w:t>
      </w:r>
    </w:p>
    <w:p w14:paraId="62CBE8BD" w14:textId="77777777" w:rsidR="00982498" w:rsidRPr="00153045" w:rsidRDefault="00982498" w:rsidP="00153045">
      <w:pPr>
        <w:pStyle w:val="ListParagraph"/>
        <w:numPr>
          <w:ilvl w:val="0"/>
          <w:numId w:val="21"/>
        </w:numPr>
        <w:spacing w:after="0" w:line="240" w:lineRule="auto"/>
        <w:ind w:left="284" w:hanging="284"/>
        <w:jc w:val="both"/>
        <w:rPr>
          <w:rFonts w:ascii="Times New Roman" w:hAnsi="Times New Roman" w:cs="Times New Roman"/>
          <w:sz w:val="24"/>
          <w:szCs w:val="24"/>
        </w:rPr>
      </w:pPr>
      <w:proofErr w:type="spellStart"/>
      <w:r w:rsidRPr="00153045">
        <w:rPr>
          <w:rFonts w:ascii="Times New Roman" w:hAnsi="Times New Roman" w:cs="Times New Roman"/>
          <w:sz w:val="24"/>
          <w:szCs w:val="24"/>
        </w:rPr>
        <w:t>Kemampuan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 xml:space="preserve">menulis permulaan </w:t>
      </w:r>
      <w:r w:rsidRPr="00153045">
        <w:rPr>
          <w:rFonts w:ascii="Times New Roman" w:hAnsi="Times New Roman" w:cs="Times New Roman"/>
          <w:sz w:val="24"/>
          <w:szCs w:val="24"/>
        </w:rPr>
        <w:t xml:space="preserve">murid </w:t>
      </w:r>
      <w:proofErr w:type="spellStart"/>
      <w:r w:rsidRPr="00153045">
        <w:rPr>
          <w:rFonts w:ascii="Times New Roman" w:hAnsi="Times New Roman" w:cs="Times New Roman"/>
          <w:sz w:val="24"/>
          <w:szCs w:val="24"/>
        </w:rPr>
        <w:t>tunagrahita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ringan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kelas</w:t>
      </w:r>
      <w:proofErr w:type="spellEnd"/>
      <w:r w:rsidRPr="00153045">
        <w:rPr>
          <w:rFonts w:ascii="Times New Roman" w:hAnsi="Times New Roman" w:cs="Times New Roman"/>
          <w:sz w:val="24"/>
          <w:szCs w:val="24"/>
        </w:rPr>
        <w:t xml:space="preserve"> III di SLB Negeri 1 </w:t>
      </w:r>
      <w:proofErr w:type="spellStart"/>
      <w:r w:rsidRPr="00153045">
        <w:rPr>
          <w:rFonts w:ascii="Times New Roman" w:hAnsi="Times New Roman" w:cs="Times New Roman"/>
          <w:sz w:val="24"/>
          <w:szCs w:val="24"/>
        </w:rPr>
        <w:t>Gowa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setelah</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meningkat</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kategori</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baik</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dilihat</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dari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hasil</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analisis</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dalam</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pada </w:t>
      </w:r>
      <w:r w:rsidRPr="00153045">
        <w:rPr>
          <w:rFonts w:ascii="Times New Roman" w:hAnsi="Times New Roman" w:cs="Times New Roman"/>
          <w:i/>
          <w:sz w:val="24"/>
          <w:szCs w:val="24"/>
        </w:rPr>
        <w:t xml:space="preserve">Baseline </w:t>
      </w:r>
      <w:r w:rsidRPr="00153045">
        <w:rPr>
          <w:rFonts w:ascii="Times New Roman" w:hAnsi="Times New Roman" w:cs="Times New Roman"/>
          <w:sz w:val="24"/>
          <w:szCs w:val="24"/>
        </w:rPr>
        <w:t>2 (A2) (</w:t>
      </w:r>
      <w:proofErr w:type="spellStart"/>
      <w:r w:rsidRPr="00153045">
        <w:rPr>
          <w:rFonts w:ascii="Times New Roman" w:hAnsi="Times New Roman" w:cs="Times New Roman"/>
          <w:sz w:val="24"/>
          <w:szCs w:val="24"/>
        </w:rPr>
        <w:t>setelah</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w:t>
      </w:r>
    </w:p>
    <w:p w14:paraId="43AC7878" w14:textId="77777777" w:rsidR="00982498" w:rsidRPr="00153045" w:rsidRDefault="00982498" w:rsidP="00153045">
      <w:pPr>
        <w:pStyle w:val="ListParagraph"/>
        <w:numPr>
          <w:ilvl w:val="0"/>
          <w:numId w:val="21"/>
        </w:numPr>
        <w:spacing w:after="0" w:line="240" w:lineRule="auto"/>
        <w:ind w:left="284" w:hanging="284"/>
        <w:jc w:val="both"/>
        <w:rPr>
          <w:rFonts w:ascii="Times New Roman" w:hAnsi="Times New Roman" w:cs="Times New Roman"/>
          <w:sz w:val="24"/>
          <w:szCs w:val="24"/>
        </w:rPr>
      </w:pPr>
      <w:proofErr w:type="spellStart"/>
      <w:r w:rsidRPr="00153045">
        <w:rPr>
          <w:rFonts w:ascii="Times New Roman" w:hAnsi="Times New Roman" w:cs="Times New Roman"/>
          <w:sz w:val="24"/>
          <w:szCs w:val="24"/>
        </w:rPr>
        <w:t>Peningkatan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kemampuan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menulis permulaan</w:t>
      </w:r>
      <w:r w:rsidRPr="00153045">
        <w:rPr>
          <w:rFonts w:ascii="Times New Roman" w:hAnsi="Times New Roman" w:cs="Times New Roman"/>
          <w:sz w:val="24"/>
          <w:szCs w:val="24"/>
        </w:rPr>
        <w:t xml:space="preserve"> murid </w:t>
      </w:r>
      <w:proofErr w:type="spellStart"/>
      <w:r w:rsidRPr="00153045">
        <w:rPr>
          <w:rFonts w:ascii="Times New Roman" w:hAnsi="Times New Roman" w:cs="Times New Roman"/>
          <w:sz w:val="24"/>
          <w:szCs w:val="24"/>
        </w:rPr>
        <w:t>tunagrahita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ringan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kelas</w:t>
      </w:r>
      <w:proofErr w:type="spellEnd"/>
      <w:r w:rsidRPr="00153045">
        <w:rPr>
          <w:rFonts w:ascii="Times New Roman" w:hAnsi="Times New Roman" w:cs="Times New Roman"/>
          <w:sz w:val="24"/>
          <w:szCs w:val="24"/>
        </w:rPr>
        <w:t xml:space="preserve"> III di SLB Negeri 1 </w:t>
      </w:r>
      <w:proofErr w:type="spellStart"/>
      <w:r w:rsidRPr="00153045">
        <w:rPr>
          <w:rFonts w:ascii="Times New Roman" w:hAnsi="Times New Roman" w:cs="Times New Roman"/>
          <w:sz w:val="24"/>
          <w:szCs w:val="24"/>
        </w:rPr>
        <w:t>Gowa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berdasarkan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hasil</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antar</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yaitu</w:t>
      </w:r>
      <w:proofErr w:type="spellEnd"/>
      <w:r w:rsidRPr="00153045">
        <w:rPr>
          <w:rFonts w:ascii="Times New Roman" w:hAnsi="Times New Roman" w:cs="Times New Roman"/>
          <w:sz w:val="24"/>
          <w:szCs w:val="24"/>
        </w:rPr>
        <w:t xml:space="preserve"> pada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sebelum</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r w:rsidRPr="00153045">
        <w:rPr>
          <w:rFonts w:ascii="Times New Roman" w:hAnsi="Times New Roman" w:cs="Times New Roman"/>
          <w:i/>
          <w:sz w:val="24"/>
          <w:szCs w:val="24"/>
        </w:rPr>
        <w:t>Baseline</w:t>
      </w:r>
      <w:r w:rsidRPr="00153045">
        <w:rPr>
          <w:rFonts w:ascii="Times New Roman" w:hAnsi="Times New Roman" w:cs="Times New Roman"/>
          <w:sz w:val="24"/>
          <w:szCs w:val="24"/>
        </w:rPr>
        <w:t xml:space="preserve"> 1 (A1)) </w:t>
      </w:r>
      <w:proofErr w:type="spellStart"/>
      <w:r w:rsidRPr="00153045">
        <w:rPr>
          <w:rFonts w:ascii="Times New Roman" w:hAnsi="Times New Roman" w:cs="Times New Roman"/>
          <w:sz w:val="24"/>
          <w:szCs w:val="24"/>
        </w:rPr>
        <w:t>kemampuan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 xml:space="preserve">menulis </w:t>
      </w:r>
      <w:r w:rsidRPr="00153045">
        <w:rPr>
          <w:rFonts w:ascii="Times New Roman" w:hAnsi="Times New Roman" w:cs="Times New Roman"/>
          <w:sz w:val="24"/>
          <w:szCs w:val="24"/>
          <w:lang w:val="id-ID"/>
        </w:rPr>
        <w:lastRenderedPageBreak/>
        <w:t xml:space="preserve">permulaan </w:t>
      </w:r>
      <w:r w:rsidRPr="00153045">
        <w:rPr>
          <w:rFonts w:ascii="Times New Roman" w:hAnsi="Times New Roman" w:cs="Times New Roman"/>
          <w:sz w:val="24"/>
          <w:szCs w:val="24"/>
        </w:rPr>
        <w:t xml:space="preserve">murid </w:t>
      </w:r>
      <w:proofErr w:type="spellStart"/>
      <w:r w:rsidRPr="00153045">
        <w:rPr>
          <w:rFonts w:ascii="Times New Roman" w:hAnsi="Times New Roman" w:cs="Times New Roman"/>
          <w:sz w:val="24"/>
          <w:szCs w:val="24"/>
        </w:rPr>
        <w:t>tunagrahita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ringan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sangat</w:t>
      </w:r>
      <w:proofErr w:type="spellEnd"/>
      <w:r w:rsidRPr="00153045">
        <w:rPr>
          <w:rFonts w:ascii="Times New Roman" w:hAnsi="Times New Roman" w:cs="Times New Roman"/>
          <w:sz w:val="24"/>
          <w:szCs w:val="24"/>
          <w:lang w:val="id-ID"/>
        </w:rPr>
        <w:t xml:space="preserve"> kurang</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menjadi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meningkat</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kategori</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baik sekali</w:t>
      </w:r>
      <w:r w:rsidRPr="00153045">
        <w:rPr>
          <w:rFonts w:ascii="Times New Roman" w:hAnsi="Times New Roman" w:cs="Times New Roman"/>
          <w:sz w:val="24"/>
          <w:szCs w:val="24"/>
        </w:rPr>
        <w:t xml:space="preserve"> pada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selama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Intervensi</w:t>
      </w:r>
      <w:proofErr w:type="spellEnd"/>
      <w:r w:rsidRPr="00153045">
        <w:rPr>
          <w:rFonts w:ascii="Times New Roman" w:hAnsi="Times New Roman" w:cs="Times New Roman"/>
          <w:sz w:val="24"/>
          <w:szCs w:val="24"/>
        </w:rPr>
        <w:t xml:space="preserve"> (B)) dan pada </w:t>
      </w:r>
      <w:proofErr w:type="spellStart"/>
      <w:r w:rsidRPr="00153045">
        <w:rPr>
          <w:rFonts w:ascii="Times New Roman" w:hAnsi="Times New Roman" w:cs="Times New Roman"/>
          <w:sz w:val="24"/>
          <w:szCs w:val="24"/>
        </w:rPr>
        <w:t>kondisi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selama</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 xml:space="preserve">intervensi </w:t>
      </w:r>
      <w:r w:rsidRPr="00153045">
        <w:rPr>
          <w:rFonts w:ascii="Times New Roman" w:hAnsi="Times New Roman" w:cs="Times New Roman"/>
          <w:sz w:val="24"/>
          <w:szCs w:val="24"/>
        </w:rPr>
        <w:t>(</w:t>
      </w:r>
      <w:proofErr w:type="spellStart"/>
      <w:r w:rsidRPr="00153045">
        <w:rPr>
          <w:rFonts w:ascii="Times New Roman" w:hAnsi="Times New Roman" w:cs="Times New Roman"/>
          <w:sz w:val="24"/>
          <w:szCs w:val="24"/>
        </w:rPr>
        <w:t>Intervensi</w:t>
      </w:r>
      <w:proofErr w:type="spellEnd"/>
      <w:r w:rsidRPr="00153045">
        <w:rPr>
          <w:rFonts w:ascii="Times New Roman" w:hAnsi="Times New Roman" w:cs="Times New Roman"/>
          <w:sz w:val="24"/>
          <w:szCs w:val="24"/>
        </w:rPr>
        <w:t xml:space="preserve"> (B)) </w:t>
      </w:r>
      <w:proofErr w:type="spellStart"/>
      <w:r w:rsidRPr="00153045">
        <w:rPr>
          <w:rFonts w:ascii="Times New Roman" w:hAnsi="Times New Roman" w:cs="Times New Roman"/>
          <w:sz w:val="24"/>
          <w:szCs w:val="24"/>
        </w:rPr>
        <w:t>kemampuan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 xml:space="preserve">menulis permulaan </w:t>
      </w:r>
      <w:proofErr w:type="spellStart"/>
      <w:r w:rsidRPr="00153045">
        <w:rPr>
          <w:rFonts w:ascii="Times New Roman" w:hAnsi="Times New Roman" w:cs="Times New Roman"/>
          <w:sz w:val="24"/>
          <w:szCs w:val="24"/>
        </w:rPr>
        <w:t>setelah</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r w:rsidRPr="00153045">
        <w:rPr>
          <w:rFonts w:ascii="Times New Roman" w:hAnsi="Times New Roman" w:cs="Times New Roman"/>
          <w:i/>
          <w:sz w:val="24"/>
          <w:szCs w:val="24"/>
        </w:rPr>
        <w:t>Baseline</w:t>
      </w:r>
      <w:r w:rsidRPr="00153045">
        <w:rPr>
          <w:rFonts w:ascii="Times New Roman" w:hAnsi="Times New Roman" w:cs="Times New Roman"/>
          <w:sz w:val="24"/>
          <w:szCs w:val="24"/>
        </w:rPr>
        <w:t xml:space="preserve"> 2 (A2)) murid </w:t>
      </w:r>
      <w:proofErr w:type="spellStart"/>
      <w:r w:rsidRPr="00153045">
        <w:rPr>
          <w:rFonts w:ascii="Times New Roman" w:hAnsi="Times New Roman" w:cs="Times New Roman"/>
          <w:sz w:val="24"/>
          <w:szCs w:val="24"/>
        </w:rPr>
        <w:t>menurun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ke</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kategori</w:t>
      </w:r>
      <w:proofErr w:type="spellEnd"/>
      <w:r w:rsidRPr="00153045">
        <w:rPr>
          <w:rFonts w:ascii="Times New Roman" w:hAnsi="Times New Roman" w:cs="Times New Roman"/>
          <w:sz w:val="24"/>
          <w:szCs w:val="24"/>
          <w:lang w:val="id-ID"/>
        </w:rPr>
        <w:t xml:space="preserve"> baik</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akan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tetapi</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nilai</w:t>
      </w:r>
      <w:proofErr w:type="spellEnd"/>
      <w:r w:rsidRPr="00153045">
        <w:rPr>
          <w:rFonts w:ascii="Times New Roman" w:hAnsi="Times New Roman" w:cs="Times New Roman"/>
          <w:sz w:val="24"/>
          <w:szCs w:val="24"/>
        </w:rPr>
        <w:t xml:space="preserve"> yang </w:t>
      </w:r>
      <w:proofErr w:type="spellStart"/>
      <w:r w:rsidRPr="00153045">
        <w:rPr>
          <w:rFonts w:ascii="Times New Roman" w:hAnsi="Times New Roman" w:cs="Times New Roman"/>
          <w:sz w:val="24"/>
          <w:szCs w:val="24"/>
        </w:rPr>
        <w:t>diperoleh</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subjek</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MF</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lebih</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baik</w:t>
      </w:r>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dibandingkan</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sebelum</w:t>
      </w:r>
      <w:proofErr w:type="spellEnd"/>
      <w:r w:rsidRPr="00153045">
        <w:rPr>
          <w:rFonts w:ascii="Times New Roman" w:hAnsi="Times New Roman" w:cs="Times New Roman"/>
          <w:sz w:val="24"/>
          <w:szCs w:val="24"/>
        </w:rPr>
        <w:t xml:space="preserve"> </w:t>
      </w:r>
      <w:proofErr w:type="spellStart"/>
      <w:r w:rsidRPr="00153045">
        <w:rPr>
          <w:rFonts w:ascii="Times New Roman" w:hAnsi="Times New Roman" w:cs="Times New Roman"/>
          <w:sz w:val="24"/>
          <w:szCs w:val="24"/>
        </w:rPr>
        <w:t>diberikan</w:t>
      </w:r>
      <w:proofErr w:type="spellEnd"/>
      <w:r w:rsidRPr="00153045">
        <w:rPr>
          <w:rFonts w:ascii="Times New Roman" w:hAnsi="Times New Roman" w:cs="Times New Roman"/>
          <w:sz w:val="24"/>
          <w:szCs w:val="24"/>
        </w:rPr>
        <w:t xml:space="preserve"> </w:t>
      </w:r>
      <w:r w:rsidRPr="00153045">
        <w:rPr>
          <w:rFonts w:ascii="Times New Roman" w:hAnsi="Times New Roman" w:cs="Times New Roman"/>
          <w:sz w:val="24"/>
          <w:szCs w:val="24"/>
          <w:lang w:val="id-ID"/>
        </w:rPr>
        <w:t>intervensi</w:t>
      </w:r>
      <w:r w:rsidRPr="00153045">
        <w:rPr>
          <w:rFonts w:ascii="Times New Roman" w:hAnsi="Times New Roman" w:cs="Times New Roman"/>
          <w:sz w:val="24"/>
          <w:szCs w:val="24"/>
        </w:rPr>
        <w:t xml:space="preserve"> (</w:t>
      </w:r>
      <w:r w:rsidRPr="00153045">
        <w:rPr>
          <w:rFonts w:ascii="Times New Roman" w:hAnsi="Times New Roman" w:cs="Times New Roman"/>
          <w:i/>
          <w:sz w:val="24"/>
          <w:szCs w:val="24"/>
        </w:rPr>
        <w:t>Baseline</w:t>
      </w:r>
      <w:r w:rsidRPr="00153045">
        <w:rPr>
          <w:rFonts w:ascii="Times New Roman" w:hAnsi="Times New Roman" w:cs="Times New Roman"/>
          <w:sz w:val="24"/>
          <w:szCs w:val="24"/>
        </w:rPr>
        <w:t xml:space="preserve"> 1 (A1)).</w:t>
      </w:r>
    </w:p>
    <w:p w14:paraId="136879DE" w14:textId="77777777" w:rsidR="008D1894" w:rsidRPr="008D1894" w:rsidRDefault="008D1894" w:rsidP="00153045">
      <w:pPr>
        <w:pStyle w:val="ListParagraph"/>
        <w:spacing w:line="240" w:lineRule="auto"/>
        <w:ind w:left="284" w:hanging="284"/>
        <w:jc w:val="both"/>
        <w:rPr>
          <w:rFonts w:ascii="Times New Roman" w:eastAsia="Times New Roman" w:hAnsi="Times New Roman" w:cs="Times New Roman"/>
          <w:sz w:val="24"/>
          <w:szCs w:val="24"/>
        </w:rPr>
      </w:pPr>
    </w:p>
    <w:p w14:paraId="3C6E00A3" w14:textId="65D33E74" w:rsidR="00153045" w:rsidRPr="00153045" w:rsidRDefault="008D1894" w:rsidP="00153045">
      <w:pPr>
        <w:pStyle w:val="ListParagraph"/>
        <w:numPr>
          <w:ilvl w:val="0"/>
          <w:numId w:val="13"/>
        </w:numPr>
        <w:spacing w:line="240" w:lineRule="auto"/>
        <w:ind w:left="284" w:hanging="284"/>
        <w:jc w:val="both"/>
        <w:rPr>
          <w:rFonts w:ascii="Times New Roman" w:eastAsia="Times New Roman" w:hAnsi="Times New Roman" w:cs="Times New Roman"/>
          <w:b/>
          <w:sz w:val="24"/>
          <w:szCs w:val="24"/>
        </w:rPr>
      </w:pPr>
      <w:r w:rsidRPr="008D1894">
        <w:rPr>
          <w:rFonts w:ascii="Times New Roman" w:eastAsia="Times New Roman" w:hAnsi="Times New Roman" w:cs="Times New Roman"/>
          <w:b/>
          <w:sz w:val="24"/>
          <w:szCs w:val="24"/>
        </w:rPr>
        <w:t xml:space="preserve">Saran </w:t>
      </w:r>
    </w:p>
    <w:p w14:paraId="2045F5AC" w14:textId="126B0EEE" w:rsidR="00153045" w:rsidRPr="00153045" w:rsidRDefault="00153045" w:rsidP="00153045">
      <w:pPr>
        <w:pStyle w:val="ListParagraph"/>
        <w:spacing w:line="240" w:lineRule="auto"/>
        <w:ind w:left="284" w:firstLine="567"/>
        <w:jc w:val="both"/>
        <w:rPr>
          <w:rFonts w:ascii="Times New Roman" w:eastAsia="Times New Roman" w:hAnsi="Times New Roman" w:cs="Times New Roman"/>
          <w:sz w:val="24"/>
          <w:szCs w:val="24"/>
        </w:rPr>
      </w:pPr>
      <w:proofErr w:type="spellStart"/>
      <w:r w:rsidRPr="00153045">
        <w:rPr>
          <w:rFonts w:ascii="Times New Roman" w:eastAsia="Times New Roman" w:hAnsi="Times New Roman" w:cs="Times New Roman"/>
          <w:sz w:val="24"/>
          <w:szCs w:val="24"/>
        </w:rPr>
        <w:t>Berdasarkan</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hasil</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penelitian</w:t>
      </w:r>
      <w:proofErr w:type="spellEnd"/>
      <w:r w:rsidRPr="00153045">
        <w:rPr>
          <w:rFonts w:ascii="Times New Roman" w:eastAsia="Times New Roman" w:hAnsi="Times New Roman" w:cs="Times New Roman"/>
          <w:sz w:val="24"/>
          <w:szCs w:val="24"/>
        </w:rPr>
        <w:t xml:space="preserve"> di </w:t>
      </w:r>
      <w:proofErr w:type="spellStart"/>
      <w:r w:rsidRPr="00153045">
        <w:rPr>
          <w:rFonts w:ascii="Times New Roman" w:eastAsia="Times New Roman" w:hAnsi="Times New Roman" w:cs="Times New Roman"/>
          <w:sz w:val="24"/>
          <w:szCs w:val="24"/>
        </w:rPr>
        <w:t>atas</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dalam</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kaitannya</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dengan</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meningkatkan</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mutu</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pendidikan</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khusus</w:t>
      </w:r>
      <w:proofErr w:type="spellEnd"/>
      <w:r w:rsidRPr="00153045">
        <w:rPr>
          <w:rFonts w:ascii="Times New Roman" w:eastAsia="Times New Roman" w:hAnsi="Times New Roman" w:cs="Times New Roman"/>
          <w:sz w:val="24"/>
          <w:szCs w:val="24"/>
        </w:rPr>
        <w:t xml:space="preserve"> </w:t>
      </w:r>
      <w:r w:rsidRPr="00153045">
        <w:rPr>
          <w:rFonts w:ascii="Times New Roman" w:eastAsia="Times New Roman" w:hAnsi="Times New Roman" w:cs="Times New Roman"/>
          <w:noProof/>
          <w:sz w:val="24"/>
          <w:szCs w:val="24"/>
        </w:rPr>
        <w:t>dalam meningkatkan kemampuan menulis permulaan</w:t>
      </w:r>
      <w:r w:rsidRPr="00153045">
        <w:rPr>
          <w:rFonts w:ascii="Times New Roman" w:eastAsia="Times New Roman" w:hAnsi="Times New Roman" w:cs="Times New Roman"/>
          <w:sz w:val="24"/>
          <w:szCs w:val="24"/>
        </w:rPr>
        <w:t xml:space="preserve"> </w:t>
      </w:r>
      <w:r w:rsidRPr="00153045">
        <w:rPr>
          <w:rFonts w:ascii="Times New Roman" w:eastAsia="Times New Roman" w:hAnsi="Times New Roman" w:cs="Times New Roman"/>
          <w:noProof/>
          <w:sz w:val="24"/>
          <w:szCs w:val="24"/>
        </w:rPr>
        <w:t xml:space="preserve">murid </w:t>
      </w:r>
      <w:proofErr w:type="spellStart"/>
      <w:r w:rsidRPr="00153045">
        <w:rPr>
          <w:rFonts w:ascii="Times New Roman" w:hAnsi="Times New Roman" w:cs="Times New Roman"/>
          <w:iCs/>
          <w:sz w:val="24"/>
          <w:szCs w:val="24"/>
        </w:rPr>
        <w:t>tunagrahita</w:t>
      </w:r>
      <w:proofErr w:type="spellEnd"/>
      <w:r w:rsidRPr="00153045">
        <w:rPr>
          <w:rFonts w:ascii="Times New Roman" w:hAnsi="Times New Roman" w:cs="Times New Roman"/>
          <w:iCs/>
          <w:sz w:val="24"/>
          <w:szCs w:val="24"/>
        </w:rPr>
        <w:t xml:space="preserve"> </w:t>
      </w:r>
      <w:proofErr w:type="spellStart"/>
      <w:r w:rsidRPr="00153045">
        <w:rPr>
          <w:rFonts w:ascii="Times New Roman" w:hAnsi="Times New Roman" w:cs="Times New Roman"/>
          <w:iCs/>
          <w:sz w:val="24"/>
          <w:szCs w:val="24"/>
        </w:rPr>
        <w:t>ringan</w:t>
      </w:r>
      <w:proofErr w:type="spellEnd"/>
      <w:r w:rsidRPr="00153045">
        <w:rPr>
          <w:rFonts w:ascii="Times New Roman" w:hAnsi="Times New Roman" w:cs="Times New Roman"/>
          <w:iCs/>
          <w:sz w:val="24"/>
          <w:szCs w:val="24"/>
        </w:rPr>
        <w:t xml:space="preserve"> </w:t>
      </w:r>
      <w:r w:rsidRPr="00153045">
        <w:rPr>
          <w:rFonts w:ascii="Times New Roman" w:eastAsia="Times New Roman" w:hAnsi="Times New Roman" w:cs="Times New Roman"/>
          <w:noProof/>
          <w:sz w:val="24"/>
          <w:szCs w:val="24"/>
        </w:rPr>
        <w:t>kelas III SLB Negeri 1 Gowa</w:t>
      </w:r>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maka</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peneliti</w:t>
      </w:r>
      <w:proofErr w:type="spellEnd"/>
      <w:r w:rsidRPr="00153045">
        <w:rPr>
          <w:rFonts w:ascii="Times New Roman" w:eastAsia="Times New Roman" w:hAnsi="Times New Roman" w:cs="Times New Roman"/>
          <w:sz w:val="24"/>
          <w:szCs w:val="24"/>
        </w:rPr>
        <w:t xml:space="preserve"> </w:t>
      </w:r>
      <w:proofErr w:type="spellStart"/>
      <w:r w:rsidRPr="00153045">
        <w:rPr>
          <w:rFonts w:ascii="Times New Roman" w:eastAsia="Times New Roman" w:hAnsi="Times New Roman" w:cs="Times New Roman"/>
          <w:sz w:val="24"/>
          <w:szCs w:val="24"/>
        </w:rPr>
        <w:t>mengemukakan</w:t>
      </w:r>
      <w:proofErr w:type="spellEnd"/>
      <w:r w:rsidRPr="00153045">
        <w:rPr>
          <w:rFonts w:ascii="Times New Roman" w:eastAsia="Times New Roman" w:hAnsi="Times New Roman" w:cs="Times New Roman"/>
          <w:sz w:val="24"/>
          <w:szCs w:val="24"/>
        </w:rPr>
        <w:t xml:space="preserve"> saran </w:t>
      </w:r>
      <w:proofErr w:type="spellStart"/>
      <w:r w:rsidRPr="00153045">
        <w:rPr>
          <w:rFonts w:ascii="Times New Roman" w:eastAsia="Times New Roman" w:hAnsi="Times New Roman" w:cs="Times New Roman"/>
          <w:sz w:val="24"/>
          <w:szCs w:val="24"/>
        </w:rPr>
        <w:t>sebagai</w:t>
      </w:r>
      <w:proofErr w:type="spellEnd"/>
      <w:r w:rsidRPr="00153045">
        <w:rPr>
          <w:rFonts w:ascii="Times New Roman" w:eastAsia="Times New Roman" w:hAnsi="Times New Roman" w:cs="Times New Roman"/>
          <w:sz w:val="24"/>
          <w:szCs w:val="24"/>
        </w:rPr>
        <w:t xml:space="preserve"> </w:t>
      </w:r>
      <w:proofErr w:type="spellStart"/>
      <w:proofErr w:type="gramStart"/>
      <w:r w:rsidRPr="00153045">
        <w:rPr>
          <w:rFonts w:ascii="Times New Roman" w:eastAsia="Times New Roman" w:hAnsi="Times New Roman" w:cs="Times New Roman"/>
          <w:sz w:val="24"/>
          <w:szCs w:val="24"/>
        </w:rPr>
        <w:t>berikut</w:t>
      </w:r>
      <w:proofErr w:type="spellEnd"/>
      <w:r w:rsidRPr="00153045">
        <w:rPr>
          <w:rFonts w:ascii="Times New Roman" w:eastAsia="Times New Roman" w:hAnsi="Times New Roman" w:cs="Times New Roman"/>
          <w:sz w:val="24"/>
          <w:szCs w:val="24"/>
        </w:rPr>
        <w:t xml:space="preserve"> :</w:t>
      </w:r>
      <w:proofErr w:type="gramEnd"/>
    </w:p>
    <w:p w14:paraId="73BDD775" w14:textId="77777777" w:rsidR="004A0328" w:rsidRDefault="004A0328" w:rsidP="00153045">
      <w:pPr>
        <w:pStyle w:val="ListParagraph"/>
        <w:spacing w:line="240" w:lineRule="auto"/>
        <w:ind w:left="284" w:hanging="284"/>
        <w:jc w:val="both"/>
        <w:rPr>
          <w:rFonts w:ascii="Times New Roman" w:hAnsi="Times New Roman"/>
          <w:sz w:val="24"/>
          <w:szCs w:val="24"/>
        </w:rPr>
      </w:pPr>
      <w:r w:rsidRPr="000534E5">
        <w:rPr>
          <w:rFonts w:ascii="Times New Roman" w:hAnsi="Times New Roman"/>
          <w:b/>
          <w:sz w:val="24"/>
          <w:szCs w:val="24"/>
        </w:rPr>
        <w:t>1.</w:t>
      </w:r>
      <w:r>
        <w:rPr>
          <w:rFonts w:ascii="Times New Roman" w:hAnsi="Times New Roman"/>
          <w:sz w:val="24"/>
          <w:szCs w:val="24"/>
        </w:rPr>
        <w:t xml:space="preserve">  </w:t>
      </w:r>
      <w:r w:rsidRPr="000534E5">
        <w:rPr>
          <w:rFonts w:ascii="Times New Roman" w:hAnsi="Times New Roman"/>
          <w:b/>
          <w:sz w:val="24"/>
          <w:szCs w:val="24"/>
        </w:rPr>
        <w:t xml:space="preserve">Saran </w:t>
      </w:r>
      <w:proofErr w:type="spellStart"/>
      <w:r w:rsidRPr="000534E5">
        <w:rPr>
          <w:rFonts w:ascii="Times New Roman" w:hAnsi="Times New Roman"/>
          <w:b/>
          <w:sz w:val="24"/>
          <w:szCs w:val="24"/>
        </w:rPr>
        <w:t>bagi</w:t>
      </w:r>
      <w:proofErr w:type="spellEnd"/>
      <w:r w:rsidRPr="000534E5">
        <w:rPr>
          <w:rFonts w:ascii="Times New Roman" w:hAnsi="Times New Roman"/>
          <w:b/>
          <w:sz w:val="24"/>
          <w:szCs w:val="24"/>
        </w:rPr>
        <w:t xml:space="preserve"> Para </w:t>
      </w:r>
      <w:proofErr w:type="spellStart"/>
      <w:r w:rsidRPr="000534E5">
        <w:rPr>
          <w:rFonts w:ascii="Times New Roman" w:hAnsi="Times New Roman"/>
          <w:b/>
          <w:sz w:val="24"/>
          <w:szCs w:val="24"/>
        </w:rPr>
        <w:t>Pendidik</w:t>
      </w:r>
      <w:proofErr w:type="spellEnd"/>
    </w:p>
    <w:p w14:paraId="6E2544FE" w14:textId="77777777" w:rsidR="00153045" w:rsidRPr="00153045" w:rsidRDefault="004A0328" w:rsidP="00153045">
      <w:pPr>
        <w:spacing w:line="240" w:lineRule="auto"/>
        <w:ind w:left="284"/>
        <w:jc w:val="both"/>
        <w:rPr>
          <w:rFonts w:ascii="Times New Roman" w:eastAsia="Times New Roman" w:hAnsi="Times New Roman" w:cs="Times New Roman"/>
          <w:noProof/>
          <w:sz w:val="24"/>
          <w:szCs w:val="24"/>
        </w:rPr>
      </w:pPr>
      <w:r w:rsidRPr="00153045">
        <w:rPr>
          <w:rFonts w:ascii="Times New Roman" w:hAnsi="Times New Roman" w:cs="Times New Roman"/>
          <w:sz w:val="24"/>
          <w:szCs w:val="24"/>
        </w:rPr>
        <w:t xml:space="preserve">a. </w:t>
      </w:r>
      <w:r w:rsidR="00153045" w:rsidRPr="00153045">
        <w:rPr>
          <w:rFonts w:ascii="Times New Roman" w:eastAsia="Times New Roman" w:hAnsi="Times New Roman" w:cs="Times New Roman"/>
          <w:noProof/>
          <w:sz w:val="24"/>
          <w:szCs w:val="24"/>
        </w:rPr>
        <w:t>Bagi S</w:t>
      </w:r>
      <w:r w:rsidR="00153045" w:rsidRPr="00153045">
        <w:rPr>
          <w:rFonts w:ascii="Times New Roman" w:eastAsia="Times New Roman" w:hAnsi="Times New Roman" w:cs="Times New Roman"/>
          <w:noProof/>
          <w:sz w:val="24"/>
          <w:szCs w:val="24"/>
          <w:lang w:val="id-ID"/>
        </w:rPr>
        <w:t xml:space="preserve">ekolah </w:t>
      </w:r>
      <w:r w:rsidR="00153045" w:rsidRPr="00153045">
        <w:rPr>
          <w:rFonts w:ascii="Times New Roman" w:eastAsia="Times New Roman" w:hAnsi="Times New Roman" w:cs="Times New Roman"/>
          <w:noProof/>
          <w:sz w:val="24"/>
          <w:szCs w:val="24"/>
        </w:rPr>
        <w:t>L</w:t>
      </w:r>
      <w:r w:rsidR="00153045" w:rsidRPr="00153045">
        <w:rPr>
          <w:rFonts w:ascii="Times New Roman" w:eastAsia="Times New Roman" w:hAnsi="Times New Roman" w:cs="Times New Roman"/>
          <w:noProof/>
          <w:sz w:val="24"/>
          <w:szCs w:val="24"/>
          <w:lang w:val="id-ID"/>
        </w:rPr>
        <w:t xml:space="preserve">uar </w:t>
      </w:r>
      <w:r w:rsidR="00153045" w:rsidRPr="00153045">
        <w:rPr>
          <w:rFonts w:ascii="Times New Roman" w:eastAsia="Times New Roman" w:hAnsi="Times New Roman" w:cs="Times New Roman"/>
          <w:noProof/>
          <w:sz w:val="24"/>
          <w:szCs w:val="24"/>
        </w:rPr>
        <w:t>B</w:t>
      </w:r>
      <w:r w:rsidR="00153045" w:rsidRPr="00153045">
        <w:rPr>
          <w:rFonts w:ascii="Times New Roman" w:eastAsia="Times New Roman" w:hAnsi="Times New Roman" w:cs="Times New Roman"/>
          <w:noProof/>
          <w:sz w:val="24"/>
          <w:szCs w:val="24"/>
          <w:lang w:val="id-ID"/>
        </w:rPr>
        <w:t>iasa</w:t>
      </w:r>
      <w:r w:rsidR="00153045" w:rsidRPr="00153045">
        <w:rPr>
          <w:rFonts w:ascii="Times New Roman" w:eastAsia="Times New Roman" w:hAnsi="Times New Roman" w:cs="Times New Roman"/>
          <w:noProof/>
          <w:sz w:val="24"/>
          <w:szCs w:val="24"/>
        </w:rPr>
        <w:t xml:space="preserve"> dapat menggunakan media Papan Pasir dalam meningkatkan kemampuan menulis permulaan pada murid.</w:t>
      </w:r>
    </w:p>
    <w:p w14:paraId="6C104154" w14:textId="77D72072" w:rsidR="004A0328" w:rsidRPr="00153045" w:rsidRDefault="00153045" w:rsidP="00153045">
      <w:pPr>
        <w:spacing w:line="240" w:lineRule="auto"/>
        <w:ind w:left="284"/>
        <w:jc w:val="both"/>
        <w:rPr>
          <w:rFonts w:ascii="Times New Roman" w:eastAsia="Times New Roman" w:hAnsi="Times New Roman" w:cs="Times New Roman"/>
          <w:noProof/>
          <w:sz w:val="24"/>
          <w:szCs w:val="24"/>
        </w:rPr>
      </w:pPr>
      <w:r w:rsidRPr="00153045">
        <w:rPr>
          <w:rFonts w:ascii="Times New Roman" w:eastAsia="Times New Roman" w:hAnsi="Times New Roman" w:cs="Times New Roman"/>
          <w:noProof/>
          <w:sz w:val="24"/>
          <w:szCs w:val="24"/>
          <w:lang w:val="id-ID"/>
        </w:rPr>
        <w:t xml:space="preserve">b. </w:t>
      </w:r>
      <w:r w:rsidRPr="00153045">
        <w:rPr>
          <w:rFonts w:ascii="Times New Roman" w:hAnsi="Times New Roman" w:cs="Times New Roman"/>
          <w:noProof/>
          <w:sz w:val="24"/>
          <w:szCs w:val="24"/>
        </w:rPr>
        <w:t>Bagi guru/pendidik dapat dijadikan salah satu alternatif untuk meningkatkan kompetensi profesional, khususnya dalam pengelolaan pembelajaran yang lebih bermutu dan menyenangkan sehingga kemampuan belajar murid yang sebelumnya berada pada kategori sangat rendah berubah menjadi tinggi.</w:t>
      </w:r>
    </w:p>
    <w:p w14:paraId="260D04B3" w14:textId="77777777" w:rsidR="00153045" w:rsidRPr="00153045" w:rsidRDefault="004A0328" w:rsidP="00153045">
      <w:pPr>
        <w:pStyle w:val="ListParagraph"/>
        <w:numPr>
          <w:ilvl w:val="0"/>
          <w:numId w:val="24"/>
        </w:numPr>
        <w:spacing w:line="240" w:lineRule="auto"/>
        <w:ind w:left="360"/>
        <w:jc w:val="both"/>
        <w:rPr>
          <w:rFonts w:ascii="Times New Roman" w:eastAsia="Times New Roman" w:hAnsi="Times New Roman" w:cs="Times New Roman"/>
          <w:b/>
          <w:sz w:val="24"/>
          <w:szCs w:val="24"/>
        </w:rPr>
      </w:pPr>
      <w:r w:rsidRPr="000534E5">
        <w:rPr>
          <w:rFonts w:ascii="Times New Roman" w:hAnsi="Times New Roman"/>
          <w:b/>
          <w:sz w:val="24"/>
          <w:szCs w:val="24"/>
        </w:rPr>
        <w:t xml:space="preserve">Saran </w:t>
      </w:r>
      <w:proofErr w:type="spellStart"/>
      <w:r w:rsidRPr="000534E5">
        <w:rPr>
          <w:rFonts w:ascii="Times New Roman" w:hAnsi="Times New Roman"/>
          <w:b/>
          <w:sz w:val="24"/>
          <w:szCs w:val="24"/>
        </w:rPr>
        <w:t>bagi</w:t>
      </w:r>
      <w:proofErr w:type="spellEnd"/>
      <w:r w:rsidRPr="000534E5">
        <w:rPr>
          <w:rFonts w:ascii="Times New Roman" w:hAnsi="Times New Roman"/>
          <w:b/>
          <w:sz w:val="24"/>
          <w:szCs w:val="24"/>
        </w:rPr>
        <w:t xml:space="preserve"> </w:t>
      </w:r>
      <w:proofErr w:type="spellStart"/>
      <w:r w:rsidRPr="000534E5">
        <w:rPr>
          <w:rFonts w:ascii="Times New Roman" w:hAnsi="Times New Roman"/>
          <w:b/>
          <w:sz w:val="24"/>
          <w:szCs w:val="24"/>
        </w:rPr>
        <w:t>Peneliti</w:t>
      </w:r>
      <w:proofErr w:type="spellEnd"/>
      <w:r w:rsidRPr="000534E5">
        <w:rPr>
          <w:rFonts w:ascii="Times New Roman" w:hAnsi="Times New Roman"/>
          <w:b/>
          <w:sz w:val="24"/>
          <w:szCs w:val="24"/>
        </w:rPr>
        <w:t xml:space="preserve"> </w:t>
      </w:r>
      <w:proofErr w:type="spellStart"/>
      <w:r w:rsidRPr="000534E5">
        <w:rPr>
          <w:rFonts w:ascii="Times New Roman" w:hAnsi="Times New Roman"/>
          <w:b/>
          <w:sz w:val="24"/>
          <w:szCs w:val="24"/>
        </w:rPr>
        <w:t>Selanjutnya</w:t>
      </w:r>
      <w:proofErr w:type="spellEnd"/>
    </w:p>
    <w:p w14:paraId="7347CC72" w14:textId="77777777" w:rsidR="006C65A7" w:rsidRDefault="00153045" w:rsidP="006C65A7">
      <w:pPr>
        <w:pStyle w:val="ListParagraph"/>
        <w:spacing w:line="240" w:lineRule="auto"/>
        <w:ind w:left="360"/>
        <w:jc w:val="both"/>
        <w:rPr>
          <w:rFonts w:ascii="Times New Roman" w:hAnsi="Times New Roman" w:cs="Times New Roman"/>
          <w:i/>
          <w:sz w:val="24"/>
          <w:szCs w:val="24"/>
        </w:rPr>
      </w:pPr>
      <w:r w:rsidRPr="00153045">
        <w:rPr>
          <w:rFonts w:ascii="Times New Roman" w:eastAsia="Times New Roman" w:hAnsi="Times New Roman"/>
          <w:sz w:val="24"/>
          <w:szCs w:val="24"/>
          <w:lang w:val="id-ID"/>
        </w:rPr>
        <w:t xml:space="preserve">a. </w:t>
      </w:r>
      <w:proofErr w:type="spellStart"/>
      <w:r w:rsidR="004A0328" w:rsidRPr="00153045">
        <w:rPr>
          <w:rFonts w:ascii="Times New Roman" w:eastAsia="Times New Roman" w:hAnsi="Times New Roman"/>
          <w:sz w:val="24"/>
          <w:szCs w:val="24"/>
        </w:rPr>
        <w:t>Bagi</w:t>
      </w:r>
      <w:proofErr w:type="spellEnd"/>
      <w:r w:rsidR="004A0328" w:rsidRPr="00153045">
        <w:rPr>
          <w:rFonts w:ascii="Times New Roman" w:eastAsia="Times New Roman" w:hAnsi="Times New Roman"/>
          <w:sz w:val="24"/>
          <w:szCs w:val="24"/>
        </w:rPr>
        <w:t xml:space="preserve"> </w:t>
      </w:r>
      <w:proofErr w:type="spellStart"/>
      <w:r w:rsidR="004A0328" w:rsidRPr="00153045">
        <w:rPr>
          <w:rFonts w:ascii="Times New Roman" w:eastAsia="Times New Roman" w:hAnsi="Times New Roman"/>
          <w:sz w:val="24"/>
          <w:szCs w:val="24"/>
        </w:rPr>
        <w:t>peneliti</w:t>
      </w:r>
      <w:proofErr w:type="spellEnd"/>
      <w:r w:rsidR="004A0328" w:rsidRPr="00153045">
        <w:rPr>
          <w:rFonts w:ascii="Times New Roman" w:eastAsia="Times New Roman" w:hAnsi="Times New Roman"/>
          <w:sz w:val="24"/>
          <w:szCs w:val="24"/>
        </w:rPr>
        <w:t xml:space="preserve"> </w:t>
      </w:r>
      <w:proofErr w:type="spellStart"/>
      <w:r w:rsidR="004A0328" w:rsidRPr="00153045">
        <w:rPr>
          <w:rFonts w:ascii="Times New Roman" w:eastAsia="Times New Roman" w:hAnsi="Times New Roman"/>
          <w:sz w:val="24"/>
          <w:szCs w:val="24"/>
        </w:rPr>
        <w:t>selanjutnya</w:t>
      </w:r>
      <w:proofErr w:type="spellEnd"/>
      <w:r w:rsidR="004A0328" w:rsidRPr="00153045">
        <w:rPr>
          <w:rFonts w:ascii="Times New Roman" w:eastAsia="Times New Roman" w:hAnsi="Times New Roman"/>
          <w:sz w:val="24"/>
          <w:szCs w:val="24"/>
        </w:rPr>
        <w:t>,</w:t>
      </w:r>
      <w:r w:rsidRPr="00153045">
        <w:rPr>
          <w:rFonts w:ascii="Times New Roman" w:eastAsia="Times New Roman" w:hAnsi="Times New Roman"/>
          <w:sz w:val="24"/>
          <w:szCs w:val="24"/>
          <w:lang w:val="id-ID"/>
        </w:rPr>
        <w:t xml:space="preserve"> </w:t>
      </w:r>
      <w:r w:rsidRPr="00153045">
        <w:rPr>
          <w:rFonts w:ascii="Times New Roman" w:hAnsi="Times New Roman" w:cs="Times New Roman"/>
          <w:noProof/>
          <w:sz w:val="24"/>
          <w:szCs w:val="24"/>
        </w:rPr>
        <w:t xml:space="preserve">hasil penelitian ini dapat menjadi bahan masukan dalam mengembangkan teori yang berkaitan dengan kemampuan menulis permulaan yang terkait dengan kemampuan akademik murid </w:t>
      </w:r>
      <w:proofErr w:type="spellStart"/>
      <w:r w:rsidRPr="00153045">
        <w:rPr>
          <w:rFonts w:ascii="Times New Roman" w:hAnsi="Times New Roman" w:cs="Times New Roman"/>
          <w:iCs/>
          <w:sz w:val="24"/>
          <w:szCs w:val="24"/>
        </w:rPr>
        <w:t>tunagrahita</w:t>
      </w:r>
      <w:proofErr w:type="spellEnd"/>
      <w:r w:rsidRPr="00153045">
        <w:rPr>
          <w:rFonts w:ascii="Times New Roman" w:hAnsi="Times New Roman" w:cs="Times New Roman"/>
          <w:iCs/>
          <w:sz w:val="24"/>
          <w:szCs w:val="24"/>
        </w:rPr>
        <w:t xml:space="preserve"> </w:t>
      </w:r>
      <w:proofErr w:type="spellStart"/>
      <w:r w:rsidRPr="00153045">
        <w:rPr>
          <w:rFonts w:ascii="Times New Roman" w:hAnsi="Times New Roman" w:cs="Times New Roman"/>
          <w:iCs/>
          <w:sz w:val="24"/>
          <w:szCs w:val="24"/>
        </w:rPr>
        <w:t>ringan</w:t>
      </w:r>
      <w:proofErr w:type="spellEnd"/>
      <w:r w:rsidRPr="00153045">
        <w:rPr>
          <w:rFonts w:ascii="Times New Roman" w:hAnsi="Times New Roman" w:cs="Times New Roman"/>
          <w:i/>
          <w:sz w:val="24"/>
          <w:szCs w:val="24"/>
        </w:rPr>
        <w:t>.</w:t>
      </w:r>
    </w:p>
    <w:p w14:paraId="22A1A960" w14:textId="77777777" w:rsidR="006C65A7" w:rsidRDefault="006C65A7" w:rsidP="006C65A7">
      <w:pPr>
        <w:pStyle w:val="ListParagraph"/>
        <w:spacing w:line="240" w:lineRule="auto"/>
        <w:ind w:left="360"/>
        <w:jc w:val="both"/>
        <w:rPr>
          <w:rFonts w:ascii="Times New Roman" w:hAnsi="Times New Roman" w:cs="Times New Roman"/>
          <w:i/>
          <w:sz w:val="24"/>
          <w:szCs w:val="24"/>
        </w:rPr>
      </w:pPr>
    </w:p>
    <w:p w14:paraId="77252E30" w14:textId="41867D86" w:rsidR="006C65A7" w:rsidRDefault="00153045" w:rsidP="006C65A7">
      <w:pPr>
        <w:pStyle w:val="ListParagraph"/>
        <w:spacing w:line="240" w:lineRule="auto"/>
        <w:ind w:left="360"/>
        <w:jc w:val="both"/>
        <w:rPr>
          <w:noProof/>
          <w:sz w:val="24"/>
          <w:szCs w:val="24"/>
        </w:rPr>
      </w:pPr>
      <w:r w:rsidRPr="006C65A7">
        <w:rPr>
          <w:rFonts w:ascii="Times New Roman" w:eastAsia="Times New Roman" w:hAnsi="Times New Roman"/>
          <w:sz w:val="24"/>
          <w:szCs w:val="24"/>
          <w:lang w:val="id-ID"/>
        </w:rPr>
        <w:t>b.</w:t>
      </w:r>
      <w:r w:rsidR="006C65A7">
        <w:rPr>
          <w:rFonts w:ascii="Times New Roman" w:eastAsia="Times New Roman" w:hAnsi="Times New Roman"/>
          <w:sz w:val="24"/>
          <w:szCs w:val="24"/>
          <w:lang w:val="id-ID"/>
        </w:rPr>
        <w:t xml:space="preserve"> </w:t>
      </w:r>
      <w:r w:rsidR="006C65A7" w:rsidRPr="006C65A7">
        <w:rPr>
          <w:rFonts w:ascii="Times New Roman" w:hAnsi="Times New Roman" w:cs="Times New Roman"/>
          <w:noProof/>
          <w:sz w:val="24"/>
          <w:szCs w:val="24"/>
        </w:rPr>
        <w:t>Penelitian ini dapat dijadikan referensi dalam mengembangkan variabel yang berkaitan dengan kemampuan akademik murid.</w:t>
      </w:r>
      <w:r w:rsidR="006C65A7" w:rsidRPr="006C65A7">
        <w:rPr>
          <w:noProof/>
          <w:sz w:val="24"/>
          <w:szCs w:val="24"/>
        </w:rPr>
        <w:t xml:space="preserve">  </w:t>
      </w:r>
    </w:p>
    <w:p w14:paraId="19B182AD" w14:textId="34459D1C" w:rsidR="006C65A7" w:rsidRPr="006C65A7" w:rsidRDefault="006C65A7" w:rsidP="006C65A7">
      <w:pPr>
        <w:spacing w:line="240" w:lineRule="auto"/>
        <w:jc w:val="both"/>
        <w:rPr>
          <w:rFonts w:ascii="Times New Roman" w:hAnsi="Times New Roman" w:cs="Times New Roman"/>
          <w:noProof/>
          <w:sz w:val="24"/>
          <w:szCs w:val="24"/>
        </w:rPr>
      </w:pPr>
      <w:r w:rsidRPr="006C65A7">
        <w:rPr>
          <w:rFonts w:ascii="Times New Roman" w:hAnsi="Times New Roman" w:cs="Times New Roman"/>
          <w:b/>
          <w:bCs/>
          <w:noProof/>
          <w:sz w:val="24"/>
          <w:szCs w:val="24"/>
          <w:lang w:val="id-ID"/>
        </w:rPr>
        <w:t xml:space="preserve">3. </w:t>
      </w:r>
      <w:r>
        <w:rPr>
          <w:rFonts w:ascii="Times New Roman" w:hAnsi="Times New Roman" w:cs="Times New Roman"/>
          <w:b/>
          <w:bCs/>
          <w:noProof/>
          <w:sz w:val="24"/>
          <w:szCs w:val="24"/>
          <w:lang w:val="id-ID"/>
        </w:rPr>
        <w:t xml:space="preserve"> </w:t>
      </w:r>
      <w:r w:rsidRPr="006C65A7">
        <w:rPr>
          <w:rFonts w:ascii="Times New Roman" w:hAnsi="Times New Roman" w:cs="Times New Roman"/>
          <w:b/>
          <w:bCs/>
          <w:sz w:val="24"/>
          <w:szCs w:val="24"/>
        </w:rPr>
        <w:t xml:space="preserve">Saran </w:t>
      </w:r>
      <w:proofErr w:type="spellStart"/>
      <w:r w:rsidRPr="006C65A7">
        <w:rPr>
          <w:rFonts w:ascii="Times New Roman" w:hAnsi="Times New Roman" w:cs="Times New Roman"/>
          <w:b/>
          <w:bCs/>
          <w:sz w:val="24"/>
          <w:szCs w:val="24"/>
        </w:rPr>
        <w:t>bagi</w:t>
      </w:r>
      <w:proofErr w:type="spellEnd"/>
      <w:r w:rsidRPr="006C65A7">
        <w:rPr>
          <w:rFonts w:ascii="Times New Roman" w:hAnsi="Times New Roman" w:cs="Times New Roman"/>
          <w:b/>
          <w:bCs/>
          <w:sz w:val="24"/>
          <w:szCs w:val="24"/>
        </w:rPr>
        <w:t xml:space="preserve"> </w:t>
      </w:r>
      <w:proofErr w:type="spellStart"/>
      <w:r w:rsidRPr="006C65A7">
        <w:rPr>
          <w:rFonts w:ascii="Times New Roman" w:hAnsi="Times New Roman" w:cs="Times New Roman"/>
          <w:b/>
          <w:bCs/>
          <w:sz w:val="24"/>
          <w:szCs w:val="24"/>
        </w:rPr>
        <w:t>Orangtua</w:t>
      </w:r>
      <w:proofErr w:type="spellEnd"/>
      <w:r w:rsidRPr="006C65A7">
        <w:rPr>
          <w:rFonts w:ascii="Times New Roman" w:hAnsi="Times New Roman" w:cs="Times New Roman"/>
          <w:b/>
          <w:bCs/>
          <w:sz w:val="24"/>
          <w:szCs w:val="24"/>
        </w:rPr>
        <w:t xml:space="preserve">/ </w:t>
      </w:r>
      <w:proofErr w:type="spellStart"/>
      <w:r w:rsidRPr="006C65A7">
        <w:rPr>
          <w:rFonts w:ascii="Times New Roman" w:hAnsi="Times New Roman" w:cs="Times New Roman"/>
          <w:b/>
          <w:bCs/>
          <w:sz w:val="24"/>
          <w:szCs w:val="24"/>
        </w:rPr>
        <w:t>wali</w:t>
      </w:r>
      <w:proofErr w:type="spellEnd"/>
      <w:r w:rsidRPr="006C65A7">
        <w:rPr>
          <w:rFonts w:ascii="Times New Roman" w:hAnsi="Times New Roman" w:cs="Times New Roman"/>
          <w:b/>
          <w:bCs/>
          <w:sz w:val="24"/>
          <w:szCs w:val="24"/>
        </w:rPr>
        <w:t xml:space="preserve"> murid</w:t>
      </w:r>
    </w:p>
    <w:p w14:paraId="49EED501" w14:textId="2D22966D" w:rsidR="006C65A7" w:rsidRPr="006C65A7" w:rsidRDefault="006C65A7" w:rsidP="006C65A7">
      <w:pPr>
        <w:pStyle w:val="ListParagraph"/>
        <w:spacing w:line="240" w:lineRule="auto"/>
        <w:ind w:left="426" w:hanging="142"/>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a. </w:t>
      </w:r>
      <w:r w:rsidRPr="006C65A7">
        <w:rPr>
          <w:rFonts w:ascii="Times New Roman" w:hAnsi="Times New Roman" w:cs="Times New Roman"/>
          <w:noProof/>
          <w:sz w:val="24"/>
          <w:szCs w:val="24"/>
        </w:rPr>
        <w:t>Penelitian ini dapat dijadikan</w:t>
      </w:r>
      <w:r>
        <w:rPr>
          <w:rFonts w:ascii="Times New Roman" w:hAnsi="Times New Roman" w:cs="Times New Roman"/>
          <w:noProof/>
          <w:sz w:val="24"/>
          <w:szCs w:val="24"/>
          <w:lang w:val="id-ID"/>
        </w:rPr>
        <w:t xml:space="preserve"> </w:t>
      </w:r>
      <w:r w:rsidRPr="006C65A7">
        <w:rPr>
          <w:rFonts w:ascii="Times New Roman" w:hAnsi="Times New Roman" w:cs="Times New Roman"/>
          <w:noProof/>
          <w:sz w:val="24"/>
          <w:szCs w:val="24"/>
        </w:rPr>
        <w:t xml:space="preserve">bahan masukan untuk meningkatkan kemampuan menulis permulaan yang tepat bagi anaknya yang mengalami kesulitan dalam meningkatkan kemampuan menulis permulaan. </w:t>
      </w:r>
    </w:p>
    <w:p w14:paraId="639DCF4D" w14:textId="6A6E5D01" w:rsidR="006C65A7" w:rsidRPr="006C65A7" w:rsidRDefault="006C65A7" w:rsidP="006C65A7">
      <w:pPr>
        <w:pStyle w:val="ListParagraph"/>
        <w:spacing w:line="240" w:lineRule="auto"/>
        <w:ind w:left="360" w:hanging="360"/>
        <w:jc w:val="both"/>
        <w:rPr>
          <w:rFonts w:ascii="Times New Roman" w:eastAsia="Times New Roman" w:hAnsi="Times New Roman" w:cs="Times New Roman"/>
          <w:b/>
          <w:bCs/>
          <w:sz w:val="24"/>
          <w:szCs w:val="24"/>
          <w:lang w:val="id-ID"/>
        </w:rPr>
      </w:pPr>
    </w:p>
    <w:p w14:paraId="1AC0ECB0" w14:textId="77777777" w:rsidR="004A0328" w:rsidRPr="006C65A7" w:rsidRDefault="004A0328" w:rsidP="006C65A7">
      <w:pPr>
        <w:spacing w:line="240" w:lineRule="auto"/>
        <w:jc w:val="both"/>
        <w:rPr>
          <w:rFonts w:ascii="Times New Roman" w:eastAsia="Times New Roman" w:hAnsi="Times New Roman" w:cs="Times New Roman"/>
          <w:b/>
          <w:sz w:val="24"/>
          <w:szCs w:val="24"/>
        </w:rPr>
      </w:pPr>
    </w:p>
    <w:p w14:paraId="7644DA93" w14:textId="77777777" w:rsidR="007F76C9" w:rsidRDefault="004A0328" w:rsidP="004A0328">
      <w:pPr>
        <w:pStyle w:val="ListParagraph"/>
        <w:spacing w:after="0" w:line="24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14:paraId="4A8233E9" w14:textId="77777777" w:rsidR="004A0328" w:rsidRPr="000534E5" w:rsidRDefault="004A0328" w:rsidP="004A0328">
      <w:pPr>
        <w:spacing w:after="0" w:line="240" w:lineRule="auto"/>
        <w:ind w:left="720" w:hanging="720"/>
        <w:jc w:val="both"/>
        <w:rPr>
          <w:rFonts w:ascii="Times New Roman" w:hAnsi="Times New Roman"/>
          <w:sz w:val="24"/>
          <w:szCs w:val="24"/>
        </w:rPr>
      </w:pPr>
    </w:p>
    <w:p w14:paraId="438B0F78" w14:textId="77777777"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Abdurrrahman, M. 1996. </w:t>
      </w:r>
      <w:r w:rsidRPr="004A636B">
        <w:rPr>
          <w:rFonts w:ascii="Times New Roman" w:hAnsi="Times New Roman" w:cs="Times New Roman"/>
          <w:i/>
          <w:sz w:val="24"/>
          <w:szCs w:val="24"/>
          <w:lang w:val="id-ID"/>
        </w:rPr>
        <w:t>Pendidikan bagi anak berkesulitan belajar.</w:t>
      </w:r>
      <w:r w:rsidRPr="004A636B">
        <w:rPr>
          <w:rFonts w:ascii="Times New Roman" w:hAnsi="Times New Roman" w:cs="Times New Roman"/>
          <w:sz w:val="24"/>
          <w:szCs w:val="24"/>
          <w:lang w:val="id-ID"/>
        </w:rPr>
        <w:t xml:space="preserve"> Jakarta: Depdikbud Dirjendikti.</w:t>
      </w:r>
    </w:p>
    <w:p w14:paraId="502A674E" w14:textId="3609E231"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Ahmad, Abdul Karim H. 2007. </w:t>
      </w:r>
      <w:r w:rsidRPr="004A636B">
        <w:rPr>
          <w:rFonts w:ascii="Times New Roman" w:hAnsi="Times New Roman" w:cs="Times New Roman"/>
          <w:i/>
          <w:sz w:val="24"/>
          <w:szCs w:val="24"/>
          <w:lang w:val="id-ID"/>
        </w:rPr>
        <w:t>Media Pembelajaran.</w:t>
      </w:r>
      <w:r w:rsidRPr="004A636B">
        <w:rPr>
          <w:rFonts w:ascii="Times New Roman" w:hAnsi="Times New Roman" w:cs="Times New Roman"/>
          <w:sz w:val="24"/>
          <w:szCs w:val="24"/>
          <w:lang w:val="id-ID"/>
        </w:rPr>
        <w:t xml:space="preserve"> Makassar: Universitas Negeri Makassar.</w:t>
      </w:r>
    </w:p>
    <w:p w14:paraId="3264B347" w14:textId="39680514"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Ahmandi. 1992. </w:t>
      </w:r>
      <w:r w:rsidRPr="004A636B">
        <w:rPr>
          <w:rFonts w:ascii="Times New Roman" w:hAnsi="Times New Roman" w:cs="Times New Roman"/>
          <w:i/>
          <w:sz w:val="24"/>
          <w:szCs w:val="24"/>
          <w:lang w:val="id-ID"/>
        </w:rPr>
        <w:t>Bahasa Indonesia III.</w:t>
      </w:r>
      <w:r w:rsidRPr="004A636B">
        <w:rPr>
          <w:rFonts w:ascii="Times New Roman" w:hAnsi="Times New Roman" w:cs="Times New Roman"/>
          <w:sz w:val="24"/>
          <w:szCs w:val="24"/>
          <w:lang w:val="id-ID"/>
        </w:rPr>
        <w:t>Jakarta: Departemen Pendidikan dan Kebudayaan Direktorat Jenderal Pendidikan Tingi Proyek Pembinaan Tenaga Pendidikan.</w:t>
      </w:r>
    </w:p>
    <w:p w14:paraId="3AB7CB2D" w14:textId="21259CED" w:rsidR="004A636B"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lastRenderedPageBreak/>
        <w:t xml:space="preserve">American Psychiatric Assiciation 2013 </w:t>
      </w:r>
      <w:r w:rsidRPr="004A636B">
        <w:rPr>
          <w:rFonts w:ascii="Times New Roman" w:hAnsi="Times New Roman" w:cs="Times New Roman"/>
          <w:i/>
          <w:sz w:val="24"/>
          <w:szCs w:val="24"/>
          <w:lang w:val="id-ID"/>
        </w:rPr>
        <w:t xml:space="preserve">Diagnostic and satistical Manual of medial disorder edition </w:t>
      </w:r>
      <w:r w:rsidRPr="004A636B">
        <w:rPr>
          <w:rFonts w:ascii="Times New Roman" w:hAnsi="Times New Roman" w:cs="Times New Roman"/>
          <w:sz w:val="24"/>
          <w:szCs w:val="24"/>
          <w:lang w:val="id-ID"/>
        </w:rPr>
        <w:t>“DSM-S”, Washinton DC: American Psychiatric Publishing. Washinton DC.</w:t>
      </w:r>
    </w:p>
    <w:p w14:paraId="047C124F" w14:textId="77777777"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Amin, M. 1995. </w:t>
      </w:r>
      <w:r w:rsidRPr="004A636B">
        <w:rPr>
          <w:rFonts w:ascii="Times New Roman" w:hAnsi="Times New Roman" w:cs="Times New Roman"/>
          <w:i/>
          <w:sz w:val="24"/>
          <w:szCs w:val="24"/>
          <w:lang w:val="id-ID"/>
        </w:rPr>
        <w:t>Ortopedagogik Anak Tunagrahita</w:t>
      </w:r>
      <w:r w:rsidRPr="004A636B">
        <w:rPr>
          <w:rFonts w:ascii="Times New Roman" w:hAnsi="Times New Roman" w:cs="Times New Roman"/>
          <w:sz w:val="24"/>
          <w:szCs w:val="24"/>
          <w:lang w:val="id-ID"/>
        </w:rPr>
        <w:t>. Bandung. Depdikbud.</w:t>
      </w:r>
    </w:p>
    <w:p w14:paraId="26D71826" w14:textId="77777777"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Aninditya. 2012. </w:t>
      </w:r>
      <w:r w:rsidRPr="004A636B">
        <w:rPr>
          <w:rFonts w:ascii="Times New Roman" w:hAnsi="Times New Roman" w:cs="Times New Roman"/>
          <w:i/>
          <w:sz w:val="24"/>
          <w:szCs w:val="24"/>
          <w:lang w:val="id-ID"/>
        </w:rPr>
        <w:t xml:space="preserve">Penerapan strategi cooperative learnig dalam pembelajaran bahasa indonesia. </w:t>
      </w:r>
      <w:r w:rsidRPr="004A636B">
        <w:rPr>
          <w:rFonts w:ascii="Times New Roman" w:hAnsi="Times New Roman" w:cs="Times New Roman"/>
          <w:sz w:val="24"/>
          <w:szCs w:val="24"/>
          <w:lang w:val="id-ID"/>
        </w:rPr>
        <w:t>Yogyakarta: Pedagogia.</w:t>
      </w:r>
    </w:p>
    <w:p w14:paraId="326D98DC" w14:textId="3B0206DE"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Apriyanto, Nunung. 2014. </w:t>
      </w:r>
      <w:r w:rsidRPr="004A636B">
        <w:rPr>
          <w:rFonts w:ascii="Times New Roman" w:hAnsi="Times New Roman" w:cs="Times New Roman"/>
          <w:i/>
          <w:sz w:val="24"/>
          <w:szCs w:val="24"/>
          <w:lang w:val="id-ID"/>
        </w:rPr>
        <w:t>Seluk Beluk Tunagrahita &amp; Strategi Pembelajarannya</w:t>
      </w:r>
      <w:r w:rsidRPr="004A636B">
        <w:rPr>
          <w:rFonts w:ascii="Times New Roman" w:hAnsi="Times New Roman" w:cs="Times New Roman"/>
          <w:sz w:val="24"/>
          <w:szCs w:val="24"/>
          <w:lang w:val="id-ID"/>
        </w:rPr>
        <w:t>. Yogyakarta: Javalitera.</w:t>
      </w:r>
    </w:p>
    <w:p w14:paraId="2DE6145F" w14:textId="022F38C6"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Arikunto, S. 2006. </w:t>
      </w:r>
      <w:r w:rsidRPr="004A636B">
        <w:rPr>
          <w:rFonts w:ascii="Times New Roman" w:hAnsi="Times New Roman" w:cs="Times New Roman"/>
          <w:i/>
          <w:sz w:val="24"/>
          <w:szCs w:val="24"/>
          <w:lang w:val="id-ID"/>
        </w:rPr>
        <w:t>Prosedur Penelitian Suatu Pendekatan Praktik</w:t>
      </w:r>
      <w:r w:rsidRPr="004A636B">
        <w:rPr>
          <w:rFonts w:ascii="Times New Roman" w:hAnsi="Times New Roman" w:cs="Times New Roman"/>
          <w:sz w:val="24"/>
          <w:szCs w:val="24"/>
          <w:lang w:val="id-ID"/>
        </w:rPr>
        <w:t>. Jakarta: Direktorat Jendral Pendidikan Tinggi Direktorat Ketenagaan.</w:t>
      </w:r>
    </w:p>
    <w:p w14:paraId="49577A9F" w14:textId="68A1B84D"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Arsyad, Rayanda. 2015. </w:t>
      </w:r>
      <w:r w:rsidRPr="004A636B">
        <w:rPr>
          <w:rFonts w:ascii="Times New Roman" w:hAnsi="Times New Roman" w:cs="Times New Roman"/>
          <w:i/>
          <w:sz w:val="24"/>
          <w:szCs w:val="24"/>
          <w:lang w:val="id-ID"/>
        </w:rPr>
        <w:t>Kreatif Mengembangkan Media Pembelajaran.</w:t>
      </w:r>
      <w:r w:rsidRPr="004A636B">
        <w:rPr>
          <w:rFonts w:ascii="Times New Roman" w:hAnsi="Times New Roman" w:cs="Times New Roman"/>
          <w:sz w:val="24"/>
          <w:szCs w:val="24"/>
          <w:lang w:val="id-ID"/>
        </w:rPr>
        <w:t xml:space="preserve"> Jakarta: Gaung Persada (GP) Press Jakarta.</w:t>
      </w:r>
    </w:p>
    <w:p w14:paraId="18BA9612" w14:textId="1F2860E8"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Darmiyati Zuchdi &amp; Budiasih. 1996. </w:t>
      </w:r>
      <w:r w:rsidRPr="004A636B">
        <w:rPr>
          <w:rFonts w:ascii="Times New Roman" w:hAnsi="Times New Roman" w:cs="Times New Roman"/>
          <w:i/>
          <w:sz w:val="24"/>
          <w:szCs w:val="24"/>
          <w:lang w:val="id-ID"/>
        </w:rPr>
        <w:t>Pendidikan Bahasa dan Sastra di Kelas Rendah.</w:t>
      </w:r>
      <w:r w:rsidRPr="004A636B">
        <w:rPr>
          <w:rFonts w:ascii="Times New Roman" w:hAnsi="Times New Roman" w:cs="Times New Roman"/>
          <w:sz w:val="24"/>
          <w:szCs w:val="24"/>
          <w:lang w:val="id-ID"/>
        </w:rPr>
        <w:t xml:space="preserve"> Jakarta: IBRD.</w:t>
      </w:r>
    </w:p>
    <w:p w14:paraId="4EF2F485" w14:textId="6B1A6338" w:rsidR="006C65A7" w:rsidRPr="004A636B" w:rsidRDefault="006C65A7" w:rsidP="004A636B">
      <w:pPr>
        <w:spacing w:line="240" w:lineRule="auto"/>
        <w:ind w:left="567" w:hanging="567"/>
        <w:jc w:val="both"/>
        <w:rPr>
          <w:rFonts w:ascii="Times New Roman" w:hAnsi="Times New Roman" w:cs="Times New Roman"/>
          <w:sz w:val="24"/>
          <w:szCs w:val="24"/>
        </w:rPr>
      </w:pPr>
      <w:r w:rsidRPr="004A636B">
        <w:rPr>
          <w:rFonts w:ascii="Times New Roman" w:hAnsi="Times New Roman" w:cs="Times New Roman"/>
          <w:sz w:val="24"/>
          <w:szCs w:val="24"/>
        </w:rPr>
        <w:t xml:space="preserve">Dalman. 2012. </w:t>
      </w:r>
      <w:proofErr w:type="spellStart"/>
      <w:r w:rsidRPr="004A636B">
        <w:rPr>
          <w:rFonts w:ascii="Times New Roman" w:hAnsi="Times New Roman" w:cs="Times New Roman"/>
          <w:i/>
          <w:sz w:val="24"/>
          <w:szCs w:val="24"/>
        </w:rPr>
        <w:t>Keterampilan</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Menulis</w:t>
      </w:r>
      <w:proofErr w:type="spellEnd"/>
      <w:r w:rsidRPr="004A636B">
        <w:rPr>
          <w:rFonts w:ascii="Times New Roman" w:hAnsi="Times New Roman" w:cs="Times New Roman"/>
          <w:i/>
          <w:sz w:val="24"/>
          <w:szCs w:val="24"/>
        </w:rPr>
        <w:t xml:space="preserve">. </w:t>
      </w:r>
      <w:r w:rsidRPr="004A636B">
        <w:rPr>
          <w:rFonts w:ascii="Times New Roman" w:hAnsi="Times New Roman" w:cs="Times New Roman"/>
          <w:sz w:val="24"/>
          <w:szCs w:val="24"/>
        </w:rPr>
        <w:t>Depok: PT Raja</w:t>
      </w:r>
      <w:r w:rsidRPr="004A636B">
        <w:rPr>
          <w:rFonts w:ascii="Times New Roman" w:hAnsi="Times New Roman" w:cs="Times New Roman"/>
          <w:sz w:val="24"/>
          <w:szCs w:val="24"/>
          <w:lang w:val="id-ID"/>
        </w:rPr>
        <w:t xml:space="preserve"> </w:t>
      </w:r>
      <w:proofErr w:type="spellStart"/>
      <w:r w:rsidRPr="004A636B">
        <w:rPr>
          <w:rFonts w:ascii="Times New Roman" w:hAnsi="Times New Roman" w:cs="Times New Roman"/>
          <w:sz w:val="24"/>
          <w:szCs w:val="24"/>
        </w:rPr>
        <w:t>Grafindo</w:t>
      </w:r>
      <w:proofErr w:type="spellEnd"/>
      <w:r w:rsidRPr="004A636B">
        <w:rPr>
          <w:rFonts w:ascii="Times New Roman" w:hAnsi="Times New Roman" w:cs="Times New Roman"/>
          <w:sz w:val="24"/>
          <w:szCs w:val="24"/>
        </w:rPr>
        <w:t xml:space="preserve"> </w:t>
      </w:r>
      <w:proofErr w:type="spellStart"/>
      <w:r w:rsidRPr="004A636B">
        <w:rPr>
          <w:rFonts w:ascii="Times New Roman" w:hAnsi="Times New Roman" w:cs="Times New Roman"/>
          <w:sz w:val="24"/>
          <w:szCs w:val="24"/>
        </w:rPr>
        <w:t>Persada</w:t>
      </w:r>
      <w:proofErr w:type="spellEnd"/>
      <w:r w:rsidRPr="004A636B">
        <w:rPr>
          <w:rFonts w:ascii="Times New Roman" w:hAnsi="Times New Roman" w:cs="Times New Roman"/>
          <w:sz w:val="24"/>
          <w:szCs w:val="24"/>
        </w:rPr>
        <w:t>.</w:t>
      </w:r>
    </w:p>
    <w:p w14:paraId="599B730C" w14:textId="77777777" w:rsidR="006C65A7" w:rsidRPr="004A636B" w:rsidRDefault="006C65A7" w:rsidP="004A636B">
      <w:pPr>
        <w:spacing w:line="240" w:lineRule="auto"/>
        <w:ind w:left="567" w:hanging="567"/>
        <w:jc w:val="both"/>
        <w:rPr>
          <w:rFonts w:ascii="Times New Roman" w:hAnsi="Times New Roman" w:cs="Times New Roman"/>
          <w:sz w:val="24"/>
          <w:szCs w:val="24"/>
        </w:rPr>
      </w:pPr>
      <w:r w:rsidRPr="004A636B">
        <w:rPr>
          <w:rFonts w:ascii="Times New Roman" w:hAnsi="Times New Roman" w:cs="Times New Roman"/>
          <w:sz w:val="24"/>
          <w:szCs w:val="24"/>
          <w:lang w:val="id-ID"/>
        </w:rPr>
        <w:t xml:space="preserve">Effendi, Mohammad. 2008. </w:t>
      </w:r>
      <w:r w:rsidRPr="004A636B">
        <w:rPr>
          <w:rFonts w:ascii="Times New Roman" w:hAnsi="Times New Roman" w:cs="Times New Roman"/>
          <w:i/>
          <w:sz w:val="24"/>
          <w:szCs w:val="24"/>
          <w:lang w:val="id-ID"/>
        </w:rPr>
        <w:t>Pengantar Psikopedagogik Anak Berkelainan.</w:t>
      </w:r>
      <w:r w:rsidRPr="004A636B">
        <w:rPr>
          <w:rFonts w:ascii="Times New Roman" w:hAnsi="Times New Roman" w:cs="Times New Roman"/>
          <w:sz w:val="24"/>
          <w:szCs w:val="24"/>
          <w:lang w:val="id-ID"/>
        </w:rPr>
        <w:t xml:space="preserve"> Jakarta: bumiaksara.</w:t>
      </w:r>
    </w:p>
    <w:p w14:paraId="001E265E" w14:textId="6E5D4B5C" w:rsidR="006C65A7" w:rsidRPr="004A636B" w:rsidRDefault="006C65A7" w:rsidP="004A636B">
      <w:pPr>
        <w:spacing w:line="240" w:lineRule="auto"/>
        <w:ind w:left="567" w:hanging="567"/>
        <w:jc w:val="both"/>
        <w:rPr>
          <w:rFonts w:ascii="Times New Roman" w:hAnsi="Times New Roman" w:cs="Times New Roman"/>
          <w:sz w:val="24"/>
          <w:szCs w:val="24"/>
        </w:rPr>
      </w:pPr>
      <w:r w:rsidRPr="004A636B">
        <w:rPr>
          <w:rFonts w:ascii="Times New Roman" w:hAnsi="Times New Roman" w:cs="Times New Roman"/>
          <w:sz w:val="24"/>
          <w:szCs w:val="24"/>
        </w:rPr>
        <w:t xml:space="preserve">Gregory, R.J. 2015. </w:t>
      </w:r>
      <w:r w:rsidRPr="004A636B">
        <w:rPr>
          <w:rFonts w:ascii="Times New Roman" w:hAnsi="Times New Roman" w:cs="Times New Roman"/>
          <w:i/>
          <w:sz w:val="24"/>
          <w:szCs w:val="24"/>
        </w:rPr>
        <w:t>Psychological Testing: History, Principles, and Applications, Seventh Edition</w:t>
      </w:r>
      <w:r w:rsidRPr="004A636B">
        <w:rPr>
          <w:rFonts w:ascii="Times New Roman" w:hAnsi="Times New Roman" w:cs="Times New Roman"/>
          <w:sz w:val="24"/>
          <w:szCs w:val="24"/>
        </w:rPr>
        <w:t>. USA: Pearson.</w:t>
      </w:r>
    </w:p>
    <w:p w14:paraId="77B3194B" w14:textId="0C20F78B"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Heward, W, Morgan, A &amp; Konrad, Moira. 2017</w:t>
      </w:r>
      <w:r w:rsidRPr="004A636B">
        <w:rPr>
          <w:rFonts w:ascii="Times New Roman" w:hAnsi="Times New Roman" w:cs="Times New Roman"/>
          <w:i/>
          <w:sz w:val="24"/>
          <w:szCs w:val="24"/>
          <w:lang w:val="id-ID"/>
        </w:rPr>
        <w:t>. Exceptional Children An Introduction to Special Education.</w:t>
      </w:r>
      <w:r w:rsidRPr="004A636B">
        <w:rPr>
          <w:rFonts w:ascii="Times New Roman" w:hAnsi="Times New Roman" w:cs="Times New Roman"/>
          <w:sz w:val="24"/>
          <w:szCs w:val="24"/>
          <w:lang w:val="id-ID"/>
        </w:rPr>
        <w:t xml:space="preserve"> Jepang: The Oiho State University.</w:t>
      </w:r>
    </w:p>
    <w:p w14:paraId="6484602F" w14:textId="67C5515B"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Jamaris, Martini. 2014. </w:t>
      </w:r>
      <w:r w:rsidRPr="004A636B">
        <w:rPr>
          <w:rFonts w:ascii="Times New Roman" w:hAnsi="Times New Roman" w:cs="Times New Roman"/>
          <w:i/>
          <w:sz w:val="24"/>
          <w:szCs w:val="24"/>
          <w:lang w:val="id-ID"/>
        </w:rPr>
        <w:t>Kesulitan Belajar: Perspektif Asesmen, Dan Penanggulangannya Bagi Anak Usia Dini dan Sekolah.</w:t>
      </w:r>
      <w:r w:rsidRPr="004A636B">
        <w:rPr>
          <w:rFonts w:ascii="Times New Roman" w:hAnsi="Times New Roman" w:cs="Times New Roman"/>
          <w:sz w:val="24"/>
          <w:szCs w:val="24"/>
          <w:lang w:val="id-ID"/>
        </w:rPr>
        <w:t xml:space="preserve"> Bogor: Ghalia Indonesia.</w:t>
      </w:r>
    </w:p>
    <w:p w14:paraId="30D0FFFA" w14:textId="17CF034D"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Meimulyani, Yani &amp; Caryoto. 2013. </w:t>
      </w:r>
      <w:r w:rsidRPr="004A636B">
        <w:rPr>
          <w:rFonts w:ascii="Times New Roman" w:hAnsi="Times New Roman" w:cs="Times New Roman"/>
          <w:i/>
          <w:sz w:val="24"/>
          <w:szCs w:val="24"/>
          <w:lang w:val="id-ID"/>
        </w:rPr>
        <w:t>Media pembelajaran adaptif bagi anak berkebutuhan khusus</w:t>
      </w:r>
      <w:r w:rsidRPr="004A636B">
        <w:rPr>
          <w:rFonts w:ascii="Times New Roman" w:hAnsi="Times New Roman" w:cs="Times New Roman"/>
          <w:sz w:val="24"/>
          <w:szCs w:val="24"/>
          <w:lang w:val="id-ID"/>
        </w:rPr>
        <w:t>. Jakarta: PT. LUKSIMA METRO MEDIA.</w:t>
      </w:r>
    </w:p>
    <w:p w14:paraId="531069F1" w14:textId="3A4897A5"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Montulalu, dkk. 2007. </w:t>
      </w:r>
      <w:r w:rsidRPr="004A636B">
        <w:rPr>
          <w:rFonts w:ascii="Times New Roman" w:hAnsi="Times New Roman" w:cs="Times New Roman"/>
          <w:i/>
          <w:sz w:val="24"/>
          <w:szCs w:val="24"/>
          <w:lang w:val="id-ID"/>
        </w:rPr>
        <w:t xml:space="preserve">Bermain dan permainan anak. </w:t>
      </w:r>
      <w:r w:rsidRPr="004A636B">
        <w:rPr>
          <w:rFonts w:ascii="Times New Roman" w:hAnsi="Times New Roman" w:cs="Times New Roman"/>
          <w:sz w:val="24"/>
          <w:szCs w:val="24"/>
          <w:lang w:val="id-ID"/>
        </w:rPr>
        <w:t>Jakarta: Universitas Terbuka.</w:t>
      </w:r>
    </w:p>
    <w:p w14:paraId="6BD4A70F" w14:textId="0DEE5948"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Muchlisoh, dkk. 1992. </w:t>
      </w:r>
      <w:r w:rsidRPr="004A636B">
        <w:rPr>
          <w:rFonts w:ascii="Times New Roman" w:hAnsi="Times New Roman" w:cs="Times New Roman"/>
          <w:i/>
          <w:sz w:val="24"/>
          <w:szCs w:val="24"/>
          <w:lang w:val="id-ID"/>
        </w:rPr>
        <w:t>Pendidikan Bahasa Indonesia 3.</w:t>
      </w:r>
      <w:r w:rsidRPr="004A636B">
        <w:rPr>
          <w:rFonts w:ascii="Times New Roman" w:hAnsi="Times New Roman" w:cs="Times New Roman"/>
          <w:sz w:val="24"/>
          <w:szCs w:val="24"/>
          <w:lang w:val="id-ID"/>
        </w:rPr>
        <w:t xml:space="preserve"> Jakarta: Depdikbud.</w:t>
      </w:r>
    </w:p>
    <w:p w14:paraId="5819E46E" w14:textId="77777777" w:rsidR="006C65A7" w:rsidRPr="004A636B" w:rsidRDefault="006C65A7" w:rsidP="004A636B">
      <w:pPr>
        <w:spacing w:line="240" w:lineRule="auto"/>
        <w:ind w:left="567" w:hanging="567"/>
        <w:jc w:val="both"/>
        <w:rPr>
          <w:rFonts w:ascii="Times New Roman" w:hAnsi="Times New Roman" w:cs="Times New Roman"/>
          <w:sz w:val="24"/>
          <w:szCs w:val="24"/>
        </w:rPr>
      </w:pPr>
      <w:r w:rsidRPr="004A636B">
        <w:rPr>
          <w:rFonts w:ascii="Times New Roman" w:hAnsi="Times New Roman" w:cs="Times New Roman"/>
          <w:sz w:val="24"/>
          <w:szCs w:val="24"/>
          <w:lang w:val="id-ID"/>
        </w:rPr>
        <w:t xml:space="preserve">Mumpuniarti. 2007. </w:t>
      </w:r>
      <w:r w:rsidRPr="004A636B">
        <w:rPr>
          <w:rFonts w:ascii="Times New Roman" w:hAnsi="Times New Roman" w:cs="Times New Roman"/>
          <w:i/>
          <w:sz w:val="24"/>
          <w:szCs w:val="24"/>
          <w:lang w:val="id-ID"/>
        </w:rPr>
        <w:t>Pembelajaran Akademik Bagi Tunagrahita</w:t>
      </w:r>
      <w:r w:rsidRPr="004A636B">
        <w:rPr>
          <w:rFonts w:ascii="Times New Roman" w:hAnsi="Times New Roman" w:cs="Times New Roman"/>
          <w:sz w:val="24"/>
          <w:szCs w:val="24"/>
          <w:lang w:val="id-ID"/>
        </w:rPr>
        <w:t>. Yogyakarta: FIP UNY.</w:t>
      </w:r>
    </w:p>
    <w:p w14:paraId="40B98FB5" w14:textId="0BE3C573"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Munawir Yusuf. 2005. </w:t>
      </w:r>
      <w:r w:rsidRPr="004A636B">
        <w:rPr>
          <w:rFonts w:ascii="Times New Roman" w:hAnsi="Times New Roman" w:cs="Times New Roman"/>
          <w:i/>
          <w:sz w:val="24"/>
          <w:szCs w:val="24"/>
          <w:lang w:val="id-ID"/>
        </w:rPr>
        <w:t>Pendidikan Bagi Anak Dengan Problema Belajar.</w:t>
      </w:r>
      <w:r w:rsidRPr="004A636B">
        <w:rPr>
          <w:rFonts w:ascii="Times New Roman" w:hAnsi="Times New Roman" w:cs="Times New Roman"/>
          <w:sz w:val="24"/>
          <w:szCs w:val="24"/>
          <w:lang w:val="id-ID"/>
        </w:rPr>
        <w:t>Jakarta: Depdikbud.</w:t>
      </w:r>
    </w:p>
    <w:p w14:paraId="6AFCDCB4" w14:textId="3C1A7949"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Salma, Sitti &amp; Jumarni, Lili. 2020. Analisis Penggunaan Media Pasir Berwarna  Pada Anak Kelompok B. </w:t>
      </w:r>
      <w:r w:rsidRPr="004A636B">
        <w:rPr>
          <w:rFonts w:ascii="Times New Roman" w:hAnsi="Times New Roman" w:cs="Times New Roman"/>
          <w:i/>
          <w:iCs/>
          <w:sz w:val="24"/>
          <w:szCs w:val="24"/>
          <w:lang w:val="id-ID"/>
        </w:rPr>
        <w:t>Jurnal Smart Paud,</w:t>
      </w:r>
      <w:r w:rsidRPr="004A636B">
        <w:rPr>
          <w:rFonts w:ascii="Times New Roman" w:hAnsi="Times New Roman" w:cs="Times New Roman"/>
          <w:sz w:val="24"/>
          <w:szCs w:val="24"/>
          <w:lang w:val="id-ID"/>
        </w:rPr>
        <w:t xml:space="preserve"> Vol. 3 (1): 35-42.</w:t>
      </w:r>
    </w:p>
    <w:p w14:paraId="3A01307D" w14:textId="581EFEC0"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lastRenderedPageBreak/>
        <w:t xml:space="preserve">Shanty, Meita. 2012. </w:t>
      </w:r>
      <w:r w:rsidRPr="004A636B">
        <w:rPr>
          <w:rFonts w:ascii="Times New Roman" w:hAnsi="Times New Roman" w:cs="Times New Roman"/>
          <w:i/>
          <w:sz w:val="24"/>
          <w:szCs w:val="24"/>
          <w:lang w:val="id-ID"/>
        </w:rPr>
        <w:t>Strategi Belajar Khusus Untuk Anak Berkebutuhan Khusus.</w:t>
      </w:r>
      <w:r w:rsidRPr="004A636B">
        <w:rPr>
          <w:rFonts w:ascii="Times New Roman" w:hAnsi="Times New Roman" w:cs="Times New Roman"/>
          <w:sz w:val="24"/>
          <w:szCs w:val="24"/>
          <w:lang w:val="id-ID"/>
        </w:rPr>
        <w:t>Yogyakarta: Familia.</w:t>
      </w:r>
    </w:p>
    <w:p w14:paraId="5DFB943B" w14:textId="381FFA1F" w:rsidR="006C65A7" w:rsidRPr="004A636B" w:rsidRDefault="006C65A7" w:rsidP="004A636B">
      <w:pPr>
        <w:spacing w:line="240" w:lineRule="auto"/>
        <w:ind w:left="720" w:hanging="720"/>
        <w:jc w:val="both"/>
        <w:rPr>
          <w:rFonts w:ascii="Times New Roman" w:hAnsi="Times New Roman" w:cs="Times New Roman"/>
          <w:sz w:val="24"/>
          <w:szCs w:val="24"/>
        </w:rPr>
      </w:pPr>
      <w:r w:rsidRPr="004A636B">
        <w:rPr>
          <w:rFonts w:ascii="Times New Roman" w:hAnsi="Times New Roman" w:cs="Times New Roman"/>
          <w:sz w:val="24"/>
          <w:szCs w:val="24"/>
        </w:rPr>
        <w:t xml:space="preserve">Smart, A. 2012. </w:t>
      </w:r>
      <w:r w:rsidRPr="004A636B">
        <w:rPr>
          <w:rFonts w:ascii="Times New Roman" w:hAnsi="Times New Roman" w:cs="Times New Roman"/>
          <w:i/>
          <w:sz w:val="24"/>
          <w:szCs w:val="24"/>
        </w:rPr>
        <w:t xml:space="preserve">Anak </w:t>
      </w:r>
      <w:proofErr w:type="spellStart"/>
      <w:r w:rsidRPr="004A636B">
        <w:rPr>
          <w:rFonts w:ascii="Times New Roman" w:hAnsi="Times New Roman" w:cs="Times New Roman"/>
          <w:i/>
          <w:sz w:val="24"/>
          <w:szCs w:val="24"/>
        </w:rPr>
        <w:t>Cacat</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Bukan</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Kiamat</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Metode</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Pembelajaran</w:t>
      </w:r>
      <w:proofErr w:type="spellEnd"/>
      <w:r w:rsidRPr="004A636B">
        <w:rPr>
          <w:rFonts w:ascii="Times New Roman" w:hAnsi="Times New Roman" w:cs="Times New Roman"/>
          <w:i/>
          <w:sz w:val="24"/>
          <w:szCs w:val="24"/>
        </w:rPr>
        <w:t xml:space="preserve"> &amp; </w:t>
      </w:r>
      <w:proofErr w:type="spellStart"/>
      <w:r w:rsidRPr="004A636B">
        <w:rPr>
          <w:rFonts w:ascii="Times New Roman" w:hAnsi="Times New Roman" w:cs="Times New Roman"/>
          <w:i/>
          <w:sz w:val="24"/>
          <w:szCs w:val="24"/>
        </w:rPr>
        <w:t>Terapi</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Untuk</w:t>
      </w:r>
      <w:proofErr w:type="spellEnd"/>
      <w:r w:rsidRPr="004A636B">
        <w:rPr>
          <w:rFonts w:ascii="Times New Roman" w:hAnsi="Times New Roman" w:cs="Times New Roman"/>
          <w:i/>
          <w:sz w:val="24"/>
          <w:szCs w:val="24"/>
        </w:rPr>
        <w:t xml:space="preserve"> Anak </w:t>
      </w:r>
      <w:proofErr w:type="spellStart"/>
      <w:r w:rsidRPr="004A636B">
        <w:rPr>
          <w:rFonts w:ascii="Times New Roman" w:hAnsi="Times New Roman" w:cs="Times New Roman"/>
          <w:i/>
          <w:sz w:val="24"/>
          <w:szCs w:val="24"/>
        </w:rPr>
        <w:t>Berkebutuhan</w:t>
      </w:r>
      <w:proofErr w:type="spellEnd"/>
      <w:r w:rsidRPr="004A636B">
        <w:rPr>
          <w:rFonts w:ascii="Times New Roman" w:hAnsi="Times New Roman" w:cs="Times New Roman"/>
          <w:i/>
          <w:sz w:val="24"/>
          <w:szCs w:val="24"/>
        </w:rPr>
        <w:t xml:space="preserve"> </w:t>
      </w:r>
      <w:proofErr w:type="spellStart"/>
      <w:r w:rsidRPr="004A636B">
        <w:rPr>
          <w:rFonts w:ascii="Times New Roman" w:hAnsi="Times New Roman" w:cs="Times New Roman"/>
          <w:i/>
          <w:sz w:val="24"/>
          <w:szCs w:val="24"/>
        </w:rPr>
        <w:t>Khusus</w:t>
      </w:r>
      <w:proofErr w:type="spellEnd"/>
      <w:r w:rsidRPr="004A636B">
        <w:rPr>
          <w:rFonts w:ascii="Times New Roman" w:hAnsi="Times New Roman" w:cs="Times New Roman"/>
          <w:sz w:val="24"/>
          <w:szCs w:val="24"/>
        </w:rPr>
        <w:t>. Yogyakarta: KATAHATI.</w:t>
      </w:r>
    </w:p>
    <w:p w14:paraId="1D7CCAEE" w14:textId="3DCB4018"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Soemantri, Sutjihati. 2014. </w:t>
      </w:r>
      <w:r w:rsidRPr="004A636B">
        <w:rPr>
          <w:rFonts w:ascii="Times New Roman" w:hAnsi="Times New Roman" w:cs="Times New Roman"/>
          <w:i/>
          <w:sz w:val="24"/>
          <w:szCs w:val="24"/>
          <w:lang w:val="id-ID"/>
        </w:rPr>
        <w:t>Psikologi Anak Luar Biasa.</w:t>
      </w:r>
      <w:r w:rsidRPr="004A636B">
        <w:rPr>
          <w:rFonts w:ascii="Times New Roman" w:hAnsi="Times New Roman" w:cs="Times New Roman"/>
          <w:sz w:val="24"/>
          <w:szCs w:val="24"/>
          <w:lang w:val="id-ID"/>
        </w:rPr>
        <w:t xml:space="preserve"> Bandung: PT. Pustaka Baru.</w:t>
      </w:r>
    </w:p>
    <w:p w14:paraId="02AFA90E" w14:textId="3966A17A"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------.2006. Psikologi Anak Luar Biasa. Bandung: PT. Refika Aditama.</w:t>
      </w:r>
    </w:p>
    <w:p w14:paraId="03953D56" w14:textId="314D871C"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 2012. </w:t>
      </w:r>
      <w:r w:rsidRPr="004A636B">
        <w:rPr>
          <w:rFonts w:ascii="Times New Roman" w:hAnsi="Times New Roman" w:cs="Times New Roman"/>
          <w:i/>
          <w:sz w:val="24"/>
          <w:szCs w:val="24"/>
          <w:lang w:val="id-ID"/>
        </w:rPr>
        <w:t xml:space="preserve">Psikologi Anak Luar Biasa. </w:t>
      </w:r>
      <w:r w:rsidRPr="004A636B">
        <w:rPr>
          <w:rFonts w:ascii="Times New Roman" w:hAnsi="Times New Roman" w:cs="Times New Roman"/>
          <w:sz w:val="24"/>
          <w:szCs w:val="24"/>
          <w:lang w:val="id-ID"/>
        </w:rPr>
        <w:t>Bandung: PT. Refika Aditama.</w:t>
      </w:r>
    </w:p>
    <w:p w14:paraId="41F91B7D" w14:textId="06450315"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Sujarweni, V.W.2014. </w:t>
      </w:r>
      <w:r w:rsidRPr="004A636B">
        <w:rPr>
          <w:rFonts w:ascii="Times New Roman" w:hAnsi="Times New Roman" w:cs="Times New Roman"/>
          <w:i/>
          <w:sz w:val="24"/>
          <w:szCs w:val="24"/>
          <w:lang w:val="id-ID"/>
        </w:rPr>
        <w:t>Metodologi Penelitian.</w:t>
      </w:r>
      <w:r w:rsidRPr="004A636B">
        <w:rPr>
          <w:rFonts w:ascii="Times New Roman" w:hAnsi="Times New Roman" w:cs="Times New Roman"/>
          <w:sz w:val="24"/>
          <w:szCs w:val="24"/>
          <w:lang w:val="id-ID"/>
        </w:rPr>
        <w:t xml:space="preserve"> Yogyakarta : PT. Pustaka Baru.</w:t>
      </w:r>
    </w:p>
    <w:p w14:paraId="002FDD0E" w14:textId="2094022A"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Sukiman. 2012. </w:t>
      </w:r>
      <w:r w:rsidRPr="004A636B">
        <w:rPr>
          <w:rFonts w:ascii="Times New Roman" w:hAnsi="Times New Roman" w:cs="Times New Roman"/>
          <w:i/>
          <w:sz w:val="24"/>
          <w:szCs w:val="24"/>
          <w:lang w:val="id-ID"/>
        </w:rPr>
        <w:t>Pengembangan Media Pembelajaran.</w:t>
      </w:r>
      <w:r w:rsidRPr="004A636B">
        <w:rPr>
          <w:rFonts w:ascii="Times New Roman" w:hAnsi="Times New Roman" w:cs="Times New Roman"/>
          <w:sz w:val="24"/>
          <w:szCs w:val="24"/>
          <w:lang w:val="id-ID"/>
        </w:rPr>
        <w:t xml:space="preserve"> Yogyakarta. PT Pustaka Insan Madani.</w:t>
      </w:r>
    </w:p>
    <w:p w14:paraId="0114E0A7" w14:textId="6923CE50" w:rsidR="006C65A7" w:rsidRPr="004A636B" w:rsidRDefault="006C65A7" w:rsidP="004A636B">
      <w:pPr>
        <w:spacing w:line="240" w:lineRule="auto"/>
        <w:ind w:left="567" w:hanging="567"/>
        <w:jc w:val="both"/>
        <w:rPr>
          <w:rFonts w:ascii="Times New Roman" w:hAnsi="Times New Roman" w:cs="Times New Roman"/>
          <w:sz w:val="24"/>
          <w:szCs w:val="24"/>
        </w:rPr>
      </w:pPr>
      <w:r w:rsidRPr="004A636B">
        <w:rPr>
          <w:rFonts w:ascii="Times New Roman" w:hAnsi="Times New Roman" w:cs="Times New Roman"/>
          <w:sz w:val="24"/>
          <w:szCs w:val="24"/>
          <w:lang w:val="id-ID"/>
        </w:rPr>
        <w:t xml:space="preserve">Sunanto, dkk. 2006.  </w:t>
      </w:r>
      <w:r w:rsidRPr="004A636B">
        <w:rPr>
          <w:rFonts w:ascii="Times New Roman" w:hAnsi="Times New Roman" w:cs="Times New Roman"/>
          <w:i/>
          <w:sz w:val="24"/>
          <w:szCs w:val="24"/>
          <w:lang w:val="id-ID"/>
        </w:rPr>
        <w:t>Penelitian Dengan Subjek Tunggal.</w:t>
      </w:r>
      <w:r w:rsidRPr="004A636B">
        <w:rPr>
          <w:rFonts w:ascii="Times New Roman" w:hAnsi="Times New Roman" w:cs="Times New Roman"/>
          <w:sz w:val="24"/>
          <w:szCs w:val="24"/>
          <w:lang w:val="id-ID"/>
        </w:rPr>
        <w:t xml:space="preserve"> Bandung : Crced University.</w:t>
      </w:r>
    </w:p>
    <w:p w14:paraId="74B96884" w14:textId="1DAEB0BA"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Sundayana, H. Rostina. 2013. </w:t>
      </w:r>
      <w:r w:rsidRPr="004A636B">
        <w:rPr>
          <w:rFonts w:ascii="Times New Roman" w:hAnsi="Times New Roman" w:cs="Times New Roman"/>
          <w:i/>
          <w:sz w:val="24"/>
          <w:szCs w:val="24"/>
          <w:lang w:val="id-ID"/>
        </w:rPr>
        <w:t>Media Pembelajaran Matematika.</w:t>
      </w:r>
      <w:r w:rsidRPr="004A636B">
        <w:rPr>
          <w:rFonts w:ascii="Times New Roman" w:hAnsi="Times New Roman" w:cs="Times New Roman"/>
          <w:sz w:val="24"/>
          <w:szCs w:val="24"/>
          <w:lang w:val="id-ID"/>
        </w:rPr>
        <w:t xml:space="preserve"> Bandung: Alfabeta.</w:t>
      </w:r>
    </w:p>
    <w:p w14:paraId="17D9549C" w14:textId="77777777"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Virgawati Vita. 2015. Pengaruh Penggunaan Pasir Berwarna Sebagai Media Pembelajaran Terhadap Perkembangan Kognitif (Pengenalan Sains) Anak Usia 3-4 Tahun di Paud </w:t>
      </w:r>
      <w:r w:rsidRPr="004A636B">
        <w:rPr>
          <w:rFonts w:ascii="Times New Roman" w:hAnsi="Times New Roman" w:cs="Times New Roman"/>
          <w:sz w:val="24"/>
          <w:szCs w:val="24"/>
          <w:lang w:val="id-ID"/>
        </w:rPr>
        <w:t xml:space="preserve">Permata Huda Kabupaten Sragen. </w:t>
      </w:r>
      <w:r w:rsidRPr="004A636B">
        <w:rPr>
          <w:rFonts w:ascii="Times New Roman" w:hAnsi="Times New Roman" w:cs="Times New Roman"/>
          <w:i/>
          <w:sz w:val="24"/>
          <w:szCs w:val="24"/>
          <w:lang w:val="id-ID"/>
        </w:rPr>
        <w:t>Skripsi.</w:t>
      </w:r>
      <w:r w:rsidRPr="004A636B">
        <w:rPr>
          <w:rFonts w:ascii="Times New Roman" w:hAnsi="Times New Roman" w:cs="Times New Roman"/>
          <w:sz w:val="24"/>
          <w:szCs w:val="24"/>
          <w:lang w:val="id-ID"/>
        </w:rPr>
        <w:t xml:space="preserve"> (Universitas Negeri Semarang).</w:t>
      </w:r>
    </w:p>
    <w:p w14:paraId="1E2BEE5E" w14:textId="555E8059" w:rsidR="006C65A7" w:rsidRPr="004A636B" w:rsidRDefault="006C65A7" w:rsidP="004A636B">
      <w:pPr>
        <w:spacing w:line="240" w:lineRule="auto"/>
        <w:ind w:left="567" w:hanging="567"/>
        <w:jc w:val="both"/>
        <w:rPr>
          <w:rFonts w:ascii="Times New Roman" w:hAnsi="Times New Roman" w:cs="Times New Roman"/>
          <w:sz w:val="24"/>
          <w:szCs w:val="24"/>
          <w:lang w:val="id-ID"/>
        </w:rPr>
      </w:pPr>
      <w:r w:rsidRPr="004A636B">
        <w:rPr>
          <w:rFonts w:ascii="Times New Roman" w:hAnsi="Times New Roman" w:cs="Times New Roman"/>
          <w:sz w:val="24"/>
          <w:szCs w:val="24"/>
          <w:lang w:val="id-ID"/>
        </w:rPr>
        <w:t xml:space="preserve">Wardani, dkk. 2011. </w:t>
      </w:r>
      <w:r w:rsidRPr="004A636B">
        <w:rPr>
          <w:rFonts w:ascii="Times New Roman" w:hAnsi="Times New Roman" w:cs="Times New Roman"/>
          <w:i/>
          <w:sz w:val="24"/>
          <w:szCs w:val="24"/>
          <w:lang w:val="id-ID"/>
        </w:rPr>
        <w:t>Pengantar Pendidikan Luar Biasa.</w:t>
      </w:r>
      <w:r w:rsidRPr="004A636B">
        <w:rPr>
          <w:rFonts w:ascii="Times New Roman" w:hAnsi="Times New Roman" w:cs="Times New Roman"/>
          <w:sz w:val="24"/>
          <w:szCs w:val="24"/>
          <w:lang w:val="id-ID"/>
        </w:rPr>
        <w:t xml:space="preserve"> Jakarta: Universitas Terbuka.</w:t>
      </w:r>
    </w:p>
    <w:p w14:paraId="00D83B19" w14:textId="16643CA1" w:rsidR="0039771A" w:rsidRPr="004A636B" w:rsidRDefault="006C65A7" w:rsidP="004A636B">
      <w:pPr>
        <w:autoSpaceDE w:val="0"/>
        <w:autoSpaceDN w:val="0"/>
        <w:adjustRightInd w:val="0"/>
        <w:spacing w:before="240" w:line="240" w:lineRule="auto"/>
        <w:ind w:left="567" w:hanging="567"/>
        <w:jc w:val="both"/>
        <w:rPr>
          <w:rFonts w:ascii="Times New Roman" w:hAnsi="Times New Roman" w:cs="Times New Roman"/>
          <w:sz w:val="24"/>
          <w:szCs w:val="24"/>
        </w:rPr>
      </w:pPr>
      <w:r w:rsidRPr="004A636B">
        <w:rPr>
          <w:rFonts w:ascii="Times New Roman" w:hAnsi="Times New Roman" w:cs="Times New Roman"/>
          <w:sz w:val="24"/>
          <w:szCs w:val="24"/>
          <w:lang w:val="id-ID"/>
        </w:rPr>
        <w:t>Zaenab Siti. 2016</w:t>
      </w:r>
      <w:r w:rsidRPr="004A636B">
        <w:rPr>
          <w:rFonts w:ascii="Times New Roman" w:hAnsi="Times New Roman" w:cs="Times New Roman"/>
          <w:i/>
          <w:iCs/>
          <w:sz w:val="24"/>
          <w:szCs w:val="24"/>
          <w:lang w:val="id-ID"/>
        </w:rPr>
        <w:t>.  Profesionalisme Guru Paud Menuju NTB Bersaing (Pengantar Manajemen Pendidikan, Praktik, Teori, dan Aplikasi)</w:t>
      </w:r>
      <w:r w:rsidRPr="004A636B">
        <w:rPr>
          <w:rFonts w:ascii="Times New Roman" w:hAnsi="Times New Roman" w:cs="Times New Roman"/>
          <w:sz w:val="24"/>
          <w:szCs w:val="24"/>
          <w:lang w:val="id-ID"/>
        </w:rPr>
        <w:t>. Yogyakarta: Deepublish.</w:t>
      </w:r>
      <w:r w:rsidR="007F76C9" w:rsidRPr="004A636B">
        <w:rPr>
          <w:rFonts w:ascii="Times New Roman" w:hAnsi="Times New Roman" w:cs="Times New Roman"/>
          <w:sz w:val="24"/>
          <w:szCs w:val="24"/>
        </w:rPr>
        <w:t xml:space="preserve"> </w:t>
      </w:r>
    </w:p>
    <w:sectPr w:rsidR="0039771A" w:rsidRPr="004A636B" w:rsidSect="007F76C9">
      <w:type w:val="continuous"/>
      <w:pgSz w:w="12240" w:h="15840" w:code="1"/>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C920" w14:textId="77777777" w:rsidR="006C6B82" w:rsidRDefault="006C6B82" w:rsidP="007F76C9">
      <w:pPr>
        <w:spacing w:after="0" w:line="240" w:lineRule="auto"/>
      </w:pPr>
      <w:r>
        <w:separator/>
      </w:r>
    </w:p>
  </w:endnote>
  <w:endnote w:type="continuationSeparator" w:id="0">
    <w:p w14:paraId="7FAAAF41" w14:textId="77777777" w:rsidR="006C6B82" w:rsidRDefault="006C6B82" w:rsidP="007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96645"/>
      <w:docPartObj>
        <w:docPartGallery w:val="Page Numbers (Bottom of Page)"/>
        <w:docPartUnique/>
      </w:docPartObj>
    </w:sdtPr>
    <w:sdtEndPr>
      <w:rPr>
        <w:noProof/>
      </w:rPr>
    </w:sdtEndPr>
    <w:sdtContent>
      <w:p w14:paraId="7BB29F99" w14:textId="77777777" w:rsidR="00F66A4C" w:rsidRPr="00C161CC" w:rsidRDefault="00F66A4C">
        <w:pPr>
          <w:pStyle w:val="Footer"/>
          <w:jc w:val="center"/>
        </w:pPr>
        <w:r w:rsidRPr="0035110D">
          <w:fldChar w:fldCharType="begin"/>
        </w:r>
        <w:r w:rsidRPr="0035110D">
          <w:instrText xml:space="preserve"> PAGE   \* MERGEFORMAT </w:instrText>
        </w:r>
        <w:r w:rsidRPr="0035110D">
          <w:fldChar w:fldCharType="separate"/>
        </w:r>
        <w:r w:rsidR="00A96CF3">
          <w:rPr>
            <w:noProof/>
          </w:rPr>
          <w:t>11</w:t>
        </w:r>
        <w:r w:rsidRPr="0035110D">
          <w:rPr>
            <w:noProof/>
          </w:rPr>
          <w:fldChar w:fldCharType="end"/>
        </w:r>
      </w:p>
    </w:sdtContent>
  </w:sdt>
  <w:p w14:paraId="0EA1A938" w14:textId="77777777" w:rsidR="00F66A4C" w:rsidRPr="009974E0" w:rsidRDefault="00F66A4C" w:rsidP="00F66A4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917681"/>
      <w:docPartObj>
        <w:docPartGallery w:val="Page Numbers (Bottom of Page)"/>
        <w:docPartUnique/>
      </w:docPartObj>
    </w:sdtPr>
    <w:sdtEndPr>
      <w:rPr>
        <w:noProof/>
      </w:rPr>
    </w:sdtEndPr>
    <w:sdtContent>
      <w:p w14:paraId="31F4580F" w14:textId="77777777" w:rsidR="00F66A4C" w:rsidRDefault="00F66A4C">
        <w:pPr>
          <w:pStyle w:val="Footer"/>
          <w:jc w:val="center"/>
        </w:pPr>
        <w:r>
          <w:t>91</w:t>
        </w:r>
      </w:p>
    </w:sdtContent>
  </w:sdt>
  <w:p w14:paraId="05E2F27F" w14:textId="77777777" w:rsidR="00F66A4C" w:rsidRDefault="00F66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F1870" w14:textId="77777777" w:rsidR="006C6B82" w:rsidRDefault="006C6B82" w:rsidP="007F76C9">
      <w:pPr>
        <w:spacing w:after="0" w:line="240" w:lineRule="auto"/>
      </w:pPr>
      <w:r>
        <w:separator/>
      </w:r>
    </w:p>
  </w:footnote>
  <w:footnote w:type="continuationSeparator" w:id="0">
    <w:p w14:paraId="120B8597" w14:textId="77777777" w:rsidR="006C6B82" w:rsidRDefault="006C6B82" w:rsidP="007F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8411" w14:textId="77777777" w:rsidR="00F66A4C" w:rsidRPr="00B20ADD" w:rsidRDefault="00F66A4C" w:rsidP="00F66A4C">
    <w:pPr>
      <w:pStyle w:val="Header"/>
      <w:tabs>
        <w:tab w:val="left" w:pos="180"/>
      </w:tabs>
      <w:rPr>
        <w:rFonts w:asciiTheme="majorBidi" w:hAnsiTheme="majorBidi" w:cstheme="majorBidi"/>
      </w:rPr>
    </w:pPr>
    <w:r>
      <w:rPr>
        <w:rFonts w:asciiTheme="majorBidi" w:hAnsiTheme="majorBidi" w:cstheme="majorBidi"/>
      </w:rPr>
      <w:tab/>
    </w:r>
    <w:r>
      <w:rPr>
        <w:rFonts w:asciiTheme="majorBidi" w:hAnsiTheme="majorBidi" w:cstheme="majorBid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B87B" w14:textId="77777777" w:rsidR="00F66A4C" w:rsidRDefault="00F66A4C">
    <w:pPr>
      <w:pStyle w:val="Header"/>
      <w:jc w:val="right"/>
    </w:pPr>
  </w:p>
  <w:p w14:paraId="228EE6FB" w14:textId="77777777" w:rsidR="00F66A4C" w:rsidRDefault="00F66A4C" w:rsidP="00F66A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0B2E"/>
    <w:multiLevelType w:val="hybridMultilevel"/>
    <w:tmpl w:val="2AC2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05AD"/>
    <w:multiLevelType w:val="hybridMultilevel"/>
    <w:tmpl w:val="ED069BDC"/>
    <w:lvl w:ilvl="0" w:tplc="BBC8917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96CE3"/>
    <w:multiLevelType w:val="hybridMultilevel"/>
    <w:tmpl w:val="8DF693F8"/>
    <w:lvl w:ilvl="0" w:tplc="05BE94F6">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A2A008C"/>
    <w:multiLevelType w:val="hybridMultilevel"/>
    <w:tmpl w:val="21B6B754"/>
    <w:lvl w:ilvl="0" w:tplc="C4269A60">
      <w:start w:val="1"/>
      <w:numFmt w:val="lowerLetter"/>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5CFF"/>
    <w:multiLevelType w:val="hybridMultilevel"/>
    <w:tmpl w:val="49280C9E"/>
    <w:lvl w:ilvl="0" w:tplc="7EF29410">
      <w:start w:val="1"/>
      <w:numFmt w:val="upperLetter"/>
      <w:lvlText w:val="%1."/>
      <w:lvlJc w:val="left"/>
      <w:pPr>
        <w:ind w:left="99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195E90EA">
      <w:start w:val="1"/>
      <w:numFmt w:val="decimal"/>
      <w:lvlText w:val="%4."/>
      <w:lvlJc w:val="left"/>
      <w:pPr>
        <w:ind w:left="2946" w:hanging="360"/>
      </w:pPr>
      <w:rPr>
        <w:rFonts w:ascii="Times New Roman" w:eastAsiaTheme="minorHAnsi" w:hAnsi="Times New Roman" w:cs="Times New Roman"/>
        <w:b w:val="0"/>
      </w:rPr>
    </w:lvl>
    <w:lvl w:ilvl="4" w:tplc="8C004B3A">
      <w:start w:val="1"/>
      <w:numFmt w:val="lowerLetter"/>
      <w:lvlText w:val="%5."/>
      <w:lvlJc w:val="left"/>
      <w:pPr>
        <w:ind w:left="3666" w:hanging="360"/>
      </w:pPr>
      <w:rPr>
        <w:b w:val="0"/>
      </w:rPr>
    </w:lvl>
    <w:lvl w:ilvl="5" w:tplc="0809001B">
      <w:start w:val="1"/>
      <w:numFmt w:val="lowerRoman"/>
      <w:lvlText w:val="%6."/>
      <w:lvlJc w:val="right"/>
      <w:pPr>
        <w:ind w:left="4386" w:hanging="180"/>
      </w:pPr>
    </w:lvl>
    <w:lvl w:ilvl="6" w:tplc="AA4CCA58">
      <w:start w:val="1"/>
      <w:numFmt w:val="decimal"/>
      <w:lvlText w:val="%7."/>
      <w:lvlJc w:val="left"/>
      <w:pPr>
        <w:ind w:left="5106" w:hanging="360"/>
      </w:pPr>
      <w:rPr>
        <w:b w:val="0"/>
      </w:r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15:restartNumberingAfterBreak="0">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A05A1B"/>
    <w:multiLevelType w:val="hybridMultilevel"/>
    <w:tmpl w:val="BA46C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B032A31"/>
    <w:multiLevelType w:val="hybridMultilevel"/>
    <w:tmpl w:val="276A6C70"/>
    <w:lvl w:ilvl="0" w:tplc="EF646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06492"/>
    <w:multiLevelType w:val="hybridMultilevel"/>
    <w:tmpl w:val="E8FE0ED8"/>
    <w:lvl w:ilvl="0" w:tplc="ED7EAAE6">
      <w:start w:val="2"/>
      <w:numFmt w:val="decimal"/>
      <w:lvlText w:val="%1."/>
      <w:lvlJc w:val="left"/>
      <w:pPr>
        <w:ind w:left="1080" w:hanging="360"/>
      </w:pPr>
      <w:rPr>
        <w:rFonts w:eastAsia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B032E3"/>
    <w:multiLevelType w:val="hybridMultilevel"/>
    <w:tmpl w:val="2C6ED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06CAD"/>
    <w:multiLevelType w:val="hybridMultilevel"/>
    <w:tmpl w:val="DA3A65E0"/>
    <w:lvl w:ilvl="0" w:tplc="DBF029D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85548"/>
    <w:multiLevelType w:val="hybridMultilevel"/>
    <w:tmpl w:val="171AB39E"/>
    <w:lvl w:ilvl="0" w:tplc="34EA44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C7281"/>
    <w:multiLevelType w:val="hybridMultilevel"/>
    <w:tmpl w:val="228EED7A"/>
    <w:lvl w:ilvl="0" w:tplc="FD82FB6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2ADE"/>
    <w:multiLevelType w:val="hybridMultilevel"/>
    <w:tmpl w:val="A3104DB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61DB5E86"/>
    <w:multiLevelType w:val="hybridMultilevel"/>
    <w:tmpl w:val="B1FA69E0"/>
    <w:lvl w:ilvl="0" w:tplc="32C663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89620AD"/>
    <w:multiLevelType w:val="hybridMultilevel"/>
    <w:tmpl w:val="E8C46E94"/>
    <w:lvl w:ilvl="0" w:tplc="C4E403F6">
      <w:start w:val="1"/>
      <w:numFmt w:val="decimal"/>
      <w:lvlText w:val="%1."/>
      <w:lvlJc w:val="left"/>
      <w:pPr>
        <w:ind w:left="1440" w:hanging="360"/>
      </w:pPr>
      <w:rPr>
        <w:rFonts w:ascii="Times New Roman" w:eastAsiaTheme="minorHAnsi" w:hAnsi="Times New Roman"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4535A"/>
    <w:multiLevelType w:val="hybridMultilevel"/>
    <w:tmpl w:val="94006F7E"/>
    <w:lvl w:ilvl="0" w:tplc="9FC00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06504"/>
    <w:multiLevelType w:val="hybridMultilevel"/>
    <w:tmpl w:val="04CC73CC"/>
    <w:lvl w:ilvl="0" w:tplc="92DC710C">
      <w:start w:val="1"/>
      <w:numFmt w:val="decimal"/>
      <w:lvlText w:val="%1."/>
      <w:lvlJc w:val="left"/>
      <w:pPr>
        <w:tabs>
          <w:tab w:val="num" w:pos="927"/>
        </w:tabs>
        <w:ind w:left="927" w:hanging="360"/>
      </w:pPr>
      <w:rPr>
        <w:rFonts w:ascii="Times New Roman" w:eastAsiaTheme="minorHAnsi" w:hAnsi="Times New Roman" w:cs="Times New Roman"/>
        <w:b w:val="0"/>
      </w:rPr>
    </w:lvl>
    <w:lvl w:ilvl="1" w:tplc="E9FAB0FE">
      <w:start w:val="1"/>
      <w:numFmt w:val="decimal"/>
      <w:lvlText w:val="%2."/>
      <w:lvlJc w:val="left"/>
      <w:pPr>
        <w:tabs>
          <w:tab w:val="num" w:pos="810"/>
        </w:tabs>
        <w:ind w:left="810"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70DC6913"/>
    <w:multiLevelType w:val="hybridMultilevel"/>
    <w:tmpl w:val="68EA5A7A"/>
    <w:lvl w:ilvl="0" w:tplc="CC2A263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720876D9"/>
    <w:multiLevelType w:val="hybridMultilevel"/>
    <w:tmpl w:val="AEE62A46"/>
    <w:lvl w:ilvl="0" w:tplc="0832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5FD7"/>
    <w:multiLevelType w:val="hybridMultilevel"/>
    <w:tmpl w:val="8FD2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F3623"/>
    <w:multiLevelType w:val="hybridMultilevel"/>
    <w:tmpl w:val="B47231E0"/>
    <w:lvl w:ilvl="0" w:tplc="C2FCB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04E60"/>
    <w:multiLevelType w:val="hybridMultilevel"/>
    <w:tmpl w:val="2C809292"/>
    <w:lvl w:ilvl="0" w:tplc="2996E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15:restartNumberingAfterBreak="0">
    <w:nsid w:val="7E4A2CF5"/>
    <w:multiLevelType w:val="hybridMultilevel"/>
    <w:tmpl w:val="6AF4B2C0"/>
    <w:lvl w:ilvl="0" w:tplc="E4A41D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
  </w:num>
  <w:num w:numId="4">
    <w:abstractNumId w:val="23"/>
  </w:num>
  <w:num w:numId="5">
    <w:abstractNumId w:val="27"/>
  </w:num>
  <w:num w:numId="6">
    <w:abstractNumId w:val="13"/>
  </w:num>
  <w:num w:numId="7">
    <w:abstractNumId w:val="19"/>
  </w:num>
  <w:num w:numId="8">
    <w:abstractNumId w:val="22"/>
  </w:num>
  <w:num w:numId="9">
    <w:abstractNumId w:val="24"/>
  </w:num>
  <w:num w:numId="10">
    <w:abstractNumId w:val="18"/>
  </w:num>
  <w:num w:numId="11">
    <w:abstractNumId w:val="12"/>
  </w:num>
  <w:num w:numId="12">
    <w:abstractNumId w:val="16"/>
  </w:num>
  <w:num w:numId="13">
    <w:abstractNumId w:val="5"/>
  </w:num>
  <w:num w:numId="14">
    <w:abstractNumId w:val="8"/>
  </w:num>
  <w:num w:numId="15">
    <w:abstractNumId w:val="7"/>
  </w:num>
  <w:num w:numId="16">
    <w:abstractNumId w:val="2"/>
  </w:num>
  <w:num w:numId="17">
    <w:abstractNumId w:val="6"/>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1"/>
  </w:num>
  <w:num w:numId="23">
    <w:abstractNumId w:val="9"/>
  </w:num>
  <w:num w:numId="24">
    <w:abstractNumId w:val="10"/>
  </w:num>
  <w:num w:numId="25">
    <w:abstractNumId w:val="4"/>
  </w:num>
  <w:num w:numId="26">
    <w:abstractNumId w:val="15"/>
  </w:num>
  <w:num w:numId="27">
    <w:abstractNumId w:val="20"/>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B71"/>
    <w:rsid w:val="000534E5"/>
    <w:rsid w:val="00146419"/>
    <w:rsid w:val="00153045"/>
    <w:rsid w:val="00184858"/>
    <w:rsid w:val="00325266"/>
    <w:rsid w:val="0038143F"/>
    <w:rsid w:val="0038383F"/>
    <w:rsid w:val="0039771A"/>
    <w:rsid w:val="004037EA"/>
    <w:rsid w:val="004417C7"/>
    <w:rsid w:val="00467F69"/>
    <w:rsid w:val="004824F6"/>
    <w:rsid w:val="004A0328"/>
    <w:rsid w:val="004A636B"/>
    <w:rsid w:val="004B3CF6"/>
    <w:rsid w:val="004E5E50"/>
    <w:rsid w:val="00542366"/>
    <w:rsid w:val="00590D7B"/>
    <w:rsid w:val="005A1148"/>
    <w:rsid w:val="005F2338"/>
    <w:rsid w:val="005F5294"/>
    <w:rsid w:val="00646504"/>
    <w:rsid w:val="006B1214"/>
    <w:rsid w:val="006C65A7"/>
    <w:rsid w:val="006C6B82"/>
    <w:rsid w:val="0074216D"/>
    <w:rsid w:val="007F5B71"/>
    <w:rsid w:val="007F76C9"/>
    <w:rsid w:val="00801472"/>
    <w:rsid w:val="008B2E30"/>
    <w:rsid w:val="008D1894"/>
    <w:rsid w:val="0091474A"/>
    <w:rsid w:val="00982498"/>
    <w:rsid w:val="00A03B3A"/>
    <w:rsid w:val="00A3623B"/>
    <w:rsid w:val="00A96CF3"/>
    <w:rsid w:val="00B02BF7"/>
    <w:rsid w:val="00BA394C"/>
    <w:rsid w:val="00BB16A8"/>
    <w:rsid w:val="00BD3136"/>
    <w:rsid w:val="00BE518A"/>
    <w:rsid w:val="00C37D4B"/>
    <w:rsid w:val="00C90972"/>
    <w:rsid w:val="00C90AD1"/>
    <w:rsid w:val="00CC5D00"/>
    <w:rsid w:val="00CE441A"/>
    <w:rsid w:val="00D35E59"/>
    <w:rsid w:val="00D81A66"/>
    <w:rsid w:val="00DE37B6"/>
    <w:rsid w:val="00DF7CFA"/>
    <w:rsid w:val="00F6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F418"/>
  <w15:docId w15:val="{1A95454A-36C9-4D56-BDE0-DC3D36C7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qFormat/>
    <w:rsid w:val="007F5B71"/>
    <w:pPr>
      <w:ind w:left="720"/>
      <w:contextualSpacing/>
    </w:pPr>
  </w:style>
  <w:style w:type="character" w:customStyle="1" w:styleId="ListParagraphChar">
    <w:name w:val="List Paragraph Char"/>
    <w:aliases w:val="Body of text Char,List Paragraph1 Char"/>
    <w:link w:val="ListParagraph"/>
    <w:qFormat/>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style>
  <w:style w:type="table" w:customStyle="1" w:styleId="Style3">
    <w:name w:val="Style3"/>
    <w:basedOn w:val="TableNormal"/>
    <w:uiPriority w:val="99"/>
    <w:rsid w:val="0039771A"/>
    <w:pPr>
      <w:spacing w:after="0" w:line="240" w:lineRule="auto"/>
    </w:pP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character" w:customStyle="1" w:styleId="a">
    <w:name w:val="a"/>
    <w:basedOn w:val="DefaultParagraphFont"/>
    <w:rsid w:val="0091474A"/>
  </w:style>
  <w:style w:type="paragraph" w:styleId="BalloonText">
    <w:name w:val="Balloon Text"/>
    <w:basedOn w:val="Normal"/>
    <w:link w:val="BalloonTextChar"/>
    <w:uiPriority w:val="99"/>
    <w:semiHidden/>
    <w:unhideWhenUsed/>
    <w:rsid w:val="00D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FA"/>
    <w:rPr>
      <w:rFonts w:ascii="Tahoma" w:hAnsi="Tahoma" w:cs="Tahoma"/>
      <w:sz w:val="16"/>
      <w:szCs w:val="16"/>
    </w:rPr>
  </w:style>
  <w:style w:type="character" w:styleId="UnresolvedMention">
    <w:name w:val="Unresolved Mention"/>
    <w:basedOn w:val="DefaultParagraphFont"/>
    <w:uiPriority w:val="99"/>
    <w:semiHidden/>
    <w:unhideWhenUsed/>
    <w:rsid w:val="0018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ayaniayaa10@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d-ID" i="1">
                <a:latin typeface="Times New Roman" pitchFamily="18" charset="0"/>
                <a:cs typeface="Times New Roman" pitchFamily="18" charset="0"/>
              </a:rPr>
              <a:t>Baseline </a:t>
            </a:r>
            <a:r>
              <a:rPr lang="id-ID">
                <a:latin typeface="Times New Roman" pitchFamily="18" charset="0"/>
                <a:cs typeface="Times New Roman" pitchFamily="18" charset="0"/>
              </a:rPr>
              <a:t>1 (A1)</a:t>
            </a:r>
            <a:endParaRPr lang="en-US">
              <a:latin typeface="Times New Roman" pitchFamily="18" charset="0"/>
              <a:cs typeface="Times New Roman" pitchFamily="18" charset="0"/>
            </a:endParaRPr>
          </a:p>
        </c:rich>
      </c:tx>
      <c:layout>
        <c:manualLayout>
          <c:xMode val="edge"/>
          <c:yMode val="edge"/>
          <c:x val="0.39747729566094853"/>
          <c:y val="2.6109660574412531E-2"/>
        </c:manualLayout>
      </c:layout>
      <c:overlay val="0"/>
    </c:title>
    <c:autoTitleDeleted val="0"/>
    <c:plotArea>
      <c:layout>
        <c:manualLayout>
          <c:layoutTarget val="inner"/>
          <c:xMode val="edge"/>
          <c:yMode val="edge"/>
          <c:x val="0.18482213532832203"/>
          <c:y val="0.16615668166435998"/>
          <c:w val="0.78643979026431232"/>
          <c:h val="0.67892008639308843"/>
        </c:manualLayout>
      </c:layout>
      <c:lineChart>
        <c:grouping val="standard"/>
        <c:varyColors val="0"/>
        <c:ser>
          <c:idx val="0"/>
          <c:order val="0"/>
          <c:tx>
            <c:strRef>
              <c:f>Sheet1!$B$1</c:f>
              <c:strCache>
                <c:ptCount val="1"/>
                <c:pt idx="0">
                  <c:v>Series 1</c:v>
                </c:pt>
              </c:strCache>
            </c:strRef>
          </c:tx>
          <c:dLbls>
            <c:dLbl>
              <c:idx val="0"/>
              <c:layout>
                <c:manualLayout>
                  <c:x val="-3.5317860746720484E-2"/>
                  <c:y val="-3.5026269702276708E-3"/>
                </c:manualLayout>
              </c:layout>
              <c:tx>
                <c:rich>
                  <a:bodyPr/>
                  <a:lstStyle/>
                  <a:p>
                    <a:r>
                      <a:rPr lang="en-US" sz="1050"/>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69E-4BA9-A9D9-87E97ED3CD50}"/>
                </c:ext>
              </c:extLst>
            </c:dLbl>
            <c:dLbl>
              <c:idx val="1"/>
              <c:layout>
                <c:manualLayout>
                  <c:x val="-3.7840565085771993E-2"/>
                  <c:y val="0"/>
                </c:manualLayout>
              </c:layout>
              <c:tx>
                <c:rich>
                  <a:bodyPr/>
                  <a:lstStyle/>
                  <a:p>
                    <a:r>
                      <a:rPr lang="en-US" sz="1050"/>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9E-4BA9-A9D9-87E97ED3CD50}"/>
                </c:ext>
              </c:extLst>
            </c:dLbl>
            <c:dLbl>
              <c:idx val="2"/>
              <c:layout>
                <c:manualLayout>
                  <c:x val="-3.5316633081435823E-2"/>
                  <c:y val="0"/>
                </c:manualLayout>
              </c:layout>
              <c:tx>
                <c:rich>
                  <a:bodyPr/>
                  <a:lstStyle/>
                  <a:p>
                    <a:r>
                      <a:rPr lang="en-US" sz="1050"/>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69E-4BA9-A9D9-87E97ED3CD50}"/>
                </c:ext>
              </c:extLst>
            </c:dLbl>
            <c:dLbl>
              <c:idx val="3"/>
              <c:layout>
                <c:manualLayout>
                  <c:x val="-3.7839249730109811E-2"/>
                  <c:y val="0"/>
                </c:manualLayout>
              </c:layout>
              <c:tx>
                <c:rich>
                  <a:bodyPr/>
                  <a:lstStyle/>
                  <a:p>
                    <a:r>
                      <a:rPr lang="en-US" sz="1050"/>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9E-4BA9-A9D9-87E97ED3CD50}"/>
                </c:ext>
              </c:extLst>
            </c:dLbl>
            <c:dLbl>
              <c:idx val="4"/>
              <c:layout>
                <c:manualLayout>
                  <c:x val="-3.5316831712668008E-2"/>
                  <c:y val="5.1791623380593847E-4"/>
                </c:manualLayout>
              </c:layout>
              <c:tx>
                <c:rich>
                  <a:bodyPr/>
                  <a:lstStyle/>
                  <a:p>
                    <a:r>
                      <a:rPr lang="en-US" sz="1000" b="1">
                        <a:latin typeface="Times New Roman" pitchFamily="18" charset="0"/>
                        <a:cs typeface="Times New Roman" pitchFamily="18" charset="0"/>
                      </a:rPr>
                      <a:t>30</a:t>
                    </a:r>
                  </a:p>
                </c:rich>
              </c:tx>
              <c:dLblPos val="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69E-4BA9-A9D9-87E97ED3CD5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numCache>
            </c:numRef>
          </c:cat>
          <c:val>
            <c:numRef>
              <c:f>Sheet1!$B$2:$B$6</c:f>
              <c:numCache>
                <c:formatCode>General</c:formatCode>
                <c:ptCount val="5"/>
                <c:pt idx="0">
                  <c:v>24</c:v>
                </c:pt>
                <c:pt idx="1">
                  <c:v>24</c:v>
                </c:pt>
                <c:pt idx="2">
                  <c:v>24</c:v>
                </c:pt>
                <c:pt idx="3">
                  <c:v>24</c:v>
                </c:pt>
              </c:numCache>
            </c:numRef>
          </c:val>
          <c:smooth val="0"/>
          <c:extLst>
            <c:ext xmlns:c16="http://schemas.microsoft.com/office/drawing/2014/chart" uri="{C3380CC4-5D6E-409C-BE32-E72D297353CC}">
              <c16:uniqueId val="{00000005-569E-4BA9-A9D9-87E97ED3CD50}"/>
            </c:ext>
          </c:extLst>
        </c:ser>
        <c:dLbls>
          <c:showLegendKey val="0"/>
          <c:showVal val="0"/>
          <c:showCatName val="0"/>
          <c:showSerName val="0"/>
          <c:showPercent val="0"/>
          <c:showBubbleSize val="0"/>
        </c:dLbls>
        <c:marker val="1"/>
        <c:smooth val="0"/>
        <c:axId val="-1916192800"/>
        <c:axId val="-1916185728"/>
      </c:lineChart>
      <c:catAx>
        <c:axId val="-1916192800"/>
        <c:scaling>
          <c:orientation val="minMax"/>
        </c:scaling>
        <c:delete val="0"/>
        <c:axPos val="b"/>
        <c:numFmt formatCode="General" sourceLinked="1"/>
        <c:majorTickMark val="none"/>
        <c:minorTickMark val="none"/>
        <c:tickLblPos val="nextTo"/>
        <c:crossAx val="-1916185728"/>
        <c:crosses val="autoZero"/>
        <c:auto val="1"/>
        <c:lblAlgn val="ctr"/>
        <c:lblOffset val="100"/>
        <c:noMultiLvlLbl val="0"/>
      </c:catAx>
      <c:valAx>
        <c:axId val="-1916185728"/>
        <c:scaling>
          <c:orientation val="minMax"/>
          <c:max val="100"/>
          <c:min val="0"/>
        </c:scaling>
        <c:delete val="0"/>
        <c:axPos val="l"/>
        <c:majorGridlines/>
        <c:title>
          <c:tx>
            <c:rich>
              <a:bodyPr/>
              <a:lstStyle/>
              <a:p>
                <a:pPr>
                  <a:defRPr/>
                </a:pPr>
                <a:r>
                  <a:rPr lang="id-ID">
                    <a:latin typeface="Times New Roman" pitchFamily="18" charset="0"/>
                    <a:cs typeface="Times New Roman" pitchFamily="18" charset="0"/>
                  </a:rPr>
                  <a:t>Ke</a:t>
                </a:r>
                <a:r>
                  <a:rPr lang="en-US">
                    <a:latin typeface="Times New Roman" pitchFamily="18" charset="0"/>
                    <a:cs typeface="Times New Roman" pitchFamily="18" charset="0"/>
                  </a:rPr>
                  <a:t>ce</a:t>
                </a:r>
                <a:r>
                  <a:rPr lang="id-ID">
                    <a:latin typeface="Times New Roman" pitchFamily="18" charset="0"/>
                    <a:cs typeface="Times New Roman" pitchFamily="18" charset="0"/>
                  </a:rPr>
                  <a:t>nderungan Arah</a:t>
                </a:r>
              </a:p>
              <a:p>
                <a:pPr>
                  <a:defRPr/>
                </a:pPr>
                <a:r>
                  <a:rPr lang="id-ID">
                    <a:latin typeface="Times New Roman" pitchFamily="18" charset="0"/>
                    <a:cs typeface="Times New Roman" pitchFamily="18" charset="0"/>
                  </a:rPr>
                  <a:t>Kemampuan</a:t>
                </a:r>
                <a:r>
                  <a:rPr lang="en-US">
                    <a:latin typeface="Times New Roman" pitchFamily="18" charset="0"/>
                    <a:cs typeface="Times New Roman" pitchFamily="18" charset="0"/>
                  </a:rPr>
                  <a:t> Operasi</a:t>
                </a:r>
                <a:r>
                  <a:rPr lang="id-ID">
                    <a:latin typeface="Times New Roman" pitchFamily="18" charset="0"/>
                    <a:cs typeface="Times New Roman" pitchFamily="18" charset="0"/>
                  </a:rPr>
                  <a:t> </a:t>
                </a:r>
                <a:r>
                  <a:rPr lang="en-US">
                    <a:latin typeface="Times New Roman" pitchFamily="18" charset="0"/>
                    <a:cs typeface="Times New Roman" pitchFamily="18" charset="0"/>
                  </a:rPr>
                  <a:t>Penjumlahan</a:t>
                </a:r>
              </a:p>
            </c:rich>
          </c:tx>
          <c:layout>
            <c:manualLayout>
              <c:xMode val="edge"/>
              <c:yMode val="edge"/>
              <c:x val="4.0029358716638722E-2"/>
              <c:y val="0.22551609899937441"/>
            </c:manualLayout>
          </c:layout>
          <c:overlay val="0"/>
        </c:title>
        <c:numFmt formatCode="General" sourceLinked="1"/>
        <c:majorTickMark val="none"/>
        <c:minorTickMark val="none"/>
        <c:tickLblPos val="nextTo"/>
        <c:crossAx val="-1916192800"/>
        <c:crosses val="autoZero"/>
        <c:crossBetween val="between"/>
      </c:valAx>
      <c:spPr>
        <a:ln w="0" cap="rnd" cmpd="sng">
          <a:solidFill>
            <a:schemeClr val="tx1">
              <a:alpha val="34000"/>
            </a:schemeClr>
          </a:solidFill>
          <a:prstDash val="solid"/>
          <a:beve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en-US"/>
            </a:pPr>
            <a:r>
              <a:rPr lang="id-ID" sz="1600">
                <a:latin typeface="Times New Roman" pitchFamily="18" charset="0"/>
                <a:cs typeface="Times New Roman" pitchFamily="18" charset="0"/>
              </a:rPr>
              <a:t>Intervensi (B)</a:t>
            </a:r>
          </a:p>
        </c:rich>
      </c:tx>
      <c:overlay val="0"/>
    </c:title>
    <c:autoTitleDeleted val="0"/>
    <c:plotArea>
      <c:layout>
        <c:manualLayout>
          <c:layoutTarget val="inner"/>
          <c:xMode val="edge"/>
          <c:yMode val="edge"/>
          <c:x val="0.15535036759434018"/>
          <c:y val="0.11008688094917232"/>
          <c:w val="0.64053943548980929"/>
          <c:h val="0.7609368511087703"/>
        </c:manualLayout>
      </c:layout>
      <c:lineChart>
        <c:grouping val="standard"/>
        <c:varyColors val="0"/>
        <c:ser>
          <c:idx val="0"/>
          <c:order val="0"/>
          <c:tx>
            <c:strRef>
              <c:f>Sheet1!$B$1</c:f>
              <c:strCache>
                <c:ptCount val="1"/>
                <c:pt idx="0">
                  <c:v>Nilai</c:v>
                </c:pt>
              </c:strCache>
            </c:strRef>
          </c:tx>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40</c:v>
                </c:pt>
                <c:pt idx="1">
                  <c:v>44</c:v>
                </c:pt>
                <c:pt idx="2">
                  <c:v>44</c:v>
                </c:pt>
                <c:pt idx="3">
                  <c:v>56</c:v>
                </c:pt>
                <c:pt idx="4">
                  <c:v>64</c:v>
                </c:pt>
                <c:pt idx="5">
                  <c:v>72</c:v>
                </c:pt>
                <c:pt idx="6">
                  <c:v>80</c:v>
                </c:pt>
                <c:pt idx="7">
                  <c:v>84</c:v>
                </c:pt>
              </c:numCache>
            </c:numRef>
          </c:val>
          <c:smooth val="0"/>
          <c:extLst>
            <c:ext xmlns:c16="http://schemas.microsoft.com/office/drawing/2014/chart" uri="{C3380CC4-5D6E-409C-BE32-E72D297353CC}">
              <c16:uniqueId val="{00000000-60E8-4282-9E69-C50B7665E636}"/>
            </c:ext>
          </c:extLst>
        </c:ser>
        <c:ser>
          <c:idx val="1"/>
          <c:order val="1"/>
          <c:tx>
            <c:strRef>
              <c:f>Sheet1!$C$1</c:f>
              <c:strCache>
                <c:ptCount val="1"/>
                <c:pt idx="0">
                  <c:v>Mean</c:v>
                </c:pt>
              </c:strCache>
            </c:strRef>
          </c:tx>
          <c:dLbls>
            <c:dLbl>
              <c:idx val="0"/>
              <c:layout>
                <c:manualLayout>
                  <c:x val="0.43805147664442512"/>
                  <c:y val="-0.15022192080772079"/>
                </c:manualLayout>
              </c:layout>
              <c:tx>
                <c:rich>
                  <a:bodyPr/>
                  <a:lstStyle/>
                  <a:p>
                    <a:r>
                      <a:rPr lang="en-US" sz="1050"/>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0E8-4282-9E69-C50B7665E636}"/>
                </c:ext>
              </c:extLst>
            </c:dLbl>
            <c:dLbl>
              <c:idx val="1"/>
              <c:layout>
                <c:manualLayout>
                  <c:x val="0.12058722081626484"/>
                  <c:y val="2.3365560635469657E-2"/>
                </c:manualLayout>
              </c:layout>
              <c:tx>
                <c:rich>
                  <a:bodyPr/>
                  <a:lstStyle/>
                  <a:p>
                    <a:r>
                      <a:rPr lang="en-US" sz="1050"/>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0E8-4282-9E69-C50B7665E636}"/>
                </c:ext>
              </c:extLst>
            </c:dLbl>
            <c:dLbl>
              <c:idx val="2"/>
              <c:layout>
                <c:manualLayout>
                  <c:x val="-0.204256387100025"/>
                  <c:y val="0.15355106150038705"/>
                </c:manualLayout>
              </c:layout>
              <c:tx>
                <c:rich>
                  <a:bodyPr/>
                  <a:lstStyle/>
                  <a:p>
                    <a:r>
                      <a:rPr lang="en-US" sz="1050"/>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0E8-4282-9E69-C50B7665E636}"/>
                </c:ext>
              </c:extLst>
            </c:dLbl>
            <c:dLbl>
              <c:idx val="3"/>
              <c:delete val="1"/>
              <c:extLst>
                <c:ext xmlns:c15="http://schemas.microsoft.com/office/drawing/2012/chart" uri="{CE6537A1-D6FC-4f65-9D91-7224C49458BB}"/>
                <c:ext xmlns:c16="http://schemas.microsoft.com/office/drawing/2014/chart" uri="{C3380CC4-5D6E-409C-BE32-E72D297353CC}">
                  <c16:uniqueId val="{00000004-60E8-4282-9E69-C50B7665E636}"/>
                </c:ext>
              </c:extLst>
            </c:dLbl>
            <c:dLbl>
              <c:idx val="4"/>
              <c:layout>
                <c:manualLayout>
                  <c:x val="-3.6914455351917806E-2"/>
                  <c:y val="-3.3379635166088661E-2"/>
                </c:manualLayout>
              </c:layout>
              <c:tx>
                <c:rich>
                  <a:bodyPr/>
                  <a:lstStyle/>
                  <a:p>
                    <a:r>
                      <a:rPr lang="en-US" sz="1050"/>
                      <a:t>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0E8-4282-9E69-C50B7665E636}"/>
                </c:ext>
              </c:extLst>
            </c:dLbl>
            <c:dLbl>
              <c:idx val="5"/>
              <c:layout>
                <c:manualLayout>
                  <c:x val="-0.27808880215348419"/>
                  <c:y val="0.12351519405091883"/>
                </c:manualLayout>
              </c:layout>
              <c:tx>
                <c:rich>
                  <a:bodyPr/>
                  <a:lstStyle/>
                  <a:p>
                    <a:r>
                      <a:rPr lang="en-US" sz="1050"/>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0E8-4282-9E69-C50B7665E636}"/>
                </c:ext>
              </c:extLst>
            </c:dLbl>
            <c:dLbl>
              <c:idx val="6"/>
              <c:layout>
                <c:manualLayout>
                  <c:x val="-0.12058755700085852"/>
                  <c:y val="-9.0130997020465078E-2"/>
                </c:manualLayout>
              </c:layout>
              <c:tx>
                <c:rich>
                  <a:bodyPr/>
                  <a:lstStyle/>
                  <a:p>
                    <a:r>
                      <a:rPr lang="en-US" sz="1050"/>
                      <a:t>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0E8-4282-9E69-C50B7665E636}"/>
                </c:ext>
              </c:extLst>
            </c:dLbl>
            <c:dLbl>
              <c:idx val="7"/>
              <c:layout>
                <c:manualLayout>
                  <c:x val="-3.6914463344063377E-2"/>
                  <c:y val="-0.18359481479437004"/>
                </c:manualLayout>
              </c:layout>
              <c:tx>
                <c:rich>
                  <a:bodyPr/>
                  <a:lstStyle/>
                  <a:p>
                    <a:r>
                      <a:rPr lang="en-US" sz="1050"/>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0E8-4282-9E69-C50B7665E6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pt idx="0">
                  <c:v>60.5</c:v>
                </c:pt>
                <c:pt idx="1">
                  <c:v>60.5</c:v>
                </c:pt>
                <c:pt idx="2">
                  <c:v>60.5</c:v>
                </c:pt>
                <c:pt idx="3">
                  <c:v>60.5</c:v>
                </c:pt>
                <c:pt idx="4">
                  <c:v>60.5</c:v>
                </c:pt>
                <c:pt idx="5">
                  <c:v>60.5</c:v>
                </c:pt>
                <c:pt idx="6">
                  <c:v>60.5</c:v>
                </c:pt>
                <c:pt idx="7">
                  <c:v>60.5</c:v>
                </c:pt>
              </c:numCache>
            </c:numRef>
          </c:val>
          <c:smooth val="0"/>
          <c:extLst>
            <c:ext xmlns:c16="http://schemas.microsoft.com/office/drawing/2014/chart" uri="{C3380CC4-5D6E-409C-BE32-E72D297353CC}">
              <c16:uniqueId val="{00000009-60E8-4282-9E69-C50B7665E636}"/>
            </c:ext>
          </c:extLst>
        </c:ser>
        <c:ser>
          <c:idx val="2"/>
          <c:order val="2"/>
          <c:tx>
            <c:strRef>
              <c:f>Sheet1!$D$1</c:f>
              <c:strCache>
                <c:ptCount val="1"/>
                <c:pt idx="0">
                  <c:v>Batas Atas</c:v>
                </c:pt>
              </c:strCache>
            </c:strRef>
          </c:tx>
          <c:spPr>
            <a:ln>
              <a:solidFill>
                <a:srgbClr val="00B050"/>
              </a:solidFill>
            </a:ln>
          </c:spPr>
          <c:marker>
            <c:spPr>
              <a:solidFill>
                <a:srgbClr val="00B050"/>
              </a:solidFill>
              <a:ln>
                <a:solidFill>
                  <a:srgbClr val="00B050"/>
                </a:solidFill>
              </a:ln>
            </c:spPr>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Sheet1!$D$2:$D$9</c:f>
              <c:numCache>
                <c:formatCode>General</c:formatCode>
                <c:ptCount val="8"/>
                <c:pt idx="0">
                  <c:v>66.8</c:v>
                </c:pt>
                <c:pt idx="1">
                  <c:v>66.8</c:v>
                </c:pt>
                <c:pt idx="2">
                  <c:v>66.8</c:v>
                </c:pt>
                <c:pt idx="3">
                  <c:v>66.8</c:v>
                </c:pt>
                <c:pt idx="4">
                  <c:v>66.8</c:v>
                </c:pt>
                <c:pt idx="5">
                  <c:v>66.8</c:v>
                </c:pt>
                <c:pt idx="6">
                  <c:v>66.8</c:v>
                </c:pt>
                <c:pt idx="7">
                  <c:v>66.8</c:v>
                </c:pt>
              </c:numCache>
            </c:numRef>
          </c:val>
          <c:smooth val="0"/>
          <c:extLst>
            <c:ext xmlns:c16="http://schemas.microsoft.com/office/drawing/2014/chart" uri="{C3380CC4-5D6E-409C-BE32-E72D297353CC}">
              <c16:uniqueId val="{0000000A-60E8-4282-9E69-C50B7665E636}"/>
            </c:ext>
          </c:extLst>
        </c:ser>
        <c:ser>
          <c:idx val="3"/>
          <c:order val="3"/>
          <c:tx>
            <c:strRef>
              <c:f>Sheet1!$E$1</c:f>
              <c:strCache>
                <c:ptCount val="1"/>
                <c:pt idx="0">
                  <c:v>Batas Bawah</c:v>
                </c:pt>
              </c:strCache>
            </c:strRef>
          </c:tx>
          <c:spPr>
            <a:ln>
              <a:solidFill>
                <a:srgbClr val="FFFF00"/>
              </a:solidFill>
            </a:ln>
          </c:spPr>
          <c:marker>
            <c:spPr>
              <a:solidFill>
                <a:srgbClr val="FFFF00"/>
              </a:solidFill>
              <a:ln>
                <a:solidFill>
                  <a:srgbClr val="FFFF00"/>
                </a:solidFill>
              </a:ln>
            </c:spPr>
          </c:marker>
          <c:dLbls>
            <c:dLbl>
              <c:idx val="0"/>
              <c:layout>
                <c:manualLayout>
                  <c:x val="3.691388194984118E-2"/>
                  <c:y val="8.3452475300877765E-2"/>
                </c:manualLayout>
              </c:layout>
              <c:tx>
                <c:rich>
                  <a:bodyPr/>
                  <a:lstStyle/>
                  <a:p>
                    <a:r>
                      <a:rPr lang="en-US" sz="1050"/>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0E8-4282-9E69-C50B7665E636}"/>
                </c:ext>
              </c:extLst>
            </c:dLbl>
            <c:dLbl>
              <c:idx val="1"/>
              <c:delete val="1"/>
              <c:extLst>
                <c:ext xmlns:c15="http://schemas.microsoft.com/office/drawing/2012/chart" uri="{CE6537A1-D6FC-4f65-9D91-7224C49458BB}"/>
                <c:ext xmlns:c16="http://schemas.microsoft.com/office/drawing/2014/chart" uri="{C3380CC4-5D6E-409C-BE32-E72D297353CC}">
                  <c16:uniqueId val="{0000000C-60E8-4282-9E69-C50B7665E636}"/>
                </c:ext>
              </c:extLst>
            </c:dLbl>
            <c:dLbl>
              <c:idx val="2"/>
              <c:delete val="1"/>
              <c:extLst>
                <c:ext xmlns:c15="http://schemas.microsoft.com/office/drawing/2012/chart" uri="{CE6537A1-D6FC-4f65-9D91-7224C49458BB}"/>
                <c:ext xmlns:c16="http://schemas.microsoft.com/office/drawing/2014/chart" uri="{C3380CC4-5D6E-409C-BE32-E72D297353CC}">
                  <c16:uniqueId val="{0000000D-60E8-4282-9E69-C50B7665E636}"/>
                </c:ext>
              </c:extLst>
            </c:dLbl>
            <c:dLbl>
              <c:idx val="3"/>
              <c:delete val="1"/>
              <c:extLst>
                <c:ext xmlns:c15="http://schemas.microsoft.com/office/drawing/2012/chart" uri="{CE6537A1-D6FC-4f65-9D91-7224C49458BB}"/>
                <c:ext xmlns:c16="http://schemas.microsoft.com/office/drawing/2014/chart" uri="{C3380CC4-5D6E-409C-BE32-E72D297353CC}">
                  <c16:uniqueId val="{0000000E-60E8-4282-9E69-C50B7665E636}"/>
                </c:ext>
              </c:extLst>
            </c:dLbl>
            <c:dLbl>
              <c:idx val="4"/>
              <c:delete val="1"/>
              <c:extLst>
                <c:ext xmlns:c15="http://schemas.microsoft.com/office/drawing/2012/chart" uri="{CE6537A1-D6FC-4f65-9D91-7224C49458BB}"/>
                <c:ext xmlns:c16="http://schemas.microsoft.com/office/drawing/2014/chart" uri="{C3380CC4-5D6E-409C-BE32-E72D297353CC}">
                  <c16:uniqueId val="{0000000F-60E8-4282-9E69-C50B7665E636}"/>
                </c:ext>
              </c:extLst>
            </c:dLbl>
            <c:dLbl>
              <c:idx val="5"/>
              <c:delete val="1"/>
              <c:extLst>
                <c:ext xmlns:c15="http://schemas.microsoft.com/office/drawing/2012/chart" uri="{CE6537A1-D6FC-4f65-9D91-7224C49458BB}"/>
                <c:ext xmlns:c16="http://schemas.microsoft.com/office/drawing/2014/chart" uri="{C3380CC4-5D6E-409C-BE32-E72D297353CC}">
                  <c16:uniqueId val="{00000010-60E8-4282-9E69-C50B7665E636}"/>
                </c:ext>
              </c:extLst>
            </c:dLbl>
            <c:dLbl>
              <c:idx val="6"/>
              <c:delete val="1"/>
              <c:extLst>
                <c:ext xmlns:c15="http://schemas.microsoft.com/office/drawing/2012/chart" uri="{CE6537A1-D6FC-4f65-9D91-7224C49458BB}"/>
                <c:ext xmlns:c16="http://schemas.microsoft.com/office/drawing/2014/chart" uri="{C3380CC4-5D6E-409C-BE32-E72D297353CC}">
                  <c16:uniqueId val="{00000011-60E8-4282-9E69-C50B7665E636}"/>
                </c:ext>
              </c:extLst>
            </c:dLbl>
            <c:dLbl>
              <c:idx val="7"/>
              <c:delete val="1"/>
              <c:extLst>
                <c:ext xmlns:c15="http://schemas.microsoft.com/office/drawing/2012/chart" uri="{CE6537A1-D6FC-4f65-9D91-7224C49458BB}"/>
                <c:ext xmlns:c16="http://schemas.microsoft.com/office/drawing/2014/chart" uri="{C3380CC4-5D6E-409C-BE32-E72D297353CC}">
                  <c16:uniqueId val="{00000012-60E8-4282-9E69-C50B7665E6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Sheet1!$E$2:$E$9</c:f>
              <c:numCache>
                <c:formatCode>General</c:formatCode>
                <c:ptCount val="8"/>
                <c:pt idx="0">
                  <c:v>54.2</c:v>
                </c:pt>
                <c:pt idx="1">
                  <c:v>54.2</c:v>
                </c:pt>
                <c:pt idx="2">
                  <c:v>54.2</c:v>
                </c:pt>
                <c:pt idx="3">
                  <c:v>54.2</c:v>
                </c:pt>
                <c:pt idx="4">
                  <c:v>54.2</c:v>
                </c:pt>
                <c:pt idx="5">
                  <c:v>54.2</c:v>
                </c:pt>
                <c:pt idx="6">
                  <c:v>54.2</c:v>
                </c:pt>
                <c:pt idx="7">
                  <c:v>54.2</c:v>
                </c:pt>
              </c:numCache>
            </c:numRef>
          </c:val>
          <c:smooth val="0"/>
          <c:extLst>
            <c:ext xmlns:c16="http://schemas.microsoft.com/office/drawing/2014/chart" uri="{C3380CC4-5D6E-409C-BE32-E72D297353CC}">
              <c16:uniqueId val="{00000013-60E8-4282-9E69-C50B7665E636}"/>
            </c:ext>
          </c:extLst>
        </c:ser>
        <c:dLbls>
          <c:showLegendKey val="0"/>
          <c:showVal val="0"/>
          <c:showCatName val="0"/>
          <c:showSerName val="0"/>
          <c:showPercent val="0"/>
          <c:showBubbleSize val="0"/>
        </c:dLbls>
        <c:marker val="1"/>
        <c:smooth val="0"/>
        <c:axId val="-1916182464"/>
        <c:axId val="-1916181920"/>
      </c:lineChart>
      <c:catAx>
        <c:axId val="-1916182464"/>
        <c:scaling>
          <c:orientation val="minMax"/>
        </c:scaling>
        <c:delete val="0"/>
        <c:axPos val="b"/>
        <c:numFmt formatCode="General" sourceLinked="1"/>
        <c:majorTickMark val="none"/>
        <c:minorTickMark val="none"/>
        <c:tickLblPos val="nextTo"/>
        <c:txPr>
          <a:bodyPr/>
          <a:lstStyle/>
          <a:p>
            <a:pPr>
              <a:defRPr lang="en-US"/>
            </a:pPr>
            <a:endParaRPr lang="id-ID"/>
          </a:p>
        </c:txPr>
        <c:crossAx val="-1916181920"/>
        <c:crosses val="autoZero"/>
        <c:auto val="1"/>
        <c:lblAlgn val="ctr"/>
        <c:lblOffset val="100"/>
        <c:noMultiLvlLbl val="0"/>
      </c:catAx>
      <c:valAx>
        <c:axId val="-1916181920"/>
        <c:scaling>
          <c:orientation val="minMax"/>
          <c:max val="100"/>
          <c:min val="0"/>
        </c:scaling>
        <c:delete val="0"/>
        <c:axPos val="l"/>
        <c:majorGridlines/>
        <c:title>
          <c:tx>
            <c:rich>
              <a:bodyPr rot="-5400000" vert="horz"/>
              <a:lstStyle/>
              <a:p>
                <a:pPr>
                  <a:defRPr lang="en-US"/>
                </a:pPr>
                <a:r>
                  <a:rPr lang="id-ID" sz="1050" i="1">
                    <a:latin typeface="Times New Roman" pitchFamily="18" charset="0"/>
                    <a:cs typeface="Times New Roman" pitchFamily="18" charset="0"/>
                  </a:rPr>
                  <a:t>Trend Stability</a:t>
                </a:r>
                <a:r>
                  <a:rPr lang="en-US" sz="1050" i="1">
                    <a:latin typeface="Times New Roman" pitchFamily="18" charset="0"/>
                    <a:cs typeface="Times New Roman" pitchFamily="18" charset="0"/>
                  </a:rPr>
                  <a:t> </a:t>
                </a:r>
                <a:r>
                  <a:rPr lang="id-ID" sz="1050">
                    <a:latin typeface="Times New Roman" pitchFamily="18" charset="0"/>
                    <a:cs typeface="Times New Roman" pitchFamily="18" charset="0"/>
                  </a:rPr>
                  <a:t>Intervensi (B)</a:t>
                </a:r>
              </a:p>
              <a:p>
                <a:pPr>
                  <a:defRPr lang="en-US"/>
                </a:pPr>
                <a:r>
                  <a:rPr lang="id-ID" sz="1050">
                    <a:latin typeface="Times New Roman" pitchFamily="18" charset="0"/>
                    <a:cs typeface="Times New Roman" pitchFamily="18" charset="0"/>
                  </a:rPr>
                  <a:t>Kemampua</a:t>
                </a:r>
                <a:r>
                  <a:rPr lang="en-US" sz="1050">
                    <a:latin typeface="Times New Roman" pitchFamily="18" charset="0"/>
                    <a:cs typeface="Times New Roman" pitchFamily="18" charset="0"/>
                  </a:rPr>
                  <a:t>n</a:t>
                </a:r>
                <a:r>
                  <a:rPr lang="en-US" sz="1050" baseline="0">
                    <a:latin typeface="Times New Roman" pitchFamily="18" charset="0"/>
                    <a:cs typeface="Times New Roman" pitchFamily="18" charset="0"/>
                  </a:rPr>
                  <a:t> operasi</a:t>
                </a:r>
                <a:r>
                  <a:rPr lang="id-ID" sz="1050" baseline="0">
                    <a:latin typeface="Times New Roman" pitchFamily="18" charset="0"/>
                    <a:cs typeface="Times New Roman" pitchFamily="18" charset="0"/>
                  </a:rPr>
                  <a:t> </a:t>
                </a:r>
                <a:r>
                  <a:rPr lang="en-US" sz="1050" baseline="0">
                    <a:latin typeface="Times New Roman" pitchFamily="18" charset="0"/>
                    <a:cs typeface="Times New Roman" pitchFamily="18" charset="0"/>
                  </a:rPr>
                  <a:t>penjumlahan</a:t>
                </a:r>
              </a:p>
            </c:rich>
          </c:tx>
          <c:overlay val="0"/>
        </c:title>
        <c:numFmt formatCode="General" sourceLinked="1"/>
        <c:majorTickMark val="none"/>
        <c:minorTickMark val="none"/>
        <c:tickLblPos val="nextTo"/>
        <c:txPr>
          <a:bodyPr/>
          <a:lstStyle/>
          <a:p>
            <a:pPr>
              <a:defRPr lang="en-US"/>
            </a:pPr>
            <a:endParaRPr lang="id-ID"/>
          </a:p>
        </c:txPr>
        <c:crossAx val="-1916182464"/>
        <c:crosses val="autoZero"/>
        <c:crossBetween val="between"/>
      </c:valAx>
      <c:spPr>
        <a:ln cmpd="sng">
          <a:solidFill>
            <a:schemeClr val="tx1">
              <a:alpha val="34000"/>
            </a:schemeClr>
          </a:solid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d-ID"/>
              <a:t>Baseline 2 (A2)</a:t>
            </a:r>
          </a:p>
        </c:rich>
      </c:tx>
      <c:overlay val="0"/>
    </c:title>
    <c:autoTitleDeleted val="0"/>
    <c:plotArea>
      <c:layout>
        <c:manualLayout>
          <c:layoutTarget val="inner"/>
          <c:xMode val="edge"/>
          <c:yMode val="edge"/>
          <c:x val="0.11938883838838417"/>
          <c:y val="0.14566423238545959"/>
          <c:w val="0.85501110511349299"/>
          <c:h val="0.6820008725909662"/>
        </c:manualLayout>
      </c:layout>
      <c:lineChart>
        <c:grouping val="standard"/>
        <c:varyColors val="0"/>
        <c:ser>
          <c:idx val="0"/>
          <c:order val="0"/>
          <c:tx>
            <c:strRef>
              <c:f>Sheet1!$B$1</c:f>
              <c:strCache>
                <c:ptCount val="1"/>
                <c:pt idx="0">
                  <c:v>Baseline 2 (A2)</c:v>
                </c:pt>
              </c:strCache>
            </c:strRef>
          </c:tx>
          <c:dLbls>
            <c:dLbl>
              <c:idx val="0"/>
              <c:layout>
                <c:manualLayout>
                  <c:x val="-3.1416663162183243E-2"/>
                  <c:y val="0"/>
                </c:manualLayout>
              </c:layout>
              <c:tx>
                <c:rich>
                  <a:bodyPr/>
                  <a:lstStyle/>
                  <a:p>
                    <a:r>
                      <a:rPr lang="en-US" sz="1050"/>
                      <a:t>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C47-4FBD-AF86-8455BB7C4EE6}"/>
                </c:ext>
              </c:extLst>
            </c:dLbl>
            <c:dLbl>
              <c:idx val="1"/>
              <c:layout>
                <c:manualLayout>
                  <c:x val="-3.3833329559274261E-2"/>
                  <c:y val="0"/>
                </c:manualLayout>
              </c:layout>
              <c:tx>
                <c:rich>
                  <a:bodyPr/>
                  <a:lstStyle/>
                  <a:p>
                    <a:r>
                      <a:rPr lang="en-US" sz="1050"/>
                      <a:t>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47-4FBD-AF86-8455BB7C4EE6}"/>
                </c:ext>
              </c:extLst>
            </c:dLbl>
            <c:dLbl>
              <c:idx val="2"/>
              <c:layout>
                <c:manualLayout>
                  <c:x val="-3.3853222101317769E-2"/>
                  <c:y val="0"/>
                </c:manualLayout>
              </c:layout>
              <c:spPr>
                <a:noFill/>
                <a:ln>
                  <a:noFill/>
                </a:ln>
                <a:effectLst/>
              </c:spPr>
              <c:txPr>
                <a:bodyPr wrap="square" lIns="38100" tIns="19050" rIns="38100" bIns="19050" anchor="ctr">
                  <a:spAutoFit/>
                </a:bodyPr>
                <a:lstStyle/>
                <a:p>
                  <a:pPr>
                    <a:defRPr sz="1050"/>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47-4FBD-AF86-8455BB7C4EE6}"/>
                </c:ext>
              </c:extLst>
            </c:dLbl>
            <c:dLbl>
              <c:idx val="3"/>
              <c:layout>
                <c:manualLayout>
                  <c:x val="-3.8898243692453129E-2"/>
                  <c:y val="5.1042335650358858E-3"/>
                </c:manualLayout>
              </c:layout>
              <c:tx>
                <c:rich>
                  <a:bodyPr/>
                  <a:lstStyle/>
                  <a:p>
                    <a:pPr>
                      <a:defRPr sz="1050" b="0"/>
                    </a:pPr>
                    <a:r>
                      <a:rPr lang="en-US" sz="1050" b="0"/>
                      <a:t>76</a:t>
                    </a:r>
                  </a:p>
                </c:rich>
              </c:tx>
              <c:spPr/>
              <c:dLblPos val="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C47-4FBD-AF86-8455BB7C4EE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72</c:v>
                </c:pt>
                <c:pt idx="1">
                  <c:v>72</c:v>
                </c:pt>
                <c:pt idx="2">
                  <c:v>76</c:v>
                </c:pt>
                <c:pt idx="3">
                  <c:v>76</c:v>
                </c:pt>
              </c:numCache>
            </c:numRef>
          </c:val>
          <c:smooth val="0"/>
          <c:extLst>
            <c:ext xmlns:c16="http://schemas.microsoft.com/office/drawing/2014/chart" uri="{C3380CC4-5D6E-409C-BE32-E72D297353CC}">
              <c16:uniqueId val="{00000004-9C47-4FBD-AF86-8455BB7C4EE6}"/>
            </c:ext>
          </c:extLst>
        </c:ser>
        <c:dLbls>
          <c:showLegendKey val="0"/>
          <c:showVal val="1"/>
          <c:showCatName val="0"/>
          <c:showSerName val="0"/>
          <c:showPercent val="0"/>
          <c:showBubbleSize val="0"/>
        </c:dLbls>
        <c:marker val="1"/>
        <c:smooth val="0"/>
        <c:axId val="-1916406304"/>
        <c:axId val="-1916150736"/>
      </c:lineChart>
      <c:catAx>
        <c:axId val="-1916406304"/>
        <c:scaling>
          <c:orientation val="minMax"/>
        </c:scaling>
        <c:delete val="0"/>
        <c:axPos val="b"/>
        <c:numFmt formatCode="General" sourceLinked="1"/>
        <c:majorTickMark val="none"/>
        <c:minorTickMark val="none"/>
        <c:tickLblPos val="nextTo"/>
        <c:crossAx val="-1916150736"/>
        <c:crosses val="autoZero"/>
        <c:auto val="1"/>
        <c:lblAlgn val="ctr"/>
        <c:lblOffset val="100"/>
        <c:noMultiLvlLbl val="0"/>
      </c:catAx>
      <c:valAx>
        <c:axId val="-1916150736"/>
        <c:scaling>
          <c:orientation val="minMax"/>
          <c:max val="100"/>
          <c:min val="0"/>
        </c:scaling>
        <c:delete val="0"/>
        <c:axPos val="l"/>
        <c:majorGridlines/>
        <c:title>
          <c:tx>
            <c:rich>
              <a:bodyPr rot="-5400000" vert="horz"/>
              <a:lstStyle/>
              <a:p>
                <a:pPr>
                  <a:defRPr/>
                </a:pPr>
                <a:r>
                  <a:rPr lang="id-ID"/>
                  <a:t>Estimasi Kecenderungan Arah</a:t>
                </a:r>
                <a:r>
                  <a:rPr lang="en-US"/>
                  <a:t> </a:t>
                </a:r>
              </a:p>
              <a:p>
                <a:pPr>
                  <a:defRPr/>
                </a:pPr>
                <a:r>
                  <a:rPr lang="en-US"/>
                  <a:t>kemampuan operasi penjumlahan</a:t>
                </a:r>
                <a:endParaRPr lang="id-ID"/>
              </a:p>
            </c:rich>
          </c:tx>
          <c:overlay val="0"/>
        </c:title>
        <c:numFmt formatCode="General" sourceLinked="1"/>
        <c:majorTickMark val="none"/>
        <c:minorTickMark val="none"/>
        <c:tickLblPos val="nextTo"/>
        <c:crossAx val="-1916406304"/>
        <c:crosses val="autoZero"/>
        <c:crossBetween val="between"/>
      </c:valAx>
      <c:spPr>
        <a:ln cmpd="sng">
          <a:solidFill>
            <a:schemeClr val="tx1">
              <a:alpha val="35000"/>
            </a:schemeClr>
          </a:solid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0.34774</cdr:x>
      <cdr:y>0.53836</cdr:y>
    </cdr:from>
    <cdr:to>
      <cdr:x>0.34774</cdr:x>
      <cdr:y>0.76988</cdr:y>
    </cdr:to>
    <cdr:sp macro="" textlink="">
      <cdr:nvSpPr>
        <cdr:cNvPr id="9" name="Straight Connector 8"/>
        <cdr:cNvSpPr/>
      </cdr:nvSpPr>
      <cdr:spPr>
        <a:xfrm xmlns:a="http://schemas.openxmlformats.org/drawingml/2006/main" rot="16200000" flipH="1" flipV="1">
          <a:off x="1330906" y="2371735"/>
          <a:ext cx="839457" cy="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0.26495</cdr:x>
      <cdr:y>0.67477</cdr:y>
    </cdr:from>
    <cdr:to>
      <cdr:x>0.74546</cdr:x>
      <cdr:y>0.67776</cdr:y>
    </cdr:to>
    <cdr:sp macro="" textlink="">
      <cdr:nvSpPr>
        <cdr:cNvPr id="7" name="Straight Connector 6"/>
        <cdr:cNvSpPr/>
      </cdr:nvSpPr>
      <cdr:spPr>
        <a:xfrm xmlns:a="http://schemas.openxmlformats.org/drawingml/2006/main">
          <a:off x="1333843" y="2446616"/>
          <a:ext cx="2419007" cy="10833"/>
        </a:xfrm>
        <a:prstGeom xmlns:a="http://schemas.openxmlformats.org/drawingml/2006/main" prst="line">
          <a:avLst/>
        </a:prstGeom>
        <a:ln xmlns:a="http://schemas.openxmlformats.org/drawingml/2006/main">
          <a:solidFill>
            <a:srgbClr val="FF0000"/>
          </a:solidFill>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0.66867</cdr:x>
      <cdr:y>0.54145</cdr:y>
    </cdr:from>
    <cdr:to>
      <cdr:x>0.67076</cdr:x>
      <cdr:y>0.77296</cdr:y>
    </cdr:to>
    <cdr:sp macro="" textlink="">
      <cdr:nvSpPr>
        <cdr:cNvPr id="8" name="Straight Connector 7"/>
        <cdr:cNvSpPr/>
      </cdr:nvSpPr>
      <cdr:spPr>
        <a:xfrm xmlns:a="http://schemas.openxmlformats.org/drawingml/2006/main" rot="16200000" flipH="1" flipV="1">
          <a:off x="2951818" y="2377658"/>
          <a:ext cx="839420" cy="10522"/>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0.51657</cdr:x>
      <cdr:y>0.53263</cdr:y>
    </cdr:from>
    <cdr:to>
      <cdr:x>0.51672</cdr:x>
      <cdr:y>0.78451</cdr:y>
    </cdr:to>
    <cdr:sp macro="" textlink="">
      <cdr:nvSpPr>
        <cdr:cNvPr id="10" name="Straight Connector 9"/>
        <cdr:cNvSpPr/>
      </cdr:nvSpPr>
      <cdr:spPr>
        <a:xfrm xmlns:a="http://schemas.openxmlformats.org/drawingml/2006/main" rot="16200000" flipH="1" flipV="1">
          <a:off x="2144313" y="2387481"/>
          <a:ext cx="913279" cy="756"/>
        </a:xfrm>
        <a:prstGeom xmlns:a="http://schemas.openxmlformats.org/drawingml/2006/main" prst="line">
          <a:avLst/>
        </a:prstGeom>
        <a:ln xmlns:a="http://schemas.openxmlformats.org/drawingml/2006/main">
          <a:solidFill>
            <a:srgbClr val="FFFF00"/>
          </a:solidFill>
        </a:ln>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sp>
  </cdr:relSizeAnchor>
  <cdr:relSizeAnchor xmlns:cdr="http://schemas.openxmlformats.org/drawingml/2006/chartDrawing">
    <cdr:from>
      <cdr:x>0.53238</cdr:x>
      <cdr:y>0.916</cdr:y>
    </cdr:from>
    <cdr:to>
      <cdr:x>0.64929</cdr:x>
      <cdr:y>0.97977</cdr:y>
    </cdr:to>
    <cdr:sp macro="" textlink="">
      <cdr:nvSpPr>
        <cdr:cNvPr id="2" name="Rectangle 1"/>
        <cdr:cNvSpPr/>
      </cdr:nvSpPr>
      <cdr:spPr>
        <a:xfrm xmlns:a="http://schemas.openxmlformats.org/drawingml/2006/main">
          <a:off x="2680138" y="3321269"/>
          <a:ext cx="588579" cy="23122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Sesi</a:t>
          </a:r>
        </a:p>
      </cdr:txBody>
    </cdr:sp>
  </cdr:relSizeAnchor>
</c:userShapes>
</file>

<file path=word/drawings/drawing2.xml><?xml version="1.0" encoding="utf-8"?>
<c:userShapes xmlns:c="http://schemas.openxmlformats.org/drawingml/2006/chart">
  <cdr:relSizeAnchor xmlns:cdr="http://schemas.openxmlformats.org/drawingml/2006/chartDrawing">
    <cdr:from>
      <cdr:x>0.42775</cdr:x>
      <cdr:y>0.92817</cdr:y>
    </cdr:from>
    <cdr:to>
      <cdr:x>0.52755</cdr:x>
      <cdr:y>0.98354</cdr:y>
    </cdr:to>
    <cdr:sp macro="" textlink="">
      <cdr:nvSpPr>
        <cdr:cNvPr id="2" name="Rectangle 1"/>
        <cdr:cNvSpPr/>
      </cdr:nvSpPr>
      <cdr:spPr>
        <a:xfrm xmlns:a="http://schemas.openxmlformats.org/drawingml/2006/main">
          <a:off x="2207173" y="3531017"/>
          <a:ext cx="515007" cy="21066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Sesi</a:t>
          </a:r>
        </a:p>
      </cdr:txBody>
    </cdr:sp>
  </cdr:relSizeAnchor>
  <cdr:relSizeAnchor xmlns:cdr="http://schemas.openxmlformats.org/drawingml/2006/chartDrawing">
    <cdr:from>
      <cdr:x>0.84893</cdr:x>
      <cdr:y>0.48567</cdr:y>
    </cdr:from>
    <cdr:to>
      <cdr:x>0.98178</cdr:x>
      <cdr:y>0.56913</cdr:y>
    </cdr:to>
    <cdr:sp macro="" textlink="">
      <cdr:nvSpPr>
        <cdr:cNvPr id="5" name="Rectangle 4"/>
        <cdr:cNvSpPr/>
      </cdr:nvSpPr>
      <cdr:spPr>
        <a:xfrm xmlns:a="http://schemas.openxmlformats.org/drawingml/2006/main">
          <a:off x="4380493" y="1847610"/>
          <a:ext cx="685493" cy="31752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sz="1000">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0.55032</cdr:x>
      <cdr:y>0.21504</cdr:y>
    </cdr:from>
    <cdr:to>
      <cdr:x>0.55232</cdr:x>
      <cdr:y>0.45174</cdr:y>
    </cdr:to>
    <cdr:sp macro="" textlink="">
      <cdr:nvSpPr>
        <cdr:cNvPr id="5" name="Straight Connector 4"/>
        <cdr:cNvSpPr/>
      </cdr:nvSpPr>
      <cdr:spPr>
        <a:xfrm xmlns:a="http://schemas.openxmlformats.org/drawingml/2006/main" rot="5400000" flipV="1">
          <a:off x="2532970" y="1016217"/>
          <a:ext cx="725219" cy="10505"/>
        </a:xfrm>
        <a:prstGeom xmlns:a="http://schemas.openxmlformats.org/drawingml/2006/main" prst="line">
          <a:avLst/>
        </a:prstGeom>
        <a:ln xmlns:a="http://schemas.openxmlformats.org/drawingml/2006/main" w="28575">
          <a:solidFill>
            <a:srgbClr val="FFFF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0.31918</cdr:x>
      <cdr:y>0.28912</cdr:y>
    </cdr:from>
    <cdr:to>
      <cdr:x>0.75807</cdr:x>
      <cdr:y>0.33264</cdr:y>
    </cdr:to>
    <cdr:sp macro="" textlink="">
      <cdr:nvSpPr>
        <cdr:cNvPr id="11" name="Straight Connector 10"/>
        <cdr:cNvSpPr/>
      </cdr:nvSpPr>
      <cdr:spPr>
        <a:xfrm xmlns:a="http://schemas.openxmlformats.org/drawingml/2006/main" flipV="1">
          <a:off x="1676378" y="885824"/>
          <a:ext cx="2305071" cy="133343"/>
        </a:xfrm>
        <a:prstGeom xmlns:a="http://schemas.openxmlformats.org/drawingml/2006/main" prst="line">
          <a:avLst/>
        </a:prstGeom>
        <a:ln xmlns:a="http://schemas.openxmlformats.org/drawingml/2006/main">
          <a:solidFill>
            <a:srgbClr val="FF0000"/>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0.76045</cdr:x>
      <cdr:y>0.20872</cdr:y>
    </cdr:from>
    <cdr:to>
      <cdr:x>0.76045</cdr:x>
      <cdr:y>0.466</cdr:y>
    </cdr:to>
    <cdr:sp macro="" textlink="">
      <cdr:nvSpPr>
        <cdr:cNvPr id="8" name="Straight Connector 7"/>
        <cdr:cNvSpPr/>
      </cdr:nvSpPr>
      <cdr:spPr>
        <a:xfrm xmlns:a="http://schemas.openxmlformats.org/drawingml/2006/main" rot="5400000" flipH="1">
          <a:off x="3599811" y="1033631"/>
          <a:ext cx="788274" cy="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0.32313</cdr:x>
      <cdr:y>0.21483</cdr:y>
    </cdr:from>
    <cdr:to>
      <cdr:x>0.32313</cdr:x>
      <cdr:y>0.44809</cdr:y>
    </cdr:to>
    <cdr:sp macro="" textlink="">
      <cdr:nvSpPr>
        <cdr:cNvPr id="12" name="Straight Connector 11"/>
        <cdr:cNvSpPr/>
      </cdr:nvSpPr>
      <cdr:spPr>
        <a:xfrm xmlns:a="http://schemas.openxmlformats.org/drawingml/2006/main" rot="16200000" flipH="1" flipV="1">
          <a:off x="1339778" y="1015565"/>
          <a:ext cx="714679" cy="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0.5063</cdr:x>
      <cdr:y>0.89366</cdr:y>
    </cdr:from>
    <cdr:to>
      <cdr:x>0.62437</cdr:x>
      <cdr:y>0.9657</cdr:y>
    </cdr:to>
    <cdr:sp macro="" textlink="">
      <cdr:nvSpPr>
        <cdr:cNvPr id="2" name="Rectangle 1"/>
        <cdr:cNvSpPr/>
      </cdr:nvSpPr>
      <cdr:spPr>
        <a:xfrm xmlns:a="http://schemas.openxmlformats.org/drawingml/2006/main">
          <a:off x="2659117" y="2738055"/>
          <a:ext cx="620110" cy="22071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a:solidFill>
                <a:sysClr val="windowText" lastClr="000000"/>
              </a:solidFill>
            </a:rPr>
            <a:t>Sesi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F7DD-A2C0-4DF2-BCAE-47D3DBD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aya handayani</cp:lastModifiedBy>
  <cp:revision>9</cp:revision>
  <dcterms:created xsi:type="dcterms:W3CDTF">2020-07-09T15:42:00Z</dcterms:created>
  <dcterms:modified xsi:type="dcterms:W3CDTF">2020-12-02T11:34:00Z</dcterms:modified>
</cp:coreProperties>
</file>