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4D" w:rsidRPr="00F51A4F" w:rsidRDefault="008F735D" w:rsidP="00845F4D">
      <w:pPr>
        <w:tabs>
          <w:tab w:val="left" w:pos="322"/>
        </w:tabs>
        <w:ind w:left="0" w:firstLine="0"/>
        <w:jc w:val="center"/>
        <w:rPr>
          <w:rFonts w:ascii="Times New Roman" w:eastAsia="Times New Roman" w:hAnsi="Times New Roman"/>
          <w:b/>
          <w:sz w:val="24"/>
          <w:szCs w:val="24"/>
        </w:rPr>
      </w:pPr>
      <w:r>
        <w:rPr>
          <w:rFonts w:ascii="Times New Roman" w:eastAsia="Times New Roman" w:hAnsi="Times New Roman"/>
          <w:b/>
          <w:noProof/>
          <w:sz w:val="24"/>
          <w:szCs w:val="24"/>
          <w:lang w:val="id-ID" w:eastAsia="id-ID"/>
        </w:rPr>
        <w:pict>
          <v:rect id="Rectangle 33" o:spid="_x0000_s1059" style="position:absolute;left:0;text-align:left;margin-left:393.5pt;margin-top:-41.4pt;width:25.9pt;height:23.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" fillcolor="white [3212]" strokecolor="white [3212]"/>
        </w:pict>
      </w:r>
      <w:r w:rsidR="00845F4D" w:rsidRPr="00F51A4F">
        <w:rPr>
          <w:rFonts w:ascii="Times New Roman" w:eastAsia="Times New Roman" w:hAnsi="Times New Roman"/>
          <w:b/>
          <w:sz w:val="24"/>
          <w:szCs w:val="24"/>
        </w:rPr>
        <w:t>BAB IV</w:t>
      </w:r>
    </w:p>
    <w:p w:rsidR="00845F4D" w:rsidRDefault="00845F4D" w:rsidP="00845F4D">
      <w:pPr>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rPr>
        <w:t>HASIL PENELITIAN DAN PEMBAHASAN</w:t>
      </w:r>
    </w:p>
    <w:p w:rsidR="0093707C" w:rsidRPr="0093707C" w:rsidRDefault="0093707C" w:rsidP="00845F4D">
      <w:pPr>
        <w:jc w:val="center"/>
        <w:rPr>
          <w:rFonts w:ascii="Times New Roman" w:eastAsia="Times New Roman" w:hAnsi="Times New Roman"/>
          <w:b/>
          <w:sz w:val="24"/>
          <w:szCs w:val="24"/>
          <w:lang w:val="id-ID"/>
        </w:rPr>
      </w:pPr>
    </w:p>
    <w:p w:rsidR="00845F4D" w:rsidRDefault="00845F4D" w:rsidP="00845F4D">
      <w:pPr>
        <w:ind w:left="0" w:firstLine="709"/>
        <w:rPr>
          <w:rFonts w:ascii="Times New Roman" w:eastAsia="Times New Roman" w:hAnsi="Times New Roman"/>
          <w:sz w:val="24"/>
          <w:szCs w:val="24"/>
        </w:rPr>
      </w:pPr>
      <w:proofErr w:type="gramStart"/>
      <w:r w:rsidRPr="00F51A4F">
        <w:rPr>
          <w:rFonts w:ascii="Times New Roman" w:eastAsia="Times New Roman" w:hAnsi="Times New Roman"/>
          <w:sz w:val="24"/>
          <w:szCs w:val="24"/>
        </w:rPr>
        <w:t>Penelitian  ini</w:t>
      </w:r>
      <w:proofErr w:type="gramEnd"/>
      <w:r w:rsidRPr="00F51A4F">
        <w:rPr>
          <w:rFonts w:ascii="Times New Roman" w:eastAsia="Times New Roman" w:hAnsi="Times New Roman"/>
          <w:sz w:val="24"/>
          <w:szCs w:val="24"/>
        </w:rPr>
        <w:t xml:space="preserve"> telah dilaksanakan pada </w:t>
      </w:r>
      <w:r>
        <w:rPr>
          <w:rFonts w:ascii="Times New Roman" w:eastAsia="Times New Roman" w:hAnsi="Times New Roman"/>
          <w:sz w:val="24"/>
          <w:szCs w:val="24"/>
          <w:lang w:val="id-ID"/>
        </w:rPr>
        <w:t>murid</w:t>
      </w:r>
      <w:r>
        <w:rPr>
          <w:rFonts w:ascii="Times New Roman" w:eastAsia="Times New Roman" w:hAnsi="Times New Roman"/>
          <w:sz w:val="24"/>
          <w:szCs w:val="24"/>
        </w:rPr>
        <w:t xml:space="preserve"> </w:t>
      </w:r>
      <w:r w:rsidRPr="00845F4D">
        <w:rPr>
          <w:rFonts w:ascii="Times New Roman" w:eastAsia="Times New Roman" w:hAnsi="Times New Roman"/>
          <w:i/>
          <w:sz w:val="24"/>
          <w:szCs w:val="24"/>
          <w:lang w:val="id-ID"/>
        </w:rPr>
        <w:t>cerebral palsy</w:t>
      </w:r>
      <w:r>
        <w:rPr>
          <w:rFonts w:ascii="Times New Roman" w:eastAsia="Times New Roman" w:hAnsi="Times New Roman"/>
          <w:sz w:val="24"/>
          <w:szCs w:val="24"/>
          <w:lang w:val="id-ID"/>
        </w:rPr>
        <w:t xml:space="preserve"> jenis </w:t>
      </w:r>
      <w:r w:rsidRPr="00845F4D">
        <w:rPr>
          <w:rFonts w:ascii="Times New Roman" w:eastAsia="Times New Roman" w:hAnsi="Times New Roman"/>
          <w:i/>
          <w:sz w:val="24"/>
          <w:szCs w:val="24"/>
          <w:lang w:val="id-ID"/>
        </w:rPr>
        <w:t>spastik</w:t>
      </w:r>
      <w:r>
        <w:rPr>
          <w:rFonts w:ascii="Times New Roman" w:eastAsia="Times New Roman" w:hAnsi="Times New Roman"/>
          <w:sz w:val="24"/>
          <w:szCs w:val="24"/>
        </w:rPr>
        <w:t xml:space="preserve"> kelas dasar I</w:t>
      </w:r>
      <w:r>
        <w:rPr>
          <w:rFonts w:ascii="Times New Roman" w:eastAsia="Times New Roman" w:hAnsi="Times New Roman"/>
          <w:sz w:val="24"/>
          <w:szCs w:val="24"/>
          <w:lang w:val="id-ID"/>
        </w:rPr>
        <w:t xml:space="preserve">I </w:t>
      </w:r>
      <w:r w:rsidRPr="00F51A4F">
        <w:rPr>
          <w:rFonts w:ascii="Times New Roman" w:eastAsia="Times New Roman" w:hAnsi="Times New Roman"/>
          <w:sz w:val="24"/>
          <w:szCs w:val="24"/>
          <w:lang w:val="id-ID"/>
        </w:rPr>
        <w:t>di SLB</w:t>
      </w:r>
      <w:r>
        <w:rPr>
          <w:rFonts w:ascii="Times New Roman" w:eastAsia="Times New Roman" w:hAnsi="Times New Roman"/>
          <w:sz w:val="24"/>
          <w:szCs w:val="24"/>
          <w:lang w:val="id-ID"/>
        </w:rPr>
        <w:t>-BC YAPALB Makassar</w:t>
      </w:r>
      <w:r w:rsidRPr="00F51A4F">
        <w:rPr>
          <w:rFonts w:ascii="Times New Roman" w:eastAsia="Times New Roman" w:hAnsi="Times New Roman"/>
          <w:sz w:val="24"/>
          <w:szCs w:val="24"/>
          <w:lang w:val="id-ID"/>
        </w:rPr>
        <w:t xml:space="preserve"> dengan jumlah </w:t>
      </w:r>
      <w:r>
        <w:rPr>
          <w:rFonts w:ascii="Times New Roman" w:eastAsia="Times New Roman" w:hAnsi="Times New Roman"/>
          <w:sz w:val="24"/>
          <w:szCs w:val="24"/>
          <w:lang w:val="id-ID"/>
        </w:rPr>
        <w:t>murid satu orang</w:t>
      </w:r>
      <w:r>
        <w:rPr>
          <w:rFonts w:ascii="Times New Roman" w:eastAsia="Times New Roman" w:hAnsi="Times New Roman"/>
          <w:sz w:val="24"/>
          <w:szCs w:val="24"/>
        </w:rPr>
        <w:t xml:space="preserve"> yang dilakukan selama satu bulan. </w:t>
      </w:r>
      <w:r w:rsidRPr="00F51A4F">
        <w:rPr>
          <w:rFonts w:ascii="Times New Roman" w:eastAsia="Times New Roman" w:hAnsi="Times New Roman"/>
          <w:sz w:val="24"/>
          <w:szCs w:val="24"/>
          <w:lang w:val="id-ID"/>
        </w:rPr>
        <w:t xml:space="preserve">Pengukuran terhadap </w:t>
      </w:r>
      <w:r>
        <w:rPr>
          <w:rFonts w:ascii="Times New Roman" w:hAnsi="Times New Roman"/>
          <w:sz w:val="24"/>
          <w:szCs w:val="24"/>
          <w:lang w:val="id-ID"/>
        </w:rPr>
        <w:t>kemampuan menulis permulaan</w:t>
      </w:r>
      <w:r>
        <w:rPr>
          <w:rFonts w:ascii="Times New Roman" w:eastAsia="Times New Roman" w:hAnsi="Times New Roman"/>
          <w:sz w:val="24"/>
          <w:szCs w:val="24"/>
        </w:rPr>
        <w:t xml:space="preserve"> pada </w:t>
      </w:r>
      <w:r>
        <w:rPr>
          <w:rFonts w:ascii="Times New Roman" w:eastAsia="Times New Roman" w:hAnsi="Times New Roman"/>
          <w:sz w:val="24"/>
          <w:szCs w:val="24"/>
          <w:lang w:val="id-ID"/>
        </w:rPr>
        <w:t>murid</w:t>
      </w:r>
      <w:r>
        <w:rPr>
          <w:rFonts w:ascii="Times New Roman" w:eastAsia="Times New Roman" w:hAnsi="Times New Roman"/>
          <w:sz w:val="24"/>
          <w:szCs w:val="24"/>
        </w:rPr>
        <w:t xml:space="preserve"> </w:t>
      </w:r>
      <w:r w:rsidRPr="00845F4D">
        <w:rPr>
          <w:rFonts w:ascii="Times New Roman" w:eastAsia="Times New Roman" w:hAnsi="Times New Roman"/>
          <w:i/>
          <w:sz w:val="24"/>
          <w:szCs w:val="24"/>
          <w:lang w:val="id-ID"/>
        </w:rPr>
        <w:t>cerebral palsy</w:t>
      </w:r>
      <w:r>
        <w:rPr>
          <w:rFonts w:ascii="Times New Roman" w:eastAsia="Times New Roman" w:hAnsi="Times New Roman"/>
          <w:sz w:val="24"/>
          <w:szCs w:val="24"/>
          <w:lang w:val="id-ID"/>
        </w:rPr>
        <w:t xml:space="preserve"> jenis </w:t>
      </w:r>
      <w:r w:rsidRPr="00845F4D">
        <w:rPr>
          <w:rFonts w:ascii="Times New Roman" w:eastAsia="Times New Roman" w:hAnsi="Times New Roman"/>
          <w:i/>
          <w:sz w:val="24"/>
          <w:szCs w:val="24"/>
          <w:lang w:val="id-ID"/>
        </w:rPr>
        <w:t>spastik</w:t>
      </w:r>
      <w:r>
        <w:rPr>
          <w:rFonts w:ascii="Times New Roman" w:eastAsia="Times New Roman" w:hAnsi="Times New Roman"/>
          <w:sz w:val="24"/>
          <w:szCs w:val="24"/>
        </w:rPr>
        <w:t xml:space="preserve"> </w:t>
      </w:r>
      <w:r>
        <w:rPr>
          <w:rFonts w:ascii="Times New Roman" w:eastAsia="Times New Roman" w:hAnsi="Times New Roman"/>
          <w:sz w:val="24"/>
          <w:szCs w:val="24"/>
          <w:lang w:val="id-ID"/>
        </w:rPr>
        <w:t>kelas dasar II</w:t>
      </w:r>
      <w:r w:rsidRPr="00F51A4F">
        <w:rPr>
          <w:rFonts w:ascii="Times New Roman" w:eastAsia="Times New Roman" w:hAnsi="Times New Roman"/>
          <w:sz w:val="24"/>
          <w:szCs w:val="24"/>
          <w:lang w:val="id-ID"/>
        </w:rPr>
        <w:t xml:space="preserve"> SLB</w:t>
      </w:r>
      <w:r>
        <w:rPr>
          <w:rFonts w:ascii="Times New Roman" w:eastAsia="Times New Roman" w:hAnsi="Times New Roman"/>
          <w:sz w:val="24"/>
          <w:szCs w:val="24"/>
          <w:lang w:val="id-ID"/>
        </w:rPr>
        <w:t>-BC YAPALB</w:t>
      </w:r>
      <w:r w:rsidRPr="00F51A4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Makassar dengan latihan koordinasi mata dan tangan.</w:t>
      </w:r>
    </w:p>
    <w:p w:rsidR="00845F4D" w:rsidRDefault="00845F4D" w:rsidP="00845F4D">
      <w:pPr>
        <w:numPr>
          <w:ilvl w:val="0"/>
          <w:numId w:val="1"/>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Profil Subjek </w:t>
      </w:r>
    </w:p>
    <w:p w:rsidR="00845F4D" w:rsidRDefault="00845F4D" w:rsidP="00845F4D">
      <w:pPr>
        <w:spacing w:after="200"/>
        <w:ind w:left="284" w:firstLine="0"/>
        <w:contextualSpacing/>
        <w:jc w:val="left"/>
        <w:rPr>
          <w:rFonts w:ascii="Times New Roman" w:eastAsia="Times New Roman" w:hAnsi="Times New Roman"/>
          <w:b/>
          <w:sz w:val="24"/>
          <w:szCs w:val="24"/>
        </w:rPr>
      </w:pPr>
      <w:r w:rsidRPr="00C557FC">
        <w:rPr>
          <w:rFonts w:ascii="Times New Roman" w:hAnsi="Times New Roman"/>
          <w:sz w:val="24"/>
          <w:szCs w:val="24"/>
        </w:rPr>
        <w:t>P</w:t>
      </w:r>
      <w:r>
        <w:rPr>
          <w:rFonts w:ascii="Times New Roman" w:hAnsi="Times New Roman"/>
          <w:sz w:val="24"/>
          <w:szCs w:val="24"/>
        </w:rPr>
        <w:t xml:space="preserve">rofil siswa yang </w:t>
      </w:r>
      <w:proofErr w:type="gramStart"/>
      <w:r>
        <w:rPr>
          <w:rFonts w:ascii="Times New Roman" w:hAnsi="Times New Roman"/>
          <w:sz w:val="24"/>
          <w:szCs w:val="24"/>
        </w:rPr>
        <w:t>akan</w:t>
      </w:r>
      <w:proofErr w:type="gramEnd"/>
      <w:r>
        <w:rPr>
          <w:rFonts w:ascii="Times New Roman" w:hAnsi="Times New Roman"/>
          <w:sz w:val="24"/>
          <w:szCs w:val="24"/>
        </w:rPr>
        <w:t xml:space="preserve"> diteliti</w:t>
      </w:r>
      <w:r w:rsidRPr="00C557FC">
        <w:rPr>
          <w:rFonts w:ascii="Times New Roman" w:hAnsi="Times New Roman"/>
          <w:sz w:val="24"/>
          <w:szCs w:val="24"/>
        </w:rPr>
        <w:t xml:space="preserve"> yaitu:</w:t>
      </w:r>
    </w:p>
    <w:p w:rsidR="00845F4D" w:rsidRPr="00326A67" w:rsidRDefault="00845F4D" w:rsidP="00845F4D">
      <w:pPr>
        <w:spacing w:after="200"/>
        <w:ind w:left="284" w:firstLine="0"/>
        <w:contextualSpacing/>
        <w:jc w:val="left"/>
        <w:rPr>
          <w:rFonts w:ascii="Times New Roman" w:eastAsia="Times New Roman" w:hAnsi="Times New Roman"/>
          <w:b/>
          <w:sz w:val="24"/>
          <w:szCs w:val="24"/>
          <w:lang w:val="id-ID"/>
        </w:rPr>
      </w:pPr>
      <w:r>
        <w:rPr>
          <w:rFonts w:asciiTheme="majorBidi" w:hAnsiTheme="majorBidi" w:cstheme="majorBidi"/>
          <w:sz w:val="24"/>
          <w:szCs w:val="24"/>
        </w:rPr>
        <w:t>Nama Inisial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ER</w:t>
      </w:r>
    </w:p>
    <w:p w:rsidR="00845F4D" w:rsidRPr="00784DC5" w:rsidRDefault="00845F4D" w:rsidP="00845F4D">
      <w:pPr>
        <w:spacing w:after="200"/>
        <w:ind w:left="284" w:firstLine="0"/>
        <w:contextualSpacing/>
        <w:jc w:val="left"/>
        <w:rPr>
          <w:rFonts w:ascii="Times New Roman" w:eastAsia="Times New Roman" w:hAnsi="Times New Roman"/>
          <w:b/>
          <w:sz w:val="24"/>
          <w:szCs w:val="24"/>
          <w:lang w:val="id-ID"/>
        </w:rPr>
      </w:pPr>
      <w:r w:rsidRPr="00C557FC">
        <w:rPr>
          <w:rFonts w:asciiTheme="majorBidi" w:hAnsiTheme="majorBidi" w:cstheme="majorBidi"/>
          <w:sz w:val="24"/>
          <w:szCs w:val="24"/>
        </w:rPr>
        <w:t>Tempat/tan</w:t>
      </w:r>
      <w:r>
        <w:rPr>
          <w:rFonts w:asciiTheme="majorBidi" w:hAnsiTheme="majorBidi" w:cstheme="majorBidi"/>
          <w:sz w:val="24"/>
          <w:szCs w:val="24"/>
        </w:rPr>
        <w:t>ggal lahir</w:t>
      </w:r>
      <w:r>
        <w:rPr>
          <w:rFonts w:asciiTheme="majorBidi" w:hAnsiTheme="majorBidi" w:cstheme="majorBidi"/>
          <w:sz w:val="24"/>
          <w:szCs w:val="24"/>
        </w:rPr>
        <w:tab/>
        <w:t xml:space="preserve">: </w:t>
      </w:r>
      <w:r>
        <w:rPr>
          <w:rFonts w:asciiTheme="majorBidi" w:hAnsiTheme="majorBidi" w:cstheme="majorBidi"/>
          <w:sz w:val="24"/>
          <w:szCs w:val="24"/>
          <w:lang w:val="id-ID"/>
        </w:rPr>
        <w:t>Makassar</w:t>
      </w:r>
      <w:r>
        <w:rPr>
          <w:rFonts w:asciiTheme="majorBidi" w:hAnsiTheme="majorBidi" w:cstheme="majorBidi"/>
          <w:sz w:val="24"/>
          <w:szCs w:val="24"/>
        </w:rPr>
        <w:t xml:space="preserve">, </w:t>
      </w:r>
      <w:r>
        <w:rPr>
          <w:rFonts w:asciiTheme="majorBidi" w:hAnsiTheme="majorBidi" w:cstheme="majorBidi"/>
          <w:sz w:val="24"/>
          <w:szCs w:val="24"/>
          <w:lang w:val="id-ID"/>
        </w:rPr>
        <w:t>20 Agustus 2002</w:t>
      </w:r>
    </w:p>
    <w:p w:rsidR="00845F4D" w:rsidRPr="00845F4D" w:rsidRDefault="00845F4D" w:rsidP="00845F4D">
      <w:pPr>
        <w:spacing w:after="200"/>
        <w:ind w:left="284" w:firstLine="0"/>
        <w:contextualSpacing/>
        <w:jc w:val="left"/>
        <w:rPr>
          <w:rFonts w:ascii="Times New Roman" w:eastAsia="Times New Roman" w:hAnsi="Times New Roman"/>
          <w:b/>
          <w:sz w:val="24"/>
          <w:szCs w:val="24"/>
          <w:lang w:val="id-ID"/>
        </w:rPr>
      </w:pPr>
      <w:r w:rsidRPr="00C557FC">
        <w:rPr>
          <w:rFonts w:asciiTheme="majorBidi" w:hAnsiTheme="majorBidi" w:cstheme="majorBidi"/>
          <w:sz w:val="24"/>
          <w:szCs w:val="24"/>
        </w:rPr>
        <w:t>Jenis kelamin</w:t>
      </w:r>
      <w:r w:rsidRPr="00C557FC">
        <w:rPr>
          <w:rFonts w:asciiTheme="majorBidi" w:hAnsiTheme="majorBidi" w:cstheme="majorBidi"/>
          <w:sz w:val="24"/>
          <w:szCs w:val="24"/>
        </w:rPr>
        <w:tab/>
      </w:r>
      <w:r w:rsidRPr="00C557FC">
        <w:rPr>
          <w:rFonts w:asciiTheme="majorBidi" w:hAnsiTheme="majorBidi" w:cstheme="majorBidi"/>
          <w:sz w:val="24"/>
          <w:szCs w:val="24"/>
        </w:rPr>
        <w:tab/>
        <w:t xml:space="preserve">: </w:t>
      </w:r>
      <w:r>
        <w:rPr>
          <w:rFonts w:asciiTheme="majorBidi" w:hAnsiTheme="majorBidi" w:cstheme="majorBidi"/>
          <w:sz w:val="24"/>
          <w:szCs w:val="24"/>
          <w:lang w:val="id-ID"/>
        </w:rPr>
        <w:t>Perempuan</w:t>
      </w:r>
    </w:p>
    <w:p w:rsidR="00845F4D" w:rsidRPr="00784DC5" w:rsidRDefault="00845F4D" w:rsidP="00845F4D">
      <w:pPr>
        <w:spacing w:after="200"/>
        <w:ind w:left="284" w:firstLine="0"/>
        <w:contextualSpacing/>
        <w:jc w:val="left"/>
        <w:rPr>
          <w:rFonts w:ascii="Times New Roman" w:eastAsia="Times New Roman" w:hAnsi="Times New Roman"/>
          <w:b/>
          <w:sz w:val="24"/>
          <w:szCs w:val="24"/>
          <w:lang w:val="id-ID"/>
        </w:rPr>
      </w:pPr>
      <w:r w:rsidRPr="00C557FC">
        <w:rPr>
          <w:rFonts w:asciiTheme="majorBidi" w:hAnsiTheme="majorBidi" w:cstheme="majorBidi"/>
          <w:sz w:val="24"/>
          <w:szCs w:val="24"/>
        </w:rPr>
        <w:t>Alamat</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xml:space="preserve">: </w:t>
      </w:r>
      <w:r>
        <w:rPr>
          <w:rFonts w:asciiTheme="majorBidi" w:hAnsiTheme="majorBidi" w:cstheme="majorBidi"/>
          <w:sz w:val="24"/>
          <w:szCs w:val="24"/>
          <w:lang w:val="id-ID"/>
        </w:rPr>
        <w:t>Jl. Abubakar Lambogo Makassar</w:t>
      </w:r>
    </w:p>
    <w:p w:rsidR="00845F4D" w:rsidRDefault="00845F4D" w:rsidP="00845F4D">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Agama</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Islam</w:t>
      </w:r>
    </w:p>
    <w:p w:rsidR="00845F4D" w:rsidRDefault="00845F4D" w:rsidP="00845F4D">
      <w:pPr>
        <w:ind w:left="357" w:firstLine="0"/>
        <w:rPr>
          <w:rFonts w:ascii="Times New Roman" w:hAnsi="Times New Roman"/>
          <w:color w:val="000000" w:themeColor="text1"/>
          <w:sz w:val="24"/>
          <w:szCs w:val="24"/>
          <w:lang w:val="id-ID"/>
        </w:rPr>
      </w:pPr>
      <w:r>
        <w:rPr>
          <w:rFonts w:asciiTheme="majorBidi" w:hAnsiTheme="majorBidi" w:cstheme="majorBidi"/>
          <w:sz w:val="24"/>
          <w:szCs w:val="24"/>
        </w:rPr>
        <w:t xml:space="preserve">Data kemampuan awal </w:t>
      </w:r>
      <w:r>
        <w:rPr>
          <w:rFonts w:asciiTheme="majorBidi" w:hAnsiTheme="majorBidi" w:cstheme="majorBidi"/>
          <w:sz w:val="24"/>
          <w:szCs w:val="24"/>
        </w:rPr>
        <w:tab/>
        <w:t xml:space="preserve">: </w:t>
      </w:r>
      <w:r>
        <w:rPr>
          <w:rFonts w:ascii="Times New Roman" w:hAnsi="Times New Roman"/>
          <w:sz w:val="24"/>
          <w:szCs w:val="24"/>
        </w:rPr>
        <w:t xml:space="preserve">Subjek ER </w:t>
      </w:r>
      <w:r>
        <w:rPr>
          <w:rFonts w:ascii="Times New Roman" w:hAnsi="Times New Roman"/>
          <w:color w:val="000000" w:themeColor="text1"/>
          <w:sz w:val="24"/>
          <w:szCs w:val="24"/>
        </w:rPr>
        <w:t xml:space="preserve">mengalami masalah </w:t>
      </w:r>
      <w:r w:rsidRPr="00AC247D">
        <w:rPr>
          <w:rFonts w:ascii="Times New Roman" w:hAnsi="Times New Roman"/>
          <w:color w:val="000000" w:themeColor="text1"/>
          <w:sz w:val="24"/>
          <w:szCs w:val="24"/>
        </w:rPr>
        <w:t>dala</w:t>
      </w:r>
      <w:r>
        <w:rPr>
          <w:rFonts w:ascii="Times New Roman" w:hAnsi="Times New Roman"/>
          <w:color w:val="000000" w:themeColor="text1"/>
          <w:sz w:val="24"/>
          <w:szCs w:val="24"/>
        </w:rPr>
        <w:t xml:space="preserve">m kemampuan menulis permulaan yaitu adanya ketidakstabilan dalam motorik halusnya yang membuat kemampuan menulis anak rendah dan berpengaruh kepada hasil belajarnya, dan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memegang pensil tidak sinkron dengan mata saat menulis.</w:t>
      </w:r>
    </w:p>
    <w:p w:rsidR="0086646C" w:rsidRDefault="0086646C" w:rsidP="00845F4D">
      <w:pPr>
        <w:ind w:left="357" w:firstLine="0"/>
        <w:rPr>
          <w:rFonts w:ascii="Times New Roman" w:hAnsi="Times New Roman"/>
          <w:color w:val="000000" w:themeColor="text1"/>
          <w:sz w:val="24"/>
          <w:szCs w:val="24"/>
          <w:lang w:val="id-ID"/>
        </w:rPr>
      </w:pPr>
    </w:p>
    <w:p w:rsidR="0086646C" w:rsidRDefault="0086646C" w:rsidP="00845F4D">
      <w:pPr>
        <w:ind w:left="357" w:firstLine="0"/>
        <w:rPr>
          <w:rFonts w:ascii="Times New Roman" w:hAnsi="Times New Roman"/>
          <w:color w:val="000000" w:themeColor="text1"/>
          <w:sz w:val="24"/>
          <w:szCs w:val="24"/>
          <w:lang w:val="id-ID"/>
        </w:rPr>
      </w:pPr>
    </w:p>
    <w:p w:rsidR="0086646C" w:rsidRPr="0086646C" w:rsidRDefault="0086646C" w:rsidP="00845F4D">
      <w:pPr>
        <w:ind w:left="357" w:firstLine="0"/>
        <w:rPr>
          <w:rFonts w:ascii="Times New Roman" w:hAnsi="Times New Roman"/>
          <w:color w:val="000000" w:themeColor="text1"/>
          <w:sz w:val="24"/>
          <w:szCs w:val="24"/>
          <w:lang w:val="id-ID"/>
        </w:rPr>
      </w:pPr>
      <w:r>
        <w:rPr>
          <w:rFonts w:ascii="Times New Roman" w:eastAsia="Times New Roman" w:hAnsi="Times New Roman"/>
          <w:noProof/>
          <w:sz w:val="24"/>
          <w:szCs w:val="24"/>
          <w:lang w:val="id-ID" w:eastAsia="id-ID"/>
        </w:rPr>
        <w:pict>
          <v:rect id="_x0000_s1075" style="position:absolute;left:0;text-align:left;margin-left:188.85pt;margin-top:9.95pt;width:30.75pt;height:18pt;z-index:251704320" stroked="f">
            <v:imagedata embosscolor="shadow add(51)"/>
            <v:shadow on="t" type="emboss" color="white [3212]" color2="shadow add(102)" offset="-1pt,-1pt"/>
            <v:textbox>
              <w:txbxContent>
                <w:p w:rsidR="0086646C" w:rsidRPr="007C424F" w:rsidRDefault="0086646C" w:rsidP="00DA05A4">
                  <w:pPr>
                    <w:ind w:left="0" w:firstLine="0"/>
                    <w:rPr>
                      <w:lang w:val="id-ID"/>
                    </w:rPr>
                  </w:pPr>
                  <w:r>
                    <w:rPr>
                      <w:lang w:val="id-ID"/>
                    </w:rPr>
                    <w:t>53</w:t>
                  </w:r>
                </w:p>
              </w:txbxContent>
            </v:textbox>
          </v:rect>
        </w:pict>
      </w:r>
    </w:p>
    <w:p w:rsidR="00845F4D" w:rsidRPr="00845F4D" w:rsidRDefault="00845F4D" w:rsidP="00845F4D">
      <w:pPr>
        <w:pStyle w:val="ListParagraph"/>
        <w:numPr>
          <w:ilvl w:val="0"/>
          <w:numId w:val="1"/>
        </w:numPr>
        <w:ind w:left="284" w:hanging="284"/>
        <w:rPr>
          <w:rFonts w:ascii="Times New Roman" w:eastAsia="Times New Roman" w:hAnsi="Times New Roman"/>
          <w:b/>
          <w:sz w:val="24"/>
          <w:szCs w:val="24"/>
        </w:rPr>
      </w:pPr>
      <w:r w:rsidRPr="00845F4D">
        <w:rPr>
          <w:rFonts w:ascii="Times New Roman" w:eastAsia="Times New Roman" w:hAnsi="Times New Roman"/>
          <w:b/>
          <w:sz w:val="24"/>
          <w:szCs w:val="24"/>
        </w:rPr>
        <w:lastRenderedPageBreak/>
        <w:t>Hasil Penelitian</w:t>
      </w:r>
    </w:p>
    <w:p w:rsidR="00845F4D" w:rsidRDefault="00845F4D" w:rsidP="00845F4D">
      <w:pPr>
        <w:spacing w:after="200"/>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dilakukan dengan menggunakan rancangan eksperimen </w:t>
      </w:r>
      <w:proofErr w:type="gramStart"/>
      <w:r w:rsidRPr="00F51A4F">
        <w:rPr>
          <w:rFonts w:ascii="Times New Roman" w:eastAsia="Times New Roman" w:hAnsi="Times New Roman"/>
          <w:sz w:val="24"/>
          <w:szCs w:val="24"/>
        </w:rPr>
        <w:t>subjek</w:t>
      </w:r>
      <w:proofErr w:type="gramEnd"/>
      <w:r w:rsidRPr="00F51A4F">
        <w:rPr>
          <w:rFonts w:ascii="Times New Roman" w:eastAsia="Times New Roman" w:hAnsi="Times New Roman"/>
          <w:sz w:val="24"/>
          <w:szCs w:val="24"/>
        </w:rPr>
        <w:t xml:space="preserve"> tunggal atau </w:t>
      </w:r>
      <w:r w:rsidRPr="00F51A4F">
        <w:rPr>
          <w:rFonts w:ascii="Times New Roman" w:eastAsia="Times New Roman" w:hAnsi="Times New Roman"/>
          <w:i/>
          <w:sz w:val="24"/>
          <w:szCs w:val="24"/>
        </w:rPr>
        <w:t>Single Subject Research (SSR).</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Desain penelitian yang digunakan adalah A – B – A. Data yang telah terkumpul, dianalisis melalui statistik deskriptif, dan ditampilkan dalam grafik.</w:t>
      </w:r>
      <w:proofErr w:type="gramEnd"/>
      <w:r w:rsidRPr="00F51A4F">
        <w:rPr>
          <w:rFonts w:ascii="Times New Roman" w:eastAsia="Times New Roman" w:hAnsi="Times New Roman"/>
          <w:sz w:val="24"/>
          <w:szCs w:val="24"/>
        </w:rPr>
        <w:t xml:space="preserve"> Data yang dianalisis dalam penelitian ini adalah data </w:t>
      </w:r>
      <w:r>
        <w:rPr>
          <w:rFonts w:ascii="Times New Roman" w:hAnsi="Times New Roman"/>
          <w:sz w:val="24"/>
          <w:szCs w:val="24"/>
          <w:lang w:val="id-ID"/>
        </w:rPr>
        <w:t>kemampuan menulis permulaan</w:t>
      </w:r>
      <w:r>
        <w:rPr>
          <w:rFonts w:ascii="Times New Roman" w:eastAsia="Times New Roman" w:hAnsi="Times New Roman"/>
          <w:sz w:val="24"/>
          <w:szCs w:val="24"/>
        </w:rPr>
        <w:t xml:space="preserve"> di </w:t>
      </w:r>
      <w:r w:rsidRPr="00F51A4F">
        <w:rPr>
          <w:rFonts w:ascii="Times New Roman" w:eastAsia="Times New Roman" w:hAnsi="Times New Roman"/>
          <w:sz w:val="24"/>
          <w:szCs w:val="24"/>
          <w:lang w:val="id-ID"/>
        </w:rPr>
        <w:t>SLB</w:t>
      </w:r>
      <w:r>
        <w:rPr>
          <w:rFonts w:ascii="Times New Roman" w:eastAsia="Times New Roman" w:hAnsi="Times New Roman"/>
          <w:sz w:val="24"/>
          <w:szCs w:val="24"/>
          <w:lang w:val="id-ID"/>
        </w:rPr>
        <w:t xml:space="preserve">-BC YAPALB </w:t>
      </w:r>
      <w:proofErr w:type="gramStart"/>
      <w:r>
        <w:rPr>
          <w:rFonts w:ascii="Times New Roman" w:eastAsia="Times New Roman" w:hAnsi="Times New Roman"/>
          <w:sz w:val="24"/>
          <w:szCs w:val="24"/>
          <w:lang w:val="id-ID"/>
        </w:rPr>
        <w:t>Makassar</w:t>
      </w:r>
      <w:r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pada</w:t>
      </w:r>
      <w:proofErr w:type="gramEnd"/>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pada saat intervensi (B) dan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w:t>
      </w:r>
    </w:p>
    <w:p w:rsidR="00845F4D" w:rsidRPr="000D4953" w:rsidRDefault="00845F4D" w:rsidP="00845F4D">
      <w:pPr>
        <w:spacing w:after="200"/>
        <w:ind w:left="0" w:firstLine="709"/>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Sesuai dengan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xml:space="preserve"> pada penelitian ini, yaitu </w:t>
      </w:r>
      <w:r w:rsidR="0086646C">
        <w:rPr>
          <w:rFonts w:ascii="Times New Roman" w:eastAsia="Times New Roman" w:hAnsi="Times New Roman"/>
          <w:sz w:val="24"/>
          <w:szCs w:val="24"/>
          <w:lang w:val="id-ID"/>
        </w:rPr>
        <w:t xml:space="preserve">kemampuan menulis permulaan melalui </w:t>
      </w:r>
      <w:r>
        <w:rPr>
          <w:rFonts w:ascii="Times New Roman" w:eastAsia="Times New Roman" w:hAnsi="Times New Roman"/>
          <w:sz w:val="24"/>
          <w:szCs w:val="24"/>
          <w:lang w:val="id-ID"/>
        </w:rPr>
        <w:t>latihan koordinasi gerak mata dan tangan</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 xml:space="preserve">Subjek penelitian adalah </w:t>
      </w:r>
      <w:r>
        <w:rPr>
          <w:rFonts w:ascii="Times New Roman" w:eastAsia="Times New Roman" w:hAnsi="Times New Roman"/>
          <w:sz w:val="24"/>
          <w:szCs w:val="24"/>
          <w:lang w:val="id-ID"/>
        </w:rPr>
        <w:t xml:space="preserve">murid </w:t>
      </w:r>
      <w:r w:rsidRPr="00845F4D">
        <w:rPr>
          <w:rFonts w:ascii="Times New Roman" w:eastAsia="Times New Roman" w:hAnsi="Times New Roman"/>
          <w:i/>
          <w:sz w:val="24"/>
          <w:szCs w:val="24"/>
          <w:lang w:val="id-ID"/>
        </w:rPr>
        <w:t>cerebral palsy</w:t>
      </w:r>
      <w:r>
        <w:rPr>
          <w:rFonts w:ascii="Times New Roman" w:eastAsia="Times New Roman" w:hAnsi="Times New Roman"/>
          <w:sz w:val="24"/>
          <w:szCs w:val="24"/>
          <w:lang w:val="id-ID"/>
        </w:rPr>
        <w:t xml:space="preserve"> jenis </w:t>
      </w:r>
      <w:r w:rsidRPr="00845F4D">
        <w:rPr>
          <w:rFonts w:ascii="Times New Roman" w:eastAsia="Times New Roman" w:hAnsi="Times New Roman"/>
          <w:i/>
          <w:sz w:val="24"/>
          <w:szCs w:val="24"/>
          <w:lang w:val="id-ID"/>
        </w:rPr>
        <w:t>spastik</w:t>
      </w:r>
      <w:r>
        <w:rPr>
          <w:rFonts w:ascii="Times New Roman" w:eastAsia="Times New Roman" w:hAnsi="Times New Roman"/>
          <w:sz w:val="24"/>
          <w:szCs w:val="24"/>
        </w:rPr>
        <w:t xml:space="preserve"> di </w:t>
      </w:r>
      <w:r>
        <w:rPr>
          <w:rFonts w:ascii="Times New Roman" w:eastAsia="Times New Roman" w:hAnsi="Times New Roman"/>
          <w:sz w:val="24"/>
          <w:szCs w:val="24"/>
          <w:lang w:val="id-ID"/>
        </w:rPr>
        <w:t xml:space="preserve">SLB-BC YAPALB Makassar </w:t>
      </w:r>
      <w:r w:rsidRPr="00F51A4F">
        <w:rPr>
          <w:rFonts w:ascii="Times New Roman" w:eastAsia="Times New Roman" w:hAnsi="Times New Roman"/>
          <w:sz w:val="24"/>
          <w:szCs w:val="24"/>
        </w:rPr>
        <w:t>yang berj</w:t>
      </w:r>
      <w:r>
        <w:rPr>
          <w:rFonts w:ascii="Times New Roman" w:eastAsia="Times New Roman" w:hAnsi="Times New Roman"/>
          <w:sz w:val="24"/>
          <w:szCs w:val="24"/>
        </w:rPr>
        <w:t xml:space="preserve">umlah satu orang dengan insial </w:t>
      </w:r>
      <w:r>
        <w:rPr>
          <w:rFonts w:ascii="Times New Roman" w:eastAsia="Times New Roman" w:hAnsi="Times New Roman"/>
          <w:sz w:val="24"/>
          <w:szCs w:val="24"/>
          <w:lang w:val="id-ID"/>
        </w:rPr>
        <w:t>ER</w:t>
      </w:r>
      <w:r w:rsidRPr="00F51A4F">
        <w:rPr>
          <w:rFonts w:ascii="Times New Roman" w:eastAsia="Times New Roman" w:hAnsi="Times New Roman"/>
          <w:sz w:val="24"/>
          <w:szCs w:val="24"/>
        </w:rPr>
        <w:t>.</w:t>
      </w:r>
      <w:proofErr w:type="gramEnd"/>
    </w:p>
    <w:p w:rsidR="00845F4D" w:rsidRPr="00F51A4F" w:rsidRDefault="00845F4D" w:rsidP="00845F4D">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Langkah–langkah untuk menganalisis data adalah sebagai berikut:</w:t>
      </w:r>
    </w:p>
    <w:p w:rsidR="00845F4D" w:rsidRPr="00F51A4F" w:rsidRDefault="00845F4D" w:rsidP="0086646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skor dan nilai hasil pengukuran pada fase </w:t>
      </w:r>
      <w:r w:rsidRPr="00F51A4F">
        <w:rPr>
          <w:rFonts w:ascii="Times New Roman" w:eastAsia="Times New Roman" w:hAnsi="Times New Roman"/>
          <w:i/>
          <w:sz w:val="24"/>
          <w:szCs w:val="24"/>
        </w:rPr>
        <w:t>baseline</w:t>
      </w:r>
    </w:p>
    <w:p w:rsidR="00845F4D" w:rsidRPr="00F51A4F" w:rsidRDefault="00845F4D" w:rsidP="0086646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Menghitung skor dan nilai hasil pengukuran pada fase intervensi</w:t>
      </w:r>
    </w:p>
    <w:p w:rsidR="00845F4D" w:rsidRDefault="00845F4D" w:rsidP="0086646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Membuat tabel data hasil penelitian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dan intervensi</w:t>
      </w:r>
    </w:p>
    <w:p w:rsidR="00845F4D" w:rsidRDefault="00845F4D" w:rsidP="0086646C">
      <w:pPr>
        <w:numPr>
          <w:ilvl w:val="0"/>
          <w:numId w:val="5"/>
        </w:numPr>
        <w:spacing w:after="200" w:line="276" w:lineRule="auto"/>
        <w:ind w:left="284" w:hanging="284"/>
        <w:rPr>
          <w:rFonts w:ascii="Times New Roman" w:eastAsia="Times New Roman" w:hAnsi="Times New Roman"/>
          <w:sz w:val="24"/>
          <w:szCs w:val="24"/>
        </w:rPr>
      </w:pPr>
      <w:r w:rsidRPr="000C4DC9">
        <w:rPr>
          <w:rFonts w:ascii="Times New Roman" w:hAnsi="Times New Roman"/>
          <w:sz w:val="24"/>
          <w:szCs w:val="24"/>
        </w:rPr>
        <w:t>Membuat analisis data dalam kondisi dan analisis data antar kondisi untuk mengetahui efek atau pengaruh intervensi terhadap perilaku sasaran yang ingin diubah.</w:t>
      </w:r>
    </w:p>
    <w:p w:rsidR="00845F4D" w:rsidRDefault="00845F4D" w:rsidP="00845F4D">
      <w:pPr>
        <w:spacing w:after="200"/>
        <w:ind w:left="0" w:firstLine="0"/>
        <w:rPr>
          <w:rFonts w:ascii="Times New Roman" w:hAnsi="Times New Roman"/>
          <w:sz w:val="24"/>
          <w:szCs w:val="24"/>
          <w:lang w:val="id-ID"/>
        </w:rPr>
      </w:pPr>
      <w:r w:rsidRPr="009377DB">
        <w:rPr>
          <w:rFonts w:ascii="Times New Roman" w:hAnsi="Times New Roman"/>
          <w:sz w:val="24"/>
          <w:szCs w:val="24"/>
        </w:rPr>
        <w:t xml:space="preserve">Pengumpulan data pada saat </w:t>
      </w:r>
      <w:r w:rsidRPr="009377DB">
        <w:rPr>
          <w:rFonts w:ascii="Times New Roman" w:hAnsi="Times New Roman"/>
          <w:i/>
          <w:iCs/>
          <w:sz w:val="24"/>
          <w:szCs w:val="24"/>
        </w:rPr>
        <w:t xml:space="preserve">baseline </w:t>
      </w:r>
      <w:r w:rsidRPr="009377DB">
        <w:rPr>
          <w:rFonts w:ascii="Times New Roman" w:hAnsi="Times New Roman"/>
          <w:sz w:val="24"/>
          <w:szCs w:val="24"/>
        </w:rPr>
        <w:t>1 (A</w:t>
      </w:r>
      <w:r w:rsidRPr="009377DB">
        <w:rPr>
          <w:rFonts w:ascii="Times New Roman" w:hAnsi="Times New Roman"/>
          <w:sz w:val="24"/>
          <w:szCs w:val="24"/>
          <w:vertAlign w:val="subscript"/>
        </w:rPr>
        <w:t>1</w:t>
      </w:r>
      <w:r w:rsidRPr="009377DB">
        <w:rPr>
          <w:rFonts w:ascii="Times New Roman" w:hAnsi="Times New Roman"/>
          <w:sz w:val="24"/>
          <w:szCs w:val="24"/>
        </w:rPr>
        <w:t xml:space="preserve">) dilaksanakan selama </w:t>
      </w:r>
      <w:r>
        <w:rPr>
          <w:rFonts w:ascii="Times New Roman" w:hAnsi="Times New Roman"/>
          <w:sz w:val="24"/>
          <w:szCs w:val="24"/>
          <w:lang w:val="id-ID"/>
        </w:rPr>
        <w:t>lima</w:t>
      </w:r>
      <w:r w:rsidRPr="009377DB">
        <w:rPr>
          <w:rFonts w:ascii="Times New Roman" w:hAnsi="Times New Roman"/>
          <w:sz w:val="24"/>
          <w:szCs w:val="24"/>
        </w:rPr>
        <w:t xml:space="preserve"> sesi, fase intervensi (B) dilaksanakan selama </w:t>
      </w:r>
      <w:r>
        <w:rPr>
          <w:rFonts w:ascii="Times New Roman" w:hAnsi="Times New Roman"/>
          <w:sz w:val="24"/>
          <w:szCs w:val="24"/>
          <w:lang w:val="id-ID"/>
        </w:rPr>
        <w:t>enam</w:t>
      </w:r>
      <w:r w:rsidRPr="009377DB">
        <w:rPr>
          <w:rFonts w:ascii="Times New Roman" w:hAnsi="Times New Roman"/>
          <w:sz w:val="24"/>
          <w:szCs w:val="24"/>
        </w:rPr>
        <w:t xml:space="preserve"> sesi dan </w:t>
      </w:r>
      <w:proofErr w:type="gramStart"/>
      <w:r w:rsidRPr="009377DB">
        <w:rPr>
          <w:rFonts w:ascii="Times New Roman" w:hAnsi="Times New Roman"/>
          <w:i/>
          <w:sz w:val="24"/>
          <w:szCs w:val="24"/>
        </w:rPr>
        <w:t xml:space="preserve">baseline  </w:t>
      </w:r>
      <w:r w:rsidRPr="009377DB">
        <w:rPr>
          <w:rFonts w:ascii="Times New Roman" w:hAnsi="Times New Roman"/>
          <w:sz w:val="24"/>
          <w:szCs w:val="24"/>
        </w:rPr>
        <w:t>2</w:t>
      </w:r>
      <w:proofErr w:type="gramEnd"/>
      <w:r w:rsidRPr="009377DB">
        <w:rPr>
          <w:rFonts w:ascii="Times New Roman" w:hAnsi="Times New Roman"/>
          <w:sz w:val="24"/>
          <w:szCs w:val="24"/>
        </w:rPr>
        <w:t xml:space="preserve"> (A2) dilaksanakan selama </w:t>
      </w:r>
      <w:r>
        <w:rPr>
          <w:rFonts w:ascii="Times New Roman" w:hAnsi="Times New Roman"/>
          <w:sz w:val="24"/>
          <w:szCs w:val="24"/>
          <w:lang w:val="id-ID"/>
        </w:rPr>
        <w:t>lima</w:t>
      </w:r>
      <w:r w:rsidRPr="009377DB">
        <w:rPr>
          <w:rFonts w:ascii="Times New Roman" w:hAnsi="Times New Roman"/>
          <w:sz w:val="24"/>
          <w:szCs w:val="24"/>
        </w:rPr>
        <w:t xml:space="preserve"> sesi</w:t>
      </w:r>
      <w:r w:rsidR="0086646C">
        <w:rPr>
          <w:rFonts w:ascii="Times New Roman" w:hAnsi="Times New Roman"/>
          <w:sz w:val="24"/>
          <w:szCs w:val="24"/>
          <w:lang w:val="id-ID"/>
        </w:rPr>
        <w:t>.</w:t>
      </w:r>
    </w:p>
    <w:p w:rsidR="0086646C" w:rsidRDefault="0086646C" w:rsidP="00845F4D">
      <w:pPr>
        <w:spacing w:after="200"/>
        <w:ind w:left="0" w:firstLine="0"/>
        <w:rPr>
          <w:rFonts w:ascii="Times New Roman" w:hAnsi="Times New Roman"/>
          <w:sz w:val="24"/>
          <w:szCs w:val="24"/>
          <w:lang w:val="id-ID"/>
        </w:rPr>
      </w:pPr>
    </w:p>
    <w:p w:rsidR="0086646C" w:rsidRPr="0086646C" w:rsidRDefault="0086646C" w:rsidP="00845F4D">
      <w:pPr>
        <w:spacing w:after="200"/>
        <w:ind w:left="0" w:firstLine="0"/>
        <w:rPr>
          <w:rFonts w:ascii="Times New Roman" w:hAnsi="Times New Roman"/>
          <w:sz w:val="24"/>
          <w:szCs w:val="24"/>
          <w:lang w:val="id-ID"/>
        </w:rPr>
      </w:pPr>
    </w:p>
    <w:p w:rsidR="00845F4D" w:rsidRPr="004311E3" w:rsidRDefault="00845F4D" w:rsidP="0074205A">
      <w:pPr>
        <w:spacing w:after="200" w:line="240" w:lineRule="auto"/>
        <w:ind w:left="0" w:firstLine="0"/>
        <w:rPr>
          <w:rFonts w:ascii="Times New Roman" w:eastAsia="Times New Roman" w:hAnsi="Times New Roman"/>
          <w:sz w:val="24"/>
          <w:szCs w:val="24"/>
          <w:lang w:val="id-ID"/>
        </w:rPr>
      </w:pPr>
      <w:r w:rsidRPr="00F51A4F">
        <w:rPr>
          <w:rFonts w:ascii="Times New Roman" w:eastAsia="Times New Roman" w:hAnsi="Times New Roman"/>
          <w:b/>
          <w:sz w:val="24"/>
          <w:szCs w:val="24"/>
        </w:rPr>
        <w:lastRenderedPageBreak/>
        <w:t xml:space="preserve">Tabel 4.1 Data Skor </w:t>
      </w:r>
      <w:r>
        <w:rPr>
          <w:rFonts w:ascii="Times New Roman" w:eastAsia="Times New Roman" w:hAnsi="Times New Roman"/>
          <w:b/>
          <w:sz w:val="24"/>
          <w:szCs w:val="24"/>
          <w:lang w:val="id-ID"/>
        </w:rPr>
        <w:t>kemampuan menulis permulaan</w:t>
      </w:r>
    </w:p>
    <w:tbl>
      <w:tblPr>
        <w:tblW w:w="7967" w:type="dxa"/>
        <w:tblBorders>
          <w:top w:val="single" w:sz="8" w:space="0" w:color="auto"/>
          <w:bottom w:val="single" w:sz="8" w:space="0" w:color="auto"/>
          <w:insideH w:val="single" w:sz="8" w:space="0" w:color="auto"/>
        </w:tblBorders>
        <w:tblLayout w:type="fixed"/>
        <w:tblLook w:val="04A0"/>
      </w:tblPr>
      <w:tblGrid>
        <w:gridCol w:w="1426"/>
        <w:gridCol w:w="399"/>
        <w:gridCol w:w="399"/>
        <w:gridCol w:w="399"/>
        <w:gridCol w:w="481"/>
        <w:gridCol w:w="404"/>
        <w:gridCol w:w="397"/>
        <w:gridCol w:w="399"/>
        <w:gridCol w:w="399"/>
        <w:gridCol w:w="399"/>
        <w:gridCol w:w="399"/>
        <w:gridCol w:w="399"/>
        <w:gridCol w:w="9"/>
        <w:gridCol w:w="414"/>
        <w:gridCol w:w="399"/>
        <w:gridCol w:w="399"/>
        <w:gridCol w:w="399"/>
        <w:gridCol w:w="441"/>
        <w:gridCol w:w="6"/>
      </w:tblGrid>
      <w:tr w:rsidR="00D93613" w:rsidRPr="00F51A4F" w:rsidTr="0086646C">
        <w:trPr>
          <w:trHeight w:val="159"/>
        </w:trPr>
        <w:tc>
          <w:tcPr>
            <w:tcW w:w="1428" w:type="dxa"/>
            <w:vMerge w:val="restart"/>
            <w:shd w:val="clear" w:color="auto" w:fill="B2A1C7" w:themeFill="accent4" w:themeFillTint="99"/>
            <w:vAlign w:val="center"/>
            <w:hideMark/>
          </w:tcPr>
          <w:p w:rsidR="00D93613" w:rsidRPr="00F51A4F" w:rsidRDefault="00D93613" w:rsidP="00845F4D">
            <w:pPr>
              <w:ind w:left="-108" w:right="-108" w:firstLine="0"/>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2082" w:type="dxa"/>
            <w:gridSpan w:val="5"/>
            <w:tcBorders>
              <w:right w:val="single" w:sz="4" w:space="0" w:color="auto"/>
            </w:tcBorders>
            <w:shd w:val="clear" w:color="auto" w:fill="B2A1C7" w:themeFill="accent4" w:themeFillTint="99"/>
            <w:vAlign w:val="center"/>
            <w:hideMark/>
          </w:tcPr>
          <w:p w:rsidR="00D93613" w:rsidRPr="00F51A4F" w:rsidRDefault="00D93613" w:rsidP="00D93613">
            <w:pPr>
              <w:ind w:left="0"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2401" w:type="dxa"/>
            <w:gridSpan w:val="7"/>
            <w:tcBorders>
              <w:right w:val="single" w:sz="4" w:space="0" w:color="auto"/>
            </w:tcBorders>
            <w:shd w:val="clear" w:color="auto" w:fill="B2A1C7" w:themeFill="accent4" w:themeFillTint="99"/>
            <w:vAlign w:val="center"/>
          </w:tcPr>
          <w:p w:rsidR="00D93613" w:rsidRPr="00F51A4F" w:rsidRDefault="00D93613" w:rsidP="00845F4D">
            <w:pPr>
              <w:ind w:left="-108" w:right="-64"/>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2056" w:type="dxa"/>
            <w:gridSpan w:val="6"/>
            <w:shd w:val="clear" w:color="auto" w:fill="B2A1C7" w:themeFill="accent4" w:themeFillTint="99"/>
            <w:vAlign w:val="center"/>
          </w:tcPr>
          <w:p w:rsidR="00D93613" w:rsidRPr="00F51A4F" w:rsidRDefault="00D93613" w:rsidP="00845F4D">
            <w:pPr>
              <w:ind w:left="-108"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86646C" w:rsidRPr="00F51A4F" w:rsidTr="0086646C">
        <w:trPr>
          <w:gridAfter w:val="1"/>
          <w:wAfter w:w="6" w:type="dxa"/>
          <w:trHeight w:val="179"/>
        </w:trPr>
        <w:tc>
          <w:tcPr>
            <w:tcW w:w="1428" w:type="dxa"/>
            <w:vMerge/>
            <w:shd w:val="clear" w:color="auto" w:fill="B2A1C7" w:themeFill="accent4" w:themeFillTint="99"/>
            <w:vAlign w:val="center"/>
            <w:hideMark/>
          </w:tcPr>
          <w:p w:rsidR="00845F4D" w:rsidRPr="00F51A4F" w:rsidRDefault="00845F4D" w:rsidP="00845F4D">
            <w:pPr>
              <w:ind w:left="0" w:firstLine="0"/>
              <w:jc w:val="left"/>
              <w:rPr>
                <w:rFonts w:ascii="Times New Roman" w:eastAsia="Times New Roman" w:hAnsi="Times New Roman"/>
                <w:sz w:val="24"/>
                <w:szCs w:val="24"/>
              </w:rPr>
            </w:pP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481"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02" w:type="dxa"/>
            <w:tcBorders>
              <w:right w:val="single" w:sz="4" w:space="0" w:color="auto"/>
            </w:tcBorders>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5</w:t>
            </w:r>
          </w:p>
        </w:tc>
        <w:tc>
          <w:tcPr>
            <w:tcW w:w="397" w:type="dxa"/>
            <w:tcBorders>
              <w:left w:val="single" w:sz="4" w:space="0" w:color="auto"/>
            </w:tcBorders>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399" w:type="dxa"/>
            <w:shd w:val="clear" w:color="auto" w:fill="B2A1C7" w:themeFill="accent4" w:themeFillTint="99"/>
            <w:vAlign w:val="center"/>
          </w:tcPr>
          <w:p w:rsidR="00845F4D" w:rsidRPr="00F51A4F" w:rsidRDefault="00845F4D" w:rsidP="00D93613">
            <w:pPr>
              <w:ind w:left="0" w:right="-118" w:firstLine="0"/>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10</w:t>
            </w:r>
          </w:p>
        </w:tc>
        <w:tc>
          <w:tcPr>
            <w:tcW w:w="399" w:type="dxa"/>
            <w:shd w:val="clear" w:color="auto" w:fill="B2A1C7" w:themeFill="accent4" w:themeFillTint="99"/>
            <w:vAlign w:val="center"/>
          </w:tcPr>
          <w:p w:rsidR="00845F4D" w:rsidRPr="00F51A4F" w:rsidRDefault="00845F4D" w:rsidP="00D93613">
            <w:pPr>
              <w:ind w:left="0" w:right="-118" w:firstLine="0"/>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11</w:t>
            </w:r>
          </w:p>
        </w:tc>
        <w:tc>
          <w:tcPr>
            <w:tcW w:w="423" w:type="dxa"/>
            <w:gridSpan w:val="2"/>
            <w:shd w:val="clear" w:color="auto" w:fill="B2A1C7" w:themeFill="accent4" w:themeFillTint="99"/>
            <w:vAlign w:val="center"/>
          </w:tcPr>
          <w:p w:rsidR="00845F4D" w:rsidRPr="00F51A4F" w:rsidRDefault="00845F4D" w:rsidP="00D93613">
            <w:pPr>
              <w:ind w:left="0" w:right="-118" w:firstLine="0"/>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12</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399" w:type="dxa"/>
            <w:shd w:val="clear" w:color="auto" w:fill="B2A1C7" w:themeFill="accent4" w:themeFillTint="99"/>
            <w:vAlign w:val="center"/>
            <w:hideMark/>
          </w:tcPr>
          <w:p w:rsidR="00845F4D" w:rsidRPr="00F51A4F" w:rsidRDefault="00845F4D" w:rsidP="00D93613">
            <w:pPr>
              <w:ind w:left="0" w:right="-118" w:firstLine="0"/>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441" w:type="dxa"/>
            <w:shd w:val="clear" w:color="auto" w:fill="B2A1C7" w:themeFill="accent4" w:themeFillTint="99"/>
            <w:vAlign w:val="center"/>
            <w:hideMark/>
          </w:tcPr>
          <w:p w:rsidR="00845F4D" w:rsidRPr="00F51A4F" w:rsidRDefault="00845F4D" w:rsidP="00D93613">
            <w:pPr>
              <w:ind w:left="0" w:firstLine="0"/>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86646C" w:rsidRPr="00F51A4F" w:rsidTr="0086646C">
        <w:trPr>
          <w:gridAfter w:val="1"/>
          <w:wAfter w:w="6" w:type="dxa"/>
          <w:trHeight w:val="33"/>
        </w:trPr>
        <w:tc>
          <w:tcPr>
            <w:tcW w:w="1428" w:type="dxa"/>
            <w:vAlign w:val="center"/>
            <w:hideMark/>
          </w:tcPr>
          <w:p w:rsidR="00845F4D" w:rsidRPr="00F51A4F" w:rsidRDefault="00845F4D" w:rsidP="00845F4D">
            <w:pPr>
              <w:ind w:left="34" w:firstLine="0"/>
              <w:jc w:val="left"/>
              <w:rPr>
                <w:rFonts w:ascii="Times New Roman" w:eastAsia="Times New Roman" w:hAnsi="Times New Roman"/>
                <w:b/>
                <w:sz w:val="24"/>
                <w:szCs w:val="24"/>
                <w:lang w:val="id-ID"/>
              </w:rPr>
            </w:pPr>
            <w:r>
              <w:rPr>
                <w:rFonts w:ascii="Times New Roman" w:hAnsi="Times New Roman"/>
                <w:sz w:val="24"/>
                <w:szCs w:val="24"/>
                <w:lang w:val="id-ID"/>
              </w:rPr>
              <w:t>Kemampuan menulis permulaan</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399" w:type="dxa"/>
            <w:tcBorders>
              <w:bottom w:val="single" w:sz="8" w:space="0" w:color="auto"/>
            </w:tcBorders>
            <w:vAlign w:val="center"/>
            <w:hideMark/>
          </w:tcPr>
          <w:p w:rsidR="00845F4D" w:rsidRPr="008929B3" w:rsidRDefault="00C53979"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481" w:type="dxa"/>
            <w:tcBorders>
              <w:bottom w:val="single" w:sz="8" w:space="0" w:color="auto"/>
            </w:tcBorders>
            <w:vAlign w:val="center"/>
            <w:hideMark/>
          </w:tcPr>
          <w:p w:rsidR="00845F4D" w:rsidRPr="008929B3" w:rsidRDefault="00C53979"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402"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397"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6</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8</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8</w:t>
            </w:r>
          </w:p>
        </w:tc>
        <w:tc>
          <w:tcPr>
            <w:tcW w:w="399" w:type="dxa"/>
            <w:tcBorders>
              <w:bottom w:val="single" w:sz="8" w:space="0" w:color="auto"/>
            </w:tcBorders>
            <w:vAlign w:val="center"/>
          </w:tcPr>
          <w:p w:rsidR="00845F4D" w:rsidRPr="008929B3" w:rsidRDefault="00D93613"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8</w:t>
            </w:r>
          </w:p>
        </w:tc>
        <w:tc>
          <w:tcPr>
            <w:tcW w:w="399" w:type="dxa"/>
            <w:tcBorders>
              <w:bottom w:val="single" w:sz="8" w:space="0" w:color="auto"/>
            </w:tcBorders>
            <w:vAlign w:val="center"/>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423" w:type="dxa"/>
            <w:gridSpan w:val="2"/>
            <w:tcBorders>
              <w:bottom w:val="single" w:sz="8" w:space="0" w:color="auto"/>
            </w:tcBorders>
            <w:vAlign w:val="center"/>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399"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c>
          <w:tcPr>
            <w:tcW w:w="441" w:type="dxa"/>
            <w:tcBorders>
              <w:bottom w:val="single" w:sz="8" w:space="0" w:color="auto"/>
            </w:tcBorders>
            <w:vAlign w:val="center"/>
            <w:hideMark/>
          </w:tcPr>
          <w:p w:rsidR="00845F4D" w:rsidRPr="008929B3" w:rsidRDefault="00DA05A4" w:rsidP="00D93613">
            <w:pPr>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9</w:t>
            </w:r>
          </w:p>
        </w:tc>
      </w:tr>
      <w:tr w:rsidR="00845F4D" w:rsidRPr="00F51A4F" w:rsidTr="0086646C">
        <w:trPr>
          <w:trHeight w:val="379"/>
        </w:trPr>
        <w:tc>
          <w:tcPr>
            <w:tcW w:w="1428" w:type="dxa"/>
            <w:shd w:val="clear" w:color="auto" w:fill="B2A1C7" w:themeFill="accent4" w:themeFillTint="99"/>
            <w:vAlign w:val="center"/>
            <w:hideMark/>
          </w:tcPr>
          <w:p w:rsidR="00845F4D" w:rsidRPr="00F51A4F" w:rsidRDefault="00845F4D" w:rsidP="00845F4D">
            <w:pPr>
              <w:ind w:left="0" w:firstLine="0"/>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6539" w:type="dxa"/>
            <w:gridSpan w:val="18"/>
            <w:shd w:val="clear" w:color="auto" w:fill="B2A1C7" w:themeFill="accent4" w:themeFillTint="99"/>
            <w:vAlign w:val="center"/>
          </w:tcPr>
          <w:p w:rsidR="00845F4D" w:rsidRPr="008929B3" w:rsidRDefault="00845F4D" w:rsidP="00845F4D">
            <w:pPr>
              <w:ind w:left="0" w:firstLine="0"/>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10</w:t>
            </w:r>
          </w:p>
        </w:tc>
      </w:tr>
    </w:tbl>
    <w:p w:rsidR="00D93613" w:rsidRDefault="00D93613" w:rsidP="00D93613">
      <w:pPr>
        <w:spacing w:after="100" w:afterAutospacing="1"/>
        <w:ind w:left="0" w:firstLine="720"/>
        <w:rPr>
          <w:rFonts w:ascii="Times New Roman" w:eastAsia="Times New Roman" w:hAnsi="Times New Roman"/>
          <w:sz w:val="24"/>
          <w:szCs w:val="24"/>
          <w:lang w:val="id-ID"/>
        </w:rPr>
      </w:pPr>
    </w:p>
    <w:p w:rsidR="00845F4D" w:rsidRPr="00F94E24" w:rsidRDefault="00845F4D" w:rsidP="00D93613">
      <w:pPr>
        <w:spacing w:after="100" w:afterAutospacing="1"/>
        <w:ind w:left="0" w:firstLine="720"/>
        <w:rPr>
          <w:rFonts w:ascii="Times New Roman" w:eastAsia="Times New Roman" w:hAnsi="Times New Roman"/>
          <w:sz w:val="24"/>
          <w:szCs w:val="24"/>
          <w:lang w:val="id-ID"/>
        </w:rPr>
      </w:pPr>
      <w:r w:rsidRPr="00F51A4F">
        <w:rPr>
          <w:rFonts w:ascii="Times New Roman" w:eastAsia="Times New Roman" w:hAnsi="Times New Roman"/>
          <w:sz w:val="24"/>
          <w:szCs w:val="24"/>
        </w:rPr>
        <w:t>Berdasarkan table 4.1 di atas maka diperol</w:t>
      </w:r>
      <w:r>
        <w:rPr>
          <w:rFonts w:ascii="Times New Roman" w:eastAsia="Times New Roman" w:hAnsi="Times New Roman"/>
          <w:sz w:val="24"/>
          <w:szCs w:val="24"/>
        </w:rPr>
        <w:t xml:space="preserve">eh data skor mengenai </w:t>
      </w:r>
      <w:r>
        <w:rPr>
          <w:rFonts w:ascii="Times New Roman" w:hAnsi="Times New Roman"/>
          <w:sz w:val="24"/>
          <w:szCs w:val="24"/>
          <w:lang w:val="id-ID"/>
        </w:rPr>
        <w:t xml:space="preserve">kemampuan </w:t>
      </w:r>
      <w:r w:rsidR="00D93613">
        <w:rPr>
          <w:rFonts w:ascii="Times New Roman" w:hAnsi="Times New Roman"/>
          <w:sz w:val="24"/>
          <w:szCs w:val="24"/>
          <w:lang w:val="id-ID"/>
        </w:rPr>
        <w:t xml:space="preserve">menulis permulaan pada murid </w:t>
      </w:r>
      <w:r w:rsidR="00D93613" w:rsidRPr="00D93613">
        <w:rPr>
          <w:rFonts w:ascii="Times New Roman" w:hAnsi="Times New Roman"/>
          <w:i/>
          <w:sz w:val="24"/>
          <w:szCs w:val="24"/>
          <w:lang w:val="id-ID"/>
        </w:rPr>
        <w:t>cerebral palsy</w:t>
      </w:r>
      <w:r w:rsidR="00D93613">
        <w:rPr>
          <w:rFonts w:ascii="Times New Roman" w:hAnsi="Times New Roman"/>
          <w:sz w:val="24"/>
          <w:szCs w:val="24"/>
          <w:lang w:val="id-ID"/>
        </w:rPr>
        <w:t xml:space="preserve"> jenis </w:t>
      </w:r>
      <w:r w:rsidR="00D93613" w:rsidRPr="00D93613">
        <w:rPr>
          <w:rFonts w:ascii="Times New Roman" w:hAnsi="Times New Roman"/>
          <w:i/>
          <w:sz w:val="24"/>
          <w:szCs w:val="24"/>
          <w:lang w:val="id-ID"/>
        </w:rPr>
        <w:t>spastik</w:t>
      </w:r>
      <w:r>
        <w:rPr>
          <w:rFonts w:ascii="Times New Roman" w:eastAsia="Times New Roman" w:hAnsi="Times New Roman"/>
          <w:sz w:val="24"/>
          <w:szCs w:val="24"/>
        </w:rPr>
        <w:t xml:space="preserve"> kelas dasar I</w:t>
      </w:r>
      <w:r w:rsidR="00D93613">
        <w:rPr>
          <w:rFonts w:ascii="Times New Roman" w:eastAsia="Times New Roman" w:hAnsi="Times New Roman"/>
          <w:sz w:val="24"/>
          <w:szCs w:val="24"/>
          <w:lang w:val="id-ID"/>
        </w:rPr>
        <w:t>I</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di </w:t>
      </w:r>
      <w:r w:rsidRPr="00F51A4F">
        <w:rPr>
          <w:rFonts w:ascii="Times New Roman" w:eastAsia="Times New Roman" w:hAnsi="Times New Roman"/>
          <w:sz w:val="24"/>
          <w:szCs w:val="24"/>
          <w:lang w:val="id-ID"/>
        </w:rPr>
        <w:t xml:space="preserve"> SLB</w:t>
      </w:r>
      <w:proofErr w:type="gramEnd"/>
      <w:r w:rsidR="00D93613">
        <w:rPr>
          <w:rFonts w:ascii="Times New Roman" w:eastAsia="Times New Roman" w:hAnsi="Times New Roman"/>
          <w:sz w:val="24"/>
          <w:szCs w:val="24"/>
          <w:lang w:val="id-ID"/>
        </w:rPr>
        <w:t>-BC YAPALB Makassar</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Selanjutnya skor yang diperoleh dikonversi kenilai dengan menggunakan rumus yang telah ditetapkan pada BAB III.Untuk lebih jelas</w:t>
      </w:r>
      <w:r>
        <w:rPr>
          <w:rFonts w:ascii="Times New Roman" w:eastAsia="Times New Roman" w:hAnsi="Times New Roman"/>
          <w:sz w:val="24"/>
          <w:szCs w:val="24"/>
        </w:rPr>
        <w:t>nya dapat diperhatikan pada tab</w:t>
      </w:r>
      <w:r w:rsidRPr="00F51A4F">
        <w:rPr>
          <w:rFonts w:ascii="Times New Roman" w:eastAsia="Times New Roman" w:hAnsi="Times New Roman"/>
          <w:sz w:val="24"/>
          <w:szCs w:val="24"/>
        </w:rPr>
        <w:t>e</w:t>
      </w:r>
      <w:r>
        <w:rPr>
          <w:rFonts w:ascii="Times New Roman" w:eastAsia="Times New Roman" w:hAnsi="Times New Roman"/>
          <w:sz w:val="24"/>
          <w:szCs w:val="24"/>
          <w:lang w:val="id-ID"/>
        </w:rPr>
        <w:t>l</w:t>
      </w:r>
      <w:r w:rsidRPr="00F51A4F">
        <w:rPr>
          <w:rFonts w:ascii="Times New Roman" w:eastAsia="Times New Roman" w:hAnsi="Times New Roman"/>
          <w:sz w:val="24"/>
          <w:szCs w:val="24"/>
        </w:rPr>
        <w:t xml:space="preserve"> 4.2 dibawah ini.</w:t>
      </w:r>
      <w:proofErr w:type="gramEnd"/>
    </w:p>
    <w:p w:rsidR="00845F4D" w:rsidRPr="00D93613" w:rsidRDefault="00845F4D" w:rsidP="0029594A">
      <w:pPr>
        <w:spacing w:line="240" w:lineRule="auto"/>
        <w:ind w:left="1134" w:hanging="1134"/>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4.2 Data Hasil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w:t>
      </w:r>
      <w:proofErr w:type="gramStart"/>
      <w:r w:rsidRPr="00F51A4F">
        <w:rPr>
          <w:rFonts w:ascii="Times New Roman" w:eastAsia="Times New Roman" w:hAnsi="Times New Roman"/>
          <w:b/>
          <w:sz w:val="24"/>
          <w:szCs w:val="24"/>
        </w:rPr>
        <w:t>,Intervensi</w:t>
      </w:r>
      <w:proofErr w:type="gramEnd"/>
      <w:r w:rsidRPr="00F51A4F">
        <w:rPr>
          <w:rFonts w:ascii="Times New Roman" w:eastAsia="Times New Roman" w:hAnsi="Times New Roman"/>
          <w:b/>
          <w:i/>
          <w:sz w:val="24"/>
          <w:szCs w:val="24"/>
        </w:rPr>
        <w:t xml:space="preserve"> (B), 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bscript"/>
        </w:rPr>
        <w:t>2</w:t>
      </w:r>
      <w:r>
        <w:rPr>
          <w:rFonts w:ascii="Times New Roman" w:eastAsia="Times New Roman" w:hAnsi="Times New Roman"/>
          <w:b/>
          <w:sz w:val="24"/>
          <w:szCs w:val="24"/>
        </w:rPr>
        <w:t xml:space="preserve">)  Nilai </w:t>
      </w:r>
      <w:r>
        <w:rPr>
          <w:rFonts w:ascii="Times New Roman" w:eastAsia="Times New Roman" w:hAnsi="Times New Roman"/>
          <w:b/>
          <w:sz w:val="24"/>
          <w:szCs w:val="24"/>
          <w:lang w:val="id-ID"/>
        </w:rPr>
        <w:t xml:space="preserve">Kemampuan </w:t>
      </w:r>
      <w:r w:rsidR="00D93613">
        <w:rPr>
          <w:rFonts w:ascii="Times New Roman" w:eastAsia="Times New Roman" w:hAnsi="Times New Roman"/>
          <w:b/>
          <w:sz w:val="24"/>
          <w:szCs w:val="24"/>
          <w:lang w:val="id-ID"/>
        </w:rPr>
        <w:t>Menulis Permulaan</w:t>
      </w:r>
    </w:p>
    <w:tbl>
      <w:tblPr>
        <w:tblW w:w="5971" w:type="dxa"/>
        <w:tblInd w:w="869" w:type="dxa"/>
        <w:tblBorders>
          <w:top w:val="single" w:sz="4" w:space="0" w:color="auto"/>
          <w:bottom w:val="single" w:sz="4" w:space="0" w:color="auto"/>
          <w:insideH w:val="single" w:sz="4" w:space="0" w:color="auto"/>
        </w:tblBorders>
        <w:tblLook w:val="04A0"/>
      </w:tblPr>
      <w:tblGrid>
        <w:gridCol w:w="1506"/>
        <w:gridCol w:w="1284"/>
        <w:gridCol w:w="1501"/>
        <w:gridCol w:w="1680"/>
      </w:tblGrid>
      <w:tr w:rsidR="00845F4D" w:rsidRPr="00F51A4F" w:rsidTr="00D93613">
        <w:trPr>
          <w:trHeight w:val="256"/>
        </w:trPr>
        <w:tc>
          <w:tcPr>
            <w:tcW w:w="1506" w:type="dxa"/>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Sesi</w:t>
            </w:r>
          </w:p>
        </w:tc>
        <w:tc>
          <w:tcPr>
            <w:tcW w:w="1284" w:type="dxa"/>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w:t>
            </w:r>
          </w:p>
        </w:tc>
        <w:tc>
          <w:tcPr>
            <w:tcW w:w="1501" w:type="dxa"/>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Maks</w:t>
            </w:r>
          </w:p>
        </w:tc>
        <w:tc>
          <w:tcPr>
            <w:tcW w:w="1680" w:type="dxa"/>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Nilai</w:t>
            </w:r>
          </w:p>
        </w:tc>
      </w:tr>
      <w:tr w:rsidR="00845F4D" w:rsidRPr="00F51A4F" w:rsidTr="00D93613">
        <w:trPr>
          <w:trHeight w:val="229"/>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r>
      <w:tr w:rsidR="00845F4D" w:rsidRPr="00F51A4F" w:rsidTr="00D93613">
        <w:trPr>
          <w:trHeight w:val="295"/>
        </w:trPr>
        <w:tc>
          <w:tcPr>
            <w:tcW w:w="150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D93613">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D93613">
              <w:rPr>
                <w:rFonts w:ascii="Times New Roman" w:eastAsia="Times New Roman" w:hAnsi="Times New Roman"/>
                <w:color w:val="000000"/>
                <w:sz w:val="24"/>
                <w:szCs w:val="24"/>
                <w:lang w:val="id-ID"/>
              </w:rPr>
              <w:t>0</w:t>
            </w:r>
          </w:p>
        </w:tc>
      </w:tr>
      <w:tr w:rsidR="00845F4D" w:rsidRPr="00F51A4F" w:rsidTr="00D93613">
        <w:trPr>
          <w:trHeight w:val="267"/>
        </w:trPr>
        <w:tc>
          <w:tcPr>
            <w:tcW w:w="150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2</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D93613">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D93613">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3</w:t>
            </w:r>
          </w:p>
        </w:tc>
        <w:tc>
          <w:tcPr>
            <w:tcW w:w="1284" w:type="dxa"/>
            <w:tcBorders>
              <w:top w:val="single" w:sz="4" w:space="0" w:color="auto"/>
              <w:left w:val="nil"/>
              <w:bottom w:val="single" w:sz="4" w:space="0" w:color="auto"/>
              <w:right w:val="nil"/>
            </w:tcBorders>
            <w:vAlign w:val="center"/>
            <w:hideMark/>
          </w:tcPr>
          <w:p w:rsidR="00845F4D" w:rsidRPr="008929B3" w:rsidRDefault="00C53979"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D93613">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C53979"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D93613">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4</w:t>
            </w:r>
          </w:p>
        </w:tc>
        <w:tc>
          <w:tcPr>
            <w:tcW w:w="1284" w:type="dxa"/>
            <w:tcBorders>
              <w:top w:val="single" w:sz="4" w:space="0" w:color="auto"/>
              <w:left w:val="nil"/>
              <w:bottom w:val="single" w:sz="4" w:space="0" w:color="auto"/>
              <w:right w:val="nil"/>
            </w:tcBorders>
            <w:vAlign w:val="center"/>
            <w:hideMark/>
          </w:tcPr>
          <w:p w:rsidR="00845F4D" w:rsidRPr="008929B3" w:rsidRDefault="00C53979"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D93613">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D93613" w:rsidRPr="008929B3" w:rsidRDefault="00C53979" w:rsidP="00D93613">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D93613">
              <w:rPr>
                <w:rFonts w:ascii="Times New Roman" w:eastAsia="Times New Roman" w:hAnsi="Times New Roman"/>
                <w:color w:val="000000"/>
                <w:sz w:val="24"/>
                <w:szCs w:val="24"/>
                <w:lang w:val="id-ID"/>
              </w:rPr>
              <w:t>0</w:t>
            </w:r>
          </w:p>
        </w:tc>
      </w:tr>
      <w:tr w:rsidR="00D93613" w:rsidRPr="00F51A4F" w:rsidTr="00D93613">
        <w:trPr>
          <w:trHeight w:val="562"/>
        </w:trPr>
        <w:tc>
          <w:tcPr>
            <w:tcW w:w="1506" w:type="dxa"/>
            <w:tcBorders>
              <w:top w:val="single" w:sz="4" w:space="0" w:color="auto"/>
              <w:left w:val="nil"/>
              <w:bottom w:val="single" w:sz="4" w:space="0" w:color="auto"/>
              <w:right w:val="nil"/>
            </w:tcBorders>
            <w:vAlign w:val="center"/>
            <w:hideMark/>
          </w:tcPr>
          <w:p w:rsidR="00D93613" w:rsidRPr="00D93613" w:rsidRDefault="00D93613" w:rsidP="00D93613">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5</w:t>
            </w:r>
          </w:p>
        </w:tc>
        <w:tc>
          <w:tcPr>
            <w:tcW w:w="1284" w:type="dxa"/>
            <w:tcBorders>
              <w:top w:val="single" w:sz="4" w:space="0" w:color="auto"/>
              <w:left w:val="nil"/>
              <w:bottom w:val="single" w:sz="4" w:space="0" w:color="auto"/>
              <w:right w:val="nil"/>
            </w:tcBorders>
            <w:vAlign w:val="center"/>
            <w:hideMark/>
          </w:tcPr>
          <w:p w:rsidR="00D9361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p>
        </w:tc>
        <w:tc>
          <w:tcPr>
            <w:tcW w:w="1501" w:type="dxa"/>
            <w:tcBorders>
              <w:top w:val="single" w:sz="4" w:space="0" w:color="auto"/>
              <w:left w:val="nil"/>
              <w:bottom w:val="single" w:sz="4" w:space="0" w:color="auto"/>
              <w:right w:val="nil"/>
            </w:tcBorders>
            <w:vAlign w:val="center"/>
            <w:hideMark/>
          </w:tcPr>
          <w:p w:rsidR="00D93613" w:rsidRDefault="00D93613"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10</w:t>
            </w:r>
          </w:p>
        </w:tc>
        <w:tc>
          <w:tcPr>
            <w:tcW w:w="1680" w:type="dxa"/>
            <w:tcBorders>
              <w:top w:val="single" w:sz="4" w:space="0" w:color="auto"/>
              <w:left w:val="nil"/>
              <w:bottom w:val="single" w:sz="4" w:space="0" w:color="auto"/>
              <w:right w:val="nil"/>
            </w:tcBorders>
            <w:vAlign w:val="center"/>
            <w:hideMark/>
          </w:tcPr>
          <w:p w:rsidR="00D93613" w:rsidRDefault="0093707C" w:rsidP="00D93613">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D93613">
              <w:rPr>
                <w:rFonts w:ascii="Times New Roman" w:eastAsia="Times New Roman" w:hAnsi="Times New Roman"/>
                <w:color w:val="000000"/>
                <w:sz w:val="24"/>
                <w:szCs w:val="24"/>
                <w:lang w:val="id-ID"/>
              </w:rPr>
              <w:t>0</w:t>
            </w:r>
          </w:p>
        </w:tc>
      </w:tr>
      <w:tr w:rsidR="00845F4D" w:rsidRPr="00F51A4F" w:rsidTr="00D93613">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r>
      <w:tr w:rsidR="00845F4D" w:rsidRPr="00F51A4F" w:rsidTr="00D93613">
        <w:trPr>
          <w:trHeight w:val="188"/>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6</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7</w:t>
            </w:r>
          </w:p>
        </w:tc>
        <w:tc>
          <w:tcPr>
            <w:tcW w:w="1284" w:type="dxa"/>
            <w:tcBorders>
              <w:top w:val="single" w:sz="4" w:space="0" w:color="auto"/>
              <w:left w:val="nil"/>
              <w:bottom w:val="single" w:sz="4" w:space="0" w:color="auto"/>
              <w:right w:val="nil"/>
            </w:tcBorders>
            <w:vAlign w:val="center"/>
            <w:hideMark/>
          </w:tcPr>
          <w:p w:rsidR="00845F4D" w:rsidRPr="008929B3" w:rsidRDefault="00C53979"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C53979"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8</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845F4D">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9</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10</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A31D8B"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845F4D">
              <w:rPr>
                <w:rFonts w:ascii="Times New Roman" w:eastAsia="Times New Roman" w:hAnsi="Times New Roman"/>
                <w:color w:val="000000"/>
                <w:sz w:val="24"/>
                <w:szCs w:val="24"/>
                <w:lang w:val="id-ID"/>
              </w:rPr>
              <w:t>0</w:t>
            </w:r>
          </w:p>
        </w:tc>
      </w:tr>
      <w:tr w:rsidR="00A31D8B" w:rsidRPr="00F51A4F" w:rsidTr="00A31D8B">
        <w:trPr>
          <w:trHeight w:val="605"/>
        </w:trPr>
        <w:tc>
          <w:tcPr>
            <w:tcW w:w="1506" w:type="dxa"/>
            <w:tcBorders>
              <w:top w:val="single" w:sz="4" w:space="0" w:color="auto"/>
              <w:left w:val="nil"/>
              <w:right w:val="nil"/>
            </w:tcBorders>
            <w:vAlign w:val="center"/>
          </w:tcPr>
          <w:p w:rsidR="00A31D8B" w:rsidRPr="00F51A4F" w:rsidRDefault="00A31D8B" w:rsidP="00A31D8B">
            <w:pPr>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w:t>
            </w:r>
            <w:r>
              <w:rPr>
                <w:rFonts w:ascii="Times New Roman" w:eastAsia="Times New Roman" w:hAnsi="Times New Roman"/>
                <w:b/>
                <w:bCs/>
                <w:color w:val="000000"/>
                <w:sz w:val="24"/>
                <w:szCs w:val="24"/>
                <w:lang w:val="id-ID"/>
              </w:rPr>
              <w:t>1</w:t>
            </w:r>
          </w:p>
        </w:tc>
        <w:tc>
          <w:tcPr>
            <w:tcW w:w="1284" w:type="dxa"/>
            <w:tcBorders>
              <w:top w:val="single" w:sz="4" w:space="0" w:color="auto"/>
              <w:left w:val="nil"/>
              <w:right w:val="nil"/>
            </w:tcBorders>
            <w:vAlign w:val="center"/>
          </w:tcPr>
          <w:p w:rsidR="00A31D8B" w:rsidRPr="008929B3" w:rsidRDefault="00C53979" w:rsidP="00A31D8B">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p>
        </w:tc>
        <w:tc>
          <w:tcPr>
            <w:tcW w:w="1501" w:type="dxa"/>
            <w:tcBorders>
              <w:top w:val="single" w:sz="4" w:space="0" w:color="auto"/>
              <w:left w:val="nil"/>
              <w:right w:val="nil"/>
            </w:tcBorders>
            <w:vAlign w:val="center"/>
          </w:tcPr>
          <w:p w:rsidR="00A31D8B" w:rsidRPr="008929B3" w:rsidRDefault="00A31D8B" w:rsidP="00A31D8B">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10</w:t>
            </w:r>
          </w:p>
        </w:tc>
        <w:tc>
          <w:tcPr>
            <w:tcW w:w="1680" w:type="dxa"/>
            <w:tcBorders>
              <w:top w:val="single" w:sz="4" w:space="0" w:color="auto"/>
              <w:left w:val="nil"/>
              <w:right w:val="nil"/>
            </w:tcBorders>
            <w:vAlign w:val="center"/>
          </w:tcPr>
          <w:p w:rsidR="00A31D8B" w:rsidRPr="008929B3" w:rsidRDefault="00C53979" w:rsidP="00A31D8B">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845F4D" w:rsidRPr="00F51A4F" w:rsidRDefault="00845F4D" w:rsidP="00845F4D">
            <w:pPr>
              <w:spacing w:before="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lang w:val="id-ID"/>
              </w:rPr>
              <w:t>2</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845F4D" w:rsidRPr="008929B3" w:rsidRDefault="00A31D8B"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lang w:val="id-ID"/>
              </w:rPr>
              <w:t>3</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A31D8B">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31D8B">
              <w:rPr>
                <w:rFonts w:ascii="Times New Roman" w:eastAsia="Times New Roman" w:hAnsi="Times New Roman"/>
                <w:color w:val="000000"/>
                <w:sz w:val="24"/>
                <w:szCs w:val="24"/>
                <w:lang w:val="id-ID"/>
              </w:rPr>
              <w:t>0</w:t>
            </w:r>
          </w:p>
        </w:tc>
      </w:tr>
      <w:tr w:rsidR="00845F4D" w:rsidRPr="00F51A4F" w:rsidTr="00D93613">
        <w:trPr>
          <w:trHeight w:val="305"/>
        </w:trPr>
        <w:tc>
          <w:tcPr>
            <w:tcW w:w="1506" w:type="dxa"/>
            <w:tcBorders>
              <w:top w:val="single" w:sz="4" w:space="0" w:color="auto"/>
              <w:left w:val="nil"/>
              <w:bottom w:val="single" w:sz="4" w:space="0" w:color="auto"/>
              <w:right w:val="nil"/>
            </w:tcBorders>
            <w:vAlign w:val="center"/>
            <w:hideMark/>
          </w:tcPr>
          <w:p w:rsidR="00845F4D" w:rsidRPr="00A31D8B" w:rsidRDefault="00845F4D" w:rsidP="00845F4D">
            <w:pPr>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w:t>
            </w:r>
            <w:r w:rsidR="00A31D8B">
              <w:rPr>
                <w:rFonts w:ascii="Times New Roman" w:eastAsia="Times New Roman" w:hAnsi="Times New Roman"/>
                <w:b/>
                <w:bCs/>
                <w:color w:val="000000"/>
                <w:sz w:val="24"/>
                <w:szCs w:val="24"/>
                <w:lang w:val="id-ID"/>
              </w:rPr>
              <w:t>4</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31D8B">
              <w:rPr>
                <w:rFonts w:ascii="Times New Roman" w:eastAsia="Times New Roman" w:hAnsi="Times New Roman"/>
                <w:color w:val="000000"/>
                <w:sz w:val="24"/>
                <w:szCs w:val="24"/>
                <w:lang w:val="id-ID"/>
              </w:rPr>
              <w:t>0</w:t>
            </w:r>
          </w:p>
        </w:tc>
      </w:tr>
      <w:tr w:rsidR="00845F4D" w:rsidRPr="00F51A4F" w:rsidTr="00D93613">
        <w:trPr>
          <w:trHeight w:val="225"/>
        </w:trPr>
        <w:tc>
          <w:tcPr>
            <w:tcW w:w="1506" w:type="dxa"/>
            <w:tcBorders>
              <w:top w:val="single" w:sz="4" w:space="0" w:color="auto"/>
              <w:left w:val="nil"/>
              <w:bottom w:val="single" w:sz="4" w:space="0" w:color="auto"/>
              <w:right w:val="nil"/>
            </w:tcBorders>
            <w:vAlign w:val="center"/>
            <w:hideMark/>
          </w:tcPr>
          <w:p w:rsidR="00845F4D" w:rsidRPr="00A31D8B" w:rsidRDefault="00845F4D" w:rsidP="00845F4D">
            <w:pPr>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w:t>
            </w:r>
            <w:r w:rsidR="00A31D8B">
              <w:rPr>
                <w:rFonts w:ascii="Times New Roman" w:eastAsia="Times New Roman" w:hAnsi="Times New Roman"/>
                <w:b/>
                <w:bCs/>
                <w:color w:val="000000"/>
                <w:sz w:val="24"/>
                <w:szCs w:val="24"/>
                <w:lang w:val="id-ID"/>
              </w:rPr>
              <w:t>5</w:t>
            </w:r>
          </w:p>
        </w:tc>
        <w:tc>
          <w:tcPr>
            <w:tcW w:w="1284"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845F4D" w:rsidRPr="008929B3" w:rsidRDefault="00845F4D"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w:t>
            </w:r>
            <w:r w:rsidR="00A31D8B">
              <w:rPr>
                <w:rFonts w:ascii="Times New Roman" w:eastAsia="Times New Roman" w:hAnsi="Times New Roman"/>
                <w:color w:val="000000"/>
                <w:sz w:val="24"/>
                <w:szCs w:val="24"/>
                <w:lang w:val="id-ID"/>
              </w:rPr>
              <w:t>0</w:t>
            </w:r>
          </w:p>
        </w:tc>
        <w:tc>
          <w:tcPr>
            <w:tcW w:w="1680" w:type="dxa"/>
            <w:tcBorders>
              <w:top w:val="single" w:sz="4" w:space="0" w:color="auto"/>
              <w:left w:val="nil"/>
              <w:bottom w:val="single" w:sz="4" w:space="0" w:color="auto"/>
              <w:right w:val="nil"/>
            </w:tcBorders>
            <w:vAlign w:val="center"/>
            <w:hideMark/>
          </w:tcPr>
          <w:p w:rsidR="00845F4D" w:rsidRPr="008929B3"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31D8B">
              <w:rPr>
                <w:rFonts w:ascii="Times New Roman" w:eastAsia="Times New Roman" w:hAnsi="Times New Roman"/>
                <w:color w:val="000000"/>
                <w:sz w:val="24"/>
                <w:szCs w:val="24"/>
                <w:lang w:val="id-ID"/>
              </w:rPr>
              <w:t>0</w:t>
            </w:r>
          </w:p>
        </w:tc>
      </w:tr>
      <w:tr w:rsidR="00A31D8B" w:rsidRPr="00F51A4F" w:rsidTr="00A31D8B">
        <w:trPr>
          <w:trHeight w:val="613"/>
        </w:trPr>
        <w:tc>
          <w:tcPr>
            <w:tcW w:w="1506" w:type="dxa"/>
            <w:tcBorders>
              <w:top w:val="single" w:sz="4" w:space="0" w:color="auto"/>
              <w:left w:val="nil"/>
              <w:bottom w:val="single" w:sz="4" w:space="0" w:color="auto"/>
              <w:right w:val="nil"/>
            </w:tcBorders>
            <w:vAlign w:val="center"/>
            <w:hideMark/>
          </w:tcPr>
          <w:p w:rsidR="00A31D8B" w:rsidRPr="00A31D8B" w:rsidRDefault="00A31D8B" w:rsidP="00845F4D">
            <w:pPr>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16</w:t>
            </w:r>
          </w:p>
        </w:tc>
        <w:tc>
          <w:tcPr>
            <w:tcW w:w="1284" w:type="dxa"/>
            <w:tcBorders>
              <w:top w:val="single" w:sz="4" w:space="0" w:color="auto"/>
              <w:left w:val="nil"/>
              <w:bottom w:val="single" w:sz="4" w:space="0" w:color="auto"/>
              <w:right w:val="nil"/>
            </w:tcBorders>
            <w:vAlign w:val="center"/>
            <w:hideMark/>
          </w:tcPr>
          <w:p w:rsidR="00A31D8B"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p>
        </w:tc>
        <w:tc>
          <w:tcPr>
            <w:tcW w:w="1501" w:type="dxa"/>
            <w:tcBorders>
              <w:top w:val="single" w:sz="4" w:space="0" w:color="auto"/>
              <w:left w:val="nil"/>
              <w:bottom w:val="single" w:sz="4" w:space="0" w:color="auto"/>
              <w:right w:val="nil"/>
            </w:tcBorders>
            <w:vAlign w:val="center"/>
            <w:hideMark/>
          </w:tcPr>
          <w:p w:rsidR="00A31D8B" w:rsidRDefault="00A31D8B"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10</w:t>
            </w:r>
          </w:p>
        </w:tc>
        <w:tc>
          <w:tcPr>
            <w:tcW w:w="1680" w:type="dxa"/>
            <w:tcBorders>
              <w:top w:val="single" w:sz="4" w:space="0" w:color="auto"/>
              <w:left w:val="nil"/>
              <w:bottom w:val="single" w:sz="4" w:space="0" w:color="auto"/>
              <w:right w:val="nil"/>
            </w:tcBorders>
            <w:vAlign w:val="center"/>
            <w:hideMark/>
          </w:tcPr>
          <w:p w:rsidR="00A31D8B" w:rsidRDefault="0093707C"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31D8B">
              <w:rPr>
                <w:rFonts w:ascii="Times New Roman" w:eastAsia="Times New Roman" w:hAnsi="Times New Roman"/>
                <w:color w:val="000000"/>
                <w:sz w:val="24"/>
                <w:szCs w:val="24"/>
                <w:lang w:val="id-ID"/>
              </w:rPr>
              <w:t>0</w:t>
            </w:r>
          </w:p>
        </w:tc>
      </w:tr>
    </w:tbl>
    <w:p w:rsidR="00845F4D" w:rsidRPr="00237C33" w:rsidRDefault="00845F4D" w:rsidP="00845F4D">
      <w:pPr>
        <w:rPr>
          <w:rFonts w:ascii="Times New Roman" w:eastAsia="Times New Roman" w:hAnsi="Times New Roman"/>
          <w:sz w:val="24"/>
          <w:szCs w:val="24"/>
        </w:rPr>
      </w:pPr>
    </w:p>
    <w:p w:rsidR="00845F4D" w:rsidRDefault="00845F4D" w:rsidP="00845F4D">
      <w:pPr>
        <w:spacing w:after="20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Berdasarkan tabel</w:t>
      </w:r>
      <w:r w:rsidRPr="00F51A4F">
        <w:rPr>
          <w:rFonts w:ascii="Times New Roman" w:eastAsia="Times New Roman" w:hAnsi="Times New Roman"/>
          <w:sz w:val="24"/>
          <w:szCs w:val="24"/>
        </w:rPr>
        <w:t xml:space="preserve"> 4.2 di atas maka skor yang telah dikonfersikan kedalam nila</w:t>
      </w:r>
      <w:r>
        <w:rPr>
          <w:rFonts w:ascii="Times New Roman" w:eastAsia="Times New Roman" w:hAnsi="Times New Roman"/>
          <w:sz w:val="24"/>
          <w:szCs w:val="24"/>
        </w:rPr>
        <w:t xml:space="preserve">i mengenai </w:t>
      </w:r>
      <w:r>
        <w:rPr>
          <w:rFonts w:ascii="Times New Roman" w:eastAsia="Times New Roman" w:hAnsi="Times New Roman"/>
          <w:sz w:val="24"/>
          <w:szCs w:val="24"/>
          <w:lang w:val="id-ID"/>
        </w:rPr>
        <w:t xml:space="preserve">kemampuan </w:t>
      </w:r>
      <w:r w:rsidR="00A31D8B">
        <w:rPr>
          <w:rFonts w:ascii="Times New Roman" w:eastAsia="Times New Roman" w:hAnsi="Times New Roman"/>
          <w:sz w:val="24"/>
          <w:szCs w:val="24"/>
          <w:lang w:val="id-ID"/>
        </w:rPr>
        <w:t xml:space="preserve">menulis permulaan murid </w:t>
      </w:r>
      <w:r w:rsidR="00A31D8B" w:rsidRPr="00A31D8B">
        <w:rPr>
          <w:rFonts w:ascii="Times New Roman" w:eastAsia="Times New Roman" w:hAnsi="Times New Roman"/>
          <w:i/>
          <w:sz w:val="24"/>
          <w:szCs w:val="24"/>
          <w:lang w:val="id-ID"/>
        </w:rPr>
        <w:t>cerebral palsy</w:t>
      </w:r>
      <w:r w:rsidR="00A31D8B">
        <w:rPr>
          <w:rFonts w:ascii="Times New Roman" w:eastAsia="Times New Roman" w:hAnsi="Times New Roman"/>
          <w:sz w:val="24"/>
          <w:szCs w:val="24"/>
          <w:lang w:val="id-ID"/>
        </w:rPr>
        <w:t xml:space="preserve"> jenis </w:t>
      </w:r>
      <w:r w:rsidR="00A31D8B" w:rsidRPr="00A31D8B">
        <w:rPr>
          <w:rFonts w:ascii="Times New Roman" w:eastAsia="Times New Roman" w:hAnsi="Times New Roman"/>
          <w:i/>
          <w:sz w:val="24"/>
          <w:szCs w:val="24"/>
          <w:lang w:val="id-ID"/>
        </w:rPr>
        <w:t>spastik</w:t>
      </w:r>
      <w:r>
        <w:rPr>
          <w:rFonts w:ascii="Times New Roman" w:eastAsia="Times New Roman" w:hAnsi="Times New Roman"/>
          <w:sz w:val="24"/>
          <w:szCs w:val="24"/>
        </w:rPr>
        <w:t xml:space="preserve"> kelas dasar I</w:t>
      </w:r>
      <w:r w:rsidR="00A31D8B">
        <w:rPr>
          <w:rFonts w:ascii="Times New Roman" w:eastAsia="Times New Roman" w:hAnsi="Times New Roman"/>
          <w:sz w:val="24"/>
          <w:szCs w:val="24"/>
          <w:lang w:val="id-ID"/>
        </w:rPr>
        <w:t xml:space="preserve">I </w:t>
      </w:r>
      <w:r>
        <w:rPr>
          <w:rFonts w:ascii="Times New Roman" w:eastAsia="Times New Roman" w:hAnsi="Times New Roman"/>
          <w:sz w:val="24"/>
          <w:szCs w:val="24"/>
        </w:rPr>
        <w:t>di</w:t>
      </w:r>
      <w:r w:rsidRPr="00F51A4F">
        <w:rPr>
          <w:rFonts w:ascii="Times New Roman" w:eastAsia="Times New Roman" w:hAnsi="Times New Roman"/>
          <w:sz w:val="24"/>
          <w:szCs w:val="24"/>
          <w:lang w:val="id-ID"/>
        </w:rPr>
        <w:t xml:space="preserve"> SLB</w:t>
      </w:r>
      <w:r w:rsidR="00A31D8B">
        <w:rPr>
          <w:rFonts w:ascii="Times New Roman" w:eastAsia="Times New Roman" w:hAnsi="Times New Roman"/>
          <w:sz w:val="24"/>
          <w:szCs w:val="24"/>
          <w:lang w:val="id-ID"/>
        </w:rPr>
        <w:t>-BC YAPALB Makassar</w:t>
      </w:r>
      <w:r w:rsidRPr="00F51A4F">
        <w:rPr>
          <w:rFonts w:ascii="Times New Roman" w:eastAsia="Times New Roman" w:hAnsi="Times New Roman"/>
          <w:sz w:val="24"/>
          <w:szCs w:val="24"/>
        </w:rPr>
        <w:t>.Selanjutnya nilai yang diperoleh dikonversi kedalam bentuk grafik.Untuk lebih jelasnya dapat diperhatikan pada grafik 4.1 dibawah ini.</w:t>
      </w:r>
      <w:proofErr w:type="gramEnd"/>
    </w:p>
    <w:p w:rsidR="00845F4D" w:rsidRPr="00F94E24" w:rsidRDefault="00845F4D" w:rsidP="00845F4D">
      <w:pPr>
        <w:spacing w:after="200"/>
        <w:ind w:left="0" w:firstLine="0"/>
        <w:rPr>
          <w:rFonts w:ascii="Times New Roman" w:eastAsia="Times New Roman" w:hAnsi="Times New Roman"/>
          <w:sz w:val="24"/>
          <w:szCs w:val="24"/>
          <w:lang w:val="id-ID"/>
        </w:rPr>
      </w:pPr>
    </w:p>
    <w:p w:rsidR="00845F4D" w:rsidRPr="00F51A4F" w:rsidRDefault="00845F4D" w:rsidP="0029594A">
      <w:pPr>
        <w:spacing w:line="240" w:lineRule="auto"/>
        <w:ind w:left="1276" w:hanging="1276"/>
        <w:rPr>
          <w:rFonts w:ascii="Times New Roman" w:hAnsi="Times New Roman"/>
          <w:b/>
          <w:noProof/>
          <w:sz w:val="24"/>
          <w:szCs w:val="24"/>
          <w:lang w:val="id-ID"/>
        </w:rPr>
      </w:pPr>
      <w:r w:rsidRPr="00F51A4F">
        <w:rPr>
          <w:rFonts w:ascii="Times New Roman" w:hAnsi="Times New Roman"/>
          <w:b/>
          <w:noProof/>
          <w:sz w:val="24"/>
          <w:szCs w:val="24"/>
        </w:rPr>
        <w:lastRenderedPageBreak/>
        <w:t xml:space="preserve">Grafik 4.1 </w:t>
      </w:r>
      <w:r>
        <w:rPr>
          <w:rFonts w:ascii="Times New Roman" w:hAnsi="Times New Roman"/>
          <w:b/>
          <w:noProof/>
          <w:sz w:val="24"/>
          <w:szCs w:val="24"/>
          <w:lang w:val="id-ID"/>
        </w:rPr>
        <w:t xml:space="preserve">Kemampuan </w:t>
      </w:r>
      <w:r w:rsidR="00A31D8B">
        <w:rPr>
          <w:rFonts w:ascii="Times New Roman" w:hAnsi="Times New Roman"/>
          <w:b/>
          <w:noProof/>
          <w:sz w:val="24"/>
          <w:szCs w:val="24"/>
          <w:lang w:val="id-ID"/>
        </w:rPr>
        <w:t xml:space="preserve">Menulis Permulaan </w:t>
      </w:r>
      <w:r w:rsidRPr="00F51A4F">
        <w:rPr>
          <w:rFonts w:ascii="Times New Roman" w:hAnsi="Times New Roman"/>
          <w:b/>
          <w:noProof/>
          <w:sz w:val="24"/>
          <w:szCs w:val="24"/>
        </w:rPr>
        <w:t>Baseline 1 (A</w:t>
      </w:r>
      <w:r w:rsidRPr="00F51A4F">
        <w:rPr>
          <w:rFonts w:ascii="Times New Roman" w:hAnsi="Times New Roman"/>
          <w:b/>
          <w:noProof/>
          <w:sz w:val="24"/>
          <w:szCs w:val="24"/>
          <w:vertAlign w:val="superscript"/>
        </w:rPr>
        <w:t>1</w:t>
      </w:r>
      <w:r w:rsidRPr="00F51A4F">
        <w:rPr>
          <w:rFonts w:ascii="Times New Roman" w:hAnsi="Times New Roman"/>
          <w:b/>
          <w:noProof/>
          <w:sz w:val="24"/>
          <w:szCs w:val="24"/>
        </w:rPr>
        <w:t>), Intervensi (B) dan Baseline 2 (A</w:t>
      </w:r>
      <w:r w:rsidRPr="00F51A4F">
        <w:rPr>
          <w:rFonts w:ascii="Times New Roman" w:hAnsi="Times New Roman"/>
          <w:b/>
          <w:noProof/>
          <w:sz w:val="24"/>
          <w:szCs w:val="24"/>
          <w:vertAlign w:val="superscript"/>
        </w:rPr>
        <w:t>2</w:t>
      </w:r>
      <w:r w:rsidRPr="00F51A4F">
        <w:rPr>
          <w:rFonts w:ascii="Times New Roman" w:hAnsi="Times New Roman"/>
          <w:b/>
          <w:noProof/>
          <w:sz w:val="24"/>
          <w:szCs w:val="24"/>
          <w:lang w:val="id-ID"/>
        </w:rPr>
        <w:t>)</w:t>
      </w:r>
    </w:p>
    <w:p w:rsidR="00845F4D" w:rsidRDefault="00845F4D" w:rsidP="00845F4D">
      <w:pPr>
        <w:spacing w:after="200"/>
        <w:ind w:left="0" w:firstLine="0"/>
        <w:rPr>
          <w:rFonts w:ascii="Times New Roman" w:eastAsia="Times New Roman" w:hAnsi="Times New Roman"/>
          <w:sz w:val="24"/>
          <w:szCs w:val="24"/>
        </w:rPr>
      </w:pPr>
      <w:r w:rsidRPr="00980F49">
        <w:rPr>
          <w:rFonts w:ascii="Times New Roman" w:eastAsia="Times New Roman" w:hAnsi="Times New Roman"/>
          <w:noProof/>
          <w:sz w:val="24"/>
          <w:szCs w:val="24"/>
          <w:lang w:val="id-ID" w:eastAsia="id-ID"/>
        </w:rPr>
        <w:drawing>
          <wp:inline distT="0" distB="0" distL="0" distR="0">
            <wp:extent cx="5629275" cy="29337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05A4" w:rsidRPr="00DA05A4" w:rsidRDefault="00845F4D" w:rsidP="0074205A">
      <w:pPr>
        <w:spacing w:after="200"/>
        <w:ind w:left="0" w:firstLine="709"/>
        <w:rPr>
          <w:rFonts w:ascii="Times New Roman" w:eastAsia="Times New Roman" w:hAnsi="Times New Roman"/>
          <w:sz w:val="24"/>
          <w:szCs w:val="24"/>
          <w:lang w:val="id-ID"/>
        </w:rPr>
      </w:pPr>
      <w:proofErr w:type="gramStart"/>
      <w:r w:rsidRPr="008A1C3C">
        <w:rPr>
          <w:rFonts w:ascii="Times New Roman" w:eastAsia="Times New Roman" w:hAnsi="Times New Roman"/>
          <w:sz w:val="24"/>
          <w:szCs w:val="24"/>
        </w:rPr>
        <w:t xml:space="preserve">Pada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w:t>
      </w:r>
      <w:r w:rsidRPr="008A1C3C">
        <w:rPr>
          <w:rFonts w:ascii="Times New Roman" w:eastAsia="Times New Roman" w:hAnsi="Times New Roman"/>
          <w:sz w:val="24"/>
          <w:szCs w:val="24"/>
          <w:lang w:val="id-ID"/>
        </w:rPr>
        <w:t xml:space="preserve"> yaitu sebelum </w:t>
      </w:r>
      <w:r w:rsidR="001E2A17">
        <w:rPr>
          <w:rFonts w:ascii="Times New Roman" w:eastAsia="Times New Roman" w:hAnsi="Times New Roman"/>
          <w:sz w:val="24"/>
          <w:szCs w:val="24"/>
          <w:lang w:val="id-ID"/>
        </w:rPr>
        <w:t xml:space="preserve">latihan koordinasi gerak mata dan tangan </w:t>
      </w:r>
      <w:r w:rsidRPr="008A1C3C">
        <w:rPr>
          <w:rFonts w:ascii="Times New Roman" w:eastAsia="Times New Roman" w:hAnsi="Times New Roman"/>
          <w:sz w:val="24"/>
          <w:szCs w:val="24"/>
        </w:rPr>
        <w:t xml:space="preserve">dari sesi pertama </w:t>
      </w:r>
      <w:r w:rsidR="001E2A17">
        <w:rPr>
          <w:rFonts w:ascii="Times New Roman" w:eastAsia="Times New Roman" w:hAnsi="Times New Roman"/>
          <w:sz w:val="24"/>
          <w:szCs w:val="24"/>
          <w:lang w:val="id-ID"/>
        </w:rPr>
        <w:t>ER</w:t>
      </w:r>
      <w:r w:rsidRPr="008A1C3C">
        <w:rPr>
          <w:rFonts w:ascii="Times New Roman" w:eastAsia="Times New Roman" w:hAnsi="Times New Roman"/>
          <w:sz w:val="24"/>
          <w:szCs w:val="24"/>
        </w:rPr>
        <w:t xml:space="preserve"> mendapatkan nilai </w:t>
      </w:r>
      <w:r w:rsidR="00DA05A4">
        <w:rPr>
          <w:rFonts w:ascii="Times New Roman" w:eastAsia="Times New Roman" w:hAnsi="Times New Roman"/>
          <w:sz w:val="24"/>
          <w:szCs w:val="24"/>
          <w:lang w:val="id-ID"/>
        </w:rPr>
        <w:t>3</w:t>
      </w:r>
      <w:r w:rsidR="001E2A17">
        <w:rPr>
          <w:rFonts w:ascii="Times New Roman" w:eastAsia="Times New Roman" w:hAnsi="Times New Roman"/>
          <w:sz w:val="24"/>
          <w:szCs w:val="24"/>
          <w:lang w:val="id-ID"/>
        </w:rPr>
        <w:t>0</w:t>
      </w:r>
      <w:r w:rsidRPr="008A1C3C">
        <w:rPr>
          <w:rFonts w:ascii="Times New Roman" w:eastAsia="Times New Roman" w:hAnsi="Times New Roman"/>
          <w:sz w:val="24"/>
          <w:szCs w:val="24"/>
        </w:rPr>
        <w:t xml:space="preserve"> </w:t>
      </w:r>
      <w:r w:rsidR="0074205A">
        <w:rPr>
          <w:rFonts w:ascii="Times New Roman" w:eastAsia="Times New Roman" w:hAnsi="Times New Roman"/>
          <w:sz w:val="24"/>
          <w:szCs w:val="24"/>
          <w:lang w:val="id-ID"/>
        </w:rPr>
        <w:t>sampai dengan sesi kelima</w:t>
      </w:r>
      <w:r w:rsidR="001E2A17">
        <w:rPr>
          <w:rFonts w:ascii="Times New Roman" w:eastAsia="Times New Roman" w:hAnsi="Times New Roman"/>
          <w:sz w:val="24"/>
          <w:szCs w:val="24"/>
          <w:lang w:val="id-ID"/>
        </w:rPr>
        <w:t>.</w:t>
      </w:r>
      <w:proofErr w:type="gramEnd"/>
      <w:r w:rsidR="001E2A17">
        <w:rPr>
          <w:rFonts w:ascii="Times New Roman" w:eastAsia="Times New Roman" w:hAnsi="Times New Roman"/>
          <w:sz w:val="24"/>
          <w:szCs w:val="24"/>
          <w:lang w:val="id-ID"/>
        </w:rPr>
        <w:t xml:space="preserve"> </w:t>
      </w:r>
      <w:r w:rsidRPr="008A1C3C">
        <w:rPr>
          <w:rFonts w:ascii="Times New Roman" w:eastAsia="Times New Roman" w:hAnsi="Times New Roman"/>
          <w:sz w:val="24"/>
          <w:szCs w:val="24"/>
        </w:rPr>
        <w:t xml:space="preserve">Pada kondisi </w:t>
      </w:r>
      <w:r w:rsidRPr="00B2493A">
        <w:rPr>
          <w:rFonts w:ascii="Times New Roman" w:eastAsia="Times New Roman" w:hAnsi="Times New Roman"/>
          <w:sz w:val="24"/>
          <w:szCs w:val="24"/>
        </w:rPr>
        <w:t xml:space="preserve">intervensi (B) </w:t>
      </w:r>
      <w:r w:rsidR="001E2A17">
        <w:rPr>
          <w:rFonts w:ascii="Times New Roman" w:eastAsia="Times New Roman" w:hAnsi="Times New Roman"/>
          <w:sz w:val="24"/>
          <w:szCs w:val="24"/>
          <w:lang w:val="id-ID"/>
        </w:rPr>
        <w:t xml:space="preserve"> yaitu saat latihan koordinasi gerak mata dan tangan </w:t>
      </w:r>
      <w:r w:rsidRPr="00B2493A">
        <w:rPr>
          <w:rFonts w:ascii="Times New Roman" w:eastAsia="Times New Roman" w:hAnsi="Times New Roman"/>
          <w:sz w:val="24"/>
          <w:szCs w:val="24"/>
        </w:rPr>
        <w:t>kecenderungan arahnya menaik ini terlihat pada sesi ke</w:t>
      </w:r>
      <w:r w:rsidR="001E2A17">
        <w:rPr>
          <w:rFonts w:ascii="Times New Roman" w:eastAsia="Times New Roman" w:hAnsi="Times New Roman"/>
          <w:sz w:val="24"/>
          <w:szCs w:val="24"/>
          <w:lang w:val="id-ID"/>
        </w:rPr>
        <w:t>enam</w:t>
      </w:r>
      <w:r w:rsidRPr="00B2493A">
        <w:rPr>
          <w:rFonts w:ascii="Times New Roman" w:eastAsia="Times New Roman" w:hAnsi="Times New Roman"/>
          <w:sz w:val="24"/>
          <w:szCs w:val="24"/>
        </w:rPr>
        <w:t xml:space="preserve"> mendapatkan nilai </w:t>
      </w:r>
      <w:r w:rsidR="00DA05A4">
        <w:rPr>
          <w:rFonts w:ascii="Times New Roman" w:eastAsia="Times New Roman" w:hAnsi="Times New Roman"/>
          <w:sz w:val="24"/>
          <w:szCs w:val="24"/>
          <w:lang w:val="id-ID"/>
        </w:rPr>
        <w:t>6</w:t>
      </w:r>
      <w:r>
        <w:rPr>
          <w:rFonts w:ascii="Times New Roman" w:eastAsia="Times New Roman" w:hAnsi="Times New Roman"/>
          <w:sz w:val="24"/>
          <w:szCs w:val="24"/>
          <w:lang w:val="id-ID"/>
        </w:rPr>
        <w:t>0</w:t>
      </w:r>
      <w:r w:rsidR="001E2A17">
        <w:rPr>
          <w:rFonts w:ascii="Times New Roman" w:eastAsia="Times New Roman" w:hAnsi="Times New Roman"/>
          <w:sz w:val="24"/>
          <w:szCs w:val="24"/>
          <w:lang w:val="id-ID"/>
        </w:rPr>
        <w:t>,</w:t>
      </w:r>
      <w:r w:rsidR="00DA05A4">
        <w:rPr>
          <w:rFonts w:ascii="Times New Roman" w:eastAsia="Times New Roman" w:hAnsi="Times New Roman"/>
          <w:sz w:val="24"/>
          <w:szCs w:val="24"/>
          <w:lang w:val="id-ID"/>
        </w:rPr>
        <w:t xml:space="preserve"> sesi ketujuh mendapatkan nilai 8</w:t>
      </w:r>
      <w:r w:rsidR="001E2A17">
        <w:rPr>
          <w:rFonts w:ascii="Times New Roman" w:eastAsia="Times New Roman" w:hAnsi="Times New Roman"/>
          <w:sz w:val="24"/>
          <w:szCs w:val="24"/>
          <w:lang w:val="id-ID"/>
        </w:rPr>
        <w:t>0, sesi kedelapan</w:t>
      </w:r>
      <w:r w:rsidR="00DA05A4">
        <w:rPr>
          <w:rFonts w:ascii="Times New Roman" w:eastAsia="Times New Roman" w:hAnsi="Times New Roman"/>
          <w:sz w:val="24"/>
          <w:szCs w:val="24"/>
          <w:lang w:val="id-ID"/>
        </w:rPr>
        <w:t xml:space="preserve"> mendapatkan nilai 90, </w:t>
      </w:r>
      <w:r w:rsidR="001E2A17">
        <w:rPr>
          <w:rFonts w:ascii="Times New Roman" w:eastAsia="Times New Roman" w:hAnsi="Times New Roman"/>
          <w:sz w:val="24"/>
          <w:szCs w:val="24"/>
          <w:lang w:val="id-ID"/>
        </w:rPr>
        <w:t>sesi kesembilan</w:t>
      </w:r>
      <w:r w:rsidR="00DA05A4">
        <w:rPr>
          <w:rFonts w:ascii="Times New Roman" w:eastAsia="Times New Roman" w:hAnsi="Times New Roman"/>
          <w:sz w:val="24"/>
          <w:szCs w:val="24"/>
          <w:lang w:val="id-ID"/>
        </w:rPr>
        <w:t xml:space="preserve"> dan sesi kesepuluh mendapat nilai yang sama yaitu mendapatkan nilai 8</w:t>
      </w:r>
      <w:r w:rsidR="001E2A17">
        <w:rPr>
          <w:rFonts w:ascii="Times New Roman" w:eastAsia="Times New Roman" w:hAnsi="Times New Roman"/>
          <w:sz w:val="24"/>
          <w:szCs w:val="24"/>
          <w:lang w:val="id-ID"/>
        </w:rPr>
        <w:t>0,</w:t>
      </w:r>
      <w:r w:rsidRPr="00B2493A">
        <w:rPr>
          <w:rFonts w:ascii="Times New Roman" w:eastAsia="Times New Roman" w:hAnsi="Times New Roman"/>
          <w:sz w:val="24"/>
          <w:szCs w:val="24"/>
        </w:rPr>
        <w:t xml:space="preserve">pada sesi </w:t>
      </w:r>
      <w:r w:rsidRPr="00B2493A">
        <w:rPr>
          <w:rFonts w:ascii="Times New Roman" w:eastAsia="Times New Roman" w:hAnsi="Times New Roman"/>
          <w:sz w:val="24"/>
          <w:szCs w:val="24"/>
          <w:lang w:val="id-ID"/>
        </w:rPr>
        <w:t>ke</w:t>
      </w:r>
      <w:r w:rsidR="001E2A17">
        <w:rPr>
          <w:rFonts w:ascii="Times New Roman" w:eastAsia="Times New Roman" w:hAnsi="Times New Roman"/>
          <w:sz w:val="24"/>
          <w:szCs w:val="24"/>
          <w:lang w:val="id-ID"/>
        </w:rPr>
        <w:t xml:space="preserve">sebelas </w:t>
      </w:r>
      <w:r>
        <w:rPr>
          <w:rFonts w:ascii="Times New Roman" w:eastAsia="Times New Roman" w:hAnsi="Times New Roman"/>
          <w:sz w:val="24"/>
          <w:szCs w:val="24"/>
        </w:rPr>
        <w:t>men</w:t>
      </w:r>
      <w:r>
        <w:rPr>
          <w:rFonts w:ascii="Times New Roman" w:eastAsia="Times New Roman" w:hAnsi="Times New Roman"/>
          <w:sz w:val="24"/>
          <w:szCs w:val="24"/>
          <w:lang w:val="id-ID"/>
        </w:rPr>
        <w:t>dapatkan nilai</w:t>
      </w:r>
      <w:r w:rsidR="00DA05A4">
        <w:rPr>
          <w:rFonts w:ascii="Times New Roman" w:eastAsia="Times New Roman" w:hAnsi="Times New Roman"/>
          <w:sz w:val="24"/>
          <w:szCs w:val="24"/>
          <w:lang w:val="id-ID"/>
        </w:rPr>
        <w:t xml:space="preserve"> 9</w:t>
      </w:r>
      <w:r>
        <w:rPr>
          <w:rFonts w:ascii="Times New Roman" w:eastAsia="Times New Roman" w:hAnsi="Times New Roman"/>
          <w:sz w:val="24"/>
          <w:szCs w:val="24"/>
          <w:lang w:val="id-ID"/>
        </w:rPr>
        <w:t>0</w:t>
      </w:r>
      <w:r w:rsidRPr="00B2493A">
        <w:rPr>
          <w:rFonts w:ascii="Times New Roman" w:eastAsia="Times New Roman" w:hAnsi="Times New Roman"/>
          <w:sz w:val="24"/>
          <w:szCs w:val="24"/>
        </w:rPr>
        <w:t xml:space="preserve">. </w:t>
      </w:r>
      <w:proofErr w:type="gramStart"/>
      <w:r w:rsidRPr="00B2493A">
        <w:rPr>
          <w:rFonts w:ascii="Times New Roman" w:eastAsia="Times New Roman" w:hAnsi="Times New Roman"/>
          <w:sz w:val="24"/>
          <w:szCs w:val="24"/>
        </w:rPr>
        <w:t xml:space="preserve">Pada kondisi </w:t>
      </w:r>
      <w:r w:rsidRPr="00B2493A">
        <w:rPr>
          <w:rFonts w:ascii="Times New Roman" w:eastAsia="Times New Roman" w:hAnsi="Times New Roman"/>
          <w:i/>
          <w:sz w:val="24"/>
          <w:szCs w:val="24"/>
        </w:rPr>
        <w:t xml:space="preserve">baseline </w:t>
      </w:r>
      <w:r w:rsidRPr="00B2493A">
        <w:rPr>
          <w:rFonts w:ascii="Times New Roman" w:eastAsia="Times New Roman" w:hAnsi="Times New Roman"/>
          <w:sz w:val="24"/>
          <w:szCs w:val="24"/>
        </w:rPr>
        <w:t>2 (A</w:t>
      </w:r>
      <w:r w:rsidRPr="00B2493A">
        <w:rPr>
          <w:rFonts w:ascii="Times New Roman" w:eastAsia="Times New Roman" w:hAnsi="Times New Roman"/>
          <w:sz w:val="24"/>
          <w:szCs w:val="24"/>
          <w:vertAlign w:val="superscript"/>
        </w:rPr>
        <w:t>2</w:t>
      </w:r>
      <w:r w:rsidRPr="00B2493A">
        <w:rPr>
          <w:rFonts w:ascii="Times New Roman" w:eastAsia="Times New Roman" w:hAnsi="Times New Roman"/>
          <w:sz w:val="24"/>
          <w:szCs w:val="24"/>
        </w:rPr>
        <w:t>)</w:t>
      </w:r>
      <w:r w:rsidRPr="00B2493A">
        <w:rPr>
          <w:rFonts w:ascii="Times New Roman" w:eastAsia="Times New Roman" w:hAnsi="Times New Roman"/>
          <w:sz w:val="24"/>
          <w:szCs w:val="24"/>
          <w:lang w:val="id-ID"/>
        </w:rPr>
        <w:t xml:space="preserve"> yaitu setelah </w:t>
      </w:r>
      <w:r w:rsidR="001E2A17">
        <w:rPr>
          <w:rFonts w:ascii="Times New Roman" w:eastAsia="Times New Roman" w:hAnsi="Times New Roman"/>
          <w:sz w:val="24"/>
          <w:szCs w:val="24"/>
          <w:lang w:val="id-ID"/>
        </w:rPr>
        <w:t>latihan koordinasi gerak mata dan tangan</w:t>
      </w:r>
      <w:r w:rsidRPr="008A1C3C">
        <w:rPr>
          <w:rFonts w:ascii="Times New Roman" w:eastAsia="Times New Roman" w:hAnsi="Times New Roman"/>
          <w:sz w:val="24"/>
          <w:szCs w:val="24"/>
        </w:rPr>
        <w:t xml:space="preserve"> pada sesi </w:t>
      </w:r>
      <w:r w:rsidRPr="008A1C3C">
        <w:rPr>
          <w:rFonts w:ascii="Times New Roman" w:eastAsia="Times New Roman" w:hAnsi="Times New Roman"/>
          <w:sz w:val="24"/>
          <w:szCs w:val="24"/>
          <w:lang w:val="id-ID"/>
        </w:rPr>
        <w:t>ke</w:t>
      </w:r>
      <w:r w:rsidR="001E2A17">
        <w:rPr>
          <w:rFonts w:ascii="Times New Roman" w:eastAsia="Times New Roman" w:hAnsi="Times New Roman"/>
          <w:sz w:val="24"/>
          <w:szCs w:val="24"/>
          <w:lang w:val="id-ID"/>
        </w:rPr>
        <w:t>duabelas</w:t>
      </w:r>
      <w:r w:rsidRPr="008A1C3C">
        <w:rPr>
          <w:rFonts w:ascii="Times New Roman" w:eastAsia="Times New Roman" w:hAnsi="Times New Roman"/>
          <w:sz w:val="24"/>
          <w:szCs w:val="24"/>
        </w:rPr>
        <w:t xml:space="preserve"> </w:t>
      </w:r>
      <w:r w:rsidR="00DA05A4">
        <w:rPr>
          <w:rFonts w:ascii="Times New Roman" w:eastAsia="Times New Roman" w:hAnsi="Times New Roman"/>
          <w:sz w:val="24"/>
          <w:szCs w:val="24"/>
          <w:lang w:val="id-ID"/>
        </w:rPr>
        <w:t xml:space="preserve">sampai keenambelas </w:t>
      </w:r>
      <w:r w:rsidRPr="008A1C3C">
        <w:rPr>
          <w:rFonts w:ascii="Times New Roman" w:eastAsia="Times New Roman" w:hAnsi="Times New Roman"/>
          <w:sz w:val="24"/>
          <w:szCs w:val="24"/>
        </w:rPr>
        <w:t xml:space="preserve">presentase nilai </w:t>
      </w:r>
      <w:r w:rsidR="001E2A17">
        <w:rPr>
          <w:rFonts w:ascii="Times New Roman" w:eastAsia="Times New Roman" w:hAnsi="Times New Roman"/>
          <w:sz w:val="24"/>
          <w:szCs w:val="24"/>
          <w:lang w:val="id-ID"/>
        </w:rPr>
        <w:t>ER</w:t>
      </w:r>
      <w:r w:rsidRPr="008A1C3C">
        <w:rPr>
          <w:rFonts w:ascii="Times New Roman" w:eastAsia="Times New Roman" w:hAnsi="Times New Roman"/>
          <w:sz w:val="24"/>
          <w:szCs w:val="24"/>
        </w:rPr>
        <w:t xml:space="preserve"> </w:t>
      </w:r>
      <w:r w:rsidR="001E2A17">
        <w:rPr>
          <w:rFonts w:ascii="Times New Roman" w:eastAsia="Times New Roman" w:hAnsi="Times New Roman"/>
          <w:sz w:val="24"/>
          <w:szCs w:val="24"/>
          <w:lang w:val="id-ID"/>
        </w:rPr>
        <w:t xml:space="preserve">naik </w:t>
      </w:r>
      <w:r w:rsidR="00DA05A4">
        <w:rPr>
          <w:rFonts w:ascii="Times New Roman" w:eastAsia="Times New Roman" w:hAnsi="Times New Roman"/>
          <w:sz w:val="24"/>
          <w:szCs w:val="24"/>
          <w:lang w:val="id-ID"/>
        </w:rPr>
        <w:t>yaitu</w:t>
      </w:r>
      <w:r w:rsidRPr="008A1C3C">
        <w:rPr>
          <w:rFonts w:ascii="Times New Roman" w:eastAsia="Times New Roman" w:hAnsi="Times New Roman"/>
          <w:sz w:val="24"/>
          <w:szCs w:val="24"/>
        </w:rPr>
        <w:t xml:space="preserve"> </w:t>
      </w:r>
      <w:r w:rsidR="00DA05A4">
        <w:rPr>
          <w:rFonts w:ascii="Times New Roman" w:eastAsia="Times New Roman" w:hAnsi="Times New Roman"/>
          <w:sz w:val="24"/>
          <w:szCs w:val="24"/>
          <w:lang w:val="id-ID"/>
        </w:rPr>
        <w:t>mendapatkan nilai 90</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845F4D" w:rsidRPr="00F51A4F" w:rsidRDefault="00845F4D" w:rsidP="00845F4D">
      <w:pPr>
        <w:numPr>
          <w:ilvl w:val="0"/>
          <w:numId w:val="1"/>
        </w:numPr>
        <w:spacing w:after="200"/>
        <w:ind w:left="360"/>
        <w:contextualSpacing/>
        <w:jc w:val="left"/>
        <w:rPr>
          <w:rFonts w:ascii="Times New Roman" w:eastAsia="Times New Roman" w:hAnsi="Times New Roman"/>
          <w:b/>
          <w:sz w:val="24"/>
          <w:szCs w:val="24"/>
        </w:rPr>
      </w:pPr>
      <w:r>
        <w:rPr>
          <w:rFonts w:ascii="Times New Roman" w:eastAsia="Times New Roman" w:hAnsi="Times New Roman"/>
          <w:b/>
          <w:sz w:val="24"/>
          <w:szCs w:val="24"/>
        </w:rPr>
        <w:t xml:space="preserve">Analisis </w:t>
      </w:r>
      <w:r w:rsidRPr="00F51A4F">
        <w:rPr>
          <w:rFonts w:ascii="Times New Roman" w:eastAsia="Times New Roman" w:hAnsi="Times New Roman"/>
          <w:b/>
          <w:sz w:val="24"/>
          <w:szCs w:val="24"/>
        </w:rPr>
        <w:t>Data</w:t>
      </w:r>
    </w:p>
    <w:p w:rsidR="00845F4D" w:rsidRPr="00F51A4F" w:rsidRDefault="00845F4D" w:rsidP="00845F4D">
      <w:pPr>
        <w:numPr>
          <w:ilvl w:val="0"/>
          <w:numId w:val="6"/>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dalam kondisi</w:t>
      </w:r>
    </w:p>
    <w:p w:rsidR="00845F4D" w:rsidRPr="00F51A4F" w:rsidRDefault="00845F4D" w:rsidP="00845F4D">
      <w:pPr>
        <w:ind w:left="0" w:firstLine="284"/>
        <w:contextualSpacing/>
        <w:rPr>
          <w:rFonts w:ascii="Times New Roman" w:eastAsia="Times New Roman" w:hAnsi="Times New Roman"/>
          <w:sz w:val="24"/>
          <w:szCs w:val="24"/>
        </w:rPr>
      </w:pPr>
      <w:proofErr w:type="gramStart"/>
      <w:r w:rsidRPr="00F51A4F">
        <w:rPr>
          <w:rFonts w:ascii="Times New Roman" w:eastAsia="Times New Roman" w:hAnsi="Times New Roman"/>
          <w:sz w:val="24"/>
          <w:szCs w:val="24"/>
        </w:rPr>
        <w:t xml:space="preserve">Analisis dalam kondisi adalah menganalisis perubahan data dalam satu kondisi.Karena dalam penelitian ini menggunakan desain A-B-A, maka analisi ini </w:t>
      </w:r>
      <w:r w:rsidRPr="00F51A4F">
        <w:rPr>
          <w:rFonts w:ascii="Times New Roman" w:eastAsia="Times New Roman" w:hAnsi="Times New Roman"/>
          <w:sz w:val="24"/>
          <w:szCs w:val="24"/>
        </w:rPr>
        <w:lastRenderedPageBreak/>
        <w:t>pun terdiri dari tiga kondisi.</w:t>
      </w:r>
      <w:proofErr w:type="gramEnd"/>
      <w:r w:rsidRPr="00F51A4F">
        <w:rPr>
          <w:rFonts w:ascii="Times New Roman" w:eastAsia="Times New Roman" w:hAnsi="Times New Roman"/>
          <w:sz w:val="24"/>
          <w:szCs w:val="24"/>
        </w:rPr>
        <w:t xml:space="preserve"> Analisis  komponen  dalam  masing-masing  kondisi  terdiri  dari : a. panjang   kondisi,   b.  estimasi  kecenderungan  arah, c. kecenderungan stabilitas, d. jejak data, e. level stabilitas dan rentang, dan f. perubahan level.</w:t>
      </w:r>
    </w:p>
    <w:p w:rsidR="00845F4D" w:rsidRPr="00F51A4F" w:rsidRDefault="00845F4D" w:rsidP="00845F4D">
      <w:pPr>
        <w:numPr>
          <w:ilvl w:val="0"/>
          <w:numId w:val="7"/>
        </w:numPr>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Panjang Kondisi (C</w:t>
      </w:r>
      <w:r w:rsidRPr="00F51A4F">
        <w:rPr>
          <w:rFonts w:ascii="Times New Roman" w:eastAsia="Times New Roman" w:hAnsi="Times New Roman"/>
          <w:i/>
          <w:sz w:val="24"/>
          <w:szCs w:val="24"/>
        </w:rPr>
        <w:t>ondition Length</w:t>
      </w:r>
      <w:r w:rsidRPr="00F51A4F">
        <w:rPr>
          <w:rFonts w:ascii="Times New Roman" w:eastAsia="Times New Roman" w:hAnsi="Times New Roman"/>
          <w:sz w:val="24"/>
          <w:szCs w:val="24"/>
        </w:rPr>
        <w:t>)</w:t>
      </w:r>
    </w:p>
    <w:p w:rsidR="00845F4D" w:rsidRDefault="00845F4D" w:rsidP="00845F4D">
      <w:pPr>
        <w:spacing w:after="200"/>
        <w:ind w:left="0" w:firstLine="709"/>
        <w:rPr>
          <w:rFonts w:ascii="Times New Roman" w:eastAsia="Times New Roman" w:hAnsi="Times New Roman"/>
          <w:sz w:val="24"/>
          <w:szCs w:val="24"/>
        </w:rPr>
      </w:pPr>
      <w:proofErr w:type="gramStart"/>
      <w:r w:rsidRPr="00F51A4F">
        <w:rPr>
          <w:rFonts w:ascii="Times New Roman" w:eastAsia="Times New Roman" w:hAnsi="Times New Roman"/>
          <w:sz w:val="24"/>
          <w:szCs w:val="24"/>
        </w:rPr>
        <w:t>Panjang kondisi (</w:t>
      </w:r>
      <w:r w:rsidRPr="00F51A4F">
        <w:rPr>
          <w:rFonts w:ascii="Times New Roman" w:eastAsia="Times New Roman" w:hAnsi="Times New Roman"/>
          <w:i/>
          <w:sz w:val="24"/>
          <w:szCs w:val="24"/>
        </w:rPr>
        <w:t>condition length</w:t>
      </w:r>
      <w:r w:rsidRPr="00F51A4F">
        <w:rPr>
          <w:rFonts w:ascii="Times New Roman" w:eastAsia="Times New Roman" w:hAnsi="Times New Roman"/>
          <w:sz w:val="24"/>
          <w:szCs w:val="24"/>
        </w:rPr>
        <w:t>), yaitu banyaknya data dalam kondisi (banyaknya sesi yang dilakukan pada kondisi).</w:t>
      </w:r>
      <w:proofErr w:type="gramEnd"/>
      <w:r w:rsidRPr="00F51A4F">
        <w:rPr>
          <w:rFonts w:ascii="Times New Roman" w:eastAsia="Times New Roman" w:hAnsi="Times New Roman"/>
          <w:sz w:val="24"/>
          <w:szCs w:val="24"/>
        </w:rPr>
        <w:t xml:space="preserve"> Dengan demikian pada tabel dapat dimasukkan seperti di bawah ini:</w:t>
      </w:r>
    </w:p>
    <w:p w:rsidR="00845F4D" w:rsidRPr="00F94E24" w:rsidRDefault="00845F4D" w:rsidP="0074205A">
      <w:pPr>
        <w:spacing w:line="240" w:lineRule="auto"/>
        <w:ind w:left="0" w:firstLine="0"/>
        <w:contextualSpacing/>
        <w:rPr>
          <w:rFonts w:ascii="Times New Roman" w:eastAsia="Times New Roman" w:hAnsi="Times New Roman"/>
          <w:sz w:val="24"/>
          <w:szCs w:val="24"/>
          <w:lang w:val="id-ID"/>
        </w:rPr>
      </w:pPr>
      <w:r>
        <w:rPr>
          <w:rFonts w:ascii="Times New Roman" w:eastAsia="Times New Roman" w:hAnsi="Times New Roman"/>
          <w:b/>
          <w:sz w:val="24"/>
          <w:szCs w:val="24"/>
        </w:rPr>
        <w:t>Tab</w:t>
      </w:r>
      <w:r w:rsidRPr="00F51A4F">
        <w:rPr>
          <w:rFonts w:ascii="Times New Roman" w:eastAsia="Times New Roman" w:hAnsi="Times New Roman"/>
          <w:b/>
          <w:sz w:val="24"/>
          <w:szCs w:val="24"/>
        </w:rPr>
        <w:t>e</w:t>
      </w:r>
      <w:r>
        <w:rPr>
          <w:rFonts w:ascii="Times New Roman" w:eastAsia="Times New Roman" w:hAnsi="Times New Roman"/>
          <w:b/>
          <w:sz w:val="24"/>
          <w:szCs w:val="24"/>
          <w:lang w:val="id-ID"/>
        </w:rPr>
        <w:t>l</w:t>
      </w:r>
      <w:r w:rsidRPr="00F51A4F">
        <w:rPr>
          <w:rFonts w:ascii="Times New Roman" w:eastAsia="Times New Roman" w:hAnsi="Times New Roman"/>
          <w:b/>
          <w:sz w:val="24"/>
          <w:szCs w:val="24"/>
        </w:rPr>
        <w:t xml:space="preserve"> 4.3 Panjang Kondisi </w:t>
      </w:r>
      <w:r>
        <w:rPr>
          <w:rFonts w:ascii="Times New Roman" w:hAnsi="Times New Roman"/>
          <w:b/>
          <w:noProof/>
          <w:sz w:val="24"/>
          <w:szCs w:val="24"/>
          <w:lang w:val="id-ID"/>
        </w:rPr>
        <w:t xml:space="preserve">Kemampuan </w:t>
      </w:r>
      <w:r w:rsidR="0029594A">
        <w:rPr>
          <w:rFonts w:ascii="Times New Roman" w:hAnsi="Times New Roman"/>
          <w:b/>
          <w:noProof/>
          <w:sz w:val="24"/>
          <w:szCs w:val="24"/>
          <w:lang w:val="id-ID"/>
        </w:rPr>
        <w:t>Menulis Permulaan</w:t>
      </w:r>
    </w:p>
    <w:tbl>
      <w:tblPr>
        <w:tblW w:w="0" w:type="auto"/>
        <w:tblInd w:w="109"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845F4D" w:rsidRPr="00F51A4F" w:rsidTr="00845F4D">
        <w:trPr>
          <w:trHeight w:val="693"/>
        </w:trPr>
        <w:tc>
          <w:tcPr>
            <w:tcW w:w="4110"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13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F51A4F" w:rsidTr="00845F4D">
        <w:trPr>
          <w:trHeight w:val="704"/>
        </w:trPr>
        <w:tc>
          <w:tcPr>
            <w:tcW w:w="4110"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845F4D" w:rsidRPr="0029594A" w:rsidRDefault="0029594A" w:rsidP="00845F4D">
            <w:pPr>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134" w:type="dxa"/>
            <w:tcBorders>
              <w:top w:val="single" w:sz="4" w:space="0" w:color="auto"/>
              <w:left w:val="nil"/>
              <w:bottom w:val="single" w:sz="4" w:space="0" w:color="auto"/>
              <w:right w:val="nil"/>
            </w:tcBorders>
            <w:vAlign w:val="center"/>
            <w:hideMark/>
          </w:tcPr>
          <w:p w:rsidR="00845F4D" w:rsidRPr="00F51A4F" w:rsidRDefault="0029594A" w:rsidP="00845F4D">
            <w:pPr>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p>
        </w:tc>
        <w:tc>
          <w:tcPr>
            <w:tcW w:w="1134" w:type="dxa"/>
            <w:tcBorders>
              <w:top w:val="single" w:sz="4" w:space="0" w:color="auto"/>
              <w:left w:val="nil"/>
              <w:bottom w:val="single" w:sz="4" w:space="0" w:color="auto"/>
              <w:right w:val="nil"/>
            </w:tcBorders>
            <w:vAlign w:val="center"/>
            <w:hideMark/>
          </w:tcPr>
          <w:p w:rsidR="00845F4D" w:rsidRPr="0029594A" w:rsidRDefault="0029594A" w:rsidP="00845F4D">
            <w:pPr>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r>
    </w:tbl>
    <w:p w:rsidR="00845F4D" w:rsidRPr="00F51A4F" w:rsidRDefault="00845F4D" w:rsidP="00845F4D">
      <w:pPr>
        <w:ind w:left="0" w:firstLine="540"/>
        <w:rPr>
          <w:rFonts w:ascii="Times New Roman" w:eastAsia="Times New Roman" w:hAnsi="Times New Roman"/>
          <w:sz w:val="24"/>
          <w:szCs w:val="24"/>
        </w:rPr>
      </w:pPr>
      <w:r w:rsidRPr="00EE4507">
        <w:rPr>
          <w:rFonts w:ascii="Times New Roman" w:eastAsia="Times New Roman" w:hAnsi="Times New Roman"/>
          <w:sz w:val="24"/>
          <w:szCs w:val="24"/>
        </w:rPr>
        <w:t xml:space="preserve">Panjang kondisi yang terdapat dalam tabel 4.3 menunjukkan bahwa banyaknya sesi pada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1 (A</w:t>
      </w:r>
      <w:r w:rsidRPr="00EE4507">
        <w:rPr>
          <w:rFonts w:ascii="Times New Roman" w:eastAsia="Times New Roman" w:hAnsi="Times New Roman"/>
          <w:sz w:val="24"/>
          <w:szCs w:val="24"/>
          <w:vertAlign w:val="superscript"/>
        </w:rPr>
        <w:t>1</w:t>
      </w:r>
      <w:r w:rsidRPr="00EE4507">
        <w:rPr>
          <w:rFonts w:ascii="Times New Roman" w:eastAsia="Times New Roman" w:hAnsi="Times New Roman"/>
          <w:sz w:val="24"/>
          <w:szCs w:val="24"/>
        </w:rPr>
        <w:t xml:space="preserve">) sebanyak </w:t>
      </w:r>
      <w:r w:rsidR="0029594A">
        <w:rPr>
          <w:rFonts w:ascii="Times New Roman" w:eastAsia="Times New Roman" w:hAnsi="Times New Roman"/>
          <w:sz w:val="24"/>
          <w:szCs w:val="24"/>
          <w:lang w:val="id-ID"/>
        </w:rPr>
        <w:t>5</w:t>
      </w:r>
      <w:r w:rsidRPr="00EE4507">
        <w:rPr>
          <w:rFonts w:ascii="Times New Roman" w:eastAsia="Times New Roman" w:hAnsi="Times New Roman"/>
          <w:sz w:val="24"/>
          <w:szCs w:val="24"/>
        </w:rPr>
        <w:t xml:space="preserve"> sesi.Sedangkan pada fase intervensi (B) sebanyak </w:t>
      </w:r>
      <w:r w:rsidR="0029594A">
        <w:rPr>
          <w:rFonts w:ascii="Times New Roman" w:eastAsia="Times New Roman" w:hAnsi="Times New Roman"/>
          <w:sz w:val="24"/>
          <w:szCs w:val="24"/>
          <w:lang w:val="id-ID"/>
        </w:rPr>
        <w:t xml:space="preserve">6 </w:t>
      </w:r>
      <w:r w:rsidRPr="00EE4507">
        <w:rPr>
          <w:rFonts w:ascii="Times New Roman" w:eastAsia="Times New Roman" w:hAnsi="Times New Roman"/>
          <w:sz w:val="24"/>
          <w:szCs w:val="24"/>
        </w:rPr>
        <w:t xml:space="preserve">sesi dan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2 (A</w:t>
      </w:r>
      <w:r w:rsidRPr="00EE4507">
        <w:rPr>
          <w:rFonts w:ascii="Times New Roman" w:eastAsia="Times New Roman" w:hAnsi="Times New Roman"/>
          <w:sz w:val="24"/>
          <w:szCs w:val="24"/>
          <w:vertAlign w:val="superscript"/>
        </w:rPr>
        <w:t>2</w:t>
      </w:r>
      <w:r w:rsidRPr="00EE4507">
        <w:rPr>
          <w:rFonts w:ascii="Times New Roman" w:eastAsia="Times New Roman" w:hAnsi="Times New Roman"/>
          <w:sz w:val="24"/>
          <w:szCs w:val="24"/>
        </w:rPr>
        <w:t xml:space="preserve">) sebanyak </w:t>
      </w:r>
      <w:r w:rsidR="0029594A">
        <w:rPr>
          <w:rFonts w:ascii="Times New Roman" w:eastAsia="Times New Roman" w:hAnsi="Times New Roman"/>
          <w:sz w:val="24"/>
          <w:szCs w:val="24"/>
          <w:lang w:val="id-ID"/>
        </w:rPr>
        <w:t>5</w:t>
      </w:r>
      <w:r w:rsidRPr="00EE4507">
        <w:rPr>
          <w:rFonts w:ascii="Times New Roman" w:eastAsia="Times New Roman" w:hAnsi="Times New Roman"/>
          <w:sz w:val="24"/>
          <w:szCs w:val="24"/>
        </w:rPr>
        <w:t xml:space="preserve"> sesi.</w:t>
      </w:r>
    </w:p>
    <w:p w:rsidR="00845F4D" w:rsidRPr="00F51A4F" w:rsidRDefault="00845F4D" w:rsidP="00845F4D">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Estimasi Kecenderungan Arah (</w:t>
      </w:r>
      <w:r w:rsidRPr="00F51A4F">
        <w:rPr>
          <w:rFonts w:ascii="Times New Roman" w:eastAsia="Times New Roman" w:hAnsi="Times New Roman"/>
          <w:i/>
          <w:sz w:val="24"/>
          <w:szCs w:val="24"/>
        </w:rPr>
        <w:t>Estimate of Trend Direction</w:t>
      </w:r>
      <w:r w:rsidRPr="00F51A4F">
        <w:rPr>
          <w:rFonts w:ascii="Times New Roman" w:eastAsia="Times New Roman" w:hAnsi="Times New Roman"/>
          <w:sz w:val="24"/>
          <w:szCs w:val="24"/>
        </w:rPr>
        <w:t>)</w:t>
      </w:r>
    </w:p>
    <w:p w:rsidR="0029594A" w:rsidRDefault="00845F4D" w:rsidP="00845F4D">
      <w:pPr>
        <w:ind w:left="0" w:firstLine="540"/>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Estimasi kecenderungan arah ialah gambaran perilaku subjek terhadap perubahan setiap data </w:t>
      </w:r>
      <w:r w:rsidRPr="00F51A4F">
        <w:rPr>
          <w:rFonts w:ascii="Times New Roman" w:eastAsia="Times New Roman" w:hAnsi="Times New Roman"/>
          <w:i/>
          <w:sz w:val="24"/>
          <w:szCs w:val="24"/>
        </w:rPr>
        <w:t>path</w:t>
      </w:r>
      <w:r w:rsidRPr="00F51A4F">
        <w:rPr>
          <w:rFonts w:ascii="Times New Roman" w:eastAsia="Times New Roman" w:hAnsi="Times New Roman"/>
          <w:sz w:val="24"/>
          <w:szCs w:val="24"/>
        </w:rPr>
        <w:t xml:space="preserve"> (jejak) dari sesi ke sesi (waktu ke waktu).Dalam mengestimasi kecenderungan arah, peneliti menggunakan </w:t>
      </w:r>
      <w:r w:rsidR="0029594A">
        <w:rPr>
          <w:rFonts w:ascii="Times New Roman" w:eastAsia="Times New Roman" w:hAnsi="Times New Roman"/>
          <w:sz w:val="24"/>
          <w:szCs w:val="24"/>
          <w:lang w:val="id-ID"/>
        </w:rPr>
        <w:t>latihan koordinasi gerak mata dan tangan</w:t>
      </w:r>
    </w:p>
    <w:p w:rsidR="00845F4D" w:rsidRPr="00F51A4F" w:rsidRDefault="00845F4D" w:rsidP="00845F4D">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 Langkah – langkah perhitungannya adalah sebagai </w:t>
      </w:r>
      <w:proofErr w:type="gramStart"/>
      <w:r w:rsidRPr="00F51A4F">
        <w:rPr>
          <w:rFonts w:ascii="Times New Roman" w:eastAsia="Times New Roman" w:hAnsi="Times New Roman"/>
          <w:sz w:val="24"/>
          <w:szCs w:val="24"/>
        </w:rPr>
        <w:t>berikut :</w:t>
      </w:r>
      <w:proofErr w:type="gramEnd"/>
    </w:p>
    <w:p w:rsidR="00845F4D" w:rsidRPr="00F51A4F" w:rsidRDefault="00845F4D" w:rsidP="00845F4D">
      <w:pPr>
        <w:numPr>
          <w:ilvl w:val="0"/>
          <w:numId w:val="8"/>
        </w:numPr>
        <w:spacing w:after="200"/>
        <w:ind w:left="709"/>
        <w:rPr>
          <w:rFonts w:ascii="Times New Roman" w:eastAsia="Times New Roman" w:hAnsi="Times New Roman"/>
          <w:sz w:val="24"/>
          <w:szCs w:val="24"/>
        </w:rPr>
      </w:pPr>
      <w:r w:rsidRPr="00F51A4F">
        <w:rPr>
          <w:rFonts w:ascii="Times New Roman" w:eastAsia="Times New Roman" w:hAnsi="Times New Roman"/>
          <w:sz w:val="24"/>
          <w:szCs w:val="24"/>
        </w:rPr>
        <w:t>Membagi data menjadi dua bagian</w:t>
      </w:r>
    </w:p>
    <w:p w:rsidR="00845F4D" w:rsidRPr="00F51A4F" w:rsidRDefault="00845F4D" w:rsidP="00845F4D">
      <w:pPr>
        <w:numPr>
          <w:ilvl w:val="0"/>
          <w:numId w:val="8"/>
        </w:numPr>
        <w:spacing w:after="200"/>
        <w:ind w:left="709"/>
        <w:rPr>
          <w:rFonts w:ascii="Times New Roman" w:eastAsia="Times New Roman" w:hAnsi="Times New Roman"/>
          <w:sz w:val="24"/>
          <w:szCs w:val="24"/>
        </w:rPr>
      </w:pPr>
      <w:r w:rsidRPr="00F51A4F">
        <w:rPr>
          <w:rFonts w:ascii="Times New Roman" w:eastAsia="Times New Roman" w:hAnsi="Times New Roman"/>
          <w:sz w:val="24"/>
          <w:szCs w:val="24"/>
        </w:rPr>
        <w:t>Membagi data bagian kanan dan kiri menjadi dua</w:t>
      </w:r>
    </w:p>
    <w:p w:rsidR="00845F4D" w:rsidRPr="00F51A4F" w:rsidRDefault="00845F4D" w:rsidP="00845F4D">
      <w:pPr>
        <w:numPr>
          <w:ilvl w:val="0"/>
          <w:numId w:val="8"/>
        </w:numPr>
        <w:spacing w:after="200"/>
        <w:ind w:left="709"/>
        <w:rPr>
          <w:rFonts w:ascii="Times New Roman" w:eastAsia="Times New Roman" w:hAnsi="Times New Roman"/>
          <w:sz w:val="24"/>
          <w:szCs w:val="24"/>
        </w:rPr>
      </w:pPr>
      <w:r w:rsidRPr="00F51A4F">
        <w:rPr>
          <w:rFonts w:ascii="Times New Roman" w:eastAsia="Times New Roman" w:hAnsi="Times New Roman"/>
          <w:sz w:val="24"/>
          <w:szCs w:val="24"/>
        </w:rPr>
        <w:lastRenderedPageBreak/>
        <w:t>Menentukkan posisi median (data paling tengah) dari masing – masing belahan</w:t>
      </w:r>
    </w:p>
    <w:p w:rsidR="00845F4D" w:rsidRPr="00F51A4F" w:rsidRDefault="00845F4D" w:rsidP="00845F4D">
      <w:pPr>
        <w:numPr>
          <w:ilvl w:val="0"/>
          <w:numId w:val="8"/>
        </w:numPr>
        <w:spacing w:after="200"/>
        <w:ind w:left="709"/>
        <w:rPr>
          <w:rFonts w:ascii="Times New Roman" w:eastAsia="Times New Roman" w:hAnsi="Times New Roman"/>
          <w:sz w:val="24"/>
          <w:szCs w:val="24"/>
        </w:rPr>
      </w:pPr>
      <w:r w:rsidRPr="00F51A4F">
        <w:rPr>
          <w:rFonts w:ascii="Times New Roman" w:eastAsia="Times New Roman" w:hAnsi="Times New Roman"/>
          <w:sz w:val="24"/>
          <w:szCs w:val="24"/>
        </w:rPr>
        <w:t>Menarik garis sejajar dengan absis (garis X) yang menghubungkan titik temu antara median data bagian kanan dan kiri</w:t>
      </w:r>
    </w:p>
    <w:p w:rsidR="00845F4D" w:rsidRDefault="00845F4D" w:rsidP="00845F4D">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 xml:space="preserve">Untuk melihat kecenderungan arah garis </w:t>
      </w:r>
      <w:proofErr w:type="gramStart"/>
      <w:r w:rsidRPr="00F51A4F">
        <w:rPr>
          <w:rFonts w:ascii="Times New Roman" w:eastAsia="Times New Roman" w:hAnsi="Times New Roman"/>
          <w:sz w:val="24"/>
          <w:szCs w:val="24"/>
        </w:rPr>
        <w:t>apakah  naik</w:t>
      </w:r>
      <w:proofErr w:type="gramEnd"/>
      <w:r w:rsidRPr="00F51A4F">
        <w:rPr>
          <w:rFonts w:ascii="Times New Roman" w:eastAsia="Times New Roman" w:hAnsi="Times New Roman"/>
          <w:sz w:val="24"/>
          <w:szCs w:val="24"/>
        </w:rPr>
        <w:t xml:space="preserve">, turun atau datar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intervensi (B), dan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dapat dilihat dalam tampilan grafik berikut ini:</w:t>
      </w:r>
    </w:p>
    <w:p w:rsidR="00845F4D" w:rsidRPr="0029594A" w:rsidRDefault="00845F4D" w:rsidP="0029594A">
      <w:pPr>
        <w:tabs>
          <w:tab w:val="left" w:pos="1276"/>
        </w:tabs>
        <w:spacing w:line="240" w:lineRule="auto"/>
        <w:ind w:left="1276" w:hanging="1276"/>
        <w:rPr>
          <w:rFonts w:ascii="Times New Roman" w:eastAsia="Times New Roman" w:hAnsi="Times New Roman"/>
          <w:sz w:val="24"/>
          <w:szCs w:val="24"/>
          <w:lang w:val="id-ID"/>
        </w:rPr>
      </w:pPr>
      <w:r w:rsidRPr="00F51A4F">
        <w:rPr>
          <w:rFonts w:ascii="Times New Roman" w:eastAsia="Times New Roman" w:hAnsi="Times New Roman"/>
          <w:b/>
          <w:sz w:val="24"/>
          <w:szCs w:val="24"/>
        </w:rPr>
        <w:t xml:space="preserve">Grafik 4.2 Kecenderungan Arah </w:t>
      </w:r>
      <w:r>
        <w:rPr>
          <w:rFonts w:ascii="Times New Roman" w:eastAsia="Times New Roman" w:hAnsi="Times New Roman"/>
          <w:b/>
          <w:sz w:val="24"/>
          <w:szCs w:val="24"/>
          <w:lang w:val="id-ID"/>
        </w:rPr>
        <w:t xml:space="preserve">Kemampuan </w:t>
      </w:r>
      <w:r w:rsidR="0029594A">
        <w:rPr>
          <w:rFonts w:ascii="Times New Roman" w:eastAsia="Times New Roman" w:hAnsi="Times New Roman"/>
          <w:b/>
          <w:sz w:val="24"/>
          <w:szCs w:val="24"/>
          <w:lang w:val="id-ID"/>
        </w:rPr>
        <w:t xml:space="preserve">Menulis Permulaan </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845F4D" w:rsidRPr="00F51A4F" w:rsidRDefault="00845F4D" w:rsidP="00845F4D">
      <w:pPr>
        <w:ind w:left="0" w:firstLine="0"/>
        <w:contextualSpacing/>
        <w:rPr>
          <w:rFonts w:ascii="Times New Roman" w:eastAsia="Times New Roman" w:hAnsi="Times New Roman"/>
          <w:sz w:val="24"/>
          <w:szCs w:val="24"/>
        </w:rPr>
      </w:pPr>
      <w:r w:rsidRPr="00F51A4F">
        <w:rPr>
          <w:rFonts w:ascii="Times New Roman" w:hAnsi="Times New Roman"/>
          <w:noProof/>
          <w:sz w:val="24"/>
          <w:szCs w:val="24"/>
          <w:shd w:val="clear" w:color="auto" w:fill="BFBFBF" w:themeFill="background1" w:themeFillShade="BF"/>
          <w:lang w:val="id-ID" w:eastAsia="id-ID"/>
        </w:rPr>
        <w:drawing>
          <wp:inline distT="0" distB="0" distL="0" distR="0">
            <wp:extent cx="5039995" cy="2867025"/>
            <wp:effectExtent l="19050" t="0" r="654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5F4D" w:rsidRPr="00E0633A" w:rsidRDefault="00845F4D" w:rsidP="00845F4D">
      <w:pPr>
        <w:spacing w:before="120"/>
        <w:ind w:left="0" w:firstLine="539"/>
        <w:rPr>
          <w:rFonts w:ascii="Times New Roman" w:eastAsia="Times New Roman" w:hAnsi="Times New Roman"/>
          <w:sz w:val="24"/>
          <w:szCs w:val="24"/>
        </w:rPr>
      </w:pPr>
      <w:r w:rsidRPr="00E0633A">
        <w:rPr>
          <w:rFonts w:ascii="Times New Roman" w:eastAsia="Times New Roman" w:hAnsi="Times New Roman"/>
          <w:sz w:val="24"/>
          <w:szCs w:val="24"/>
        </w:rPr>
        <w:t xml:space="preserve">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w:t>
      </w:r>
      <w:r w:rsidRPr="00E0633A">
        <w:rPr>
          <w:rFonts w:ascii="Times New Roman" w:eastAsia="Times New Roman" w:hAnsi="Times New Roman"/>
          <w:sz w:val="24"/>
          <w:szCs w:val="24"/>
          <w:lang w:val="id-ID"/>
        </w:rPr>
        <w:t xml:space="preserve"> yaitu sebelum </w:t>
      </w:r>
      <w:r w:rsidR="0029594A">
        <w:rPr>
          <w:rFonts w:ascii="Times New Roman" w:eastAsia="Times New Roman" w:hAnsi="Times New Roman"/>
          <w:sz w:val="24"/>
          <w:szCs w:val="24"/>
          <w:lang w:val="id-ID"/>
        </w:rPr>
        <w:t xml:space="preserve">latihan koordinasi gerak mata dan tangan </w:t>
      </w:r>
      <w:r w:rsidRPr="00E0633A">
        <w:rPr>
          <w:rFonts w:ascii="Times New Roman" w:eastAsia="Times New Roman" w:hAnsi="Times New Roman"/>
          <w:sz w:val="24"/>
          <w:szCs w:val="24"/>
        </w:rPr>
        <w:t xml:space="preserve">dari sesi pertama </w:t>
      </w:r>
      <w:r w:rsidR="0029594A">
        <w:rPr>
          <w:rFonts w:ascii="Times New Roman" w:eastAsia="Times New Roman" w:hAnsi="Times New Roman"/>
          <w:sz w:val="24"/>
          <w:szCs w:val="24"/>
          <w:lang w:val="id-ID"/>
        </w:rPr>
        <w:t>ER</w:t>
      </w:r>
      <w:r w:rsidRPr="00E0633A">
        <w:rPr>
          <w:rFonts w:ascii="Times New Roman" w:eastAsia="Times New Roman" w:hAnsi="Times New Roman"/>
          <w:sz w:val="24"/>
          <w:szCs w:val="24"/>
        </w:rPr>
        <w:t xml:space="preserve"> mendapatkan nilai </w:t>
      </w:r>
      <w:r w:rsidR="0029594A">
        <w:rPr>
          <w:rFonts w:ascii="Times New Roman" w:eastAsia="Times New Roman" w:hAnsi="Times New Roman"/>
          <w:sz w:val="24"/>
          <w:szCs w:val="24"/>
          <w:lang w:val="id-ID"/>
        </w:rPr>
        <w:t>20</w:t>
      </w:r>
      <w:r w:rsidR="00B5650D">
        <w:rPr>
          <w:rFonts w:ascii="Times New Roman" w:eastAsia="Times New Roman" w:hAnsi="Times New Roman"/>
          <w:sz w:val="24"/>
          <w:szCs w:val="24"/>
          <w:lang w:val="id-ID"/>
        </w:rPr>
        <w:t>%</w:t>
      </w:r>
      <w:r w:rsidRPr="00E0633A">
        <w:rPr>
          <w:rFonts w:ascii="Times New Roman" w:eastAsia="Times New Roman" w:hAnsi="Times New Roman"/>
          <w:sz w:val="24"/>
          <w:szCs w:val="24"/>
        </w:rPr>
        <w:t>, kemudian pada sesi kedua</w:t>
      </w:r>
      <w:r w:rsidR="0029594A">
        <w:rPr>
          <w:rFonts w:ascii="Times New Roman" w:eastAsia="Times New Roman" w:hAnsi="Times New Roman"/>
          <w:sz w:val="24"/>
          <w:szCs w:val="24"/>
          <w:lang w:val="id-ID"/>
        </w:rPr>
        <w:t xml:space="preserve"> mendapatkan nilai 20</w:t>
      </w:r>
      <w:r w:rsidR="00B5650D">
        <w:rPr>
          <w:rFonts w:ascii="Times New Roman" w:eastAsia="Times New Roman" w:hAnsi="Times New Roman"/>
          <w:sz w:val="24"/>
          <w:szCs w:val="24"/>
          <w:lang w:val="id-ID"/>
        </w:rPr>
        <w:t>%</w:t>
      </w:r>
      <w:r w:rsidRPr="00E0633A">
        <w:rPr>
          <w:rFonts w:ascii="Times New Roman" w:eastAsia="Times New Roman" w:hAnsi="Times New Roman"/>
          <w:sz w:val="24"/>
          <w:szCs w:val="24"/>
        </w:rPr>
        <w:t xml:space="preserve">, </w:t>
      </w:r>
      <w:r w:rsidR="0029594A">
        <w:rPr>
          <w:rFonts w:ascii="Times New Roman" w:eastAsia="Times New Roman" w:hAnsi="Times New Roman"/>
          <w:sz w:val="24"/>
          <w:szCs w:val="24"/>
          <w:lang w:val="id-ID"/>
        </w:rPr>
        <w:t xml:space="preserve">sesi </w:t>
      </w:r>
      <w:r w:rsidRPr="00E0633A">
        <w:rPr>
          <w:rFonts w:ascii="Times New Roman" w:eastAsia="Times New Roman" w:hAnsi="Times New Roman"/>
          <w:sz w:val="24"/>
          <w:szCs w:val="24"/>
        </w:rPr>
        <w:t>ketiga</w:t>
      </w:r>
      <w:r w:rsidR="0029594A">
        <w:rPr>
          <w:rFonts w:ascii="Times New Roman" w:eastAsia="Times New Roman" w:hAnsi="Times New Roman"/>
          <w:sz w:val="24"/>
          <w:szCs w:val="24"/>
          <w:lang w:val="id-ID"/>
        </w:rPr>
        <w:t xml:space="preserve"> mendapatkan nilai 30</w:t>
      </w:r>
      <w:r w:rsidR="00B5650D">
        <w:rPr>
          <w:rFonts w:ascii="Times New Roman" w:eastAsia="Times New Roman" w:hAnsi="Times New Roman"/>
          <w:sz w:val="24"/>
          <w:szCs w:val="24"/>
          <w:lang w:val="id-ID"/>
        </w:rPr>
        <w:t>%</w:t>
      </w:r>
      <w:r w:rsidR="0029594A">
        <w:rPr>
          <w:rFonts w:ascii="Times New Roman" w:eastAsia="Times New Roman" w:hAnsi="Times New Roman"/>
          <w:sz w:val="24"/>
          <w:szCs w:val="24"/>
          <w:lang w:val="id-ID"/>
        </w:rPr>
        <w:t>,</w:t>
      </w:r>
      <w:r w:rsidRPr="00E0633A">
        <w:rPr>
          <w:rFonts w:ascii="Times New Roman" w:eastAsia="Times New Roman" w:hAnsi="Times New Roman"/>
          <w:sz w:val="24"/>
          <w:szCs w:val="24"/>
        </w:rPr>
        <w:t xml:space="preserve"> </w:t>
      </w:r>
      <w:r w:rsidR="0029594A">
        <w:rPr>
          <w:rFonts w:ascii="Times New Roman" w:eastAsia="Times New Roman" w:hAnsi="Times New Roman"/>
          <w:sz w:val="24"/>
          <w:szCs w:val="24"/>
          <w:lang w:val="id-ID"/>
        </w:rPr>
        <w:t xml:space="preserve">sesi </w:t>
      </w:r>
      <w:r w:rsidRPr="00E0633A">
        <w:rPr>
          <w:rFonts w:ascii="Times New Roman" w:eastAsia="Times New Roman" w:hAnsi="Times New Roman"/>
          <w:sz w:val="24"/>
          <w:szCs w:val="24"/>
        </w:rPr>
        <w:t>keempat</w:t>
      </w:r>
      <w:r w:rsidR="0029594A">
        <w:rPr>
          <w:rFonts w:ascii="Times New Roman" w:eastAsia="Times New Roman" w:hAnsi="Times New Roman"/>
          <w:sz w:val="24"/>
          <w:szCs w:val="24"/>
          <w:lang w:val="id-ID"/>
        </w:rPr>
        <w:t xml:space="preserve"> dan kelima</w:t>
      </w:r>
      <w:r w:rsidRPr="00E0633A">
        <w:rPr>
          <w:rFonts w:ascii="Times New Roman" w:eastAsia="Times New Roman" w:hAnsi="Times New Roman"/>
          <w:sz w:val="24"/>
          <w:szCs w:val="24"/>
        </w:rPr>
        <w:t xml:space="preserve"> tidak mengalami perubahan dan masih mendapatkan nilai </w:t>
      </w:r>
      <w:r w:rsidR="0029594A">
        <w:rPr>
          <w:rFonts w:ascii="Times New Roman" w:eastAsia="Times New Roman" w:hAnsi="Times New Roman"/>
          <w:sz w:val="24"/>
          <w:szCs w:val="24"/>
          <w:lang w:val="id-ID"/>
        </w:rPr>
        <w:t>20</w:t>
      </w:r>
      <w:r w:rsidR="00B5650D">
        <w:rPr>
          <w:rFonts w:ascii="Times New Roman" w:eastAsia="Times New Roman" w:hAnsi="Times New Roman"/>
          <w:sz w:val="24"/>
          <w:szCs w:val="24"/>
          <w:lang w:val="id-ID"/>
        </w:rPr>
        <w:t>%</w:t>
      </w:r>
      <w:r w:rsidRPr="00E0633A">
        <w:rPr>
          <w:rFonts w:ascii="Times New Roman" w:eastAsia="Times New Roman" w:hAnsi="Times New Roman"/>
          <w:sz w:val="24"/>
          <w:szCs w:val="24"/>
        </w:rPr>
        <w:t xml:space="preserve">. Dengan </w:t>
      </w:r>
      <w:r w:rsidRPr="00E0633A">
        <w:rPr>
          <w:rFonts w:ascii="Times New Roman" w:eastAsia="Times New Roman" w:hAnsi="Times New Roman"/>
          <w:sz w:val="24"/>
          <w:szCs w:val="24"/>
        </w:rPr>
        <w:lastRenderedPageBreak/>
        <w:t xml:space="preserve">menarik garis lurus pada grafik di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maka diketahui bahwa kecenderungan arah pada </w:t>
      </w:r>
      <w:r w:rsidRPr="00E0633A">
        <w:rPr>
          <w:rFonts w:ascii="Times New Roman" w:eastAsia="Times New Roman" w:hAnsi="Times New Roman"/>
          <w:i/>
          <w:sz w:val="24"/>
          <w:szCs w:val="24"/>
        </w:rPr>
        <w:t xml:space="preserve">baseline </w:t>
      </w:r>
      <w:r w:rsidRPr="00E0633A">
        <w:rPr>
          <w:rFonts w:ascii="Times New Roman" w:eastAsia="Times New Roman" w:hAnsi="Times New Roman"/>
          <w:sz w:val="24"/>
          <w:szCs w:val="24"/>
        </w:rPr>
        <w:t>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cenderung arahnya </w:t>
      </w:r>
      <w:r w:rsidR="0029594A">
        <w:rPr>
          <w:rFonts w:ascii="Times New Roman" w:eastAsia="Times New Roman" w:hAnsi="Times New Roman"/>
          <w:sz w:val="24"/>
          <w:szCs w:val="24"/>
          <w:lang w:val="id-ID"/>
        </w:rPr>
        <w:t>mendatar</w:t>
      </w:r>
      <w:r w:rsidRPr="00E0633A">
        <w:rPr>
          <w:rFonts w:ascii="Times New Roman" w:eastAsia="Times New Roman" w:hAnsi="Times New Roman"/>
          <w:sz w:val="24"/>
          <w:szCs w:val="24"/>
        </w:rPr>
        <w:t xml:space="preserve"> (=). </w:t>
      </w:r>
    </w:p>
    <w:p w:rsidR="00B5650D" w:rsidRDefault="00B5650D" w:rsidP="00B5650D">
      <w:pPr>
        <w:spacing w:before="120"/>
        <w:ind w:left="0" w:firstLine="539"/>
        <w:rPr>
          <w:rFonts w:ascii="Times New Roman" w:hAnsi="Times New Roman"/>
          <w:sz w:val="24"/>
          <w:szCs w:val="24"/>
        </w:rPr>
      </w:pPr>
      <w:proofErr w:type="gramStart"/>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 </w:t>
      </w:r>
      <w:r>
        <w:rPr>
          <w:rFonts w:ascii="Times New Roman" w:hAnsi="Times New Roman"/>
          <w:sz w:val="24"/>
          <w:szCs w:val="24"/>
        </w:rPr>
        <w:t xml:space="preserve">sangat terlihat jelas pada </w:t>
      </w:r>
      <w:r w:rsidRPr="00EB4A7E">
        <w:rPr>
          <w:rFonts w:ascii="Times New Roman" w:hAnsi="Times New Roman"/>
          <w:sz w:val="24"/>
          <w:szCs w:val="24"/>
        </w:rPr>
        <w:t xml:space="preserve">sesi </w:t>
      </w:r>
      <w:r>
        <w:rPr>
          <w:rFonts w:ascii="Times New Roman" w:hAnsi="Times New Roman"/>
          <w:sz w:val="24"/>
          <w:szCs w:val="24"/>
        </w:rPr>
        <w:t>keenam hingga sesi kedelapan</w:t>
      </w:r>
      <w:r w:rsidRPr="00EB4A7E">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Pada sesi ke Sembilan bertahan, kemudian pada sesi kesepuluh mengalami kenaikan.</w:t>
      </w:r>
      <w:proofErr w:type="gramEnd"/>
      <w:r w:rsidRPr="00EB4A7E">
        <w:rPr>
          <w:rFonts w:ascii="Times New Roman" w:hAnsi="Times New Roman"/>
          <w:sz w:val="24"/>
          <w:szCs w:val="24"/>
        </w:rPr>
        <w:t xml:space="preserve"> </w:t>
      </w:r>
      <w:proofErr w:type="gramStart"/>
      <w:r w:rsidRPr="00EB4A7E">
        <w:rPr>
          <w:rFonts w:ascii="Times New Roman" w:hAnsi="Times New Roman"/>
          <w:sz w:val="24"/>
          <w:szCs w:val="24"/>
        </w:rPr>
        <w:t>Kondisi subjek (</w:t>
      </w:r>
      <w:r>
        <w:rPr>
          <w:rFonts w:ascii="Times New Roman" w:hAnsi="Times New Roman"/>
          <w:sz w:val="24"/>
          <w:szCs w:val="24"/>
        </w:rPr>
        <w:t>ER) dapat dikatakan sangat</w:t>
      </w:r>
      <w:r w:rsidRPr="00EB4A7E">
        <w:rPr>
          <w:rFonts w:ascii="Times New Roman" w:hAnsi="Times New Roman"/>
          <w:sz w:val="24"/>
          <w:szCs w:val="24"/>
        </w:rPr>
        <w:t xml:space="preserve"> membaik (+), pada grafik terlihat bahwa persentase tertinggi pada ses</w:t>
      </w:r>
      <w:r>
        <w:rPr>
          <w:rFonts w:ascii="Times New Roman" w:hAnsi="Times New Roman"/>
          <w:sz w:val="24"/>
          <w:szCs w:val="24"/>
        </w:rPr>
        <w:t xml:space="preserve">i kesepuluh yakni mencapai </w:t>
      </w:r>
      <w:r w:rsidR="0074205A">
        <w:rPr>
          <w:rFonts w:ascii="Times New Roman" w:hAnsi="Times New Roman"/>
          <w:sz w:val="24"/>
          <w:szCs w:val="24"/>
          <w:lang w:val="id-ID"/>
        </w:rPr>
        <w:t>(</w:t>
      </w:r>
      <w:r>
        <w:rPr>
          <w:rFonts w:ascii="Times New Roman" w:hAnsi="Times New Roman"/>
          <w:sz w:val="24"/>
          <w:szCs w:val="24"/>
        </w:rPr>
        <w:t>80</w:t>
      </w:r>
      <w:r w:rsidRPr="00EB4A7E">
        <w:rPr>
          <w:rFonts w:ascii="Times New Roman" w:hAnsi="Times New Roman"/>
          <w:sz w:val="24"/>
          <w:szCs w:val="24"/>
        </w:rPr>
        <w:t>%</w:t>
      </w:r>
      <w:r w:rsidR="0074205A">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tersebut dikarenakan pada sesi keenam sampai sesi kesepuluh, subyek (ER) menunjukkan ketertarikan dan lebih fokus dalam mencapai target waktu yang lebih singkat.Selain itu kondisi pembelajaran lebih terkontrol.Pada sesi kesebelas persentase nilai yang diperoleh </w:t>
      </w:r>
      <w:r w:rsidR="0074205A">
        <w:rPr>
          <w:rFonts w:ascii="Times New Roman" w:hAnsi="Times New Roman"/>
          <w:sz w:val="24"/>
          <w:szCs w:val="24"/>
          <w:lang w:val="id-ID"/>
        </w:rPr>
        <w:t>naik</w:t>
      </w:r>
      <w:r>
        <w:rPr>
          <w:rFonts w:ascii="Times New Roman" w:hAnsi="Times New Roman"/>
          <w:sz w:val="24"/>
          <w:szCs w:val="24"/>
        </w:rPr>
        <w:t xml:space="preserve"> menjadi </w:t>
      </w:r>
      <w:r w:rsidR="0074205A">
        <w:rPr>
          <w:rFonts w:ascii="Times New Roman" w:hAnsi="Times New Roman"/>
          <w:sz w:val="24"/>
          <w:szCs w:val="24"/>
          <w:lang w:val="id-ID"/>
        </w:rPr>
        <w:t>(9</w:t>
      </w:r>
      <w:r>
        <w:rPr>
          <w:rFonts w:ascii="Times New Roman" w:hAnsi="Times New Roman"/>
          <w:sz w:val="24"/>
          <w:szCs w:val="24"/>
        </w:rPr>
        <w:t>0%</w:t>
      </w:r>
      <w:r w:rsidR="0074205A">
        <w:rPr>
          <w:rFonts w:ascii="Times New Roman" w:hAnsi="Times New Roman"/>
          <w:sz w:val="24"/>
          <w:szCs w:val="24"/>
          <w:lang w:val="id-ID"/>
        </w:rPr>
        <w:t>)</w:t>
      </w:r>
      <w:r>
        <w:rPr>
          <w:rFonts w:ascii="Times New Roman" w:hAnsi="Times New Roman"/>
          <w:sz w:val="24"/>
          <w:szCs w:val="24"/>
        </w:rPr>
        <w:t>.</w:t>
      </w:r>
      <w:proofErr w:type="gramEnd"/>
    </w:p>
    <w:p w:rsidR="00B5650D" w:rsidRDefault="00B5650D" w:rsidP="00B5650D">
      <w:pPr>
        <w:ind w:left="0" w:firstLine="539"/>
        <w:rPr>
          <w:rFonts w:ascii="Times New Roman" w:hAnsi="Times New Roman"/>
          <w:sz w:val="24"/>
          <w:szCs w:val="24"/>
        </w:rPr>
      </w:pPr>
      <w:proofErr w:type="gramStart"/>
      <w:r w:rsidRPr="00EB4A7E">
        <w:rPr>
          <w:rFonts w:ascii="Times New Roman" w:hAnsi="Times New Roman"/>
          <w:sz w:val="24"/>
          <w:szCs w:val="24"/>
        </w:rPr>
        <w:t>Pada kondisi</w:t>
      </w:r>
      <w:r>
        <w:rPr>
          <w:rFonts w:ascii="Times New Roman" w:hAnsi="Times New Roman"/>
          <w:sz w:val="24"/>
          <w:szCs w:val="24"/>
          <w:lang w:val="id-ID"/>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xml:space="preserve">) sesi keduabelas cenderung </w:t>
      </w:r>
      <w:r w:rsidR="00750D6E">
        <w:rPr>
          <w:rFonts w:ascii="Times New Roman" w:hAnsi="Times New Roman"/>
          <w:sz w:val="24"/>
          <w:szCs w:val="24"/>
          <w:lang w:val="id-ID"/>
        </w:rPr>
        <w:t>naik</w:t>
      </w:r>
      <w:r>
        <w:rPr>
          <w:rFonts w:ascii="Times New Roman" w:hAnsi="Times New Roman"/>
          <w:sz w:val="24"/>
          <w:szCs w:val="24"/>
        </w:rPr>
        <w:t>.</w:t>
      </w:r>
      <w:proofErr w:type="gramEnd"/>
      <w:r>
        <w:rPr>
          <w:rFonts w:ascii="Times New Roman" w:hAnsi="Times New Roman"/>
          <w:sz w:val="24"/>
          <w:szCs w:val="24"/>
        </w:rPr>
        <w:t xml:space="preserve"> Pada sesi ketigabelas </w:t>
      </w:r>
      <w:r w:rsidR="00750D6E">
        <w:rPr>
          <w:rFonts w:ascii="Times New Roman" w:hAnsi="Times New Roman"/>
          <w:sz w:val="24"/>
          <w:szCs w:val="24"/>
          <w:lang w:val="id-ID"/>
        </w:rPr>
        <w:t xml:space="preserve">sampai sesi keenambelas </w:t>
      </w:r>
      <w:r>
        <w:rPr>
          <w:rFonts w:ascii="Times New Roman" w:hAnsi="Times New Roman"/>
          <w:sz w:val="24"/>
          <w:szCs w:val="24"/>
        </w:rPr>
        <w:t>persentase</w:t>
      </w:r>
      <w:r w:rsidR="00750D6E">
        <w:rPr>
          <w:rFonts w:ascii="Times New Roman" w:hAnsi="Times New Roman"/>
          <w:sz w:val="24"/>
          <w:szCs w:val="24"/>
        </w:rPr>
        <w:t xml:space="preserve"> nilai yang </w:t>
      </w:r>
      <w:proofErr w:type="gramStart"/>
      <w:r w:rsidR="00750D6E">
        <w:rPr>
          <w:rFonts w:ascii="Times New Roman" w:hAnsi="Times New Roman"/>
          <w:sz w:val="24"/>
          <w:szCs w:val="24"/>
        </w:rPr>
        <w:t xml:space="preserve">diperoleh  </w:t>
      </w:r>
      <w:r w:rsidR="00750D6E">
        <w:rPr>
          <w:rFonts w:ascii="Times New Roman" w:hAnsi="Times New Roman"/>
          <w:sz w:val="24"/>
          <w:szCs w:val="24"/>
          <w:lang w:val="id-ID"/>
        </w:rPr>
        <w:t>(</w:t>
      </w:r>
      <w:proofErr w:type="gramEnd"/>
      <w:r w:rsidR="00750D6E">
        <w:rPr>
          <w:rFonts w:ascii="Times New Roman" w:hAnsi="Times New Roman"/>
          <w:sz w:val="24"/>
          <w:szCs w:val="24"/>
          <w:lang w:val="id-ID"/>
        </w:rPr>
        <w:t>9</w:t>
      </w:r>
      <w:r>
        <w:rPr>
          <w:rFonts w:ascii="Times New Roman" w:hAnsi="Times New Roman"/>
          <w:sz w:val="24"/>
          <w:szCs w:val="24"/>
        </w:rPr>
        <w:t>0%</w:t>
      </w:r>
      <w:r w:rsidR="00750D6E">
        <w:rPr>
          <w:rFonts w:ascii="Times New Roman" w:hAnsi="Times New Roman"/>
          <w:sz w:val="24"/>
          <w:szCs w:val="24"/>
          <w:lang w:val="id-ID"/>
        </w:rPr>
        <w:t>)</w:t>
      </w:r>
      <w:r>
        <w:rPr>
          <w:rFonts w:ascii="Times New Roman" w:hAnsi="Times New Roman"/>
          <w:sz w:val="24"/>
          <w:szCs w:val="24"/>
        </w:rPr>
        <w:t xml:space="preserve">,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meningkat (+).</w:t>
      </w:r>
    </w:p>
    <w:p w:rsidR="0074205A" w:rsidRPr="0074205A" w:rsidRDefault="00845F4D" w:rsidP="00750D6E">
      <w:pPr>
        <w:spacing w:after="200"/>
        <w:ind w:left="0" w:firstLine="709"/>
        <w:rPr>
          <w:rFonts w:ascii="Times New Roman" w:eastAsia="Times New Roman" w:hAnsi="Times New Roman"/>
          <w:sz w:val="24"/>
          <w:szCs w:val="24"/>
          <w:lang w:val="id-ID"/>
        </w:rPr>
      </w:pPr>
      <w:r w:rsidRPr="00E0633A">
        <w:rPr>
          <w:rFonts w:ascii="Times New Roman" w:eastAsia="Times New Roman" w:hAnsi="Times New Roman"/>
          <w:sz w:val="24"/>
          <w:szCs w:val="24"/>
        </w:rPr>
        <w:t>Estimasi kecenderungan arah di atas dimasukkan dalam tabel sebagai berikut:</w:t>
      </w:r>
    </w:p>
    <w:p w:rsidR="00845F4D" w:rsidRPr="00B5650D" w:rsidRDefault="00845F4D" w:rsidP="00B5650D">
      <w:pPr>
        <w:spacing w:line="240" w:lineRule="auto"/>
        <w:ind w:left="1170" w:hanging="1170"/>
        <w:contextualSpacing/>
        <w:rPr>
          <w:rFonts w:ascii="Times New Roman" w:eastAsia="Times New Roman" w:hAnsi="Times New Roman"/>
          <w:b/>
          <w:sz w:val="24"/>
          <w:szCs w:val="24"/>
          <w:lang w:val="id-ID"/>
        </w:rPr>
      </w:pPr>
      <w:r w:rsidRPr="00E0633A">
        <w:rPr>
          <w:rFonts w:ascii="Times New Roman" w:eastAsia="Times New Roman" w:hAnsi="Times New Roman"/>
          <w:b/>
          <w:sz w:val="24"/>
          <w:szCs w:val="24"/>
        </w:rPr>
        <w:t>Tabel</w:t>
      </w:r>
      <w:r w:rsidRPr="00F51A4F">
        <w:rPr>
          <w:rFonts w:ascii="Times New Roman" w:eastAsia="Times New Roman" w:hAnsi="Times New Roman"/>
          <w:b/>
          <w:sz w:val="24"/>
          <w:szCs w:val="24"/>
        </w:rPr>
        <w:t xml:space="preserve"> 4.4 Kecenderungan Arah </w:t>
      </w:r>
      <w:r>
        <w:rPr>
          <w:rFonts w:ascii="Times New Roman" w:eastAsia="Times New Roman" w:hAnsi="Times New Roman"/>
          <w:b/>
          <w:sz w:val="24"/>
          <w:szCs w:val="24"/>
          <w:lang w:val="id-ID"/>
        </w:rPr>
        <w:t xml:space="preserve">Kemampuan </w:t>
      </w:r>
      <w:r w:rsidR="00B5650D">
        <w:rPr>
          <w:rFonts w:ascii="Times New Roman" w:eastAsia="Times New Roman" w:hAnsi="Times New Roman"/>
          <w:b/>
          <w:sz w:val="24"/>
          <w:szCs w:val="24"/>
          <w:lang w:val="id-ID"/>
        </w:rPr>
        <w:t>Menulis Permulaan</w:t>
      </w:r>
      <w:r w:rsidRPr="00F51A4F">
        <w:rPr>
          <w:rFonts w:ascii="Times New Roman" w:eastAsia="Times New Roman" w:hAnsi="Times New Roman"/>
          <w:b/>
          <w:sz w:val="24"/>
          <w:szCs w:val="24"/>
        </w:rPr>
        <w:t xml:space="preserve"> 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tbl>
      <w:tblPr>
        <w:tblW w:w="0" w:type="auto"/>
        <w:tblBorders>
          <w:top w:val="single" w:sz="4" w:space="0" w:color="auto"/>
          <w:bottom w:val="single" w:sz="4" w:space="0" w:color="auto"/>
          <w:insideH w:val="single" w:sz="4" w:space="0" w:color="auto"/>
        </w:tblBorders>
        <w:tblLook w:val="04A0"/>
      </w:tblPr>
      <w:tblGrid>
        <w:gridCol w:w="2375"/>
        <w:gridCol w:w="1985"/>
        <w:gridCol w:w="1984"/>
        <w:gridCol w:w="1809"/>
      </w:tblGrid>
      <w:tr w:rsidR="00845F4D" w:rsidRPr="00F51A4F" w:rsidTr="00845F4D">
        <w:trPr>
          <w:trHeight w:val="611"/>
        </w:trPr>
        <w:tc>
          <w:tcPr>
            <w:tcW w:w="237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F51A4F" w:rsidTr="00845F4D">
        <w:trPr>
          <w:trHeight w:val="989"/>
        </w:trPr>
        <w:tc>
          <w:tcPr>
            <w:tcW w:w="237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Text Box 6459" o:spid="_x0000_s1027" type="#_x0000_t202" style="position:absolute;left:0;text-align:left;margin-left:47.15pt;margin-top:15.75pt;width:56.75pt;height:2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ErAuR9kCAAD8BQAADgAAAAAAAAAAAAAAAAAuAgAA&#10;ZHJzL2Uyb0RvYy54bWxQSwECLQAUAAYACAAAACEAPvDAi98AAAAIAQAADwAAAAAAAAAAAAAAAAAz&#10;BQAAZHJzL2Rvd25yZXYueG1sUEsFBgAAAAAEAAQA8wAAAD8GAAAAAA==&#10;" filled="f" stroked="f" strokecolor="white [3212]">
                  <v:textbox>
                    <w:txbxContent>
                      <w:p w:rsidR="0086646C" w:rsidRPr="00A21D94" w:rsidRDefault="0086646C" w:rsidP="00845F4D">
                        <w:pP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6460" o:spid="_x0000_s1026" type="#_x0000_t32" style="position:absolute;left:0;text-align:left;margin-left:10.9pt;margin-top:15.1pt;width:66.6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w:r>
          </w:p>
        </w:tc>
        <w:tc>
          <w:tcPr>
            <w:tcW w:w="1984"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left"/>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Text Box 6457" o:spid="_x0000_s1028" type="#_x0000_t202" style="position:absolute;margin-left:31.95pt;margin-top:17.95pt;width:52.35pt;height:27.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" filled="f" stroked="f" strokecolor="white [3212]">
                  <v:textbox>
                    <w:txbxContent>
                      <w:p w:rsidR="0086646C" w:rsidRPr="00A21D94" w:rsidRDefault="0086646C" w:rsidP="00845F4D">
                        <w:pPr>
                          <w:jc w:val="cente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 id="Straight Arrow Connector 6458" o:spid="_x0000_s1029" type="#_x0000_t32" style="position:absolute;margin-left:11.25pt;margin-top:14.7pt;width:63.95pt;height:17.45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" strokeweight="2.25pt"/>
              </w:pict>
            </w:r>
          </w:p>
        </w:tc>
        <w:tc>
          <w:tcPr>
            <w:tcW w:w="1809"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Text Box 6455" o:spid="_x0000_s1031" type="#_x0000_t202" style="position:absolute;left:0;text-align:left;margin-left:27.9pt;margin-top:20.15pt;width:53.45pt;height:27.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" filled="f" stroked="f" strokecolor="white [3212]">
                  <v:textbox>
                    <w:txbxContent>
                      <w:p w:rsidR="0086646C" w:rsidRPr="00A21D94" w:rsidRDefault="0086646C" w:rsidP="00845F4D">
                        <w:pPr>
                          <w:jc w:val="cente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 id="Straight Arrow Connector 6456" o:spid="_x0000_s1030" type="#_x0000_t32" style="position:absolute;left:0;text-align:left;margin-left:13.7pt;margin-top:14.7pt;width:63.25pt;height:15.2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" strokeweight="2.25pt"/>
              </w:pict>
            </w:r>
          </w:p>
        </w:tc>
      </w:tr>
    </w:tbl>
    <w:p w:rsidR="00845F4D" w:rsidRPr="00F51A4F" w:rsidRDefault="00845F4D" w:rsidP="00845F4D">
      <w:pPr>
        <w:ind w:left="0" w:firstLine="0"/>
        <w:contextualSpacing/>
        <w:rPr>
          <w:rFonts w:ascii="Times New Roman" w:eastAsia="Times New Roman" w:hAnsi="Times New Roman"/>
          <w:sz w:val="24"/>
          <w:szCs w:val="24"/>
        </w:rPr>
      </w:pPr>
    </w:p>
    <w:p w:rsidR="00845F4D" w:rsidRPr="00F51A4F" w:rsidRDefault="00845F4D" w:rsidP="00845F4D">
      <w:pPr>
        <w:ind w:left="0" w:firstLine="720"/>
        <w:rPr>
          <w:rFonts w:ascii="Times New Roman" w:eastAsia="Times New Roman" w:hAnsi="Times New Roman"/>
          <w:sz w:val="24"/>
          <w:szCs w:val="24"/>
        </w:rPr>
      </w:pPr>
      <w:r w:rsidRPr="00E0633A">
        <w:rPr>
          <w:rFonts w:ascii="Times New Roman" w:eastAsia="Times New Roman" w:hAnsi="Times New Roman"/>
          <w:sz w:val="24"/>
          <w:szCs w:val="24"/>
        </w:rPr>
        <w:lastRenderedPageBreak/>
        <w:t xml:space="preserve">Kecenderungan arah yang terdapat dalam tabel 4.4 menunjukkan bahwa </w:t>
      </w:r>
      <w:r>
        <w:rPr>
          <w:rFonts w:ascii="Times New Roman" w:eastAsia="Times New Roman" w:hAnsi="Times New Roman"/>
          <w:sz w:val="24"/>
          <w:szCs w:val="24"/>
          <w:lang w:val="id-ID"/>
        </w:rPr>
        <w:t xml:space="preserve">kemampuan </w:t>
      </w:r>
      <w:r w:rsidR="00B5650D">
        <w:rPr>
          <w:rFonts w:ascii="Times New Roman" w:eastAsia="Times New Roman" w:hAnsi="Times New Roman"/>
          <w:sz w:val="24"/>
          <w:szCs w:val="24"/>
          <w:lang w:val="id-ID"/>
        </w:rPr>
        <w:t>menulis permulaan</w:t>
      </w:r>
      <w:r w:rsidRPr="00E0633A">
        <w:rPr>
          <w:rFonts w:ascii="Times New Roman" w:eastAsia="Times New Roman" w:hAnsi="Times New Roman"/>
          <w:sz w:val="24"/>
          <w:szCs w:val="24"/>
        </w:rPr>
        <w:t xml:space="preserve"> pada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kecenderungan arahnya tidak ada perubahan (=). </w:t>
      </w:r>
      <w:proofErr w:type="gramStart"/>
      <w:r w:rsidRPr="00E0633A">
        <w:rPr>
          <w:rFonts w:ascii="Times New Roman" w:eastAsia="Times New Roman" w:hAnsi="Times New Roman"/>
          <w:sz w:val="24"/>
          <w:szCs w:val="24"/>
        </w:rPr>
        <w:t xml:space="preserve">Sedangkan pada fase intervensi (B) kecenderungan arahnya baik atau meningkat (+) dan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lang w:val="id-ID"/>
        </w:rPr>
        <w:t xml:space="preserve">juga </w:t>
      </w:r>
      <w:r w:rsidRPr="00E0633A">
        <w:rPr>
          <w:rFonts w:ascii="Times New Roman" w:eastAsia="Times New Roman" w:hAnsi="Times New Roman"/>
          <w:sz w:val="24"/>
          <w:szCs w:val="24"/>
        </w:rPr>
        <w:t>kecenderungan arahnya baik atau meningkat (+).</w:t>
      </w:r>
      <w:proofErr w:type="gramEnd"/>
    </w:p>
    <w:p w:rsidR="00845F4D" w:rsidRPr="00F51A4F" w:rsidRDefault="00845F4D" w:rsidP="00845F4D">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Kecenderungan Stabilitas (</w:t>
      </w:r>
      <w:r w:rsidRPr="00F51A4F">
        <w:rPr>
          <w:rFonts w:ascii="Times New Roman" w:eastAsia="Times New Roman" w:hAnsi="Times New Roman"/>
          <w:i/>
          <w:sz w:val="24"/>
          <w:szCs w:val="24"/>
        </w:rPr>
        <w:t>Trend Stability</w:t>
      </w:r>
      <w:r w:rsidRPr="00F51A4F">
        <w:rPr>
          <w:rFonts w:ascii="Times New Roman" w:eastAsia="Times New Roman" w:hAnsi="Times New Roman"/>
          <w:sz w:val="24"/>
          <w:szCs w:val="24"/>
        </w:rPr>
        <w:t>)</w:t>
      </w:r>
    </w:p>
    <w:p w:rsidR="00845F4D" w:rsidRPr="00F51A4F" w:rsidRDefault="00845F4D" w:rsidP="00845F4D">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Untuk menentukan kecenderungan stabilitas dilakukan perhitungan sebagai </w:t>
      </w:r>
      <w:proofErr w:type="gramStart"/>
      <w:r w:rsidRPr="00F51A4F">
        <w:rPr>
          <w:rFonts w:ascii="Times New Roman" w:eastAsia="Times New Roman" w:hAnsi="Times New Roman"/>
          <w:sz w:val="24"/>
          <w:szCs w:val="24"/>
        </w:rPr>
        <w:t>berikut :</w:t>
      </w:r>
      <w:proofErr w:type="gramEnd"/>
    </w:p>
    <w:p w:rsidR="00845F4D" w:rsidRPr="00F51A4F" w:rsidRDefault="00845F4D" w:rsidP="00845F4D">
      <w:pPr>
        <w:numPr>
          <w:ilvl w:val="0"/>
          <w:numId w:val="9"/>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
    <w:p w:rsidR="00845F4D" w:rsidRPr="00F51A4F" w:rsidRDefault="00845F4D" w:rsidP="00845F4D">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yaitu :</w:t>
      </w:r>
      <w:proofErr w:type="gramEnd"/>
    </w:p>
    <w:p w:rsidR="00845F4D" w:rsidRPr="00D879BD" w:rsidRDefault="00845F4D" w:rsidP="00D879BD">
      <w:pPr>
        <w:numPr>
          <w:ilvl w:val="0"/>
          <w:numId w:val="10"/>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maen level</w:t>
      </w:r>
    </w:p>
    <w:p w:rsidR="00845F4D" w:rsidRDefault="008F735D" w:rsidP="00845F4D">
      <w:pPr>
        <w:ind w:left="540" w:firstLine="0"/>
        <w:rPr>
          <w:rFonts w:ascii="Times New Roman" w:hAnsi="Times New Roman"/>
          <w:sz w:val="24"/>
          <w:szCs w:val="24"/>
          <w:lang w:val="id-ID"/>
        </w:rPr>
      </w:pPr>
      <w:r w:rsidRPr="008F735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45.75pt" equationxml="&lt;" filled="t" fillcolor="white [3212]">
            <v:fill opacity="3932f"/>
            <v:imagedata r:id="rId9" o:title="" chromakey="white" gain="2147483647f" blacklevel="-.25" grayscale="t" bilevel="t"/>
          </v:shape>
        </w:pict>
      </w:r>
    </w:p>
    <w:p w:rsidR="00845F4D" w:rsidRDefault="00845F4D" w:rsidP="00845F4D">
      <w:pPr>
        <w:tabs>
          <w:tab w:val="left" w:pos="4962"/>
        </w:tabs>
        <w:ind w:left="0" w:right="2317" w:firstLine="567"/>
        <w:contextualSpacing/>
        <w:rPr>
          <w:rFonts w:ascii="Times New Roman" w:eastAsia="Times New Roman" w:hAnsi="Times New Roman"/>
          <w:sz w:val="24"/>
          <w:szCs w:val="24"/>
          <w:lang w:val="id-ID"/>
        </w:rPr>
      </w:pPr>
      <m:oMathPara>
        <m:oMath>
          <m:r>
            <m:rPr>
              <m:sty m:val="p"/>
            </m:rPr>
            <w:rPr>
              <w:rFonts w:ascii="Cambria Math" w:eastAsia="Times New Roman" w:hAnsi="Cambria Math" w:cs="Cambria Math"/>
              <w:sz w:val="24"/>
              <w:szCs w:val="24"/>
              <w:lang w:val="id-ID"/>
            </w:rPr>
            <m:t>=</m:t>
          </m:r>
          <m:f>
            <m:fPr>
              <m:ctrlPr>
                <w:rPr>
                  <w:rFonts w:ascii="Cambria Math" w:eastAsia="Times New Roman" w:hAnsi="Cambria Math"/>
                  <w:sz w:val="24"/>
                  <w:szCs w:val="24"/>
                  <w:lang w:val="id-ID"/>
                </w:rPr>
              </m:ctrlPr>
            </m:fPr>
            <m:num>
              <m:r>
                <m:rPr>
                  <m:sty m:val="p"/>
                </m:rPr>
                <w:rPr>
                  <w:rFonts w:ascii="Cambria Math" w:eastAsia="Times New Roman" w:hAnsi="Cambria Math" w:cs="Cambria Math"/>
                  <w:sz w:val="24"/>
                  <w:szCs w:val="24"/>
                  <w:lang w:val="id-ID"/>
                </w:rPr>
                <m:t>30+30+30+30+30</m:t>
              </m:r>
            </m:num>
            <m:den>
              <m:r>
                <m:rPr>
                  <m:sty m:val="p"/>
                </m:rPr>
                <w:rPr>
                  <w:rFonts w:ascii="Cambria Math" w:eastAsia="Times New Roman" w:hAnsi="Cambria Math" w:cs="Cambria Math"/>
                  <w:sz w:val="24"/>
                  <w:szCs w:val="24"/>
                  <w:lang w:val="id-ID"/>
                </w:rPr>
                <m:t>5</m:t>
              </m:r>
            </m:den>
          </m:f>
          <m:r>
            <w:rPr>
              <w:rFonts w:ascii="Cambria Math" w:eastAsia="Times New Roman" w:hAnsi="Cambria Math"/>
              <w:sz w:val="24"/>
              <w:szCs w:val="24"/>
              <w:lang w:val="id-ID"/>
            </w:rPr>
            <m:t>=</m:t>
          </m:r>
          <m:f>
            <m:fPr>
              <m:ctrlPr>
                <w:rPr>
                  <w:rFonts w:ascii="Cambria Math" w:eastAsia="Times New Roman" w:hAnsi="Cambria Math"/>
                  <w:i/>
                  <w:sz w:val="24"/>
                  <w:szCs w:val="24"/>
                  <w:lang w:val="id-ID"/>
                </w:rPr>
              </m:ctrlPr>
            </m:fPr>
            <m:num>
              <m:r>
                <w:rPr>
                  <w:rFonts w:ascii="Cambria Math" w:eastAsia="Times New Roman" w:hAnsi="Cambria Math"/>
                  <w:sz w:val="24"/>
                  <w:szCs w:val="24"/>
                </w:rPr>
                <m:t>150</m:t>
              </m:r>
            </m:num>
            <m:den>
              <m:r>
                <w:rPr>
                  <w:rFonts w:ascii="Cambria Math" w:eastAsia="Times New Roman" w:hAnsi="Cambria Math"/>
                  <w:sz w:val="24"/>
                  <w:szCs w:val="24"/>
                </w:rPr>
                <m:t>5</m:t>
              </m:r>
            </m:den>
          </m:f>
          <m:r>
            <w:rPr>
              <w:rFonts w:ascii="Cambria Math" w:eastAsia="Times New Roman" w:hAnsi="Cambria Math"/>
              <w:sz w:val="24"/>
              <w:szCs w:val="24"/>
              <w:lang w:val="id-ID"/>
            </w:rPr>
            <m:t>=30</m:t>
          </m:r>
        </m:oMath>
      </m:oMathPara>
    </w:p>
    <w:p w:rsidR="00845F4D" w:rsidRPr="00F51A4F" w:rsidRDefault="00845F4D" w:rsidP="00845F4D">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w:t>
      </w:r>
      <w:proofErr w:type="gramStart"/>
      <w:r w:rsidRPr="00F51A4F">
        <w:rPr>
          <w:rFonts w:ascii="Times New Roman" w:eastAsia="Times New Roman" w:hAnsi="Times New Roman"/>
          <w:sz w:val="24"/>
          <w:szCs w:val="24"/>
        </w:rPr>
        <w:t>,  2005</w:t>
      </w:r>
      <w:proofErr w:type="gramEnd"/>
      <w:r w:rsidRPr="00F51A4F">
        <w:rPr>
          <w:rFonts w:ascii="Times New Roman" w:eastAsia="Times New Roman" w:hAnsi="Times New Roman"/>
          <w:sz w:val="24"/>
          <w:szCs w:val="24"/>
        </w:rPr>
        <w:t>: 94).</w:t>
      </w:r>
    </w:p>
    <w:p w:rsidR="00845F4D" w:rsidRPr="00F51A4F" w:rsidRDefault="00845F4D" w:rsidP="00C8163E">
      <w:pPr>
        <w:numPr>
          <w:ilvl w:val="0"/>
          <w:numId w:val="10"/>
        </w:numPr>
        <w:spacing w:after="200" w:line="360"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7"/>
        <w:gridCol w:w="2718"/>
        <w:gridCol w:w="2718"/>
      </w:tblGrid>
      <w:tr w:rsidR="00845F4D" w:rsidRPr="00F51A4F" w:rsidTr="00845F4D">
        <w:tc>
          <w:tcPr>
            <w:tcW w:w="2718"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845F4D" w:rsidRPr="00F51A4F" w:rsidTr="00845F4D">
        <w:tc>
          <w:tcPr>
            <w:tcW w:w="2718" w:type="dxa"/>
            <w:tcBorders>
              <w:top w:val="nil"/>
              <w:left w:val="nil"/>
              <w:bottom w:val="single" w:sz="8" w:space="0" w:color="000000"/>
              <w:right w:val="nil"/>
            </w:tcBorders>
            <w:hideMark/>
          </w:tcPr>
          <w:p w:rsidR="00845F4D" w:rsidRPr="005F049C" w:rsidRDefault="00D879BD" w:rsidP="00C8163E">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30</w:t>
            </w:r>
          </w:p>
        </w:tc>
        <w:tc>
          <w:tcPr>
            <w:tcW w:w="2718" w:type="dxa"/>
            <w:tcBorders>
              <w:top w:val="nil"/>
              <w:left w:val="nil"/>
              <w:bottom w:val="single" w:sz="8" w:space="0" w:color="000000"/>
              <w:right w:val="nil"/>
            </w:tcBorders>
            <w:hideMark/>
          </w:tcPr>
          <w:p w:rsidR="00845F4D" w:rsidRPr="00F51A4F" w:rsidRDefault="00845F4D" w:rsidP="00C8163E">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845F4D" w:rsidRPr="00892198" w:rsidRDefault="00845F4D" w:rsidP="00C8163E">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w:t>
            </w:r>
            <w:r w:rsidR="00D879BD">
              <w:rPr>
                <w:rFonts w:ascii="Times New Roman" w:eastAsia="Times New Roman" w:hAnsi="Times New Roman"/>
                <w:color w:val="000000"/>
                <w:sz w:val="24"/>
                <w:szCs w:val="24"/>
                <w:lang w:val="id-ID"/>
              </w:rPr>
              <w:t>5</w:t>
            </w:r>
          </w:p>
        </w:tc>
      </w:tr>
    </w:tbl>
    <w:p w:rsidR="00750D6E" w:rsidRPr="00D879BD" w:rsidRDefault="00750D6E" w:rsidP="00C8163E">
      <w:pPr>
        <w:spacing w:line="360" w:lineRule="auto"/>
        <w:ind w:left="0" w:firstLine="0"/>
        <w:rPr>
          <w:rFonts w:ascii="Times New Roman" w:eastAsia="Times New Roman" w:hAnsi="Times New Roman"/>
          <w:sz w:val="24"/>
          <w:szCs w:val="24"/>
          <w:lang w:val="id-ID"/>
        </w:rPr>
      </w:pPr>
    </w:p>
    <w:p w:rsidR="00845F4D" w:rsidRPr="00F51A4F" w:rsidRDefault="00845F4D" w:rsidP="00C8163E">
      <w:pPr>
        <w:numPr>
          <w:ilvl w:val="0"/>
          <w:numId w:val="10"/>
        </w:numPr>
        <w:spacing w:after="200" w:line="360"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845F4D" w:rsidRPr="00F51A4F" w:rsidTr="00845F4D">
        <w:tc>
          <w:tcPr>
            <w:tcW w:w="2518"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lang w:val="id-ID"/>
              </w:rPr>
              <w:t>=</w:t>
            </w:r>
            <w:r w:rsidRPr="00F51A4F">
              <w:rPr>
                <w:rFonts w:ascii="Times New Roman" w:eastAsia="Times New Roman" w:hAnsi="Times New Roman"/>
                <w:b/>
                <w:bCs/>
                <w:color w:val="000000"/>
                <w:sz w:val="24"/>
                <w:szCs w:val="24"/>
              </w:rPr>
              <w:t>Batas atas</w:t>
            </w:r>
          </w:p>
        </w:tc>
      </w:tr>
      <w:tr w:rsidR="00845F4D" w:rsidRPr="00F51A4F" w:rsidTr="00845F4D">
        <w:tc>
          <w:tcPr>
            <w:tcW w:w="2518" w:type="dxa"/>
            <w:tcBorders>
              <w:top w:val="nil"/>
              <w:left w:val="nil"/>
              <w:bottom w:val="single" w:sz="8" w:space="0" w:color="000000"/>
              <w:right w:val="nil"/>
            </w:tcBorders>
            <w:hideMark/>
          </w:tcPr>
          <w:p w:rsidR="00845F4D" w:rsidRPr="00892198" w:rsidRDefault="0074205A" w:rsidP="00C8163E">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30</w:t>
            </w:r>
          </w:p>
        </w:tc>
        <w:tc>
          <w:tcPr>
            <w:tcW w:w="3686" w:type="dxa"/>
            <w:tcBorders>
              <w:top w:val="nil"/>
              <w:left w:val="nil"/>
              <w:bottom w:val="single" w:sz="8" w:space="0" w:color="000000"/>
              <w:right w:val="nil"/>
            </w:tcBorders>
            <w:hideMark/>
          </w:tcPr>
          <w:p w:rsidR="00845F4D" w:rsidRPr="00F51A4F" w:rsidRDefault="00845F4D" w:rsidP="00C8163E">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2,</w:t>
            </w:r>
            <w:r w:rsidR="00D879BD">
              <w:rPr>
                <w:rFonts w:ascii="Times New Roman" w:eastAsia="Times New Roman" w:hAnsi="Times New Roman"/>
                <w:color w:val="000000"/>
                <w:sz w:val="24"/>
                <w:szCs w:val="24"/>
                <w:lang w:val="id-ID"/>
              </w:rPr>
              <w:t>25</w:t>
            </w:r>
          </w:p>
        </w:tc>
        <w:tc>
          <w:tcPr>
            <w:tcW w:w="1950" w:type="dxa"/>
            <w:tcBorders>
              <w:top w:val="nil"/>
              <w:left w:val="nil"/>
              <w:bottom w:val="single" w:sz="8" w:space="0" w:color="000000"/>
              <w:right w:val="nil"/>
            </w:tcBorders>
            <w:hideMark/>
          </w:tcPr>
          <w:p w:rsidR="00845F4D" w:rsidRPr="00892198" w:rsidRDefault="00845F4D" w:rsidP="00C8163E">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w:t>
            </w:r>
            <w:r w:rsidR="0074205A">
              <w:rPr>
                <w:rFonts w:ascii="Times New Roman" w:eastAsia="Times New Roman" w:hAnsi="Times New Roman"/>
                <w:color w:val="000000"/>
                <w:sz w:val="24"/>
                <w:szCs w:val="24"/>
                <w:lang w:val="id-ID"/>
              </w:rPr>
              <w:t>32</w:t>
            </w:r>
            <w:r w:rsidR="00D879BD">
              <w:rPr>
                <w:rFonts w:ascii="Times New Roman" w:eastAsia="Times New Roman" w:hAnsi="Times New Roman"/>
                <w:color w:val="000000"/>
                <w:sz w:val="24"/>
                <w:szCs w:val="24"/>
                <w:lang w:val="id-ID"/>
              </w:rPr>
              <w:t>,25</w:t>
            </w:r>
          </w:p>
        </w:tc>
      </w:tr>
    </w:tbl>
    <w:p w:rsidR="00C3700F" w:rsidRPr="00C8163E" w:rsidRDefault="00C3700F" w:rsidP="00C8163E">
      <w:pPr>
        <w:spacing w:after="160" w:line="360" w:lineRule="auto"/>
        <w:ind w:left="0" w:firstLine="0"/>
        <w:rPr>
          <w:rFonts w:ascii="Times New Roman" w:eastAsia="Times New Roman" w:hAnsi="Times New Roman"/>
          <w:sz w:val="24"/>
          <w:szCs w:val="24"/>
          <w:lang w:val="id-ID"/>
        </w:rPr>
      </w:pPr>
    </w:p>
    <w:p w:rsidR="00845F4D" w:rsidRPr="00EC295F" w:rsidRDefault="00845F4D" w:rsidP="00C8163E">
      <w:pPr>
        <w:pStyle w:val="ListParagraph"/>
        <w:numPr>
          <w:ilvl w:val="0"/>
          <w:numId w:val="10"/>
        </w:numPr>
        <w:spacing w:after="160" w:line="360" w:lineRule="auto"/>
        <w:ind w:left="567" w:hanging="283"/>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7"/>
        <w:gridCol w:w="1950"/>
      </w:tblGrid>
      <w:tr w:rsidR="00845F4D" w:rsidRPr="00F51A4F" w:rsidTr="00845F4D">
        <w:tc>
          <w:tcPr>
            <w:tcW w:w="2376"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845F4D" w:rsidRPr="00F51A4F" w:rsidRDefault="00845F4D" w:rsidP="00C8163E">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Batas bawah</w:t>
            </w:r>
          </w:p>
        </w:tc>
      </w:tr>
      <w:tr w:rsidR="00845F4D" w:rsidRPr="00F51A4F" w:rsidTr="00845F4D">
        <w:tc>
          <w:tcPr>
            <w:tcW w:w="2376" w:type="dxa"/>
            <w:tcBorders>
              <w:top w:val="nil"/>
              <w:left w:val="nil"/>
              <w:bottom w:val="single" w:sz="8" w:space="0" w:color="000000"/>
              <w:right w:val="nil"/>
            </w:tcBorders>
            <w:hideMark/>
          </w:tcPr>
          <w:p w:rsidR="00845F4D" w:rsidRPr="00892198" w:rsidRDefault="0074205A" w:rsidP="00C8163E">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30</w:t>
            </w:r>
          </w:p>
        </w:tc>
        <w:tc>
          <w:tcPr>
            <w:tcW w:w="3828" w:type="dxa"/>
            <w:tcBorders>
              <w:top w:val="nil"/>
              <w:left w:val="nil"/>
              <w:bottom w:val="single" w:sz="8" w:space="0" w:color="000000"/>
              <w:right w:val="nil"/>
            </w:tcBorders>
            <w:hideMark/>
          </w:tcPr>
          <w:p w:rsidR="00845F4D" w:rsidRPr="00E7081E" w:rsidRDefault="00845F4D" w:rsidP="00C8163E">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2,</w:t>
            </w:r>
            <w:r w:rsidR="00D879BD">
              <w:rPr>
                <w:rFonts w:ascii="Times New Roman" w:eastAsia="Times New Roman" w:hAnsi="Times New Roman"/>
                <w:color w:val="000000"/>
                <w:sz w:val="24"/>
                <w:szCs w:val="24"/>
                <w:lang w:val="id-ID"/>
              </w:rPr>
              <w:t>25</w:t>
            </w:r>
          </w:p>
        </w:tc>
        <w:tc>
          <w:tcPr>
            <w:tcW w:w="1950" w:type="dxa"/>
            <w:tcBorders>
              <w:top w:val="nil"/>
              <w:left w:val="nil"/>
              <w:bottom w:val="single" w:sz="8" w:space="0" w:color="000000"/>
              <w:right w:val="nil"/>
            </w:tcBorders>
            <w:hideMark/>
          </w:tcPr>
          <w:p w:rsidR="00845F4D" w:rsidRPr="00892198" w:rsidRDefault="00845F4D" w:rsidP="00C8163E">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74205A">
              <w:rPr>
                <w:rFonts w:ascii="Times New Roman" w:eastAsia="Times New Roman" w:hAnsi="Times New Roman"/>
                <w:color w:val="000000"/>
                <w:sz w:val="24"/>
                <w:szCs w:val="24"/>
                <w:lang w:val="id-ID"/>
              </w:rPr>
              <w:t>27</w:t>
            </w:r>
            <w:r w:rsidR="00D879BD">
              <w:rPr>
                <w:rFonts w:ascii="Times New Roman" w:eastAsia="Times New Roman" w:hAnsi="Times New Roman"/>
                <w:color w:val="000000"/>
                <w:sz w:val="24"/>
                <w:szCs w:val="24"/>
                <w:lang w:val="id-ID"/>
              </w:rPr>
              <w:t>,75</w:t>
            </w:r>
          </w:p>
        </w:tc>
      </w:tr>
    </w:tbl>
    <w:p w:rsidR="00845F4D" w:rsidRPr="00F51A4F" w:rsidRDefault="00845F4D" w:rsidP="00845F4D">
      <w:pPr>
        <w:ind w:left="0" w:firstLine="720"/>
        <w:contextualSpacing/>
        <w:rPr>
          <w:rFonts w:ascii="Times New Roman" w:eastAsia="Times New Roman" w:hAnsi="Times New Roman"/>
          <w:sz w:val="24"/>
          <w:szCs w:val="24"/>
        </w:rPr>
      </w:pPr>
      <w:r w:rsidRPr="00E0633A">
        <w:rPr>
          <w:rFonts w:ascii="Times New Roman" w:eastAsia="Times New Roman" w:hAnsi="Times New Roman"/>
          <w:sz w:val="24"/>
          <w:szCs w:val="24"/>
        </w:rPr>
        <w:t xml:space="preserve">Untuk melihat data cenderung stabil atau tidak stabil (variabel) 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dapat dilihat dalam tampilan gafik berikut </w:t>
      </w:r>
      <w:proofErr w:type="gramStart"/>
      <w:r w:rsidRPr="00E0633A">
        <w:rPr>
          <w:rFonts w:ascii="Times New Roman" w:eastAsia="Times New Roman" w:hAnsi="Times New Roman"/>
          <w:sz w:val="24"/>
          <w:szCs w:val="24"/>
        </w:rPr>
        <w:t>ini :</w:t>
      </w:r>
      <w:proofErr w:type="gramEnd"/>
    </w:p>
    <w:p w:rsidR="00845F4D" w:rsidRPr="00933391" w:rsidRDefault="00D879BD" w:rsidP="00D879BD">
      <w:pPr>
        <w:spacing w:line="240" w:lineRule="auto"/>
        <w:ind w:left="1260" w:hanging="1260"/>
        <w:rPr>
          <w:rFonts w:ascii="Times New Roman" w:eastAsia="Times New Roman" w:hAnsi="Times New Roman"/>
          <w:b/>
          <w:sz w:val="24"/>
          <w:szCs w:val="24"/>
          <w:lang w:val="id-ID"/>
        </w:rPr>
      </w:pPr>
      <w:r>
        <w:rPr>
          <w:rFonts w:ascii="Times New Roman" w:eastAsia="Times New Roman" w:hAnsi="Times New Roman"/>
          <w:b/>
          <w:noProof/>
          <w:sz w:val="24"/>
          <w:szCs w:val="24"/>
          <w:lang w:val="id-ID" w:eastAsia="id-ID"/>
        </w:rPr>
        <w:drawing>
          <wp:anchor distT="0" distB="0" distL="114300" distR="114300" simplePos="0" relativeHeight="251666432" behindDoc="1" locked="0" layoutInCell="1" allowOverlap="1">
            <wp:simplePos x="0" y="0"/>
            <wp:positionH relativeFrom="column">
              <wp:posOffset>-20955</wp:posOffset>
            </wp:positionH>
            <wp:positionV relativeFrom="paragraph">
              <wp:posOffset>410845</wp:posOffset>
            </wp:positionV>
            <wp:extent cx="5133975" cy="2857500"/>
            <wp:effectExtent l="57150" t="0" r="66675" b="381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45F4D" w:rsidRPr="00F51A4F">
        <w:rPr>
          <w:rFonts w:ascii="Times New Roman" w:eastAsia="Times New Roman" w:hAnsi="Times New Roman"/>
          <w:b/>
          <w:sz w:val="24"/>
          <w:szCs w:val="24"/>
        </w:rPr>
        <w:t>G</w:t>
      </w:r>
      <w:r w:rsidR="00845F4D" w:rsidRPr="00F51A4F">
        <w:rPr>
          <w:rFonts w:ascii="Times New Roman" w:eastAsia="Times New Roman" w:hAnsi="Times New Roman"/>
          <w:b/>
          <w:sz w:val="24"/>
          <w:szCs w:val="24"/>
          <w:lang w:val="id-ID"/>
        </w:rPr>
        <w:t>r</w:t>
      </w:r>
      <w:r w:rsidR="00845F4D" w:rsidRPr="00F51A4F">
        <w:rPr>
          <w:rFonts w:ascii="Times New Roman" w:eastAsia="Times New Roman" w:hAnsi="Times New Roman"/>
          <w:b/>
          <w:sz w:val="24"/>
          <w:szCs w:val="24"/>
        </w:rPr>
        <w:t xml:space="preserve">afik 4.3 Kecenderungan Stabilitas Kondisi </w:t>
      </w:r>
      <w:r w:rsidR="00845F4D" w:rsidRPr="00F51A4F">
        <w:rPr>
          <w:rFonts w:ascii="Times New Roman" w:eastAsia="Times New Roman" w:hAnsi="Times New Roman"/>
          <w:b/>
          <w:i/>
          <w:sz w:val="24"/>
          <w:szCs w:val="24"/>
        </w:rPr>
        <w:t>Baseline</w:t>
      </w:r>
      <w:r w:rsidR="00845F4D" w:rsidRPr="00F51A4F">
        <w:rPr>
          <w:rFonts w:ascii="Times New Roman" w:eastAsia="Times New Roman" w:hAnsi="Times New Roman"/>
          <w:b/>
          <w:sz w:val="24"/>
          <w:szCs w:val="24"/>
        </w:rPr>
        <w:t xml:space="preserve"> 1 (A</w:t>
      </w:r>
      <w:r w:rsidR="00845F4D" w:rsidRPr="00F51A4F">
        <w:rPr>
          <w:rFonts w:ascii="Times New Roman" w:eastAsia="Times New Roman" w:hAnsi="Times New Roman"/>
          <w:b/>
          <w:sz w:val="24"/>
          <w:szCs w:val="24"/>
          <w:vertAlign w:val="superscript"/>
        </w:rPr>
        <w:t>1</w:t>
      </w:r>
      <w:r w:rsidR="00845F4D" w:rsidRPr="00F51A4F">
        <w:rPr>
          <w:rFonts w:ascii="Times New Roman" w:eastAsia="Times New Roman" w:hAnsi="Times New Roman"/>
          <w:b/>
          <w:sz w:val="24"/>
          <w:szCs w:val="24"/>
        </w:rPr>
        <w:t xml:space="preserve">) </w:t>
      </w:r>
      <w:r w:rsidR="00845F4D">
        <w:rPr>
          <w:rFonts w:ascii="Times New Roman" w:eastAsia="Times New Roman" w:hAnsi="Times New Roman"/>
          <w:b/>
          <w:sz w:val="24"/>
          <w:szCs w:val="24"/>
          <w:lang w:val="id-ID"/>
        </w:rPr>
        <w:t xml:space="preserve">Kemampuan </w:t>
      </w:r>
      <w:r>
        <w:rPr>
          <w:rFonts w:ascii="Times New Roman" w:eastAsia="Times New Roman" w:hAnsi="Times New Roman"/>
          <w:b/>
          <w:sz w:val="24"/>
          <w:szCs w:val="24"/>
          <w:lang w:val="id-ID"/>
        </w:rPr>
        <w:t>Menulis Permulaan</w:t>
      </w:r>
    </w:p>
    <w:p w:rsidR="00B95808" w:rsidRPr="00EF2102" w:rsidRDefault="00845F4D" w:rsidP="00B95808">
      <w:pPr>
        <w:ind w:left="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Kecenderungan stabilitas </w:t>
      </w:r>
      <w:r w:rsidR="00EF2102">
        <w:rPr>
          <w:rFonts w:ascii="Times New Roman" w:eastAsia="Times New Roman" w:hAnsi="Times New Roman"/>
          <w:sz w:val="24"/>
          <w:szCs w:val="24"/>
          <w:lang w:val="id-ID"/>
        </w:rPr>
        <w:t>5/5 x 100 % = 100</w:t>
      </w:r>
      <w:r w:rsidR="00EF2102" w:rsidRPr="00F51A4F">
        <w:rPr>
          <w:rFonts w:ascii="Times New Roman" w:eastAsia="Times New Roman" w:hAnsi="Times New Roman"/>
          <w:sz w:val="24"/>
          <w:szCs w:val="24"/>
          <w:lang w:val="id-ID"/>
        </w:rPr>
        <w:t>%</w:t>
      </w:r>
    </w:p>
    <w:p w:rsidR="00845F4D" w:rsidRDefault="00845F4D" w:rsidP="00B95808">
      <w:pPr>
        <w:ind w:left="0" w:firstLine="567"/>
        <w:contextualSpacing/>
        <w:rPr>
          <w:rFonts w:ascii="Times New Roman" w:eastAsia="Times New Roman" w:hAnsi="Times New Roman"/>
          <w:sz w:val="24"/>
          <w:szCs w:val="24"/>
          <w:lang w:val="id-ID"/>
        </w:rPr>
      </w:pPr>
      <w:proofErr w:type="gramStart"/>
      <w:r w:rsidRPr="00E0633A">
        <w:rPr>
          <w:rFonts w:ascii="Times New Roman" w:eastAsia="Times New Roman" w:hAnsi="Times New Roman"/>
          <w:sz w:val="24"/>
          <w:szCs w:val="24"/>
        </w:rPr>
        <w:t xml:space="preserve">Hasil perhitungan kecenderungan stabilitas dalam </w:t>
      </w:r>
      <w:r>
        <w:rPr>
          <w:rFonts w:ascii="Times New Roman" w:eastAsia="Times New Roman" w:hAnsi="Times New Roman"/>
          <w:sz w:val="24"/>
          <w:szCs w:val="24"/>
          <w:lang w:val="id-ID"/>
        </w:rPr>
        <w:t xml:space="preserve">kemampuan </w:t>
      </w:r>
      <w:r w:rsidR="00B95808">
        <w:rPr>
          <w:rFonts w:ascii="Times New Roman" w:eastAsia="Times New Roman" w:hAnsi="Times New Roman"/>
          <w:sz w:val="24"/>
          <w:szCs w:val="24"/>
          <w:lang w:val="id-ID"/>
        </w:rPr>
        <w:t>menulis permulaan</w:t>
      </w:r>
      <w:r w:rsidRPr="00E0633A">
        <w:rPr>
          <w:rFonts w:ascii="Times New Roman" w:eastAsia="Times New Roman" w:hAnsi="Times New Roman"/>
          <w:sz w:val="24"/>
          <w:szCs w:val="24"/>
        </w:rPr>
        <w:t xml:space="preserve"> adalah 100%, artinya data yang diperoleh </w:t>
      </w:r>
      <w:r w:rsidRPr="00E0633A">
        <w:rPr>
          <w:rFonts w:ascii="Times New Roman" w:eastAsia="Times New Roman" w:hAnsi="Times New Roman"/>
          <w:i/>
          <w:sz w:val="24"/>
          <w:szCs w:val="24"/>
        </w:rPr>
        <w:t xml:space="preserve">stabil </w:t>
      </w:r>
      <w:r w:rsidRPr="00E0633A">
        <w:rPr>
          <w:rFonts w:ascii="Times New Roman" w:eastAsia="Times New Roman" w:hAnsi="Times New Roman"/>
          <w:sz w:val="24"/>
          <w:szCs w:val="24"/>
          <w:lang w:val="id-ID"/>
        </w:rPr>
        <w:t xml:space="preserve">dimana </w:t>
      </w:r>
      <w:r>
        <w:rPr>
          <w:rFonts w:ascii="Times New Roman" w:eastAsia="Times New Roman" w:hAnsi="Times New Roman"/>
          <w:sz w:val="24"/>
          <w:szCs w:val="24"/>
          <w:lang w:val="id-ID"/>
        </w:rPr>
        <w:t xml:space="preserve">kemampuan </w:t>
      </w:r>
      <w:r w:rsidR="00B95808">
        <w:rPr>
          <w:rFonts w:ascii="Times New Roman" w:eastAsia="Times New Roman" w:hAnsi="Times New Roman"/>
          <w:sz w:val="24"/>
          <w:szCs w:val="24"/>
          <w:lang w:val="id-ID"/>
        </w:rPr>
        <w:t>menulis permulaan</w:t>
      </w:r>
      <w:r w:rsidRPr="00E0633A">
        <w:rPr>
          <w:rFonts w:ascii="Times New Roman" w:eastAsia="Times New Roman" w:hAnsi="Times New Roman"/>
          <w:sz w:val="24"/>
          <w:szCs w:val="24"/>
          <w:lang w:val="id-ID"/>
        </w:rPr>
        <w:t xml:space="preserve"> sebelum </w:t>
      </w:r>
      <w:r w:rsidR="00B95808">
        <w:rPr>
          <w:rFonts w:ascii="Times New Roman" w:eastAsia="Times New Roman" w:hAnsi="Times New Roman"/>
          <w:sz w:val="24"/>
          <w:szCs w:val="24"/>
          <w:lang w:val="id-ID"/>
        </w:rPr>
        <w:t>latihan koordinasi gerak mata dan tangan</w:t>
      </w:r>
      <w:r w:rsidRPr="00E0633A">
        <w:rPr>
          <w:rFonts w:ascii="Times New Roman" w:eastAsia="Times New Roman" w:hAnsi="Times New Roman"/>
          <w:sz w:val="24"/>
          <w:szCs w:val="24"/>
          <w:lang w:val="id-ID"/>
        </w:rPr>
        <w:t xml:space="preserve"> stabil</w:t>
      </w:r>
      <w:r w:rsidRPr="00E0633A">
        <w:rPr>
          <w:rFonts w:ascii="Times New Roman" w:eastAsia="Times New Roman" w:hAnsi="Times New Roman"/>
          <w:sz w:val="24"/>
          <w:szCs w:val="24"/>
        </w:rPr>
        <w:t>.</w:t>
      </w:r>
      <w:proofErr w:type="gramEnd"/>
      <w:r w:rsidRPr="00E0633A">
        <w:rPr>
          <w:rFonts w:ascii="Times New Roman" w:eastAsia="Times New Roman" w:hAnsi="Times New Roman"/>
          <w:sz w:val="24"/>
          <w:szCs w:val="24"/>
        </w:rPr>
        <w:t xml:space="preserve"> Data menunjukkan variabel </w:t>
      </w:r>
      <w:proofErr w:type="gramStart"/>
      <w:r w:rsidRPr="00E0633A">
        <w:rPr>
          <w:rFonts w:ascii="Times New Roman" w:eastAsia="Times New Roman" w:hAnsi="Times New Roman"/>
          <w:sz w:val="24"/>
          <w:szCs w:val="24"/>
        </w:rPr>
        <w:t>akan</w:t>
      </w:r>
      <w:proofErr w:type="gramEnd"/>
      <w:r w:rsidRPr="00E0633A">
        <w:rPr>
          <w:rFonts w:ascii="Times New Roman" w:eastAsia="Times New Roman" w:hAnsi="Times New Roman"/>
          <w:sz w:val="24"/>
          <w:szCs w:val="24"/>
        </w:rPr>
        <w:t xml:space="preserve"> tetapi menunjukkan data yang cenderung tidak ada perubahan, dengan demikian dapat segera diberikan intervensi.</w:t>
      </w:r>
    </w:p>
    <w:p w:rsidR="00C8163E" w:rsidRDefault="00C8163E" w:rsidP="00B95808">
      <w:pPr>
        <w:ind w:left="0" w:firstLine="567"/>
        <w:contextualSpacing/>
        <w:rPr>
          <w:rFonts w:ascii="Times New Roman" w:eastAsia="Times New Roman" w:hAnsi="Times New Roman"/>
          <w:sz w:val="24"/>
          <w:szCs w:val="24"/>
          <w:lang w:val="id-ID"/>
        </w:rPr>
      </w:pPr>
    </w:p>
    <w:p w:rsidR="00C8163E" w:rsidRPr="00C8163E" w:rsidRDefault="00C8163E" w:rsidP="00B95808">
      <w:pPr>
        <w:ind w:left="0" w:firstLine="567"/>
        <w:contextualSpacing/>
        <w:rPr>
          <w:rFonts w:ascii="Times New Roman" w:eastAsia="Times New Roman" w:hAnsi="Times New Roman"/>
          <w:sz w:val="24"/>
          <w:szCs w:val="24"/>
          <w:lang w:val="id-ID"/>
        </w:rPr>
      </w:pPr>
    </w:p>
    <w:p w:rsidR="00845F4D" w:rsidRPr="00B95808" w:rsidRDefault="00845F4D" w:rsidP="00B95808">
      <w:pPr>
        <w:numPr>
          <w:ilvl w:val="0"/>
          <w:numId w:val="9"/>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Intervensi (B)</w:t>
      </w:r>
    </w:p>
    <w:p w:rsidR="00845F4D" w:rsidRPr="00F51A4F" w:rsidRDefault="00845F4D" w:rsidP="00845F4D">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w:t>
      </w:r>
      <w:r>
        <w:rPr>
          <w:rFonts w:ascii="Times New Roman" w:eastAsia="Times New Roman" w:hAnsi="Times New Roman"/>
          <w:sz w:val="24"/>
          <w:szCs w:val="24"/>
        </w:rPr>
        <w:t>e</w:t>
      </w:r>
      <w:r w:rsidRPr="00F51A4F">
        <w:rPr>
          <w:rFonts w:ascii="Times New Roman" w:eastAsia="Times New Roman" w:hAnsi="Times New Roman"/>
          <w:sz w:val="24"/>
          <w:szCs w:val="24"/>
        </w:rPr>
        <w:t>rungan stabilitas dalam fase</w:t>
      </w:r>
      <w:r w:rsidR="00B95808">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intervensi (B) terlebih dahulu dihitung maen level fase intervensi (B) </w:t>
      </w:r>
      <w:proofErr w:type="gramStart"/>
      <w:r w:rsidRPr="00F51A4F">
        <w:rPr>
          <w:rFonts w:ascii="Times New Roman" w:eastAsia="Times New Roman" w:hAnsi="Times New Roman"/>
          <w:sz w:val="24"/>
          <w:szCs w:val="24"/>
        </w:rPr>
        <w:t>yaitu :</w:t>
      </w:r>
      <w:proofErr w:type="gramEnd"/>
    </w:p>
    <w:p w:rsidR="00845F4D" w:rsidRPr="00B95808" w:rsidRDefault="00845F4D" w:rsidP="00B95808">
      <w:pPr>
        <w:numPr>
          <w:ilvl w:val="0"/>
          <w:numId w:val="11"/>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845F4D" w:rsidRPr="00C8163E" w:rsidRDefault="008F735D" w:rsidP="00845F4D">
      <w:pPr>
        <w:ind w:left="540" w:firstLine="0"/>
        <w:rPr>
          <w:rFonts w:ascii="Times New Roman" w:hAnsi="Times New Roman"/>
          <w:sz w:val="24"/>
          <w:szCs w:val="24"/>
          <w:lang w:val="id-ID"/>
        </w:rPr>
      </w:pPr>
      <w:r w:rsidRPr="008F735D">
        <w:rPr>
          <w:rFonts w:ascii="Times New Roman" w:hAnsi="Times New Roman"/>
          <w:sz w:val="24"/>
          <w:szCs w:val="24"/>
        </w:rPr>
        <w:pict>
          <v:shape id="_x0000_i1026" type="#_x0000_t75" style="width:196.5pt;height:45.75pt" equationxml="&lt;">
            <v:imagedata r:id="rId11" o:title="" chromakey="white" gain="2147483647f" blacklevel="-25559f" grayscale="t" bilevel="t"/>
          </v:shape>
        </w:pict>
      </w:r>
    </w:p>
    <w:p w:rsidR="00845F4D" w:rsidRPr="00A251DF" w:rsidRDefault="00845F4D" w:rsidP="00845F4D">
      <w:pPr>
        <w:ind w:left="540" w:right="333" w:firstLine="0"/>
        <w:rPr>
          <w:rFonts w:ascii="Times New Roman" w:eastAsia="Times New Roman" w:hAnsi="Times New Roman"/>
          <w:i/>
          <w:sz w:val="24"/>
          <w:szCs w:val="24"/>
          <w:vertAlign w:val="superscript"/>
          <w:lang w:val="id-ID"/>
        </w:rPr>
      </w:pPr>
      <m:oMathPara>
        <m:oMath>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60+80+90+80+80+90</m:t>
              </m:r>
            </m:num>
            <m:den>
              <m:r>
                <m:rPr>
                  <m:sty m:val="p"/>
                </m:rPr>
                <w:rPr>
                  <w:rFonts w:ascii="Cambria Math" w:hAnsi="Cambria Math" w:cs="Cambria Math"/>
                  <w:sz w:val="24"/>
                  <w:szCs w:val="24"/>
                  <w:lang w:val="id-ID"/>
                </w:rPr>
                <m:t>6</m:t>
              </m:r>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rPr>
                <m:t>480</m:t>
              </m:r>
            </m:num>
            <m:den>
              <m:r>
                <w:rPr>
                  <w:rFonts w:ascii="Cambria Math" w:hAnsi="Cambria Math"/>
                  <w:sz w:val="24"/>
                  <w:szCs w:val="24"/>
                </w:rPr>
                <m:t>6</m:t>
              </m:r>
            </m:den>
          </m:f>
          <m:r>
            <w:rPr>
              <w:rFonts w:ascii="Cambria Math" w:hAnsi="Cambria Math"/>
              <w:sz w:val="24"/>
              <w:szCs w:val="24"/>
              <w:lang w:val="id-ID"/>
            </w:rPr>
            <m:t>=80</m:t>
          </m:r>
        </m:oMath>
      </m:oMathPara>
    </w:p>
    <w:p w:rsidR="00845F4D" w:rsidRPr="00F51A4F" w:rsidRDefault="00845F4D" w:rsidP="00845F4D">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845F4D" w:rsidRPr="00B95808" w:rsidRDefault="00845F4D" w:rsidP="00C3700F">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tbl>
      <w:tblPr>
        <w:tblW w:w="0" w:type="auto"/>
        <w:tblBorders>
          <w:top w:val="single" w:sz="8" w:space="0" w:color="000000"/>
          <w:bottom w:val="single" w:sz="8" w:space="0" w:color="000000"/>
        </w:tblBorders>
        <w:tblLook w:val="04A0"/>
      </w:tblPr>
      <w:tblGrid>
        <w:gridCol w:w="2717"/>
        <w:gridCol w:w="2718"/>
        <w:gridCol w:w="2718"/>
      </w:tblGrid>
      <w:tr w:rsidR="00845F4D" w:rsidRPr="00F51A4F" w:rsidTr="00845F4D">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845F4D" w:rsidRPr="00F51A4F" w:rsidTr="00845F4D">
        <w:tc>
          <w:tcPr>
            <w:tcW w:w="2718" w:type="dxa"/>
            <w:tcBorders>
              <w:top w:val="nil"/>
              <w:left w:val="nil"/>
              <w:bottom w:val="single" w:sz="8" w:space="0" w:color="000000"/>
              <w:right w:val="nil"/>
            </w:tcBorders>
            <w:hideMark/>
          </w:tcPr>
          <w:p w:rsidR="00845F4D" w:rsidRPr="00892198" w:rsidRDefault="00750D6E" w:rsidP="00C3700F">
            <w:pPr>
              <w:spacing w:line="276"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9</w:t>
            </w:r>
            <w:r w:rsidR="00845F4D">
              <w:rPr>
                <w:rFonts w:ascii="Times New Roman" w:eastAsia="Times New Roman" w:hAnsi="Times New Roman"/>
                <w:bCs/>
                <w:color w:val="000000"/>
                <w:sz w:val="24"/>
                <w:szCs w:val="24"/>
                <w:lang w:val="id-ID"/>
              </w:rPr>
              <w:t>0</w:t>
            </w:r>
          </w:p>
        </w:tc>
        <w:tc>
          <w:tcPr>
            <w:tcW w:w="2718"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845F4D" w:rsidRPr="00892198" w:rsidRDefault="00750D6E" w:rsidP="00C3700F">
            <w:pPr>
              <w:spacing w:line="276"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13,5</w:t>
            </w:r>
          </w:p>
        </w:tc>
      </w:tr>
    </w:tbl>
    <w:p w:rsidR="00845F4D" w:rsidRPr="00B95808" w:rsidRDefault="00845F4D" w:rsidP="00C3700F">
      <w:pPr>
        <w:spacing w:line="276" w:lineRule="auto"/>
        <w:ind w:left="0" w:firstLine="0"/>
        <w:contextualSpacing/>
        <w:jc w:val="left"/>
        <w:rPr>
          <w:rFonts w:ascii="Times New Roman" w:eastAsia="Times New Roman" w:hAnsi="Times New Roman"/>
          <w:sz w:val="24"/>
          <w:szCs w:val="24"/>
          <w:lang w:val="id-ID"/>
        </w:rPr>
      </w:pPr>
    </w:p>
    <w:p w:rsidR="00845F4D" w:rsidRPr="00F51A4F" w:rsidRDefault="00845F4D" w:rsidP="00C3700F">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845F4D" w:rsidRPr="00F51A4F" w:rsidTr="00845F4D">
        <w:tc>
          <w:tcPr>
            <w:tcW w:w="25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sidRPr="00F51A4F">
              <w:rPr>
                <w:rFonts w:ascii="Times New Roman" w:eastAsia="Times New Roman" w:hAnsi="Times New Roman"/>
                <w:b/>
                <w:bCs/>
                <w:color w:val="000000"/>
                <w:sz w:val="24"/>
                <w:szCs w:val="24"/>
              </w:rPr>
              <w:t>Batas atas</w:t>
            </w:r>
          </w:p>
        </w:tc>
      </w:tr>
      <w:tr w:rsidR="00845F4D" w:rsidRPr="00F51A4F" w:rsidTr="00845F4D">
        <w:tc>
          <w:tcPr>
            <w:tcW w:w="2518" w:type="dxa"/>
            <w:tcBorders>
              <w:top w:val="nil"/>
              <w:left w:val="nil"/>
              <w:bottom w:val="nil"/>
              <w:right w:val="nil"/>
            </w:tcBorders>
            <w:hideMark/>
          </w:tcPr>
          <w:p w:rsidR="00845F4D" w:rsidRPr="00892198" w:rsidRDefault="00750D6E" w:rsidP="00C3700F">
            <w:pPr>
              <w:spacing w:line="276"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80</w:t>
            </w:r>
          </w:p>
        </w:tc>
        <w:tc>
          <w:tcPr>
            <w:tcW w:w="3686" w:type="dxa"/>
            <w:tcBorders>
              <w:top w:val="nil"/>
              <w:left w:val="nil"/>
              <w:bottom w:val="nil"/>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750D6E">
              <w:rPr>
                <w:rFonts w:ascii="Times New Roman" w:eastAsia="Times New Roman" w:hAnsi="Times New Roman"/>
                <w:color w:val="000000"/>
                <w:sz w:val="24"/>
                <w:szCs w:val="24"/>
                <w:lang w:val="id-ID"/>
              </w:rPr>
              <w:t>6,75</w:t>
            </w:r>
          </w:p>
        </w:tc>
        <w:tc>
          <w:tcPr>
            <w:tcW w:w="1950" w:type="dxa"/>
            <w:tcBorders>
              <w:top w:val="nil"/>
              <w:left w:val="nil"/>
              <w:bottom w:val="nil"/>
              <w:right w:val="nil"/>
            </w:tcBorders>
            <w:hideMark/>
          </w:tcPr>
          <w:p w:rsidR="00845F4D" w:rsidRPr="00892198" w:rsidRDefault="00845F4D" w:rsidP="00C3700F">
            <w:pPr>
              <w:spacing w:line="276"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750D6E">
              <w:rPr>
                <w:rFonts w:ascii="Times New Roman" w:eastAsia="Times New Roman" w:hAnsi="Times New Roman"/>
                <w:color w:val="000000"/>
                <w:sz w:val="24"/>
                <w:szCs w:val="24"/>
                <w:lang w:val="id-ID"/>
              </w:rPr>
              <w:t>86,75</w:t>
            </w:r>
          </w:p>
        </w:tc>
      </w:tr>
      <w:tr w:rsidR="00845F4D" w:rsidRPr="00F51A4F" w:rsidTr="00845F4D">
        <w:tc>
          <w:tcPr>
            <w:tcW w:w="2518" w:type="dxa"/>
            <w:tcBorders>
              <w:top w:val="nil"/>
              <w:left w:val="nil"/>
              <w:bottom w:val="single" w:sz="8" w:space="0" w:color="000000"/>
              <w:right w:val="nil"/>
            </w:tcBorders>
            <w:hideMark/>
          </w:tcPr>
          <w:p w:rsidR="00845F4D" w:rsidRDefault="00845F4D" w:rsidP="00C3700F">
            <w:pPr>
              <w:spacing w:line="276" w:lineRule="auto"/>
              <w:ind w:left="0" w:firstLine="0"/>
              <w:contextualSpacing/>
              <w:jc w:val="center"/>
              <w:rPr>
                <w:rFonts w:ascii="Times New Roman" w:eastAsia="Times New Roman" w:hAnsi="Times New Roman"/>
                <w:b/>
                <w:bCs/>
                <w:color w:val="000000"/>
                <w:sz w:val="24"/>
                <w:szCs w:val="24"/>
              </w:rPr>
            </w:pPr>
          </w:p>
        </w:tc>
        <w:tc>
          <w:tcPr>
            <w:tcW w:w="3686"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p>
        </w:tc>
        <w:tc>
          <w:tcPr>
            <w:tcW w:w="1950"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rPr>
                <w:rFonts w:ascii="Times New Roman" w:eastAsia="Times New Roman" w:hAnsi="Times New Roman"/>
                <w:color w:val="000000"/>
                <w:sz w:val="24"/>
                <w:szCs w:val="24"/>
              </w:rPr>
            </w:pPr>
          </w:p>
        </w:tc>
      </w:tr>
    </w:tbl>
    <w:p w:rsidR="00845F4D" w:rsidRPr="00933391" w:rsidRDefault="00845F4D" w:rsidP="00C3700F">
      <w:pPr>
        <w:spacing w:after="200" w:line="276" w:lineRule="auto"/>
        <w:ind w:left="0" w:firstLine="0"/>
        <w:contextualSpacing/>
        <w:jc w:val="left"/>
        <w:rPr>
          <w:rFonts w:ascii="Times New Roman" w:eastAsia="Times New Roman" w:hAnsi="Times New Roman"/>
          <w:sz w:val="24"/>
          <w:szCs w:val="24"/>
          <w:lang w:val="id-ID"/>
        </w:rPr>
      </w:pPr>
    </w:p>
    <w:p w:rsidR="00845F4D" w:rsidRPr="000972A4" w:rsidRDefault="00845F4D" w:rsidP="00C3700F">
      <w:pPr>
        <w:numPr>
          <w:ilvl w:val="0"/>
          <w:numId w:val="11"/>
        </w:numPr>
        <w:spacing w:after="200" w:line="276" w:lineRule="auto"/>
        <w:ind w:left="567" w:hanging="283"/>
        <w:contextualSpacing/>
        <w:jc w:val="left"/>
        <w:rPr>
          <w:rFonts w:ascii="Times New Roman" w:eastAsia="Times New Roman" w:hAnsi="Times New Roman"/>
          <w:sz w:val="24"/>
          <w:szCs w:val="24"/>
        </w:rPr>
      </w:pPr>
      <w:r w:rsidRPr="000972A4">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7"/>
        <w:gridCol w:w="1950"/>
      </w:tblGrid>
      <w:tr w:rsidR="00845F4D" w:rsidRPr="00F51A4F" w:rsidTr="00845F4D">
        <w:tc>
          <w:tcPr>
            <w:tcW w:w="2376"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 xml:space="preserve"> setengah dari  kriteria stabilitas</w:t>
            </w:r>
          </w:p>
        </w:tc>
        <w:tc>
          <w:tcPr>
            <w:tcW w:w="1950"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845F4D" w:rsidRPr="00F51A4F" w:rsidTr="00845F4D">
        <w:tc>
          <w:tcPr>
            <w:tcW w:w="2376" w:type="dxa"/>
            <w:tcBorders>
              <w:top w:val="nil"/>
              <w:left w:val="nil"/>
              <w:bottom w:val="single" w:sz="8" w:space="0" w:color="000000"/>
              <w:right w:val="nil"/>
            </w:tcBorders>
            <w:hideMark/>
          </w:tcPr>
          <w:p w:rsidR="00845F4D" w:rsidRPr="00892198" w:rsidRDefault="00750D6E" w:rsidP="00C3700F">
            <w:pPr>
              <w:spacing w:line="276"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80</w:t>
            </w:r>
          </w:p>
        </w:tc>
        <w:tc>
          <w:tcPr>
            <w:tcW w:w="3828"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6</w:t>
            </w:r>
            <w:r w:rsidR="00750D6E">
              <w:rPr>
                <w:rFonts w:ascii="Times New Roman" w:eastAsia="Times New Roman" w:hAnsi="Times New Roman"/>
                <w:color w:val="000000"/>
                <w:sz w:val="24"/>
                <w:szCs w:val="24"/>
                <w:lang w:val="id-ID"/>
              </w:rPr>
              <w:t>,75</w:t>
            </w:r>
          </w:p>
        </w:tc>
        <w:tc>
          <w:tcPr>
            <w:tcW w:w="1950" w:type="dxa"/>
            <w:tcBorders>
              <w:top w:val="nil"/>
              <w:left w:val="nil"/>
              <w:bottom w:val="single" w:sz="8" w:space="0" w:color="000000"/>
              <w:right w:val="nil"/>
            </w:tcBorders>
            <w:hideMark/>
          </w:tcPr>
          <w:p w:rsidR="00845F4D" w:rsidRPr="005F2F0A" w:rsidRDefault="00845F4D" w:rsidP="00C3700F">
            <w:pPr>
              <w:spacing w:line="276"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750D6E">
              <w:rPr>
                <w:rFonts w:ascii="Times New Roman" w:eastAsia="Times New Roman" w:hAnsi="Times New Roman"/>
                <w:color w:val="000000"/>
                <w:sz w:val="24"/>
                <w:szCs w:val="24"/>
                <w:lang w:val="id-ID"/>
              </w:rPr>
              <w:t>73,25</w:t>
            </w:r>
          </w:p>
        </w:tc>
      </w:tr>
    </w:tbl>
    <w:p w:rsidR="00845F4D" w:rsidRPr="00F51A4F" w:rsidRDefault="00845F4D" w:rsidP="00C3700F">
      <w:pPr>
        <w:spacing w:after="100" w:afterAutospacing="1"/>
        <w:ind w:left="0" w:firstLine="0"/>
        <w:contextualSpacing/>
        <w:rPr>
          <w:rFonts w:ascii="Times New Roman" w:eastAsia="Times New Roman" w:hAnsi="Times New Roman"/>
          <w:sz w:val="24"/>
          <w:szCs w:val="24"/>
        </w:rPr>
      </w:pPr>
    </w:p>
    <w:p w:rsidR="00845F4D" w:rsidRDefault="00845F4D" w:rsidP="00845F4D">
      <w:pPr>
        <w:ind w:left="0" w:firstLine="720"/>
        <w:contextualSpacing/>
        <w:rPr>
          <w:rFonts w:ascii="Times New Roman" w:eastAsia="Times New Roman" w:hAnsi="Times New Roman"/>
          <w:sz w:val="24"/>
          <w:szCs w:val="24"/>
          <w:lang w:val="id-ID"/>
        </w:rPr>
      </w:pPr>
      <w:r w:rsidRPr="00E0633A">
        <w:rPr>
          <w:rFonts w:ascii="Times New Roman" w:eastAsia="Times New Roman" w:hAnsi="Times New Roman"/>
          <w:sz w:val="24"/>
          <w:szCs w:val="24"/>
        </w:rPr>
        <w:t xml:space="preserve">Untuk melihat data stabil atau tidak stabil (variabel) pada intervensi (B), maka dapat dilihat dalam tampilan gafik berikut </w:t>
      </w:r>
      <w:proofErr w:type="gramStart"/>
      <w:r w:rsidRPr="00E0633A">
        <w:rPr>
          <w:rFonts w:ascii="Times New Roman" w:eastAsia="Times New Roman" w:hAnsi="Times New Roman"/>
          <w:sz w:val="24"/>
          <w:szCs w:val="24"/>
        </w:rPr>
        <w:t>ini :</w:t>
      </w:r>
      <w:proofErr w:type="gramEnd"/>
    </w:p>
    <w:p w:rsidR="00CC5CC7" w:rsidRDefault="00CC5CC7" w:rsidP="00845F4D">
      <w:pPr>
        <w:ind w:left="0" w:firstLine="720"/>
        <w:contextualSpacing/>
        <w:rPr>
          <w:rFonts w:ascii="Times New Roman" w:eastAsia="Times New Roman" w:hAnsi="Times New Roman"/>
          <w:sz w:val="24"/>
          <w:szCs w:val="24"/>
          <w:lang w:val="id-ID"/>
        </w:rPr>
      </w:pPr>
    </w:p>
    <w:p w:rsidR="00CC5CC7" w:rsidRDefault="00CC5CC7" w:rsidP="00845F4D">
      <w:pPr>
        <w:ind w:left="0" w:firstLine="720"/>
        <w:contextualSpacing/>
        <w:rPr>
          <w:rFonts w:ascii="Times New Roman" w:eastAsia="Times New Roman" w:hAnsi="Times New Roman"/>
          <w:sz w:val="24"/>
          <w:szCs w:val="24"/>
          <w:lang w:val="id-ID"/>
        </w:rPr>
      </w:pPr>
    </w:p>
    <w:p w:rsidR="00CC5CC7" w:rsidRDefault="00CC5CC7" w:rsidP="00845F4D">
      <w:pPr>
        <w:ind w:left="0" w:firstLine="720"/>
        <w:contextualSpacing/>
        <w:rPr>
          <w:rFonts w:ascii="Times New Roman" w:eastAsia="Times New Roman" w:hAnsi="Times New Roman"/>
          <w:sz w:val="24"/>
          <w:szCs w:val="24"/>
          <w:lang w:val="id-ID"/>
        </w:rPr>
      </w:pPr>
    </w:p>
    <w:p w:rsidR="00CC5CC7" w:rsidRPr="00CC5CC7" w:rsidRDefault="00CC5CC7" w:rsidP="00845F4D">
      <w:pPr>
        <w:ind w:left="0" w:firstLine="720"/>
        <w:contextualSpacing/>
        <w:rPr>
          <w:rFonts w:ascii="Times New Roman" w:eastAsia="Times New Roman" w:hAnsi="Times New Roman"/>
          <w:sz w:val="24"/>
          <w:szCs w:val="24"/>
          <w:lang w:val="id-ID"/>
        </w:rPr>
      </w:pPr>
    </w:p>
    <w:p w:rsidR="00845F4D" w:rsidRPr="00F94E24" w:rsidRDefault="00845F4D" w:rsidP="00B95808">
      <w:pPr>
        <w:spacing w:after="200" w:line="240" w:lineRule="auto"/>
        <w:ind w:left="1080" w:hanging="1080"/>
        <w:jc w:val="left"/>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w:t>
      </w:r>
      <w:proofErr w:type="gramStart"/>
      <w:r w:rsidRPr="00F51A4F">
        <w:rPr>
          <w:rFonts w:ascii="Times New Roman" w:eastAsia="Times New Roman" w:hAnsi="Times New Roman"/>
          <w:b/>
          <w:sz w:val="24"/>
          <w:szCs w:val="24"/>
        </w:rPr>
        <w:t>4.4  Kecenderungan</w:t>
      </w:r>
      <w:proofErr w:type="gramEnd"/>
      <w:r w:rsidRPr="00F51A4F">
        <w:rPr>
          <w:rFonts w:ascii="Times New Roman" w:eastAsia="Times New Roman" w:hAnsi="Times New Roman"/>
          <w:b/>
          <w:sz w:val="24"/>
          <w:szCs w:val="24"/>
        </w:rPr>
        <w:t xml:space="preserve"> Stabilitas Kondisi Intervensi (B) </w:t>
      </w:r>
      <w:r>
        <w:rPr>
          <w:rFonts w:ascii="Times New Roman" w:eastAsia="Times New Roman" w:hAnsi="Times New Roman"/>
          <w:b/>
          <w:sz w:val="24"/>
          <w:szCs w:val="24"/>
          <w:lang w:val="id-ID"/>
        </w:rPr>
        <w:t xml:space="preserve">Kemampuan </w:t>
      </w:r>
      <w:r w:rsidR="00B95808">
        <w:rPr>
          <w:rFonts w:ascii="Times New Roman" w:eastAsia="Times New Roman" w:hAnsi="Times New Roman"/>
          <w:b/>
          <w:sz w:val="24"/>
          <w:szCs w:val="24"/>
          <w:lang w:val="id-ID"/>
        </w:rPr>
        <w:t>Menulis Permulaan</w:t>
      </w:r>
    </w:p>
    <w:p w:rsidR="00845F4D" w:rsidRPr="00EF2102" w:rsidRDefault="00845F4D" w:rsidP="00845F4D">
      <w:pPr>
        <w:ind w:left="0" w:firstLine="0"/>
        <w:rPr>
          <w:rFonts w:ascii="Times New Roman" w:eastAsia="Times New Roman" w:hAnsi="Times New Roman"/>
          <w:sz w:val="24"/>
          <w:szCs w:val="24"/>
          <w:lang w:val="id-ID"/>
        </w:rPr>
      </w:pPr>
      <w:r w:rsidRPr="00F51A4F">
        <w:rPr>
          <w:rFonts w:ascii="Times New Roman" w:hAnsi="Times New Roman"/>
          <w:noProof/>
          <w:sz w:val="24"/>
          <w:szCs w:val="24"/>
          <w:lang w:val="id-ID" w:eastAsia="id-ID"/>
        </w:rPr>
        <w:drawing>
          <wp:inline distT="0" distB="0" distL="0" distR="0">
            <wp:extent cx="4991100" cy="2286000"/>
            <wp:effectExtent l="19050" t="0" r="3810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5F4D" w:rsidRPr="00EF2102" w:rsidRDefault="00845F4D" w:rsidP="00845F4D">
      <w:pPr>
        <w:ind w:left="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Kecenderungan stabilitas </w:t>
      </w:r>
      <w:r w:rsidR="00C3700F">
        <w:rPr>
          <w:rFonts w:ascii="Times New Roman" w:eastAsia="Times New Roman" w:hAnsi="Times New Roman"/>
          <w:sz w:val="24"/>
          <w:szCs w:val="24"/>
          <w:lang w:val="id-ID"/>
        </w:rPr>
        <w:t>4/6</w:t>
      </w:r>
      <w:r>
        <w:rPr>
          <w:rFonts w:ascii="Times New Roman" w:eastAsia="Times New Roman" w:hAnsi="Times New Roman"/>
          <w:sz w:val="24"/>
          <w:szCs w:val="24"/>
          <w:lang w:val="id-ID"/>
        </w:rPr>
        <w:t xml:space="preserve"> x 100 % = </w:t>
      </w:r>
      <w:r w:rsidR="00C3700F">
        <w:rPr>
          <w:rFonts w:ascii="Times New Roman" w:eastAsia="Times New Roman" w:hAnsi="Times New Roman"/>
          <w:sz w:val="24"/>
          <w:szCs w:val="24"/>
          <w:lang w:val="id-ID"/>
        </w:rPr>
        <w:t>66</w:t>
      </w:r>
      <w:proofErr w:type="gramStart"/>
      <w:r w:rsidR="00C3700F">
        <w:rPr>
          <w:rFonts w:ascii="Times New Roman" w:eastAsia="Times New Roman" w:hAnsi="Times New Roman"/>
          <w:sz w:val="24"/>
          <w:szCs w:val="24"/>
          <w:lang w:val="id-ID"/>
        </w:rPr>
        <w:t>,67</w:t>
      </w:r>
      <w:proofErr w:type="gramEnd"/>
      <w:r w:rsidRPr="00F51A4F">
        <w:rPr>
          <w:rFonts w:ascii="Times New Roman" w:eastAsia="Times New Roman" w:hAnsi="Times New Roman"/>
          <w:sz w:val="24"/>
          <w:szCs w:val="24"/>
          <w:lang w:val="id-ID"/>
        </w:rPr>
        <w:t>%</w:t>
      </w:r>
      <w:r w:rsidR="008F735D"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8F735D" w:rsidRPr="008F735D">
        <w:rPr>
          <w:rFonts w:ascii="Times New Roman" w:hAnsi="Times New Roman"/>
          <w:position w:val="-42"/>
          <w:sz w:val="24"/>
          <w:szCs w:val="24"/>
        </w:rPr>
        <w:pict>
          <v:shape id="_x0000_i1027" type="#_x0000_t75" style="width:151.5pt;height:36pt" equationxml="&lt;">
            <v:imagedata r:id="rId13" o:title="" chromakey="white"/>
          </v:shape>
        </w:pict>
      </w:r>
      <w:r w:rsidR="008F735D" w:rsidRPr="00F51A4F">
        <w:rPr>
          <w:rFonts w:ascii="Times New Roman" w:eastAsia="Times New Roman" w:hAnsi="Times New Roman"/>
          <w:sz w:val="24"/>
          <w:szCs w:val="24"/>
        </w:rPr>
        <w:fldChar w:fldCharType="end"/>
      </w:r>
    </w:p>
    <w:p w:rsidR="00845F4D" w:rsidRPr="00191C60" w:rsidRDefault="00845F4D" w:rsidP="005B3DA8">
      <w:pPr>
        <w:ind w:left="0" w:firstLine="720"/>
        <w:contextualSpacing/>
        <w:rPr>
          <w:rFonts w:ascii="Times New Roman" w:eastAsia="Times New Roman" w:hAnsi="Times New Roman"/>
          <w:sz w:val="24"/>
          <w:szCs w:val="24"/>
          <w:lang w:val="id-ID"/>
        </w:rPr>
      </w:pPr>
      <w:r w:rsidRPr="00E0633A">
        <w:rPr>
          <w:rFonts w:ascii="Times New Roman" w:eastAsia="Times New Roman" w:hAnsi="Times New Roman"/>
          <w:sz w:val="24"/>
          <w:szCs w:val="24"/>
        </w:rPr>
        <w:t xml:space="preserve">Hasil perhitungan kecenderungan stabilitas pada </w:t>
      </w:r>
      <w:r>
        <w:rPr>
          <w:rFonts w:ascii="Times New Roman" w:eastAsia="Times New Roman" w:hAnsi="Times New Roman"/>
          <w:sz w:val="24"/>
          <w:szCs w:val="24"/>
          <w:lang w:val="id-ID"/>
        </w:rPr>
        <w:t xml:space="preserve">kemampuan </w:t>
      </w:r>
      <w:r w:rsidR="005B3DA8">
        <w:rPr>
          <w:rFonts w:ascii="Times New Roman" w:eastAsia="Times New Roman" w:hAnsi="Times New Roman"/>
          <w:sz w:val="24"/>
          <w:szCs w:val="24"/>
          <w:lang w:val="id-ID"/>
        </w:rPr>
        <w:t>menulis permulaan</w:t>
      </w:r>
      <w:r w:rsidRPr="00E0633A">
        <w:rPr>
          <w:rFonts w:ascii="Times New Roman" w:eastAsia="Times New Roman" w:hAnsi="Times New Roman"/>
          <w:sz w:val="24"/>
          <w:szCs w:val="24"/>
        </w:rPr>
        <w:t xml:space="preserve"> diperoleh </w:t>
      </w:r>
      <w:r w:rsidR="00C3700F">
        <w:rPr>
          <w:rFonts w:ascii="Times New Roman" w:eastAsia="Times New Roman" w:hAnsi="Times New Roman"/>
          <w:sz w:val="24"/>
          <w:szCs w:val="24"/>
          <w:lang w:val="id-ID"/>
        </w:rPr>
        <w:t>66,67</w:t>
      </w:r>
      <w:r w:rsidRPr="00E0633A">
        <w:rPr>
          <w:rFonts w:ascii="Times New Roman" w:eastAsia="Times New Roman" w:hAnsi="Times New Roman"/>
          <w:sz w:val="24"/>
          <w:szCs w:val="24"/>
        </w:rPr>
        <w:t xml:space="preserve">% artinya data yang diperoleh meningkat secara tidak stabil,dimana keterampilan </w:t>
      </w:r>
      <w:r w:rsidR="00C3700F">
        <w:rPr>
          <w:rFonts w:ascii="Times New Roman" w:eastAsia="Times New Roman" w:hAnsi="Times New Roman"/>
          <w:sz w:val="24"/>
          <w:szCs w:val="24"/>
          <w:lang w:val="id-ID"/>
        </w:rPr>
        <w:t>murid</w:t>
      </w:r>
      <w:r w:rsidRPr="00E0633A">
        <w:rPr>
          <w:rFonts w:ascii="Times New Roman" w:eastAsia="Times New Roman" w:hAnsi="Times New Roman"/>
          <w:sz w:val="24"/>
          <w:szCs w:val="24"/>
        </w:rPr>
        <w:t xml:space="preserve"> dalam </w:t>
      </w:r>
      <w:r w:rsidR="005B3DA8">
        <w:rPr>
          <w:rFonts w:ascii="Times New Roman" w:eastAsia="Times New Roman" w:hAnsi="Times New Roman"/>
          <w:sz w:val="24"/>
          <w:szCs w:val="24"/>
          <w:lang w:val="id-ID"/>
        </w:rPr>
        <w:t>menulis permulaan</w:t>
      </w:r>
      <w:r w:rsidRPr="00E0633A">
        <w:rPr>
          <w:rFonts w:ascii="Times New Roman" w:eastAsia="Times New Roman" w:hAnsi="Times New Roman"/>
          <w:sz w:val="24"/>
          <w:szCs w:val="24"/>
        </w:rPr>
        <w:t xml:space="preserve"> pada saat </w:t>
      </w:r>
      <w:r w:rsidR="005B3DA8">
        <w:rPr>
          <w:rFonts w:ascii="Times New Roman" w:eastAsia="Times New Roman" w:hAnsi="Times New Roman"/>
          <w:sz w:val="24"/>
          <w:szCs w:val="24"/>
          <w:lang w:val="id-ID"/>
        </w:rPr>
        <w:t xml:space="preserve">latihan koordinasi gerak mata dan tangan </w:t>
      </w:r>
      <w:r w:rsidRPr="00E0633A">
        <w:rPr>
          <w:rFonts w:ascii="Times New Roman" w:eastAsia="Times New Roman" w:hAnsi="Times New Roman"/>
          <w:sz w:val="24"/>
          <w:szCs w:val="24"/>
          <w:lang w:val="id-ID"/>
        </w:rPr>
        <w:t>meningkat secara tidak stabil.</w:t>
      </w:r>
      <w:r w:rsidRPr="00E0633A">
        <w:rPr>
          <w:rFonts w:ascii="Times New Roman" w:eastAsia="Times New Roman" w:hAnsi="Times New Roman"/>
          <w:sz w:val="24"/>
          <w:szCs w:val="24"/>
        </w:rPr>
        <w:t xml:space="preserve">Namun menunjukkan peningkatan sehingga kondisi ini telah memungkinkan untuk dilanjutkan ke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sebagai fase kontrol.</w:t>
      </w:r>
    </w:p>
    <w:p w:rsidR="00845F4D" w:rsidRPr="00F51A4F" w:rsidRDefault="00845F4D" w:rsidP="00845F4D">
      <w:pPr>
        <w:numPr>
          <w:ilvl w:val="0"/>
          <w:numId w:val="9"/>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
    <w:p w:rsidR="00845F4D" w:rsidRPr="00F51A4F" w:rsidRDefault="00845F4D" w:rsidP="00845F4D">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yaitu :</w:t>
      </w:r>
      <w:proofErr w:type="gramEnd"/>
    </w:p>
    <w:p w:rsidR="00845F4D" w:rsidRPr="005B3DA8" w:rsidRDefault="00845F4D" w:rsidP="005B3DA8">
      <w:pPr>
        <w:numPr>
          <w:ilvl w:val="0"/>
          <w:numId w:val="12"/>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845F4D" w:rsidRDefault="008F735D" w:rsidP="00845F4D">
      <w:pPr>
        <w:ind w:left="540" w:firstLine="0"/>
        <w:rPr>
          <w:rFonts w:ascii="Times New Roman" w:hAnsi="Times New Roman"/>
          <w:sz w:val="24"/>
          <w:szCs w:val="24"/>
          <w:lang w:val="id-ID"/>
        </w:rPr>
      </w:pPr>
      <w:r w:rsidRPr="008F735D">
        <w:rPr>
          <w:rFonts w:ascii="Times New Roman" w:hAnsi="Times New Roman"/>
          <w:sz w:val="24"/>
          <w:szCs w:val="24"/>
        </w:rPr>
        <w:pict>
          <v:shape id="_x0000_i1028" type="#_x0000_t75" style="width:205.5pt;height:45.75pt" equationxml="&lt;">
            <v:imagedata r:id="rId14" o:title="" chromakey="white" gain="2147483647f" blacklevel="-21627f" grayscale="t" bilevel="t"/>
          </v:shape>
        </w:pict>
      </w:r>
    </w:p>
    <w:p w:rsidR="00845F4D" w:rsidRPr="005B3DA8" w:rsidRDefault="00845F4D" w:rsidP="005B3DA8">
      <w:pPr>
        <w:ind w:left="540" w:right="2317" w:firstLine="0"/>
        <w:rPr>
          <w:rFonts w:ascii="Times New Roman" w:eastAsia="Times New Roman" w:hAnsi="Times New Roman"/>
          <w:i/>
          <w:sz w:val="24"/>
          <w:szCs w:val="24"/>
          <w:vertAlign w:val="superscript"/>
          <w:lang w:val="id-ID"/>
        </w:rPr>
      </w:pPr>
      <m:oMathPara>
        <m:oMath>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90+90+90+90+90</m:t>
              </m:r>
            </m:num>
            <m:den>
              <m:r>
                <m:rPr>
                  <m:sty m:val="p"/>
                </m:rPr>
                <w:rPr>
                  <w:rFonts w:ascii="Cambria Math" w:hAnsi="Cambria Math" w:cs="Cambria Math"/>
                  <w:sz w:val="24"/>
                  <w:szCs w:val="24"/>
                  <w:lang w:val="id-ID"/>
                </w:rPr>
                <m:t>5</m:t>
              </m:r>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rPr>
                <m:t>450</m:t>
              </m:r>
            </m:num>
            <m:den>
              <m:r>
                <w:rPr>
                  <w:rFonts w:ascii="Cambria Math" w:hAnsi="Cambria Math"/>
                  <w:sz w:val="24"/>
                  <w:szCs w:val="24"/>
                </w:rPr>
                <m:t>5</m:t>
              </m:r>
            </m:den>
          </m:f>
          <m:r>
            <w:rPr>
              <w:rFonts w:ascii="Cambria Math" w:hAnsi="Cambria Math"/>
              <w:sz w:val="24"/>
              <w:szCs w:val="24"/>
              <w:lang w:val="id-ID"/>
            </w:rPr>
            <m:t>=90</m:t>
          </m:r>
        </m:oMath>
      </m:oMathPara>
    </w:p>
    <w:p w:rsidR="00845F4D" w:rsidRPr="00F51A4F" w:rsidRDefault="00845F4D" w:rsidP="00845F4D">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Berdasarkan mean level tersebut maka kriterian stabilitas yang digunakan adalah 15% (Sunanto, 2005: 94).</w:t>
      </w:r>
    </w:p>
    <w:p w:rsidR="00845F4D" w:rsidRPr="005B3DA8" w:rsidRDefault="00845F4D" w:rsidP="00C3700F">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7"/>
        <w:gridCol w:w="2718"/>
        <w:gridCol w:w="2718"/>
      </w:tblGrid>
      <w:tr w:rsidR="00845F4D" w:rsidRPr="00F51A4F" w:rsidTr="00845F4D">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845F4D" w:rsidRPr="00F51A4F" w:rsidTr="00845F4D">
        <w:tc>
          <w:tcPr>
            <w:tcW w:w="2718" w:type="dxa"/>
            <w:tcBorders>
              <w:top w:val="nil"/>
              <w:left w:val="nil"/>
              <w:bottom w:val="single" w:sz="8" w:space="0" w:color="000000"/>
              <w:right w:val="nil"/>
            </w:tcBorders>
            <w:hideMark/>
          </w:tcPr>
          <w:p w:rsidR="00845F4D" w:rsidRPr="005F2F0A" w:rsidRDefault="00C3700F" w:rsidP="00C3700F">
            <w:pPr>
              <w:spacing w:line="276"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9</w:t>
            </w:r>
            <w:r w:rsidR="005B3DA8">
              <w:rPr>
                <w:rFonts w:ascii="Times New Roman" w:eastAsia="Times New Roman" w:hAnsi="Times New Roman"/>
                <w:bCs/>
                <w:color w:val="000000"/>
                <w:sz w:val="24"/>
                <w:szCs w:val="24"/>
                <w:lang w:val="id-ID"/>
              </w:rPr>
              <w:t>0</w:t>
            </w:r>
          </w:p>
        </w:tc>
        <w:tc>
          <w:tcPr>
            <w:tcW w:w="2718"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845F4D" w:rsidRPr="00743642" w:rsidRDefault="00C3700F" w:rsidP="00C3700F">
            <w:pPr>
              <w:spacing w:line="276"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13,5</w:t>
            </w:r>
          </w:p>
        </w:tc>
      </w:tr>
    </w:tbl>
    <w:p w:rsidR="00845F4D" w:rsidRPr="00F51A4F" w:rsidRDefault="00845F4D" w:rsidP="00C3700F">
      <w:pPr>
        <w:spacing w:line="276" w:lineRule="auto"/>
        <w:ind w:left="0" w:firstLine="0"/>
        <w:rPr>
          <w:rFonts w:ascii="Times New Roman" w:eastAsia="Times New Roman" w:hAnsi="Times New Roman"/>
          <w:sz w:val="24"/>
          <w:szCs w:val="24"/>
        </w:rPr>
      </w:pPr>
    </w:p>
    <w:p w:rsidR="00845F4D" w:rsidRPr="00F51A4F" w:rsidRDefault="00845F4D" w:rsidP="00C3700F">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845F4D" w:rsidRPr="00F51A4F" w:rsidTr="00845F4D">
        <w:tc>
          <w:tcPr>
            <w:tcW w:w="251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845F4D" w:rsidRPr="00F51A4F" w:rsidTr="00845F4D">
        <w:tc>
          <w:tcPr>
            <w:tcW w:w="2518" w:type="dxa"/>
            <w:tcBorders>
              <w:top w:val="nil"/>
              <w:left w:val="nil"/>
              <w:bottom w:val="single" w:sz="8" w:space="0" w:color="000000"/>
              <w:right w:val="nil"/>
            </w:tcBorders>
            <w:hideMark/>
          </w:tcPr>
          <w:p w:rsidR="00845F4D" w:rsidRPr="009D7E74" w:rsidRDefault="00C3700F" w:rsidP="00C3700F">
            <w:pPr>
              <w:spacing w:line="276" w:lineRule="auto"/>
              <w:ind w:left="0" w:firstLine="0"/>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90</w:t>
            </w:r>
          </w:p>
        </w:tc>
        <w:tc>
          <w:tcPr>
            <w:tcW w:w="3686"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6</w:t>
            </w:r>
            <w:r w:rsidR="00C3700F">
              <w:rPr>
                <w:rFonts w:ascii="Times New Roman" w:eastAsia="Times New Roman" w:hAnsi="Times New Roman"/>
                <w:color w:val="000000"/>
                <w:sz w:val="24"/>
                <w:szCs w:val="24"/>
                <w:lang w:val="id-ID"/>
              </w:rPr>
              <w:t>,75</w:t>
            </w:r>
          </w:p>
        </w:tc>
        <w:tc>
          <w:tcPr>
            <w:tcW w:w="1950" w:type="dxa"/>
            <w:tcBorders>
              <w:top w:val="nil"/>
              <w:left w:val="nil"/>
              <w:bottom w:val="single" w:sz="8" w:space="0" w:color="000000"/>
              <w:right w:val="nil"/>
            </w:tcBorders>
            <w:hideMark/>
          </w:tcPr>
          <w:p w:rsidR="00845F4D" w:rsidRPr="005F2F0A" w:rsidRDefault="00845F4D" w:rsidP="00C3700F">
            <w:pPr>
              <w:spacing w:line="276"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C3700F">
              <w:rPr>
                <w:rFonts w:ascii="Times New Roman" w:eastAsia="Times New Roman" w:hAnsi="Times New Roman"/>
                <w:color w:val="000000"/>
                <w:sz w:val="24"/>
                <w:szCs w:val="24"/>
                <w:lang w:val="id-ID"/>
              </w:rPr>
              <w:t>96,75</w:t>
            </w:r>
          </w:p>
        </w:tc>
      </w:tr>
    </w:tbl>
    <w:p w:rsidR="00845F4D" w:rsidRDefault="00845F4D" w:rsidP="00C3700F">
      <w:pPr>
        <w:spacing w:after="200" w:line="276" w:lineRule="auto"/>
        <w:ind w:left="567" w:firstLine="0"/>
        <w:contextualSpacing/>
        <w:jc w:val="left"/>
        <w:rPr>
          <w:rFonts w:ascii="Times New Roman" w:eastAsia="Times New Roman" w:hAnsi="Times New Roman"/>
          <w:sz w:val="24"/>
          <w:szCs w:val="24"/>
        </w:rPr>
      </w:pPr>
    </w:p>
    <w:p w:rsidR="00845F4D" w:rsidRPr="00F51A4F" w:rsidRDefault="00845F4D" w:rsidP="00C3700F">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7"/>
        <w:gridCol w:w="1950"/>
      </w:tblGrid>
      <w:tr w:rsidR="00845F4D" w:rsidRPr="00F51A4F" w:rsidTr="00845F4D">
        <w:tc>
          <w:tcPr>
            <w:tcW w:w="2376"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845F4D" w:rsidRPr="00F51A4F" w:rsidRDefault="00845F4D" w:rsidP="00C3700F">
            <w:pPr>
              <w:spacing w:line="276"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845F4D" w:rsidRPr="00F51A4F" w:rsidTr="00845F4D">
        <w:tc>
          <w:tcPr>
            <w:tcW w:w="2376" w:type="dxa"/>
            <w:tcBorders>
              <w:top w:val="nil"/>
              <w:left w:val="nil"/>
              <w:bottom w:val="single" w:sz="8" w:space="0" w:color="000000"/>
              <w:right w:val="nil"/>
            </w:tcBorders>
            <w:hideMark/>
          </w:tcPr>
          <w:p w:rsidR="00845F4D" w:rsidRPr="009D7E74" w:rsidRDefault="00C3700F" w:rsidP="00C3700F">
            <w:pPr>
              <w:spacing w:line="276" w:lineRule="auto"/>
              <w:ind w:left="0" w:firstLine="0"/>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90</w:t>
            </w:r>
          </w:p>
        </w:tc>
        <w:tc>
          <w:tcPr>
            <w:tcW w:w="3828" w:type="dxa"/>
            <w:tcBorders>
              <w:top w:val="nil"/>
              <w:left w:val="nil"/>
              <w:bottom w:val="single" w:sz="8" w:space="0" w:color="000000"/>
              <w:right w:val="nil"/>
            </w:tcBorders>
            <w:hideMark/>
          </w:tcPr>
          <w:p w:rsidR="00845F4D" w:rsidRPr="00F51A4F" w:rsidRDefault="00845F4D" w:rsidP="00C3700F">
            <w:pPr>
              <w:spacing w:line="276"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6</w:t>
            </w:r>
            <w:r w:rsidR="00C3700F">
              <w:rPr>
                <w:rFonts w:ascii="Times New Roman" w:eastAsia="Times New Roman" w:hAnsi="Times New Roman"/>
                <w:color w:val="000000"/>
                <w:sz w:val="24"/>
                <w:szCs w:val="24"/>
                <w:lang w:val="id-ID"/>
              </w:rPr>
              <w:t>,75</w:t>
            </w:r>
          </w:p>
        </w:tc>
        <w:tc>
          <w:tcPr>
            <w:tcW w:w="1950" w:type="dxa"/>
            <w:tcBorders>
              <w:top w:val="nil"/>
              <w:left w:val="nil"/>
              <w:bottom w:val="single" w:sz="8" w:space="0" w:color="000000"/>
              <w:right w:val="nil"/>
            </w:tcBorders>
            <w:hideMark/>
          </w:tcPr>
          <w:p w:rsidR="00845F4D" w:rsidRPr="005F2F0A" w:rsidRDefault="00845F4D" w:rsidP="00C3700F">
            <w:pPr>
              <w:spacing w:line="276"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C3700F">
              <w:rPr>
                <w:rFonts w:ascii="Times New Roman" w:eastAsia="Times New Roman" w:hAnsi="Times New Roman"/>
                <w:color w:val="000000"/>
                <w:sz w:val="24"/>
                <w:szCs w:val="24"/>
                <w:lang w:val="id-ID"/>
              </w:rPr>
              <w:t>83,25</w:t>
            </w:r>
          </w:p>
        </w:tc>
      </w:tr>
    </w:tbl>
    <w:p w:rsidR="00C3700F" w:rsidRPr="00C3700F" w:rsidRDefault="00845F4D" w:rsidP="00C3700F">
      <w:pPr>
        <w:ind w:left="0" w:firstLine="72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Untuk melihat data stabil atau tidak stabil (variabel)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maka dapat dilihat dalam tampilan gafik berikut </w:t>
      </w:r>
      <w:proofErr w:type="gramStart"/>
      <w:r w:rsidRPr="00F51A4F">
        <w:rPr>
          <w:rFonts w:ascii="Times New Roman" w:eastAsia="Times New Roman" w:hAnsi="Times New Roman"/>
          <w:sz w:val="24"/>
          <w:szCs w:val="24"/>
        </w:rPr>
        <w:t>ini :</w:t>
      </w:r>
      <w:proofErr w:type="gramEnd"/>
    </w:p>
    <w:p w:rsidR="00845F4D" w:rsidRPr="00F95096" w:rsidRDefault="00845F4D" w:rsidP="005B3DA8">
      <w:pPr>
        <w:spacing w:after="200" w:line="240" w:lineRule="auto"/>
        <w:ind w:left="1350" w:hanging="1350"/>
        <w:rPr>
          <w:rFonts w:ascii="Times New Roman" w:eastAsia="Times New Roman" w:hAnsi="Times New Roman"/>
          <w:b/>
          <w:sz w:val="24"/>
          <w:szCs w:val="24"/>
          <w:lang w:val="id-ID"/>
        </w:rPr>
      </w:pPr>
      <w:r>
        <w:rPr>
          <w:rFonts w:ascii="Times New Roman" w:eastAsia="Times New Roman" w:hAnsi="Times New Roman"/>
          <w:b/>
          <w:sz w:val="24"/>
          <w:szCs w:val="24"/>
          <w:lang w:val="id-ID"/>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4.5  Kecenderungan Stabilitas Kondisi </w:t>
      </w:r>
      <w:r w:rsidRPr="00F51A4F">
        <w:rPr>
          <w:rFonts w:ascii="Times New Roman" w:eastAsia="Times New Roman" w:hAnsi="Times New Roman"/>
          <w:b/>
          <w:i/>
          <w:sz w:val="24"/>
          <w:szCs w:val="24"/>
        </w:rPr>
        <w:t xml:space="preserve">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 xml:space="preserve">) </w:t>
      </w:r>
      <w:r>
        <w:rPr>
          <w:rFonts w:ascii="Times New Roman" w:eastAsia="Times New Roman" w:hAnsi="Times New Roman"/>
          <w:b/>
          <w:sz w:val="24"/>
          <w:szCs w:val="24"/>
          <w:lang w:val="id-ID"/>
        </w:rPr>
        <w:t xml:space="preserve">Kemampuan </w:t>
      </w:r>
      <w:r w:rsidR="005B3DA8">
        <w:rPr>
          <w:rFonts w:ascii="Times New Roman" w:eastAsia="Times New Roman" w:hAnsi="Times New Roman"/>
          <w:b/>
          <w:sz w:val="24"/>
          <w:szCs w:val="24"/>
          <w:lang w:val="id-ID"/>
        </w:rPr>
        <w:t>Menulis Permulaan</w:t>
      </w:r>
    </w:p>
    <w:p w:rsidR="00845F4D" w:rsidRPr="00A45FAF" w:rsidRDefault="00845F4D" w:rsidP="00A45FAF">
      <w:pPr>
        <w:ind w:left="0" w:firstLine="0"/>
        <w:jc w:val="left"/>
        <w:rPr>
          <w:rFonts w:ascii="Times New Roman" w:hAnsi="Times New Roman"/>
          <w:sz w:val="24"/>
          <w:szCs w:val="24"/>
        </w:rPr>
      </w:pPr>
      <w:r w:rsidRPr="00F51A4F">
        <w:rPr>
          <w:rFonts w:ascii="Times New Roman" w:hAnsi="Times New Roman"/>
          <w:noProof/>
          <w:sz w:val="24"/>
          <w:szCs w:val="24"/>
          <w:lang w:val="id-ID" w:eastAsia="id-ID"/>
        </w:rPr>
        <w:drawing>
          <wp:inline distT="0" distB="0" distL="0" distR="0">
            <wp:extent cx="5039995" cy="2717125"/>
            <wp:effectExtent l="19050" t="0" r="27305" b="70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51A4F">
        <w:rPr>
          <w:rFonts w:ascii="Times New Roman" w:eastAsia="Times New Roman" w:hAnsi="Times New Roman"/>
          <w:sz w:val="24"/>
          <w:szCs w:val="24"/>
        </w:rPr>
        <w:t xml:space="preserve">Kecenderungan stabilitas </w:t>
      </w:r>
      <w:r w:rsidR="005B3DA8">
        <w:rPr>
          <w:rFonts w:ascii="Times New Roman" w:eastAsia="Times New Roman" w:hAnsi="Times New Roman"/>
          <w:sz w:val="24"/>
          <w:szCs w:val="24"/>
          <w:lang w:val="id-ID"/>
        </w:rPr>
        <w:t>5</w:t>
      </w:r>
      <w:r>
        <w:rPr>
          <w:rFonts w:ascii="Times New Roman" w:eastAsia="Times New Roman" w:hAnsi="Times New Roman"/>
          <w:sz w:val="24"/>
          <w:szCs w:val="24"/>
          <w:lang w:val="id-ID"/>
        </w:rPr>
        <w:t>/</w:t>
      </w:r>
      <w:r w:rsidR="005B3DA8">
        <w:rPr>
          <w:rFonts w:ascii="Times New Roman" w:eastAsia="Times New Roman" w:hAnsi="Times New Roman"/>
          <w:sz w:val="24"/>
          <w:szCs w:val="24"/>
          <w:lang w:val="id-ID"/>
        </w:rPr>
        <w:t>5</w:t>
      </w:r>
      <w:r>
        <w:rPr>
          <w:rFonts w:ascii="Times New Roman" w:eastAsia="Times New Roman" w:hAnsi="Times New Roman"/>
          <w:sz w:val="24"/>
          <w:szCs w:val="24"/>
          <w:lang w:val="id-ID"/>
        </w:rPr>
        <w:t xml:space="preserve"> x 100 % = </w:t>
      </w:r>
      <w:r w:rsidR="005B3DA8">
        <w:rPr>
          <w:rFonts w:ascii="Times New Roman" w:eastAsia="Times New Roman" w:hAnsi="Times New Roman"/>
          <w:sz w:val="24"/>
          <w:szCs w:val="24"/>
          <w:lang w:val="id-ID"/>
        </w:rPr>
        <w:t>100</w:t>
      </w:r>
      <w:r w:rsidRPr="00F51A4F">
        <w:rPr>
          <w:rFonts w:ascii="Times New Roman" w:eastAsia="Times New Roman" w:hAnsi="Times New Roman"/>
          <w:sz w:val="24"/>
          <w:szCs w:val="24"/>
          <w:lang w:val="id-ID"/>
        </w:rPr>
        <w:t>%</w:t>
      </w:r>
      <w:r w:rsidR="008F735D"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8F735D" w:rsidRPr="008F735D">
        <w:rPr>
          <w:rFonts w:ascii="Times New Roman" w:hAnsi="Times New Roman"/>
          <w:position w:val="-42"/>
          <w:sz w:val="24"/>
          <w:szCs w:val="24"/>
        </w:rPr>
        <w:pict>
          <v:shape id="_x0000_i1029" type="#_x0000_t75" style="width:142.5pt;height:36pt" equationxml="&lt;">
            <v:imagedata r:id="rId16" o:title="" chromakey="white"/>
          </v:shape>
        </w:pict>
      </w:r>
      <w:r w:rsidR="008F735D" w:rsidRPr="00F51A4F">
        <w:rPr>
          <w:rFonts w:ascii="Times New Roman" w:eastAsia="Times New Roman" w:hAnsi="Times New Roman"/>
          <w:sz w:val="24"/>
          <w:szCs w:val="24"/>
        </w:rPr>
        <w:fldChar w:fldCharType="end"/>
      </w:r>
    </w:p>
    <w:p w:rsidR="00845F4D" w:rsidRPr="00E216BA" w:rsidRDefault="00845F4D" w:rsidP="00845F4D">
      <w:pPr>
        <w:ind w:left="0" w:firstLine="720"/>
        <w:contextualSpacing/>
        <w:rPr>
          <w:rFonts w:ascii="Times New Roman" w:eastAsia="Times New Roman" w:hAnsi="Times New Roman"/>
          <w:sz w:val="24"/>
          <w:szCs w:val="24"/>
        </w:rPr>
      </w:pPr>
      <w:proofErr w:type="gramStart"/>
      <w:r w:rsidRPr="00E216BA">
        <w:rPr>
          <w:rFonts w:ascii="Times New Roman" w:eastAsia="Times New Roman" w:hAnsi="Times New Roman"/>
          <w:sz w:val="24"/>
          <w:szCs w:val="24"/>
        </w:rPr>
        <w:t xml:space="preserve">Hasil perhitungan kecenderungan stabilitas pada </w:t>
      </w:r>
      <w:r>
        <w:rPr>
          <w:rFonts w:ascii="Times New Roman" w:eastAsia="Times New Roman" w:hAnsi="Times New Roman"/>
          <w:sz w:val="24"/>
          <w:szCs w:val="24"/>
          <w:lang w:val="id-ID"/>
        </w:rPr>
        <w:t xml:space="preserve">kemampuan </w:t>
      </w:r>
      <w:r w:rsidR="005B3DA8">
        <w:rPr>
          <w:rFonts w:ascii="Times New Roman" w:eastAsia="Times New Roman" w:hAnsi="Times New Roman"/>
          <w:sz w:val="24"/>
          <w:szCs w:val="24"/>
          <w:lang w:val="id-ID"/>
        </w:rPr>
        <w:t>menulis permulaan</w:t>
      </w:r>
      <w:r>
        <w:rPr>
          <w:rFonts w:ascii="Times New Roman" w:eastAsia="Times New Roman" w:hAnsi="Times New Roman"/>
          <w:sz w:val="24"/>
          <w:szCs w:val="24"/>
        </w:rPr>
        <w:t xml:space="preserve"> diperoleh </w:t>
      </w:r>
      <w:r w:rsidR="00DF7EF1">
        <w:rPr>
          <w:rFonts w:ascii="Times New Roman" w:eastAsia="Times New Roman" w:hAnsi="Times New Roman"/>
          <w:sz w:val="24"/>
          <w:szCs w:val="24"/>
          <w:lang w:val="id-ID"/>
        </w:rPr>
        <w:t>(</w:t>
      </w:r>
      <w:r w:rsidR="00C3700F">
        <w:rPr>
          <w:rFonts w:ascii="Times New Roman" w:eastAsia="Times New Roman" w:hAnsi="Times New Roman"/>
          <w:sz w:val="24"/>
          <w:szCs w:val="24"/>
          <w:lang w:val="id-ID"/>
        </w:rPr>
        <w:t>100</w:t>
      </w:r>
      <w:r w:rsidR="00DF7EF1">
        <w:rPr>
          <w:rFonts w:ascii="Times New Roman" w:eastAsia="Times New Roman" w:hAnsi="Times New Roman"/>
          <w:sz w:val="24"/>
          <w:szCs w:val="24"/>
          <w:lang w:val="id-ID"/>
        </w:rPr>
        <w:t>%)</w:t>
      </w:r>
      <w:r w:rsidRPr="00E216BA">
        <w:rPr>
          <w:rFonts w:ascii="Times New Roman" w:eastAsia="Times New Roman" w:hAnsi="Times New Roman"/>
          <w:sz w:val="24"/>
          <w:szCs w:val="24"/>
        </w:rPr>
        <w:t>, artinya data yang diperoleh meningkat secara stabil</w:t>
      </w:r>
      <w:r w:rsidRPr="00E216BA">
        <w:rPr>
          <w:rFonts w:ascii="Times New Roman" w:eastAsia="Times New Roman" w:hAnsi="Times New Roman"/>
          <w:sz w:val="24"/>
          <w:szCs w:val="24"/>
          <w:lang w:val="id-ID"/>
        </w:rPr>
        <w:t xml:space="preserve"> </w:t>
      </w:r>
      <w:r w:rsidRPr="00E216BA">
        <w:rPr>
          <w:rFonts w:ascii="Times New Roman" w:eastAsia="Times New Roman" w:hAnsi="Times New Roman"/>
          <w:sz w:val="24"/>
          <w:szCs w:val="24"/>
          <w:lang w:val="id-ID"/>
        </w:rPr>
        <w:lastRenderedPageBreak/>
        <w:t xml:space="preserve">dimana </w:t>
      </w:r>
      <w:r>
        <w:rPr>
          <w:rFonts w:ascii="Times New Roman" w:eastAsia="Times New Roman" w:hAnsi="Times New Roman"/>
          <w:sz w:val="24"/>
          <w:szCs w:val="24"/>
          <w:lang w:val="id-ID"/>
        </w:rPr>
        <w:t>kemampuan</w:t>
      </w:r>
      <w:r w:rsidR="005B3DA8">
        <w:rPr>
          <w:rFonts w:ascii="Times New Roman" w:eastAsia="Times New Roman" w:hAnsi="Times New Roman"/>
          <w:sz w:val="24"/>
          <w:szCs w:val="24"/>
          <w:lang w:val="id-ID"/>
        </w:rPr>
        <w:t xml:space="preserve"> murid</w:t>
      </w:r>
      <w:r w:rsidRPr="00E216BA">
        <w:rPr>
          <w:rFonts w:ascii="Times New Roman" w:eastAsia="Times New Roman" w:hAnsi="Times New Roman"/>
          <w:sz w:val="24"/>
          <w:szCs w:val="24"/>
        </w:rPr>
        <w:t xml:space="preserve"> dalam </w:t>
      </w:r>
      <w:r w:rsidR="005B3DA8">
        <w:rPr>
          <w:rFonts w:ascii="Times New Roman" w:eastAsia="Times New Roman" w:hAnsi="Times New Roman"/>
          <w:sz w:val="24"/>
          <w:szCs w:val="24"/>
          <w:lang w:val="id-ID"/>
        </w:rPr>
        <w:t>menulis</w:t>
      </w:r>
      <w:r w:rsidRPr="00E216BA">
        <w:rPr>
          <w:rFonts w:ascii="Times New Roman" w:eastAsia="Times New Roman" w:hAnsi="Times New Roman"/>
          <w:sz w:val="24"/>
          <w:szCs w:val="24"/>
          <w:lang w:val="id-ID"/>
        </w:rPr>
        <w:t xml:space="preserve"> meningkat setelah </w:t>
      </w:r>
      <w:r w:rsidR="005B3DA8">
        <w:rPr>
          <w:rFonts w:ascii="Times New Roman" w:eastAsia="Times New Roman" w:hAnsi="Times New Roman"/>
          <w:sz w:val="24"/>
          <w:szCs w:val="24"/>
          <w:lang w:val="id-ID"/>
        </w:rPr>
        <w:t>latihan koordinasi gerak mata dan tangan</w:t>
      </w:r>
      <w:r w:rsidRPr="00E216BA">
        <w:rPr>
          <w:rFonts w:ascii="Times New Roman" w:eastAsia="Times New Roman" w:hAnsi="Times New Roman"/>
          <w:sz w:val="24"/>
          <w:szCs w:val="24"/>
        </w:rPr>
        <w:t>.</w:t>
      </w:r>
      <w:proofErr w:type="gramEnd"/>
      <w:r w:rsidRPr="00E216BA">
        <w:rPr>
          <w:rFonts w:ascii="Times New Roman" w:eastAsia="Times New Roman" w:hAnsi="Times New Roman"/>
          <w:sz w:val="24"/>
          <w:szCs w:val="24"/>
        </w:rPr>
        <w:t xml:space="preserve"> </w:t>
      </w:r>
      <w:proofErr w:type="gramStart"/>
      <w:r w:rsidRPr="00E216BA">
        <w:rPr>
          <w:rFonts w:ascii="Times New Roman" w:eastAsia="Times New Roman" w:hAnsi="Times New Roman"/>
          <w:sz w:val="24"/>
          <w:szCs w:val="24"/>
        </w:rPr>
        <w:t>Data menunjukkan stabilitas dan arah yang jelas.</w:t>
      </w:r>
      <w:proofErr w:type="gramEnd"/>
    </w:p>
    <w:p w:rsidR="005B3DA8" w:rsidRDefault="00845F4D" w:rsidP="00A45FAF">
      <w:pPr>
        <w:ind w:left="0" w:firstLine="709"/>
        <w:rPr>
          <w:rFonts w:ascii="Times New Roman" w:eastAsia="Times New Roman" w:hAnsi="Times New Roman"/>
          <w:sz w:val="24"/>
          <w:szCs w:val="24"/>
          <w:lang w:val="id-ID"/>
        </w:rPr>
      </w:pPr>
      <w:r w:rsidRPr="00E216BA">
        <w:rPr>
          <w:rFonts w:ascii="Times New Roman" w:eastAsia="Times New Roman" w:hAnsi="Times New Roman"/>
          <w:sz w:val="24"/>
          <w:szCs w:val="24"/>
        </w:rPr>
        <w:t xml:space="preserve">Berdasarkan data grafik –grafik kecenderungan stabilitas di atas maka tabel dimasukkan seperti dibawah </w:t>
      </w:r>
      <w:proofErr w:type="gramStart"/>
      <w:r w:rsidRPr="00E216BA">
        <w:rPr>
          <w:rFonts w:ascii="Times New Roman" w:eastAsia="Times New Roman" w:hAnsi="Times New Roman"/>
          <w:sz w:val="24"/>
          <w:szCs w:val="24"/>
        </w:rPr>
        <w:t>ini :</w:t>
      </w:r>
      <w:proofErr w:type="gramEnd"/>
    </w:p>
    <w:p w:rsidR="00845F4D" w:rsidRPr="00F95096" w:rsidRDefault="00845F4D" w:rsidP="005B3DA8">
      <w:pPr>
        <w:ind w:left="0" w:firstLine="0"/>
        <w:rPr>
          <w:rFonts w:ascii="Times New Roman" w:eastAsia="Times New Roman" w:hAnsi="Times New Roman"/>
          <w:sz w:val="24"/>
          <w:szCs w:val="24"/>
          <w:lang w:val="id-ID"/>
        </w:rPr>
      </w:pPr>
      <w:r w:rsidRPr="00F51A4F">
        <w:rPr>
          <w:rFonts w:ascii="Times New Roman" w:eastAsia="Times New Roman" w:hAnsi="Times New Roman"/>
          <w:b/>
          <w:sz w:val="24"/>
          <w:szCs w:val="24"/>
        </w:rPr>
        <w:t xml:space="preserve">Tabel 4.5 Kecenderungan Stabilitas </w:t>
      </w:r>
      <w:r>
        <w:rPr>
          <w:rFonts w:ascii="Times New Roman" w:eastAsia="Times New Roman" w:hAnsi="Times New Roman"/>
          <w:b/>
          <w:sz w:val="24"/>
          <w:szCs w:val="24"/>
          <w:lang w:val="id-ID"/>
        </w:rPr>
        <w:t xml:space="preserve">Kemampuan </w:t>
      </w:r>
      <w:r w:rsidR="005B3DA8">
        <w:rPr>
          <w:rFonts w:ascii="Times New Roman" w:eastAsia="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2297"/>
        <w:gridCol w:w="1919"/>
        <w:gridCol w:w="1918"/>
        <w:gridCol w:w="1749"/>
      </w:tblGrid>
      <w:tr w:rsidR="00845F4D" w:rsidRPr="00F51A4F" w:rsidTr="00A45FAF">
        <w:trPr>
          <w:trHeight w:val="471"/>
        </w:trPr>
        <w:tc>
          <w:tcPr>
            <w:tcW w:w="2297"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19"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18"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49"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F51A4F" w:rsidTr="00A45FAF">
        <w:trPr>
          <w:trHeight w:val="334"/>
        </w:trPr>
        <w:tc>
          <w:tcPr>
            <w:tcW w:w="2297"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Kecenderungan Stabilitas</w:t>
            </w:r>
          </w:p>
        </w:tc>
        <w:tc>
          <w:tcPr>
            <w:tcW w:w="1919" w:type="dxa"/>
            <w:tcBorders>
              <w:top w:val="single" w:sz="4" w:space="0" w:color="auto"/>
              <w:left w:val="nil"/>
              <w:bottom w:val="single" w:sz="4" w:space="0" w:color="auto"/>
              <w:right w:val="nil"/>
            </w:tcBorders>
            <w:vAlign w:val="center"/>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1918" w:type="dxa"/>
            <w:tcBorders>
              <w:top w:val="single" w:sz="4" w:space="0" w:color="auto"/>
              <w:left w:val="nil"/>
              <w:bottom w:val="single" w:sz="4" w:space="0" w:color="auto"/>
              <w:right w:val="nil"/>
            </w:tcBorders>
            <w:vAlign w:val="center"/>
            <w:hideMark/>
          </w:tcPr>
          <w:p w:rsidR="00845F4D" w:rsidRPr="00F51A4F"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16,67%</m:t>
                    </m:r>
                  </m:den>
                </m:f>
              </m:oMath>
            </m:oMathPara>
          </w:p>
        </w:tc>
        <w:tc>
          <w:tcPr>
            <w:tcW w:w="1749" w:type="dxa"/>
            <w:tcBorders>
              <w:top w:val="single" w:sz="4" w:space="0" w:color="auto"/>
              <w:left w:val="nil"/>
              <w:bottom w:val="single" w:sz="4" w:space="0" w:color="auto"/>
              <w:right w:val="nil"/>
            </w:tcBorders>
            <w:vAlign w:val="center"/>
            <w:hideMark/>
          </w:tcPr>
          <w:p w:rsidR="00845F4D" w:rsidRPr="00F51A4F"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100%</m:t>
                    </m:r>
                  </m:den>
                </m:f>
              </m:oMath>
            </m:oMathPara>
          </w:p>
        </w:tc>
      </w:tr>
    </w:tbl>
    <w:p w:rsidR="00845F4D" w:rsidRPr="00F51A4F" w:rsidRDefault="00845F4D" w:rsidP="00845F4D">
      <w:pPr>
        <w:ind w:left="0" w:firstLine="284"/>
        <w:rPr>
          <w:rFonts w:ascii="Times New Roman" w:eastAsia="Times New Roman" w:hAnsi="Times New Roman"/>
          <w:i/>
          <w:sz w:val="24"/>
          <w:szCs w:val="24"/>
        </w:rPr>
      </w:pPr>
      <w:proofErr w:type="gramStart"/>
      <w:r w:rsidRPr="00E216BA">
        <w:rPr>
          <w:rFonts w:ascii="Times New Roman" w:eastAsia="Times New Roman" w:hAnsi="Times New Roman"/>
          <w:sz w:val="24"/>
          <w:szCs w:val="24"/>
        </w:rPr>
        <w:t xml:space="preserve">Kecenderungan stabilitas berdasarkan tabel 4.5 menunjukkan bahwa </w:t>
      </w:r>
      <w:r>
        <w:rPr>
          <w:rFonts w:ascii="Times New Roman" w:eastAsia="Times New Roman" w:hAnsi="Times New Roman"/>
          <w:sz w:val="24"/>
          <w:szCs w:val="24"/>
          <w:lang w:val="id-ID"/>
        </w:rPr>
        <w:t xml:space="preserve">kemampuan </w:t>
      </w:r>
      <w:r w:rsidR="00A45FAF">
        <w:rPr>
          <w:rFonts w:ascii="Times New Roman" w:eastAsia="Times New Roman" w:hAnsi="Times New Roman"/>
          <w:sz w:val="24"/>
          <w:szCs w:val="24"/>
          <w:lang w:val="id-ID"/>
        </w:rPr>
        <w:t>menulis permulaan</w:t>
      </w:r>
      <w:r w:rsidRPr="00E216BA">
        <w:rPr>
          <w:rFonts w:ascii="Times New Roman" w:eastAsia="Times New Roman" w:hAnsi="Times New Roman"/>
          <w:sz w:val="24"/>
          <w:szCs w:val="24"/>
        </w:rPr>
        <w:t xml:space="preserve">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berada pada presentase 100% dan termasuk dalam kategori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w:t>
      </w:r>
      <w:proofErr w:type="gramEnd"/>
      <w:r w:rsidRPr="00E216BA">
        <w:rPr>
          <w:rFonts w:ascii="Times New Roman" w:eastAsia="Times New Roman" w:hAnsi="Times New Roman"/>
          <w:sz w:val="24"/>
          <w:szCs w:val="24"/>
        </w:rPr>
        <w:t xml:space="preserve"> Sedangkan pada fase intervensi (B) berada pada presentase </w:t>
      </w:r>
      <w:r w:rsidR="00DF7EF1">
        <w:rPr>
          <w:rFonts w:ascii="Times New Roman" w:eastAsia="Times New Roman" w:hAnsi="Times New Roman"/>
          <w:sz w:val="24"/>
          <w:szCs w:val="24"/>
          <w:lang w:val="id-ID"/>
        </w:rPr>
        <w:t>66</w:t>
      </w:r>
      <w:r w:rsidR="00A45FAF">
        <w:rPr>
          <w:rFonts w:ascii="Times New Roman" w:eastAsia="Times New Roman" w:hAnsi="Times New Roman"/>
          <w:sz w:val="24"/>
          <w:szCs w:val="24"/>
          <w:lang w:val="id-ID"/>
        </w:rPr>
        <w:t>,67</w:t>
      </w:r>
      <w:r w:rsidRPr="00E216BA">
        <w:rPr>
          <w:rFonts w:ascii="Times New Roman" w:eastAsia="Times New Roman" w:hAnsi="Times New Roman"/>
          <w:sz w:val="24"/>
          <w:szCs w:val="24"/>
        </w:rPr>
        <w:t xml:space="preserve">% dan termasuk dalam kategori </w:t>
      </w:r>
      <w:r w:rsidRPr="00E216BA">
        <w:rPr>
          <w:rFonts w:ascii="Times New Roman" w:eastAsia="Times New Roman" w:hAnsi="Times New Roman"/>
          <w:i/>
          <w:sz w:val="24"/>
          <w:szCs w:val="24"/>
        </w:rPr>
        <w:t>variabel</w:t>
      </w:r>
      <w:r w:rsidRPr="00E216BA">
        <w:rPr>
          <w:rFonts w:ascii="Times New Roman" w:eastAsia="Times New Roman" w:hAnsi="Times New Roman"/>
          <w:sz w:val="24"/>
          <w:szCs w:val="24"/>
        </w:rPr>
        <w:t xml:space="preserve"> dan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r w:rsidRPr="00E216BA">
        <w:rPr>
          <w:rFonts w:ascii="Times New Roman" w:eastAsia="Times New Roman" w:hAnsi="Times New Roman"/>
          <w:sz w:val="24"/>
          <w:szCs w:val="24"/>
        </w:rPr>
        <w:t xml:space="preserve">) berada pada presentase </w:t>
      </w:r>
      <w:r w:rsidR="00A45FAF">
        <w:rPr>
          <w:rFonts w:ascii="Times New Roman" w:eastAsia="Times New Roman" w:hAnsi="Times New Roman"/>
          <w:sz w:val="24"/>
          <w:szCs w:val="24"/>
          <w:lang w:val="id-ID"/>
        </w:rPr>
        <w:t>100</w:t>
      </w:r>
      <w:r w:rsidRPr="00E216BA">
        <w:rPr>
          <w:rFonts w:ascii="Times New Roman" w:eastAsia="Times New Roman" w:hAnsi="Times New Roman"/>
          <w:sz w:val="24"/>
          <w:szCs w:val="24"/>
        </w:rPr>
        <w:t xml:space="preserve">% dan termasuk dalam kategori </w:t>
      </w:r>
      <w:r w:rsidRPr="00E216BA">
        <w:rPr>
          <w:rFonts w:ascii="Times New Roman" w:eastAsia="Times New Roman" w:hAnsi="Times New Roman"/>
          <w:i/>
          <w:sz w:val="24"/>
          <w:szCs w:val="24"/>
        </w:rPr>
        <w:t>variabel.</w:t>
      </w:r>
    </w:p>
    <w:p w:rsidR="00845F4D" w:rsidRPr="00F51A4F" w:rsidRDefault="00845F4D" w:rsidP="00845F4D">
      <w:pPr>
        <w:numPr>
          <w:ilvl w:val="0"/>
          <w:numId w:val="13"/>
        </w:numPr>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Jejak Data </w:t>
      </w:r>
    </w:p>
    <w:p w:rsidR="00845F4D" w:rsidRPr="00F51A4F" w:rsidRDefault="00845F4D" w:rsidP="00845F4D">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jejak data </w:t>
      </w:r>
      <w:proofErr w:type="gramStart"/>
      <w:r w:rsidRPr="00F51A4F">
        <w:rPr>
          <w:rFonts w:ascii="Times New Roman" w:eastAsia="Times New Roman" w:hAnsi="Times New Roman"/>
          <w:sz w:val="24"/>
          <w:szCs w:val="24"/>
        </w:rPr>
        <w:t>sama</w:t>
      </w:r>
      <w:proofErr w:type="gramEnd"/>
      <w:r w:rsidRPr="00F51A4F">
        <w:rPr>
          <w:rFonts w:ascii="Times New Roman" w:eastAsia="Times New Roman" w:hAnsi="Times New Roman"/>
          <w:sz w:val="24"/>
          <w:szCs w:val="24"/>
        </w:rPr>
        <w:t xml:space="preserve"> dengan estimasi kecenderungan arah seperti di atas. Dengan demikian pada tabel dapat dimasukkan seperti di bawah </w:t>
      </w:r>
      <w:proofErr w:type="gramStart"/>
      <w:r w:rsidRPr="00F51A4F">
        <w:rPr>
          <w:rFonts w:ascii="Times New Roman" w:eastAsia="Times New Roman" w:hAnsi="Times New Roman"/>
          <w:sz w:val="24"/>
          <w:szCs w:val="24"/>
        </w:rPr>
        <w:t>ini :</w:t>
      </w:r>
      <w:proofErr w:type="gramEnd"/>
    </w:p>
    <w:p w:rsidR="00845F4D" w:rsidRPr="00F95096" w:rsidRDefault="00845F4D" w:rsidP="00A45FAF">
      <w:pPr>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w:t>
      </w:r>
      <w:proofErr w:type="gramStart"/>
      <w:r w:rsidRPr="00F51A4F">
        <w:rPr>
          <w:rFonts w:ascii="Times New Roman" w:eastAsia="Times New Roman" w:hAnsi="Times New Roman"/>
          <w:b/>
          <w:sz w:val="24"/>
          <w:szCs w:val="24"/>
        </w:rPr>
        <w:t>4.6  Kecenderungan</w:t>
      </w:r>
      <w:proofErr w:type="gramEnd"/>
      <w:r w:rsidRPr="00F51A4F">
        <w:rPr>
          <w:rFonts w:ascii="Times New Roman" w:eastAsia="Times New Roman" w:hAnsi="Times New Roman"/>
          <w:b/>
          <w:sz w:val="24"/>
          <w:szCs w:val="24"/>
        </w:rPr>
        <w:t xml:space="preserve"> Jejak Data </w:t>
      </w:r>
      <w:r>
        <w:rPr>
          <w:rFonts w:ascii="Times New Roman" w:eastAsia="Times New Roman" w:hAnsi="Times New Roman"/>
          <w:b/>
          <w:sz w:val="24"/>
          <w:szCs w:val="24"/>
          <w:lang w:val="id-ID"/>
        </w:rPr>
        <w:t xml:space="preserve">Kemampuan </w:t>
      </w:r>
      <w:r w:rsidR="00A45FAF">
        <w:rPr>
          <w:rFonts w:ascii="Times New Roman" w:eastAsia="Times New Roman" w:hAnsi="Times New Roman"/>
          <w:b/>
          <w:sz w:val="24"/>
          <w:szCs w:val="24"/>
          <w:lang w:val="id-ID"/>
        </w:rPr>
        <w:t>Menulis Permulaan</w:t>
      </w:r>
    </w:p>
    <w:tbl>
      <w:tblPr>
        <w:tblW w:w="0" w:type="auto"/>
        <w:tblInd w:w="250" w:type="dxa"/>
        <w:tblBorders>
          <w:top w:val="single" w:sz="4" w:space="0" w:color="auto"/>
          <w:bottom w:val="single" w:sz="4" w:space="0" w:color="auto"/>
          <w:insideH w:val="single" w:sz="4" w:space="0" w:color="auto"/>
        </w:tblBorders>
        <w:tblLook w:val="04A0"/>
      </w:tblPr>
      <w:tblGrid>
        <w:gridCol w:w="1293"/>
        <w:gridCol w:w="1577"/>
        <w:gridCol w:w="2294"/>
        <w:gridCol w:w="2581"/>
      </w:tblGrid>
      <w:tr w:rsidR="00845F4D" w:rsidRPr="00F51A4F" w:rsidTr="00A45FAF">
        <w:trPr>
          <w:trHeight w:val="354"/>
        </w:trPr>
        <w:tc>
          <w:tcPr>
            <w:tcW w:w="1293"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577"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229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2581"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F51A4F" w:rsidTr="00A45FAF">
        <w:trPr>
          <w:trHeight w:val="581"/>
        </w:trPr>
        <w:tc>
          <w:tcPr>
            <w:tcW w:w="1293" w:type="dxa"/>
            <w:tcBorders>
              <w:top w:val="single" w:sz="4" w:space="0" w:color="auto"/>
              <w:left w:val="nil"/>
              <w:bottom w:val="single" w:sz="4" w:space="0" w:color="auto"/>
              <w:right w:val="nil"/>
            </w:tcBorders>
            <w:vAlign w:val="center"/>
            <w:hideMark/>
          </w:tcPr>
          <w:p w:rsidR="00845F4D" w:rsidRPr="00A45FAF" w:rsidRDefault="00845F4D" w:rsidP="00A45FAF">
            <w:pPr>
              <w:ind w:left="0" w:firstLine="0"/>
              <w:contextualSpacing/>
              <w:rPr>
                <w:rFonts w:ascii="Times New Roman" w:eastAsia="Times New Roman" w:hAnsi="Times New Roman"/>
                <w:b/>
                <w:bCs/>
                <w:color w:val="000000"/>
                <w:sz w:val="24"/>
                <w:szCs w:val="24"/>
                <w:lang w:val="id-ID"/>
              </w:rPr>
            </w:pPr>
          </w:p>
          <w:p w:rsidR="00845F4D" w:rsidRPr="00A45FAF" w:rsidRDefault="00845F4D" w:rsidP="00A45FAF">
            <w:pPr>
              <w:ind w:left="0" w:firstLine="0"/>
              <w:contextualSpacing/>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Jejak data</w:t>
            </w:r>
          </w:p>
        </w:tc>
        <w:tc>
          <w:tcPr>
            <w:tcW w:w="1577"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Text Box 6437" o:spid="_x0000_s1033" type="#_x0000_t202" style="position:absolute;left:0;text-align:left;margin-left:31.1pt;margin-top:9.4pt;width:62.4pt;height:24.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n1wIAAPw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" filled="f" stroked="f" strokecolor="white [3212]">
                  <v:textbox style="mso-next-textbox:#Text Box 6437">
                    <w:txbxContent>
                      <w:p w:rsidR="0086646C" w:rsidRPr="0058168B" w:rsidRDefault="0086646C" w:rsidP="00845F4D">
                        <w:pP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 id="Straight Arrow Connector 6438" o:spid="_x0000_s1032" type="#_x0000_t32" style="position:absolute;left:0;text-align:left;margin-left:1.05pt;margin-top:22.7pt;width:46.25pt;height:0;z-index:25166745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" strokeweight="2.25pt"/>
              </w:pict>
            </w:r>
          </w:p>
        </w:tc>
        <w:tc>
          <w:tcPr>
            <w:tcW w:w="2294"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left"/>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Text Box 6435" o:spid="_x0000_s1034" type="#_x0000_t202" style="position:absolute;margin-left:67.15pt;margin-top:2.2pt;width:63.6pt;height:2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" filled="f" stroked="f" strokecolor="white [3212]">
                  <v:textbox style="mso-next-textbox:#Text Box 6435">
                    <w:txbxContent>
                      <w:p w:rsidR="0086646C" w:rsidRPr="0058168B" w:rsidRDefault="0086646C" w:rsidP="00845F4D">
                        <w:pPr>
                          <w:jc w:val="cente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 id="Straight Arrow Connector 6434" o:spid="_x0000_s1035" type="#_x0000_t32" style="position:absolute;margin-left:13.9pt;margin-top:14.7pt;width:53.75pt;height:12.8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" strokeweight="2.25pt"/>
              </w:pict>
            </w:r>
          </w:p>
        </w:tc>
        <w:tc>
          <w:tcPr>
            <w:tcW w:w="2581"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Text Box 6432" o:spid="_x0000_s1037" type="#_x0000_t202" style="position:absolute;left:0;text-align:left;margin-left:61.75pt;margin-top:1pt;width:61.2pt;height:27.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" filled="f" stroked="f" strokecolor="white [3212]">
                  <v:textbox style="mso-next-textbox:#Text Box 6432">
                    <w:txbxContent>
                      <w:p w:rsidR="0086646C" w:rsidRPr="0058168B" w:rsidRDefault="0086646C" w:rsidP="00845F4D">
                        <w:pPr>
                          <w:jc w:val="center"/>
                          <w:rPr>
                            <w:sz w:val="36"/>
                            <w:lang w:val="id-ID"/>
                          </w:rPr>
                        </w:pPr>
                        <w:r>
                          <w:rPr>
                            <w:sz w:val="36"/>
                            <w:lang w:val="id-ID"/>
                          </w:rPr>
                          <w:t>(</w:t>
                        </w:r>
                        <w:r>
                          <w:rPr>
                            <w:sz w:val="36"/>
                          </w:rPr>
                          <w:t>+</w:t>
                        </w:r>
                        <w:r>
                          <w:rPr>
                            <w:sz w:val="36"/>
                            <w:lang w:val="id-ID"/>
                          </w:rPr>
                          <w:t>)</w:t>
                        </w:r>
                      </w:p>
                    </w:txbxContent>
                  </v:textbox>
                </v:shape>
              </w:pict>
            </w:r>
            <w:r w:rsidRPr="008F735D">
              <w:rPr>
                <w:rFonts w:ascii="Times New Roman" w:hAnsi="Times New Roman"/>
                <w:noProof/>
                <w:sz w:val="24"/>
                <w:szCs w:val="24"/>
                <w:lang w:val="id-ID" w:eastAsia="id-ID"/>
              </w:rPr>
              <w:pict>
                <v:shape id="Straight Arrow Connector 6433" o:spid="_x0000_s1039" type="#_x0000_t32" style="position:absolute;left:0;text-align:left;margin-left:27.85pt;margin-top:14.55pt;width:48.2pt;height:17.7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" strokeweight="2.25pt"/>
              </w:pict>
            </w:r>
          </w:p>
        </w:tc>
      </w:tr>
    </w:tbl>
    <w:p w:rsidR="00A45FAF" w:rsidRDefault="00A45FAF" w:rsidP="00A45FAF">
      <w:pPr>
        <w:ind w:left="0" w:firstLine="284"/>
        <w:rPr>
          <w:rFonts w:ascii="Times New Roman" w:eastAsia="Times New Roman" w:hAnsi="Times New Roman"/>
          <w:sz w:val="24"/>
          <w:szCs w:val="24"/>
          <w:lang w:val="id-ID"/>
        </w:rPr>
      </w:pPr>
    </w:p>
    <w:p w:rsidR="00845F4D" w:rsidRPr="00F51A4F" w:rsidRDefault="00845F4D" w:rsidP="00A45FAF">
      <w:pPr>
        <w:ind w:left="0" w:firstLine="284"/>
        <w:rPr>
          <w:rFonts w:ascii="Times New Roman" w:eastAsia="Times New Roman" w:hAnsi="Times New Roman"/>
          <w:sz w:val="24"/>
          <w:szCs w:val="24"/>
        </w:rPr>
      </w:pPr>
      <w:proofErr w:type="gramStart"/>
      <w:r w:rsidRPr="00F51A4F">
        <w:rPr>
          <w:rFonts w:ascii="Times New Roman" w:eastAsia="Times New Roman" w:hAnsi="Times New Roman"/>
          <w:sz w:val="24"/>
          <w:szCs w:val="24"/>
        </w:rPr>
        <w:lastRenderedPageBreak/>
        <w:t xml:space="preserve">Kecenderungan jejak data yang terdapat dalam tabel 4.6 menunjukkan bahwa </w:t>
      </w:r>
      <w:r>
        <w:rPr>
          <w:rFonts w:ascii="Times New Roman" w:eastAsia="Times New Roman" w:hAnsi="Times New Roman"/>
          <w:sz w:val="24"/>
          <w:szCs w:val="24"/>
          <w:lang w:val="id-ID"/>
        </w:rPr>
        <w:t xml:space="preserve">kemampuan </w:t>
      </w:r>
      <w:r w:rsidR="00A45FAF">
        <w:rPr>
          <w:rFonts w:ascii="Times New Roman" w:eastAsia="Times New Roman" w:hAnsi="Times New Roman"/>
          <w:sz w:val="24"/>
          <w:szCs w:val="24"/>
          <w:lang w:val="id-ID"/>
        </w:rPr>
        <w:t xml:space="preserve">menulis permulaan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tidak ada perubahan.</w:t>
      </w:r>
      <w:proofErr w:type="gramEnd"/>
      <w:r w:rsidR="00A45FAF">
        <w:rPr>
          <w:rFonts w:ascii="Times New Roman" w:eastAsia="Times New Roman" w:hAnsi="Times New Roman"/>
          <w:sz w:val="24"/>
          <w:szCs w:val="24"/>
          <w:lang w:val="id-ID"/>
        </w:rPr>
        <w:t xml:space="preserve"> </w:t>
      </w:r>
      <w:proofErr w:type="gramStart"/>
      <w:r w:rsidRPr="00F51A4F">
        <w:rPr>
          <w:rFonts w:ascii="Times New Roman" w:eastAsia="Times New Roman" w:hAnsi="Times New Roman"/>
          <w:sz w:val="24"/>
          <w:szCs w:val="24"/>
        </w:rPr>
        <w:t xml:space="preserve">Sedangkan pada fase intervensi (B)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 jejak data naik atau membaik.</w:t>
      </w:r>
      <w:proofErr w:type="gramEnd"/>
    </w:p>
    <w:p w:rsidR="00845F4D" w:rsidRPr="00F51A4F" w:rsidRDefault="00845F4D" w:rsidP="00845F4D">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Level Stabilitas dan Rentang</w:t>
      </w:r>
    </w:p>
    <w:p w:rsidR="00845F4D" w:rsidRPr="00F51A4F" w:rsidRDefault="00845F4D" w:rsidP="00845F4D">
      <w:pPr>
        <w:ind w:left="0" w:firstLine="720"/>
        <w:contextualSpacing/>
        <w:rPr>
          <w:rFonts w:ascii="Times New Roman" w:eastAsia="Times New Roman" w:hAnsi="Times New Roman"/>
          <w:sz w:val="24"/>
          <w:szCs w:val="24"/>
        </w:rPr>
      </w:pPr>
      <w:r w:rsidRPr="00E216BA">
        <w:rPr>
          <w:rFonts w:ascii="Times New Roman" w:eastAsia="Times New Roman" w:hAnsi="Times New Roman"/>
          <w:sz w:val="24"/>
          <w:szCs w:val="24"/>
        </w:rPr>
        <w:t xml:space="preserve">Menentukan level stabilitas dan </w:t>
      </w:r>
      <w:proofErr w:type="gramStart"/>
      <w:r w:rsidRPr="00E216BA">
        <w:rPr>
          <w:rFonts w:ascii="Times New Roman" w:eastAsia="Times New Roman" w:hAnsi="Times New Roman"/>
          <w:sz w:val="24"/>
          <w:szCs w:val="24"/>
        </w:rPr>
        <w:t>rentang :</w:t>
      </w:r>
      <w:proofErr w:type="gramEnd"/>
      <w:r w:rsidRPr="00E216BA">
        <w:rPr>
          <w:rFonts w:ascii="Times New Roman" w:eastAsia="Times New Roman" w:hAnsi="Times New Roman"/>
          <w:sz w:val="24"/>
          <w:szCs w:val="24"/>
        </w:rPr>
        <w:t xml:space="preserve"> sebagaimana dihitung sebelumnya di atas bahwa pada fase </w:t>
      </w:r>
      <w:r w:rsidRPr="00E216BA">
        <w:rPr>
          <w:rFonts w:ascii="Times New Roman" w:eastAsia="Times New Roman" w:hAnsi="Times New Roman"/>
          <w:i/>
          <w:sz w:val="24"/>
          <w:szCs w:val="24"/>
        </w:rPr>
        <w:t xml:space="preserve">baseline </w:t>
      </w:r>
      <w:r w:rsidRPr="00E216BA">
        <w:rPr>
          <w:rFonts w:ascii="Times New Roman" w:eastAsia="Times New Roman" w:hAnsi="Times New Roman"/>
          <w:sz w:val="24"/>
          <w:szCs w:val="24"/>
        </w:rPr>
        <w:t>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data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 xml:space="preserve"> dengan rentang </w:t>
      </w:r>
      <w:r w:rsidR="00DF7EF1">
        <w:rPr>
          <w:rFonts w:ascii="Times New Roman" w:eastAsia="Times New Roman" w:hAnsi="Times New Roman"/>
          <w:sz w:val="24"/>
          <w:szCs w:val="24"/>
          <w:lang w:val="id-ID"/>
        </w:rPr>
        <w:t>3</w:t>
      </w:r>
      <w:r w:rsidR="00A45FAF">
        <w:rPr>
          <w:rFonts w:ascii="Times New Roman" w:eastAsia="Times New Roman" w:hAnsi="Times New Roman"/>
          <w:sz w:val="24"/>
          <w:szCs w:val="24"/>
          <w:lang w:val="id-ID"/>
        </w:rPr>
        <w:t>0</w:t>
      </w:r>
      <w:r w:rsidRPr="00E216BA">
        <w:rPr>
          <w:rFonts w:ascii="Times New Roman" w:eastAsia="Times New Roman" w:hAnsi="Times New Roman"/>
          <w:sz w:val="24"/>
          <w:szCs w:val="24"/>
        </w:rPr>
        <w:t xml:space="preserve"> – </w:t>
      </w:r>
      <w:r w:rsidR="00A45FAF">
        <w:rPr>
          <w:rFonts w:ascii="Times New Roman" w:eastAsia="Times New Roman" w:hAnsi="Times New Roman"/>
          <w:sz w:val="24"/>
          <w:szCs w:val="24"/>
          <w:lang w:val="id-ID"/>
        </w:rPr>
        <w:t>30</w:t>
      </w:r>
      <w:r w:rsidRPr="00E216BA">
        <w:rPr>
          <w:rFonts w:ascii="Times New Roman" w:eastAsia="Times New Roman" w:hAnsi="Times New Roman"/>
          <w:sz w:val="24"/>
          <w:szCs w:val="24"/>
        </w:rPr>
        <w:t xml:space="preserve">. </w:t>
      </w:r>
      <w:proofErr w:type="gramStart"/>
      <w:r w:rsidRPr="00E216BA">
        <w:rPr>
          <w:rFonts w:ascii="Times New Roman" w:eastAsia="Times New Roman" w:hAnsi="Times New Roman"/>
          <w:sz w:val="24"/>
          <w:szCs w:val="24"/>
        </w:rPr>
        <w:t xml:space="preserve">Pada fase intervensi (B) data tidak stabil (variabel) dengan rentang </w:t>
      </w:r>
      <w:r w:rsidR="00DF7EF1">
        <w:rPr>
          <w:rFonts w:ascii="Times New Roman" w:eastAsia="Times New Roman" w:hAnsi="Times New Roman"/>
          <w:sz w:val="24"/>
          <w:szCs w:val="24"/>
          <w:lang w:val="id-ID"/>
        </w:rPr>
        <w:t>6</w:t>
      </w:r>
      <w:r w:rsidR="00A45FAF">
        <w:rPr>
          <w:rFonts w:ascii="Times New Roman" w:eastAsia="Times New Roman" w:hAnsi="Times New Roman"/>
          <w:sz w:val="24"/>
          <w:szCs w:val="24"/>
          <w:lang w:val="id-ID"/>
        </w:rPr>
        <w:t>0</w:t>
      </w:r>
      <w:r w:rsidRPr="00E216BA">
        <w:rPr>
          <w:rFonts w:ascii="Times New Roman" w:eastAsia="Times New Roman" w:hAnsi="Times New Roman"/>
          <w:sz w:val="24"/>
          <w:szCs w:val="24"/>
          <w:lang w:val="id-ID"/>
        </w:rPr>
        <w:t xml:space="preserve"> – </w:t>
      </w:r>
      <w:r w:rsidR="00DF7EF1">
        <w:rPr>
          <w:rFonts w:ascii="Times New Roman" w:eastAsia="Times New Roman" w:hAnsi="Times New Roman"/>
          <w:sz w:val="24"/>
          <w:szCs w:val="24"/>
          <w:lang w:val="id-ID"/>
        </w:rPr>
        <w:t>9</w:t>
      </w:r>
      <w:r>
        <w:rPr>
          <w:rFonts w:ascii="Times New Roman" w:eastAsia="Times New Roman" w:hAnsi="Times New Roman"/>
          <w:sz w:val="24"/>
          <w:szCs w:val="24"/>
          <w:lang w:val="id-ID"/>
        </w:rPr>
        <w:t>0</w:t>
      </w:r>
      <w:r w:rsidRPr="00E216BA">
        <w:rPr>
          <w:rFonts w:ascii="Times New Roman" w:eastAsia="Times New Roman" w:hAnsi="Times New Roman"/>
          <w:sz w:val="24"/>
          <w:szCs w:val="24"/>
        </w:rPr>
        <w:t>.</w:t>
      </w:r>
      <w:proofErr w:type="gramEnd"/>
      <w:r w:rsidRPr="00E216BA">
        <w:rPr>
          <w:rFonts w:ascii="Times New Roman" w:eastAsia="Times New Roman" w:hAnsi="Times New Roman"/>
          <w:sz w:val="24"/>
          <w:szCs w:val="24"/>
        </w:rPr>
        <w:t xml:space="preserve">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proofErr w:type="gramStart"/>
      <w:r w:rsidRPr="00E216BA">
        <w:rPr>
          <w:rFonts w:ascii="Times New Roman" w:eastAsia="Times New Roman" w:hAnsi="Times New Roman"/>
          <w:sz w:val="24"/>
          <w:szCs w:val="24"/>
        </w:rPr>
        <w:t>)  data</w:t>
      </w:r>
      <w:proofErr w:type="gramEnd"/>
      <w:r w:rsidRPr="00E216BA">
        <w:rPr>
          <w:rFonts w:ascii="Times New Roman" w:eastAsia="Times New Roman" w:hAnsi="Times New Roman"/>
          <w:sz w:val="24"/>
          <w:szCs w:val="24"/>
        </w:rPr>
        <w:t xml:space="preserve"> stabil dengan rentang </w:t>
      </w:r>
      <w:r w:rsidR="00DF7EF1">
        <w:rPr>
          <w:rFonts w:ascii="Times New Roman" w:eastAsia="Times New Roman" w:hAnsi="Times New Roman"/>
          <w:sz w:val="24"/>
          <w:szCs w:val="24"/>
          <w:lang w:val="id-ID"/>
        </w:rPr>
        <w:t>9</w:t>
      </w:r>
      <w:r w:rsidR="00A45FAF">
        <w:rPr>
          <w:rFonts w:ascii="Times New Roman" w:eastAsia="Times New Roman" w:hAnsi="Times New Roman"/>
          <w:sz w:val="24"/>
          <w:szCs w:val="24"/>
          <w:lang w:val="id-ID"/>
        </w:rPr>
        <w:t>0</w:t>
      </w:r>
      <w:r w:rsidRPr="00E216BA">
        <w:rPr>
          <w:rFonts w:ascii="Times New Roman" w:eastAsia="Times New Roman" w:hAnsi="Times New Roman"/>
          <w:sz w:val="24"/>
          <w:szCs w:val="24"/>
          <w:lang w:val="id-ID"/>
        </w:rPr>
        <w:t>–</w:t>
      </w:r>
      <w:r w:rsidR="00DF7EF1">
        <w:rPr>
          <w:rFonts w:ascii="Times New Roman" w:eastAsia="Times New Roman" w:hAnsi="Times New Roman"/>
          <w:sz w:val="24"/>
          <w:szCs w:val="24"/>
          <w:lang w:val="id-ID"/>
        </w:rPr>
        <w:t>9</w:t>
      </w:r>
      <w:r w:rsidR="00A45FAF">
        <w:rPr>
          <w:rFonts w:ascii="Times New Roman" w:eastAsia="Times New Roman" w:hAnsi="Times New Roman"/>
          <w:sz w:val="24"/>
          <w:szCs w:val="24"/>
          <w:lang w:val="id-ID"/>
        </w:rPr>
        <w:t>0</w:t>
      </w:r>
      <w:r w:rsidRPr="00E216BA">
        <w:rPr>
          <w:rFonts w:ascii="Times New Roman" w:eastAsia="Times New Roman" w:hAnsi="Times New Roman"/>
          <w:sz w:val="24"/>
          <w:szCs w:val="24"/>
        </w:rPr>
        <w:t>.</w:t>
      </w:r>
    </w:p>
    <w:p w:rsidR="00845F4D" w:rsidRPr="00F51A4F" w:rsidRDefault="00845F4D" w:rsidP="00845F4D">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Dengan demikian pada tabel dimasukkan seperti di bawah </w:t>
      </w:r>
      <w:proofErr w:type="gramStart"/>
      <w:r w:rsidRPr="00F51A4F">
        <w:rPr>
          <w:rFonts w:ascii="Times New Roman" w:eastAsia="Times New Roman" w:hAnsi="Times New Roman"/>
          <w:sz w:val="24"/>
          <w:szCs w:val="24"/>
        </w:rPr>
        <w:t>ini :</w:t>
      </w:r>
      <w:proofErr w:type="gramEnd"/>
    </w:p>
    <w:p w:rsidR="00845F4D" w:rsidRPr="00A45FAF" w:rsidRDefault="00845F4D" w:rsidP="00A45FAF">
      <w:pPr>
        <w:ind w:left="1418" w:hanging="1418"/>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t>Tabel 4.7</w:t>
      </w:r>
      <w:r w:rsidRPr="00F51A4F">
        <w:rPr>
          <w:rFonts w:ascii="Times New Roman" w:eastAsia="Times New Roman" w:hAnsi="Times New Roman"/>
          <w:b/>
          <w:sz w:val="24"/>
          <w:szCs w:val="24"/>
        </w:rPr>
        <w:tab/>
        <w:t xml:space="preserve">Level Stabilitas dan Rentang </w:t>
      </w:r>
      <w:r>
        <w:rPr>
          <w:rFonts w:ascii="Times New Roman" w:eastAsia="Times New Roman" w:hAnsi="Times New Roman"/>
          <w:b/>
          <w:sz w:val="24"/>
          <w:szCs w:val="24"/>
          <w:lang w:val="id-ID"/>
        </w:rPr>
        <w:t xml:space="preserve">Kemampuan </w:t>
      </w:r>
      <w:r w:rsidR="00A45FAF">
        <w:rPr>
          <w:rFonts w:ascii="Times New Roman" w:eastAsia="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2375"/>
        <w:gridCol w:w="1985"/>
        <w:gridCol w:w="1984"/>
        <w:gridCol w:w="1809"/>
      </w:tblGrid>
      <w:tr w:rsidR="00845F4D" w:rsidRPr="00F51A4F" w:rsidTr="00845F4D">
        <w:trPr>
          <w:trHeight w:val="575"/>
        </w:trPr>
        <w:tc>
          <w:tcPr>
            <w:tcW w:w="237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F51A4F" w:rsidTr="00845F4D">
        <w:trPr>
          <w:trHeight w:val="708"/>
        </w:trPr>
        <w:tc>
          <w:tcPr>
            <w:tcW w:w="2376" w:type="dxa"/>
            <w:tcBorders>
              <w:top w:val="single" w:sz="4" w:space="0" w:color="auto"/>
              <w:left w:val="nil"/>
              <w:bottom w:val="single" w:sz="4" w:space="0" w:color="auto"/>
              <w:right w:val="nil"/>
            </w:tcBorders>
            <w:vAlign w:val="center"/>
            <w:hideMark/>
          </w:tcPr>
          <w:p w:rsidR="00845F4D" w:rsidRPr="006A2292" w:rsidRDefault="00845F4D" w:rsidP="00845F4D">
            <w:pPr>
              <w:ind w:left="0" w:firstLine="0"/>
              <w:contextualSpacing/>
              <w:jc w:val="center"/>
              <w:rPr>
                <w:rFonts w:ascii="Times New Roman" w:eastAsia="Times New Roman" w:hAnsi="Times New Roman"/>
                <w:b/>
                <w:bCs/>
                <w:color w:val="000000"/>
                <w:sz w:val="24"/>
                <w:szCs w:val="24"/>
              </w:rPr>
            </w:pPr>
            <w:r w:rsidRPr="006A2292">
              <w:rPr>
                <w:rFonts w:ascii="Times New Roman" w:eastAsia="Times New Roman" w:hAnsi="Times New Roman"/>
                <w:b/>
                <w:bCs/>
                <w:color w:val="000000"/>
                <w:sz w:val="24"/>
                <w:szCs w:val="24"/>
              </w:rPr>
              <w:t>Level Stabilitas dan Rentang</w:t>
            </w:r>
          </w:p>
        </w:tc>
        <w:tc>
          <w:tcPr>
            <w:tcW w:w="1985" w:type="dxa"/>
            <w:tcBorders>
              <w:top w:val="single" w:sz="4" w:space="0" w:color="auto"/>
              <w:left w:val="nil"/>
              <w:bottom w:val="single" w:sz="4" w:space="0" w:color="auto"/>
              <w:right w:val="nil"/>
            </w:tcBorders>
            <w:vAlign w:val="center"/>
            <w:hideMark/>
          </w:tcPr>
          <w:p w:rsidR="00845F4D" w:rsidRPr="006A2292"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30 -30</m:t>
                    </m:r>
                  </m:den>
                </m:f>
              </m:oMath>
            </m:oMathPara>
          </w:p>
        </w:tc>
        <w:tc>
          <w:tcPr>
            <w:tcW w:w="1984" w:type="dxa"/>
            <w:tcBorders>
              <w:top w:val="single" w:sz="4" w:space="0" w:color="auto"/>
              <w:left w:val="nil"/>
              <w:bottom w:val="single" w:sz="4" w:space="0" w:color="auto"/>
              <w:right w:val="nil"/>
            </w:tcBorders>
            <w:vAlign w:val="center"/>
            <w:hideMark/>
          </w:tcPr>
          <w:p w:rsidR="00845F4D" w:rsidRPr="006A2292"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60-90</m:t>
                    </m:r>
                  </m:den>
                </m:f>
              </m:oMath>
            </m:oMathPara>
          </w:p>
        </w:tc>
        <w:tc>
          <w:tcPr>
            <w:tcW w:w="1809" w:type="dxa"/>
            <w:tcBorders>
              <w:top w:val="single" w:sz="4" w:space="0" w:color="auto"/>
              <w:left w:val="nil"/>
              <w:bottom w:val="single" w:sz="4" w:space="0" w:color="auto"/>
              <w:right w:val="nil"/>
            </w:tcBorders>
            <w:vAlign w:val="center"/>
            <w:hideMark/>
          </w:tcPr>
          <w:p w:rsidR="00845F4D" w:rsidRPr="006A2292"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90-90</m:t>
                    </m:r>
                  </m:den>
                </m:f>
              </m:oMath>
            </m:oMathPara>
          </w:p>
        </w:tc>
      </w:tr>
    </w:tbl>
    <w:p w:rsidR="00845F4D" w:rsidRPr="00A45FAF" w:rsidRDefault="00845F4D" w:rsidP="00A45FAF">
      <w:pPr>
        <w:ind w:left="0" w:firstLine="0"/>
        <w:contextualSpacing/>
        <w:rPr>
          <w:rFonts w:ascii="Times New Roman" w:eastAsia="Times New Roman" w:hAnsi="Times New Roman"/>
          <w:sz w:val="24"/>
          <w:szCs w:val="24"/>
          <w:lang w:val="id-ID"/>
        </w:rPr>
      </w:pPr>
    </w:p>
    <w:p w:rsidR="00845F4D" w:rsidRPr="00166D4B" w:rsidRDefault="00845F4D" w:rsidP="00845F4D">
      <w:pPr>
        <w:ind w:left="0" w:firstLine="720"/>
        <w:rPr>
          <w:rFonts w:ascii="Times New Roman" w:eastAsia="Times New Roman" w:hAnsi="Times New Roman"/>
          <w:sz w:val="24"/>
          <w:szCs w:val="24"/>
          <w:lang w:val="id-ID"/>
        </w:rPr>
      </w:pPr>
      <w:r w:rsidRPr="006A2292">
        <w:rPr>
          <w:rFonts w:ascii="Times New Roman" w:eastAsia="Times New Roman" w:hAnsi="Times New Roman"/>
          <w:sz w:val="24"/>
          <w:szCs w:val="24"/>
        </w:rPr>
        <w:t xml:space="preserve">Level Stabilitas dan Rentang yang </w:t>
      </w:r>
      <w:proofErr w:type="gramStart"/>
      <w:r w:rsidRPr="006A2292">
        <w:rPr>
          <w:rFonts w:ascii="Times New Roman" w:eastAsia="Times New Roman" w:hAnsi="Times New Roman"/>
          <w:sz w:val="24"/>
          <w:szCs w:val="24"/>
        </w:rPr>
        <w:t>berdasarkan  tabel</w:t>
      </w:r>
      <w:proofErr w:type="gramEnd"/>
      <w:r w:rsidRPr="006A2292">
        <w:rPr>
          <w:rFonts w:ascii="Times New Roman" w:eastAsia="Times New Roman" w:hAnsi="Times New Roman"/>
          <w:sz w:val="24"/>
          <w:szCs w:val="24"/>
        </w:rPr>
        <w:t xml:space="preserve"> 4.7 menunjukkan bahwa </w:t>
      </w:r>
      <w:r>
        <w:rPr>
          <w:rFonts w:ascii="Times New Roman" w:eastAsia="Times New Roman" w:hAnsi="Times New Roman"/>
          <w:sz w:val="24"/>
          <w:szCs w:val="24"/>
          <w:lang w:val="id-ID"/>
        </w:rPr>
        <w:t>kemampuan</w:t>
      </w:r>
      <w:r w:rsidRPr="006A2292">
        <w:rPr>
          <w:rFonts w:ascii="Times New Roman" w:eastAsia="Times New Roman" w:hAnsi="Times New Roman"/>
          <w:sz w:val="24"/>
          <w:szCs w:val="24"/>
        </w:rPr>
        <w:t xml:space="preserve"> </w:t>
      </w:r>
      <w:r w:rsidR="00A45FAF">
        <w:rPr>
          <w:rFonts w:ascii="Times New Roman" w:eastAsia="Times New Roman" w:hAnsi="Times New Roman"/>
          <w:sz w:val="24"/>
          <w:szCs w:val="24"/>
          <w:lang w:val="id-ID"/>
        </w:rPr>
        <w:t>murid</w:t>
      </w:r>
      <w:r w:rsidRPr="006A2292">
        <w:rPr>
          <w:rFonts w:ascii="Times New Roman" w:eastAsia="Times New Roman" w:hAnsi="Times New Roman"/>
          <w:sz w:val="24"/>
          <w:szCs w:val="24"/>
        </w:rPr>
        <w:t xml:space="preserve"> dalam </w:t>
      </w:r>
      <w:r w:rsidR="00A45FAF">
        <w:rPr>
          <w:rFonts w:ascii="Times New Roman" w:eastAsia="Times New Roman" w:hAnsi="Times New Roman"/>
          <w:sz w:val="24"/>
          <w:szCs w:val="24"/>
          <w:lang w:val="id-ID"/>
        </w:rPr>
        <w:t>menulis permulaan</w:t>
      </w:r>
      <w:r w:rsidRPr="006A2292">
        <w:rPr>
          <w:rFonts w:ascii="Times New Roman" w:eastAsia="Times New Roman" w:hAnsi="Times New Roman"/>
          <w:sz w:val="24"/>
          <w:szCs w:val="24"/>
        </w:rPr>
        <w:t xml:space="preserve"> pada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1 (A</w:t>
      </w:r>
      <w:r w:rsidRPr="006A2292">
        <w:rPr>
          <w:rFonts w:ascii="Times New Roman" w:eastAsia="Times New Roman" w:hAnsi="Times New Roman"/>
          <w:sz w:val="24"/>
          <w:szCs w:val="24"/>
          <w:vertAlign w:val="superscript"/>
        </w:rPr>
        <w:t>1</w:t>
      </w:r>
      <w:r w:rsidRPr="006A2292">
        <w:rPr>
          <w:rFonts w:ascii="Times New Roman" w:eastAsia="Times New Roman" w:hAnsi="Times New Roman"/>
          <w:sz w:val="24"/>
          <w:szCs w:val="24"/>
        </w:rPr>
        <w:t xml:space="preserve">) </w:t>
      </w:r>
      <w:r w:rsidRPr="006A2292">
        <w:rPr>
          <w:rFonts w:ascii="Times New Roman" w:eastAsia="Times New Roman" w:hAnsi="Times New Roman"/>
          <w:i/>
          <w:sz w:val="24"/>
          <w:szCs w:val="24"/>
        </w:rPr>
        <w:t>stabil</w:t>
      </w:r>
      <w:r w:rsidRPr="006A229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t>3</w:t>
      </w:r>
      <w:r w:rsidR="00A45FAF">
        <w:rPr>
          <w:rFonts w:ascii="Times New Roman" w:eastAsia="Times New Roman" w:hAnsi="Times New Roman"/>
          <w:sz w:val="24"/>
          <w:szCs w:val="24"/>
          <w:lang w:val="id-ID"/>
        </w:rPr>
        <w:t>0</w:t>
      </w:r>
      <w:r w:rsidRPr="006A2292">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3</w:t>
      </w:r>
      <w:r w:rsidR="00A45FAF">
        <w:rPr>
          <w:rFonts w:ascii="Times New Roman" w:eastAsia="Times New Roman" w:hAnsi="Times New Roman"/>
          <w:sz w:val="24"/>
          <w:szCs w:val="24"/>
          <w:lang w:val="id-ID"/>
        </w:rPr>
        <w:t>0</w:t>
      </w:r>
      <w:r w:rsidRPr="006A2292">
        <w:rPr>
          <w:rFonts w:ascii="Times New Roman" w:eastAsia="Times New Roman" w:hAnsi="Times New Roman"/>
          <w:sz w:val="24"/>
          <w:szCs w:val="24"/>
        </w:rPr>
        <w:t xml:space="preserve">. </w:t>
      </w:r>
      <w:proofErr w:type="gramStart"/>
      <w:r w:rsidRPr="006A2292">
        <w:rPr>
          <w:rFonts w:ascii="Times New Roman" w:eastAsia="Times New Roman" w:hAnsi="Times New Roman"/>
          <w:sz w:val="24"/>
          <w:szCs w:val="24"/>
        </w:rPr>
        <w:t xml:space="preserve">Sedangkan pada fase intervensi (B) </w:t>
      </w:r>
      <w:r w:rsidRPr="006A2292">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t>6</w:t>
      </w:r>
      <w:r>
        <w:rPr>
          <w:rFonts w:ascii="Times New Roman" w:eastAsia="Times New Roman" w:hAnsi="Times New Roman"/>
          <w:sz w:val="24"/>
          <w:szCs w:val="24"/>
          <w:lang w:val="id-ID"/>
        </w:rPr>
        <w:t>0</w:t>
      </w:r>
      <w:r w:rsidRPr="006A2292">
        <w:rPr>
          <w:rFonts w:ascii="Times New Roman" w:eastAsia="Times New Roman" w:hAnsi="Times New Roman"/>
          <w:sz w:val="24"/>
          <w:szCs w:val="24"/>
          <w:lang w:val="id-ID"/>
        </w:rPr>
        <w:t xml:space="preserve"> – </w:t>
      </w:r>
      <w:r w:rsidR="00DF7EF1">
        <w:rPr>
          <w:rFonts w:ascii="Times New Roman" w:eastAsia="Times New Roman" w:hAnsi="Times New Roman"/>
          <w:sz w:val="24"/>
          <w:szCs w:val="24"/>
          <w:lang w:val="id-ID"/>
        </w:rPr>
        <w:t>9</w:t>
      </w:r>
      <w:r>
        <w:rPr>
          <w:rFonts w:ascii="Times New Roman" w:eastAsia="Times New Roman" w:hAnsi="Times New Roman"/>
          <w:sz w:val="24"/>
          <w:szCs w:val="24"/>
          <w:lang w:val="id-ID"/>
        </w:rPr>
        <w:t>0</w:t>
      </w:r>
      <w:r w:rsidRPr="006A2292">
        <w:rPr>
          <w:rFonts w:ascii="Times New Roman" w:eastAsia="Times New Roman" w:hAnsi="Times New Roman"/>
          <w:sz w:val="24"/>
          <w:szCs w:val="24"/>
        </w:rPr>
        <w:t xml:space="preserve"> dan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2 (A</w:t>
      </w:r>
      <w:r w:rsidRPr="006A2292">
        <w:rPr>
          <w:rFonts w:ascii="Times New Roman" w:eastAsia="Times New Roman" w:hAnsi="Times New Roman"/>
          <w:sz w:val="24"/>
          <w:szCs w:val="24"/>
          <w:vertAlign w:val="superscript"/>
        </w:rPr>
        <w:t>2</w:t>
      </w:r>
      <w:r w:rsidRPr="006A2292">
        <w:rPr>
          <w:rFonts w:ascii="Times New Roman" w:eastAsia="Times New Roman" w:hAnsi="Times New Roman"/>
          <w:sz w:val="24"/>
          <w:szCs w:val="24"/>
        </w:rPr>
        <w:t xml:space="preserve">) </w:t>
      </w:r>
      <w:r>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t>9</w:t>
      </w:r>
      <w:r w:rsidR="00A45FAF">
        <w:rPr>
          <w:rFonts w:ascii="Times New Roman" w:eastAsia="Times New Roman" w:hAnsi="Times New Roman"/>
          <w:sz w:val="24"/>
          <w:szCs w:val="24"/>
          <w:lang w:val="id-ID"/>
        </w:rPr>
        <w:t>0</w:t>
      </w:r>
      <w:r w:rsidRPr="006A2292">
        <w:rPr>
          <w:rFonts w:ascii="Times New Roman" w:eastAsia="Times New Roman" w:hAnsi="Times New Roman"/>
          <w:sz w:val="24"/>
          <w:szCs w:val="24"/>
          <w:lang w:val="id-ID"/>
        </w:rPr>
        <w:t>–</w:t>
      </w:r>
      <w:r w:rsidR="00DF7EF1">
        <w:rPr>
          <w:rFonts w:ascii="Times New Roman" w:eastAsia="Times New Roman" w:hAnsi="Times New Roman"/>
          <w:sz w:val="24"/>
          <w:szCs w:val="24"/>
          <w:lang w:val="id-ID"/>
        </w:rPr>
        <w:t>9</w:t>
      </w:r>
      <w:r w:rsidR="00A45FAF">
        <w:rPr>
          <w:rFonts w:ascii="Times New Roman" w:eastAsia="Times New Roman" w:hAnsi="Times New Roman"/>
          <w:sz w:val="24"/>
          <w:szCs w:val="24"/>
          <w:lang w:val="id-ID"/>
        </w:rPr>
        <w:t>0</w:t>
      </w:r>
      <w:r>
        <w:rPr>
          <w:rFonts w:ascii="Times New Roman" w:eastAsia="Times New Roman" w:hAnsi="Times New Roman"/>
          <w:sz w:val="24"/>
          <w:szCs w:val="24"/>
          <w:lang w:val="id-ID"/>
        </w:rPr>
        <w:t>.</w:t>
      </w:r>
      <w:proofErr w:type="gramEnd"/>
    </w:p>
    <w:p w:rsidR="00845F4D" w:rsidRPr="00F51A4F" w:rsidRDefault="00845F4D" w:rsidP="00845F4D">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Perubahan Level</w:t>
      </w:r>
    </w:p>
    <w:p w:rsidR="00845F4D" w:rsidRPr="00191C60" w:rsidRDefault="00845F4D" w:rsidP="00845F4D">
      <w:pPr>
        <w:ind w:left="0" w:firstLine="720"/>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Menentukan perubahan </w:t>
      </w:r>
      <w:proofErr w:type="gramStart"/>
      <w:r w:rsidRPr="00F51A4F">
        <w:rPr>
          <w:rFonts w:ascii="Times New Roman" w:eastAsia="Times New Roman" w:hAnsi="Times New Roman"/>
          <w:sz w:val="24"/>
          <w:szCs w:val="24"/>
        </w:rPr>
        <w:t>level  dengan</w:t>
      </w:r>
      <w:proofErr w:type="gramEnd"/>
      <w:r w:rsidRPr="00F51A4F">
        <w:rPr>
          <w:rFonts w:ascii="Times New Roman" w:eastAsia="Times New Roman" w:hAnsi="Times New Roman"/>
          <w:sz w:val="24"/>
          <w:szCs w:val="24"/>
        </w:rPr>
        <w:t xml:space="preserve"> cara menghitung selisih data antara data terakhir dan data pertama pada tiap kondisi, selanjutnya menentukan arah :  membaik (+), memburuk (-), atau tidak ada perubahan (=).</w:t>
      </w:r>
    </w:p>
    <w:p w:rsidR="00845F4D" w:rsidRPr="00A45FAF" w:rsidRDefault="00845F4D" w:rsidP="00A45FAF">
      <w:pPr>
        <w:spacing w:line="240" w:lineRule="auto"/>
        <w:ind w:left="1418" w:hanging="1418"/>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Tabel 4.8</w:t>
      </w:r>
      <w:r w:rsidRPr="00F51A4F">
        <w:rPr>
          <w:rFonts w:ascii="Times New Roman" w:eastAsia="Times New Roman" w:hAnsi="Times New Roman"/>
          <w:b/>
          <w:sz w:val="24"/>
          <w:szCs w:val="24"/>
        </w:rPr>
        <w:tab/>
      </w:r>
      <w:r>
        <w:rPr>
          <w:rFonts w:ascii="Times New Roman" w:eastAsia="Times New Roman" w:hAnsi="Times New Roman"/>
          <w:b/>
          <w:sz w:val="24"/>
          <w:szCs w:val="24"/>
        </w:rPr>
        <w:t xml:space="preserve">Perhitungan Perubahan Level </w:t>
      </w:r>
      <w:r>
        <w:rPr>
          <w:rFonts w:ascii="Times New Roman" w:eastAsia="Times New Roman" w:hAnsi="Times New Roman"/>
          <w:b/>
          <w:sz w:val="24"/>
          <w:szCs w:val="24"/>
          <w:lang w:val="id-ID"/>
        </w:rPr>
        <w:t xml:space="preserve">Kemampuan </w:t>
      </w:r>
      <w:r w:rsidR="00A45FAF">
        <w:rPr>
          <w:rFonts w:ascii="Times New Roman" w:eastAsia="Times New Roman" w:hAnsi="Times New Roman"/>
          <w:b/>
          <w:sz w:val="24"/>
          <w:szCs w:val="24"/>
          <w:lang w:val="id-ID"/>
        </w:rPr>
        <w:t>Menulis Permulaan</w:t>
      </w:r>
    </w:p>
    <w:tbl>
      <w:tblPr>
        <w:tblW w:w="0" w:type="auto"/>
        <w:tblBorders>
          <w:top w:val="single" w:sz="8" w:space="0" w:color="000000"/>
          <w:bottom w:val="single" w:sz="8" w:space="0" w:color="000000"/>
        </w:tblBorders>
        <w:tblLook w:val="04A0"/>
      </w:tblPr>
      <w:tblGrid>
        <w:gridCol w:w="1808"/>
        <w:gridCol w:w="1843"/>
        <w:gridCol w:w="425"/>
        <w:gridCol w:w="1701"/>
        <w:gridCol w:w="2376"/>
      </w:tblGrid>
      <w:tr w:rsidR="00845F4D" w:rsidRPr="00F51A4F" w:rsidTr="00845F4D">
        <w:trPr>
          <w:trHeight w:val="385"/>
        </w:trPr>
        <w:tc>
          <w:tcPr>
            <w:tcW w:w="1808" w:type="dxa"/>
            <w:tcBorders>
              <w:top w:val="single" w:sz="8" w:space="0" w:color="000000"/>
              <w:left w:val="nil"/>
              <w:bottom w:val="single" w:sz="8" w:space="0" w:color="000000"/>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Fase</w:t>
            </w:r>
          </w:p>
        </w:tc>
        <w:tc>
          <w:tcPr>
            <w:tcW w:w="1843" w:type="dxa"/>
            <w:tcBorders>
              <w:top w:val="single" w:sz="8" w:space="0" w:color="000000"/>
              <w:left w:val="nil"/>
              <w:bottom w:val="single" w:sz="8" w:space="0" w:color="000000"/>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Pr>
                <w:rFonts w:ascii="Times New Roman" w:eastAsia="Times New Roman" w:hAnsi="Times New Roman"/>
                <w:b/>
                <w:bCs/>
                <w:color w:val="000000"/>
                <w:sz w:val="24"/>
                <w:szCs w:val="24"/>
              </w:rPr>
              <w:t>pertama</w:t>
            </w:r>
          </w:p>
        </w:tc>
        <w:tc>
          <w:tcPr>
            <w:tcW w:w="425" w:type="dxa"/>
            <w:tcBorders>
              <w:top w:val="single" w:sz="8" w:space="0" w:color="000000"/>
              <w:left w:val="nil"/>
              <w:bottom w:val="single" w:sz="8" w:space="0" w:color="000000"/>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p>
        </w:tc>
        <w:tc>
          <w:tcPr>
            <w:tcW w:w="1701" w:type="dxa"/>
            <w:tcBorders>
              <w:top w:val="single" w:sz="8" w:space="0" w:color="000000"/>
              <w:left w:val="nil"/>
              <w:bottom w:val="single" w:sz="8" w:space="0" w:color="000000"/>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Data terakhir</w:t>
            </w:r>
          </w:p>
        </w:tc>
        <w:tc>
          <w:tcPr>
            <w:tcW w:w="2376" w:type="dxa"/>
            <w:tcBorders>
              <w:top w:val="single" w:sz="8" w:space="0" w:color="000000"/>
              <w:left w:val="nil"/>
              <w:bottom w:val="single" w:sz="8" w:space="0" w:color="000000"/>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Presentase stabilitas</w:t>
            </w:r>
          </w:p>
        </w:tc>
      </w:tr>
      <w:tr w:rsidR="00845F4D" w:rsidRPr="00F51A4F" w:rsidTr="00845F4D">
        <w:trPr>
          <w:trHeight w:val="448"/>
        </w:trPr>
        <w:tc>
          <w:tcPr>
            <w:tcW w:w="1808" w:type="dxa"/>
            <w:tcBorders>
              <w:top w:val="nil"/>
              <w:left w:val="nil"/>
              <w:bottom w:val="nil"/>
              <w:right w:val="nil"/>
            </w:tcBorders>
            <w:vAlign w:val="center"/>
            <w:hideMark/>
          </w:tcPr>
          <w:p w:rsidR="00845F4D" w:rsidRPr="00B829B6" w:rsidRDefault="00845F4D" w:rsidP="00845F4D">
            <w:pPr>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1 (A</w:t>
            </w:r>
            <w:r w:rsidRPr="00B829B6">
              <w:rPr>
                <w:rFonts w:ascii="Times New Roman" w:eastAsia="Times New Roman" w:hAnsi="Times New Roman"/>
                <w:b/>
                <w:bCs/>
                <w:color w:val="000000"/>
                <w:sz w:val="24"/>
                <w:szCs w:val="24"/>
                <w:vertAlign w:val="superscript"/>
              </w:rPr>
              <w:t>1</w:t>
            </w:r>
            <w:r w:rsidRPr="00B829B6">
              <w:rPr>
                <w:rFonts w:ascii="Times New Roman" w:eastAsia="Times New Roman" w:hAnsi="Times New Roman"/>
                <w:b/>
                <w:bCs/>
                <w:color w:val="000000"/>
                <w:sz w:val="24"/>
                <w:szCs w:val="24"/>
              </w:rPr>
              <w:t>)</w:t>
            </w:r>
          </w:p>
        </w:tc>
        <w:tc>
          <w:tcPr>
            <w:tcW w:w="1843" w:type="dxa"/>
            <w:tcBorders>
              <w:top w:val="nil"/>
              <w:left w:val="nil"/>
              <w:bottom w:val="nil"/>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A45FAF">
              <w:rPr>
                <w:rFonts w:ascii="Times New Roman" w:eastAsia="Times New Roman" w:hAnsi="Times New Roman"/>
                <w:color w:val="000000"/>
                <w:sz w:val="24"/>
                <w:szCs w:val="24"/>
                <w:lang w:val="id-ID"/>
              </w:rPr>
              <w:t>0</w:t>
            </w:r>
          </w:p>
        </w:tc>
        <w:tc>
          <w:tcPr>
            <w:tcW w:w="425" w:type="dxa"/>
            <w:tcBorders>
              <w:top w:val="nil"/>
              <w:left w:val="nil"/>
              <w:bottom w:val="nil"/>
              <w:right w:val="nil"/>
            </w:tcBorders>
            <w:vAlign w:val="center"/>
            <w:hideMark/>
          </w:tcPr>
          <w:p w:rsidR="00845F4D" w:rsidRPr="00B829B6" w:rsidRDefault="00845F4D" w:rsidP="00845F4D">
            <w:pPr>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A45FAF">
              <w:rPr>
                <w:rFonts w:ascii="Times New Roman" w:eastAsia="Times New Roman" w:hAnsi="Times New Roman"/>
                <w:color w:val="000000"/>
                <w:sz w:val="24"/>
                <w:szCs w:val="24"/>
                <w:lang w:val="id-ID"/>
              </w:rPr>
              <w:t>0</w:t>
            </w:r>
          </w:p>
        </w:tc>
        <w:tc>
          <w:tcPr>
            <w:tcW w:w="2376" w:type="dxa"/>
            <w:tcBorders>
              <w:top w:val="nil"/>
              <w:left w:val="nil"/>
              <w:bottom w:val="nil"/>
              <w:right w:val="nil"/>
            </w:tcBorders>
            <w:vAlign w:val="center"/>
            <w:hideMark/>
          </w:tcPr>
          <w:p w:rsidR="00845F4D" w:rsidRPr="00B829B6" w:rsidRDefault="00845F4D" w:rsidP="00845F4D">
            <w:pPr>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0</w:t>
            </w:r>
          </w:p>
        </w:tc>
      </w:tr>
      <w:tr w:rsidR="00845F4D" w:rsidRPr="00F51A4F" w:rsidTr="00845F4D">
        <w:trPr>
          <w:trHeight w:val="432"/>
        </w:trPr>
        <w:tc>
          <w:tcPr>
            <w:tcW w:w="1808" w:type="dxa"/>
            <w:tcBorders>
              <w:top w:val="nil"/>
              <w:left w:val="nil"/>
              <w:bottom w:val="nil"/>
              <w:right w:val="nil"/>
            </w:tcBorders>
            <w:vAlign w:val="center"/>
            <w:hideMark/>
          </w:tcPr>
          <w:p w:rsidR="00845F4D" w:rsidRPr="00B829B6" w:rsidRDefault="00845F4D" w:rsidP="00845F4D">
            <w:pPr>
              <w:ind w:left="0" w:firstLine="0"/>
              <w:rPr>
                <w:rFonts w:ascii="Times New Roman" w:eastAsia="Times New Roman" w:hAnsi="Times New Roman"/>
                <w:b/>
                <w:bCs/>
                <w:color w:val="000000"/>
                <w:sz w:val="24"/>
                <w:szCs w:val="24"/>
              </w:rPr>
            </w:pPr>
            <w:r w:rsidRPr="00B829B6">
              <w:rPr>
                <w:rFonts w:ascii="Times New Roman" w:eastAsia="Times New Roman" w:hAnsi="Times New Roman"/>
                <w:b/>
                <w:bCs/>
                <w:color w:val="000000"/>
                <w:sz w:val="24"/>
                <w:szCs w:val="24"/>
              </w:rPr>
              <w:t>Intervensi (B)</w:t>
            </w:r>
          </w:p>
        </w:tc>
        <w:tc>
          <w:tcPr>
            <w:tcW w:w="1843" w:type="dxa"/>
            <w:tcBorders>
              <w:top w:val="nil"/>
              <w:left w:val="nil"/>
              <w:bottom w:val="nil"/>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r w:rsidR="00845F4D">
              <w:rPr>
                <w:rFonts w:ascii="Times New Roman" w:eastAsia="Times New Roman" w:hAnsi="Times New Roman"/>
                <w:color w:val="000000"/>
                <w:sz w:val="24"/>
                <w:szCs w:val="24"/>
                <w:lang w:val="id-ID"/>
              </w:rPr>
              <w:t>0</w:t>
            </w:r>
          </w:p>
        </w:tc>
        <w:tc>
          <w:tcPr>
            <w:tcW w:w="425" w:type="dxa"/>
            <w:tcBorders>
              <w:top w:val="nil"/>
              <w:left w:val="nil"/>
              <w:bottom w:val="nil"/>
              <w:right w:val="nil"/>
            </w:tcBorders>
            <w:vAlign w:val="center"/>
            <w:hideMark/>
          </w:tcPr>
          <w:p w:rsidR="00845F4D" w:rsidRPr="00B829B6" w:rsidRDefault="00845F4D" w:rsidP="00845F4D">
            <w:pPr>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845F4D">
              <w:rPr>
                <w:rFonts w:ascii="Times New Roman" w:eastAsia="Times New Roman" w:hAnsi="Times New Roman"/>
                <w:color w:val="000000"/>
                <w:sz w:val="24"/>
                <w:szCs w:val="24"/>
                <w:lang w:val="id-ID"/>
              </w:rPr>
              <w:t>0</w:t>
            </w:r>
          </w:p>
        </w:tc>
        <w:tc>
          <w:tcPr>
            <w:tcW w:w="2376" w:type="dxa"/>
            <w:tcBorders>
              <w:top w:val="nil"/>
              <w:left w:val="nil"/>
              <w:bottom w:val="nil"/>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A45FAF">
              <w:rPr>
                <w:rFonts w:ascii="Times New Roman" w:eastAsia="Times New Roman" w:hAnsi="Times New Roman"/>
                <w:color w:val="000000"/>
                <w:sz w:val="24"/>
                <w:szCs w:val="24"/>
                <w:lang w:val="id-ID"/>
              </w:rPr>
              <w:t>0</w:t>
            </w:r>
          </w:p>
        </w:tc>
      </w:tr>
      <w:tr w:rsidR="00845F4D" w:rsidRPr="00F51A4F" w:rsidTr="00845F4D">
        <w:trPr>
          <w:trHeight w:val="621"/>
        </w:trPr>
        <w:tc>
          <w:tcPr>
            <w:tcW w:w="1808" w:type="dxa"/>
            <w:tcBorders>
              <w:top w:val="nil"/>
              <w:left w:val="nil"/>
              <w:bottom w:val="single" w:sz="8" w:space="0" w:color="000000"/>
              <w:right w:val="nil"/>
            </w:tcBorders>
            <w:vAlign w:val="center"/>
            <w:hideMark/>
          </w:tcPr>
          <w:p w:rsidR="00845F4D" w:rsidRPr="00B829B6" w:rsidRDefault="00845F4D" w:rsidP="00845F4D">
            <w:pPr>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2 (A</w:t>
            </w:r>
            <w:r w:rsidRPr="00B829B6">
              <w:rPr>
                <w:rFonts w:ascii="Times New Roman" w:eastAsia="Times New Roman" w:hAnsi="Times New Roman"/>
                <w:b/>
                <w:bCs/>
                <w:color w:val="000000"/>
                <w:sz w:val="24"/>
                <w:szCs w:val="24"/>
                <w:vertAlign w:val="superscript"/>
              </w:rPr>
              <w:t>2</w:t>
            </w:r>
            <w:r w:rsidRPr="00B829B6">
              <w:rPr>
                <w:rFonts w:ascii="Times New Roman" w:eastAsia="Times New Roman" w:hAnsi="Times New Roman"/>
                <w:b/>
                <w:bCs/>
                <w:color w:val="000000"/>
                <w:sz w:val="24"/>
                <w:szCs w:val="24"/>
              </w:rPr>
              <w:t>)</w:t>
            </w:r>
          </w:p>
        </w:tc>
        <w:tc>
          <w:tcPr>
            <w:tcW w:w="1843" w:type="dxa"/>
            <w:tcBorders>
              <w:top w:val="nil"/>
              <w:left w:val="nil"/>
              <w:bottom w:val="single" w:sz="8" w:space="0" w:color="000000"/>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45FAF">
              <w:rPr>
                <w:rFonts w:ascii="Times New Roman" w:eastAsia="Times New Roman" w:hAnsi="Times New Roman"/>
                <w:color w:val="000000"/>
                <w:sz w:val="24"/>
                <w:szCs w:val="24"/>
                <w:lang w:val="id-ID"/>
              </w:rPr>
              <w:t>0</w:t>
            </w:r>
          </w:p>
        </w:tc>
        <w:tc>
          <w:tcPr>
            <w:tcW w:w="425" w:type="dxa"/>
            <w:tcBorders>
              <w:top w:val="nil"/>
              <w:left w:val="nil"/>
              <w:bottom w:val="single" w:sz="8" w:space="0" w:color="000000"/>
              <w:right w:val="nil"/>
            </w:tcBorders>
            <w:vAlign w:val="center"/>
            <w:hideMark/>
          </w:tcPr>
          <w:p w:rsidR="00845F4D" w:rsidRPr="00B829B6" w:rsidRDefault="00845F4D" w:rsidP="00845F4D">
            <w:pPr>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single" w:sz="8" w:space="0" w:color="000000"/>
              <w:right w:val="nil"/>
            </w:tcBorders>
            <w:vAlign w:val="center"/>
            <w:hideMark/>
          </w:tcPr>
          <w:p w:rsidR="00845F4D" w:rsidRPr="00166D4B"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45FAF">
              <w:rPr>
                <w:rFonts w:ascii="Times New Roman" w:eastAsia="Times New Roman" w:hAnsi="Times New Roman"/>
                <w:color w:val="000000"/>
                <w:sz w:val="24"/>
                <w:szCs w:val="24"/>
                <w:lang w:val="id-ID"/>
              </w:rPr>
              <w:t>0</w:t>
            </w:r>
          </w:p>
        </w:tc>
        <w:tc>
          <w:tcPr>
            <w:tcW w:w="2376" w:type="dxa"/>
            <w:tcBorders>
              <w:top w:val="nil"/>
              <w:left w:val="nil"/>
              <w:bottom w:val="single" w:sz="8" w:space="0" w:color="000000"/>
              <w:right w:val="nil"/>
            </w:tcBorders>
            <w:vAlign w:val="center"/>
            <w:hideMark/>
          </w:tcPr>
          <w:p w:rsidR="00845F4D" w:rsidRPr="00166D4B" w:rsidRDefault="00A45FAF"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0</w:t>
            </w:r>
          </w:p>
        </w:tc>
      </w:tr>
    </w:tbl>
    <w:p w:rsidR="00845F4D" w:rsidRPr="00A45FAF" w:rsidRDefault="00845F4D" w:rsidP="00845F4D">
      <w:pPr>
        <w:ind w:left="0" w:firstLine="0"/>
        <w:rPr>
          <w:rFonts w:ascii="Times New Roman" w:eastAsia="Times New Roman" w:hAnsi="Times New Roman"/>
          <w:b/>
          <w:sz w:val="24"/>
          <w:szCs w:val="24"/>
          <w:lang w:val="id-ID"/>
        </w:rPr>
      </w:pPr>
    </w:p>
    <w:p w:rsidR="00845F4D" w:rsidRPr="00DD40EF" w:rsidRDefault="00845F4D" w:rsidP="00845F4D">
      <w:pPr>
        <w:ind w:left="0" w:firstLine="720"/>
        <w:contextualSpacing/>
        <w:rPr>
          <w:rFonts w:ascii="Times New Roman" w:eastAsia="Times New Roman" w:hAnsi="Times New Roman"/>
          <w:sz w:val="24"/>
          <w:szCs w:val="24"/>
        </w:rPr>
      </w:pPr>
      <w:r w:rsidRPr="00B2493A">
        <w:rPr>
          <w:rFonts w:ascii="Times New Roman" w:eastAsia="Times New Roman" w:hAnsi="Times New Roman"/>
          <w:sz w:val="24"/>
          <w:szCs w:val="24"/>
        </w:rPr>
        <w:t xml:space="preserve">Berdasarkan tabel 4.8 diperoleh data skor mengenai perhitungan perubahan level, hasil dari perubahan level </w:t>
      </w:r>
      <w:r>
        <w:rPr>
          <w:rFonts w:ascii="Times New Roman" w:eastAsia="Times New Roman" w:hAnsi="Times New Roman"/>
          <w:sz w:val="24"/>
          <w:szCs w:val="24"/>
          <w:lang w:val="id-ID"/>
        </w:rPr>
        <w:t xml:space="preserve">kemampuan </w:t>
      </w:r>
      <w:r w:rsidR="00A45FAF">
        <w:rPr>
          <w:rFonts w:ascii="Times New Roman" w:eastAsia="Times New Roman" w:hAnsi="Times New Roman"/>
          <w:sz w:val="24"/>
          <w:szCs w:val="24"/>
          <w:lang w:val="id-ID"/>
        </w:rPr>
        <w:t>menulis permulaan</w:t>
      </w:r>
      <w:r w:rsidRPr="00B2493A">
        <w:rPr>
          <w:rFonts w:ascii="Times New Roman" w:eastAsia="Times New Roman" w:hAnsi="Times New Roman"/>
          <w:sz w:val="24"/>
          <w:szCs w:val="24"/>
        </w:rPr>
        <w:t xml:space="preserve"> ini menunjukan besar kecilnya perubahan data dalam suatu kondisi. </w:t>
      </w:r>
      <w:proofErr w:type="gramStart"/>
      <w:r w:rsidRPr="00B2493A">
        <w:rPr>
          <w:rFonts w:ascii="Times New Roman" w:eastAsia="Times New Roman" w:hAnsi="Times New Roman"/>
          <w:sz w:val="24"/>
          <w:szCs w:val="24"/>
        </w:rPr>
        <w:t xml:space="preserve">Pada </w:t>
      </w:r>
      <w:r w:rsidRPr="00B2493A">
        <w:rPr>
          <w:rFonts w:ascii="Times New Roman" w:eastAsia="Times New Roman" w:hAnsi="Times New Roman"/>
          <w:i/>
          <w:sz w:val="24"/>
          <w:szCs w:val="24"/>
        </w:rPr>
        <w:t>baseline</w:t>
      </w:r>
      <w:r w:rsidRPr="00B2493A">
        <w:rPr>
          <w:rFonts w:ascii="Times New Roman" w:eastAsia="Times New Roman" w:hAnsi="Times New Roman"/>
          <w:sz w:val="24"/>
          <w:szCs w:val="24"/>
        </w:rPr>
        <w:t xml:space="preserve"> 1 (A</w:t>
      </w:r>
      <w:r w:rsidRPr="00B2493A">
        <w:rPr>
          <w:rFonts w:ascii="Times New Roman" w:eastAsia="Times New Roman" w:hAnsi="Times New Roman"/>
          <w:sz w:val="24"/>
          <w:szCs w:val="24"/>
          <w:vertAlign w:val="superscript"/>
        </w:rPr>
        <w:t>1</w:t>
      </w:r>
      <w:r w:rsidRPr="00B2493A">
        <w:rPr>
          <w:rFonts w:ascii="Times New Roman" w:eastAsia="Times New Roman" w:hAnsi="Times New Roman"/>
          <w:sz w:val="24"/>
          <w:szCs w:val="24"/>
        </w:rPr>
        <w:t xml:space="preserve">) presentasi stabilitasnya 0, pada intervensi (B) presentasi stabilitasnya </w:t>
      </w:r>
      <w:r w:rsidR="00DF7EF1">
        <w:rPr>
          <w:rFonts w:ascii="Times New Roman" w:eastAsia="Times New Roman" w:hAnsi="Times New Roman"/>
          <w:sz w:val="24"/>
          <w:szCs w:val="24"/>
          <w:lang w:val="id-ID"/>
        </w:rPr>
        <w:t>-3</w:t>
      </w:r>
      <w:r w:rsidR="00A45FAF">
        <w:rPr>
          <w:rFonts w:ascii="Times New Roman" w:eastAsia="Times New Roman" w:hAnsi="Times New Roman"/>
          <w:sz w:val="24"/>
          <w:szCs w:val="24"/>
          <w:lang w:val="id-ID"/>
        </w:rPr>
        <w:t>0</w:t>
      </w:r>
      <w:r w:rsidRPr="00B2493A">
        <w:rPr>
          <w:rFonts w:ascii="Times New Roman" w:eastAsia="Times New Roman" w:hAnsi="Times New Roman"/>
          <w:sz w:val="24"/>
          <w:szCs w:val="24"/>
        </w:rPr>
        <w:t xml:space="preserve">, sedangkan pada </w:t>
      </w:r>
      <w:r w:rsidRPr="00B2493A">
        <w:rPr>
          <w:rFonts w:ascii="Times New Roman" w:eastAsia="Times New Roman" w:hAnsi="Times New Roman"/>
          <w:i/>
          <w:sz w:val="24"/>
          <w:szCs w:val="24"/>
        </w:rPr>
        <w:t>baseline</w:t>
      </w:r>
      <w:r w:rsidRPr="00B2493A">
        <w:rPr>
          <w:rFonts w:ascii="Times New Roman" w:eastAsia="Times New Roman" w:hAnsi="Times New Roman"/>
          <w:sz w:val="24"/>
          <w:szCs w:val="24"/>
        </w:rPr>
        <w:t xml:space="preserve"> 2 (A</w:t>
      </w:r>
      <w:r w:rsidRPr="00B2493A">
        <w:rPr>
          <w:rFonts w:ascii="Times New Roman" w:eastAsia="Times New Roman" w:hAnsi="Times New Roman"/>
          <w:sz w:val="24"/>
          <w:szCs w:val="24"/>
          <w:vertAlign w:val="superscript"/>
        </w:rPr>
        <w:t>2</w:t>
      </w:r>
      <w:r w:rsidRPr="00B2493A">
        <w:rPr>
          <w:rFonts w:ascii="Times New Roman" w:eastAsia="Times New Roman" w:hAnsi="Times New Roman"/>
          <w:sz w:val="24"/>
          <w:szCs w:val="24"/>
        </w:rPr>
        <w:t xml:space="preserve">) presentasi stabilitasnya </w:t>
      </w:r>
      <w:r w:rsidR="00A45FAF">
        <w:rPr>
          <w:rFonts w:ascii="Times New Roman" w:eastAsia="Times New Roman" w:hAnsi="Times New Roman"/>
          <w:sz w:val="24"/>
          <w:szCs w:val="24"/>
          <w:lang w:val="id-ID"/>
        </w:rPr>
        <w:t>0</w:t>
      </w:r>
      <w:r w:rsidRPr="00B2493A">
        <w:rPr>
          <w:rFonts w:ascii="Times New Roman" w:eastAsia="Times New Roman" w:hAnsi="Times New Roman"/>
          <w:sz w:val="24"/>
          <w:szCs w:val="24"/>
        </w:rPr>
        <w:t>.</w:t>
      </w:r>
      <w:proofErr w:type="gramEnd"/>
      <w:r w:rsidRPr="00B2493A">
        <w:rPr>
          <w:rFonts w:ascii="Times New Roman" w:eastAsia="Times New Roman" w:hAnsi="Times New Roman"/>
          <w:sz w:val="24"/>
          <w:szCs w:val="24"/>
        </w:rPr>
        <w:t xml:space="preserve"> </w:t>
      </w:r>
      <w:proofErr w:type="gramStart"/>
      <w:r w:rsidRPr="00B2493A">
        <w:rPr>
          <w:rFonts w:ascii="Times New Roman" w:eastAsia="Times New Roman" w:hAnsi="Times New Roman"/>
          <w:sz w:val="24"/>
          <w:szCs w:val="24"/>
        </w:rPr>
        <w:t xml:space="preserve">Terlihat bahwa ada peningkatan pada tiap fase terhadap </w:t>
      </w:r>
      <w:r>
        <w:rPr>
          <w:rFonts w:ascii="Times New Roman" w:eastAsia="Times New Roman" w:hAnsi="Times New Roman"/>
          <w:sz w:val="24"/>
          <w:szCs w:val="24"/>
          <w:lang w:val="id-ID"/>
        </w:rPr>
        <w:t xml:space="preserve">kemampuan </w:t>
      </w:r>
      <w:r w:rsidR="00A45FAF">
        <w:rPr>
          <w:rFonts w:ascii="Times New Roman" w:eastAsia="Times New Roman" w:hAnsi="Times New Roman"/>
          <w:sz w:val="24"/>
          <w:szCs w:val="24"/>
          <w:lang w:val="id-ID"/>
        </w:rPr>
        <w:t>menulis permulaan</w:t>
      </w:r>
      <w:r w:rsidRPr="00B2493A">
        <w:rPr>
          <w:rFonts w:ascii="Times New Roman" w:eastAsia="Times New Roman" w:hAnsi="Times New Roman"/>
          <w:sz w:val="24"/>
          <w:szCs w:val="24"/>
          <w:lang w:val="id-ID"/>
        </w:rPr>
        <w:t xml:space="preserve"> </w:t>
      </w:r>
      <w:r w:rsidR="00A45FAF">
        <w:rPr>
          <w:rFonts w:ascii="Times New Roman" w:eastAsia="Times New Roman" w:hAnsi="Times New Roman"/>
          <w:sz w:val="24"/>
          <w:szCs w:val="24"/>
          <w:lang w:val="id-ID"/>
        </w:rPr>
        <w:t>dengan latihan koordinasi gerak mata dan tangan</w:t>
      </w:r>
      <w:r w:rsidRPr="00B2493A">
        <w:rPr>
          <w:rFonts w:ascii="Times New Roman" w:eastAsia="Times New Roman" w:hAnsi="Times New Roman"/>
          <w:sz w:val="24"/>
          <w:szCs w:val="24"/>
        </w:rPr>
        <w:t xml:space="preserve"> pada </w:t>
      </w:r>
      <w:r w:rsidR="00A45FAF" w:rsidRPr="00A45FAF">
        <w:rPr>
          <w:rFonts w:ascii="Times New Roman" w:eastAsia="Times New Roman" w:hAnsi="Times New Roman"/>
          <w:i/>
          <w:sz w:val="24"/>
          <w:szCs w:val="24"/>
          <w:lang w:val="id-ID"/>
        </w:rPr>
        <w:t>cerebral palsy</w:t>
      </w:r>
      <w:r w:rsidR="00A45FAF">
        <w:rPr>
          <w:rFonts w:ascii="Times New Roman" w:eastAsia="Times New Roman" w:hAnsi="Times New Roman"/>
          <w:sz w:val="24"/>
          <w:szCs w:val="24"/>
          <w:lang w:val="id-ID"/>
        </w:rPr>
        <w:t xml:space="preserve"> jenis </w:t>
      </w:r>
      <w:r w:rsidR="00A45FAF" w:rsidRPr="00A45FAF">
        <w:rPr>
          <w:rFonts w:ascii="Times New Roman" w:eastAsia="Times New Roman" w:hAnsi="Times New Roman"/>
          <w:i/>
          <w:sz w:val="24"/>
          <w:szCs w:val="24"/>
          <w:lang w:val="id-ID"/>
        </w:rPr>
        <w:t>spastik</w:t>
      </w:r>
      <w:r w:rsidRPr="00B2493A">
        <w:rPr>
          <w:rFonts w:ascii="Times New Roman" w:eastAsia="Times New Roman" w:hAnsi="Times New Roman"/>
          <w:sz w:val="24"/>
          <w:szCs w:val="24"/>
        </w:rPr>
        <w:t xml:space="preserve"> kelas dasar I</w:t>
      </w:r>
      <w:r w:rsidR="00A45FAF">
        <w:rPr>
          <w:rFonts w:ascii="Times New Roman" w:eastAsia="Times New Roman" w:hAnsi="Times New Roman"/>
          <w:sz w:val="24"/>
          <w:szCs w:val="24"/>
          <w:lang w:val="id-ID"/>
        </w:rPr>
        <w:t xml:space="preserve">I </w:t>
      </w:r>
      <w:r w:rsidRPr="00B2493A">
        <w:rPr>
          <w:rFonts w:ascii="Times New Roman" w:eastAsia="Times New Roman" w:hAnsi="Times New Roman"/>
          <w:sz w:val="24"/>
          <w:szCs w:val="24"/>
        </w:rPr>
        <w:t>di</w:t>
      </w:r>
      <w:r w:rsidRPr="00B2493A">
        <w:rPr>
          <w:rFonts w:ascii="Times New Roman" w:eastAsia="Times New Roman" w:hAnsi="Times New Roman"/>
          <w:sz w:val="24"/>
          <w:szCs w:val="24"/>
          <w:lang w:val="id-ID"/>
        </w:rPr>
        <w:t xml:space="preserve"> SLB</w:t>
      </w:r>
      <w:r w:rsidR="00A45FAF">
        <w:rPr>
          <w:rFonts w:ascii="Times New Roman" w:eastAsia="Times New Roman" w:hAnsi="Times New Roman"/>
          <w:sz w:val="24"/>
          <w:szCs w:val="24"/>
          <w:lang w:val="id-ID"/>
        </w:rPr>
        <w:t>-BC YAPALB Makassar</w:t>
      </w:r>
      <w:r w:rsidRPr="00B2493A">
        <w:rPr>
          <w:rFonts w:ascii="Times New Roman" w:eastAsia="Times New Roman" w:hAnsi="Times New Roman"/>
          <w:sz w:val="24"/>
          <w:szCs w:val="24"/>
        </w:rPr>
        <w:t>.</w:t>
      </w:r>
      <w:proofErr w:type="gramEnd"/>
      <w:r w:rsidRPr="00B2493A">
        <w:rPr>
          <w:rFonts w:ascii="Times New Roman" w:eastAsia="Times New Roman" w:hAnsi="Times New Roman"/>
          <w:sz w:val="24"/>
          <w:szCs w:val="24"/>
        </w:rPr>
        <w:t xml:space="preserve"> Selanjutnya data tersebut dimasukkan kedalam</w:t>
      </w:r>
      <w:r w:rsidRPr="00B2493A">
        <w:rPr>
          <w:rFonts w:ascii="Times New Roman" w:eastAsia="Times New Roman" w:hAnsi="Times New Roman"/>
          <w:sz w:val="24"/>
          <w:szCs w:val="24"/>
          <w:lang w:val="id-ID"/>
        </w:rPr>
        <w:t xml:space="preserve"> tabel</w:t>
      </w:r>
      <w:r w:rsidRPr="00B2493A">
        <w:rPr>
          <w:rFonts w:ascii="Times New Roman" w:eastAsia="Times New Roman" w:hAnsi="Times New Roman"/>
          <w:sz w:val="24"/>
          <w:szCs w:val="24"/>
        </w:rPr>
        <w:t xml:space="preserve"> 4.9 dibawah </w:t>
      </w:r>
      <w:proofErr w:type="gramStart"/>
      <w:r w:rsidRPr="00B2493A">
        <w:rPr>
          <w:rFonts w:ascii="Times New Roman" w:eastAsia="Times New Roman" w:hAnsi="Times New Roman"/>
          <w:sz w:val="24"/>
          <w:szCs w:val="24"/>
        </w:rPr>
        <w:t>ini :</w:t>
      </w:r>
      <w:proofErr w:type="gramEnd"/>
    </w:p>
    <w:p w:rsidR="00845F4D" w:rsidRPr="00A45FAF" w:rsidRDefault="00845F4D" w:rsidP="00A45FAF">
      <w:pPr>
        <w:ind w:left="1276" w:hanging="1276"/>
        <w:rPr>
          <w:rFonts w:ascii="Times New Roman" w:eastAsia="Times New Roman" w:hAnsi="Times New Roman"/>
          <w:b/>
          <w:sz w:val="24"/>
          <w:szCs w:val="24"/>
          <w:lang w:val="id-ID"/>
        </w:rPr>
      </w:pPr>
      <w:r w:rsidRPr="00DD40EF">
        <w:rPr>
          <w:rFonts w:ascii="Times New Roman" w:eastAsia="Times New Roman" w:hAnsi="Times New Roman"/>
          <w:b/>
          <w:sz w:val="24"/>
          <w:szCs w:val="24"/>
        </w:rPr>
        <w:t>Tabel 4</w:t>
      </w:r>
      <w:r>
        <w:rPr>
          <w:rFonts w:ascii="Times New Roman" w:eastAsia="Times New Roman" w:hAnsi="Times New Roman"/>
          <w:b/>
          <w:sz w:val="24"/>
          <w:szCs w:val="24"/>
        </w:rPr>
        <w:t>.9</w:t>
      </w:r>
      <w:r w:rsidRPr="00F51A4F">
        <w:rPr>
          <w:rFonts w:ascii="Times New Roman" w:eastAsia="Times New Roman" w:hAnsi="Times New Roman"/>
          <w:b/>
          <w:sz w:val="24"/>
          <w:szCs w:val="24"/>
        </w:rPr>
        <w:t xml:space="preserve"> Perubahan Level </w:t>
      </w:r>
      <w:r>
        <w:rPr>
          <w:rFonts w:ascii="Times New Roman" w:eastAsia="Times New Roman" w:hAnsi="Times New Roman"/>
          <w:b/>
          <w:sz w:val="24"/>
          <w:szCs w:val="24"/>
          <w:lang w:val="id-ID"/>
        </w:rPr>
        <w:t xml:space="preserve">Kemampuan </w:t>
      </w:r>
      <w:r w:rsidR="00A45FAF">
        <w:rPr>
          <w:rFonts w:ascii="Times New Roman" w:eastAsia="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2375"/>
        <w:gridCol w:w="1985"/>
        <w:gridCol w:w="1984"/>
        <w:gridCol w:w="1809"/>
      </w:tblGrid>
      <w:tr w:rsidR="00845F4D" w:rsidRPr="00F51A4F" w:rsidTr="00845F4D">
        <w:trPr>
          <w:trHeight w:val="593"/>
        </w:trPr>
        <w:tc>
          <w:tcPr>
            <w:tcW w:w="2376"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845F4D" w:rsidRPr="00794E58" w:rsidTr="00845F4D">
        <w:trPr>
          <w:trHeight w:val="899"/>
        </w:trPr>
        <w:tc>
          <w:tcPr>
            <w:tcW w:w="2376" w:type="dxa"/>
            <w:tcBorders>
              <w:top w:val="single" w:sz="4" w:space="0" w:color="auto"/>
              <w:left w:val="nil"/>
              <w:bottom w:val="single" w:sz="4" w:space="0" w:color="auto"/>
              <w:right w:val="nil"/>
            </w:tcBorders>
            <w:vAlign w:val="center"/>
            <w:hideMark/>
          </w:tcPr>
          <w:p w:rsidR="00845F4D" w:rsidRPr="00907435" w:rsidRDefault="00845F4D" w:rsidP="00845F4D">
            <w:pPr>
              <w:ind w:left="0" w:firstLine="0"/>
              <w:contextualSpacing/>
              <w:jc w:val="center"/>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845F4D" w:rsidRPr="00907435"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30-30</m:t>
                    </m:r>
                  </m:num>
                  <m:den>
                    <m:r>
                      <w:rPr>
                        <w:rFonts w:ascii="Cambria Math" w:hAnsi="Cambria Math"/>
                        <w:sz w:val="24"/>
                        <w:szCs w:val="24"/>
                      </w:rPr>
                      <m:t>(0)</m:t>
                    </m:r>
                  </m:den>
                </m:f>
              </m:oMath>
            </m:oMathPara>
          </w:p>
        </w:tc>
        <w:tc>
          <w:tcPr>
            <w:tcW w:w="1984"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90</m:t>
                    </m:r>
                    <m:r>
                      <w:rPr>
                        <w:rFonts w:ascii="Cambria Math" w:hAnsi="Cambria Math"/>
                        <w:sz w:val="24"/>
                        <w:szCs w:val="24"/>
                      </w:rPr>
                      <m:t>-</m:t>
                    </m:r>
                    <m:r>
                      <m:rPr>
                        <m:sty m:val="p"/>
                      </m:rPr>
                      <w:rPr>
                        <w:rFonts w:ascii="Cambria Math" w:eastAsia="Times New Roman" w:hAnsi="Cambria Math"/>
                        <w:color w:val="000000"/>
                        <w:sz w:val="24"/>
                        <w:szCs w:val="24"/>
                      </w:rPr>
                      <m:t>60</m:t>
                    </m:r>
                  </m:num>
                  <m:den>
                    <m:r>
                      <w:rPr>
                        <w:rFonts w:ascii="Cambria Math" w:hAnsi="Cambria Math"/>
                        <w:sz w:val="24"/>
                        <w:szCs w:val="24"/>
                      </w:rPr>
                      <m:t>( +</m:t>
                    </m:r>
                    <m:r>
                      <m:rPr>
                        <m:sty m:val="p"/>
                      </m:rPr>
                      <w:rPr>
                        <w:rFonts w:ascii="Cambria Math" w:eastAsia="Times New Roman" w:hAnsi="Cambria Math"/>
                        <w:color w:val="000000"/>
                        <w:sz w:val="24"/>
                        <w:szCs w:val="24"/>
                      </w:rPr>
                      <m:t>30</m:t>
                    </m:r>
                    <m:r>
                      <w:rPr>
                        <w:rFonts w:ascii="Cambria Math" w:hAnsi="Cambria Math"/>
                        <w:sz w:val="24"/>
                        <w:szCs w:val="24"/>
                      </w:rPr>
                      <m:t>)</m:t>
                    </m:r>
                  </m:den>
                </m:f>
              </m:oMath>
            </m:oMathPara>
          </w:p>
        </w:tc>
        <w:tc>
          <w:tcPr>
            <w:tcW w:w="1809" w:type="dxa"/>
            <w:tcBorders>
              <w:top w:val="single" w:sz="4" w:space="0" w:color="auto"/>
              <w:left w:val="nil"/>
              <w:bottom w:val="single" w:sz="4" w:space="0" w:color="auto"/>
              <w:right w:val="nil"/>
            </w:tcBorders>
            <w:vAlign w:val="center"/>
            <w:hideMark/>
          </w:tcPr>
          <w:p w:rsidR="00845F4D" w:rsidRPr="00907435" w:rsidRDefault="008F735D" w:rsidP="00A45FAF">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90</m:t>
                    </m:r>
                    <m:r>
                      <w:rPr>
                        <w:rFonts w:ascii="Cambria Math" w:hAnsi="Cambria Math"/>
                        <w:sz w:val="24"/>
                        <w:szCs w:val="24"/>
                      </w:rPr>
                      <m:t xml:space="preserve"> -</m:t>
                    </m:r>
                    <m:r>
                      <m:rPr>
                        <m:sty m:val="p"/>
                      </m:rPr>
                      <w:rPr>
                        <w:rFonts w:ascii="Cambria Math" w:eastAsia="Times New Roman" w:hAnsi="Cambria Math"/>
                        <w:color w:val="000000"/>
                        <w:sz w:val="24"/>
                        <w:szCs w:val="24"/>
                      </w:rPr>
                      <m:t>90</m:t>
                    </m:r>
                  </m:num>
                  <m:den>
                    <m:r>
                      <w:rPr>
                        <w:rFonts w:ascii="Cambria Math" w:hAnsi="Cambria Math"/>
                        <w:sz w:val="24"/>
                        <w:szCs w:val="24"/>
                      </w:rPr>
                      <m:t>(</m:t>
                    </m:r>
                    <m:r>
                      <m:rPr>
                        <m:sty m:val="p"/>
                      </m:rPr>
                      <w:rPr>
                        <w:rFonts w:ascii="Cambria Math" w:eastAsia="Times New Roman" w:hAnsi="Cambria Math"/>
                        <w:color w:val="000000"/>
                        <w:sz w:val="24"/>
                        <w:szCs w:val="24"/>
                      </w:rPr>
                      <m:t>0</m:t>
                    </m:r>
                    <m:r>
                      <w:rPr>
                        <w:rFonts w:ascii="Cambria Math" w:hAnsi="Cambria Math"/>
                        <w:sz w:val="24"/>
                        <w:szCs w:val="24"/>
                      </w:rPr>
                      <m:t>)</m:t>
                    </m:r>
                  </m:den>
                </m:f>
              </m:oMath>
            </m:oMathPara>
          </w:p>
        </w:tc>
      </w:tr>
    </w:tbl>
    <w:p w:rsidR="00845F4D" w:rsidRDefault="00845F4D" w:rsidP="00845F4D">
      <w:pPr>
        <w:ind w:left="0" w:firstLine="709"/>
        <w:rPr>
          <w:rFonts w:ascii="Times New Roman" w:eastAsia="Times New Roman" w:hAnsi="Times New Roman"/>
          <w:sz w:val="24"/>
          <w:szCs w:val="24"/>
        </w:rPr>
      </w:pPr>
    </w:p>
    <w:p w:rsidR="00845F4D" w:rsidRPr="00F51A4F" w:rsidRDefault="00845F4D" w:rsidP="00845F4D">
      <w:pPr>
        <w:ind w:left="0" w:firstLine="709"/>
        <w:rPr>
          <w:rFonts w:ascii="Times New Roman" w:eastAsia="Times New Roman" w:hAnsi="Times New Roman"/>
          <w:sz w:val="24"/>
          <w:szCs w:val="24"/>
        </w:rPr>
      </w:pPr>
      <w:r w:rsidRPr="00EC1D72">
        <w:rPr>
          <w:rFonts w:ascii="Times New Roman" w:eastAsia="Times New Roman" w:hAnsi="Times New Roman"/>
          <w:sz w:val="24"/>
          <w:szCs w:val="24"/>
        </w:rPr>
        <w:t xml:space="preserve">Perubahan level yang terdapat dalam tabel 4.9 menunjukkan bahwa </w:t>
      </w:r>
      <w:r>
        <w:rPr>
          <w:rFonts w:ascii="Times New Roman" w:eastAsia="Times New Roman" w:hAnsi="Times New Roman"/>
          <w:sz w:val="24"/>
          <w:szCs w:val="24"/>
          <w:lang w:val="id-ID"/>
        </w:rPr>
        <w:t xml:space="preserve">kemampuan </w:t>
      </w:r>
      <w:r w:rsidR="00184160">
        <w:rPr>
          <w:rFonts w:ascii="Times New Roman" w:eastAsia="Times New Roman" w:hAnsi="Times New Roman"/>
          <w:sz w:val="24"/>
          <w:szCs w:val="24"/>
          <w:lang w:val="id-ID"/>
        </w:rPr>
        <w:t>menulis permulaan</w:t>
      </w:r>
      <w:r w:rsidRPr="00EC1D72">
        <w:rPr>
          <w:rFonts w:ascii="Times New Roman" w:eastAsia="Times New Roman" w:hAnsi="Times New Roman"/>
          <w:sz w:val="24"/>
          <w:szCs w:val="24"/>
        </w:rPr>
        <w:t xml:space="preserve"> pada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1 (A</w:t>
      </w:r>
      <w:r w:rsidRPr="00EC1D72">
        <w:rPr>
          <w:rFonts w:ascii="Times New Roman" w:eastAsia="Times New Roman" w:hAnsi="Times New Roman"/>
          <w:sz w:val="24"/>
          <w:szCs w:val="24"/>
          <w:vertAlign w:val="superscript"/>
        </w:rPr>
        <w:t>1</w:t>
      </w:r>
      <w:r w:rsidRPr="00EC1D72">
        <w:rPr>
          <w:rFonts w:ascii="Times New Roman" w:eastAsia="Times New Roman" w:hAnsi="Times New Roman"/>
          <w:sz w:val="24"/>
          <w:szCs w:val="24"/>
        </w:rPr>
        <w:t xml:space="preserve">) </w:t>
      </w:r>
      <w:r w:rsidRPr="00EC1D72">
        <w:rPr>
          <w:rFonts w:ascii="Times New Roman" w:eastAsia="Times New Roman" w:hAnsi="Times New Roman"/>
          <w:i/>
          <w:sz w:val="24"/>
          <w:szCs w:val="24"/>
        </w:rPr>
        <w:t>stabil</w:t>
      </w:r>
      <w:r w:rsidRPr="00EC1D7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lastRenderedPageBreak/>
        <w:t>3</w:t>
      </w:r>
      <w:r w:rsidR="00184160">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3</w:t>
      </w:r>
      <w:r w:rsidR="00184160">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w:t>
      </w:r>
      <w:proofErr w:type="gramStart"/>
      <w:r w:rsidRPr="00EC1D72">
        <w:rPr>
          <w:rFonts w:ascii="Times New Roman" w:eastAsia="Times New Roman" w:hAnsi="Times New Roman"/>
          <w:sz w:val="24"/>
          <w:szCs w:val="24"/>
        </w:rPr>
        <w:t xml:space="preserve">Sedangkan pada fase intervensi (B) </w:t>
      </w:r>
      <w:r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t>9</w:t>
      </w:r>
      <w:r>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6</w:t>
      </w:r>
      <w:r>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dan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2 (A</w:t>
      </w:r>
      <w:r w:rsidRPr="00EC1D72">
        <w:rPr>
          <w:rFonts w:ascii="Times New Roman" w:eastAsia="Times New Roman" w:hAnsi="Times New Roman"/>
          <w:sz w:val="24"/>
          <w:szCs w:val="24"/>
          <w:vertAlign w:val="superscript"/>
        </w:rPr>
        <w:t>2</w:t>
      </w:r>
      <w:r w:rsidRPr="00EC1D72">
        <w:rPr>
          <w:rFonts w:ascii="Times New Roman" w:eastAsia="Times New Roman" w:hAnsi="Times New Roman"/>
          <w:sz w:val="24"/>
          <w:szCs w:val="24"/>
        </w:rPr>
        <w:t xml:space="preserve">) </w:t>
      </w:r>
      <w:r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DF7EF1">
        <w:rPr>
          <w:rFonts w:ascii="Times New Roman" w:eastAsia="Times New Roman" w:hAnsi="Times New Roman"/>
          <w:sz w:val="24"/>
          <w:szCs w:val="24"/>
          <w:lang w:val="id-ID"/>
        </w:rPr>
        <w:t>9</w:t>
      </w:r>
      <w:r w:rsidR="00184160">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9</w:t>
      </w:r>
      <w:r w:rsidR="00184160">
        <w:rPr>
          <w:rFonts w:ascii="Times New Roman" w:eastAsia="Times New Roman" w:hAnsi="Times New Roman"/>
          <w:sz w:val="24"/>
          <w:szCs w:val="24"/>
          <w:lang w:val="id-ID"/>
        </w:rPr>
        <w:t>0</w:t>
      </w:r>
      <w:r w:rsidRPr="00EC1D72">
        <w:rPr>
          <w:rFonts w:ascii="Times New Roman" w:eastAsia="Times New Roman" w:hAnsi="Times New Roman"/>
          <w:sz w:val="24"/>
          <w:szCs w:val="24"/>
        </w:rPr>
        <w:t>.</w:t>
      </w:r>
      <w:proofErr w:type="gramEnd"/>
    </w:p>
    <w:p w:rsidR="00845F4D" w:rsidRPr="00F95096" w:rsidRDefault="00845F4D" w:rsidP="00184160">
      <w:pPr>
        <w:spacing w:after="200" w:line="240" w:lineRule="auto"/>
        <w:ind w:left="1440" w:hanging="1440"/>
        <w:rPr>
          <w:rFonts w:ascii="Times New Roman" w:eastAsia="Times New Roman" w:hAnsi="Times New Roman"/>
          <w:b/>
          <w:sz w:val="24"/>
          <w:szCs w:val="24"/>
          <w:lang w:val="id-ID"/>
        </w:rPr>
      </w:pPr>
      <w:r>
        <w:rPr>
          <w:rFonts w:ascii="Times New Roman" w:eastAsia="Times New Roman" w:hAnsi="Times New Roman"/>
          <w:b/>
          <w:sz w:val="24"/>
          <w:szCs w:val="24"/>
        </w:rPr>
        <w:t xml:space="preserve">Tabel </w:t>
      </w:r>
      <w:proofErr w:type="gramStart"/>
      <w:r>
        <w:rPr>
          <w:rFonts w:ascii="Times New Roman" w:eastAsia="Times New Roman" w:hAnsi="Times New Roman"/>
          <w:b/>
          <w:sz w:val="24"/>
          <w:szCs w:val="24"/>
        </w:rPr>
        <w:t>4.10</w:t>
      </w:r>
      <w:r w:rsidRPr="00F51A4F">
        <w:rPr>
          <w:rFonts w:ascii="Times New Roman" w:eastAsia="Times New Roman" w:hAnsi="Times New Roman"/>
          <w:b/>
          <w:sz w:val="24"/>
          <w:szCs w:val="24"/>
        </w:rPr>
        <w:t xml:space="preserve">  Rangkuman</w:t>
      </w:r>
      <w:proofErr w:type="gramEnd"/>
      <w:r w:rsidRPr="00F51A4F">
        <w:rPr>
          <w:rFonts w:ascii="Times New Roman" w:eastAsia="Times New Roman" w:hAnsi="Times New Roman"/>
          <w:b/>
          <w:sz w:val="24"/>
          <w:szCs w:val="24"/>
        </w:rPr>
        <w:t xml:space="preserve"> Hasil Analisis Visual dalam Kondisi </w:t>
      </w:r>
      <w:r>
        <w:rPr>
          <w:rFonts w:ascii="Times New Roman" w:eastAsia="Times New Roman" w:hAnsi="Times New Roman"/>
          <w:b/>
          <w:sz w:val="24"/>
          <w:szCs w:val="24"/>
          <w:lang w:val="id-ID"/>
        </w:rPr>
        <w:t xml:space="preserve">Kemampuan </w:t>
      </w:r>
      <w:r w:rsidR="00184160">
        <w:rPr>
          <w:rFonts w:ascii="Times New Roman" w:eastAsia="Times New Roman" w:hAnsi="Times New Roman"/>
          <w:b/>
          <w:sz w:val="24"/>
          <w:szCs w:val="24"/>
          <w:lang w:val="id-ID"/>
        </w:rPr>
        <w:t>Menulis Permulaan</w:t>
      </w:r>
    </w:p>
    <w:tbl>
      <w:tblPr>
        <w:tblW w:w="8188" w:type="dxa"/>
        <w:tblBorders>
          <w:top w:val="single" w:sz="4" w:space="0" w:color="auto"/>
          <w:bottom w:val="single" w:sz="4" w:space="0" w:color="auto"/>
          <w:insideH w:val="single" w:sz="4" w:space="0" w:color="auto"/>
        </w:tblBorders>
        <w:tblLook w:val="04A0"/>
      </w:tblPr>
      <w:tblGrid>
        <w:gridCol w:w="2555"/>
        <w:gridCol w:w="1713"/>
        <w:gridCol w:w="2126"/>
        <w:gridCol w:w="1794"/>
      </w:tblGrid>
      <w:tr w:rsidR="00845F4D" w:rsidRPr="00F51A4F" w:rsidTr="00845F4D">
        <w:trPr>
          <w:trHeight w:val="629"/>
        </w:trPr>
        <w:tc>
          <w:tcPr>
            <w:tcW w:w="2555" w:type="dxa"/>
            <w:tcBorders>
              <w:top w:val="single" w:sz="4" w:space="0" w:color="auto"/>
              <w:left w:val="nil"/>
              <w:bottom w:val="single" w:sz="4" w:space="0" w:color="auto"/>
              <w:right w:val="nil"/>
            </w:tcBorders>
            <w:hideMark/>
          </w:tcPr>
          <w:p w:rsidR="00845F4D" w:rsidRPr="00F51A4F" w:rsidRDefault="00845F4D" w:rsidP="00845F4D">
            <w:pPr>
              <w:spacing w:before="120" w:after="120"/>
              <w:ind w:left="-108" w:right="-108"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713"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1</w:t>
            </w:r>
          </w:p>
        </w:tc>
        <w:tc>
          <w:tcPr>
            <w:tcW w:w="2126" w:type="dxa"/>
            <w:tcBorders>
              <w:top w:val="single" w:sz="4" w:space="0" w:color="auto"/>
              <w:left w:val="nil"/>
              <w:bottom w:val="single" w:sz="4" w:space="0" w:color="auto"/>
              <w:right w:val="nil"/>
            </w:tcBorders>
            <w:hideMark/>
          </w:tcPr>
          <w:p w:rsidR="00845F4D" w:rsidRPr="00F51A4F" w:rsidRDefault="00845F4D" w:rsidP="00845F4D">
            <w:pPr>
              <w:tabs>
                <w:tab w:val="center" w:pos="957"/>
                <w:tab w:val="right" w:pos="1914"/>
              </w:tabs>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94"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2</w:t>
            </w:r>
          </w:p>
        </w:tc>
      </w:tr>
      <w:tr w:rsidR="00845F4D" w:rsidRPr="00F51A4F" w:rsidTr="00845F4D">
        <w:trPr>
          <w:trHeight w:val="692"/>
        </w:trPr>
        <w:tc>
          <w:tcPr>
            <w:tcW w:w="2555" w:type="dxa"/>
            <w:tcBorders>
              <w:top w:val="single" w:sz="4" w:space="0" w:color="auto"/>
              <w:left w:val="nil"/>
              <w:bottom w:val="single" w:sz="4" w:space="0" w:color="auto"/>
              <w:right w:val="nil"/>
            </w:tcBorders>
            <w:vAlign w:val="center"/>
            <w:hideMark/>
          </w:tcPr>
          <w:p w:rsidR="00845F4D" w:rsidRPr="00F51A4F" w:rsidRDefault="00845F4D" w:rsidP="00845F4D">
            <w:pPr>
              <w:spacing w:before="120" w:after="120"/>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Panjang kondisi </w:t>
            </w:r>
          </w:p>
        </w:tc>
        <w:tc>
          <w:tcPr>
            <w:tcW w:w="1713" w:type="dxa"/>
            <w:tcBorders>
              <w:top w:val="single" w:sz="4" w:space="0" w:color="auto"/>
              <w:left w:val="nil"/>
              <w:bottom w:val="single" w:sz="4" w:space="0" w:color="auto"/>
              <w:right w:val="nil"/>
            </w:tcBorders>
            <w:vAlign w:val="center"/>
            <w:hideMark/>
          </w:tcPr>
          <w:p w:rsidR="00845F4D" w:rsidRPr="00184160" w:rsidRDefault="00184160" w:rsidP="00845F4D">
            <w:pPr>
              <w:spacing w:before="120" w:after="120"/>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2126" w:type="dxa"/>
            <w:tcBorders>
              <w:top w:val="single" w:sz="4" w:space="0" w:color="auto"/>
              <w:left w:val="nil"/>
              <w:bottom w:val="single" w:sz="4" w:space="0" w:color="auto"/>
              <w:right w:val="nil"/>
            </w:tcBorders>
            <w:vAlign w:val="center"/>
            <w:hideMark/>
          </w:tcPr>
          <w:p w:rsidR="00845F4D" w:rsidRPr="00184160" w:rsidRDefault="00184160" w:rsidP="00845F4D">
            <w:pPr>
              <w:spacing w:before="120" w:after="120"/>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p>
        </w:tc>
        <w:tc>
          <w:tcPr>
            <w:tcW w:w="1794" w:type="dxa"/>
            <w:tcBorders>
              <w:top w:val="single" w:sz="4" w:space="0" w:color="auto"/>
              <w:left w:val="nil"/>
              <w:bottom w:val="single" w:sz="4" w:space="0" w:color="auto"/>
              <w:right w:val="nil"/>
            </w:tcBorders>
            <w:vAlign w:val="center"/>
            <w:hideMark/>
          </w:tcPr>
          <w:p w:rsidR="00845F4D" w:rsidRPr="00184160" w:rsidRDefault="00184160" w:rsidP="00845F4D">
            <w:pPr>
              <w:spacing w:before="120" w:after="120"/>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r>
      <w:tr w:rsidR="00845F4D" w:rsidRPr="00F51A4F" w:rsidTr="00845F4D">
        <w:trPr>
          <w:trHeight w:val="1192"/>
        </w:trPr>
        <w:tc>
          <w:tcPr>
            <w:tcW w:w="2555" w:type="dxa"/>
            <w:tcBorders>
              <w:top w:val="single" w:sz="4" w:space="0" w:color="auto"/>
              <w:left w:val="nil"/>
              <w:bottom w:val="single" w:sz="4" w:space="0" w:color="auto"/>
              <w:right w:val="nil"/>
            </w:tcBorders>
            <w:vAlign w:val="center"/>
            <w:hideMark/>
          </w:tcPr>
          <w:p w:rsidR="00845F4D" w:rsidRPr="00F51A4F" w:rsidRDefault="00845F4D" w:rsidP="00845F4D">
            <w:pPr>
              <w:spacing w:before="120" w:after="120"/>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Estimasi Kecenderungan Arah </w:t>
            </w:r>
          </w:p>
        </w:tc>
        <w:tc>
          <w:tcPr>
            <w:tcW w:w="1713"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31" o:spid="_x0000_s1036" type="#_x0000_t32" style="position:absolute;left:0;text-align:left;margin-left:6.6pt;margin-top:14.8pt;width:53.55pt;height:0;z-index:25167155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KAIAAEwEAAAOAAAAZHJzL2Uyb0RvYy54bWysVE2P2jAQvVfqf7B8hyQssG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" strokeweight="2.25pt"/>
              </w:pict>
            </w:r>
            <w:r w:rsidRPr="008F735D">
              <w:rPr>
                <w:rFonts w:ascii="Times New Roman" w:hAnsi="Times New Roman"/>
                <w:noProof/>
                <w:sz w:val="24"/>
                <w:szCs w:val="24"/>
                <w:lang w:val="id-ID" w:eastAsia="id-ID"/>
              </w:rPr>
              <w:pict>
                <v:shape id="Text Box 30" o:spid="_x0000_s1038" type="#_x0000_t202" style="position:absolute;left:0;text-align:left;margin-left:40.65pt;margin-top:20.9pt;width:34.25pt;height:27.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LTIAPjYAgAA+AUAAA4AAAAAAAAAAAAAAAAALgIAAGRy&#10;cy9lMm9Eb2MueG1sUEsBAi0AFAAGAAgAAAAhAFQ3WereAAAACAEAAA8AAAAAAAAAAAAAAAAAMgUA&#10;AGRycy9kb3ducmV2LnhtbFBLBQYAAAAABAAEAPMAAAA9BgAAAAA=&#10;" filled="f" stroked="f" strokecolor="white [3212]">
                  <v:textbox>
                    <w:txbxContent>
                      <w:p w:rsidR="0086646C" w:rsidRDefault="0086646C" w:rsidP="00845F4D">
                        <w:pPr>
                          <w:jc w:val="center"/>
                          <w:rPr>
                            <w:sz w:val="36"/>
                          </w:rPr>
                        </w:pPr>
                        <w:r>
                          <w:rPr>
                            <w:sz w:val="36"/>
                          </w:rPr>
                          <w:t>=</w:t>
                        </w:r>
                      </w:p>
                    </w:txbxContent>
                  </v:textbox>
                </v:shape>
              </w:pict>
            </w:r>
          </w:p>
        </w:tc>
        <w:tc>
          <w:tcPr>
            <w:tcW w:w="2126"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left"/>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29" o:spid="_x0000_s1040" type="#_x0000_t32" style="position:absolute;margin-left:10.7pt;margin-top:14.75pt;width:62.85pt;height:12.8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YMgIAAFs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" strokeweight="2.25pt"/>
              </w:pict>
            </w:r>
            <w:r w:rsidRPr="008F735D">
              <w:rPr>
                <w:rFonts w:ascii="Times New Roman" w:hAnsi="Times New Roman"/>
                <w:noProof/>
                <w:sz w:val="24"/>
                <w:szCs w:val="24"/>
                <w:lang w:val="id-ID" w:eastAsia="id-ID"/>
              </w:rPr>
              <w:pict>
                <v:shape id="Text Box 28" o:spid="_x0000_s1041" type="#_x0000_t202" style="position:absolute;margin-left:63.2pt;margin-top:29.15pt;width:34.25pt;height:27.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" filled="f" stroked="f" strokecolor="white [3212]">
                  <v:textbox>
                    <w:txbxContent>
                      <w:p w:rsidR="0086646C" w:rsidRDefault="0086646C" w:rsidP="00845F4D">
                        <w:pPr>
                          <w:jc w:val="center"/>
                          <w:rPr>
                            <w:sz w:val="36"/>
                          </w:rPr>
                        </w:pPr>
                        <w:r>
                          <w:rPr>
                            <w:sz w:val="36"/>
                          </w:rPr>
                          <w:t>+</w:t>
                        </w:r>
                      </w:p>
                    </w:txbxContent>
                  </v:textbox>
                </v:shape>
              </w:pict>
            </w:r>
          </w:p>
        </w:tc>
        <w:tc>
          <w:tcPr>
            <w:tcW w:w="1794"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left"/>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26" o:spid="_x0000_s1042" type="#_x0000_t32" style="position:absolute;margin-left:3.65pt;margin-top:14.9pt;width:62.6pt;height:12.8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" strokeweight="2.25pt"/>
              </w:pict>
            </w:r>
            <w:r w:rsidRPr="008F735D">
              <w:rPr>
                <w:rFonts w:ascii="Times New Roman" w:hAnsi="Times New Roman"/>
                <w:noProof/>
                <w:sz w:val="24"/>
                <w:szCs w:val="24"/>
                <w:lang w:val="id-ID" w:eastAsia="id-ID"/>
              </w:rPr>
              <w:pict>
                <v:shape id="Text Box 27" o:spid="_x0000_s1043" type="#_x0000_t202" style="position:absolute;margin-left:48.15pt;margin-top:29.15pt;width:34.25pt;height:27.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051w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GkaA91OiJ7Q26l3sEJsj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0mP3rGX9DLpXEnQJ4oZxCYtWqu8YjTB6cqy/baliGHXvBfRO&#10;GhNiZ5XbkMksgY26PFlfnlBRAVSODUZ+uTR+vm0HxTctePLZE/IO+q3hrhdsY/qogJHdwHhx3A6j&#10;0M6vy727dR7Yi18A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DtKnTnXAgAA+AUAAA4AAAAAAAAAAAAAAAAALgIAAGRy&#10;cy9lMm9Eb2MueG1sUEsBAi0AFAAGAAgAAAAhAMpEM8nfAAAACQEAAA8AAAAAAAAAAAAAAAAAMQUA&#10;AGRycy9kb3ducmV2LnhtbFBLBQYAAAAABAAEAPMAAAA9BgAAAAA=&#10;" filled="f" stroked="f" strokecolor="white [3212]">
                  <v:textbox>
                    <w:txbxContent>
                      <w:p w:rsidR="0086646C" w:rsidRDefault="0086646C" w:rsidP="00845F4D">
                        <w:pPr>
                          <w:jc w:val="center"/>
                          <w:rPr>
                            <w:sz w:val="36"/>
                          </w:rPr>
                        </w:pPr>
                        <w:r>
                          <w:rPr>
                            <w:sz w:val="36"/>
                          </w:rPr>
                          <w:t>+</w:t>
                        </w:r>
                      </w:p>
                    </w:txbxContent>
                  </v:textbox>
                </v:shape>
              </w:pict>
            </w:r>
          </w:p>
        </w:tc>
      </w:tr>
      <w:tr w:rsidR="00845F4D" w:rsidRPr="00F51A4F" w:rsidTr="00845F4D">
        <w:trPr>
          <w:trHeight w:val="1044"/>
        </w:trPr>
        <w:tc>
          <w:tcPr>
            <w:tcW w:w="2555" w:type="dxa"/>
            <w:tcBorders>
              <w:top w:val="single" w:sz="4" w:space="0" w:color="auto"/>
              <w:left w:val="nil"/>
              <w:bottom w:val="single" w:sz="4" w:space="0" w:color="auto"/>
              <w:right w:val="nil"/>
            </w:tcBorders>
            <w:vAlign w:val="center"/>
            <w:hideMark/>
          </w:tcPr>
          <w:p w:rsidR="00845F4D" w:rsidRPr="00907435" w:rsidRDefault="00845F4D" w:rsidP="00845F4D">
            <w:pPr>
              <w:spacing w:before="120" w:after="120"/>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Kecenderungan Stabilitas </w:t>
            </w:r>
          </w:p>
        </w:tc>
        <w:tc>
          <w:tcPr>
            <w:tcW w:w="1713" w:type="dxa"/>
            <w:tcBorders>
              <w:top w:val="single" w:sz="4" w:space="0" w:color="auto"/>
              <w:left w:val="nil"/>
              <w:bottom w:val="single" w:sz="4" w:space="0" w:color="auto"/>
              <w:right w:val="nil"/>
            </w:tcBorders>
            <w:vAlign w:val="center"/>
            <w:hideMark/>
          </w:tcPr>
          <w:p w:rsidR="00845F4D" w:rsidRPr="00907435" w:rsidRDefault="008F735D" w:rsidP="00845F4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2126"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b/>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16,67%</m:t>
                    </m:r>
                  </m:den>
                </m:f>
              </m:oMath>
            </m:oMathPara>
          </w:p>
        </w:tc>
        <w:tc>
          <w:tcPr>
            <w:tcW w:w="1794"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100%</m:t>
                    </m:r>
                  </m:den>
                </m:f>
              </m:oMath>
            </m:oMathPara>
          </w:p>
        </w:tc>
      </w:tr>
      <w:tr w:rsidR="00845F4D" w:rsidRPr="00F51A4F" w:rsidTr="00845F4D">
        <w:trPr>
          <w:trHeight w:val="1053"/>
        </w:trPr>
        <w:tc>
          <w:tcPr>
            <w:tcW w:w="2555" w:type="dxa"/>
            <w:tcBorders>
              <w:top w:val="single" w:sz="4" w:space="0" w:color="auto"/>
              <w:left w:val="nil"/>
              <w:bottom w:val="single" w:sz="4" w:space="0" w:color="auto"/>
              <w:right w:val="nil"/>
            </w:tcBorders>
            <w:vAlign w:val="center"/>
            <w:hideMark/>
          </w:tcPr>
          <w:p w:rsidR="00845F4D" w:rsidRPr="00F51A4F" w:rsidRDefault="00845F4D" w:rsidP="00845F4D">
            <w:pPr>
              <w:spacing w:before="120" w:after="120"/>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tc>
        <w:tc>
          <w:tcPr>
            <w:tcW w:w="1713"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25" o:spid="_x0000_s1044" type="#_x0000_t32" style="position:absolute;left:0;text-align:left;margin-left:.1pt;margin-top:14.2pt;width:52.55pt;height:0;z-index:25167974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" strokeweight="2.25pt"/>
              </w:pict>
            </w:r>
            <w:r w:rsidRPr="008F735D">
              <w:rPr>
                <w:rFonts w:ascii="Times New Roman" w:hAnsi="Times New Roman"/>
                <w:noProof/>
                <w:sz w:val="24"/>
                <w:szCs w:val="24"/>
                <w:lang w:val="id-ID" w:eastAsia="id-ID"/>
              </w:rPr>
              <w:pict>
                <v:shape id="Text Box 24" o:spid="_x0000_s1045" type="#_x0000_t202" style="position:absolute;left:0;text-align:left;margin-left:46.35pt;margin-top:20.55pt;width:34.25pt;height:27.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Ta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" filled="f" stroked="f" strokecolor="white [3212]">
                  <v:textbox>
                    <w:txbxContent>
                      <w:p w:rsidR="0086646C" w:rsidRDefault="0086646C" w:rsidP="00845F4D">
                        <w:pPr>
                          <w:jc w:val="center"/>
                          <w:rPr>
                            <w:sz w:val="36"/>
                          </w:rPr>
                        </w:pPr>
                        <w:r>
                          <w:rPr>
                            <w:sz w:val="36"/>
                          </w:rPr>
                          <w:t>=</w:t>
                        </w:r>
                      </w:p>
                    </w:txbxContent>
                  </v:textbox>
                </v:shape>
              </w:pict>
            </w:r>
          </w:p>
        </w:tc>
        <w:tc>
          <w:tcPr>
            <w:tcW w:w="2126"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left"/>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23" o:spid="_x0000_s1046" type="#_x0000_t32" style="position:absolute;margin-left:10.7pt;margin-top:8.8pt;width:52.5pt;height:12.6pt;flip:y;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" strokeweight="2.25pt"/>
              </w:pict>
            </w:r>
            <w:r w:rsidRPr="008F735D">
              <w:rPr>
                <w:rFonts w:ascii="Times New Roman" w:hAnsi="Times New Roman"/>
                <w:noProof/>
                <w:sz w:val="24"/>
                <w:szCs w:val="24"/>
                <w:lang w:val="id-ID" w:eastAsia="id-ID"/>
              </w:rPr>
              <w:pict>
                <v:shape id="Text Box 22" o:spid="_x0000_s1047" type="#_x0000_t202" style="position:absolute;margin-left:63.2pt;margin-top:20.55pt;width:34.25pt;height:27.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" filled="f" stroked="f" strokecolor="white [3212]">
                  <v:textbox>
                    <w:txbxContent>
                      <w:p w:rsidR="0086646C" w:rsidRDefault="0086646C" w:rsidP="00845F4D">
                        <w:pPr>
                          <w:jc w:val="center"/>
                          <w:rPr>
                            <w:sz w:val="36"/>
                          </w:rPr>
                        </w:pPr>
                        <w:r>
                          <w:rPr>
                            <w:sz w:val="36"/>
                          </w:rPr>
                          <w:t>+</w:t>
                        </w:r>
                      </w:p>
                    </w:txbxContent>
                  </v:textbox>
                </v:shape>
              </w:pict>
            </w:r>
          </w:p>
        </w:tc>
        <w:tc>
          <w:tcPr>
            <w:tcW w:w="1794" w:type="dxa"/>
            <w:tcBorders>
              <w:top w:val="single" w:sz="4" w:space="0" w:color="auto"/>
              <w:left w:val="nil"/>
              <w:bottom w:val="single" w:sz="4" w:space="0" w:color="auto"/>
              <w:right w:val="nil"/>
            </w:tcBorders>
            <w:hideMark/>
          </w:tcPr>
          <w:p w:rsidR="00845F4D" w:rsidRPr="00F51A4F" w:rsidRDefault="008F735D" w:rsidP="00845F4D">
            <w:pPr>
              <w:ind w:left="0" w:firstLine="0"/>
              <w:contextualSpacing/>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21" o:spid="_x0000_s1048" type="#_x0000_t32" style="position:absolute;left:0;text-align:left;margin-left:8.4pt;margin-top:14.2pt;width:46.65pt;height:12.25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" strokeweight="2.25pt"/>
              </w:pict>
            </w:r>
            <w:r w:rsidRPr="008F735D">
              <w:rPr>
                <w:rFonts w:ascii="Times New Roman" w:hAnsi="Times New Roman"/>
                <w:noProof/>
                <w:sz w:val="24"/>
                <w:szCs w:val="24"/>
                <w:lang w:val="id-ID" w:eastAsia="id-ID"/>
              </w:rPr>
              <w:pict>
                <v:shape id="Text Box 20" o:spid="_x0000_s1049" type="#_x0000_t202" style="position:absolute;left:0;text-align:left;margin-left:37.9pt;margin-top:20.55pt;width:34.25pt;height:27.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" filled="f" stroked="f" strokecolor="white [3212]">
                  <v:textbox>
                    <w:txbxContent>
                      <w:p w:rsidR="0086646C" w:rsidRDefault="0086646C" w:rsidP="00845F4D">
                        <w:pPr>
                          <w:jc w:val="center"/>
                          <w:rPr>
                            <w:sz w:val="36"/>
                          </w:rPr>
                        </w:pPr>
                        <w:r>
                          <w:rPr>
                            <w:sz w:val="36"/>
                          </w:rPr>
                          <w:t>+</w:t>
                        </w:r>
                      </w:p>
                    </w:txbxContent>
                  </v:textbox>
                </v:shape>
              </w:pict>
            </w:r>
          </w:p>
        </w:tc>
      </w:tr>
      <w:tr w:rsidR="00845F4D" w:rsidRPr="00F51A4F" w:rsidTr="00845F4D">
        <w:trPr>
          <w:trHeight w:val="1145"/>
        </w:trPr>
        <w:tc>
          <w:tcPr>
            <w:tcW w:w="2555" w:type="dxa"/>
            <w:tcBorders>
              <w:top w:val="single" w:sz="4" w:space="0" w:color="auto"/>
              <w:left w:val="nil"/>
              <w:bottom w:val="single" w:sz="4" w:space="0" w:color="auto"/>
              <w:right w:val="nil"/>
            </w:tcBorders>
            <w:vAlign w:val="center"/>
            <w:hideMark/>
          </w:tcPr>
          <w:p w:rsidR="00845F4D" w:rsidRPr="00907435" w:rsidRDefault="00845F4D" w:rsidP="00845F4D">
            <w:pPr>
              <w:spacing w:before="120" w:after="120"/>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Level Stabilitas dan Rentang </w:t>
            </w:r>
          </w:p>
        </w:tc>
        <w:tc>
          <w:tcPr>
            <w:tcW w:w="1713" w:type="dxa"/>
            <w:tcBorders>
              <w:top w:val="single" w:sz="4" w:space="0" w:color="auto"/>
              <w:left w:val="nil"/>
              <w:bottom w:val="single" w:sz="4" w:space="0" w:color="auto"/>
              <w:right w:val="nil"/>
            </w:tcBorders>
            <w:vAlign w:val="center"/>
            <w:hideMark/>
          </w:tcPr>
          <w:p w:rsidR="00845F4D" w:rsidRPr="006A2292" w:rsidRDefault="008F735D" w:rsidP="00DF7EF1">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30 -30</m:t>
                    </m:r>
                  </m:den>
                </m:f>
              </m:oMath>
            </m:oMathPara>
          </w:p>
        </w:tc>
        <w:tc>
          <w:tcPr>
            <w:tcW w:w="2126" w:type="dxa"/>
            <w:tcBorders>
              <w:top w:val="single" w:sz="4" w:space="0" w:color="auto"/>
              <w:left w:val="nil"/>
              <w:bottom w:val="single" w:sz="4" w:space="0" w:color="auto"/>
              <w:right w:val="nil"/>
            </w:tcBorders>
            <w:vAlign w:val="center"/>
            <w:hideMark/>
          </w:tcPr>
          <w:p w:rsidR="00845F4D" w:rsidRPr="006A2292" w:rsidRDefault="008F735D" w:rsidP="00DF7EF1">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60-90</m:t>
                    </m:r>
                  </m:den>
                </m:f>
              </m:oMath>
            </m:oMathPara>
          </w:p>
        </w:tc>
        <w:tc>
          <w:tcPr>
            <w:tcW w:w="1794" w:type="dxa"/>
            <w:tcBorders>
              <w:top w:val="single" w:sz="4" w:space="0" w:color="auto"/>
              <w:left w:val="nil"/>
              <w:bottom w:val="single" w:sz="4" w:space="0" w:color="auto"/>
              <w:right w:val="nil"/>
            </w:tcBorders>
            <w:vAlign w:val="center"/>
            <w:hideMark/>
          </w:tcPr>
          <w:p w:rsidR="00845F4D" w:rsidRPr="006A2292" w:rsidRDefault="008F735D" w:rsidP="00DF7EF1">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90-90</m:t>
                    </m:r>
                  </m:den>
                </m:f>
              </m:oMath>
            </m:oMathPara>
          </w:p>
        </w:tc>
      </w:tr>
      <w:tr w:rsidR="00845F4D" w:rsidRPr="00F51A4F" w:rsidTr="00845F4D">
        <w:trPr>
          <w:trHeight w:val="1080"/>
        </w:trPr>
        <w:tc>
          <w:tcPr>
            <w:tcW w:w="2555" w:type="dxa"/>
            <w:tcBorders>
              <w:top w:val="single" w:sz="4" w:space="0" w:color="auto"/>
              <w:left w:val="nil"/>
              <w:bottom w:val="single" w:sz="4" w:space="0" w:color="auto"/>
              <w:right w:val="nil"/>
            </w:tcBorders>
            <w:vAlign w:val="center"/>
            <w:hideMark/>
          </w:tcPr>
          <w:p w:rsidR="00845F4D" w:rsidRPr="00907435" w:rsidRDefault="00845F4D" w:rsidP="00845F4D">
            <w:pPr>
              <w:spacing w:before="120" w:after="120"/>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Perubahan  Level </w:t>
            </w:r>
          </w:p>
        </w:tc>
        <w:tc>
          <w:tcPr>
            <w:tcW w:w="1713"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30-30</m:t>
                    </m:r>
                  </m:num>
                  <m:den>
                    <m:r>
                      <w:rPr>
                        <w:rFonts w:ascii="Cambria Math" w:hAnsi="Cambria Math"/>
                        <w:sz w:val="24"/>
                        <w:szCs w:val="24"/>
                      </w:rPr>
                      <m:t>(0)</m:t>
                    </m:r>
                  </m:den>
                </m:f>
              </m:oMath>
            </m:oMathPara>
          </w:p>
        </w:tc>
        <w:tc>
          <w:tcPr>
            <w:tcW w:w="2126"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90</m:t>
                    </m:r>
                    <m:r>
                      <w:rPr>
                        <w:rFonts w:ascii="Cambria Math" w:hAnsi="Cambria Math"/>
                        <w:sz w:val="24"/>
                        <w:szCs w:val="24"/>
                      </w:rPr>
                      <m:t>-</m:t>
                    </m:r>
                    <m:r>
                      <m:rPr>
                        <m:sty m:val="p"/>
                      </m:rPr>
                      <w:rPr>
                        <w:rFonts w:ascii="Cambria Math" w:eastAsia="Times New Roman" w:hAnsi="Cambria Math"/>
                        <w:color w:val="000000"/>
                        <w:sz w:val="24"/>
                        <w:szCs w:val="24"/>
                      </w:rPr>
                      <m:t>60</m:t>
                    </m:r>
                  </m:num>
                  <m:den>
                    <m:r>
                      <w:rPr>
                        <w:rFonts w:ascii="Cambria Math" w:hAnsi="Cambria Math"/>
                        <w:sz w:val="24"/>
                        <w:szCs w:val="24"/>
                      </w:rPr>
                      <m:t>( +</m:t>
                    </m:r>
                    <m:r>
                      <m:rPr>
                        <m:sty m:val="p"/>
                      </m:rPr>
                      <w:rPr>
                        <w:rFonts w:ascii="Cambria Math" w:eastAsia="Times New Roman" w:hAnsi="Cambria Math"/>
                        <w:color w:val="000000"/>
                        <w:sz w:val="24"/>
                        <w:szCs w:val="24"/>
                      </w:rPr>
                      <m:t>30</m:t>
                    </m:r>
                    <m:r>
                      <w:rPr>
                        <w:rFonts w:ascii="Cambria Math" w:hAnsi="Cambria Math"/>
                        <w:sz w:val="24"/>
                        <w:szCs w:val="24"/>
                      </w:rPr>
                      <m:t>)</m:t>
                    </m:r>
                  </m:den>
                </m:f>
              </m:oMath>
            </m:oMathPara>
          </w:p>
        </w:tc>
        <w:tc>
          <w:tcPr>
            <w:tcW w:w="1794" w:type="dxa"/>
            <w:tcBorders>
              <w:top w:val="single" w:sz="4" w:space="0" w:color="auto"/>
              <w:left w:val="nil"/>
              <w:bottom w:val="single" w:sz="4" w:space="0" w:color="auto"/>
              <w:right w:val="nil"/>
            </w:tcBorders>
            <w:vAlign w:val="center"/>
            <w:hideMark/>
          </w:tcPr>
          <w:p w:rsidR="00845F4D" w:rsidRPr="00907435" w:rsidRDefault="008F735D" w:rsidP="0018416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90</m:t>
                    </m:r>
                    <m:r>
                      <w:rPr>
                        <w:rFonts w:ascii="Cambria Math" w:hAnsi="Cambria Math"/>
                        <w:sz w:val="24"/>
                        <w:szCs w:val="24"/>
                      </w:rPr>
                      <m:t xml:space="preserve"> -</m:t>
                    </m:r>
                    <m:r>
                      <m:rPr>
                        <m:sty m:val="p"/>
                      </m:rPr>
                      <w:rPr>
                        <w:rFonts w:ascii="Cambria Math" w:eastAsia="Times New Roman" w:hAnsi="Cambria Math"/>
                        <w:color w:val="000000"/>
                        <w:sz w:val="24"/>
                        <w:szCs w:val="24"/>
                      </w:rPr>
                      <m:t>90</m:t>
                    </m:r>
                  </m:num>
                  <m:den>
                    <m:r>
                      <w:rPr>
                        <w:rFonts w:ascii="Cambria Math" w:hAnsi="Cambria Math"/>
                        <w:sz w:val="24"/>
                        <w:szCs w:val="24"/>
                      </w:rPr>
                      <m:t>(</m:t>
                    </m:r>
                    <m:r>
                      <m:rPr>
                        <m:sty m:val="p"/>
                      </m:rPr>
                      <w:rPr>
                        <w:rFonts w:ascii="Cambria Math" w:eastAsia="Times New Roman" w:hAnsi="Cambria Math"/>
                        <w:color w:val="000000"/>
                        <w:sz w:val="24"/>
                        <w:szCs w:val="24"/>
                      </w:rPr>
                      <m:t>0</m:t>
                    </m:r>
                    <m:r>
                      <w:rPr>
                        <w:rFonts w:ascii="Cambria Math" w:hAnsi="Cambria Math"/>
                        <w:sz w:val="24"/>
                        <w:szCs w:val="24"/>
                      </w:rPr>
                      <m:t>)</m:t>
                    </m:r>
                  </m:den>
                </m:f>
              </m:oMath>
            </m:oMathPara>
          </w:p>
        </w:tc>
      </w:tr>
    </w:tbl>
    <w:p w:rsidR="00845F4D" w:rsidRDefault="00845F4D" w:rsidP="00845F4D">
      <w:pPr>
        <w:ind w:left="0" w:firstLine="0"/>
        <w:rPr>
          <w:rFonts w:ascii="Times New Roman" w:eastAsia="Times New Roman" w:hAnsi="Times New Roman"/>
          <w:sz w:val="24"/>
          <w:szCs w:val="24"/>
        </w:rPr>
      </w:pPr>
    </w:p>
    <w:p w:rsidR="00845F4D" w:rsidRPr="00794E58" w:rsidRDefault="00845F4D" w:rsidP="00845F4D">
      <w:pPr>
        <w:ind w:left="0" w:firstLine="720"/>
        <w:rPr>
          <w:rFonts w:ascii="Times New Roman" w:eastAsia="Times New Roman" w:hAnsi="Times New Roman"/>
          <w:sz w:val="24"/>
          <w:szCs w:val="24"/>
        </w:rPr>
      </w:pPr>
      <w:r w:rsidRPr="00794E58">
        <w:rPr>
          <w:rFonts w:ascii="Times New Roman" w:eastAsia="Times New Roman" w:hAnsi="Times New Roman"/>
          <w:sz w:val="24"/>
          <w:szCs w:val="24"/>
        </w:rPr>
        <w:t xml:space="preserve">Penjelasan tabel rangkuman hasil analisis visual dalam kondisi adalah sebagai </w:t>
      </w:r>
      <w:proofErr w:type="gramStart"/>
      <w:r w:rsidRPr="00794E58">
        <w:rPr>
          <w:rFonts w:ascii="Times New Roman" w:eastAsia="Times New Roman" w:hAnsi="Times New Roman"/>
          <w:sz w:val="24"/>
          <w:szCs w:val="24"/>
        </w:rPr>
        <w:t>berikut :</w:t>
      </w:r>
      <w:proofErr w:type="gramEnd"/>
    </w:p>
    <w:p w:rsidR="00845F4D" w:rsidRPr="005D4910" w:rsidRDefault="00845F4D" w:rsidP="00845F4D">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Panjang kondisi atau banyaknya sesi pada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yang dilakukan yaitu </w:t>
      </w:r>
      <w:r w:rsidR="00184160">
        <w:rPr>
          <w:rFonts w:ascii="Times New Roman" w:eastAsia="Times New Roman" w:hAnsi="Times New Roman"/>
          <w:sz w:val="24"/>
          <w:szCs w:val="24"/>
          <w:lang w:val="id-ID"/>
        </w:rPr>
        <w:t>lima</w:t>
      </w:r>
      <w:r w:rsidRPr="005D4910">
        <w:rPr>
          <w:rFonts w:ascii="Times New Roman" w:eastAsia="Times New Roman" w:hAnsi="Times New Roman"/>
          <w:sz w:val="24"/>
          <w:szCs w:val="24"/>
        </w:rPr>
        <w:t xml:space="preserve"> sesi, intervensi (B) </w:t>
      </w:r>
      <w:r w:rsidR="00184160">
        <w:rPr>
          <w:rFonts w:ascii="Times New Roman" w:eastAsia="Times New Roman" w:hAnsi="Times New Roman"/>
          <w:sz w:val="24"/>
          <w:szCs w:val="24"/>
          <w:lang w:val="id-ID"/>
        </w:rPr>
        <w:t>enam</w:t>
      </w:r>
      <w:r w:rsidRPr="005D4910">
        <w:rPr>
          <w:rFonts w:ascii="Times New Roman" w:eastAsia="Times New Roman" w:hAnsi="Times New Roman"/>
          <w:sz w:val="24"/>
          <w:szCs w:val="24"/>
        </w:rPr>
        <w:t xml:space="preserve"> sesi,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proofErr w:type="gramStart"/>
      <w:r w:rsidRPr="005D4910">
        <w:rPr>
          <w:rFonts w:ascii="Times New Roman" w:eastAsia="Times New Roman" w:hAnsi="Times New Roman"/>
          <w:sz w:val="24"/>
          <w:szCs w:val="24"/>
        </w:rPr>
        <w:t xml:space="preserve">)  </w:t>
      </w:r>
      <w:r w:rsidR="00184160">
        <w:rPr>
          <w:rFonts w:ascii="Times New Roman" w:eastAsia="Times New Roman" w:hAnsi="Times New Roman"/>
          <w:sz w:val="24"/>
          <w:szCs w:val="24"/>
          <w:lang w:val="id-ID"/>
        </w:rPr>
        <w:t>lima</w:t>
      </w:r>
      <w:proofErr w:type="gramEnd"/>
      <w:r w:rsidRPr="005D4910">
        <w:rPr>
          <w:rFonts w:ascii="Times New Roman" w:eastAsia="Times New Roman" w:hAnsi="Times New Roman"/>
          <w:sz w:val="24"/>
          <w:szCs w:val="24"/>
        </w:rPr>
        <w:t xml:space="preserve"> sesi.</w:t>
      </w:r>
    </w:p>
    <w:p w:rsidR="00845F4D" w:rsidRDefault="00845F4D" w:rsidP="00845F4D">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lastRenderedPageBreak/>
        <w:t xml:space="preserve">Berdasarkan garis pada tabel di atas, diketahui bahwa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arahnya tidak ada perubahan (=). Garis pada kondisi intervensi (B) kecenderung arahnya meningkat (+) dan </w:t>
      </w:r>
      <w:r>
        <w:rPr>
          <w:rFonts w:ascii="Times New Roman" w:eastAsia="Times New Roman" w:hAnsi="Times New Roman"/>
          <w:sz w:val="24"/>
          <w:szCs w:val="24"/>
        </w:rPr>
        <w:t>kondisi</w:t>
      </w:r>
      <w:r w:rsidRPr="005D4910">
        <w:rPr>
          <w:rFonts w:ascii="Times New Roman" w:eastAsia="Times New Roman" w:hAnsi="Times New Roman"/>
          <w:i/>
          <w:sz w:val="24"/>
          <w:szCs w:val="24"/>
        </w:rPr>
        <w:t xml:space="preserve"> baseline </w:t>
      </w:r>
      <w:r w:rsidRPr="005D4910">
        <w:rPr>
          <w:rFonts w:ascii="Times New Roman" w:eastAsia="Times New Roman" w:hAnsi="Times New Roman"/>
          <w:sz w:val="24"/>
          <w:szCs w:val="24"/>
        </w:rPr>
        <w:t>2 kecenderung arahnya meningkat (+).</w:t>
      </w:r>
    </w:p>
    <w:p w:rsidR="00845F4D" w:rsidRDefault="00845F4D" w:rsidP="00845F4D">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Hasil perhitungan kecenderungan stabilitas pada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yaitu 100%, artinya data yang diperoleh </w:t>
      </w:r>
      <w:r w:rsidRPr="005D4910">
        <w:rPr>
          <w:rFonts w:ascii="Times New Roman" w:eastAsia="Times New Roman" w:hAnsi="Times New Roman"/>
          <w:i/>
          <w:sz w:val="24"/>
          <w:szCs w:val="24"/>
        </w:rPr>
        <w:t>stabil</w:t>
      </w:r>
      <w:r w:rsidRPr="005D4910">
        <w:rPr>
          <w:rFonts w:ascii="Times New Roman" w:eastAsia="Times New Roman" w:hAnsi="Times New Roman"/>
          <w:sz w:val="24"/>
          <w:szCs w:val="24"/>
        </w:rPr>
        <w:t>. Ke</w:t>
      </w:r>
      <w:r>
        <w:rPr>
          <w:rFonts w:ascii="Times New Roman" w:eastAsia="Times New Roman" w:hAnsi="Times New Roman"/>
          <w:sz w:val="24"/>
          <w:szCs w:val="24"/>
        </w:rPr>
        <w:t xml:space="preserve">cenderungan stabilitas </w:t>
      </w:r>
      <w:proofErr w:type="gramStart"/>
      <w:r>
        <w:rPr>
          <w:rFonts w:ascii="Times New Roman" w:eastAsia="Times New Roman" w:hAnsi="Times New Roman"/>
          <w:sz w:val="24"/>
          <w:szCs w:val="24"/>
        </w:rPr>
        <w:t xml:space="preserve">pada </w:t>
      </w:r>
      <w:r w:rsidRPr="005D4910">
        <w:rPr>
          <w:rFonts w:ascii="Times New Roman" w:eastAsia="Times New Roman" w:hAnsi="Times New Roman"/>
          <w:sz w:val="24"/>
          <w:szCs w:val="24"/>
        </w:rPr>
        <w:t xml:space="preserve"> intervensi</w:t>
      </w:r>
      <w:proofErr w:type="gramEnd"/>
      <w:r w:rsidRPr="005D4910">
        <w:rPr>
          <w:rFonts w:ascii="Times New Roman" w:eastAsia="Times New Roman" w:hAnsi="Times New Roman"/>
          <w:sz w:val="24"/>
          <w:szCs w:val="24"/>
        </w:rPr>
        <w:t xml:space="preserve"> (B) yaitu </w:t>
      </w:r>
      <w:r w:rsidR="00DF7EF1">
        <w:rPr>
          <w:rFonts w:ascii="Times New Roman" w:eastAsia="Times New Roman" w:hAnsi="Times New Roman"/>
          <w:sz w:val="24"/>
          <w:szCs w:val="24"/>
          <w:lang w:val="id-ID"/>
        </w:rPr>
        <w:t>66</w:t>
      </w:r>
      <w:r w:rsidR="00184160">
        <w:rPr>
          <w:rFonts w:ascii="Times New Roman" w:eastAsia="Times New Roman" w:hAnsi="Times New Roman"/>
          <w:sz w:val="24"/>
          <w:szCs w:val="24"/>
          <w:lang w:val="id-ID"/>
        </w:rPr>
        <w:t>,67</w:t>
      </w:r>
      <w:r w:rsidRPr="005D4910">
        <w:rPr>
          <w:rFonts w:ascii="Times New Roman" w:eastAsia="Times New Roman" w:hAnsi="Times New Roman"/>
          <w:sz w:val="24"/>
          <w:szCs w:val="24"/>
        </w:rPr>
        <w:t>% artinya meningkat dan tidak stabil (</w:t>
      </w:r>
      <w:r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 xml:space="preserve">). Kondisi tersebut terjadi karena data yang diperoleh bervariasi, pada setiap sesi </w:t>
      </w:r>
      <w:r>
        <w:rPr>
          <w:rFonts w:ascii="Times New Roman" w:eastAsia="Times New Roman" w:hAnsi="Times New Roman"/>
          <w:sz w:val="24"/>
          <w:szCs w:val="24"/>
          <w:lang w:val="id-ID"/>
        </w:rPr>
        <w:t>kemampuan</w:t>
      </w:r>
      <w:r w:rsidR="00184160">
        <w:rPr>
          <w:rFonts w:ascii="Times New Roman" w:eastAsia="Times New Roman" w:hAnsi="Times New Roman"/>
          <w:sz w:val="24"/>
          <w:szCs w:val="24"/>
          <w:lang w:val="id-ID"/>
        </w:rPr>
        <w:t xml:space="preserve"> ER</w:t>
      </w:r>
      <w:r w:rsidRPr="005D4910">
        <w:rPr>
          <w:rFonts w:ascii="Times New Roman" w:eastAsia="Times New Roman" w:hAnsi="Times New Roman"/>
          <w:sz w:val="24"/>
          <w:szCs w:val="24"/>
        </w:rPr>
        <w:t xml:space="preserve"> dalam </w:t>
      </w:r>
      <w:r w:rsidR="00184160">
        <w:rPr>
          <w:rFonts w:ascii="Times New Roman" w:eastAsia="Times New Roman" w:hAnsi="Times New Roman"/>
          <w:sz w:val="24"/>
          <w:szCs w:val="24"/>
          <w:lang w:val="id-ID"/>
        </w:rPr>
        <w:t>menulis permulaan</w:t>
      </w:r>
      <w:r w:rsidRPr="005D4910">
        <w:rPr>
          <w:rFonts w:ascii="Times New Roman" w:eastAsia="Times New Roman" w:hAnsi="Times New Roman"/>
          <w:sz w:val="24"/>
          <w:szCs w:val="24"/>
        </w:rPr>
        <w:t xml:space="preserve"> terus bertambah atau </w:t>
      </w:r>
      <w:r w:rsidRPr="005D4910">
        <w:rPr>
          <w:rFonts w:ascii="Times New Roman" w:eastAsia="Times New Roman" w:hAnsi="Times New Roman"/>
          <w:sz w:val="24"/>
          <w:szCs w:val="24"/>
          <w:lang w:val="id-ID"/>
        </w:rPr>
        <w:t>menaik</w:t>
      </w:r>
      <w:r w:rsidRPr="005D4910">
        <w:rPr>
          <w:rFonts w:ascii="Times New Roman" w:eastAsia="Times New Roman" w:hAnsi="Times New Roman"/>
          <w:sz w:val="24"/>
          <w:szCs w:val="24"/>
        </w:rPr>
        <w:t>. Sehingga perolehan data pada setiap sesi berbeda. Ke</w:t>
      </w:r>
      <w:r>
        <w:rPr>
          <w:rFonts w:ascii="Times New Roman" w:eastAsia="Times New Roman" w:hAnsi="Times New Roman"/>
          <w:sz w:val="24"/>
          <w:szCs w:val="24"/>
        </w:rPr>
        <w:t>cenderungan stabilitas pada</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r w:rsidRPr="005D4910">
        <w:rPr>
          <w:rFonts w:ascii="Times New Roman" w:eastAsia="Times New Roman" w:hAnsi="Times New Roman"/>
          <w:sz w:val="24"/>
          <w:szCs w:val="24"/>
        </w:rPr>
        <w:t xml:space="preserve">) yaitu </w:t>
      </w:r>
      <w:r w:rsidR="00184160">
        <w:rPr>
          <w:rFonts w:ascii="Times New Roman" w:eastAsia="Times New Roman" w:hAnsi="Times New Roman"/>
          <w:sz w:val="24"/>
          <w:szCs w:val="24"/>
          <w:lang w:val="id-ID"/>
        </w:rPr>
        <w:t>100</w:t>
      </w:r>
      <w:r w:rsidRPr="005D4910">
        <w:rPr>
          <w:rFonts w:ascii="Times New Roman" w:eastAsia="Times New Roman" w:hAnsi="Times New Roman"/>
          <w:sz w:val="24"/>
          <w:szCs w:val="24"/>
        </w:rPr>
        <w:t xml:space="preserve">%. Hal ini berarti data </w:t>
      </w:r>
      <w:r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w:t>
      </w:r>
    </w:p>
    <w:p w:rsidR="00845F4D" w:rsidRPr="008A1C3C" w:rsidRDefault="00845F4D" w:rsidP="00845F4D">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Penjelasan jejak data </w:t>
      </w:r>
      <w:proofErr w:type="gramStart"/>
      <w:r w:rsidRPr="005D4910">
        <w:rPr>
          <w:rFonts w:ascii="Times New Roman" w:eastAsia="Times New Roman" w:hAnsi="Times New Roman"/>
          <w:sz w:val="24"/>
          <w:szCs w:val="24"/>
        </w:rPr>
        <w:t>sama</w:t>
      </w:r>
      <w:proofErr w:type="gramEnd"/>
      <w:r w:rsidRPr="005D4910">
        <w:rPr>
          <w:rFonts w:ascii="Times New Roman" w:eastAsia="Times New Roman" w:hAnsi="Times New Roman"/>
          <w:sz w:val="24"/>
          <w:szCs w:val="24"/>
        </w:rPr>
        <w:t xml:space="preserve"> dengan kecenderungan arah (</w:t>
      </w:r>
      <w:r w:rsidRPr="005D4910">
        <w:rPr>
          <w:rFonts w:ascii="Times New Roman" w:eastAsia="Times New Roman" w:hAnsi="Times New Roman"/>
          <w:i/>
          <w:sz w:val="24"/>
          <w:szCs w:val="24"/>
        </w:rPr>
        <w:t>point</w:t>
      </w:r>
      <w:r w:rsidRPr="005D4910">
        <w:rPr>
          <w:rFonts w:ascii="Times New Roman" w:eastAsia="Times New Roman" w:hAnsi="Times New Roman"/>
          <w:sz w:val="24"/>
          <w:szCs w:val="24"/>
        </w:rPr>
        <w:t xml:space="preserve"> b) di atas. Pada fase </w:t>
      </w:r>
      <w:r w:rsidRPr="005D4910">
        <w:rPr>
          <w:rFonts w:ascii="Times New Roman" w:eastAsia="Times New Roman" w:hAnsi="Times New Roman"/>
          <w:i/>
          <w:sz w:val="24"/>
          <w:szCs w:val="24"/>
        </w:rPr>
        <w:t xml:space="preserve">baseline </w:t>
      </w:r>
      <w:r w:rsidRPr="005D4910">
        <w:rPr>
          <w:rFonts w:ascii="Times New Roman" w:eastAsia="Times New Roman" w:hAnsi="Times New Roman"/>
          <w:sz w:val="24"/>
          <w:szCs w:val="24"/>
        </w:rPr>
        <w:t>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jejak datanya cenderung tidak ada perubahan dan pada fase </w:t>
      </w:r>
      <w:r w:rsidRPr="008A1C3C">
        <w:rPr>
          <w:rFonts w:ascii="Times New Roman" w:eastAsia="Times New Roman" w:hAnsi="Times New Roman"/>
          <w:sz w:val="24"/>
          <w:szCs w:val="24"/>
        </w:rPr>
        <w:t xml:space="preserve">intervensi (B) jejak data meningkat sedangkan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jejak data berakhir juga dengan meningkat.</w:t>
      </w:r>
    </w:p>
    <w:p w:rsidR="00845F4D" w:rsidRPr="000904F4" w:rsidRDefault="00845F4D" w:rsidP="00845F4D">
      <w:pPr>
        <w:numPr>
          <w:ilvl w:val="0"/>
          <w:numId w:val="14"/>
        </w:numPr>
        <w:spacing w:after="200"/>
        <w:ind w:left="284" w:hanging="284"/>
        <w:contextualSpacing/>
        <w:rPr>
          <w:rFonts w:ascii="Times New Roman" w:eastAsia="Times New Roman" w:hAnsi="Times New Roman"/>
          <w:sz w:val="24"/>
          <w:szCs w:val="24"/>
        </w:rPr>
      </w:pPr>
      <w:r w:rsidRPr="008A1C3C">
        <w:rPr>
          <w:rFonts w:ascii="Times New Roman" w:eastAsia="Times New Roman" w:hAnsi="Times New Roman"/>
          <w:sz w:val="24"/>
          <w:szCs w:val="24"/>
        </w:rPr>
        <w:t xml:space="preserve">Data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 xml:space="preserve">) tidak ada perubahan (=) dan datanya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rentang </w:t>
      </w:r>
      <w:r w:rsidR="00DF7EF1">
        <w:rPr>
          <w:rFonts w:ascii="Times New Roman" w:eastAsia="Times New Roman" w:hAnsi="Times New Roman"/>
          <w:sz w:val="24"/>
          <w:szCs w:val="24"/>
          <w:lang w:val="id-ID"/>
        </w:rPr>
        <w:t>3</w:t>
      </w:r>
      <w:r w:rsidR="00184160">
        <w:rPr>
          <w:rFonts w:ascii="Times New Roman" w:eastAsia="Times New Roman" w:hAnsi="Times New Roman"/>
          <w:sz w:val="24"/>
          <w:szCs w:val="24"/>
          <w:lang w:val="id-ID"/>
        </w:rPr>
        <w:t>0</w:t>
      </w:r>
      <w:r w:rsidRPr="008A1C3C">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3</w:t>
      </w:r>
      <w:r w:rsidR="00184160">
        <w:rPr>
          <w:rFonts w:ascii="Times New Roman" w:eastAsia="Times New Roman" w:hAnsi="Times New Roman"/>
          <w:sz w:val="24"/>
          <w:szCs w:val="24"/>
          <w:lang w:val="id-ID"/>
        </w:rPr>
        <w:t>0</w:t>
      </w:r>
      <w:r w:rsidRPr="008A1C3C">
        <w:rPr>
          <w:rFonts w:ascii="Times New Roman" w:eastAsia="Times New Roman" w:hAnsi="Times New Roman"/>
          <w:sz w:val="24"/>
          <w:szCs w:val="24"/>
        </w:rPr>
        <w:t>. P</w:t>
      </w:r>
      <w:r>
        <w:rPr>
          <w:rFonts w:ascii="Times New Roman" w:eastAsia="Times New Roman" w:hAnsi="Times New Roman"/>
          <w:sz w:val="24"/>
          <w:szCs w:val="24"/>
        </w:rPr>
        <w:t xml:space="preserve">ada fase intervensi (B) datanya </w:t>
      </w:r>
      <w:r w:rsidRPr="008A1C3C">
        <w:rPr>
          <w:rFonts w:ascii="Times New Roman" w:eastAsia="Times New Roman" w:hAnsi="Times New Roman"/>
          <w:sz w:val="24"/>
          <w:szCs w:val="24"/>
        </w:rPr>
        <w:t>menaik atau meningkat (+) dengan rentang</w:t>
      </w:r>
      <w:r w:rsidR="00DF7EF1">
        <w:rPr>
          <w:rFonts w:ascii="Times New Roman" w:eastAsia="Times New Roman" w:hAnsi="Times New Roman"/>
          <w:sz w:val="24"/>
          <w:szCs w:val="24"/>
          <w:lang w:val="id-ID"/>
        </w:rPr>
        <w:t xml:space="preserve"> 6</w:t>
      </w:r>
      <w:r>
        <w:rPr>
          <w:rFonts w:ascii="Times New Roman" w:eastAsia="Times New Roman" w:hAnsi="Times New Roman"/>
          <w:sz w:val="24"/>
          <w:szCs w:val="24"/>
          <w:lang w:val="id-ID"/>
        </w:rPr>
        <w:t>0</w:t>
      </w:r>
      <w:r>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9</w:t>
      </w:r>
      <w:r>
        <w:rPr>
          <w:rFonts w:ascii="Times New Roman" w:eastAsia="Times New Roman" w:hAnsi="Times New Roman"/>
          <w:sz w:val="24"/>
          <w:szCs w:val="24"/>
          <w:lang w:val="id-ID"/>
        </w:rPr>
        <w:t>0</w:t>
      </w:r>
      <w:r w:rsidRPr="008A1C3C">
        <w:rPr>
          <w:rFonts w:ascii="Times New Roman" w:eastAsia="Times New Roman" w:hAnsi="Times New Roman"/>
          <w:sz w:val="24"/>
          <w:szCs w:val="24"/>
        </w:rPr>
        <w:t>, meskipun datanya meningkat secara tidak stabil (</w:t>
      </w:r>
      <w:r w:rsidRPr="008A1C3C">
        <w:rPr>
          <w:rFonts w:ascii="Times New Roman" w:eastAsia="Times New Roman" w:hAnsi="Times New Roman"/>
          <w:i/>
          <w:sz w:val="24"/>
          <w:szCs w:val="24"/>
        </w:rPr>
        <w:t>variabel</w:t>
      </w:r>
      <w:r w:rsidRPr="008A1C3C">
        <w:rPr>
          <w:rFonts w:ascii="Times New Roman" w:eastAsia="Times New Roman" w:hAnsi="Times New Roman"/>
          <w:sz w:val="24"/>
          <w:szCs w:val="24"/>
        </w:rPr>
        <w:t xml:space="preserve">).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xml:space="preserve">) data meningkat (+) secara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w:t>
      </w:r>
      <w:r w:rsidRPr="000904F4">
        <w:rPr>
          <w:rFonts w:ascii="Times New Roman" w:eastAsia="Times New Roman" w:hAnsi="Times New Roman"/>
          <w:sz w:val="24"/>
          <w:szCs w:val="24"/>
        </w:rPr>
        <w:t xml:space="preserve">rentang </w:t>
      </w:r>
      <w:r w:rsidR="00DF7EF1">
        <w:rPr>
          <w:rFonts w:ascii="Times New Roman" w:eastAsia="Times New Roman" w:hAnsi="Times New Roman"/>
          <w:sz w:val="24"/>
          <w:szCs w:val="24"/>
          <w:lang w:val="id-ID"/>
        </w:rPr>
        <w:t>9</w:t>
      </w:r>
      <w:r w:rsidR="00184160">
        <w:rPr>
          <w:rFonts w:ascii="Times New Roman" w:eastAsia="Times New Roman" w:hAnsi="Times New Roman"/>
          <w:sz w:val="24"/>
          <w:szCs w:val="24"/>
          <w:lang w:val="id-ID"/>
        </w:rPr>
        <w:t>0</w:t>
      </w:r>
      <w:r w:rsidRPr="000904F4">
        <w:rPr>
          <w:rFonts w:ascii="Times New Roman" w:eastAsia="Times New Roman" w:hAnsi="Times New Roman"/>
          <w:sz w:val="24"/>
          <w:szCs w:val="24"/>
        </w:rPr>
        <w:t xml:space="preserve"> – </w:t>
      </w:r>
      <w:r w:rsidR="00DF7EF1">
        <w:rPr>
          <w:rFonts w:ascii="Times New Roman" w:eastAsia="Times New Roman" w:hAnsi="Times New Roman"/>
          <w:sz w:val="24"/>
          <w:szCs w:val="24"/>
          <w:lang w:val="id-ID"/>
        </w:rPr>
        <w:t>9</w:t>
      </w:r>
      <w:r w:rsidR="00184160">
        <w:rPr>
          <w:rFonts w:ascii="Times New Roman" w:eastAsia="Times New Roman" w:hAnsi="Times New Roman"/>
          <w:sz w:val="24"/>
          <w:szCs w:val="24"/>
          <w:lang w:val="id-ID"/>
        </w:rPr>
        <w:t>0</w:t>
      </w:r>
      <w:r w:rsidRPr="000904F4">
        <w:rPr>
          <w:rFonts w:ascii="Times New Roman" w:eastAsia="Times New Roman" w:hAnsi="Times New Roman"/>
          <w:sz w:val="24"/>
          <w:szCs w:val="24"/>
        </w:rPr>
        <w:t>.</w:t>
      </w:r>
    </w:p>
    <w:p w:rsidR="00845F4D" w:rsidRPr="00191C60" w:rsidRDefault="00845F4D" w:rsidP="00845F4D">
      <w:pPr>
        <w:numPr>
          <w:ilvl w:val="0"/>
          <w:numId w:val="14"/>
        </w:numPr>
        <w:spacing w:after="200"/>
        <w:ind w:left="284" w:hanging="284"/>
        <w:contextualSpacing/>
        <w:rPr>
          <w:rFonts w:ascii="Times New Roman" w:eastAsia="Times New Roman" w:hAnsi="Times New Roman"/>
          <w:sz w:val="24"/>
          <w:szCs w:val="24"/>
        </w:rPr>
      </w:pPr>
      <w:r w:rsidRPr="000904F4">
        <w:rPr>
          <w:rFonts w:ascii="Times New Roman" w:eastAsia="Times New Roman" w:hAnsi="Times New Roman"/>
          <w:sz w:val="24"/>
          <w:szCs w:val="24"/>
        </w:rPr>
        <w:t xml:space="preserve">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1 (A</w:t>
      </w:r>
      <w:r w:rsidRPr="000904F4">
        <w:rPr>
          <w:rFonts w:ascii="Times New Roman" w:eastAsia="Times New Roman" w:hAnsi="Times New Roman"/>
          <w:sz w:val="24"/>
          <w:szCs w:val="24"/>
          <w:vertAlign w:val="superscript"/>
        </w:rPr>
        <w:t>1</w:t>
      </w:r>
      <w:r w:rsidRPr="000904F4">
        <w:rPr>
          <w:rFonts w:ascii="Times New Roman" w:eastAsia="Times New Roman" w:hAnsi="Times New Roman"/>
          <w:sz w:val="24"/>
          <w:szCs w:val="24"/>
        </w:rPr>
        <w:t xml:space="preserve">) tidak ada peningkatan (=). Pada fase intervensi (B) terjadi perubahan data yaitu meningkat (+) sebesar </w:t>
      </w:r>
      <w:r w:rsidR="00DF7EF1">
        <w:rPr>
          <w:rFonts w:ascii="Times New Roman" w:eastAsia="Times New Roman" w:hAnsi="Times New Roman"/>
          <w:sz w:val="24"/>
          <w:szCs w:val="24"/>
          <w:lang w:val="id-ID"/>
        </w:rPr>
        <w:t>(3</w:t>
      </w:r>
      <w:r>
        <w:rPr>
          <w:rFonts w:ascii="Times New Roman" w:eastAsia="Times New Roman" w:hAnsi="Times New Roman"/>
          <w:sz w:val="24"/>
          <w:szCs w:val="24"/>
          <w:lang w:val="id-ID"/>
        </w:rPr>
        <w:t>0</w:t>
      </w:r>
      <w:r w:rsidRPr="000904F4">
        <w:rPr>
          <w:rFonts w:ascii="Times New Roman" w:eastAsia="Times New Roman" w:hAnsi="Times New Roman"/>
          <w:sz w:val="24"/>
          <w:szCs w:val="24"/>
        </w:rPr>
        <w:t>%</w:t>
      </w:r>
      <w:r w:rsidR="00DF7EF1">
        <w:rPr>
          <w:rFonts w:ascii="Times New Roman" w:eastAsia="Times New Roman" w:hAnsi="Times New Roman"/>
          <w:sz w:val="24"/>
          <w:szCs w:val="24"/>
          <w:lang w:val="id-ID"/>
        </w:rPr>
        <w:t>)</w:t>
      </w:r>
      <w:r w:rsidRPr="000904F4">
        <w:rPr>
          <w:rFonts w:ascii="Times New Roman" w:eastAsia="Times New Roman" w:hAnsi="Times New Roman"/>
          <w:sz w:val="24"/>
          <w:szCs w:val="24"/>
        </w:rPr>
        <w:t xml:space="preserve">. 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2 (A</w:t>
      </w:r>
      <w:r w:rsidRPr="000904F4">
        <w:rPr>
          <w:rFonts w:ascii="Times New Roman" w:eastAsia="Times New Roman" w:hAnsi="Times New Roman"/>
          <w:sz w:val="24"/>
          <w:szCs w:val="24"/>
          <w:vertAlign w:val="superscript"/>
        </w:rPr>
        <w:t>2</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 xml:space="preserve">terjadi peningkatan yaitu meningkat (+) sebesar </w:t>
      </w:r>
      <w:r w:rsidR="00DF7EF1">
        <w:rPr>
          <w:rFonts w:ascii="Times New Roman" w:eastAsia="Times New Roman" w:hAnsi="Times New Roman"/>
          <w:sz w:val="24"/>
          <w:szCs w:val="24"/>
          <w:lang w:val="id-ID"/>
        </w:rPr>
        <w:t>(</w:t>
      </w:r>
      <w:r w:rsidR="00184160">
        <w:rPr>
          <w:rFonts w:ascii="Times New Roman" w:eastAsia="Times New Roman" w:hAnsi="Times New Roman"/>
          <w:sz w:val="24"/>
          <w:szCs w:val="24"/>
          <w:lang w:val="id-ID"/>
        </w:rPr>
        <w:t>0</w:t>
      </w:r>
      <w:r w:rsidRPr="000904F4">
        <w:rPr>
          <w:rFonts w:ascii="Times New Roman" w:eastAsia="Times New Roman" w:hAnsi="Times New Roman"/>
          <w:sz w:val="24"/>
          <w:szCs w:val="24"/>
          <w:lang w:val="id-ID"/>
        </w:rPr>
        <w:t>%</w:t>
      </w:r>
      <w:r w:rsidR="00DF7EF1">
        <w:rPr>
          <w:rFonts w:ascii="Times New Roman" w:eastAsia="Times New Roman" w:hAnsi="Times New Roman"/>
          <w:sz w:val="24"/>
          <w:szCs w:val="24"/>
          <w:lang w:val="id-ID"/>
        </w:rPr>
        <w:t>)</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w:t>
      </w:r>
      <w:r w:rsidRPr="000904F4">
        <w:rPr>
          <w:rFonts w:ascii="Times New Roman" w:eastAsia="Times New Roman" w:hAnsi="Times New Roman"/>
          <w:sz w:val="24"/>
          <w:szCs w:val="24"/>
        </w:rPr>
        <w:t>).</w:t>
      </w:r>
    </w:p>
    <w:p w:rsidR="00845F4D" w:rsidRDefault="00845F4D" w:rsidP="00845F4D">
      <w:pPr>
        <w:numPr>
          <w:ilvl w:val="0"/>
          <w:numId w:val="6"/>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lastRenderedPageBreak/>
        <w:t>Analisis Antar Kondisi</w:t>
      </w:r>
    </w:p>
    <w:p w:rsidR="00845F4D" w:rsidRPr="00184160" w:rsidRDefault="00845F4D" w:rsidP="00184160">
      <w:pPr>
        <w:spacing w:after="200"/>
        <w:ind w:left="284" w:firstLine="0"/>
        <w:contextualSpacing/>
        <w:rPr>
          <w:rFonts w:ascii="Times New Roman" w:eastAsia="Times New Roman" w:hAnsi="Times New Roman"/>
          <w:sz w:val="24"/>
          <w:szCs w:val="24"/>
          <w:lang w:val="id-ID"/>
        </w:rPr>
      </w:pPr>
      <w:r w:rsidRPr="000972A4">
        <w:rPr>
          <w:rFonts w:ascii="Times New Roman" w:eastAsia="Times New Roman" w:hAnsi="Times New Roman"/>
          <w:sz w:val="24"/>
          <w:szCs w:val="24"/>
        </w:rPr>
        <w:t>Komponen-</w:t>
      </w:r>
      <w:proofErr w:type="gramStart"/>
      <w:r w:rsidRPr="000972A4">
        <w:rPr>
          <w:rFonts w:ascii="Times New Roman" w:eastAsia="Times New Roman" w:hAnsi="Times New Roman"/>
          <w:sz w:val="24"/>
          <w:szCs w:val="24"/>
        </w:rPr>
        <w:t>komponen  analisis</w:t>
      </w:r>
      <w:proofErr w:type="gramEnd"/>
      <w:r w:rsidRPr="000972A4">
        <w:rPr>
          <w:rFonts w:ascii="Times New Roman" w:eastAsia="Times New Roman" w:hAnsi="Times New Roman"/>
          <w:sz w:val="24"/>
          <w:szCs w:val="24"/>
        </w:rPr>
        <w:t xml:space="preserve">  antar  kondisi  meliputi : a. jumlah variabel, b. perubahan kecenderungan dan efeknya, c. perubahan stabilitas, d. perubahan level, dan e. data overlap.</w:t>
      </w:r>
    </w:p>
    <w:p w:rsidR="00845F4D" w:rsidRPr="0083628D" w:rsidRDefault="00845F4D" w:rsidP="00845F4D">
      <w:pPr>
        <w:numPr>
          <w:ilvl w:val="0"/>
          <w:numId w:val="15"/>
        </w:numPr>
        <w:spacing w:after="200"/>
        <w:ind w:left="284" w:hanging="284"/>
        <w:contextualSpacing/>
        <w:jc w:val="left"/>
        <w:rPr>
          <w:rFonts w:ascii="Times New Roman" w:eastAsia="Times New Roman" w:hAnsi="Times New Roman"/>
          <w:sz w:val="24"/>
          <w:szCs w:val="24"/>
        </w:rPr>
      </w:pPr>
      <w:r w:rsidRPr="0083628D">
        <w:rPr>
          <w:rFonts w:ascii="Times New Roman" w:eastAsia="Times New Roman" w:hAnsi="Times New Roman"/>
          <w:sz w:val="24"/>
          <w:szCs w:val="24"/>
        </w:rPr>
        <w:t>Jumlah variabel</w:t>
      </w:r>
    </w:p>
    <w:p w:rsidR="00845F4D" w:rsidRPr="003D067E" w:rsidRDefault="00845F4D" w:rsidP="00845F4D">
      <w:pPr>
        <w:ind w:left="0" w:firstLine="720"/>
        <w:contextualSpacing/>
        <w:rPr>
          <w:rFonts w:ascii="Times New Roman" w:eastAsia="Times New Roman" w:hAnsi="Times New Roman"/>
          <w:sz w:val="24"/>
          <w:szCs w:val="24"/>
        </w:rPr>
      </w:pPr>
      <w:proofErr w:type="gramStart"/>
      <w:r w:rsidRPr="00F51A4F">
        <w:rPr>
          <w:rFonts w:ascii="Times New Roman" w:eastAsia="Times New Roman" w:hAnsi="Times New Roman"/>
          <w:sz w:val="24"/>
          <w:szCs w:val="24"/>
        </w:rPr>
        <w:t xml:space="preserve">Jumlah variabel dalam hal ini adalah menentukan jumlah variabel yang diubah.Variabel yang diubah yaitu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w:t>
      </w:r>
      <w:proofErr w:type="gramEnd"/>
      <w:r w:rsidRPr="00F51A4F">
        <w:rPr>
          <w:rFonts w:ascii="Times New Roman" w:eastAsia="Times New Roman" w:hAnsi="Times New Roman"/>
          <w:sz w:val="24"/>
          <w:szCs w:val="24"/>
        </w:rPr>
        <w:t xml:space="preserve"> Dengan demikian pada tabel dapat disajikan sebagai </w:t>
      </w:r>
      <w:proofErr w:type="gramStart"/>
      <w:r w:rsidRPr="00F51A4F">
        <w:rPr>
          <w:rFonts w:ascii="Times New Roman" w:eastAsia="Times New Roman" w:hAnsi="Times New Roman"/>
          <w:sz w:val="24"/>
          <w:szCs w:val="24"/>
        </w:rPr>
        <w:t>berikut :</w:t>
      </w:r>
      <w:proofErr w:type="gramEnd"/>
    </w:p>
    <w:p w:rsidR="00184160" w:rsidRDefault="00184160" w:rsidP="00184160">
      <w:pPr>
        <w:spacing w:line="240" w:lineRule="auto"/>
        <w:ind w:left="1418" w:hanging="1418"/>
        <w:rPr>
          <w:rFonts w:ascii="Times New Roman" w:hAnsi="Times New Roman"/>
          <w:b/>
          <w:sz w:val="24"/>
          <w:szCs w:val="24"/>
          <w:lang w:val="id-ID"/>
        </w:rPr>
      </w:pPr>
    </w:p>
    <w:p w:rsidR="00845F4D" w:rsidRPr="00184160" w:rsidRDefault="00845F4D" w:rsidP="00184160">
      <w:pPr>
        <w:spacing w:line="240" w:lineRule="auto"/>
        <w:ind w:left="1418" w:hanging="1418"/>
        <w:rPr>
          <w:rFonts w:ascii="Times New Roman" w:hAnsi="Times New Roman"/>
          <w:b/>
          <w:sz w:val="24"/>
          <w:szCs w:val="24"/>
          <w:lang w:val="id-ID"/>
        </w:rPr>
      </w:pPr>
      <w:r w:rsidRPr="00CE5FA8">
        <w:rPr>
          <w:rFonts w:ascii="Times New Roman" w:hAnsi="Times New Roman"/>
          <w:b/>
          <w:sz w:val="24"/>
          <w:szCs w:val="24"/>
          <w:lang w:val="id-ID"/>
        </w:rPr>
        <w:t>Tabel 4.</w:t>
      </w:r>
      <w:r w:rsidRPr="00CE5FA8">
        <w:rPr>
          <w:rFonts w:ascii="Times New Roman" w:hAnsi="Times New Roman"/>
          <w:b/>
          <w:sz w:val="24"/>
          <w:szCs w:val="24"/>
        </w:rPr>
        <w:t>11</w:t>
      </w:r>
      <w:r w:rsidRPr="00CE5FA8">
        <w:rPr>
          <w:rFonts w:ascii="Times New Roman" w:hAnsi="Times New Roman"/>
          <w:b/>
          <w:sz w:val="24"/>
          <w:szCs w:val="24"/>
        </w:rPr>
        <w:tab/>
      </w:r>
      <w:r w:rsidRPr="00CE5FA8">
        <w:rPr>
          <w:rFonts w:ascii="Times New Roman" w:hAnsi="Times New Roman"/>
          <w:b/>
          <w:sz w:val="24"/>
          <w:szCs w:val="24"/>
          <w:lang w:val="id-ID"/>
        </w:rPr>
        <w:t>Jumlah Variabel yang diubah dari Kondisi Baseline (A) ke Intervensi (B)</w:t>
      </w:r>
    </w:p>
    <w:tbl>
      <w:tblPr>
        <w:tblW w:w="0" w:type="auto"/>
        <w:tblInd w:w="321" w:type="dxa"/>
        <w:tblBorders>
          <w:top w:val="single" w:sz="4" w:space="0" w:color="auto"/>
          <w:bottom w:val="single" w:sz="4" w:space="0" w:color="auto"/>
          <w:insideH w:val="single" w:sz="4" w:space="0" w:color="auto"/>
        </w:tblBorders>
        <w:tblLook w:val="04A0"/>
      </w:tblPr>
      <w:tblGrid>
        <w:gridCol w:w="2943"/>
        <w:gridCol w:w="1985"/>
        <w:gridCol w:w="1808"/>
      </w:tblGrid>
      <w:tr w:rsidR="00845F4D" w:rsidRPr="00CE5FA8" w:rsidTr="00845F4D">
        <w:trPr>
          <w:trHeight w:val="422"/>
        </w:trPr>
        <w:tc>
          <w:tcPr>
            <w:tcW w:w="2943" w:type="dxa"/>
            <w:tcBorders>
              <w:top w:val="single" w:sz="4" w:space="0" w:color="auto"/>
              <w:left w:val="nil"/>
              <w:bottom w:val="single" w:sz="4" w:space="0" w:color="auto"/>
              <w:right w:val="nil"/>
            </w:tcBorders>
            <w:vAlign w:val="center"/>
            <w:hideMark/>
          </w:tcPr>
          <w:p w:rsidR="00184160" w:rsidRDefault="00184160" w:rsidP="00845F4D">
            <w:pPr>
              <w:ind w:left="0" w:firstLine="0"/>
              <w:jc w:val="center"/>
              <w:rPr>
                <w:rFonts w:ascii="Times New Roman" w:eastAsia="Times New Roman" w:hAnsi="Times New Roman"/>
                <w:b/>
                <w:bCs/>
                <w:color w:val="000000"/>
                <w:sz w:val="24"/>
                <w:szCs w:val="24"/>
                <w:lang w:val="id-ID"/>
              </w:rPr>
            </w:pPr>
          </w:p>
          <w:p w:rsidR="00845F4D" w:rsidRPr="00CE5FA8" w:rsidRDefault="00845F4D" w:rsidP="00845F4D">
            <w:pPr>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Perbandi</w:t>
            </w:r>
            <w:r>
              <w:rPr>
                <w:rFonts w:ascii="Times New Roman" w:eastAsia="Times New Roman" w:hAnsi="Times New Roman"/>
                <w:b/>
                <w:bCs/>
                <w:color w:val="000000"/>
                <w:sz w:val="24"/>
                <w:szCs w:val="24"/>
              </w:rPr>
              <w:t>n</w:t>
            </w:r>
            <w:r w:rsidRPr="00CE5FA8">
              <w:rPr>
                <w:rFonts w:ascii="Times New Roman" w:eastAsia="Times New Roman" w:hAnsi="Times New Roman"/>
                <w:b/>
                <w:bCs/>
                <w:color w:val="000000"/>
                <w:sz w:val="24"/>
                <w:szCs w:val="24"/>
              </w:rPr>
              <w:t>gan Kondisi</w:t>
            </w:r>
          </w:p>
        </w:tc>
        <w:tc>
          <w:tcPr>
            <w:tcW w:w="1985" w:type="dxa"/>
            <w:tcBorders>
              <w:top w:val="single" w:sz="4" w:space="0" w:color="auto"/>
              <w:left w:val="nil"/>
              <w:bottom w:val="single" w:sz="4" w:space="0" w:color="auto"/>
              <w:right w:val="nil"/>
            </w:tcBorders>
            <w:vAlign w:val="center"/>
            <w:hideMark/>
          </w:tcPr>
          <w:p w:rsidR="00845F4D" w:rsidRPr="00CE5FA8" w:rsidRDefault="00845F4D" w:rsidP="00845F4D">
            <w:pPr>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B/A</w:t>
            </w:r>
            <w:r w:rsidRPr="00CE5FA8">
              <w:rPr>
                <w:rFonts w:ascii="Times New Roman" w:eastAsia="Times New Roman" w:hAnsi="Times New Roman"/>
                <w:b/>
                <w:bCs/>
                <w:color w:val="000000"/>
                <w:sz w:val="24"/>
                <w:szCs w:val="24"/>
                <w:vertAlign w:val="superscript"/>
              </w:rPr>
              <w:t>1</w:t>
            </w:r>
          </w:p>
        </w:tc>
        <w:tc>
          <w:tcPr>
            <w:tcW w:w="1808" w:type="dxa"/>
            <w:tcBorders>
              <w:top w:val="single" w:sz="4" w:space="0" w:color="auto"/>
              <w:left w:val="nil"/>
              <w:bottom w:val="single" w:sz="4" w:space="0" w:color="auto"/>
              <w:right w:val="nil"/>
            </w:tcBorders>
            <w:vAlign w:val="center"/>
            <w:hideMark/>
          </w:tcPr>
          <w:p w:rsidR="00845F4D" w:rsidRPr="00CE5FA8" w:rsidRDefault="00845F4D" w:rsidP="00845F4D">
            <w:pPr>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A</w:t>
            </w:r>
            <w:r w:rsidRPr="00CE5FA8">
              <w:rPr>
                <w:rFonts w:ascii="Times New Roman" w:eastAsia="Times New Roman" w:hAnsi="Times New Roman"/>
                <w:b/>
                <w:bCs/>
                <w:color w:val="000000"/>
                <w:sz w:val="24"/>
                <w:szCs w:val="24"/>
                <w:vertAlign w:val="superscript"/>
              </w:rPr>
              <w:t>2</w:t>
            </w:r>
            <w:r w:rsidRPr="00CE5FA8">
              <w:rPr>
                <w:rFonts w:ascii="Times New Roman" w:eastAsia="Times New Roman" w:hAnsi="Times New Roman"/>
                <w:b/>
                <w:bCs/>
                <w:color w:val="000000"/>
                <w:sz w:val="24"/>
                <w:szCs w:val="24"/>
              </w:rPr>
              <w:t>/B</w:t>
            </w:r>
          </w:p>
        </w:tc>
      </w:tr>
      <w:tr w:rsidR="00845F4D" w:rsidRPr="00F51A4F" w:rsidTr="00845F4D">
        <w:trPr>
          <w:trHeight w:val="611"/>
        </w:trPr>
        <w:tc>
          <w:tcPr>
            <w:tcW w:w="2943" w:type="dxa"/>
            <w:tcBorders>
              <w:top w:val="single" w:sz="4" w:space="0" w:color="auto"/>
              <w:left w:val="nil"/>
              <w:bottom w:val="single" w:sz="4" w:space="0" w:color="auto"/>
              <w:right w:val="nil"/>
            </w:tcBorders>
            <w:vAlign w:val="center"/>
            <w:hideMark/>
          </w:tcPr>
          <w:p w:rsidR="00845F4D" w:rsidRPr="005A4CE5" w:rsidRDefault="00845F4D" w:rsidP="00845F4D">
            <w:pPr>
              <w:ind w:left="0" w:firstLine="0"/>
              <w:jc w:val="center"/>
              <w:rPr>
                <w:rFonts w:ascii="Times New Roman" w:eastAsia="Times New Roman" w:hAnsi="Times New Roman"/>
                <w:b/>
                <w:bCs/>
                <w:color w:val="000000"/>
                <w:sz w:val="24"/>
                <w:szCs w:val="24"/>
              </w:rPr>
            </w:pPr>
            <w:r w:rsidRPr="005A4CE5">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845F4D" w:rsidRPr="005A4CE5" w:rsidRDefault="00845F4D" w:rsidP="00845F4D">
            <w:pPr>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c>
          <w:tcPr>
            <w:tcW w:w="1808" w:type="dxa"/>
            <w:tcBorders>
              <w:top w:val="single" w:sz="4" w:space="0" w:color="auto"/>
              <w:left w:val="nil"/>
              <w:bottom w:val="single" w:sz="4" w:space="0" w:color="auto"/>
              <w:right w:val="nil"/>
            </w:tcBorders>
            <w:vAlign w:val="center"/>
            <w:hideMark/>
          </w:tcPr>
          <w:p w:rsidR="00845F4D" w:rsidRPr="005A4CE5" w:rsidRDefault="00845F4D" w:rsidP="00845F4D">
            <w:pPr>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r>
    </w:tbl>
    <w:p w:rsidR="00845F4D" w:rsidRPr="00F51A4F" w:rsidRDefault="00845F4D" w:rsidP="00845F4D">
      <w:pPr>
        <w:ind w:left="0" w:firstLine="0"/>
        <w:rPr>
          <w:rFonts w:ascii="Times New Roman" w:hAnsi="Times New Roman"/>
          <w:sz w:val="24"/>
          <w:szCs w:val="24"/>
        </w:rPr>
      </w:pPr>
    </w:p>
    <w:p w:rsidR="00845F4D" w:rsidRPr="00F51A4F" w:rsidRDefault="00845F4D" w:rsidP="00845F4D">
      <w:pPr>
        <w:ind w:left="0" w:firstLine="720"/>
        <w:rPr>
          <w:rFonts w:ascii="Times New Roman" w:hAnsi="Times New Roman"/>
          <w:sz w:val="24"/>
          <w:szCs w:val="24"/>
        </w:rPr>
      </w:pPr>
      <w:proofErr w:type="gramStart"/>
      <w:r w:rsidRPr="00F51A4F">
        <w:rPr>
          <w:rFonts w:ascii="Times New Roman" w:hAnsi="Times New Roman"/>
          <w:sz w:val="24"/>
          <w:szCs w:val="24"/>
        </w:rPr>
        <w:t>Berdasarkan tabel 4.10 menunjukkan bahwa variabel yang diubah pada kondisi</w:t>
      </w:r>
      <w:bookmarkStart w:id="0" w:name="_GoBack"/>
      <w:bookmarkEnd w:id="0"/>
      <w:r w:rsidR="00184160">
        <w:rPr>
          <w:rFonts w:ascii="Times New Roman" w:hAnsi="Times New Roman"/>
          <w:sz w:val="24"/>
          <w:szCs w:val="24"/>
          <w:lang w:val="id-ID"/>
        </w:rPr>
        <w:t xml:space="preserve"> </w:t>
      </w:r>
      <w:r w:rsidRPr="00F51A4F">
        <w:rPr>
          <w:rFonts w:ascii="Times New Roman" w:hAnsi="Times New Roman"/>
          <w:i/>
          <w:sz w:val="24"/>
          <w:szCs w:val="24"/>
        </w:rPr>
        <w:t>baseline</w:t>
      </w:r>
      <w:r w:rsidRPr="00F51A4F">
        <w:rPr>
          <w:rFonts w:ascii="Times New Roman" w:hAnsi="Times New Roman"/>
          <w:sz w:val="24"/>
          <w:szCs w:val="24"/>
        </w:rPr>
        <w:t xml:space="preserve"> (A) dan intervensi (B) adalah 1.</w:t>
      </w:r>
      <w:proofErr w:type="gramEnd"/>
    </w:p>
    <w:p w:rsidR="00845F4D" w:rsidRPr="00F51A4F" w:rsidRDefault="00845F4D" w:rsidP="00845F4D">
      <w:pPr>
        <w:numPr>
          <w:ilvl w:val="0"/>
          <w:numId w:val="15"/>
        </w:numPr>
        <w:spacing w:after="200"/>
        <w:ind w:left="284" w:hanging="284"/>
        <w:jc w:val="left"/>
        <w:rPr>
          <w:rFonts w:ascii="Times New Roman" w:hAnsi="Times New Roman"/>
          <w:sz w:val="24"/>
          <w:szCs w:val="24"/>
        </w:rPr>
      </w:pPr>
      <w:r w:rsidRPr="00F51A4F">
        <w:rPr>
          <w:rFonts w:ascii="Times New Roman" w:hAnsi="Times New Roman"/>
          <w:sz w:val="24"/>
          <w:szCs w:val="24"/>
        </w:rPr>
        <w:t>Perubahan kecenderungan dan efeknya</w:t>
      </w:r>
    </w:p>
    <w:p w:rsidR="00845F4D" w:rsidRDefault="00845F4D" w:rsidP="00845F4D">
      <w:pPr>
        <w:ind w:left="0" w:firstLine="709"/>
        <w:rPr>
          <w:rFonts w:ascii="Times New Roman" w:hAnsi="Times New Roman"/>
          <w:sz w:val="24"/>
          <w:szCs w:val="24"/>
          <w:lang w:val="id-ID"/>
        </w:rPr>
      </w:pPr>
      <w:proofErr w:type="gramStart"/>
      <w:r w:rsidRPr="00F51A4F">
        <w:rPr>
          <w:rFonts w:ascii="Times New Roman" w:hAnsi="Times New Roman"/>
          <w:sz w:val="24"/>
          <w:szCs w:val="24"/>
        </w:rPr>
        <w:t>Menentukan perubahan kecenderungan arah dan efeknya yaitu dengan mengambil kecenderungan arah pada analisis dalam kondisi.</w:t>
      </w:r>
      <w:proofErr w:type="gramEnd"/>
      <w:r w:rsidRPr="00F51A4F">
        <w:rPr>
          <w:rFonts w:ascii="Times New Roman" w:hAnsi="Times New Roman"/>
          <w:sz w:val="24"/>
          <w:szCs w:val="24"/>
        </w:rPr>
        <w:t xml:space="preserve"> Dengan demikian pada tabel dapat dimasukkan seperti dibawah </w:t>
      </w:r>
      <w:proofErr w:type="gramStart"/>
      <w:r w:rsidRPr="00F51A4F">
        <w:rPr>
          <w:rFonts w:ascii="Times New Roman" w:hAnsi="Times New Roman"/>
          <w:sz w:val="24"/>
          <w:szCs w:val="24"/>
        </w:rPr>
        <w:t>ini :</w:t>
      </w:r>
      <w:proofErr w:type="gramEnd"/>
    </w:p>
    <w:p w:rsidR="0008455B" w:rsidRDefault="0008455B" w:rsidP="00845F4D">
      <w:pPr>
        <w:ind w:left="0" w:firstLine="709"/>
        <w:rPr>
          <w:rFonts w:ascii="Times New Roman" w:hAnsi="Times New Roman"/>
          <w:sz w:val="24"/>
          <w:szCs w:val="24"/>
          <w:lang w:val="id-ID"/>
        </w:rPr>
      </w:pPr>
    </w:p>
    <w:p w:rsidR="0008455B" w:rsidRDefault="0008455B" w:rsidP="00845F4D">
      <w:pPr>
        <w:ind w:left="0" w:firstLine="709"/>
        <w:rPr>
          <w:rFonts w:ascii="Times New Roman" w:hAnsi="Times New Roman"/>
          <w:sz w:val="24"/>
          <w:szCs w:val="24"/>
          <w:lang w:val="id-ID"/>
        </w:rPr>
      </w:pPr>
    </w:p>
    <w:p w:rsidR="0008455B" w:rsidRPr="0008455B" w:rsidRDefault="0008455B" w:rsidP="00845F4D">
      <w:pPr>
        <w:ind w:left="0" w:firstLine="709"/>
        <w:rPr>
          <w:rFonts w:ascii="Times New Roman" w:hAnsi="Times New Roman"/>
          <w:sz w:val="24"/>
          <w:szCs w:val="24"/>
          <w:lang w:val="id-ID"/>
        </w:rPr>
      </w:pPr>
    </w:p>
    <w:p w:rsidR="00845F4D" w:rsidRPr="00184160" w:rsidRDefault="00845F4D" w:rsidP="00184160">
      <w:pPr>
        <w:spacing w:line="240" w:lineRule="auto"/>
        <w:ind w:left="1440" w:hanging="1440"/>
        <w:rPr>
          <w:rFonts w:ascii="Times New Roman" w:hAnsi="Times New Roman"/>
          <w:b/>
          <w:sz w:val="24"/>
          <w:szCs w:val="24"/>
          <w:lang w:val="id-ID"/>
        </w:rPr>
      </w:pPr>
      <w:r>
        <w:rPr>
          <w:rFonts w:ascii="Times New Roman" w:hAnsi="Times New Roman"/>
          <w:b/>
          <w:sz w:val="24"/>
          <w:szCs w:val="24"/>
        </w:rPr>
        <w:lastRenderedPageBreak/>
        <w:t>Tabel 4.12</w:t>
      </w:r>
      <w:r w:rsidRPr="00F51A4F">
        <w:rPr>
          <w:rFonts w:ascii="Times New Roman" w:hAnsi="Times New Roman"/>
          <w:b/>
          <w:sz w:val="24"/>
          <w:szCs w:val="24"/>
        </w:rPr>
        <w:t xml:space="preserve"> Perubahan Kecenderungan dan Efeknya Pada </w:t>
      </w:r>
      <w:r>
        <w:rPr>
          <w:rFonts w:ascii="Times New Roman" w:hAnsi="Times New Roman"/>
          <w:b/>
          <w:sz w:val="24"/>
          <w:szCs w:val="24"/>
          <w:lang w:val="id-ID"/>
        </w:rPr>
        <w:t xml:space="preserve">Kemampuan </w:t>
      </w:r>
      <w:r w:rsidR="00184160">
        <w:rPr>
          <w:rFonts w:ascii="Times New Roman" w:hAnsi="Times New Roman"/>
          <w:b/>
          <w:sz w:val="24"/>
          <w:szCs w:val="24"/>
          <w:lang w:val="id-ID"/>
        </w:rPr>
        <w:t>Menulis Permulaan</w:t>
      </w:r>
    </w:p>
    <w:tbl>
      <w:tblPr>
        <w:tblW w:w="8418" w:type="dxa"/>
        <w:tblBorders>
          <w:top w:val="single" w:sz="4" w:space="0" w:color="auto"/>
          <w:bottom w:val="single" w:sz="4" w:space="0" w:color="auto"/>
          <w:insideH w:val="single" w:sz="4" w:space="0" w:color="auto"/>
        </w:tblBorders>
        <w:tblLook w:val="04A0"/>
      </w:tblPr>
      <w:tblGrid>
        <w:gridCol w:w="2648"/>
        <w:gridCol w:w="2880"/>
        <w:gridCol w:w="2890"/>
      </w:tblGrid>
      <w:tr w:rsidR="00845F4D" w:rsidRPr="00F51A4F" w:rsidTr="00845F4D">
        <w:tc>
          <w:tcPr>
            <w:tcW w:w="2648"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880"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r w:rsidRPr="00F51A4F">
              <w:rPr>
                <w:rFonts w:ascii="Times New Roman" w:eastAsia="Times New Roman" w:hAnsi="Times New Roman"/>
                <w:b/>
                <w:bCs/>
                <w:color w:val="000000"/>
                <w:sz w:val="24"/>
                <w:szCs w:val="24"/>
              </w:rPr>
              <w:t>/B</w:t>
            </w:r>
          </w:p>
        </w:tc>
        <w:tc>
          <w:tcPr>
            <w:tcW w:w="2890"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 /A</w:t>
            </w:r>
            <w:r w:rsidRPr="00F51A4F">
              <w:rPr>
                <w:rFonts w:ascii="Times New Roman" w:eastAsia="Times New Roman" w:hAnsi="Times New Roman"/>
                <w:b/>
                <w:bCs/>
                <w:color w:val="000000"/>
                <w:sz w:val="24"/>
                <w:szCs w:val="24"/>
                <w:vertAlign w:val="superscript"/>
              </w:rPr>
              <w:t>2</w:t>
            </w:r>
          </w:p>
        </w:tc>
      </w:tr>
      <w:tr w:rsidR="00845F4D" w:rsidRPr="00F51A4F" w:rsidTr="00845F4D">
        <w:trPr>
          <w:trHeight w:val="1188"/>
        </w:trPr>
        <w:tc>
          <w:tcPr>
            <w:tcW w:w="2648" w:type="dxa"/>
            <w:vMerge w:val="restart"/>
            <w:tcBorders>
              <w:top w:val="single" w:sz="4" w:space="0" w:color="auto"/>
              <w:left w:val="nil"/>
              <w:bottom w:val="single" w:sz="4" w:space="0" w:color="auto"/>
              <w:right w:val="nil"/>
            </w:tcBorders>
            <w:vAlign w:val="center"/>
            <w:hideMark/>
          </w:tcPr>
          <w:p w:rsidR="00845F4D" w:rsidRPr="00F51A4F" w:rsidRDefault="00845F4D" w:rsidP="00845F4D">
            <w:pPr>
              <w:spacing w:before="120" w:after="120"/>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2880" w:type="dxa"/>
            <w:tcBorders>
              <w:top w:val="single" w:sz="4" w:space="0" w:color="auto"/>
              <w:left w:val="nil"/>
              <w:bottom w:val="single" w:sz="4" w:space="0" w:color="auto"/>
              <w:right w:val="nil"/>
            </w:tcBorders>
            <w:hideMark/>
          </w:tcPr>
          <w:p w:rsidR="00845F4D" w:rsidRPr="00F51A4F" w:rsidRDefault="008F735D" w:rsidP="00845F4D">
            <w:pPr>
              <w:spacing w:before="120" w:after="120"/>
              <w:ind w:left="0" w:firstLine="0"/>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19" o:spid="_x0000_s1050" type="#_x0000_t32" style="position:absolute;left:0;text-align:left;margin-left:1.95pt;margin-top:13.1pt;width:62.65pt;height:0;z-index:2516858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0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"/>
              </w:pict>
            </w:r>
            <w:r w:rsidRPr="008F735D">
              <w:rPr>
                <w:rFonts w:ascii="Times New Roman" w:hAnsi="Times New Roman"/>
                <w:noProof/>
                <w:sz w:val="24"/>
                <w:szCs w:val="24"/>
                <w:lang w:val="id-ID" w:eastAsia="id-ID"/>
              </w:rPr>
              <w:pict>
                <v:shape id="Straight Arrow Connector 18" o:spid="_x0000_s1051" type="#_x0000_t32" style="position:absolute;left:0;text-align:left;margin-left:75.55pt;margin-top:5.25pt;width:57.6pt;height:20.55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"/>
              </w:pict>
            </w:r>
          </w:p>
          <w:p w:rsidR="00845F4D" w:rsidRPr="00F51A4F" w:rsidRDefault="00845F4D" w:rsidP="00845F4D">
            <w:pPr>
              <w:spacing w:before="120" w:after="120"/>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c>
          <w:tcPr>
            <w:tcW w:w="2890" w:type="dxa"/>
            <w:tcBorders>
              <w:top w:val="single" w:sz="4" w:space="0" w:color="auto"/>
              <w:left w:val="nil"/>
              <w:bottom w:val="single" w:sz="4" w:space="0" w:color="auto"/>
              <w:right w:val="nil"/>
            </w:tcBorders>
            <w:hideMark/>
          </w:tcPr>
          <w:p w:rsidR="00845F4D" w:rsidRPr="00F51A4F" w:rsidRDefault="008F735D" w:rsidP="00845F4D">
            <w:pPr>
              <w:spacing w:before="120" w:after="120"/>
              <w:ind w:left="0" w:firstLine="0"/>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pict>
                <v:shape id="Straight Arrow Connector 6470" o:spid="_x0000_s1052" type="#_x0000_t32" style="position:absolute;left:0;text-align:left;margin-left:.1pt;margin-top:7pt;width:61.7pt;height:13.6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"/>
              </w:pict>
            </w:r>
            <w:r w:rsidRPr="008F735D">
              <w:rPr>
                <w:rFonts w:ascii="Times New Roman" w:hAnsi="Times New Roman"/>
                <w:noProof/>
                <w:sz w:val="24"/>
                <w:szCs w:val="24"/>
                <w:lang w:val="id-ID" w:eastAsia="id-ID"/>
              </w:rPr>
              <w:pict>
                <v:shape id="Straight Arrow Connector 17" o:spid="_x0000_s1053" type="#_x0000_t32" style="position:absolute;left:0;text-align:left;margin-left:62.3pt;margin-top:7pt;width:49.4pt;height:18.85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"/>
              </w:pict>
            </w:r>
          </w:p>
          <w:p w:rsidR="00845F4D" w:rsidRPr="00F51A4F" w:rsidRDefault="00845F4D" w:rsidP="00845F4D">
            <w:pPr>
              <w:spacing w:before="120" w:after="120"/>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r>
      <w:tr w:rsidR="00845F4D" w:rsidRPr="00F51A4F" w:rsidTr="00845F4D">
        <w:trPr>
          <w:trHeight w:val="272"/>
        </w:trPr>
        <w:tc>
          <w:tcPr>
            <w:tcW w:w="0" w:type="auto"/>
            <w:vMerge/>
            <w:tcBorders>
              <w:top w:val="single" w:sz="4" w:space="0" w:color="auto"/>
              <w:left w:val="nil"/>
              <w:bottom w:val="single" w:sz="4" w:space="0" w:color="auto"/>
              <w:right w:val="nil"/>
            </w:tcBorders>
            <w:vAlign w:val="center"/>
            <w:hideMark/>
          </w:tcPr>
          <w:p w:rsidR="00845F4D" w:rsidRPr="00F51A4F" w:rsidRDefault="00845F4D" w:rsidP="00845F4D">
            <w:pPr>
              <w:ind w:left="0" w:firstLine="0"/>
              <w:jc w:val="left"/>
              <w:rPr>
                <w:rFonts w:ascii="Times New Roman" w:eastAsia="Times New Roman" w:hAnsi="Times New Roman"/>
                <w:b/>
                <w:bCs/>
                <w:color w:val="000000"/>
                <w:sz w:val="24"/>
                <w:szCs w:val="24"/>
              </w:rPr>
            </w:pPr>
          </w:p>
        </w:tc>
        <w:tc>
          <w:tcPr>
            <w:tcW w:w="2880"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2890"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bl>
    <w:p w:rsidR="00845F4D" w:rsidRPr="00F51A4F" w:rsidRDefault="00845F4D" w:rsidP="00845F4D">
      <w:pPr>
        <w:ind w:left="284" w:firstLine="0"/>
        <w:rPr>
          <w:rFonts w:ascii="Times New Roman" w:hAnsi="Times New Roman"/>
          <w:sz w:val="24"/>
          <w:szCs w:val="24"/>
        </w:rPr>
      </w:pPr>
    </w:p>
    <w:p w:rsidR="00845F4D" w:rsidRPr="00F51A4F" w:rsidRDefault="00845F4D" w:rsidP="00845F4D">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 xml:space="preserve">baseline </w:t>
      </w:r>
      <w:r w:rsidRPr="00F51A4F">
        <w:rPr>
          <w:rFonts w:ascii="Times New Roman" w:hAnsi="Times New Roman"/>
          <w:sz w:val="24"/>
          <w:szCs w:val="24"/>
        </w:rPr>
        <w:t>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arah yaitu naik, artinya kondisi menjadi membaik atau positif setelah intervensi (B) dilakukan.Sedangkan untuk kondisi antara intervensi (B) dengan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yaitu naik, artinya kondisi semakin membaik atau positif.</w:t>
      </w:r>
    </w:p>
    <w:p w:rsidR="00845F4D" w:rsidRPr="0083628D" w:rsidRDefault="00845F4D" w:rsidP="00845F4D">
      <w:pPr>
        <w:numPr>
          <w:ilvl w:val="0"/>
          <w:numId w:val="15"/>
        </w:numPr>
        <w:spacing w:after="200"/>
        <w:ind w:left="284" w:hanging="284"/>
        <w:jc w:val="left"/>
        <w:rPr>
          <w:rFonts w:ascii="Times New Roman" w:hAnsi="Times New Roman"/>
          <w:sz w:val="24"/>
          <w:szCs w:val="24"/>
        </w:rPr>
      </w:pPr>
      <w:r w:rsidRPr="0083628D">
        <w:rPr>
          <w:rFonts w:ascii="Times New Roman" w:hAnsi="Times New Roman"/>
          <w:sz w:val="24"/>
          <w:szCs w:val="24"/>
        </w:rPr>
        <w:t>Perubahan stabilitas</w:t>
      </w:r>
    </w:p>
    <w:p w:rsidR="00845F4D" w:rsidRPr="00F51A4F" w:rsidRDefault="00845F4D" w:rsidP="00845F4D">
      <w:pPr>
        <w:ind w:left="0" w:firstLine="720"/>
        <w:rPr>
          <w:rFonts w:ascii="Times New Roman" w:hAnsi="Times New Roman"/>
          <w:sz w:val="24"/>
          <w:szCs w:val="24"/>
        </w:rPr>
      </w:pPr>
      <w:r w:rsidRPr="00F51A4F">
        <w:rPr>
          <w:rFonts w:ascii="Times New Roman" w:hAnsi="Times New Roman"/>
          <w:sz w:val="24"/>
          <w:szCs w:val="24"/>
        </w:rPr>
        <w:t xml:space="preserve">Perubahan stabilitas </w:t>
      </w:r>
      <w:r>
        <w:rPr>
          <w:rFonts w:ascii="Times New Roman" w:hAnsi="Times New Roman"/>
          <w:sz w:val="24"/>
          <w:szCs w:val="24"/>
          <w:lang w:val="id-ID"/>
        </w:rPr>
        <w:t xml:space="preserve">kemampuan </w:t>
      </w:r>
      <w:r w:rsidR="00184160">
        <w:rPr>
          <w:rFonts w:ascii="Times New Roman" w:hAnsi="Times New Roman"/>
          <w:sz w:val="24"/>
          <w:szCs w:val="24"/>
          <w:lang w:val="id-ID"/>
        </w:rPr>
        <w:t xml:space="preserve">menulis permulaan </w:t>
      </w:r>
      <w:r w:rsidRPr="00F51A4F">
        <w:rPr>
          <w:rFonts w:ascii="Times New Roman" w:hAnsi="Times New Roman"/>
          <w:sz w:val="24"/>
          <w:szCs w:val="24"/>
        </w:rPr>
        <w:t xml:space="preserve">disajikan dalam tabel sebagai </w:t>
      </w:r>
      <w:proofErr w:type="gramStart"/>
      <w:r w:rsidRPr="00F51A4F">
        <w:rPr>
          <w:rFonts w:ascii="Times New Roman" w:hAnsi="Times New Roman"/>
          <w:sz w:val="24"/>
          <w:szCs w:val="24"/>
        </w:rPr>
        <w:t>berikut :</w:t>
      </w:r>
      <w:proofErr w:type="gramEnd"/>
    </w:p>
    <w:p w:rsidR="00845F4D" w:rsidRPr="00184160" w:rsidRDefault="00845F4D" w:rsidP="00184160">
      <w:pPr>
        <w:ind w:left="1560" w:hanging="1560"/>
        <w:rPr>
          <w:rFonts w:ascii="Times New Roman" w:hAnsi="Times New Roman"/>
          <w:b/>
          <w:sz w:val="24"/>
          <w:szCs w:val="24"/>
          <w:lang w:val="id-ID"/>
        </w:rPr>
      </w:pPr>
      <w:r>
        <w:rPr>
          <w:rFonts w:ascii="Times New Roman" w:hAnsi="Times New Roman"/>
          <w:b/>
          <w:sz w:val="24"/>
          <w:szCs w:val="24"/>
        </w:rPr>
        <w:t>Tabel 4.13</w:t>
      </w:r>
      <w:r w:rsidRPr="00F51A4F">
        <w:rPr>
          <w:rFonts w:ascii="Times New Roman" w:hAnsi="Times New Roman"/>
          <w:b/>
          <w:sz w:val="24"/>
          <w:szCs w:val="24"/>
        </w:rPr>
        <w:t xml:space="preserve"> Perubahan Stabilitas </w:t>
      </w:r>
      <w:r>
        <w:rPr>
          <w:rFonts w:ascii="Times New Roman" w:hAnsi="Times New Roman"/>
          <w:b/>
          <w:sz w:val="24"/>
          <w:szCs w:val="24"/>
          <w:lang w:val="id-ID"/>
        </w:rPr>
        <w:t xml:space="preserve">Kemampuan </w:t>
      </w:r>
      <w:r w:rsidR="00184160">
        <w:rPr>
          <w:rFonts w:ascii="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2717"/>
        <w:gridCol w:w="2718"/>
        <w:gridCol w:w="2718"/>
      </w:tblGrid>
      <w:tr w:rsidR="00845F4D" w:rsidRPr="00F51A4F" w:rsidTr="00845F4D">
        <w:trPr>
          <w:trHeight w:val="485"/>
        </w:trPr>
        <w:tc>
          <w:tcPr>
            <w:tcW w:w="2718"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845F4D" w:rsidRPr="00F51A4F" w:rsidTr="00845F4D">
        <w:trPr>
          <w:trHeight w:val="971"/>
        </w:trPr>
        <w:tc>
          <w:tcPr>
            <w:tcW w:w="2718" w:type="dxa"/>
            <w:tcBorders>
              <w:top w:val="single" w:sz="4" w:space="0" w:color="auto"/>
              <w:left w:val="nil"/>
              <w:bottom w:val="single" w:sz="4" w:space="0" w:color="auto"/>
              <w:right w:val="nil"/>
            </w:tcBorders>
            <w:vAlign w:val="center"/>
            <w:hideMark/>
          </w:tcPr>
          <w:p w:rsidR="00845F4D" w:rsidRPr="00F51A4F" w:rsidRDefault="00845F4D" w:rsidP="00845F4D">
            <w:pPr>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845F4D" w:rsidRPr="00F51A4F" w:rsidRDefault="00903116" w:rsidP="00845F4D">
            <w:pPr>
              <w:ind w:left="0" w:firstLine="0"/>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lang w:val="id-ID"/>
              </w:rPr>
              <w:t>Variabel</w:t>
            </w:r>
            <w:r w:rsidR="00845F4D" w:rsidRPr="00F51A4F">
              <w:rPr>
                <w:rFonts w:ascii="Times New Roman" w:eastAsia="Times New Roman" w:hAnsi="Times New Roman"/>
                <w:color w:val="000000"/>
                <w:sz w:val="24"/>
                <w:szCs w:val="24"/>
              </w:rPr>
              <w:t xml:space="preserve"> ke </w:t>
            </w:r>
            <w:r w:rsidR="00845F4D" w:rsidRPr="00F51A4F">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845F4D" w:rsidRPr="00903116" w:rsidRDefault="00845F4D" w:rsidP="00903116">
            <w:pPr>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00903116">
              <w:rPr>
                <w:rFonts w:ascii="Times New Roman" w:eastAsia="Times New Roman" w:hAnsi="Times New Roman"/>
                <w:i/>
                <w:color w:val="000000"/>
                <w:sz w:val="24"/>
                <w:szCs w:val="24"/>
                <w:lang w:val="id-ID"/>
              </w:rPr>
              <w:t>Stabil</w:t>
            </w:r>
          </w:p>
        </w:tc>
      </w:tr>
    </w:tbl>
    <w:p w:rsidR="00845F4D" w:rsidRPr="00F51A4F" w:rsidRDefault="00845F4D" w:rsidP="00845F4D">
      <w:pPr>
        <w:ind w:left="0" w:firstLine="0"/>
        <w:rPr>
          <w:rFonts w:ascii="Times New Roman" w:hAnsi="Times New Roman"/>
          <w:sz w:val="24"/>
          <w:szCs w:val="24"/>
        </w:rPr>
      </w:pPr>
    </w:p>
    <w:p w:rsidR="00845F4D" w:rsidRDefault="00845F4D" w:rsidP="00845F4D">
      <w:pPr>
        <w:ind w:left="0" w:firstLine="720"/>
        <w:rPr>
          <w:rFonts w:ascii="Times New Roman" w:hAnsi="Times New Roman"/>
          <w:sz w:val="24"/>
          <w:szCs w:val="24"/>
        </w:rPr>
      </w:pPr>
      <w:proofErr w:type="gramStart"/>
      <w:r w:rsidRPr="00F51A4F">
        <w:rPr>
          <w:rFonts w:ascii="Times New Roman" w:hAnsi="Times New Roman"/>
          <w:sz w:val="24"/>
          <w:szCs w:val="24"/>
        </w:rPr>
        <w:lastRenderedPageBreak/>
        <w:t xml:space="preserve">Perbandingan kondisi antara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stabilitas yaitu </w:t>
      </w:r>
      <w:r w:rsidRPr="00F51A4F">
        <w:rPr>
          <w:rFonts w:ascii="Times New Roman" w:hAnsi="Times New Roman"/>
          <w:i/>
          <w:sz w:val="24"/>
          <w:szCs w:val="24"/>
        </w:rPr>
        <w:t>stabil</w:t>
      </w:r>
      <w:r w:rsidRPr="00F51A4F">
        <w:rPr>
          <w:rFonts w:ascii="Times New Roman" w:hAnsi="Times New Roman"/>
          <w:sz w:val="24"/>
          <w:szCs w:val="24"/>
        </w:rPr>
        <w:t xml:space="preserve"> ke </w:t>
      </w:r>
      <w:r w:rsidRPr="00F51A4F">
        <w:rPr>
          <w:rFonts w:ascii="Times New Roman" w:hAnsi="Times New Roman"/>
          <w:i/>
          <w:sz w:val="24"/>
          <w:szCs w:val="24"/>
        </w:rPr>
        <w:t>variabel</w:t>
      </w:r>
      <w:r w:rsidRPr="00F51A4F">
        <w:rPr>
          <w:rFonts w:ascii="Times New Roman" w:hAnsi="Times New Roman"/>
          <w:sz w:val="24"/>
          <w:szCs w:val="24"/>
        </w:rPr>
        <w:t xml:space="preserve">.Sedangkan perbandingan kondisi intervensi (B) dengan </w:t>
      </w:r>
      <w:r w:rsidRPr="00F51A4F">
        <w:rPr>
          <w:rFonts w:ascii="Times New Roman" w:hAnsi="Times New Roman"/>
          <w:i/>
          <w:sz w:val="24"/>
          <w:szCs w:val="24"/>
        </w:rPr>
        <w:t xml:space="preserve">baseline </w:t>
      </w:r>
      <w:r w:rsidRPr="00F51A4F">
        <w:rPr>
          <w:rFonts w:ascii="Times New Roman" w:hAnsi="Times New Roman"/>
          <w:sz w:val="24"/>
          <w:szCs w:val="24"/>
        </w:rPr>
        <w:t>2 (A</w:t>
      </w:r>
      <w:r w:rsidRPr="00F51A4F">
        <w:rPr>
          <w:rFonts w:ascii="Times New Roman" w:hAnsi="Times New Roman"/>
          <w:sz w:val="24"/>
          <w:szCs w:val="24"/>
          <w:vertAlign w:val="superscript"/>
        </w:rPr>
        <w:t>2</w:t>
      </w:r>
      <w:r w:rsidRPr="00F51A4F">
        <w:rPr>
          <w:rFonts w:ascii="Times New Roman" w:hAnsi="Times New Roman"/>
          <w:sz w:val="24"/>
          <w:szCs w:val="24"/>
        </w:rPr>
        <w:t xml:space="preserve">) dilihat dari kecenderungan stabilitas yaitu </w:t>
      </w:r>
      <w:r w:rsidRPr="00F51A4F">
        <w:rPr>
          <w:rFonts w:ascii="Times New Roman" w:hAnsi="Times New Roman"/>
          <w:i/>
          <w:sz w:val="24"/>
          <w:szCs w:val="24"/>
        </w:rPr>
        <w:t>variabel</w:t>
      </w:r>
      <w:r w:rsidRPr="00F51A4F">
        <w:rPr>
          <w:rFonts w:ascii="Times New Roman" w:hAnsi="Times New Roman"/>
          <w:sz w:val="24"/>
          <w:szCs w:val="24"/>
        </w:rPr>
        <w:t xml:space="preserve"> ke </w:t>
      </w:r>
      <w:r>
        <w:rPr>
          <w:rFonts w:ascii="Times New Roman" w:hAnsi="Times New Roman"/>
          <w:i/>
          <w:sz w:val="24"/>
          <w:szCs w:val="24"/>
        </w:rPr>
        <w:t>variabel</w:t>
      </w:r>
      <w:r w:rsidRPr="00F51A4F">
        <w:rPr>
          <w:rFonts w:ascii="Times New Roman" w:hAnsi="Times New Roman"/>
          <w:sz w:val="24"/>
          <w:szCs w:val="24"/>
        </w:rPr>
        <w:t>.</w:t>
      </w:r>
      <w:proofErr w:type="gramEnd"/>
    </w:p>
    <w:p w:rsidR="00845F4D" w:rsidRPr="0034423F" w:rsidRDefault="00845F4D" w:rsidP="00845F4D">
      <w:pPr>
        <w:pStyle w:val="ListParagraph"/>
        <w:numPr>
          <w:ilvl w:val="0"/>
          <w:numId w:val="15"/>
        </w:numPr>
        <w:spacing w:line="480" w:lineRule="auto"/>
        <w:rPr>
          <w:rFonts w:ascii="Times New Roman" w:hAnsi="Times New Roman"/>
          <w:sz w:val="24"/>
          <w:szCs w:val="24"/>
        </w:rPr>
      </w:pPr>
      <w:r w:rsidRPr="0034423F">
        <w:rPr>
          <w:rFonts w:ascii="Times New Roman" w:hAnsi="Times New Roman"/>
          <w:sz w:val="24"/>
          <w:szCs w:val="24"/>
        </w:rPr>
        <w:t xml:space="preserve">Perubahan level </w:t>
      </w:r>
    </w:p>
    <w:p w:rsidR="00845F4D" w:rsidRPr="00036ECA" w:rsidRDefault="00845F4D" w:rsidP="00AD7C1F">
      <w:pPr>
        <w:ind w:left="0" w:firstLine="720"/>
        <w:rPr>
          <w:rFonts w:ascii="Times New Roman" w:hAnsi="Times New Roman"/>
          <w:sz w:val="24"/>
          <w:szCs w:val="24"/>
          <w:lang w:val="id-ID"/>
        </w:rPr>
      </w:pPr>
      <w:r w:rsidRPr="00F51A4F">
        <w:rPr>
          <w:rFonts w:ascii="Times New Roman" w:hAnsi="Times New Roman"/>
          <w:sz w:val="24"/>
          <w:szCs w:val="24"/>
        </w:rPr>
        <w:t xml:space="preserve">Perubahan level </w:t>
      </w:r>
      <w:r>
        <w:rPr>
          <w:rFonts w:ascii="Times New Roman" w:hAnsi="Times New Roman"/>
          <w:sz w:val="24"/>
          <w:szCs w:val="24"/>
          <w:lang w:val="id-ID"/>
        </w:rPr>
        <w:t>kemampuan berhitung</w:t>
      </w:r>
      <w:r w:rsidRPr="00F51A4F">
        <w:rPr>
          <w:rFonts w:ascii="Times New Roman" w:hAnsi="Times New Roman"/>
          <w:sz w:val="24"/>
          <w:szCs w:val="24"/>
        </w:rPr>
        <w:t xml:space="preserve">di sajikan dalam tabel sebagai </w:t>
      </w:r>
      <w:proofErr w:type="gramStart"/>
      <w:r w:rsidRPr="00F51A4F">
        <w:rPr>
          <w:rFonts w:ascii="Times New Roman" w:hAnsi="Times New Roman"/>
          <w:sz w:val="24"/>
          <w:szCs w:val="24"/>
        </w:rPr>
        <w:t>berikut :</w:t>
      </w:r>
      <w:proofErr w:type="gramEnd"/>
    </w:p>
    <w:p w:rsidR="00845F4D" w:rsidRPr="008C0C29" w:rsidRDefault="00845F4D" w:rsidP="00845F4D">
      <w:pPr>
        <w:ind w:left="0" w:firstLine="0"/>
        <w:rPr>
          <w:rFonts w:ascii="Times New Roman" w:hAnsi="Times New Roman"/>
          <w:b/>
          <w:sz w:val="24"/>
          <w:szCs w:val="24"/>
          <w:lang w:val="id-ID"/>
        </w:rPr>
      </w:pPr>
      <w:r w:rsidRPr="00966978">
        <w:rPr>
          <w:rFonts w:ascii="Times New Roman" w:hAnsi="Times New Roman"/>
          <w:b/>
          <w:sz w:val="24"/>
          <w:szCs w:val="24"/>
        </w:rPr>
        <w:t xml:space="preserve">Tabel 4.14 Perubahan Level </w:t>
      </w:r>
      <w:r>
        <w:rPr>
          <w:rFonts w:ascii="Times New Roman" w:hAnsi="Times New Roman"/>
          <w:b/>
          <w:sz w:val="24"/>
          <w:szCs w:val="24"/>
          <w:lang w:val="id-ID"/>
        </w:rPr>
        <w:t xml:space="preserve">Kemampuan </w:t>
      </w:r>
      <w:r w:rsidR="00AD7C1F">
        <w:rPr>
          <w:rFonts w:ascii="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2717"/>
        <w:gridCol w:w="2718"/>
        <w:gridCol w:w="2718"/>
      </w:tblGrid>
      <w:tr w:rsidR="00845F4D" w:rsidRPr="00966978" w:rsidTr="00845F4D">
        <w:trPr>
          <w:trHeight w:val="503"/>
        </w:trPr>
        <w:tc>
          <w:tcPr>
            <w:tcW w:w="2718" w:type="dxa"/>
            <w:tcBorders>
              <w:top w:val="single" w:sz="4" w:space="0" w:color="auto"/>
              <w:left w:val="nil"/>
              <w:bottom w:val="single" w:sz="4" w:space="0" w:color="auto"/>
              <w:right w:val="nil"/>
            </w:tcBorders>
            <w:vAlign w:val="center"/>
            <w:hideMark/>
          </w:tcPr>
          <w:p w:rsidR="00845F4D" w:rsidRPr="00966978" w:rsidRDefault="00845F4D" w:rsidP="00845F4D">
            <w:pPr>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845F4D" w:rsidRPr="00966978" w:rsidRDefault="00845F4D" w:rsidP="00845F4D">
            <w:pPr>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B/A</w:t>
            </w:r>
            <w:r w:rsidRPr="00966978">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845F4D" w:rsidRPr="00966978" w:rsidRDefault="00845F4D" w:rsidP="00845F4D">
            <w:pPr>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A</w:t>
            </w:r>
            <w:r w:rsidRPr="00966978">
              <w:rPr>
                <w:rFonts w:ascii="Times New Roman" w:eastAsia="Times New Roman" w:hAnsi="Times New Roman"/>
                <w:b/>
                <w:bCs/>
                <w:color w:val="000000"/>
                <w:sz w:val="24"/>
                <w:szCs w:val="24"/>
                <w:vertAlign w:val="superscript"/>
              </w:rPr>
              <w:t>2</w:t>
            </w:r>
            <w:r w:rsidRPr="00966978">
              <w:rPr>
                <w:rFonts w:ascii="Times New Roman" w:eastAsia="Times New Roman" w:hAnsi="Times New Roman"/>
                <w:b/>
                <w:bCs/>
                <w:color w:val="000000"/>
                <w:sz w:val="24"/>
                <w:szCs w:val="24"/>
              </w:rPr>
              <w:t>/B</w:t>
            </w:r>
          </w:p>
        </w:tc>
      </w:tr>
      <w:tr w:rsidR="00845F4D" w:rsidRPr="00F51A4F" w:rsidTr="00845F4D">
        <w:trPr>
          <w:trHeight w:val="899"/>
        </w:trPr>
        <w:tc>
          <w:tcPr>
            <w:tcW w:w="2718" w:type="dxa"/>
            <w:tcBorders>
              <w:top w:val="single" w:sz="4" w:space="0" w:color="auto"/>
              <w:left w:val="nil"/>
              <w:bottom w:val="single" w:sz="4" w:space="0" w:color="auto"/>
              <w:right w:val="nil"/>
            </w:tcBorders>
            <w:vAlign w:val="center"/>
            <w:hideMark/>
          </w:tcPr>
          <w:p w:rsidR="00845F4D" w:rsidRPr="00442F5C" w:rsidRDefault="00845F4D" w:rsidP="00845F4D">
            <w:pPr>
              <w:ind w:left="0" w:firstLine="0"/>
              <w:jc w:val="center"/>
              <w:rPr>
                <w:rFonts w:ascii="Times New Roman" w:eastAsia="Times New Roman" w:hAnsi="Times New Roman"/>
                <w:b/>
                <w:bCs/>
                <w:color w:val="000000"/>
                <w:sz w:val="24"/>
                <w:szCs w:val="24"/>
              </w:rPr>
            </w:pPr>
            <w:r w:rsidRPr="00442F5C">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845F4D" w:rsidRPr="00034503"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r w:rsidR="00845F4D">
              <w:rPr>
                <w:rFonts w:ascii="Times New Roman" w:eastAsia="Times New Roman" w:hAnsi="Times New Roman"/>
                <w:color w:val="000000"/>
                <w:sz w:val="24"/>
                <w:szCs w:val="24"/>
                <w:lang w:val="id-ID"/>
              </w:rPr>
              <w:t>0</w:t>
            </w:r>
            <w:r w:rsidR="00845F4D" w:rsidRPr="00442F5C">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3</w:t>
            </w:r>
            <w:r w:rsidR="00AD7C1F">
              <w:rPr>
                <w:rFonts w:ascii="Times New Roman" w:eastAsia="Times New Roman" w:hAnsi="Times New Roman"/>
                <w:color w:val="000000"/>
                <w:sz w:val="24"/>
                <w:szCs w:val="24"/>
                <w:lang w:val="id-ID"/>
              </w:rPr>
              <w:t>0</w:t>
            </w:r>
          </w:p>
          <w:p w:rsidR="00845F4D" w:rsidRPr="00442F5C" w:rsidRDefault="00845F4D" w:rsidP="00AD7C1F">
            <w:pPr>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AD7C1F">
              <w:rPr>
                <w:rFonts w:ascii="Times New Roman" w:eastAsia="Times New Roman" w:hAnsi="Times New Roman"/>
                <w:color w:val="000000"/>
                <w:sz w:val="24"/>
                <w:szCs w:val="24"/>
                <w:lang w:val="id-ID"/>
              </w:rPr>
              <w:t>30</w:t>
            </w:r>
            <w:r w:rsidRPr="00442F5C">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845F4D" w:rsidRPr="00034503" w:rsidRDefault="00DF7EF1"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AD7C1F">
              <w:rPr>
                <w:rFonts w:ascii="Times New Roman" w:eastAsia="Times New Roman" w:hAnsi="Times New Roman"/>
                <w:color w:val="000000"/>
                <w:sz w:val="24"/>
                <w:szCs w:val="24"/>
                <w:lang w:val="id-ID"/>
              </w:rPr>
              <w:t>0</w:t>
            </w:r>
            <w:r w:rsidR="00845F4D" w:rsidRPr="00442F5C">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6</w:t>
            </w:r>
            <w:r w:rsidR="00AD7C1F">
              <w:rPr>
                <w:rFonts w:ascii="Times New Roman" w:eastAsia="Times New Roman" w:hAnsi="Times New Roman"/>
                <w:color w:val="000000"/>
                <w:sz w:val="24"/>
                <w:szCs w:val="24"/>
                <w:lang w:val="id-ID"/>
              </w:rPr>
              <w:t>0</w:t>
            </w:r>
          </w:p>
          <w:p w:rsidR="00845F4D" w:rsidRPr="00442F5C" w:rsidRDefault="00845F4D" w:rsidP="00AD7C1F">
            <w:pPr>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F7EF1">
              <w:rPr>
                <w:rFonts w:ascii="Times New Roman" w:eastAsia="Times New Roman" w:hAnsi="Times New Roman"/>
                <w:color w:val="000000"/>
                <w:sz w:val="24"/>
                <w:szCs w:val="24"/>
                <w:lang w:val="id-ID"/>
              </w:rPr>
              <w:t>3</w:t>
            </w:r>
            <w:r w:rsidR="00AD7C1F">
              <w:rPr>
                <w:rFonts w:ascii="Times New Roman" w:eastAsia="Times New Roman" w:hAnsi="Times New Roman"/>
                <w:color w:val="000000"/>
                <w:sz w:val="24"/>
                <w:szCs w:val="24"/>
                <w:lang w:val="id-ID"/>
              </w:rPr>
              <w:t>0</w:t>
            </w:r>
            <w:r w:rsidRPr="00442F5C">
              <w:rPr>
                <w:rFonts w:ascii="Times New Roman" w:eastAsia="Times New Roman" w:hAnsi="Times New Roman"/>
                <w:color w:val="000000"/>
                <w:sz w:val="24"/>
                <w:szCs w:val="24"/>
              </w:rPr>
              <w:t>)</w:t>
            </w:r>
          </w:p>
        </w:tc>
      </w:tr>
    </w:tbl>
    <w:p w:rsidR="00845F4D" w:rsidRPr="00F51A4F" w:rsidRDefault="00845F4D" w:rsidP="00AD7C1F">
      <w:pPr>
        <w:ind w:left="0" w:firstLine="720"/>
        <w:rPr>
          <w:rFonts w:ascii="Times New Roman" w:hAnsi="Times New Roman"/>
          <w:sz w:val="24"/>
          <w:szCs w:val="24"/>
        </w:rPr>
      </w:pPr>
      <w:r w:rsidRPr="00501566">
        <w:rPr>
          <w:rFonts w:ascii="Times New Roman" w:hAnsi="Times New Roman"/>
          <w:sz w:val="24"/>
          <w:szCs w:val="24"/>
        </w:rPr>
        <w:t xml:space="preserve">Berdasarkan tabel 4.14 menunjukan bahwa Perubahan level </w:t>
      </w:r>
      <w:r>
        <w:rPr>
          <w:rFonts w:ascii="Times New Roman" w:hAnsi="Times New Roman"/>
          <w:sz w:val="24"/>
          <w:szCs w:val="24"/>
          <w:lang w:val="id-ID"/>
        </w:rPr>
        <w:t xml:space="preserve">kemampuan </w:t>
      </w:r>
      <w:r w:rsidR="00AD7C1F">
        <w:rPr>
          <w:rFonts w:ascii="Times New Roman" w:hAnsi="Times New Roman"/>
          <w:sz w:val="24"/>
          <w:szCs w:val="24"/>
          <w:lang w:val="id-ID"/>
        </w:rPr>
        <w:t>menulis permulaan</w:t>
      </w:r>
      <w:r w:rsidRPr="00501566">
        <w:rPr>
          <w:rFonts w:ascii="Times New Roman" w:hAnsi="Times New Roman"/>
          <w:sz w:val="24"/>
          <w:szCs w:val="24"/>
        </w:rPr>
        <w:t xml:space="preserve"> dari kondisi </w:t>
      </w:r>
      <w:r w:rsidRPr="00501566">
        <w:rPr>
          <w:rFonts w:ascii="Times New Roman" w:hAnsi="Times New Roman"/>
          <w:i/>
          <w:sz w:val="24"/>
          <w:szCs w:val="24"/>
        </w:rPr>
        <w:t>baseline</w:t>
      </w:r>
      <w:r w:rsidRPr="00501566">
        <w:rPr>
          <w:rFonts w:ascii="Times New Roman" w:hAnsi="Times New Roman"/>
          <w:sz w:val="24"/>
          <w:szCs w:val="24"/>
        </w:rPr>
        <w:t xml:space="preserve"> 1 (A</w:t>
      </w:r>
      <w:r w:rsidRPr="00501566">
        <w:rPr>
          <w:rFonts w:ascii="Times New Roman" w:hAnsi="Times New Roman"/>
          <w:sz w:val="24"/>
          <w:szCs w:val="24"/>
          <w:vertAlign w:val="superscript"/>
        </w:rPr>
        <w:t>1</w:t>
      </w:r>
      <w:r w:rsidRPr="00501566">
        <w:rPr>
          <w:rFonts w:ascii="Times New Roman" w:hAnsi="Times New Roman"/>
          <w:sz w:val="24"/>
          <w:szCs w:val="24"/>
        </w:rPr>
        <w:t xml:space="preserve">) ke intervensi (B) yaitu menaik atau membaik (+) sebesar </w:t>
      </w:r>
      <w:r w:rsidR="00DF7EF1">
        <w:rPr>
          <w:rFonts w:ascii="Times New Roman" w:hAnsi="Times New Roman"/>
          <w:sz w:val="24"/>
          <w:szCs w:val="24"/>
          <w:lang w:val="id-ID"/>
        </w:rPr>
        <w:t>(</w:t>
      </w:r>
      <w:r w:rsidR="00AD7C1F">
        <w:rPr>
          <w:rFonts w:ascii="Times New Roman" w:hAnsi="Times New Roman"/>
          <w:sz w:val="24"/>
          <w:szCs w:val="24"/>
          <w:lang w:val="id-ID"/>
        </w:rPr>
        <w:t>30</w:t>
      </w:r>
      <w:r w:rsidRPr="00501566">
        <w:rPr>
          <w:rFonts w:ascii="Times New Roman" w:hAnsi="Times New Roman"/>
          <w:sz w:val="24"/>
          <w:szCs w:val="24"/>
        </w:rPr>
        <w:t>%</w:t>
      </w:r>
      <w:r w:rsidR="00DF7EF1">
        <w:rPr>
          <w:rFonts w:ascii="Times New Roman" w:hAnsi="Times New Roman"/>
          <w:sz w:val="24"/>
          <w:szCs w:val="24"/>
          <w:lang w:val="id-ID"/>
        </w:rPr>
        <w:t>)</w:t>
      </w:r>
      <w:r w:rsidRPr="00501566">
        <w:rPr>
          <w:rFonts w:ascii="Times New Roman" w:hAnsi="Times New Roman"/>
          <w:sz w:val="24"/>
          <w:szCs w:val="24"/>
        </w:rPr>
        <w:t xml:space="preserve">. </w:t>
      </w:r>
      <w:proofErr w:type="gramStart"/>
      <w:r w:rsidRPr="00501566">
        <w:rPr>
          <w:rFonts w:ascii="Times New Roman" w:hAnsi="Times New Roman"/>
          <w:sz w:val="24"/>
          <w:szCs w:val="24"/>
        </w:rPr>
        <w:t xml:space="preserve">Selanjutnya dari kondisi intervensi (B) ke </w:t>
      </w:r>
      <w:r w:rsidRPr="00501566">
        <w:rPr>
          <w:rFonts w:ascii="Times New Roman" w:hAnsi="Times New Roman"/>
          <w:i/>
          <w:sz w:val="24"/>
          <w:szCs w:val="24"/>
        </w:rPr>
        <w:t>baseline</w:t>
      </w:r>
      <w:r w:rsidRPr="00501566">
        <w:rPr>
          <w:rFonts w:ascii="Times New Roman" w:hAnsi="Times New Roman"/>
          <w:sz w:val="24"/>
          <w:szCs w:val="24"/>
        </w:rPr>
        <w:t xml:space="preserve"> 2 (A</w:t>
      </w:r>
      <w:r w:rsidRPr="00501566">
        <w:rPr>
          <w:rFonts w:ascii="Times New Roman" w:hAnsi="Times New Roman"/>
          <w:sz w:val="24"/>
          <w:szCs w:val="24"/>
          <w:vertAlign w:val="superscript"/>
        </w:rPr>
        <w:t>2</w:t>
      </w:r>
      <w:r w:rsidRPr="00501566">
        <w:rPr>
          <w:rFonts w:ascii="Times New Roman" w:hAnsi="Times New Roman"/>
          <w:sz w:val="24"/>
          <w:szCs w:val="24"/>
        </w:rPr>
        <w:t xml:space="preserve">) yaitu menaik atau membaik (+) sebesar </w:t>
      </w:r>
      <w:r w:rsidR="00DF7EF1">
        <w:rPr>
          <w:rFonts w:ascii="Times New Roman" w:hAnsi="Times New Roman"/>
          <w:sz w:val="24"/>
          <w:szCs w:val="24"/>
          <w:lang w:val="id-ID"/>
        </w:rPr>
        <w:t>(3</w:t>
      </w:r>
      <w:r w:rsidR="00AD7C1F">
        <w:rPr>
          <w:rFonts w:ascii="Times New Roman" w:hAnsi="Times New Roman"/>
          <w:sz w:val="24"/>
          <w:szCs w:val="24"/>
          <w:lang w:val="id-ID"/>
        </w:rPr>
        <w:t>0</w:t>
      </w:r>
      <w:r w:rsidRPr="00501566">
        <w:rPr>
          <w:rFonts w:ascii="Times New Roman" w:hAnsi="Times New Roman"/>
          <w:sz w:val="24"/>
          <w:szCs w:val="24"/>
        </w:rPr>
        <w:t>%</w:t>
      </w:r>
      <w:r w:rsidR="00DF7EF1">
        <w:rPr>
          <w:rFonts w:ascii="Times New Roman" w:hAnsi="Times New Roman"/>
          <w:sz w:val="24"/>
          <w:szCs w:val="24"/>
          <w:lang w:val="id-ID"/>
        </w:rPr>
        <w:t>)</w:t>
      </w:r>
      <w:r w:rsidRPr="00501566">
        <w:rPr>
          <w:rFonts w:ascii="Times New Roman" w:hAnsi="Times New Roman"/>
          <w:sz w:val="24"/>
          <w:szCs w:val="24"/>
        </w:rPr>
        <w:t>.</w:t>
      </w:r>
      <w:proofErr w:type="gramEnd"/>
    </w:p>
    <w:p w:rsidR="00845F4D" w:rsidRPr="0034423F" w:rsidRDefault="00845F4D" w:rsidP="00AD7C1F">
      <w:pPr>
        <w:pStyle w:val="ListParagraph"/>
        <w:numPr>
          <w:ilvl w:val="0"/>
          <w:numId w:val="15"/>
        </w:numPr>
        <w:spacing w:after="0" w:line="480" w:lineRule="auto"/>
        <w:rPr>
          <w:rFonts w:ascii="Times New Roman" w:hAnsi="Times New Roman"/>
          <w:sz w:val="24"/>
          <w:szCs w:val="24"/>
        </w:rPr>
      </w:pPr>
      <w:r w:rsidRPr="0034423F">
        <w:rPr>
          <w:rFonts w:ascii="Times New Roman" w:hAnsi="Times New Roman"/>
          <w:sz w:val="24"/>
          <w:szCs w:val="24"/>
        </w:rPr>
        <w:t xml:space="preserve">Presentase </w:t>
      </w:r>
      <w:r w:rsidRPr="0034423F">
        <w:rPr>
          <w:rFonts w:ascii="Times New Roman" w:hAnsi="Times New Roman"/>
          <w:i/>
          <w:sz w:val="24"/>
          <w:szCs w:val="24"/>
        </w:rPr>
        <w:t>Overlap</w:t>
      </w:r>
    </w:p>
    <w:p w:rsidR="00845F4D" w:rsidRPr="00966978" w:rsidRDefault="00845F4D" w:rsidP="00AD7C1F">
      <w:pPr>
        <w:ind w:left="284" w:firstLine="0"/>
        <w:jc w:val="left"/>
        <w:rPr>
          <w:rFonts w:ascii="Times New Roman" w:hAnsi="Times New Roman"/>
          <w:sz w:val="24"/>
          <w:szCs w:val="24"/>
        </w:rPr>
      </w:pPr>
      <w:r w:rsidRPr="00966978">
        <w:rPr>
          <w:rFonts w:ascii="Times New Roman" w:hAnsi="Times New Roman"/>
          <w:sz w:val="24"/>
          <w:szCs w:val="24"/>
        </w:rPr>
        <w:t>Untuk B/A</w:t>
      </w:r>
      <w:r w:rsidRPr="00966978">
        <w:rPr>
          <w:rFonts w:ascii="Times New Roman" w:hAnsi="Times New Roman"/>
          <w:sz w:val="24"/>
          <w:szCs w:val="24"/>
          <w:vertAlign w:val="superscript"/>
        </w:rPr>
        <w:t>1</w:t>
      </w:r>
    </w:p>
    <w:p w:rsidR="00845F4D" w:rsidRPr="00966978" w:rsidRDefault="00845F4D" w:rsidP="00845F4D">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Lihat kembali batas bawah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DF7EF1">
        <w:rPr>
          <w:rFonts w:ascii="Times New Roman" w:hAnsi="Times New Roman"/>
          <w:sz w:val="24"/>
          <w:szCs w:val="24"/>
          <w:lang w:val="id-ID"/>
        </w:rPr>
        <w:t>27</w:t>
      </w:r>
      <w:r w:rsidR="00AD7C1F">
        <w:rPr>
          <w:rFonts w:ascii="Times New Roman" w:hAnsi="Times New Roman"/>
          <w:sz w:val="24"/>
          <w:szCs w:val="24"/>
          <w:lang w:val="id-ID"/>
        </w:rPr>
        <w:t>,75</w:t>
      </w:r>
      <w:r w:rsidRPr="00966978">
        <w:rPr>
          <w:rFonts w:ascii="Times New Roman" w:hAnsi="Times New Roman"/>
          <w:sz w:val="24"/>
          <w:szCs w:val="24"/>
        </w:rPr>
        <w:t xml:space="preserve"> dan batas atas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DF7EF1">
        <w:rPr>
          <w:rFonts w:ascii="Times New Roman" w:hAnsi="Times New Roman"/>
          <w:sz w:val="24"/>
          <w:szCs w:val="24"/>
          <w:lang w:val="id-ID"/>
        </w:rPr>
        <w:t>32</w:t>
      </w:r>
      <w:r w:rsidR="00AD7C1F">
        <w:rPr>
          <w:rFonts w:ascii="Times New Roman" w:hAnsi="Times New Roman"/>
          <w:sz w:val="24"/>
          <w:szCs w:val="24"/>
          <w:lang w:val="id-ID"/>
        </w:rPr>
        <w:t>,25</w:t>
      </w:r>
    </w:p>
    <w:p w:rsidR="00845F4D" w:rsidRPr="00966978" w:rsidRDefault="00845F4D" w:rsidP="00845F4D">
      <w:pPr>
        <w:numPr>
          <w:ilvl w:val="0"/>
          <w:numId w:val="17"/>
        </w:numPr>
        <w:spacing w:after="200"/>
        <w:jc w:val="left"/>
        <w:rPr>
          <w:rFonts w:ascii="Times New Roman" w:hAnsi="Times New Roman"/>
          <w:sz w:val="24"/>
          <w:szCs w:val="24"/>
        </w:rPr>
      </w:pPr>
      <w:r w:rsidRPr="00966978">
        <w:rPr>
          <w:rFonts w:ascii="Times New Roman" w:hAnsi="Times New Roman"/>
          <w:sz w:val="24"/>
          <w:szCs w:val="24"/>
        </w:rPr>
        <w:t>Jumlah data poin (</w:t>
      </w:r>
      <w:r w:rsidR="00DF7EF1">
        <w:rPr>
          <w:rFonts w:ascii="Times New Roman" w:hAnsi="Times New Roman"/>
          <w:sz w:val="24"/>
          <w:szCs w:val="24"/>
          <w:lang w:val="id-ID"/>
        </w:rPr>
        <w:t>60,80,9</w:t>
      </w:r>
      <w:r w:rsidR="0041602E">
        <w:rPr>
          <w:rFonts w:ascii="Times New Roman" w:hAnsi="Times New Roman"/>
          <w:sz w:val="24"/>
          <w:szCs w:val="24"/>
          <w:lang w:val="id-ID"/>
        </w:rPr>
        <w:t>0,80,80,9</w:t>
      </w:r>
      <w:r w:rsidR="00AD7C1F">
        <w:rPr>
          <w:rFonts w:ascii="Times New Roman" w:hAnsi="Times New Roman"/>
          <w:sz w:val="24"/>
          <w:szCs w:val="24"/>
          <w:lang w:val="id-ID"/>
        </w:rPr>
        <w:t>0</w:t>
      </w:r>
      <w:r w:rsidRPr="00966978">
        <w:rPr>
          <w:rFonts w:ascii="Times New Roman" w:hAnsi="Times New Roman"/>
          <w:sz w:val="24"/>
          <w:szCs w:val="24"/>
        </w:rPr>
        <w:t xml:space="preserve">) ada kondisi intervensi (B) yang berada pada rentang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 0</w:t>
      </w:r>
    </w:p>
    <w:p w:rsidR="00845F4D" w:rsidRPr="00966978" w:rsidRDefault="00845F4D" w:rsidP="00845F4D">
      <w:pPr>
        <w:numPr>
          <w:ilvl w:val="0"/>
          <w:numId w:val="17"/>
        </w:numPr>
        <w:spacing w:after="200"/>
        <w:jc w:val="left"/>
        <w:rPr>
          <w:rFonts w:ascii="Times New Roman" w:hAnsi="Times New Roman"/>
          <w:sz w:val="24"/>
          <w:szCs w:val="24"/>
        </w:rPr>
      </w:pPr>
      <w:r w:rsidRPr="00966978">
        <w:rPr>
          <w:rFonts w:ascii="Times New Roman" w:hAnsi="Times New Roman"/>
          <w:sz w:val="24"/>
          <w:szCs w:val="24"/>
        </w:rPr>
        <w:lastRenderedPageBreak/>
        <w:t xml:space="preserve">Perolehan pada langkah (b) dibagi dengan banyaknya data point pada kondisi (B) kemudian dikalikan 100, maka hasilnya (0 : </w:t>
      </w:r>
      <w:r w:rsidR="00761418">
        <w:rPr>
          <w:rFonts w:ascii="Times New Roman" w:hAnsi="Times New Roman"/>
          <w:sz w:val="24"/>
          <w:szCs w:val="24"/>
          <w:lang w:val="id-ID"/>
        </w:rPr>
        <w:t>6</w:t>
      </w:r>
      <w:r w:rsidRPr="00966978">
        <w:rPr>
          <w:rFonts w:ascii="Times New Roman" w:hAnsi="Times New Roman"/>
          <w:sz w:val="24"/>
          <w:szCs w:val="24"/>
        </w:rPr>
        <w:t xml:space="preserve"> ) x 100% = 0%</w:t>
      </w:r>
    </w:p>
    <w:p w:rsidR="00845F4D" w:rsidRDefault="00845F4D" w:rsidP="00845F4D">
      <w:pPr>
        <w:ind w:left="0" w:firstLine="709"/>
        <w:rPr>
          <w:rFonts w:ascii="Times New Roman" w:hAnsi="Times New Roman"/>
          <w:sz w:val="24"/>
          <w:szCs w:val="24"/>
        </w:rPr>
      </w:pPr>
      <w:r w:rsidRPr="00F51A4F">
        <w:rPr>
          <w:rFonts w:ascii="Times New Roman" w:hAnsi="Times New Roman"/>
          <w:sz w:val="24"/>
          <w:szCs w:val="24"/>
        </w:rPr>
        <w:t xml:space="preserve">Untuk melihat data </w:t>
      </w:r>
      <w:r w:rsidRPr="00F51A4F">
        <w:rPr>
          <w:rFonts w:ascii="Times New Roman" w:hAnsi="Times New Roman"/>
          <w:i/>
          <w:sz w:val="24"/>
          <w:szCs w:val="24"/>
        </w:rPr>
        <w:t>overlap</w:t>
      </w:r>
      <w:r w:rsidRPr="00F51A4F">
        <w:rPr>
          <w:rFonts w:ascii="Times New Roman" w:hAnsi="Times New Roman"/>
          <w:sz w:val="24"/>
          <w:szCs w:val="24"/>
        </w:rPr>
        <w:t xml:space="preserve"> kondisi </w:t>
      </w:r>
      <w:r w:rsidRPr="00F51A4F">
        <w:rPr>
          <w:rFonts w:ascii="Times New Roman" w:hAnsi="Times New Roman"/>
          <w:i/>
          <w:sz w:val="24"/>
          <w:szCs w:val="24"/>
        </w:rPr>
        <w:t>baseline</w:t>
      </w:r>
      <w:r w:rsidRPr="00F51A4F">
        <w:rPr>
          <w:rFonts w:ascii="Times New Roman" w:hAnsi="Times New Roman"/>
          <w:sz w:val="24"/>
          <w:szCs w:val="24"/>
        </w:rPr>
        <w:t xml:space="preserve"> 1(A</w:t>
      </w:r>
      <w:r w:rsidRPr="00F51A4F">
        <w:rPr>
          <w:rFonts w:ascii="Times New Roman" w:hAnsi="Times New Roman"/>
          <w:sz w:val="24"/>
          <w:szCs w:val="24"/>
          <w:vertAlign w:val="superscript"/>
        </w:rPr>
        <w:t>1</w:t>
      </w:r>
      <w:r w:rsidRPr="00F51A4F">
        <w:rPr>
          <w:rFonts w:ascii="Times New Roman" w:hAnsi="Times New Roman"/>
          <w:sz w:val="24"/>
          <w:szCs w:val="24"/>
        </w:rPr>
        <w:t xml:space="preserve">) ke intervensi (B), dapat dilihat pada grafik berikut </w:t>
      </w:r>
      <w:proofErr w:type="gramStart"/>
      <w:r w:rsidRPr="00F51A4F">
        <w:rPr>
          <w:rFonts w:ascii="Times New Roman" w:hAnsi="Times New Roman"/>
          <w:sz w:val="24"/>
          <w:szCs w:val="24"/>
        </w:rPr>
        <w:t>ini :</w:t>
      </w:r>
      <w:proofErr w:type="gramEnd"/>
    </w:p>
    <w:p w:rsidR="00845F4D" w:rsidRPr="00F51A4F" w:rsidRDefault="008F735D" w:rsidP="00AD7C1F">
      <w:pPr>
        <w:spacing w:line="240" w:lineRule="auto"/>
        <w:ind w:left="0" w:firstLine="0"/>
        <w:rPr>
          <w:rFonts w:ascii="Times New Roman" w:hAnsi="Times New Roman"/>
          <w:b/>
          <w:sz w:val="24"/>
          <w:szCs w:val="24"/>
          <w:lang w:val="id-ID"/>
        </w:rPr>
      </w:pPr>
      <w:r>
        <w:rPr>
          <w:rFonts w:ascii="Times New Roman" w:hAnsi="Times New Roman"/>
          <w:b/>
          <w:noProof/>
          <w:sz w:val="24"/>
          <w:szCs w:val="24"/>
          <w:lang w:val="id-ID" w:eastAsia="id-ID"/>
        </w:rPr>
        <w:pict>
          <v:rect id="Rectangle 14" o:spid="_x0000_s1063" style="position:absolute;left:0;text-align:left;margin-left:423.55pt;margin-top:136.9pt;width:71.05pt;height: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" fillcolor="red" stroked="f">
            <v:fill color2="#fcc" angle="45" focus="100%" type="gradient"/>
            <v:textbox>
              <w:txbxContent>
                <w:p w:rsidR="0086646C" w:rsidRPr="00731F79" w:rsidRDefault="0086646C" w:rsidP="00845F4D">
                  <w:pPr>
                    <w:ind w:left="0"/>
                    <w:jc w:val="right"/>
                    <w:rPr>
                      <w:rFonts w:ascii="Times New Roman" w:hAnsi="Times New Roman"/>
                      <w:sz w:val="20"/>
                      <w:szCs w:val="20"/>
                      <w:vertAlign w:val="superscript"/>
                    </w:rPr>
                  </w:pPr>
                  <w:r w:rsidRPr="00731F79">
                    <w:rPr>
                      <w:rFonts w:ascii="Times New Roman" w:hAnsi="Times New Roman"/>
                      <w:sz w:val="20"/>
                      <w:szCs w:val="20"/>
                    </w:rPr>
                    <w:t xml:space="preserve">  Batas bawah </w:t>
                  </w:r>
                  <w:r>
                    <w:rPr>
                      <w:rFonts w:ascii="Times New Roman" w:hAnsi="Times New Roman"/>
                      <w:sz w:val="20"/>
                      <w:szCs w:val="20"/>
                    </w:rPr>
                    <w:t>A</w:t>
                  </w:r>
                  <w:r w:rsidRPr="00731F79">
                    <w:rPr>
                      <w:rFonts w:ascii="Times New Roman" w:hAnsi="Times New Roman"/>
                      <w:sz w:val="20"/>
                      <w:szCs w:val="20"/>
                      <w:vertAlign w:val="superscript"/>
                    </w:rPr>
                    <w:t>1</w:t>
                  </w:r>
                </w:p>
              </w:txbxContent>
            </v:textbox>
          </v:rect>
        </w:pict>
      </w:r>
      <w:r>
        <w:rPr>
          <w:rFonts w:ascii="Times New Roman" w:hAnsi="Times New Roman"/>
          <w:b/>
          <w:noProof/>
          <w:sz w:val="24"/>
          <w:szCs w:val="24"/>
          <w:lang w:val="id-ID" w:eastAsia="id-ID"/>
        </w:rPr>
        <w:pict>
          <v:rect id="Rectangle 15" o:spid="_x0000_s1060" style="position:absolute;left:0;text-align:left;margin-left:423.55pt;margin-top:114.15pt;width:62.3pt;height:1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" fillcolor="#00b050" stroked="f">
            <v:fill color2="#ccefdc" angle="45" focus="100%" type="gradient"/>
            <v:textbox>
              <w:txbxContent>
                <w:p w:rsidR="0086646C" w:rsidRPr="00731F79" w:rsidRDefault="0086646C" w:rsidP="00845F4D">
                  <w:pPr>
                    <w:ind w:left="0"/>
                    <w:jc w:val="right"/>
                    <w:rPr>
                      <w:rFonts w:ascii="Times New Roman" w:hAnsi="Times New Roman"/>
                      <w:sz w:val="20"/>
                      <w:szCs w:val="20"/>
                      <w:vertAlign w:val="superscript"/>
                    </w:rPr>
                  </w:pPr>
                  <w:r w:rsidRPr="00731F79">
                    <w:rPr>
                      <w:rFonts w:ascii="Times New Roman" w:hAnsi="Times New Roman"/>
                      <w:sz w:val="20"/>
                      <w:szCs w:val="20"/>
                    </w:rPr>
                    <w:t>Batas atas A</w:t>
                  </w:r>
                  <w:r w:rsidRPr="00731F79">
                    <w:rPr>
                      <w:rFonts w:ascii="Times New Roman" w:hAnsi="Times New Roman"/>
                      <w:sz w:val="20"/>
                      <w:szCs w:val="20"/>
                      <w:vertAlign w:val="superscript"/>
                    </w:rPr>
                    <w:t>1</w:t>
                  </w:r>
                </w:p>
              </w:txbxContent>
            </v:textbox>
          </v:rect>
        </w:pict>
      </w:r>
      <w:r>
        <w:rPr>
          <w:rFonts w:ascii="Times New Roman" w:hAnsi="Times New Roman"/>
          <w:b/>
          <w:noProof/>
          <w:sz w:val="24"/>
          <w:szCs w:val="24"/>
          <w:lang w:val="id-ID" w:eastAsia="id-ID"/>
        </w:rPr>
        <w:pict>
          <v:shape id="Straight Arrow Connector 13" o:spid="_x0000_s1061" type="#_x0000_t32" style="position:absolute;left:0;text-align:left;margin-left:404.55pt;margin-top:141.15pt;width:18.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VnKA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" strokecolor="red" strokeweight="3pt"/>
        </w:pict>
      </w:r>
      <w:r>
        <w:rPr>
          <w:rFonts w:ascii="Times New Roman" w:hAnsi="Times New Roman"/>
          <w:b/>
          <w:noProof/>
          <w:sz w:val="24"/>
          <w:szCs w:val="24"/>
          <w:lang w:val="id-ID" w:eastAsia="id-ID"/>
        </w:rPr>
        <w:pict>
          <v:shape id="Straight Arrow Connector 16" o:spid="_x0000_s1062" type="#_x0000_t32" style="position:absolute;left:0;text-align:left;margin-left:404.8pt;margin-top:131.9pt;width:18.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" strokecolor="#00b050" strokeweight="3pt"/>
        </w:pict>
      </w:r>
      <w:r w:rsidR="00845F4D" w:rsidRPr="00F51A4F">
        <w:rPr>
          <w:rFonts w:ascii="Times New Roman" w:hAnsi="Times New Roman"/>
          <w:b/>
          <w:sz w:val="24"/>
          <w:szCs w:val="24"/>
        </w:rPr>
        <w:t xml:space="preserve">Grafik 4.6 Data </w:t>
      </w:r>
      <w:r w:rsidR="00845F4D" w:rsidRPr="00F51A4F">
        <w:rPr>
          <w:rFonts w:ascii="Times New Roman" w:hAnsi="Times New Roman"/>
          <w:b/>
          <w:i/>
          <w:sz w:val="24"/>
          <w:szCs w:val="24"/>
        </w:rPr>
        <w:t>Overlap</w:t>
      </w:r>
      <w:r w:rsidR="00845F4D" w:rsidRPr="00F51A4F">
        <w:rPr>
          <w:rFonts w:ascii="Times New Roman" w:hAnsi="Times New Roman"/>
          <w:b/>
          <w:sz w:val="24"/>
          <w:szCs w:val="24"/>
        </w:rPr>
        <w:t xml:space="preserve"> Kondisi </w:t>
      </w:r>
      <w:r w:rsidR="00845F4D" w:rsidRPr="00F51A4F">
        <w:rPr>
          <w:rFonts w:ascii="Times New Roman" w:hAnsi="Times New Roman"/>
          <w:b/>
          <w:i/>
          <w:sz w:val="24"/>
          <w:szCs w:val="24"/>
        </w:rPr>
        <w:t>Baseline</w:t>
      </w:r>
      <w:r w:rsidR="00845F4D" w:rsidRPr="00F51A4F">
        <w:rPr>
          <w:rFonts w:ascii="Times New Roman" w:hAnsi="Times New Roman"/>
          <w:b/>
          <w:sz w:val="24"/>
          <w:szCs w:val="24"/>
        </w:rPr>
        <w:t xml:space="preserve"> 1 (A</w:t>
      </w:r>
      <w:r w:rsidR="00845F4D" w:rsidRPr="00F51A4F">
        <w:rPr>
          <w:rFonts w:ascii="Times New Roman" w:hAnsi="Times New Roman"/>
          <w:b/>
          <w:sz w:val="24"/>
          <w:szCs w:val="24"/>
          <w:vertAlign w:val="superscript"/>
        </w:rPr>
        <w:t>1</w:t>
      </w:r>
      <w:r w:rsidR="00845F4D" w:rsidRPr="00F51A4F">
        <w:rPr>
          <w:rFonts w:ascii="Times New Roman" w:hAnsi="Times New Roman"/>
          <w:b/>
          <w:sz w:val="24"/>
          <w:szCs w:val="24"/>
        </w:rPr>
        <w:t>) ke Intervensi (B)</w:t>
      </w:r>
      <w:r w:rsidR="00845F4D" w:rsidRPr="00F51A4F">
        <w:rPr>
          <w:rFonts w:ascii="Times New Roman" w:hAnsi="Times New Roman"/>
          <w:noProof/>
          <w:sz w:val="24"/>
          <w:szCs w:val="24"/>
          <w:lang w:val="id-ID" w:eastAsia="id-ID"/>
        </w:rPr>
        <w:drawing>
          <wp:inline distT="0" distB="0" distL="0" distR="0">
            <wp:extent cx="4953000" cy="2419350"/>
            <wp:effectExtent l="19050" t="0" r="19050" b="0"/>
            <wp:docPr id="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5F4D" w:rsidRPr="00F51A4F" w:rsidRDefault="00845F4D" w:rsidP="00845F4D">
      <w:pPr>
        <w:tabs>
          <w:tab w:val="left" w:pos="5286"/>
        </w:tabs>
        <w:spacing w:after="200"/>
        <w:ind w:left="0" w:firstLine="0"/>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Overlap </w:t>
      </w:r>
      <w:r w:rsidRPr="00F51A4F">
        <w:rPr>
          <w:rFonts w:ascii="Times New Roman" w:eastAsia="Times New Roman" w:hAnsi="Times New Roman"/>
          <w:sz w:val="24"/>
          <w:szCs w:val="24"/>
        </w:rPr>
        <w:t>= 0/</w:t>
      </w:r>
      <w:r w:rsidR="00761418">
        <w:rPr>
          <w:rFonts w:ascii="Times New Roman" w:eastAsia="Times New Roman" w:hAnsi="Times New Roman"/>
          <w:sz w:val="24"/>
          <w:szCs w:val="24"/>
          <w:lang w:val="id-ID"/>
        </w:rPr>
        <w:t>6</w:t>
      </w:r>
      <w:r w:rsidRPr="00F51A4F">
        <w:rPr>
          <w:rFonts w:ascii="Times New Roman" w:eastAsia="Times New Roman" w:hAnsi="Times New Roman"/>
          <w:sz w:val="24"/>
          <w:szCs w:val="24"/>
        </w:rPr>
        <w:t xml:space="preserve"> X100% = 0%</w:t>
      </w:r>
    </w:p>
    <w:p w:rsidR="00845F4D" w:rsidRPr="00D30A09" w:rsidRDefault="00845F4D" w:rsidP="00845F4D">
      <w:pPr>
        <w:tabs>
          <w:tab w:val="left" w:pos="567"/>
        </w:tabs>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ab/>
      </w:r>
      <w:proofErr w:type="gramStart"/>
      <w:r w:rsidRPr="00F51A4F">
        <w:rPr>
          <w:rFonts w:ascii="Times New Roman" w:eastAsia="Times New Roman" w:hAnsi="Times New Roman"/>
          <w:sz w:val="24"/>
          <w:szCs w:val="24"/>
        </w:rPr>
        <w:t xml:space="preserve">Presentase 0% didapatkan dari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ke fase intervensi (B) yang belum </w:t>
      </w:r>
      <w:r w:rsidR="00761418">
        <w:rPr>
          <w:rFonts w:ascii="Times New Roman" w:eastAsia="Times New Roman" w:hAnsi="Times New Roman"/>
          <w:sz w:val="24"/>
          <w:szCs w:val="24"/>
          <w:lang w:val="id-ID"/>
        </w:rPr>
        <w:t>melakukan latihan koordinasi gerak mata dan tangan</w:t>
      </w:r>
      <w:r w:rsidRPr="00F51A4F">
        <w:rPr>
          <w:rFonts w:ascii="Times New Roman" w:eastAsia="Times New Roman" w:hAnsi="Times New Roman"/>
          <w:sz w:val="24"/>
          <w:szCs w:val="24"/>
        </w:rPr>
        <w:t xml:space="preserve"> sehingga belum menunjukkan adanya peningkatan terhadap </w:t>
      </w:r>
      <w:r>
        <w:rPr>
          <w:rFonts w:ascii="Times New Roman" w:eastAsia="Times New Roman" w:hAnsi="Times New Roman"/>
          <w:sz w:val="24"/>
          <w:szCs w:val="24"/>
          <w:lang w:val="id-ID"/>
        </w:rPr>
        <w:t xml:space="preserve">kemampuan </w:t>
      </w:r>
      <w:r w:rsidR="00761418">
        <w:rPr>
          <w:rFonts w:ascii="Times New Roman" w:eastAsia="Times New Roman" w:hAnsi="Times New Roman"/>
          <w:sz w:val="24"/>
          <w:szCs w:val="24"/>
          <w:lang w:val="id-ID"/>
        </w:rPr>
        <w:t>menulis permulaan</w:t>
      </w:r>
      <w:r w:rsidRPr="00F51A4F">
        <w:rPr>
          <w:rFonts w:ascii="Times New Roman" w:eastAsia="Times New Roman" w:hAnsi="Times New Roman"/>
          <w:sz w:val="24"/>
          <w:szCs w:val="24"/>
          <w:lang w:val="id-ID"/>
        </w:rPr>
        <w:t xml:space="preserve"> pa</w:t>
      </w:r>
      <w:r>
        <w:rPr>
          <w:rFonts w:ascii="Times New Roman" w:eastAsia="Times New Roman" w:hAnsi="Times New Roman"/>
          <w:sz w:val="24"/>
          <w:szCs w:val="24"/>
          <w:lang w:val="id-ID"/>
        </w:rPr>
        <w:t xml:space="preserve">da subjek </w:t>
      </w:r>
      <w:r w:rsidR="00761418">
        <w:rPr>
          <w:rFonts w:ascii="Times New Roman" w:eastAsia="Times New Roman" w:hAnsi="Times New Roman"/>
          <w:sz w:val="24"/>
          <w:szCs w:val="24"/>
          <w:lang w:val="id-ID"/>
        </w:rPr>
        <w:t>ER</w:t>
      </w:r>
      <w:r>
        <w:rPr>
          <w:rFonts w:ascii="Times New Roman" w:eastAsia="Times New Roman" w:hAnsi="Times New Roman"/>
          <w:sz w:val="24"/>
          <w:szCs w:val="24"/>
        </w:rPr>
        <w:t>.</w:t>
      </w:r>
      <w:proofErr w:type="gramEnd"/>
    </w:p>
    <w:p w:rsidR="00845F4D" w:rsidRPr="00966978" w:rsidRDefault="00845F4D" w:rsidP="00845F4D">
      <w:pPr>
        <w:numPr>
          <w:ilvl w:val="0"/>
          <w:numId w:val="16"/>
        </w:numPr>
        <w:spacing w:after="200"/>
        <w:ind w:left="284" w:hanging="284"/>
        <w:jc w:val="left"/>
        <w:rPr>
          <w:rFonts w:ascii="Times New Roman" w:hAnsi="Times New Roman"/>
          <w:sz w:val="24"/>
          <w:szCs w:val="24"/>
        </w:rPr>
      </w:pPr>
      <w:r w:rsidRPr="00966978">
        <w:rPr>
          <w:rFonts w:ascii="Times New Roman" w:hAnsi="Times New Roman"/>
          <w:sz w:val="24"/>
          <w:szCs w:val="24"/>
        </w:rPr>
        <w:t>Untuk A</w:t>
      </w:r>
      <w:r w:rsidRPr="00966978">
        <w:rPr>
          <w:rFonts w:ascii="Times New Roman" w:hAnsi="Times New Roman"/>
          <w:sz w:val="24"/>
          <w:szCs w:val="24"/>
          <w:vertAlign w:val="superscript"/>
        </w:rPr>
        <w:t>2</w:t>
      </w:r>
      <w:r w:rsidRPr="00966978">
        <w:rPr>
          <w:rFonts w:ascii="Times New Roman" w:hAnsi="Times New Roman"/>
          <w:sz w:val="24"/>
          <w:szCs w:val="24"/>
        </w:rPr>
        <w:t>/B</w:t>
      </w:r>
    </w:p>
    <w:p w:rsidR="00845F4D" w:rsidRPr="00966978" w:rsidRDefault="00845F4D" w:rsidP="00845F4D">
      <w:pPr>
        <w:numPr>
          <w:ilvl w:val="0"/>
          <w:numId w:val="18"/>
        </w:numPr>
        <w:jc w:val="left"/>
        <w:rPr>
          <w:rFonts w:ascii="Times New Roman" w:hAnsi="Times New Roman"/>
          <w:sz w:val="24"/>
          <w:szCs w:val="24"/>
        </w:rPr>
      </w:pPr>
      <w:r w:rsidRPr="00966978">
        <w:rPr>
          <w:rFonts w:ascii="Times New Roman" w:hAnsi="Times New Roman"/>
          <w:sz w:val="24"/>
          <w:szCs w:val="24"/>
        </w:rPr>
        <w:t xml:space="preserve">Lihat kembali batas bawah  intervensi (B) = </w:t>
      </w:r>
      <w:r w:rsidR="0041602E">
        <w:rPr>
          <w:rFonts w:ascii="Times New Roman" w:hAnsi="Times New Roman"/>
          <w:sz w:val="24"/>
          <w:szCs w:val="24"/>
          <w:lang w:val="id-ID"/>
        </w:rPr>
        <w:t>73,25</w:t>
      </w:r>
      <w:r w:rsidRPr="00966978">
        <w:rPr>
          <w:rFonts w:ascii="Times New Roman" w:hAnsi="Times New Roman"/>
          <w:sz w:val="24"/>
          <w:szCs w:val="24"/>
        </w:rPr>
        <w:t xml:space="preserve"> dan batas atas intervensi (B) = </w:t>
      </w:r>
      <w:r w:rsidR="0041602E">
        <w:rPr>
          <w:rFonts w:ascii="Times New Roman" w:hAnsi="Times New Roman"/>
          <w:sz w:val="24"/>
          <w:szCs w:val="24"/>
          <w:lang w:val="id-ID"/>
        </w:rPr>
        <w:t>86,75</w:t>
      </w:r>
    </w:p>
    <w:p w:rsidR="00845F4D" w:rsidRPr="00966978" w:rsidRDefault="00845F4D" w:rsidP="00845F4D">
      <w:pPr>
        <w:numPr>
          <w:ilvl w:val="0"/>
          <w:numId w:val="18"/>
        </w:numPr>
        <w:jc w:val="left"/>
        <w:rPr>
          <w:rFonts w:ascii="Times New Roman" w:hAnsi="Times New Roman"/>
          <w:sz w:val="24"/>
          <w:szCs w:val="24"/>
        </w:rPr>
      </w:pPr>
      <w:r w:rsidRPr="00966978">
        <w:rPr>
          <w:rFonts w:ascii="Times New Roman" w:hAnsi="Times New Roman"/>
          <w:sz w:val="24"/>
          <w:szCs w:val="24"/>
        </w:rPr>
        <w:t>Jumlah data point (</w:t>
      </w:r>
      <w:r w:rsidR="0041602E">
        <w:rPr>
          <w:rFonts w:ascii="Times New Roman" w:hAnsi="Times New Roman"/>
          <w:sz w:val="24"/>
          <w:szCs w:val="24"/>
          <w:lang w:val="id-ID"/>
        </w:rPr>
        <w:t>90,90,90,90,9</w:t>
      </w:r>
      <w:r w:rsidR="00761418">
        <w:rPr>
          <w:rFonts w:ascii="Times New Roman" w:hAnsi="Times New Roman"/>
          <w:sz w:val="24"/>
          <w:szCs w:val="24"/>
          <w:lang w:val="id-ID"/>
        </w:rPr>
        <w:t>0</w:t>
      </w:r>
      <w:r w:rsidRPr="00966978">
        <w:rPr>
          <w:rFonts w:ascii="Times New Roman" w:hAnsi="Times New Roman"/>
          <w:sz w:val="24"/>
          <w:szCs w:val="24"/>
        </w:rPr>
        <w:t xml:space="preserve">)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yang berada</w:t>
      </w:r>
      <w:r>
        <w:rPr>
          <w:rFonts w:ascii="Times New Roman" w:hAnsi="Times New Roman"/>
          <w:sz w:val="24"/>
          <w:szCs w:val="24"/>
        </w:rPr>
        <w:t xml:space="preserve"> pada rentang intervensi (B) = 0</w:t>
      </w:r>
    </w:p>
    <w:p w:rsidR="00845F4D" w:rsidRPr="00966978" w:rsidRDefault="00845F4D" w:rsidP="00845F4D">
      <w:pPr>
        <w:numPr>
          <w:ilvl w:val="0"/>
          <w:numId w:val="18"/>
        </w:numPr>
        <w:rPr>
          <w:rFonts w:ascii="Times New Roman" w:hAnsi="Times New Roman"/>
          <w:sz w:val="24"/>
          <w:szCs w:val="24"/>
        </w:rPr>
      </w:pPr>
      <w:r w:rsidRPr="00966978">
        <w:rPr>
          <w:rFonts w:ascii="Times New Roman" w:hAnsi="Times New Roman"/>
          <w:sz w:val="24"/>
          <w:szCs w:val="24"/>
        </w:rPr>
        <w:lastRenderedPageBreak/>
        <w:t xml:space="preserve">Perolehan data pada langkah (b) dibagi dengan banyaknya datapoint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kemudian dikalikan 100, maka hasilnya (</w:t>
      </w:r>
      <w:r>
        <w:rPr>
          <w:rFonts w:ascii="Times New Roman" w:hAnsi="Times New Roman"/>
          <w:sz w:val="24"/>
          <w:szCs w:val="24"/>
        </w:rPr>
        <w:t>0</w:t>
      </w:r>
      <w:r w:rsidR="00761418">
        <w:rPr>
          <w:rFonts w:ascii="Times New Roman" w:hAnsi="Times New Roman"/>
          <w:sz w:val="24"/>
          <w:szCs w:val="24"/>
        </w:rPr>
        <w:t>:</w:t>
      </w:r>
      <w:r w:rsidR="00761418">
        <w:rPr>
          <w:rFonts w:ascii="Times New Roman" w:hAnsi="Times New Roman"/>
          <w:sz w:val="24"/>
          <w:szCs w:val="24"/>
          <w:lang w:val="id-ID"/>
        </w:rPr>
        <w:t>5</w:t>
      </w:r>
      <w:r w:rsidRPr="00966978">
        <w:rPr>
          <w:rFonts w:ascii="Times New Roman" w:hAnsi="Times New Roman"/>
          <w:sz w:val="24"/>
          <w:szCs w:val="24"/>
        </w:rPr>
        <w:t xml:space="preserve">) X100% </w:t>
      </w:r>
      <w:r w:rsidRPr="00966978">
        <w:rPr>
          <w:rFonts w:ascii="Times New Roman" w:hAnsi="Times New Roman"/>
          <w:sz w:val="24"/>
          <w:szCs w:val="24"/>
        </w:rPr>
        <w:tab/>
        <w:t xml:space="preserve">= </w:t>
      </w:r>
      <w:r>
        <w:rPr>
          <w:rFonts w:ascii="Times New Roman" w:hAnsi="Times New Roman"/>
          <w:sz w:val="24"/>
          <w:szCs w:val="24"/>
        </w:rPr>
        <w:t>0</w:t>
      </w:r>
      <w:r w:rsidRPr="00966978">
        <w:rPr>
          <w:rFonts w:ascii="Times New Roman" w:hAnsi="Times New Roman"/>
          <w:sz w:val="24"/>
          <w:szCs w:val="24"/>
        </w:rPr>
        <w:t>%.</w:t>
      </w:r>
    </w:p>
    <w:p w:rsidR="00845F4D" w:rsidRPr="00966978" w:rsidRDefault="00845F4D" w:rsidP="00845F4D">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ab/>
      </w:r>
      <w:r w:rsidRPr="00966978">
        <w:rPr>
          <w:rFonts w:ascii="Times New Roman" w:eastAsia="Times New Roman" w:hAnsi="Times New Roman"/>
          <w:sz w:val="24"/>
          <w:szCs w:val="24"/>
        </w:rPr>
        <w:t xml:space="preserve">Untuk melihat data </w:t>
      </w:r>
      <w:r w:rsidRPr="00966978">
        <w:rPr>
          <w:rFonts w:ascii="Times New Roman" w:eastAsia="Times New Roman" w:hAnsi="Times New Roman"/>
          <w:i/>
          <w:sz w:val="24"/>
          <w:szCs w:val="24"/>
        </w:rPr>
        <w:t>overlap</w:t>
      </w:r>
      <w:r w:rsidRPr="00966978">
        <w:rPr>
          <w:rFonts w:ascii="Times New Roman" w:eastAsia="Times New Roman" w:hAnsi="Times New Roman"/>
          <w:sz w:val="24"/>
          <w:szCs w:val="24"/>
        </w:rPr>
        <w:t xml:space="preserve"> kondisi intervensi (B) ke kondisi </w:t>
      </w:r>
      <w:r w:rsidRPr="00966978">
        <w:rPr>
          <w:rFonts w:ascii="Times New Roman" w:eastAsia="Times New Roman" w:hAnsi="Times New Roman"/>
          <w:i/>
          <w:sz w:val="24"/>
          <w:szCs w:val="24"/>
        </w:rPr>
        <w:t xml:space="preserve">baseline </w:t>
      </w:r>
      <w:r w:rsidRPr="00966978">
        <w:rPr>
          <w:rFonts w:ascii="Times New Roman" w:eastAsia="Times New Roman" w:hAnsi="Times New Roman"/>
          <w:sz w:val="24"/>
          <w:szCs w:val="24"/>
        </w:rPr>
        <w:t>2 (A</w:t>
      </w:r>
      <w:r w:rsidRPr="00966978">
        <w:rPr>
          <w:rFonts w:ascii="Times New Roman" w:eastAsia="Times New Roman" w:hAnsi="Times New Roman"/>
          <w:sz w:val="24"/>
          <w:szCs w:val="24"/>
          <w:vertAlign w:val="superscript"/>
        </w:rPr>
        <w:t>2</w:t>
      </w:r>
      <w:r w:rsidRPr="00966978">
        <w:rPr>
          <w:rFonts w:ascii="Times New Roman" w:eastAsia="Times New Roman" w:hAnsi="Times New Roman"/>
          <w:sz w:val="24"/>
          <w:szCs w:val="24"/>
        </w:rPr>
        <w:t xml:space="preserve">), dapat dilihat dalam tampilan grafik </w:t>
      </w:r>
      <w:proofErr w:type="gramStart"/>
      <w:r w:rsidRPr="00966978">
        <w:rPr>
          <w:rFonts w:ascii="Times New Roman" w:eastAsia="Times New Roman" w:hAnsi="Times New Roman"/>
          <w:sz w:val="24"/>
          <w:szCs w:val="24"/>
        </w:rPr>
        <w:t>berikut :</w:t>
      </w:r>
      <w:proofErr w:type="gramEnd"/>
    </w:p>
    <w:p w:rsidR="00845F4D" w:rsidRPr="00966978" w:rsidRDefault="00845F4D" w:rsidP="00845F4D">
      <w:pPr>
        <w:tabs>
          <w:tab w:val="left" w:pos="851"/>
        </w:tabs>
        <w:ind w:left="0" w:firstLine="0"/>
        <w:rPr>
          <w:rFonts w:ascii="Times New Roman" w:eastAsia="Times New Roman" w:hAnsi="Times New Roman"/>
          <w:b/>
          <w:sz w:val="24"/>
          <w:szCs w:val="24"/>
        </w:rPr>
      </w:pPr>
      <w:r w:rsidRPr="00966978">
        <w:rPr>
          <w:rFonts w:ascii="Times New Roman" w:eastAsia="Times New Roman" w:hAnsi="Times New Roman"/>
          <w:b/>
          <w:sz w:val="24"/>
          <w:szCs w:val="24"/>
        </w:rPr>
        <w:t xml:space="preserve">Grafik 4.7 Data </w:t>
      </w:r>
      <w:r w:rsidRPr="00966978">
        <w:rPr>
          <w:rFonts w:ascii="Times New Roman" w:eastAsia="Times New Roman" w:hAnsi="Times New Roman"/>
          <w:b/>
          <w:i/>
          <w:sz w:val="24"/>
          <w:szCs w:val="24"/>
        </w:rPr>
        <w:t xml:space="preserve">Overlap </w:t>
      </w:r>
      <w:r w:rsidRPr="00966978">
        <w:rPr>
          <w:rFonts w:ascii="Times New Roman" w:eastAsia="Times New Roman" w:hAnsi="Times New Roman"/>
          <w:b/>
          <w:sz w:val="24"/>
          <w:szCs w:val="24"/>
        </w:rPr>
        <w:t xml:space="preserve">Kondisi Intervensi (B) </w:t>
      </w:r>
      <w:proofErr w:type="gramStart"/>
      <w:r w:rsidRPr="00966978">
        <w:rPr>
          <w:rFonts w:ascii="Times New Roman" w:eastAsia="Times New Roman" w:hAnsi="Times New Roman"/>
          <w:b/>
          <w:sz w:val="24"/>
          <w:szCs w:val="24"/>
        </w:rPr>
        <w:t xml:space="preserve">ke  </w:t>
      </w:r>
      <w:r w:rsidRPr="00966978">
        <w:rPr>
          <w:rFonts w:ascii="Times New Roman" w:eastAsia="Times New Roman" w:hAnsi="Times New Roman"/>
          <w:b/>
          <w:i/>
          <w:sz w:val="24"/>
          <w:szCs w:val="24"/>
        </w:rPr>
        <w:t>baseline</w:t>
      </w:r>
      <w:proofErr w:type="gramEnd"/>
      <w:r w:rsidRPr="00966978">
        <w:rPr>
          <w:rFonts w:ascii="Times New Roman" w:eastAsia="Times New Roman" w:hAnsi="Times New Roman"/>
          <w:b/>
          <w:sz w:val="24"/>
          <w:szCs w:val="24"/>
        </w:rPr>
        <w:t xml:space="preserve"> 2 (A</w:t>
      </w:r>
      <w:r w:rsidRPr="00966978">
        <w:rPr>
          <w:rFonts w:ascii="Times New Roman" w:eastAsia="Times New Roman" w:hAnsi="Times New Roman"/>
          <w:b/>
          <w:sz w:val="24"/>
          <w:szCs w:val="24"/>
          <w:vertAlign w:val="superscript"/>
        </w:rPr>
        <w:t>2</w:t>
      </w:r>
      <w:r w:rsidRPr="00966978">
        <w:rPr>
          <w:rFonts w:ascii="Times New Roman" w:eastAsia="Times New Roman" w:hAnsi="Times New Roman"/>
          <w:b/>
          <w:sz w:val="24"/>
          <w:szCs w:val="24"/>
        </w:rPr>
        <w:t>)</w:t>
      </w:r>
    </w:p>
    <w:p w:rsidR="00845F4D" w:rsidRPr="00966978" w:rsidRDefault="008F735D" w:rsidP="00845F4D">
      <w:pPr>
        <w:tabs>
          <w:tab w:val="left" w:pos="851"/>
        </w:tabs>
        <w:ind w:left="0" w:firstLine="0"/>
        <w:rPr>
          <w:rFonts w:ascii="Times New Roman" w:eastAsia="Times New Roman" w:hAnsi="Times New Roman"/>
          <w:sz w:val="24"/>
          <w:szCs w:val="24"/>
        </w:rPr>
      </w:pPr>
      <w:r w:rsidRPr="008F735D">
        <w:rPr>
          <w:rFonts w:ascii="Times New Roman" w:hAnsi="Times New Roman"/>
          <w:noProof/>
          <w:sz w:val="24"/>
          <w:szCs w:val="24"/>
          <w:lang w:val="id-ID" w:eastAsia="id-ID"/>
        </w:rPr>
        <w:pict>
          <v:rect id="Rectangle 12" o:spid="_x0000_s1067" style="position:absolute;left:0;text-align:left;margin-left:407.45pt;margin-top:132.15pt;width:68.05pt;height:1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" fillcolor="red" stroked="f">
            <v:fill color2="#fcc" angle="45" focus="100%" type="gradient"/>
            <v:textbox>
              <w:txbxContent>
                <w:p w:rsidR="0086646C" w:rsidRPr="00731F79" w:rsidRDefault="0086646C" w:rsidP="00845F4D">
                  <w:pPr>
                    <w:ind w:left="0"/>
                    <w:jc w:val="right"/>
                    <w:rPr>
                      <w:rFonts w:ascii="Times New Roman" w:hAnsi="Times New Roman"/>
                      <w:sz w:val="20"/>
                      <w:szCs w:val="20"/>
                    </w:rPr>
                  </w:pPr>
                  <w:r w:rsidRPr="00731F79">
                    <w:rPr>
                      <w:rFonts w:ascii="Times New Roman" w:hAnsi="Times New Roman"/>
                      <w:sz w:val="20"/>
                      <w:szCs w:val="20"/>
                    </w:rPr>
                    <w:t xml:space="preserve">  Batas bawah</w:t>
                  </w:r>
                  <w:r>
                    <w:rPr>
                      <w:rFonts w:ascii="Times New Roman" w:hAnsi="Times New Roman"/>
                      <w:sz w:val="20"/>
                      <w:szCs w:val="20"/>
                    </w:rPr>
                    <w:t xml:space="preserve"> B</w:t>
                  </w:r>
                </w:p>
              </w:txbxContent>
            </v:textbox>
          </v:rect>
        </w:pict>
      </w:r>
      <w:r w:rsidRPr="008F735D">
        <w:rPr>
          <w:rFonts w:ascii="Times New Roman" w:hAnsi="Times New Roman"/>
          <w:noProof/>
          <w:sz w:val="24"/>
          <w:szCs w:val="24"/>
          <w:lang w:val="id-ID" w:eastAsia="id-ID"/>
        </w:rPr>
        <w:pict>
          <v:shape id="Straight Arrow Connector 11" o:spid="_x0000_s1065" type="#_x0000_t32" style="position:absolute;left:0;text-align:left;margin-left:388.95pt;margin-top:138.1pt;width:18.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VpKQIAAEwEAAAOAAAAZHJzL2Uyb0RvYy54bWysVMGO2jAQvVfqP1i5QxLIbi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" strokecolor="red" strokeweight="3pt"/>
        </w:pict>
      </w:r>
      <w:r w:rsidRPr="008F735D">
        <w:rPr>
          <w:rFonts w:ascii="Times New Roman" w:hAnsi="Times New Roman"/>
          <w:noProof/>
          <w:sz w:val="24"/>
          <w:szCs w:val="24"/>
          <w:lang w:val="id-ID" w:eastAsia="id-ID"/>
        </w:rPr>
        <w:pict>
          <v:rect id="Rectangle 4" o:spid="_x0000_s1064" style="position:absolute;left:0;text-align:left;margin-left:407.45pt;margin-top:100.65pt;width:68.05pt;height:1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" fillcolor="#00b050" stroked="f">
            <v:fill color2="#ccefdc" angle="45" focus="100%" type="gradient"/>
            <v:textbox>
              <w:txbxContent>
                <w:p w:rsidR="0086646C" w:rsidRPr="00036ECA" w:rsidRDefault="0086646C" w:rsidP="00845F4D">
                  <w:pPr>
                    <w:ind w:left="0"/>
                    <w:jc w:val="right"/>
                    <w:rPr>
                      <w:rFonts w:ascii="Times New Roman" w:hAnsi="Times New Roman"/>
                      <w:sz w:val="20"/>
                      <w:szCs w:val="20"/>
                      <w:lang w:val="id-ID"/>
                    </w:rPr>
                  </w:pPr>
                  <w:r w:rsidRPr="00731F79">
                    <w:rPr>
                      <w:rFonts w:ascii="Times New Roman" w:hAnsi="Times New Roman"/>
                      <w:sz w:val="20"/>
                      <w:szCs w:val="20"/>
                    </w:rPr>
                    <w:t>Batas atas B</w:t>
                  </w:r>
                </w:p>
              </w:txbxContent>
            </v:textbox>
          </v:rect>
        </w:pict>
      </w:r>
      <w:r w:rsidRPr="008F735D">
        <w:rPr>
          <w:rFonts w:ascii="Times New Roman" w:hAnsi="Times New Roman"/>
          <w:noProof/>
          <w:sz w:val="24"/>
          <w:szCs w:val="24"/>
          <w:lang w:val="id-ID" w:eastAsia="id-ID"/>
        </w:rPr>
        <w:pict>
          <v:shape id="Straight Arrow Connector 2" o:spid="_x0000_s1066" type="#_x0000_t32" style="position:absolute;left:0;text-align:left;margin-left:388.95pt;margin-top:111.15pt;width:18.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" strokecolor="#00b050" strokeweight="3pt"/>
        </w:pict>
      </w:r>
      <w:r w:rsidR="00845F4D" w:rsidRPr="00966978">
        <w:rPr>
          <w:rFonts w:ascii="Times New Roman" w:hAnsi="Times New Roman"/>
          <w:noProof/>
          <w:sz w:val="24"/>
          <w:szCs w:val="24"/>
          <w:lang w:val="id-ID" w:eastAsia="id-ID"/>
        </w:rPr>
        <w:drawing>
          <wp:inline distT="0" distB="0" distL="0" distR="0">
            <wp:extent cx="4933950" cy="2486025"/>
            <wp:effectExtent l="19050" t="0" r="381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5F4D" w:rsidRPr="00F51A4F" w:rsidRDefault="00845F4D" w:rsidP="00845F4D">
      <w:pPr>
        <w:tabs>
          <w:tab w:val="left" w:pos="851"/>
        </w:tabs>
        <w:ind w:left="0" w:firstLine="0"/>
        <w:rPr>
          <w:rFonts w:ascii="Times New Roman" w:eastAsia="Times New Roman" w:hAnsi="Times New Roman"/>
          <w:sz w:val="24"/>
          <w:szCs w:val="24"/>
        </w:rPr>
      </w:pPr>
      <w:r w:rsidRPr="00966978">
        <w:rPr>
          <w:rFonts w:ascii="Times New Roman" w:eastAsia="Times New Roman" w:hAnsi="Times New Roman"/>
          <w:i/>
          <w:sz w:val="24"/>
          <w:szCs w:val="24"/>
        </w:rPr>
        <w:t>Overla</w:t>
      </w:r>
      <w:r w:rsidRPr="00F51A4F">
        <w:rPr>
          <w:rFonts w:ascii="Times New Roman" w:eastAsia="Times New Roman" w:hAnsi="Times New Roman"/>
          <w:i/>
          <w:sz w:val="24"/>
          <w:szCs w:val="24"/>
        </w:rPr>
        <w:t>p</w:t>
      </w:r>
      <w:r w:rsidRPr="00F51A4F">
        <w:rPr>
          <w:rFonts w:ascii="Times New Roman" w:eastAsia="Times New Roman" w:hAnsi="Times New Roman"/>
          <w:sz w:val="24"/>
          <w:szCs w:val="24"/>
        </w:rPr>
        <w:t xml:space="preserve"> = </w:t>
      </w:r>
      <w:r>
        <w:rPr>
          <w:rFonts w:ascii="Times New Roman" w:eastAsia="Times New Roman" w:hAnsi="Times New Roman"/>
          <w:sz w:val="24"/>
          <w:szCs w:val="24"/>
        </w:rPr>
        <w:t>0</w:t>
      </w:r>
      <w:r w:rsidR="00761418">
        <w:rPr>
          <w:rFonts w:ascii="Times New Roman" w:eastAsia="Times New Roman" w:hAnsi="Times New Roman"/>
          <w:sz w:val="24"/>
          <w:szCs w:val="24"/>
        </w:rPr>
        <w:t>/</w:t>
      </w:r>
      <w:r w:rsidR="00761418">
        <w:rPr>
          <w:rFonts w:ascii="Times New Roman" w:eastAsia="Times New Roman" w:hAnsi="Times New Roman"/>
          <w:sz w:val="24"/>
          <w:szCs w:val="24"/>
          <w:lang w:val="id-ID"/>
        </w:rPr>
        <w:t>5</w:t>
      </w:r>
      <w:r w:rsidRPr="00F51A4F">
        <w:rPr>
          <w:rFonts w:ascii="Times New Roman" w:eastAsia="Times New Roman" w:hAnsi="Times New Roman"/>
          <w:sz w:val="24"/>
          <w:szCs w:val="24"/>
        </w:rPr>
        <w:t xml:space="preserve"> X 100% = </w:t>
      </w:r>
      <w:r>
        <w:rPr>
          <w:rFonts w:ascii="Times New Roman" w:eastAsia="Times New Roman" w:hAnsi="Times New Roman"/>
          <w:sz w:val="24"/>
          <w:szCs w:val="24"/>
        </w:rPr>
        <w:t>0</w:t>
      </w:r>
      <w:r w:rsidRPr="00F51A4F">
        <w:rPr>
          <w:rFonts w:ascii="Times New Roman" w:eastAsia="Times New Roman" w:hAnsi="Times New Roman"/>
          <w:sz w:val="24"/>
          <w:szCs w:val="24"/>
        </w:rPr>
        <w:t>%</w:t>
      </w:r>
    </w:p>
    <w:p w:rsidR="00845F4D" w:rsidRPr="00036ECA" w:rsidRDefault="00845F4D" w:rsidP="00845F4D">
      <w:pPr>
        <w:tabs>
          <w:tab w:val="left" w:pos="720"/>
        </w:tabs>
        <w:ind w:left="0" w:firstLine="0"/>
        <w:rPr>
          <w:rFonts w:ascii="Times New Roman" w:eastAsia="Times New Roman" w:hAnsi="Times New Roman"/>
          <w:sz w:val="24"/>
          <w:szCs w:val="24"/>
          <w:lang w:val="id-ID"/>
        </w:rPr>
      </w:pPr>
      <w:r w:rsidRPr="00F51A4F">
        <w:rPr>
          <w:rFonts w:ascii="Times New Roman" w:eastAsia="Times New Roman" w:hAnsi="Times New Roman"/>
          <w:sz w:val="24"/>
          <w:szCs w:val="24"/>
        </w:rPr>
        <w:tab/>
      </w:r>
      <w:proofErr w:type="gramStart"/>
      <w:r w:rsidRPr="00F51A4F">
        <w:rPr>
          <w:rFonts w:ascii="Times New Roman" w:eastAsia="Times New Roman" w:hAnsi="Times New Roman"/>
          <w:sz w:val="24"/>
          <w:szCs w:val="24"/>
        </w:rPr>
        <w:t xml:space="preserve">Presentase </w:t>
      </w:r>
      <w:r>
        <w:rPr>
          <w:rFonts w:ascii="Times New Roman" w:eastAsia="Times New Roman" w:hAnsi="Times New Roman"/>
          <w:sz w:val="24"/>
          <w:szCs w:val="24"/>
        </w:rPr>
        <w:t>0</w:t>
      </w:r>
      <w:r w:rsidRPr="00F51A4F">
        <w:rPr>
          <w:rFonts w:ascii="Times New Roman" w:eastAsia="Times New Roman" w:hAnsi="Times New Roman"/>
          <w:sz w:val="24"/>
          <w:szCs w:val="24"/>
        </w:rPr>
        <w:t xml:space="preserve">% didapatkan dari fase intervensi (B)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yang menunjukkan adanya peningkatan </w:t>
      </w:r>
      <w:r>
        <w:rPr>
          <w:rFonts w:ascii="Times New Roman" w:eastAsia="Times New Roman" w:hAnsi="Times New Roman"/>
          <w:sz w:val="24"/>
          <w:szCs w:val="24"/>
          <w:lang w:val="id-ID"/>
        </w:rPr>
        <w:t xml:space="preserve">kemampuan </w:t>
      </w:r>
      <w:r w:rsidR="00761418">
        <w:rPr>
          <w:rFonts w:ascii="Times New Roman" w:eastAsia="Times New Roman" w:hAnsi="Times New Roman"/>
          <w:sz w:val="24"/>
          <w:szCs w:val="24"/>
          <w:lang w:val="id-ID"/>
        </w:rPr>
        <w:t>menulis permulaan</w:t>
      </w:r>
      <w:r w:rsidRPr="00F51A4F">
        <w:rPr>
          <w:rFonts w:ascii="Times New Roman" w:eastAsia="Times New Roman" w:hAnsi="Times New Roman"/>
          <w:sz w:val="24"/>
          <w:szCs w:val="24"/>
          <w:lang w:val="id-ID"/>
        </w:rPr>
        <w:t xml:space="preserve"> </w:t>
      </w:r>
      <w:r w:rsidR="00761418">
        <w:rPr>
          <w:rFonts w:ascii="Times New Roman" w:eastAsia="Times New Roman" w:hAnsi="Times New Roman"/>
          <w:sz w:val="24"/>
          <w:szCs w:val="24"/>
          <w:lang w:val="id-ID"/>
        </w:rPr>
        <w:t>dengan latihan koordinasi gerak mata dan tangan</w:t>
      </w:r>
      <w:r w:rsidRPr="00F51A4F">
        <w:rPr>
          <w:rFonts w:ascii="Times New Roman" w:eastAsia="Times New Roman" w:hAnsi="Times New Roman"/>
          <w:sz w:val="24"/>
          <w:szCs w:val="24"/>
        </w:rPr>
        <w:t xml:space="preserve"> sebesar </w:t>
      </w:r>
      <w:r>
        <w:rPr>
          <w:rFonts w:ascii="Times New Roman" w:eastAsia="Times New Roman" w:hAnsi="Times New Roman"/>
          <w:sz w:val="24"/>
          <w:szCs w:val="24"/>
        </w:rPr>
        <w:t>0</w:t>
      </w:r>
      <w:r w:rsidRPr="00F51A4F">
        <w:rPr>
          <w:rFonts w:ascii="Times New Roman" w:eastAsia="Times New Roman" w:hAnsi="Times New Roman"/>
          <w:sz w:val="24"/>
          <w:szCs w:val="24"/>
        </w:rPr>
        <w:t>% sebagaimana presentase yang tergambar di atas.</w:t>
      </w:r>
      <w:proofErr w:type="gramEnd"/>
    </w:p>
    <w:p w:rsidR="00845F4D" w:rsidRPr="00F51A4F" w:rsidRDefault="00845F4D" w:rsidP="00761418">
      <w:pPr>
        <w:tabs>
          <w:tab w:val="left" w:pos="851"/>
        </w:tabs>
        <w:spacing w:line="240" w:lineRule="auto"/>
        <w:ind w:left="1260" w:hanging="1260"/>
        <w:rPr>
          <w:rFonts w:ascii="Times New Roman" w:eastAsia="Times New Roman" w:hAnsi="Times New Roman"/>
          <w:b/>
          <w:sz w:val="24"/>
          <w:szCs w:val="24"/>
          <w:lang w:val="id-ID"/>
        </w:rPr>
      </w:pPr>
      <w:r>
        <w:rPr>
          <w:rFonts w:ascii="Times New Roman" w:eastAsia="Times New Roman" w:hAnsi="Times New Roman"/>
          <w:b/>
          <w:sz w:val="24"/>
          <w:szCs w:val="24"/>
        </w:rPr>
        <w:t>Tabel 4.15</w:t>
      </w:r>
      <w:r w:rsidRPr="00F51A4F">
        <w:rPr>
          <w:rFonts w:ascii="Times New Roman" w:eastAsia="Times New Roman" w:hAnsi="Times New Roman"/>
          <w:b/>
          <w:sz w:val="24"/>
          <w:szCs w:val="24"/>
        </w:rPr>
        <w:t xml:space="preserve"> Rangkuman Hasil Analisis Antar Kondisi </w:t>
      </w:r>
      <w:r>
        <w:rPr>
          <w:rFonts w:ascii="Times New Roman" w:eastAsia="Times New Roman" w:hAnsi="Times New Roman"/>
          <w:b/>
          <w:sz w:val="24"/>
          <w:szCs w:val="24"/>
          <w:lang w:val="id-ID"/>
        </w:rPr>
        <w:t xml:space="preserve">Kemampuan </w:t>
      </w:r>
      <w:r w:rsidR="00761418">
        <w:rPr>
          <w:rFonts w:ascii="Times New Roman" w:eastAsia="Times New Roman" w:hAnsi="Times New Roman"/>
          <w:b/>
          <w:sz w:val="24"/>
          <w:szCs w:val="24"/>
          <w:lang w:val="id-ID"/>
        </w:rPr>
        <w:t>Menulis Permulaan</w:t>
      </w:r>
    </w:p>
    <w:tbl>
      <w:tblPr>
        <w:tblW w:w="0" w:type="auto"/>
        <w:tblBorders>
          <w:top w:val="single" w:sz="4" w:space="0" w:color="auto"/>
          <w:bottom w:val="single" w:sz="4" w:space="0" w:color="auto"/>
          <w:insideH w:val="single" w:sz="4" w:space="0" w:color="auto"/>
        </w:tblBorders>
        <w:tblLook w:val="04A0"/>
      </w:tblPr>
      <w:tblGrid>
        <w:gridCol w:w="4219"/>
        <w:gridCol w:w="1985"/>
        <w:gridCol w:w="1701"/>
      </w:tblGrid>
      <w:tr w:rsidR="00845F4D" w:rsidRPr="00F51A4F" w:rsidTr="00845F4D">
        <w:trPr>
          <w:trHeight w:val="413"/>
        </w:trPr>
        <w:tc>
          <w:tcPr>
            <w:tcW w:w="4219"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845F4D" w:rsidRPr="00F51A4F" w:rsidTr="00845F4D">
        <w:trPr>
          <w:trHeight w:val="449"/>
        </w:trPr>
        <w:tc>
          <w:tcPr>
            <w:tcW w:w="4219"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Jumlah </w:t>
            </w:r>
            <w:r>
              <w:rPr>
                <w:rFonts w:ascii="Times New Roman" w:eastAsia="Times New Roman" w:hAnsi="Times New Roman"/>
                <w:b/>
                <w:bCs/>
                <w:color w:val="000000"/>
                <w:sz w:val="24"/>
                <w:szCs w:val="24"/>
              </w:rPr>
              <w:t>variable</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r w:rsidR="00845F4D" w:rsidRPr="00F51A4F" w:rsidTr="00845F4D">
        <w:tc>
          <w:tcPr>
            <w:tcW w:w="4219" w:type="dxa"/>
            <w:vMerge w:val="restart"/>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Perubahan Kecenderungan dan </w:t>
            </w:r>
            <w:r w:rsidRPr="00F51A4F">
              <w:rPr>
                <w:rFonts w:ascii="Times New Roman" w:eastAsia="Times New Roman" w:hAnsi="Times New Roman"/>
                <w:b/>
                <w:bCs/>
                <w:color w:val="000000"/>
                <w:sz w:val="24"/>
                <w:szCs w:val="24"/>
              </w:rPr>
              <w:lastRenderedPageBreak/>
              <w:t>Efeknya</w:t>
            </w:r>
          </w:p>
        </w:tc>
        <w:tc>
          <w:tcPr>
            <w:tcW w:w="1985" w:type="dxa"/>
            <w:tcBorders>
              <w:top w:val="single" w:sz="4" w:space="0" w:color="auto"/>
              <w:left w:val="nil"/>
              <w:bottom w:val="single" w:sz="4" w:space="0" w:color="auto"/>
              <w:right w:val="nil"/>
            </w:tcBorders>
            <w:hideMark/>
          </w:tcPr>
          <w:p w:rsidR="00845F4D" w:rsidRPr="00F51A4F" w:rsidRDefault="008F735D" w:rsidP="00845F4D">
            <w:pPr>
              <w:spacing w:before="120" w:after="120"/>
              <w:ind w:left="0" w:firstLine="0"/>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lastRenderedPageBreak/>
              <w:pict>
                <v:shape id="Straight Arrow Connector 10" o:spid="_x0000_s1054" type="#_x0000_t32" style="position:absolute;left:0;text-align:left;margin-left:2.9pt;margin-top:12.1pt;width:46pt;height:0;z-index:2516899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w:r>
            <w:r w:rsidRPr="008F735D">
              <w:rPr>
                <w:rFonts w:ascii="Times New Roman" w:hAnsi="Times New Roman"/>
                <w:noProof/>
                <w:sz w:val="24"/>
                <w:szCs w:val="24"/>
                <w:lang w:val="id-ID" w:eastAsia="id-ID"/>
              </w:rPr>
              <w:pict>
                <v:shape id="Straight Arrow Connector 9" o:spid="_x0000_s1055" type="#_x0000_t32" style="position:absolute;left:0;text-align:left;margin-left:49.2pt;margin-top:12pt;width:40.5pt;height:16.25pt;flip: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w:r>
          </w:p>
          <w:p w:rsidR="00845F4D" w:rsidRPr="00F51A4F" w:rsidRDefault="00845F4D" w:rsidP="00845F4D">
            <w:pPr>
              <w:spacing w:before="120" w:after="120"/>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lastRenderedPageBreak/>
              <w:t xml:space="preserve">(=)                 (+)                 </w:t>
            </w:r>
          </w:p>
        </w:tc>
        <w:tc>
          <w:tcPr>
            <w:tcW w:w="1701" w:type="dxa"/>
            <w:tcBorders>
              <w:top w:val="single" w:sz="4" w:space="0" w:color="auto"/>
              <w:left w:val="nil"/>
              <w:bottom w:val="single" w:sz="4" w:space="0" w:color="auto"/>
              <w:right w:val="nil"/>
            </w:tcBorders>
            <w:hideMark/>
          </w:tcPr>
          <w:p w:rsidR="00845F4D" w:rsidRPr="00F51A4F" w:rsidRDefault="008F735D" w:rsidP="00845F4D">
            <w:pPr>
              <w:spacing w:before="120" w:after="120"/>
              <w:ind w:left="0" w:firstLine="0"/>
              <w:jc w:val="center"/>
              <w:rPr>
                <w:rFonts w:ascii="Times New Roman" w:eastAsia="Times New Roman" w:hAnsi="Times New Roman"/>
                <w:color w:val="000000"/>
                <w:sz w:val="24"/>
                <w:szCs w:val="24"/>
              </w:rPr>
            </w:pPr>
            <w:r w:rsidRPr="008F735D">
              <w:rPr>
                <w:rFonts w:ascii="Times New Roman" w:hAnsi="Times New Roman"/>
                <w:noProof/>
                <w:sz w:val="24"/>
                <w:szCs w:val="24"/>
                <w:lang w:val="id-ID" w:eastAsia="id-ID"/>
              </w:rPr>
              <w:lastRenderedPageBreak/>
              <w:pict>
                <v:shape id="Straight Arrow Connector 6473" o:spid="_x0000_s1056" type="#_x0000_t32" style="position:absolute;left:0;text-align:left;margin-left:-5.2pt;margin-top:12.65pt;width:40.5pt;height:8.15pt;flip: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w:r>
            <w:r w:rsidRPr="008F735D">
              <w:rPr>
                <w:rFonts w:ascii="Times New Roman" w:hAnsi="Times New Roman"/>
                <w:noProof/>
                <w:sz w:val="24"/>
                <w:szCs w:val="24"/>
                <w:lang w:val="id-ID" w:eastAsia="id-ID"/>
              </w:rPr>
              <w:pict>
                <v:shape id="Straight Arrow Connector 7" o:spid="_x0000_s1057" type="#_x0000_t32" style="position:absolute;left:0;text-align:left;margin-left:35.65pt;margin-top:12pt;width:41.1pt;height:15.5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w:r>
          </w:p>
          <w:p w:rsidR="00845F4D" w:rsidRPr="00F51A4F" w:rsidRDefault="00845F4D" w:rsidP="00845F4D">
            <w:pPr>
              <w:spacing w:before="120" w:after="120"/>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lastRenderedPageBreak/>
              <w:t xml:space="preserve">(+)        (+)          </w:t>
            </w:r>
          </w:p>
        </w:tc>
      </w:tr>
      <w:tr w:rsidR="00845F4D" w:rsidRPr="00F51A4F" w:rsidTr="00845F4D">
        <w:tc>
          <w:tcPr>
            <w:tcW w:w="0" w:type="auto"/>
            <w:vMerge/>
            <w:tcBorders>
              <w:top w:val="single" w:sz="4" w:space="0" w:color="auto"/>
              <w:left w:val="nil"/>
              <w:bottom w:val="single" w:sz="4" w:space="0" w:color="auto"/>
              <w:right w:val="nil"/>
            </w:tcBorders>
            <w:vAlign w:val="center"/>
            <w:hideMark/>
          </w:tcPr>
          <w:p w:rsidR="00845F4D" w:rsidRPr="00F51A4F" w:rsidRDefault="00845F4D" w:rsidP="00845F4D">
            <w:pPr>
              <w:ind w:left="0" w:firstLine="0"/>
              <w:jc w:val="left"/>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845F4D" w:rsidRPr="00F51A4F" w:rsidRDefault="00845F4D" w:rsidP="00845F4D">
            <w:pPr>
              <w:spacing w:before="120" w:after="120"/>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r w:rsidR="00845F4D" w:rsidRPr="00F51A4F" w:rsidTr="00845F4D">
        <w:trPr>
          <w:trHeight w:val="692"/>
        </w:trPr>
        <w:tc>
          <w:tcPr>
            <w:tcW w:w="4219"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Pr>
                <w:rFonts w:ascii="Times New Roman" w:eastAsia="Times New Roman" w:hAnsi="Times New Roman"/>
                <w:i/>
                <w:color w:val="000000"/>
                <w:sz w:val="24"/>
                <w:szCs w:val="24"/>
              </w:rPr>
              <w:t>Variabel</w:t>
            </w:r>
          </w:p>
        </w:tc>
      </w:tr>
      <w:tr w:rsidR="00845F4D" w:rsidRPr="00F51A4F" w:rsidTr="00845F4D">
        <w:trPr>
          <w:trHeight w:val="683"/>
        </w:trPr>
        <w:tc>
          <w:tcPr>
            <w:tcW w:w="4219" w:type="dxa"/>
            <w:tcBorders>
              <w:top w:val="single" w:sz="4" w:space="0" w:color="auto"/>
              <w:left w:val="nil"/>
              <w:bottom w:val="single" w:sz="4" w:space="0" w:color="auto"/>
              <w:right w:val="nil"/>
            </w:tcBorders>
            <w:vAlign w:val="center"/>
            <w:hideMark/>
          </w:tcPr>
          <w:p w:rsidR="00845F4D" w:rsidRPr="00C85EB2" w:rsidRDefault="00845F4D" w:rsidP="00845F4D">
            <w:pPr>
              <w:tabs>
                <w:tab w:val="left" w:pos="851"/>
              </w:tabs>
              <w:ind w:left="0" w:firstLine="0"/>
              <w:jc w:val="center"/>
              <w:rPr>
                <w:rFonts w:ascii="Times New Roman" w:eastAsia="Times New Roman" w:hAnsi="Times New Roman"/>
                <w:b/>
                <w:bCs/>
                <w:color w:val="000000"/>
                <w:sz w:val="24"/>
                <w:szCs w:val="24"/>
                <w:highlight w:val="yellow"/>
              </w:rPr>
            </w:pPr>
            <w:r w:rsidRPr="00442F5C">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845F4D" w:rsidRPr="00776C97" w:rsidRDefault="0041602E"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r w:rsidR="00761418">
              <w:rPr>
                <w:rFonts w:ascii="Times New Roman" w:eastAsia="Times New Roman" w:hAnsi="Times New Roman"/>
                <w:color w:val="000000"/>
                <w:sz w:val="24"/>
                <w:szCs w:val="24"/>
                <w:lang w:val="id-ID"/>
              </w:rPr>
              <w:t>0</w:t>
            </w:r>
            <w:r w:rsidR="00845F4D" w:rsidRPr="00442F5C">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3</w:t>
            </w:r>
            <w:r w:rsidR="00845F4D">
              <w:rPr>
                <w:rFonts w:ascii="Times New Roman" w:eastAsia="Times New Roman" w:hAnsi="Times New Roman"/>
                <w:color w:val="000000"/>
                <w:sz w:val="24"/>
                <w:szCs w:val="24"/>
                <w:lang w:val="id-ID"/>
              </w:rPr>
              <w:t>0</w:t>
            </w:r>
          </w:p>
          <w:p w:rsidR="00845F4D" w:rsidRPr="00442F5C" w:rsidRDefault="00845F4D" w:rsidP="00761418">
            <w:pPr>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w:t>
            </w:r>
            <w:r w:rsidR="00761418">
              <w:rPr>
                <w:rFonts w:ascii="Times New Roman" w:eastAsia="Times New Roman" w:hAnsi="Times New Roman"/>
                <w:color w:val="000000"/>
                <w:sz w:val="24"/>
                <w:szCs w:val="24"/>
                <w:lang w:val="id-ID"/>
              </w:rPr>
              <w:t>30</w:t>
            </w:r>
            <w:r w:rsidRPr="00442F5C">
              <w:rPr>
                <w:rFonts w:ascii="Times New Roman" w:eastAsia="Times New Roman" w:hAnsi="Times New Roman"/>
                <w:color w:val="000000"/>
                <w:sz w:val="24"/>
                <w:szCs w:val="24"/>
              </w:rPr>
              <w:t>)</w:t>
            </w:r>
          </w:p>
        </w:tc>
        <w:tc>
          <w:tcPr>
            <w:tcW w:w="1701" w:type="dxa"/>
            <w:tcBorders>
              <w:top w:val="single" w:sz="4" w:space="0" w:color="auto"/>
              <w:left w:val="nil"/>
              <w:bottom w:val="single" w:sz="4" w:space="0" w:color="auto"/>
              <w:right w:val="nil"/>
            </w:tcBorders>
            <w:vAlign w:val="center"/>
            <w:hideMark/>
          </w:tcPr>
          <w:p w:rsidR="00845F4D" w:rsidRPr="00A0461E" w:rsidRDefault="0041602E" w:rsidP="00845F4D">
            <w:pPr>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761418">
              <w:rPr>
                <w:rFonts w:ascii="Times New Roman" w:eastAsia="Times New Roman" w:hAnsi="Times New Roman"/>
                <w:color w:val="000000"/>
                <w:sz w:val="24"/>
                <w:szCs w:val="24"/>
                <w:lang w:val="id-ID"/>
              </w:rPr>
              <w:t>0</w:t>
            </w:r>
            <w:r w:rsidR="00761418">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6</w:t>
            </w:r>
            <w:r w:rsidR="00761418">
              <w:rPr>
                <w:rFonts w:ascii="Times New Roman" w:eastAsia="Times New Roman" w:hAnsi="Times New Roman"/>
                <w:color w:val="000000"/>
                <w:sz w:val="24"/>
                <w:szCs w:val="24"/>
                <w:lang w:val="id-ID"/>
              </w:rPr>
              <w:t>0</w:t>
            </w:r>
          </w:p>
          <w:p w:rsidR="00845F4D" w:rsidRPr="00442F5C" w:rsidRDefault="00845F4D" w:rsidP="00761418">
            <w:pPr>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w:t>
            </w:r>
            <w:r w:rsidR="0041602E">
              <w:rPr>
                <w:rFonts w:ascii="Times New Roman" w:eastAsia="Times New Roman" w:hAnsi="Times New Roman"/>
                <w:color w:val="000000"/>
                <w:sz w:val="24"/>
                <w:szCs w:val="24"/>
                <w:lang w:val="id-ID"/>
              </w:rPr>
              <w:t>3</w:t>
            </w:r>
            <w:r w:rsidR="00761418">
              <w:rPr>
                <w:rFonts w:ascii="Times New Roman" w:eastAsia="Times New Roman" w:hAnsi="Times New Roman"/>
                <w:color w:val="000000"/>
                <w:sz w:val="24"/>
                <w:szCs w:val="24"/>
                <w:lang w:val="id-ID"/>
              </w:rPr>
              <w:t>0</w:t>
            </w:r>
            <w:r w:rsidRPr="00442F5C">
              <w:rPr>
                <w:rFonts w:ascii="Times New Roman" w:eastAsia="Times New Roman" w:hAnsi="Times New Roman"/>
                <w:color w:val="000000"/>
                <w:sz w:val="24"/>
                <w:szCs w:val="24"/>
              </w:rPr>
              <w:t>)</w:t>
            </w:r>
          </w:p>
        </w:tc>
      </w:tr>
      <w:tr w:rsidR="00845F4D" w:rsidRPr="00F51A4F" w:rsidTr="00845F4D">
        <w:trPr>
          <w:trHeight w:val="440"/>
        </w:trPr>
        <w:tc>
          <w:tcPr>
            <w:tcW w:w="4219" w:type="dxa"/>
            <w:tcBorders>
              <w:top w:val="single" w:sz="4" w:space="0" w:color="auto"/>
              <w:left w:val="nil"/>
              <w:bottom w:val="single" w:sz="4" w:space="0" w:color="auto"/>
              <w:right w:val="nil"/>
            </w:tcBorders>
            <w:vAlign w:val="center"/>
            <w:hideMark/>
          </w:tcPr>
          <w:p w:rsidR="00845F4D" w:rsidRPr="00F51A4F" w:rsidRDefault="00845F4D" w:rsidP="00845F4D">
            <w:pPr>
              <w:tabs>
                <w:tab w:val="left" w:pos="851"/>
              </w:tabs>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Pr="00F51A4F">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845F4D" w:rsidRPr="00C67E7B" w:rsidRDefault="00845F4D" w:rsidP="00845F4D">
            <w:pPr>
              <w:tabs>
                <w:tab w:val="left" w:pos="851"/>
              </w:tabs>
              <w:ind w:left="0" w:firstLine="0"/>
              <w:jc w:val="center"/>
              <w:rPr>
                <w:rFonts w:ascii="Times New Roman" w:eastAsia="Times New Roman" w:hAnsi="Times New Roman"/>
                <w:color w:val="000000"/>
                <w:sz w:val="24"/>
                <w:szCs w:val="24"/>
              </w:rPr>
            </w:pPr>
            <w:r w:rsidRPr="00C67E7B">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845F4D" w:rsidRPr="00C67E7B" w:rsidRDefault="00845F4D" w:rsidP="00845F4D">
            <w:pPr>
              <w:tabs>
                <w:tab w:val="left" w:pos="851"/>
              </w:tabs>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C67E7B">
              <w:rPr>
                <w:rFonts w:ascii="Times New Roman" w:eastAsia="Times New Roman" w:hAnsi="Times New Roman"/>
                <w:color w:val="000000"/>
                <w:sz w:val="24"/>
                <w:szCs w:val="24"/>
              </w:rPr>
              <w:t>%</w:t>
            </w:r>
          </w:p>
        </w:tc>
      </w:tr>
    </w:tbl>
    <w:p w:rsidR="00761418" w:rsidRDefault="00761418" w:rsidP="00761418">
      <w:pPr>
        <w:ind w:left="0" w:firstLine="284"/>
        <w:rPr>
          <w:rFonts w:ascii="Times New Roman" w:eastAsia="Times New Roman" w:hAnsi="Times New Roman"/>
          <w:sz w:val="24"/>
          <w:szCs w:val="24"/>
          <w:lang w:val="id-ID"/>
        </w:rPr>
      </w:pPr>
    </w:p>
    <w:p w:rsidR="00845F4D" w:rsidRPr="00761418" w:rsidRDefault="00845F4D" w:rsidP="00761418">
      <w:pPr>
        <w:ind w:left="0" w:firstLine="284"/>
        <w:rPr>
          <w:rFonts w:ascii="Times New Roman" w:eastAsia="Times New Roman" w:hAnsi="Times New Roman"/>
          <w:sz w:val="24"/>
          <w:szCs w:val="24"/>
          <w:lang w:val="id-ID"/>
        </w:rPr>
      </w:pPr>
      <w:r w:rsidRPr="00C67E7B">
        <w:rPr>
          <w:rFonts w:ascii="Times New Roman" w:eastAsia="Times New Roman" w:hAnsi="Times New Roman"/>
          <w:sz w:val="24"/>
          <w:szCs w:val="24"/>
        </w:rPr>
        <w:t xml:space="preserve">Penjelasan rangkuman hasil analisis visual atara </w:t>
      </w:r>
      <w:r w:rsidR="00761418">
        <w:rPr>
          <w:rFonts w:ascii="Times New Roman" w:eastAsia="Times New Roman" w:hAnsi="Times New Roman"/>
          <w:sz w:val="24"/>
          <w:szCs w:val="24"/>
        </w:rPr>
        <w:t>kondisi adalah sebagai berikut</w:t>
      </w:r>
      <w:r w:rsidR="00761418">
        <w:rPr>
          <w:rFonts w:ascii="Times New Roman" w:eastAsia="Times New Roman" w:hAnsi="Times New Roman"/>
          <w:sz w:val="24"/>
          <w:szCs w:val="24"/>
          <w:lang w:val="id-ID"/>
        </w:rPr>
        <w:t>:</w:t>
      </w:r>
    </w:p>
    <w:p w:rsidR="00845F4D" w:rsidRPr="00866724" w:rsidRDefault="00845F4D" w:rsidP="00845F4D">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 xml:space="preserve">Jumlah variabel yang diubah adalah 1 dari kondisi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(A) ke intervensi (B).</w:t>
      </w:r>
    </w:p>
    <w:p w:rsidR="00845F4D" w:rsidRPr="00F51A4F" w:rsidRDefault="00845F4D" w:rsidP="00845F4D">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Perub</w:t>
      </w:r>
      <w:r w:rsidRPr="00F51A4F">
        <w:rPr>
          <w:rFonts w:ascii="Times New Roman" w:eastAsia="Times New Roman" w:hAnsi="Times New Roman"/>
          <w:sz w:val="24"/>
          <w:szCs w:val="24"/>
        </w:rPr>
        <w:t xml:space="preserve">ahan kecenderungan dan efeknya antara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kecenderungannya arahnya membaik. Hal ini berarti kondisi menjadi membaik atau positif setelah intervensi (B) dilakukan.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kecenderungannya semakin membaik atau positif.</w:t>
      </w:r>
    </w:p>
    <w:p w:rsidR="00845F4D" w:rsidRDefault="00845F4D" w:rsidP="00845F4D">
      <w:pPr>
        <w:numPr>
          <w:ilvl w:val="0"/>
          <w:numId w:val="19"/>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stabilitas antara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yakni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sedangkan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yakni </w:t>
      </w:r>
      <w:r w:rsidRPr="00F51A4F">
        <w:rPr>
          <w:rFonts w:ascii="Times New Roman" w:eastAsia="Times New Roman" w:hAnsi="Times New Roman"/>
          <w:i/>
          <w:sz w:val="24"/>
          <w:szCs w:val="24"/>
        </w:rPr>
        <w:t>varia</w:t>
      </w:r>
      <w:r w:rsidRPr="00866724">
        <w:rPr>
          <w:rFonts w:ascii="Times New Roman" w:eastAsia="Times New Roman" w:hAnsi="Times New Roman"/>
          <w:i/>
          <w:sz w:val="24"/>
          <w:szCs w:val="24"/>
        </w:rPr>
        <w:t>bel</w:t>
      </w:r>
      <w:r w:rsidRPr="00866724">
        <w:rPr>
          <w:rFonts w:ascii="Times New Roman" w:eastAsia="Times New Roman" w:hAnsi="Times New Roman"/>
          <w:sz w:val="24"/>
          <w:szCs w:val="24"/>
        </w:rPr>
        <w:t xml:space="preserve"> ke </w:t>
      </w:r>
      <w:r>
        <w:rPr>
          <w:rFonts w:ascii="Times New Roman" w:eastAsia="Times New Roman" w:hAnsi="Times New Roman"/>
          <w:i/>
          <w:sz w:val="24"/>
          <w:szCs w:val="24"/>
        </w:rPr>
        <w:t>variabel</w:t>
      </w:r>
      <w:r w:rsidRPr="00866724">
        <w:rPr>
          <w:rFonts w:ascii="Times New Roman" w:eastAsia="Times New Roman" w:hAnsi="Times New Roman"/>
          <w:sz w:val="24"/>
          <w:szCs w:val="24"/>
        </w:rPr>
        <w:t xml:space="preserve">. </w:t>
      </w:r>
    </w:p>
    <w:p w:rsidR="00845F4D" w:rsidRPr="00442F5C" w:rsidRDefault="00845F4D" w:rsidP="00845F4D">
      <w:pPr>
        <w:numPr>
          <w:ilvl w:val="0"/>
          <w:numId w:val="19"/>
        </w:numPr>
        <w:spacing w:after="200"/>
        <w:ind w:left="284" w:hanging="284"/>
        <w:contextualSpacing/>
        <w:rPr>
          <w:rFonts w:ascii="Times New Roman" w:eastAsia="Times New Roman" w:hAnsi="Times New Roman"/>
          <w:sz w:val="24"/>
          <w:szCs w:val="24"/>
        </w:rPr>
      </w:pPr>
      <w:r w:rsidRPr="00442F5C">
        <w:rPr>
          <w:rFonts w:ascii="Times New Roman" w:eastAsia="Times New Roman" w:hAnsi="Times New Roman"/>
          <w:sz w:val="24"/>
          <w:szCs w:val="24"/>
        </w:rPr>
        <w:t xml:space="preserve">Perubahan level antara kondisi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1 (A</w:t>
      </w:r>
      <w:r w:rsidRPr="00442F5C">
        <w:rPr>
          <w:rFonts w:ascii="Times New Roman" w:eastAsia="Times New Roman" w:hAnsi="Times New Roman"/>
          <w:sz w:val="24"/>
          <w:szCs w:val="24"/>
          <w:vertAlign w:val="superscript"/>
        </w:rPr>
        <w:t>1</w:t>
      </w:r>
      <w:r w:rsidRPr="00442F5C">
        <w:rPr>
          <w:rFonts w:ascii="Times New Roman" w:eastAsia="Times New Roman" w:hAnsi="Times New Roman"/>
          <w:sz w:val="24"/>
          <w:szCs w:val="24"/>
        </w:rPr>
        <w:t xml:space="preserve">) dengan intervensi (B) meningkat </w:t>
      </w:r>
      <w:r w:rsidR="00613D5C">
        <w:rPr>
          <w:rFonts w:ascii="Times New Roman" w:eastAsia="Times New Roman" w:hAnsi="Times New Roman"/>
          <w:sz w:val="24"/>
          <w:szCs w:val="24"/>
          <w:lang w:val="id-ID"/>
        </w:rPr>
        <w:t>(</w:t>
      </w:r>
      <w:r w:rsidR="00761418">
        <w:rPr>
          <w:rFonts w:ascii="Times New Roman" w:eastAsia="Times New Roman" w:hAnsi="Times New Roman"/>
          <w:sz w:val="24"/>
          <w:szCs w:val="24"/>
          <w:lang w:val="id-ID"/>
        </w:rPr>
        <w:t>30</w:t>
      </w:r>
      <w:r w:rsidRPr="00442F5C">
        <w:rPr>
          <w:rFonts w:ascii="Times New Roman" w:eastAsia="Times New Roman" w:hAnsi="Times New Roman"/>
          <w:sz w:val="24"/>
          <w:szCs w:val="24"/>
        </w:rPr>
        <w:t>%</w:t>
      </w:r>
      <w:r w:rsidR="00613D5C">
        <w:rPr>
          <w:rFonts w:ascii="Times New Roman" w:eastAsia="Times New Roman" w:hAnsi="Times New Roman"/>
          <w:sz w:val="24"/>
          <w:szCs w:val="24"/>
          <w:lang w:val="id-ID"/>
        </w:rPr>
        <w:t>)</w:t>
      </w:r>
      <w:r w:rsidRPr="00442F5C">
        <w:rPr>
          <w:rFonts w:ascii="Times New Roman" w:eastAsia="Times New Roman" w:hAnsi="Times New Roman"/>
          <w:sz w:val="24"/>
          <w:szCs w:val="24"/>
        </w:rPr>
        <w:t xml:space="preserve">. Sedangkan antara kondisi intervensi (B) dengan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2 (A</w:t>
      </w:r>
      <w:r w:rsidRPr="00442F5C">
        <w:rPr>
          <w:rFonts w:ascii="Times New Roman" w:eastAsia="Times New Roman" w:hAnsi="Times New Roman"/>
          <w:sz w:val="24"/>
          <w:szCs w:val="24"/>
          <w:vertAlign w:val="superscript"/>
        </w:rPr>
        <w:t>2</w:t>
      </w:r>
      <w:r w:rsidRPr="00442F5C">
        <w:rPr>
          <w:rFonts w:ascii="Times New Roman" w:eastAsia="Times New Roman" w:hAnsi="Times New Roman"/>
          <w:sz w:val="24"/>
          <w:szCs w:val="24"/>
        </w:rPr>
        <w:t xml:space="preserve">) terjadi perubahan yakni </w:t>
      </w:r>
      <w:r w:rsidR="00613D5C">
        <w:rPr>
          <w:rFonts w:ascii="Times New Roman" w:eastAsia="Times New Roman" w:hAnsi="Times New Roman"/>
          <w:sz w:val="24"/>
          <w:szCs w:val="24"/>
          <w:lang w:val="id-ID"/>
        </w:rPr>
        <w:t>(</w:t>
      </w:r>
      <w:r w:rsidR="0041602E">
        <w:rPr>
          <w:rFonts w:ascii="Times New Roman" w:eastAsia="Times New Roman" w:hAnsi="Times New Roman"/>
          <w:sz w:val="24"/>
          <w:szCs w:val="24"/>
          <w:lang w:val="id-ID"/>
        </w:rPr>
        <w:t>3</w:t>
      </w:r>
      <w:r w:rsidR="00761418">
        <w:rPr>
          <w:rFonts w:ascii="Times New Roman" w:eastAsia="Times New Roman" w:hAnsi="Times New Roman"/>
          <w:sz w:val="24"/>
          <w:szCs w:val="24"/>
          <w:lang w:val="id-ID"/>
        </w:rPr>
        <w:t>0</w:t>
      </w:r>
      <w:r w:rsidRPr="00442F5C">
        <w:rPr>
          <w:rFonts w:ascii="Times New Roman" w:eastAsia="Times New Roman" w:hAnsi="Times New Roman"/>
          <w:sz w:val="24"/>
          <w:szCs w:val="24"/>
        </w:rPr>
        <w:t>%</w:t>
      </w:r>
      <w:r w:rsidR="00613D5C">
        <w:rPr>
          <w:rFonts w:ascii="Times New Roman" w:eastAsia="Times New Roman" w:hAnsi="Times New Roman"/>
          <w:sz w:val="24"/>
          <w:szCs w:val="24"/>
          <w:lang w:val="id-ID"/>
        </w:rPr>
        <w:t>)</w:t>
      </w:r>
      <w:r w:rsidRPr="00442F5C">
        <w:rPr>
          <w:rFonts w:ascii="Times New Roman" w:eastAsia="Times New Roman" w:hAnsi="Times New Roman"/>
          <w:sz w:val="24"/>
          <w:szCs w:val="24"/>
        </w:rPr>
        <w:t xml:space="preserve"> atau meningkat.</w:t>
      </w:r>
    </w:p>
    <w:p w:rsidR="00845F4D" w:rsidRPr="00A0461E" w:rsidRDefault="00845F4D" w:rsidP="00761418">
      <w:pPr>
        <w:spacing w:after="200"/>
        <w:ind w:left="0" w:firstLine="709"/>
        <w:rPr>
          <w:rFonts w:ascii="Times New Roman" w:eastAsia="Times New Roman" w:hAnsi="Times New Roman"/>
          <w:sz w:val="24"/>
          <w:szCs w:val="24"/>
          <w:lang w:val="id-ID"/>
        </w:rPr>
      </w:pPr>
      <w:r w:rsidRPr="00866724">
        <w:rPr>
          <w:rFonts w:ascii="Times New Roman" w:eastAsia="Times New Roman" w:hAnsi="Times New Roman"/>
          <w:sz w:val="24"/>
          <w:szCs w:val="24"/>
        </w:rPr>
        <w:lastRenderedPageBreak/>
        <w:t>D</w:t>
      </w:r>
      <w:r w:rsidRPr="008E6A99">
        <w:rPr>
          <w:rFonts w:ascii="Times New Roman" w:eastAsia="Times New Roman" w:hAnsi="Times New Roman"/>
          <w:sz w:val="24"/>
          <w:szCs w:val="24"/>
        </w:rPr>
        <w:t xml:space="preserve">ata yang </w:t>
      </w:r>
      <w:r w:rsidRPr="008E6A99">
        <w:rPr>
          <w:rFonts w:ascii="Times New Roman" w:eastAsia="Times New Roman" w:hAnsi="Times New Roman"/>
          <w:i/>
          <w:sz w:val="24"/>
          <w:szCs w:val="24"/>
        </w:rPr>
        <w:t>overlap</w:t>
      </w:r>
      <w:r w:rsidRPr="008E6A99">
        <w:rPr>
          <w:rFonts w:ascii="Times New Roman" w:eastAsia="Times New Roman" w:hAnsi="Times New Roman"/>
          <w:sz w:val="24"/>
          <w:szCs w:val="24"/>
        </w:rPr>
        <w:t xml:space="preserve"> pada kondisi </w:t>
      </w:r>
      <w:r w:rsidRPr="008E6A99">
        <w:rPr>
          <w:rFonts w:ascii="Times New Roman" w:eastAsia="Times New Roman" w:hAnsi="Times New Roman"/>
          <w:i/>
          <w:sz w:val="24"/>
          <w:szCs w:val="24"/>
        </w:rPr>
        <w:t>baseline</w:t>
      </w:r>
      <w:r w:rsidRPr="008E6A99">
        <w:rPr>
          <w:rFonts w:ascii="Times New Roman" w:eastAsia="Times New Roman" w:hAnsi="Times New Roman"/>
          <w:sz w:val="24"/>
          <w:szCs w:val="24"/>
        </w:rPr>
        <w:t xml:space="preserve"> 1 (A</w:t>
      </w:r>
      <w:r w:rsidRPr="008E6A99">
        <w:rPr>
          <w:rFonts w:ascii="Times New Roman" w:eastAsia="Times New Roman" w:hAnsi="Times New Roman"/>
          <w:sz w:val="24"/>
          <w:szCs w:val="24"/>
          <w:vertAlign w:val="superscript"/>
        </w:rPr>
        <w:t>1</w:t>
      </w:r>
      <w:r w:rsidRPr="008E6A99">
        <w:rPr>
          <w:rFonts w:ascii="Times New Roman" w:eastAsia="Times New Roman" w:hAnsi="Times New Roman"/>
          <w:sz w:val="24"/>
          <w:szCs w:val="24"/>
        </w:rPr>
        <w:t xml:space="preserve">) dengan intervensi (B) adalah 0% sedangkan pada kondisi intervensi (B) dengan </w:t>
      </w:r>
      <w:r w:rsidRPr="008E6A99">
        <w:rPr>
          <w:rFonts w:ascii="Times New Roman" w:eastAsia="Times New Roman" w:hAnsi="Times New Roman"/>
          <w:i/>
          <w:sz w:val="24"/>
          <w:szCs w:val="24"/>
        </w:rPr>
        <w:t xml:space="preserve">baseline </w:t>
      </w:r>
      <w:r w:rsidRPr="008E6A99">
        <w:rPr>
          <w:rFonts w:ascii="Times New Roman" w:eastAsia="Times New Roman" w:hAnsi="Times New Roman"/>
          <w:sz w:val="24"/>
          <w:szCs w:val="24"/>
        </w:rPr>
        <w:t>2 (A</w:t>
      </w:r>
      <w:r w:rsidRPr="008E6A99">
        <w:rPr>
          <w:rFonts w:ascii="Times New Roman" w:eastAsia="Times New Roman" w:hAnsi="Times New Roman"/>
          <w:sz w:val="24"/>
          <w:szCs w:val="24"/>
          <w:vertAlign w:val="superscript"/>
        </w:rPr>
        <w:t>2</w:t>
      </w:r>
      <w:r>
        <w:rPr>
          <w:rFonts w:ascii="Times New Roman" w:eastAsia="Times New Roman" w:hAnsi="Times New Roman"/>
          <w:sz w:val="24"/>
          <w:szCs w:val="24"/>
        </w:rPr>
        <w:t>) adalah 0</w:t>
      </w:r>
      <w:r w:rsidRPr="008E6A99">
        <w:rPr>
          <w:rFonts w:ascii="Times New Roman" w:eastAsia="Times New Roman" w:hAnsi="Times New Roman"/>
          <w:sz w:val="24"/>
          <w:szCs w:val="24"/>
        </w:rPr>
        <w:t>%. Pemberian int</w:t>
      </w:r>
      <w:r>
        <w:rPr>
          <w:rFonts w:ascii="Times New Roman" w:eastAsia="Times New Roman" w:hAnsi="Times New Roman"/>
          <w:sz w:val="24"/>
          <w:szCs w:val="24"/>
        </w:rPr>
        <w:t>e</w:t>
      </w:r>
      <w:r w:rsidRPr="008E6A99">
        <w:rPr>
          <w:rFonts w:ascii="Times New Roman" w:eastAsia="Times New Roman" w:hAnsi="Times New Roman"/>
          <w:sz w:val="24"/>
          <w:szCs w:val="24"/>
        </w:rPr>
        <w:t xml:space="preserve">rvensi sangat berpengaruh terhadap target </w:t>
      </w:r>
      <w:r w:rsidRPr="008E6A99">
        <w:rPr>
          <w:rFonts w:ascii="Times New Roman" w:eastAsia="Times New Roman" w:hAnsi="Times New Roman"/>
          <w:i/>
          <w:sz w:val="24"/>
          <w:szCs w:val="24"/>
        </w:rPr>
        <w:t>behavior</w:t>
      </w:r>
      <w:r w:rsidRPr="008E6A99">
        <w:rPr>
          <w:rFonts w:ascii="Times New Roman" w:eastAsia="Times New Roman" w:hAnsi="Times New Roman"/>
          <w:sz w:val="24"/>
          <w:szCs w:val="24"/>
        </w:rPr>
        <w:t>, hal ini terlihat dari hasil peningkatan grafik.</w:t>
      </w:r>
    </w:p>
    <w:p w:rsidR="00845F4D" w:rsidRPr="0034423F" w:rsidRDefault="00845F4D" w:rsidP="00845F4D">
      <w:pPr>
        <w:numPr>
          <w:ilvl w:val="0"/>
          <w:numId w:val="20"/>
        </w:numPr>
        <w:spacing w:after="200"/>
        <w:ind w:left="360"/>
        <w:contextualSpacing/>
        <w:jc w:val="left"/>
        <w:rPr>
          <w:rFonts w:ascii="Times New Roman" w:eastAsia="Times New Roman" w:hAnsi="Times New Roman"/>
          <w:b/>
          <w:sz w:val="24"/>
          <w:szCs w:val="24"/>
        </w:rPr>
      </w:pPr>
      <w:r w:rsidRPr="0034423F">
        <w:rPr>
          <w:rFonts w:ascii="Times New Roman" w:eastAsia="Times New Roman" w:hAnsi="Times New Roman"/>
          <w:b/>
          <w:sz w:val="24"/>
          <w:szCs w:val="24"/>
        </w:rPr>
        <w:t xml:space="preserve">Pembahasan </w:t>
      </w:r>
    </w:p>
    <w:p w:rsidR="00903116" w:rsidRDefault="00903116" w:rsidP="00903116">
      <w:pPr>
        <w:snapToGrid w:val="0"/>
        <w:ind w:left="0" w:firstLine="540"/>
        <w:rPr>
          <w:rFonts w:ascii="Times New Roman" w:hAnsi="Times New Roman"/>
          <w:sz w:val="24"/>
          <w:szCs w:val="24"/>
        </w:rPr>
      </w:pPr>
      <w:proofErr w:type="gramStart"/>
      <w:r w:rsidRPr="00BD7F28">
        <w:rPr>
          <w:rFonts w:ascii="Times New Roman" w:hAnsi="Times New Roman"/>
          <w:sz w:val="24"/>
          <w:szCs w:val="24"/>
        </w:rPr>
        <w:t>Permasalahan dalam penelitian ini adal</w:t>
      </w:r>
      <w:r>
        <w:rPr>
          <w:rFonts w:ascii="Times New Roman" w:hAnsi="Times New Roman"/>
          <w:sz w:val="24"/>
          <w:szCs w:val="24"/>
        </w:rPr>
        <w:t xml:space="preserve">ah terdapat seorangmurid </w:t>
      </w:r>
      <w:r w:rsidRPr="00FB5162">
        <w:rPr>
          <w:rFonts w:ascii="Times New Roman" w:hAnsi="Times New Roman"/>
          <w:i/>
          <w:sz w:val="24"/>
          <w:szCs w:val="24"/>
        </w:rPr>
        <w:t>cerebral palsy</w:t>
      </w:r>
      <w:r>
        <w:rPr>
          <w:rFonts w:ascii="Times New Roman" w:hAnsi="Times New Roman"/>
          <w:sz w:val="24"/>
          <w:szCs w:val="24"/>
        </w:rPr>
        <w:t>jenis spastik kelas dasar II di SLB-BC YAPALB Makassar</w:t>
      </w:r>
      <w:r w:rsidRPr="00BD7F28">
        <w:rPr>
          <w:rFonts w:ascii="Times New Roman" w:hAnsi="Times New Roman"/>
          <w:sz w:val="24"/>
          <w:szCs w:val="24"/>
        </w:rPr>
        <w:t xml:space="preserve"> yang masih </w:t>
      </w:r>
      <w:r>
        <w:rPr>
          <w:rFonts w:ascii="Times New Roman" w:hAnsi="Times New Roman"/>
          <w:sz w:val="24"/>
          <w:szCs w:val="24"/>
        </w:rPr>
        <w:t>belum mengetahui kemampuan menulis permulaan.</w:t>
      </w:r>
      <w:r w:rsidRPr="00BD7F28">
        <w:rPr>
          <w:rFonts w:ascii="Times New Roman" w:hAnsi="Times New Roman"/>
          <w:sz w:val="24"/>
          <w:szCs w:val="24"/>
        </w:rPr>
        <w:t>Kondisi inilah yang penulis temukan di lapangan sehingga penulis mengambil permasalahan ini dalam penelitian</w:t>
      </w:r>
      <w:r>
        <w:rPr>
          <w:rFonts w:ascii="Times New Roman" w:hAnsi="Times New Roman"/>
          <w:sz w:val="24"/>
          <w:szCs w:val="24"/>
        </w:rPr>
        <w:t xml:space="preserve"> ini.</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penelitian ini, latihan koordinasi gerak mata dan tangandipilih sebagai salah satu </w:t>
      </w:r>
      <w:r w:rsidRPr="00BD7F28">
        <w:rPr>
          <w:rFonts w:ascii="Times New Roman" w:hAnsi="Times New Roman"/>
          <w:sz w:val="24"/>
          <w:szCs w:val="24"/>
        </w:rPr>
        <w:t>yang dapat memberikan pengaruh positif d</w:t>
      </w:r>
      <w:r>
        <w:rPr>
          <w:rFonts w:ascii="Times New Roman" w:hAnsi="Times New Roman"/>
          <w:sz w:val="24"/>
          <w:szCs w:val="24"/>
        </w:rPr>
        <w:t>alam peningkatan kemampuan menulis permulaan, perwujudan dari sikap belajar adalah perilaku-perilaku belajar dalam penelitian ini adalah pengamatan.</w:t>
      </w:r>
      <w:proofErr w:type="gramEnd"/>
      <w:r>
        <w:rPr>
          <w:rFonts w:ascii="Times New Roman" w:hAnsi="Times New Roman"/>
          <w:sz w:val="24"/>
          <w:szCs w:val="24"/>
        </w:rPr>
        <w:t xml:space="preserve"> Pengamatan bagi murid </w:t>
      </w:r>
      <w:r w:rsidRPr="000A6826">
        <w:rPr>
          <w:rFonts w:ascii="Times New Roman" w:hAnsi="Times New Roman"/>
          <w:i/>
          <w:sz w:val="24"/>
          <w:szCs w:val="24"/>
        </w:rPr>
        <w:t>cerebral palsy</w:t>
      </w:r>
      <w:r>
        <w:rPr>
          <w:rFonts w:ascii="Times New Roman" w:hAnsi="Times New Roman"/>
          <w:sz w:val="24"/>
          <w:szCs w:val="24"/>
        </w:rPr>
        <w:t xml:space="preserve">jenis spastik </w:t>
      </w:r>
      <w:r w:rsidRPr="00BF0724">
        <w:rPr>
          <w:rFonts w:ascii="Times New Roman" w:hAnsi="Times New Roman"/>
          <w:color w:val="000000"/>
          <w:sz w:val="24"/>
          <w:lang w:val="sv-SE"/>
        </w:rPr>
        <w:t>menghubungkan garis putus-putus, menarik garis lurus dari kiri ke kanan, mencocokkan bentuk, segienam, membuat bentuk bola, membentuk garis diagonal ke kiri ke kanan, menarik garis lurus ke bawah, menarik garis miring, membentuk garis mendatar, kombinasi garis lurus dan lengkung</w:t>
      </w:r>
      <w:r>
        <w:rPr>
          <w:rFonts w:ascii="Times New Roman" w:hAnsi="Times New Roman"/>
          <w:sz w:val="24"/>
          <w:szCs w:val="24"/>
        </w:rPr>
        <w:t>.</w:t>
      </w:r>
    </w:p>
    <w:p w:rsidR="00903116" w:rsidRPr="006332D6" w:rsidRDefault="00903116" w:rsidP="00903116">
      <w:pPr>
        <w:pStyle w:val="NoSpacing"/>
        <w:spacing w:line="480" w:lineRule="auto"/>
        <w:ind w:firstLine="540"/>
        <w:jc w:val="both"/>
        <w:rPr>
          <w:rFonts w:ascii="Times New Roman" w:hAnsi="Times New Roman"/>
          <w:sz w:val="24"/>
        </w:rPr>
      </w:pPr>
      <w:r w:rsidRPr="006332D6">
        <w:rPr>
          <w:rFonts w:ascii="Times New Roman" w:hAnsi="Times New Roman"/>
          <w:sz w:val="24"/>
        </w:rPr>
        <w:t xml:space="preserve">Penjelasan tabel rangkuman hasil analisis visual dalam kondisi adalah sebagai </w:t>
      </w:r>
      <w:proofErr w:type="gramStart"/>
      <w:r w:rsidRPr="006332D6">
        <w:rPr>
          <w:rFonts w:ascii="Times New Roman" w:hAnsi="Times New Roman"/>
          <w:sz w:val="24"/>
        </w:rPr>
        <w:t>berikut :</w:t>
      </w:r>
      <w:proofErr w:type="gramEnd"/>
    </w:p>
    <w:p w:rsidR="00903116" w:rsidRPr="00903116" w:rsidRDefault="00903116" w:rsidP="00903116">
      <w:pPr>
        <w:pStyle w:val="NoSpacing"/>
        <w:numPr>
          <w:ilvl w:val="2"/>
          <w:numId w:val="26"/>
        </w:numPr>
        <w:spacing w:line="480" w:lineRule="auto"/>
        <w:jc w:val="both"/>
        <w:rPr>
          <w:rFonts w:ascii="Times New Roman" w:hAnsi="Times New Roman"/>
          <w:sz w:val="24"/>
          <w:szCs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proofErr w:type="gramStart"/>
      <w:r>
        <w:rPr>
          <w:rFonts w:ascii="Times New Roman" w:hAnsi="Times New Roman"/>
          <w:sz w:val="24"/>
          <w:szCs w:val="24"/>
        </w:rPr>
        <w:t>lima</w:t>
      </w:r>
      <w:proofErr w:type="gramEnd"/>
      <w:r>
        <w:rPr>
          <w:rFonts w:ascii="Times New Roman" w:hAnsi="Times New Roman"/>
          <w:sz w:val="24"/>
          <w:szCs w:val="24"/>
        </w:rPr>
        <w:t xml:space="preserve"> sesi, intervensi (B) 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lima</w:t>
      </w:r>
      <w:r w:rsidRPr="006332D6">
        <w:rPr>
          <w:rFonts w:ascii="Times New Roman" w:hAnsi="Times New Roman"/>
          <w:sz w:val="24"/>
          <w:szCs w:val="24"/>
        </w:rPr>
        <w:t xml:space="preserve"> sesi.</w:t>
      </w:r>
    </w:p>
    <w:p w:rsidR="00903116" w:rsidRPr="00903116" w:rsidRDefault="00903116" w:rsidP="00903116">
      <w:pPr>
        <w:pStyle w:val="NoSpacing"/>
        <w:numPr>
          <w:ilvl w:val="2"/>
          <w:numId w:val="26"/>
        </w:numPr>
        <w:spacing w:line="480" w:lineRule="auto"/>
        <w:ind w:hanging="128"/>
        <w:jc w:val="both"/>
        <w:rPr>
          <w:rFonts w:ascii="Times New Roman" w:hAnsi="Times New Roman"/>
          <w:sz w:val="24"/>
          <w:szCs w:val="24"/>
        </w:rPr>
      </w:pPr>
      <w:r w:rsidRPr="00903116">
        <w:rPr>
          <w:rFonts w:ascii="Times New Roman" w:hAnsi="Times New Roman"/>
          <w:sz w:val="24"/>
          <w:szCs w:val="24"/>
        </w:rPr>
        <w:lastRenderedPageBreak/>
        <w:t xml:space="preserve">Berdasarkan garis pada tabel di atas, diketahui bahwa pada kondisi </w:t>
      </w:r>
      <w:r w:rsidRPr="00903116">
        <w:rPr>
          <w:rFonts w:ascii="Times New Roman" w:hAnsi="Times New Roman"/>
          <w:i/>
          <w:sz w:val="24"/>
          <w:szCs w:val="24"/>
        </w:rPr>
        <w:t>baseline</w:t>
      </w:r>
      <w:r w:rsidRPr="00903116">
        <w:rPr>
          <w:rFonts w:ascii="Times New Roman" w:hAnsi="Times New Roman"/>
          <w:sz w:val="24"/>
          <w:szCs w:val="24"/>
        </w:rPr>
        <w:t>1 (A</w:t>
      </w:r>
      <w:r w:rsidRPr="00903116">
        <w:rPr>
          <w:rFonts w:ascii="Times New Roman" w:hAnsi="Times New Roman"/>
          <w:sz w:val="24"/>
          <w:szCs w:val="24"/>
          <w:vertAlign w:val="subscript"/>
        </w:rPr>
        <w:t>1</w:t>
      </w:r>
      <w:r w:rsidRPr="00903116">
        <w:rPr>
          <w:rFonts w:ascii="Times New Roman" w:hAnsi="Times New Roman"/>
          <w:sz w:val="24"/>
          <w:szCs w:val="24"/>
        </w:rPr>
        <w:t xml:space="preserve">), kecenderungan arahnya mendatar. Garis pada kondisi intervensi (B) arahnya cenderung menaik ini berarti kondisi menjadi membaik atau meningkat (+). Garis pada kondisi </w:t>
      </w:r>
      <w:r w:rsidRPr="00903116">
        <w:rPr>
          <w:rFonts w:ascii="Times New Roman" w:hAnsi="Times New Roman"/>
          <w:i/>
          <w:sz w:val="24"/>
          <w:szCs w:val="24"/>
        </w:rPr>
        <w:t>baseline</w:t>
      </w:r>
      <w:r w:rsidRPr="00903116">
        <w:rPr>
          <w:rFonts w:ascii="Times New Roman" w:hAnsi="Times New Roman"/>
          <w:sz w:val="24"/>
          <w:szCs w:val="24"/>
        </w:rPr>
        <w:t>2 (A</w:t>
      </w:r>
      <w:r w:rsidRPr="00903116">
        <w:rPr>
          <w:rFonts w:ascii="Times New Roman" w:hAnsi="Times New Roman"/>
          <w:sz w:val="24"/>
          <w:szCs w:val="24"/>
          <w:vertAlign w:val="subscript"/>
        </w:rPr>
        <w:t>2</w:t>
      </w:r>
      <w:r w:rsidRPr="00903116">
        <w:rPr>
          <w:rFonts w:ascii="Times New Roman" w:hAnsi="Times New Roman"/>
          <w:sz w:val="24"/>
          <w:szCs w:val="24"/>
        </w:rPr>
        <w:t>) arahnya cenderung menaik, ini berarti kondisinya tetap menaik atau membaik (+).</w:t>
      </w:r>
    </w:p>
    <w:p w:rsidR="00903116" w:rsidRPr="000D1ABF" w:rsidRDefault="00903116" w:rsidP="00903116">
      <w:pPr>
        <w:pStyle w:val="NoSpacing"/>
        <w:numPr>
          <w:ilvl w:val="2"/>
          <w:numId w:val="26"/>
        </w:numPr>
        <w:spacing w:line="480" w:lineRule="auto"/>
        <w:jc w:val="both"/>
        <w:rPr>
          <w:rFonts w:ascii="Times New Roman" w:hAnsi="Times New Roman"/>
          <w:sz w:val="24"/>
          <w:szCs w:val="24"/>
        </w:rPr>
      </w:pPr>
      <w:r w:rsidRPr="000D1ABF">
        <w:rPr>
          <w:rFonts w:ascii="Times New Roman" w:hAnsi="Times New Roman"/>
          <w:sz w:val="24"/>
          <w:szCs w:val="24"/>
        </w:rPr>
        <w:t xml:space="preserve">Hasil perhitungan </w:t>
      </w:r>
      <w:r w:rsidRPr="000D1ABF">
        <w:rPr>
          <w:rFonts w:ascii="Times New Roman" w:hAnsi="Times New Roman"/>
          <w:i/>
          <w:sz w:val="24"/>
          <w:szCs w:val="24"/>
        </w:rPr>
        <w:t>trend stability</w:t>
      </w:r>
      <w:r w:rsidRPr="000D1ABF">
        <w:rPr>
          <w:rFonts w:ascii="Times New Roman" w:hAnsi="Times New Roman"/>
          <w:sz w:val="24"/>
          <w:szCs w:val="24"/>
        </w:rPr>
        <w:t xml:space="preserve"> pada </w:t>
      </w:r>
      <w:r w:rsidRPr="000D1ABF">
        <w:rPr>
          <w:rFonts w:ascii="Times New Roman" w:hAnsi="Times New Roman"/>
          <w:i/>
          <w:sz w:val="24"/>
          <w:szCs w:val="24"/>
        </w:rPr>
        <w:t>baseline</w:t>
      </w:r>
      <w:r>
        <w:rPr>
          <w:rFonts w:ascii="Times New Roman" w:hAnsi="Times New Roman"/>
          <w:i/>
          <w:sz w:val="24"/>
          <w:szCs w:val="24"/>
          <w:lang w:val="id-ID"/>
        </w:rPr>
        <w:t xml:space="preserve"> </w:t>
      </w:r>
      <w:r w:rsidRPr="000D1ABF">
        <w:rPr>
          <w:rFonts w:ascii="Times New Roman" w:hAnsi="Times New Roman"/>
          <w:sz w:val="24"/>
          <w:szCs w:val="24"/>
        </w:rPr>
        <w:t xml:space="preserve">1 yaitu </w:t>
      </w:r>
      <w:r w:rsidR="000C5430">
        <w:rPr>
          <w:rFonts w:ascii="Times New Roman" w:hAnsi="Times New Roman"/>
          <w:sz w:val="24"/>
          <w:szCs w:val="24"/>
          <w:lang w:val="id-ID"/>
        </w:rPr>
        <w:t>(</w:t>
      </w:r>
      <w:r w:rsidR="0041602E">
        <w:rPr>
          <w:rFonts w:ascii="Times New Roman" w:hAnsi="Times New Roman"/>
          <w:sz w:val="24"/>
          <w:szCs w:val="24"/>
          <w:lang w:val="id-ID"/>
        </w:rPr>
        <w:t>3</w:t>
      </w:r>
      <w:r w:rsidRPr="000D1ABF">
        <w:rPr>
          <w:rFonts w:ascii="Times New Roman" w:hAnsi="Times New Roman"/>
          <w:sz w:val="24"/>
          <w:szCs w:val="24"/>
        </w:rPr>
        <w:t>0%</w:t>
      </w:r>
      <w:r w:rsidR="000C5430">
        <w:rPr>
          <w:rFonts w:ascii="Times New Roman" w:hAnsi="Times New Roman"/>
          <w:sz w:val="24"/>
          <w:szCs w:val="24"/>
          <w:lang w:val="id-ID"/>
        </w:rPr>
        <w:t>)</w:t>
      </w:r>
      <w:r w:rsidRPr="000D1ABF">
        <w:rPr>
          <w:rFonts w:ascii="Times New Roman" w:hAnsi="Times New Roman"/>
          <w:sz w:val="24"/>
          <w:szCs w:val="24"/>
        </w:rPr>
        <w:t>, artinya data yang diperoleh masih tidak stabil (variabel).</w:t>
      </w:r>
      <w:r w:rsidRPr="000D1ABF">
        <w:rPr>
          <w:rFonts w:ascii="Times New Roman" w:hAnsi="Times New Roman"/>
          <w:i/>
          <w:sz w:val="24"/>
          <w:szCs w:val="24"/>
        </w:rPr>
        <w:t xml:space="preserve">Trend stability </w:t>
      </w:r>
      <w:r w:rsidRPr="000D1ABF">
        <w:rPr>
          <w:rFonts w:ascii="Times New Roman" w:hAnsi="Times New Roman"/>
          <w:sz w:val="24"/>
          <w:szCs w:val="24"/>
        </w:rPr>
        <w:t xml:space="preserve">pada kondisi intervensi (B) yaitu </w:t>
      </w:r>
      <w:r w:rsidR="000C5430">
        <w:rPr>
          <w:rFonts w:ascii="Times New Roman" w:hAnsi="Times New Roman"/>
          <w:sz w:val="24"/>
          <w:szCs w:val="24"/>
          <w:lang w:val="id-ID"/>
        </w:rPr>
        <w:t>(</w:t>
      </w:r>
      <w:r w:rsidR="0041602E">
        <w:rPr>
          <w:rFonts w:ascii="Times New Roman" w:hAnsi="Times New Roman"/>
          <w:sz w:val="24"/>
          <w:szCs w:val="24"/>
          <w:lang w:val="id-ID"/>
        </w:rPr>
        <w:t>6</w:t>
      </w:r>
      <w:r w:rsidRPr="000D1ABF">
        <w:rPr>
          <w:rFonts w:ascii="Times New Roman" w:hAnsi="Times New Roman"/>
          <w:sz w:val="24"/>
          <w:szCs w:val="24"/>
        </w:rPr>
        <w:t>0%</w:t>
      </w:r>
      <w:r w:rsidR="000C5430">
        <w:rPr>
          <w:rFonts w:ascii="Times New Roman" w:hAnsi="Times New Roman"/>
          <w:sz w:val="24"/>
          <w:szCs w:val="24"/>
          <w:lang w:val="id-ID"/>
        </w:rPr>
        <w:t>)</w:t>
      </w:r>
      <w:r w:rsidRPr="000D1ABF">
        <w:rPr>
          <w:rFonts w:ascii="Times New Roman" w:hAnsi="Times New Roman"/>
          <w:sz w:val="24"/>
          <w:szCs w:val="24"/>
        </w:rPr>
        <w:t xml:space="preserve"> artinya data menaik secara tidak stabil (variabel). Kondisi tersebut terjadi karena data yang diperoleh heterogen</w:t>
      </w:r>
      <w:r>
        <w:rPr>
          <w:rFonts w:ascii="Times New Roman" w:hAnsi="Times New Roman"/>
          <w:sz w:val="24"/>
          <w:szCs w:val="24"/>
        </w:rPr>
        <w:t xml:space="preserve"> (bervariasi), pada setiap sesi hasil belajar</w:t>
      </w:r>
      <w:r w:rsidRPr="000D1ABF">
        <w:rPr>
          <w:rFonts w:ascii="Times New Roman" w:hAnsi="Times New Roman"/>
          <w:sz w:val="24"/>
          <w:szCs w:val="24"/>
        </w:rPr>
        <w:t xml:space="preserve"> subjek (</w:t>
      </w:r>
      <w:r>
        <w:rPr>
          <w:rFonts w:ascii="Times New Roman" w:hAnsi="Times New Roman"/>
          <w:sz w:val="24"/>
          <w:szCs w:val="24"/>
        </w:rPr>
        <w:t>ER</w:t>
      </w:r>
      <w:r w:rsidRPr="000D1ABF">
        <w:rPr>
          <w:rFonts w:ascii="Times New Roman" w:hAnsi="Times New Roman"/>
          <w:sz w:val="24"/>
          <w:szCs w:val="24"/>
        </w:rPr>
        <w:t xml:space="preserve">) dalam </w:t>
      </w:r>
      <w:r>
        <w:rPr>
          <w:rFonts w:ascii="Times New Roman" w:hAnsi="Times New Roman"/>
          <w:sz w:val="24"/>
          <w:szCs w:val="24"/>
        </w:rPr>
        <w:t xml:space="preserve">menulis permulaan </w:t>
      </w:r>
      <w:r w:rsidRPr="000D1ABF">
        <w:rPr>
          <w:rFonts w:ascii="Times New Roman" w:hAnsi="Times New Roman"/>
          <w:sz w:val="24"/>
          <w:szCs w:val="24"/>
        </w:rPr>
        <w:t xml:space="preserve">terus bertambah atau meningkat. Sehingga perolehan data pada setiap sesi berbeda. </w:t>
      </w:r>
      <w:r w:rsidRPr="000D1ABF">
        <w:rPr>
          <w:rFonts w:ascii="Times New Roman" w:hAnsi="Times New Roman"/>
          <w:i/>
          <w:sz w:val="24"/>
          <w:szCs w:val="24"/>
        </w:rPr>
        <w:t xml:space="preserve">Trend stability </w:t>
      </w:r>
      <w:r w:rsidRPr="000D1ABF">
        <w:rPr>
          <w:rFonts w:ascii="Times New Roman" w:hAnsi="Times New Roman"/>
          <w:sz w:val="24"/>
          <w:szCs w:val="24"/>
        </w:rPr>
        <w:t xml:space="preserve">pada kondisi </w:t>
      </w:r>
      <w:r w:rsidRPr="000D1ABF">
        <w:rPr>
          <w:rFonts w:ascii="Times New Roman" w:hAnsi="Times New Roman"/>
          <w:i/>
          <w:sz w:val="24"/>
          <w:szCs w:val="24"/>
        </w:rPr>
        <w:t>baseline</w:t>
      </w:r>
      <w:r w:rsidRPr="000D1ABF">
        <w:rPr>
          <w:rFonts w:ascii="Times New Roman" w:hAnsi="Times New Roman"/>
          <w:sz w:val="24"/>
          <w:szCs w:val="24"/>
        </w:rPr>
        <w:t>2 (A</w:t>
      </w:r>
      <w:r w:rsidRPr="000D1ABF">
        <w:rPr>
          <w:rFonts w:ascii="Times New Roman" w:hAnsi="Times New Roman"/>
          <w:sz w:val="24"/>
          <w:szCs w:val="24"/>
          <w:vertAlign w:val="subscript"/>
        </w:rPr>
        <w:t>2</w:t>
      </w:r>
      <w:r w:rsidRPr="000D1ABF">
        <w:rPr>
          <w:rFonts w:ascii="Times New Roman" w:hAnsi="Times New Roman"/>
          <w:sz w:val="24"/>
          <w:szCs w:val="24"/>
        </w:rPr>
        <w:t xml:space="preserve">) yaitu </w:t>
      </w:r>
      <w:r w:rsidR="000C5430">
        <w:rPr>
          <w:rFonts w:ascii="Times New Roman" w:hAnsi="Times New Roman"/>
          <w:sz w:val="24"/>
          <w:szCs w:val="24"/>
          <w:lang w:val="id-ID"/>
        </w:rPr>
        <w:t>(</w:t>
      </w:r>
      <w:r w:rsidRPr="000D1ABF">
        <w:rPr>
          <w:rFonts w:ascii="Times New Roman" w:hAnsi="Times New Roman"/>
          <w:sz w:val="24"/>
          <w:szCs w:val="24"/>
        </w:rPr>
        <w:t>100%</w:t>
      </w:r>
      <w:r w:rsidR="000C5430">
        <w:rPr>
          <w:rFonts w:ascii="Times New Roman" w:hAnsi="Times New Roman"/>
          <w:sz w:val="24"/>
          <w:szCs w:val="24"/>
          <w:lang w:val="id-ID"/>
        </w:rPr>
        <w:t>)</w:t>
      </w:r>
      <w:r w:rsidRPr="000D1ABF">
        <w:rPr>
          <w:rFonts w:ascii="Times New Roman" w:hAnsi="Times New Roman"/>
          <w:sz w:val="24"/>
          <w:szCs w:val="24"/>
        </w:rPr>
        <w:t>. Hal ini berarti data mendatar secara stabil.</w:t>
      </w:r>
    </w:p>
    <w:p w:rsidR="00903116" w:rsidRPr="000D1ABF" w:rsidRDefault="00903116" w:rsidP="00903116">
      <w:pPr>
        <w:pStyle w:val="NoSpacing"/>
        <w:numPr>
          <w:ilvl w:val="2"/>
          <w:numId w:val="26"/>
        </w:numPr>
        <w:spacing w:line="480" w:lineRule="auto"/>
        <w:jc w:val="both"/>
        <w:rPr>
          <w:rFonts w:ascii="Times New Roman" w:hAnsi="Times New Roman"/>
          <w:sz w:val="24"/>
          <w:szCs w:val="24"/>
        </w:rPr>
      </w:pPr>
      <w:r w:rsidRPr="000D1ABF">
        <w:rPr>
          <w:rFonts w:ascii="Times New Roman" w:hAnsi="Times New Roman"/>
          <w:sz w:val="24"/>
          <w:szCs w:val="24"/>
        </w:rPr>
        <w:t xml:space="preserve">Penjelasan jejak data </w:t>
      </w:r>
      <w:proofErr w:type="gramStart"/>
      <w:r w:rsidRPr="000D1ABF">
        <w:rPr>
          <w:rFonts w:ascii="Times New Roman" w:hAnsi="Times New Roman"/>
          <w:sz w:val="24"/>
          <w:szCs w:val="24"/>
        </w:rPr>
        <w:t>sama</w:t>
      </w:r>
      <w:proofErr w:type="gramEnd"/>
      <w:r w:rsidRPr="000D1ABF">
        <w:rPr>
          <w:rFonts w:ascii="Times New Roman" w:hAnsi="Times New Roman"/>
          <w:sz w:val="24"/>
          <w:szCs w:val="24"/>
        </w:rPr>
        <w:t xml:space="preserve"> dengan kecenderungan arah (</w:t>
      </w:r>
      <w:r w:rsidRPr="000D1ABF">
        <w:rPr>
          <w:rFonts w:ascii="Times New Roman" w:hAnsi="Times New Roman"/>
          <w:i/>
          <w:sz w:val="24"/>
          <w:szCs w:val="24"/>
        </w:rPr>
        <w:t xml:space="preserve">point </w:t>
      </w:r>
      <w:r w:rsidRPr="000D1ABF">
        <w:rPr>
          <w:rFonts w:ascii="Times New Roman" w:hAnsi="Times New Roman"/>
          <w:sz w:val="24"/>
          <w:szCs w:val="24"/>
        </w:rPr>
        <w:t xml:space="preserve">2) di atas. Pada fase Intervensi (B) jejak data meningkat (+) dan </w:t>
      </w:r>
      <w:r w:rsidRPr="000D1ABF">
        <w:rPr>
          <w:rFonts w:ascii="Times New Roman" w:hAnsi="Times New Roman"/>
          <w:i/>
          <w:sz w:val="24"/>
          <w:szCs w:val="24"/>
        </w:rPr>
        <w:t>baseline</w:t>
      </w:r>
      <w:r w:rsidRPr="000D1ABF">
        <w:rPr>
          <w:rFonts w:ascii="Times New Roman" w:hAnsi="Times New Roman"/>
          <w:sz w:val="24"/>
          <w:szCs w:val="24"/>
        </w:rPr>
        <w:t xml:space="preserve"> 2 (A</w:t>
      </w:r>
      <w:r w:rsidRPr="000D1ABF">
        <w:rPr>
          <w:rFonts w:ascii="Times New Roman" w:hAnsi="Times New Roman"/>
          <w:sz w:val="24"/>
          <w:szCs w:val="24"/>
          <w:vertAlign w:val="subscript"/>
        </w:rPr>
        <w:t>2</w:t>
      </w:r>
      <w:r w:rsidRPr="000D1ABF">
        <w:rPr>
          <w:rFonts w:ascii="Times New Roman" w:hAnsi="Times New Roman"/>
          <w:sz w:val="24"/>
          <w:szCs w:val="24"/>
        </w:rPr>
        <w:t>) jejak data berakhir secara meningkat (+).</w:t>
      </w:r>
    </w:p>
    <w:p w:rsidR="00903116" w:rsidRPr="000D1ABF" w:rsidRDefault="00903116" w:rsidP="00903116">
      <w:pPr>
        <w:pStyle w:val="NoSpacing"/>
        <w:numPr>
          <w:ilvl w:val="2"/>
          <w:numId w:val="26"/>
        </w:numPr>
        <w:spacing w:line="480" w:lineRule="auto"/>
        <w:jc w:val="both"/>
        <w:rPr>
          <w:rFonts w:ascii="Times New Roman" w:hAnsi="Times New Roman"/>
          <w:sz w:val="24"/>
          <w:szCs w:val="24"/>
        </w:rPr>
      </w:pPr>
      <w:r w:rsidRPr="000D1ABF">
        <w:rPr>
          <w:rFonts w:ascii="Times New Roman" w:hAnsi="Times New Roman"/>
          <w:sz w:val="24"/>
          <w:szCs w:val="24"/>
        </w:rPr>
        <w:t xml:space="preserve">Data pada kondisi </w:t>
      </w:r>
      <w:r w:rsidRPr="000D1ABF">
        <w:rPr>
          <w:rFonts w:ascii="Times New Roman" w:hAnsi="Times New Roman"/>
          <w:i/>
          <w:sz w:val="24"/>
          <w:szCs w:val="24"/>
        </w:rPr>
        <w:t>baseline</w:t>
      </w:r>
      <w:r w:rsidRPr="000D1ABF">
        <w:rPr>
          <w:rFonts w:ascii="Times New Roman" w:hAnsi="Times New Roman"/>
          <w:sz w:val="24"/>
          <w:szCs w:val="24"/>
        </w:rPr>
        <w:t>1 (A</w:t>
      </w:r>
      <w:r w:rsidRPr="000D1ABF">
        <w:rPr>
          <w:rFonts w:ascii="Times New Roman" w:hAnsi="Times New Roman"/>
          <w:sz w:val="24"/>
          <w:szCs w:val="24"/>
          <w:vertAlign w:val="subscript"/>
        </w:rPr>
        <w:t>1</w:t>
      </w:r>
      <w:r w:rsidRPr="000D1ABF">
        <w:rPr>
          <w:rFonts w:ascii="Times New Roman" w:hAnsi="Times New Roman"/>
          <w:sz w:val="24"/>
          <w:szCs w:val="24"/>
        </w:rPr>
        <w:t xml:space="preserve">) cenderung mendatar namun masih variabel dengan rentang </w:t>
      </w:r>
      <w:r w:rsidR="000C5430">
        <w:rPr>
          <w:rFonts w:ascii="Times New Roman" w:hAnsi="Times New Roman"/>
          <w:sz w:val="24"/>
          <w:szCs w:val="24"/>
          <w:lang w:val="id-ID"/>
        </w:rPr>
        <w:t>(</w:t>
      </w:r>
      <w:r w:rsidR="0041602E">
        <w:rPr>
          <w:rFonts w:ascii="Times New Roman" w:hAnsi="Times New Roman"/>
          <w:sz w:val="24"/>
          <w:szCs w:val="24"/>
          <w:lang w:val="id-ID"/>
        </w:rPr>
        <w:t>27</w:t>
      </w:r>
      <w:proofErr w:type="gramStart"/>
      <w:r w:rsidR="0041602E">
        <w:rPr>
          <w:rFonts w:ascii="Times New Roman" w:hAnsi="Times New Roman"/>
          <w:sz w:val="24"/>
          <w:szCs w:val="24"/>
          <w:lang w:val="id-ID"/>
        </w:rPr>
        <w:t>,75</w:t>
      </w:r>
      <w:proofErr w:type="gramEnd"/>
      <w:r w:rsidRPr="000D1ABF">
        <w:rPr>
          <w:rFonts w:ascii="Times New Roman" w:hAnsi="Times New Roman"/>
          <w:sz w:val="24"/>
          <w:szCs w:val="24"/>
        </w:rPr>
        <w:t xml:space="preserve"> – </w:t>
      </w:r>
      <w:r w:rsidR="0041602E">
        <w:rPr>
          <w:rFonts w:ascii="Times New Roman" w:hAnsi="Times New Roman"/>
          <w:sz w:val="24"/>
          <w:szCs w:val="24"/>
          <w:lang w:val="id-ID"/>
        </w:rPr>
        <w:t>32,25</w:t>
      </w:r>
      <w:r w:rsidRPr="000D1ABF">
        <w:rPr>
          <w:rFonts w:ascii="Times New Roman" w:hAnsi="Times New Roman"/>
          <w:sz w:val="24"/>
          <w:szCs w:val="24"/>
        </w:rPr>
        <w:t>%</w:t>
      </w:r>
      <w:r w:rsidR="000C5430">
        <w:rPr>
          <w:rFonts w:ascii="Times New Roman" w:hAnsi="Times New Roman"/>
          <w:sz w:val="24"/>
          <w:szCs w:val="24"/>
          <w:lang w:val="id-ID"/>
        </w:rPr>
        <w:t>)</w:t>
      </w:r>
      <w:r w:rsidRPr="000D1ABF">
        <w:rPr>
          <w:rFonts w:ascii="Times New Roman" w:hAnsi="Times New Roman"/>
          <w:sz w:val="24"/>
          <w:szCs w:val="24"/>
        </w:rPr>
        <w:t xml:space="preserve">. Pada kondisi intervensi (B) data cenderung menaik atau meningkat (+) dengan rentang </w:t>
      </w:r>
      <w:r w:rsidR="000C5430">
        <w:rPr>
          <w:rFonts w:ascii="Times New Roman" w:hAnsi="Times New Roman"/>
          <w:sz w:val="24"/>
          <w:szCs w:val="24"/>
          <w:lang w:val="id-ID"/>
        </w:rPr>
        <w:t>(</w:t>
      </w:r>
      <w:r w:rsidR="0041602E">
        <w:rPr>
          <w:rFonts w:ascii="Times New Roman" w:hAnsi="Times New Roman"/>
          <w:sz w:val="24"/>
          <w:szCs w:val="24"/>
          <w:lang w:val="id-ID"/>
        </w:rPr>
        <w:t>73</w:t>
      </w:r>
      <w:proofErr w:type="gramStart"/>
      <w:r w:rsidR="0041602E">
        <w:rPr>
          <w:rFonts w:ascii="Times New Roman" w:hAnsi="Times New Roman"/>
          <w:sz w:val="24"/>
          <w:szCs w:val="24"/>
          <w:lang w:val="id-ID"/>
        </w:rPr>
        <w:t>,25</w:t>
      </w:r>
      <w:proofErr w:type="gramEnd"/>
      <w:r w:rsidRPr="000D1ABF">
        <w:rPr>
          <w:rFonts w:ascii="Times New Roman" w:hAnsi="Times New Roman"/>
          <w:sz w:val="24"/>
          <w:szCs w:val="24"/>
        </w:rPr>
        <w:t xml:space="preserve"> – </w:t>
      </w:r>
      <w:r w:rsidR="0041602E">
        <w:rPr>
          <w:rFonts w:ascii="Times New Roman" w:hAnsi="Times New Roman"/>
          <w:sz w:val="24"/>
          <w:szCs w:val="24"/>
          <w:lang w:val="id-ID"/>
        </w:rPr>
        <w:t>86,75</w:t>
      </w:r>
      <w:r w:rsidRPr="000D1ABF">
        <w:rPr>
          <w:rFonts w:ascii="Times New Roman" w:hAnsi="Times New Roman"/>
          <w:sz w:val="24"/>
          <w:szCs w:val="24"/>
        </w:rPr>
        <w:t>%</w:t>
      </w:r>
      <w:r w:rsidR="000C5430">
        <w:rPr>
          <w:rFonts w:ascii="Times New Roman" w:hAnsi="Times New Roman"/>
          <w:sz w:val="24"/>
          <w:szCs w:val="24"/>
          <w:lang w:val="id-ID"/>
        </w:rPr>
        <w:t>)</w:t>
      </w:r>
      <w:r w:rsidRPr="000D1ABF">
        <w:rPr>
          <w:rFonts w:ascii="Times New Roman" w:hAnsi="Times New Roman"/>
          <w:sz w:val="24"/>
          <w:szCs w:val="24"/>
        </w:rPr>
        <w:t xml:space="preserve">, meskipun datanya menaik secara tidak stabil (variabel). Pada kondisi </w:t>
      </w:r>
      <w:r w:rsidRPr="000D1ABF">
        <w:rPr>
          <w:rFonts w:ascii="Times New Roman" w:hAnsi="Times New Roman"/>
          <w:i/>
          <w:sz w:val="24"/>
          <w:szCs w:val="24"/>
        </w:rPr>
        <w:t>baseline</w:t>
      </w:r>
      <w:r w:rsidRPr="000D1ABF">
        <w:rPr>
          <w:rFonts w:ascii="Times New Roman" w:hAnsi="Times New Roman"/>
          <w:sz w:val="24"/>
          <w:szCs w:val="24"/>
        </w:rPr>
        <w:t>2 (A</w:t>
      </w:r>
      <w:r w:rsidRPr="000D1ABF">
        <w:rPr>
          <w:rFonts w:ascii="Times New Roman" w:hAnsi="Times New Roman"/>
          <w:sz w:val="24"/>
          <w:szCs w:val="24"/>
          <w:vertAlign w:val="subscript"/>
        </w:rPr>
        <w:t>2</w:t>
      </w:r>
      <w:r w:rsidRPr="000D1ABF">
        <w:rPr>
          <w:rFonts w:ascii="Times New Roman" w:hAnsi="Times New Roman"/>
          <w:sz w:val="24"/>
          <w:szCs w:val="24"/>
        </w:rPr>
        <w:t xml:space="preserve">) data cenderung menaik atau meningkat (+) secara stabil dengan rentang </w:t>
      </w:r>
      <w:r w:rsidR="000C5430">
        <w:rPr>
          <w:rFonts w:ascii="Times New Roman" w:hAnsi="Times New Roman"/>
          <w:sz w:val="24"/>
          <w:szCs w:val="24"/>
          <w:lang w:val="id-ID"/>
        </w:rPr>
        <w:t>(</w:t>
      </w:r>
      <w:r w:rsidR="0041602E">
        <w:rPr>
          <w:rFonts w:ascii="Times New Roman" w:hAnsi="Times New Roman"/>
          <w:sz w:val="24"/>
          <w:szCs w:val="24"/>
          <w:lang w:val="id-ID"/>
        </w:rPr>
        <w:t>83</w:t>
      </w:r>
      <w:proofErr w:type="gramStart"/>
      <w:r w:rsidR="0041602E">
        <w:rPr>
          <w:rFonts w:ascii="Times New Roman" w:hAnsi="Times New Roman"/>
          <w:sz w:val="24"/>
          <w:szCs w:val="24"/>
          <w:lang w:val="id-ID"/>
        </w:rPr>
        <w:t>,25</w:t>
      </w:r>
      <w:proofErr w:type="gramEnd"/>
      <w:r w:rsidRPr="000D1ABF">
        <w:rPr>
          <w:rFonts w:ascii="Times New Roman" w:hAnsi="Times New Roman"/>
          <w:sz w:val="24"/>
          <w:szCs w:val="24"/>
        </w:rPr>
        <w:t xml:space="preserve"> – </w:t>
      </w:r>
      <w:r w:rsidR="0041602E">
        <w:rPr>
          <w:rFonts w:ascii="Times New Roman" w:hAnsi="Times New Roman"/>
          <w:sz w:val="24"/>
          <w:szCs w:val="24"/>
          <w:lang w:val="id-ID"/>
        </w:rPr>
        <w:t>96,75</w:t>
      </w:r>
      <w:r w:rsidRPr="000D1ABF">
        <w:rPr>
          <w:rFonts w:ascii="Times New Roman" w:hAnsi="Times New Roman"/>
          <w:sz w:val="24"/>
          <w:szCs w:val="24"/>
        </w:rPr>
        <w:t>%</w:t>
      </w:r>
      <w:r w:rsidR="000C5430">
        <w:rPr>
          <w:rFonts w:ascii="Times New Roman" w:hAnsi="Times New Roman"/>
          <w:sz w:val="24"/>
          <w:szCs w:val="24"/>
          <w:lang w:val="id-ID"/>
        </w:rPr>
        <w:t>)</w:t>
      </w:r>
      <w:r w:rsidRPr="000D1ABF">
        <w:rPr>
          <w:rFonts w:ascii="Times New Roman" w:hAnsi="Times New Roman"/>
          <w:sz w:val="24"/>
          <w:szCs w:val="24"/>
        </w:rPr>
        <w:t>.</w:t>
      </w:r>
    </w:p>
    <w:p w:rsidR="000C5430" w:rsidRPr="000C5430" w:rsidRDefault="00903116" w:rsidP="00903116">
      <w:pPr>
        <w:pStyle w:val="NoSpacing"/>
        <w:numPr>
          <w:ilvl w:val="2"/>
          <w:numId w:val="26"/>
        </w:numPr>
        <w:spacing w:line="480" w:lineRule="auto"/>
        <w:jc w:val="both"/>
        <w:rPr>
          <w:rFonts w:ascii="Times New Roman" w:hAnsi="Times New Roman"/>
          <w:sz w:val="24"/>
          <w:szCs w:val="24"/>
        </w:rPr>
      </w:pPr>
      <w:r w:rsidRPr="000D1ABF">
        <w:rPr>
          <w:rFonts w:ascii="Times New Roman" w:hAnsi="Times New Roman"/>
          <w:sz w:val="24"/>
          <w:szCs w:val="24"/>
        </w:rPr>
        <w:lastRenderedPageBreak/>
        <w:t xml:space="preserve">Pada kondisi </w:t>
      </w:r>
      <w:r w:rsidRPr="000D1ABF">
        <w:rPr>
          <w:rFonts w:ascii="Times New Roman" w:hAnsi="Times New Roman"/>
          <w:i/>
          <w:sz w:val="24"/>
          <w:szCs w:val="24"/>
        </w:rPr>
        <w:t>baseline</w:t>
      </w:r>
      <w:r w:rsidRPr="000D1ABF">
        <w:rPr>
          <w:rFonts w:ascii="Times New Roman" w:hAnsi="Times New Roman"/>
          <w:sz w:val="24"/>
          <w:szCs w:val="24"/>
        </w:rPr>
        <w:t>1 (A</w:t>
      </w:r>
      <w:r w:rsidRPr="000D1ABF">
        <w:rPr>
          <w:rFonts w:ascii="Times New Roman" w:hAnsi="Times New Roman"/>
          <w:sz w:val="24"/>
          <w:szCs w:val="24"/>
          <w:vertAlign w:val="subscript"/>
        </w:rPr>
        <w:t>1</w:t>
      </w:r>
      <w:r w:rsidRPr="000D1ABF">
        <w:rPr>
          <w:rFonts w:ascii="Times New Roman" w:hAnsi="Times New Roman"/>
          <w:sz w:val="24"/>
          <w:szCs w:val="24"/>
        </w:rPr>
        <w:t xml:space="preserve">) tidak terjadi perubahan data yakni tidak stabil sebesar </w:t>
      </w:r>
      <w:r w:rsidR="000C5430">
        <w:rPr>
          <w:rFonts w:ascii="Times New Roman" w:hAnsi="Times New Roman"/>
          <w:sz w:val="24"/>
          <w:szCs w:val="24"/>
          <w:lang w:val="id-ID"/>
        </w:rPr>
        <w:t>(</w:t>
      </w:r>
      <w:r w:rsidRPr="000D1ABF">
        <w:rPr>
          <w:rFonts w:ascii="Times New Roman" w:hAnsi="Times New Roman"/>
          <w:sz w:val="24"/>
          <w:szCs w:val="24"/>
        </w:rPr>
        <w:t>0%</w:t>
      </w:r>
      <w:r w:rsidR="000C5430">
        <w:rPr>
          <w:rFonts w:ascii="Times New Roman" w:hAnsi="Times New Roman"/>
          <w:sz w:val="24"/>
          <w:szCs w:val="24"/>
          <w:lang w:val="id-ID"/>
        </w:rPr>
        <w:t>)</w:t>
      </w:r>
      <w:r w:rsidRPr="000D1ABF">
        <w:rPr>
          <w:rFonts w:ascii="Times New Roman" w:hAnsi="Times New Roman"/>
          <w:sz w:val="24"/>
          <w:szCs w:val="24"/>
        </w:rPr>
        <w:t xml:space="preserve">. Pada kondisi intervensi (B) terjadi perubahan data yaitu menaik (+) sebesar </w:t>
      </w:r>
      <w:r w:rsidR="000C5430">
        <w:rPr>
          <w:rFonts w:ascii="Times New Roman" w:hAnsi="Times New Roman"/>
          <w:sz w:val="24"/>
          <w:szCs w:val="24"/>
          <w:lang w:val="id-ID"/>
        </w:rPr>
        <w:t>(</w:t>
      </w:r>
      <w:r w:rsidR="0041602E">
        <w:rPr>
          <w:rFonts w:ascii="Times New Roman" w:hAnsi="Times New Roman"/>
          <w:sz w:val="24"/>
          <w:szCs w:val="24"/>
          <w:lang w:val="id-ID"/>
        </w:rPr>
        <w:t>3</w:t>
      </w:r>
      <w:r w:rsidRPr="000D1ABF">
        <w:rPr>
          <w:rFonts w:ascii="Times New Roman" w:hAnsi="Times New Roman"/>
          <w:sz w:val="24"/>
          <w:szCs w:val="24"/>
        </w:rPr>
        <w:t>0%</w:t>
      </w:r>
      <w:r w:rsidR="000C5430">
        <w:rPr>
          <w:rFonts w:ascii="Times New Roman" w:hAnsi="Times New Roman"/>
          <w:sz w:val="24"/>
          <w:szCs w:val="24"/>
          <w:lang w:val="id-ID"/>
        </w:rPr>
        <w:t>)</w:t>
      </w:r>
      <w:r w:rsidRPr="000D1ABF">
        <w:rPr>
          <w:rFonts w:ascii="Times New Roman" w:hAnsi="Times New Roman"/>
          <w:sz w:val="24"/>
          <w:szCs w:val="24"/>
        </w:rPr>
        <w:t xml:space="preserve">. Pada kondisi </w:t>
      </w:r>
      <w:r w:rsidRPr="000D1ABF">
        <w:rPr>
          <w:rFonts w:ascii="Times New Roman" w:hAnsi="Times New Roman"/>
          <w:i/>
          <w:sz w:val="24"/>
          <w:szCs w:val="24"/>
        </w:rPr>
        <w:t>baseline</w:t>
      </w:r>
      <w:r w:rsidRPr="000D1ABF">
        <w:rPr>
          <w:rFonts w:ascii="Times New Roman" w:hAnsi="Times New Roman"/>
          <w:sz w:val="24"/>
          <w:szCs w:val="24"/>
        </w:rPr>
        <w:t>2 (A</w:t>
      </w:r>
      <w:r w:rsidRPr="000D1ABF">
        <w:rPr>
          <w:rFonts w:ascii="Times New Roman" w:hAnsi="Times New Roman"/>
          <w:sz w:val="24"/>
          <w:szCs w:val="24"/>
          <w:vertAlign w:val="subscript"/>
        </w:rPr>
        <w:t>2</w:t>
      </w:r>
      <w:r w:rsidRPr="000D1ABF">
        <w:rPr>
          <w:rFonts w:ascii="Times New Roman" w:hAnsi="Times New Roman"/>
          <w:sz w:val="24"/>
          <w:szCs w:val="24"/>
        </w:rPr>
        <w:t xml:space="preserve">) data tetap menaik (+) sebesar </w:t>
      </w:r>
    </w:p>
    <w:p w:rsidR="00903116" w:rsidRPr="000D1ABF" w:rsidRDefault="000C5430" w:rsidP="000C5430">
      <w:pPr>
        <w:pStyle w:val="NoSpacing"/>
        <w:spacing w:line="480" w:lineRule="auto"/>
        <w:ind w:left="270"/>
        <w:jc w:val="both"/>
        <w:rPr>
          <w:rFonts w:ascii="Times New Roman" w:hAnsi="Times New Roman"/>
          <w:sz w:val="24"/>
          <w:szCs w:val="24"/>
        </w:rPr>
      </w:pPr>
      <w:r>
        <w:rPr>
          <w:rFonts w:ascii="Times New Roman" w:hAnsi="Times New Roman"/>
          <w:sz w:val="24"/>
          <w:szCs w:val="24"/>
          <w:lang w:val="id-ID"/>
        </w:rPr>
        <w:t>(</w:t>
      </w:r>
      <w:r w:rsidR="0041602E">
        <w:rPr>
          <w:rFonts w:ascii="Times New Roman" w:hAnsi="Times New Roman"/>
          <w:sz w:val="24"/>
          <w:szCs w:val="24"/>
          <w:lang w:val="id-ID"/>
        </w:rPr>
        <w:t>3</w:t>
      </w:r>
      <w:r w:rsidR="00903116" w:rsidRPr="000D1ABF">
        <w:rPr>
          <w:rFonts w:ascii="Times New Roman" w:hAnsi="Times New Roman"/>
          <w:sz w:val="24"/>
          <w:szCs w:val="24"/>
        </w:rPr>
        <w:t>0%</w:t>
      </w:r>
      <w:r>
        <w:rPr>
          <w:rFonts w:ascii="Times New Roman" w:hAnsi="Times New Roman"/>
          <w:sz w:val="24"/>
          <w:szCs w:val="24"/>
          <w:lang w:val="id-ID"/>
        </w:rPr>
        <w:t>)</w:t>
      </w:r>
      <w:r w:rsidR="0041602E">
        <w:rPr>
          <w:rFonts w:ascii="Times New Roman" w:hAnsi="Times New Roman"/>
          <w:sz w:val="24"/>
          <w:szCs w:val="24"/>
        </w:rPr>
        <w:t xml:space="preserve"> hingga data berada pada titik </w:t>
      </w:r>
      <w:r w:rsidR="00C8163E">
        <w:rPr>
          <w:rFonts w:ascii="Times New Roman" w:hAnsi="Times New Roman"/>
          <w:sz w:val="24"/>
          <w:szCs w:val="24"/>
          <w:lang w:val="id-ID"/>
        </w:rPr>
        <w:t>(</w:t>
      </w:r>
      <w:r w:rsidR="0041602E">
        <w:rPr>
          <w:rFonts w:ascii="Times New Roman" w:hAnsi="Times New Roman"/>
          <w:sz w:val="24"/>
          <w:szCs w:val="24"/>
          <w:lang w:val="id-ID"/>
        </w:rPr>
        <w:t>9</w:t>
      </w:r>
      <w:r w:rsidR="00903116" w:rsidRPr="000D1ABF">
        <w:rPr>
          <w:rFonts w:ascii="Times New Roman" w:hAnsi="Times New Roman"/>
          <w:sz w:val="24"/>
          <w:szCs w:val="24"/>
        </w:rPr>
        <w:t>0%</w:t>
      </w:r>
      <w:r w:rsidR="00C8163E">
        <w:rPr>
          <w:rFonts w:ascii="Times New Roman" w:hAnsi="Times New Roman"/>
          <w:sz w:val="24"/>
          <w:szCs w:val="24"/>
          <w:lang w:val="id-ID"/>
        </w:rPr>
        <w:t>)</w:t>
      </w:r>
      <w:r w:rsidR="00903116" w:rsidRPr="000D1ABF">
        <w:rPr>
          <w:rFonts w:ascii="Times New Roman" w:hAnsi="Times New Roman"/>
          <w:sz w:val="24"/>
          <w:szCs w:val="24"/>
        </w:rPr>
        <w:t>.</w:t>
      </w:r>
    </w:p>
    <w:p w:rsidR="00903116" w:rsidRPr="00BD7F28" w:rsidRDefault="00903116" w:rsidP="00903116">
      <w:pPr>
        <w:spacing w:before="120"/>
        <w:ind w:left="0" w:right="49" w:firstLine="720"/>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903116" w:rsidRPr="00BD7F28" w:rsidRDefault="00903116" w:rsidP="00903116">
      <w:pPr>
        <w:pStyle w:val="NoSpacing"/>
        <w:numPr>
          <w:ilvl w:val="0"/>
          <w:numId w:val="25"/>
        </w:numPr>
        <w:spacing w:line="480" w:lineRule="auto"/>
        <w:ind w:left="426" w:hanging="426"/>
        <w:jc w:val="both"/>
        <w:rPr>
          <w:rFonts w:ascii="Times New Roman" w:hAnsi="Times New Roman"/>
          <w:sz w:val="24"/>
          <w:szCs w:val="24"/>
        </w:rPr>
      </w:pPr>
      <w:r w:rsidRPr="00BD7F28">
        <w:rPr>
          <w:rFonts w:ascii="Times New Roman" w:hAnsi="Times New Roman"/>
          <w:sz w:val="24"/>
          <w:szCs w:val="24"/>
        </w:rPr>
        <w:t>Jumlah</w:t>
      </w:r>
      <w:r>
        <w:rPr>
          <w:rFonts w:ascii="Times New Roman" w:hAnsi="Times New Roman"/>
          <w:sz w:val="24"/>
          <w:szCs w:val="24"/>
        </w:rPr>
        <w:t xml:space="preserve"> variabel yang diubah adalah satu</w:t>
      </w:r>
      <w:r w:rsidRPr="00BD7F28">
        <w:rPr>
          <w:rFonts w:ascii="Times New Roman" w:hAnsi="Times New Roman"/>
          <w:sz w:val="24"/>
          <w:szCs w:val="24"/>
        </w:rPr>
        <w:t xml:space="preserve"> dari kondisi </w:t>
      </w:r>
      <w:r w:rsidRPr="00BD7F28">
        <w:rPr>
          <w:rFonts w:ascii="Times New Roman" w:hAnsi="Times New Roman"/>
          <w:i/>
          <w:sz w:val="24"/>
          <w:szCs w:val="24"/>
        </w:rPr>
        <w:t>baseline</w:t>
      </w:r>
      <w:r w:rsidRPr="00BD7F28">
        <w:rPr>
          <w:rFonts w:ascii="Times New Roman" w:hAnsi="Times New Roman"/>
          <w:sz w:val="24"/>
          <w:szCs w:val="24"/>
        </w:rPr>
        <w:t xml:space="preserve"> (A) ke intervensi (B).</w:t>
      </w:r>
    </w:p>
    <w:p w:rsidR="00903116" w:rsidRPr="00BD7F28" w:rsidRDefault="00903116" w:rsidP="00903116">
      <w:pPr>
        <w:pStyle w:val="NoSpacing"/>
        <w:numPr>
          <w:ilvl w:val="0"/>
          <w:numId w:val="25"/>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kecenderungan arah antara kondisi </w:t>
      </w:r>
      <w:r w:rsidRPr="00BD7F28">
        <w:rPr>
          <w:rFonts w:ascii="Times New Roman" w:hAnsi="Times New Roman"/>
          <w:i/>
          <w:sz w:val="24"/>
          <w:szCs w:val="24"/>
        </w:rPr>
        <w:t>baseline</w:t>
      </w:r>
      <w:r>
        <w:rPr>
          <w:rFonts w:ascii="Times New Roman" w:hAnsi="Times New Roman"/>
          <w:sz w:val="24"/>
          <w:szCs w:val="24"/>
        </w:rPr>
        <w:t>1 (A</w:t>
      </w:r>
      <w:r w:rsidRPr="00951ADA">
        <w:rPr>
          <w:rFonts w:ascii="Times New Roman" w:hAnsi="Times New Roman"/>
          <w:sz w:val="24"/>
          <w:szCs w:val="24"/>
          <w:vertAlign w:val="subscript"/>
        </w:rPr>
        <w:t>1</w:t>
      </w:r>
      <w:r w:rsidRPr="00BD7F28">
        <w:rPr>
          <w:rFonts w:ascii="Times New Roman" w:hAnsi="Times New Roman"/>
          <w:sz w:val="24"/>
          <w:szCs w:val="24"/>
        </w:rPr>
        <w:t xml:space="preserve">) dengan intervensi (B) yaitu </w:t>
      </w:r>
      <w:r>
        <w:rPr>
          <w:rFonts w:ascii="Times New Roman" w:hAnsi="Times New Roman"/>
          <w:sz w:val="24"/>
          <w:szCs w:val="24"/>
        </w:rPr>
        <w:t>mendatar</w:t>
      </w:r>
      <w:r w:rsidRPr="00BD7F28">
        <w:rPr>
          <w:rFonts w:ascii="Times New Roman" w:hAnsi="Times New Roman"/>
          <w:sz w:val="24"/>
          <w:szCs w:val="24"/>
        </w:rPr>
        <w:t xml:space="preserve"> ke menaik. Hal ini berarti kondisi menjadi membaik atau positif setelah intervensi</w:t>
      </w:r>
      <w:r>
        <w:rPr>
          <w:rFonts w:ascii="Times New Roman" w:hAnsi="Times New Roman"/>
          <w:sz w:val="24"/>
          <w:szCs w:val="24"/>
        </w:rPr>
        <w:t xml:space="preserve"> (B)</w:t>
      </w:r>
      <w:r w:rsidRPr="00BD7F28">
        <w:rPr>
          <w:rFonts w:ascii="Times New Roman" w:hAnsi="Times New Roman"/>
          <w:sz w:val="24"/>
          <w:szCs w:val="24"/>
        </w:rPr>
        <w:t xml:space="preserve"> dilakukan. Pada kondisi intervensi</w:t>
      </w:r>
      <w:r>
        <w:rPr>
          <w:rFonts w:ascii="Times New Roman" w:hAnsi="Times New Roman"/>
          <w:sz w:val="24"/>
          <w:szCs w:val="24"/>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Pr="00BD7F28">
        <w:rPr>
          <w:rFonts w:ascii="Times New Roman" w:hAnsi="Times New Roman"/>
          <w:sz w:val="24"/>
          <w:szCs w:val="24"/>
        </w:rPr>
        <w:t>2</w:t>
      </w:r>
      <w:r>
        <w:rPr>
          <w:rFonts w:ascii="Times New Roman" w:hAnsi="Times New Roman"/>
          <w:sz w:val="24"/>
          <w:szCs w:val="24"/>
        </w:rPr>
        <w:t xml:space="preserve"> (A</w:t>
      </w:r>
      <w:r w:rsidRPr="00951ADA">
        <w:rPr>
          <w:rFonts w:ascii="Times New Roman" w:hAnsi="Times New Roman"/>
          <w:sz w:val="24"/>
          <w:szCs w:val="24"/>
          <w:vertAlign w:val="subscript"/>
        </w:rPr>
        <w:t>2</w:t>
      </w:r>
      <w:r>
        <w:rPr>
          <w:rFonts w:ascii="Times New Roman" w:hAnsi="Times New Roman"/>
          <w:sz w:val="24"/>
          <w:szCs w:val="24"/>
        </w:rPr>
        <w:t>), kecenderungan arahnya meningkat</w:t>
      </w:r>
      <w:r w:rsidRPr="00BD7F28">
        <w:rPr>
          <w:rFonts w:ascii="Times New Roman" w:hAnsi="Times New Roman"/>
          <w:sz w:val="24"/>
          <w:szCs w:val="24"/>
        </w:rPr>
        <w:t xml:space="preserve"> secara stabil</w:t>
      </w:r>
      <w:r>
        <w:rPr>
          <w:rFonts w:ascii="Times New Roman" w:hAnsi="Times New Roman"/>
          <w:sz w:val="24"/>
          <w:szCs w:val="24"/>
        </w:rPr>
        <w:t>.</w:t>
      </w:r>
    </w:p>
    <w:p w:rsidR="00903116" w:rsidRPr="00BD7F28" w:rsidRDefault="00903116" w:rsidP="00903116">
      <w:pPr>
        <w:pStyle w:val="NoSpacing"/>
        <w:numPr>
          <w:ilvl w:val="0"/>
          <w:numId w:val="25"/>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kecenderungan stabilitas antara </w:t>
      </w:r>
      <w:r w:rsidRPr="00BD7F28">
        <w:rPr>
          <w:rFonts w:ascii="Times New Roman" w:hAnsi="Times New Roman"/>
          <w:i/>
          <w:sz w:val="24"/>
          <w:szCs w:val="24"/>
        </w:rPr>
        <w:t>baseline</w:t>
      </w:r>
      <w:r w:rsidRPr="00BD7F28">
        <w:rPr>
          <w:rFonts w:ascii="Times New Roman" w:hAnsi="Times New Roman"/>
          <w:i/>
          <w:sz w:val="24"/>
          <w:szCs w:val="24"/>
        </w:rPr>
        <w:softHyphen/>
      </w:r>
      <w:r w:rsidRPr="00BD7F28">
        <w:rPr>
          <w:rFonts w:ascii="Times New Roman" w:hAnsi="Times New Roman"/>
          <w:sz w:val="24"/>
          <w:szCs w:val="24"/>
        </w:rPr>
        <w:t>1</w:t>
      </w:r>
      <w:r>
        <w:rPr>
          <w:rFonts w:ascii="Times New Roman" w:hAnsi="Times New Roman"/>
          <w:sz w:val="24"/>
          <w:szCs w:val="24"/>
        </w:rPr>
        <w:t xml:space="preserve"> (A</w:t>
      </w:r>
      <w:r w:rsidRPr="00951ADA">
        <w:rPr>
          <w:rFonts w:ascii="Times New Roman" w:hAnsi="Times New Roman"/>
          <w:sz w:val="24"/>
          <w:szCs w:val="24"/>
          <w:vertAlign w:val="subscript"/>
        </w:rPr>
        <w:t>1</w:t>
      </w:r>
      <w:r>
        <w:rPr>
          <w:rFonts w:ascii="Times New Roman" w:hAnsi="Times New Roman"/>
          <w:sz w:val="24"/>
          <w:szCs w:val="24"/>
        </w:rPr>
        <w:t>)</w:t>
      </w:r>
      <w:r w:rsidRPr="00BD7F28">
        <w:rPr>
          <w:rFonts w:ascii="Times New Roman" w:hAnsi="Times New Roman"/>
          <w:sz w:val="24"/>
          <w:szCs w:val="24"/>
        </w:rPr>
        <w:t xml:space="preserve"> dengan intervensi </w:t>
      </w:r>
      <w:r>
        <w:rPr>
          <w:rFonts w:ascii="Times New Roman" w:hAnsi="Times New Roman"/>
          <w:sz w:val="24"/>
          <w:szCs w:val="24"/>
        </w:rPr>
        <w:t>(B) yakni variabel</w:t>
      </w:r>
      <w:r w:rsidRPr="00BD7F28">
        <w:rPr>
          <w:rFonts w:ascii="Times New Roman" w:hAnsi="Times New Roman"/>
          <w:sz w:val="24"/>
          <w:szCs w:val="24"/>
        </w:rPr>
        <w:t xml:space="preserve"> ke variabel. Sedangkan pada kondisi intervensi</w:t>
      </w:r>
      <w:r>
        <w:rPr>
          <w:rFonts w:ascii="Times New Roman" w:hAnsi="Times New Roman"/>
          <w:sz w:val="24"/>
          <w:szCs w:val="24"/>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Pr="00BD7F28">
        <w:rPr>
          <w:rFonts w:ascii="Times New Roman" w:hAnsi="Times New Roman"/>
          <w:sz w:val="24"/>
          <w:szCs w:val="24"/>
        </w:rPr>
        <w:t>2</w:t>
      </w:r>
      <w:r>
        <w:rPr>
          <w:rFonts w:ascii="Times New Roman" w:hAnsi="Times New Roman"/>
          <w:sz w:val="24"/>
          <w:szCs w:val="24"/>
        </w:rPr>
        <w:t xml:space="preserve"> (A</w:t>
      </w:r>
      <w:r w:rsidRPr="00951ADA">
        <w:rPr>
          <w:rFonts w:ascii="Times New Roman" w:hAnsi="Times New Roman"/>
          <w:sz w:val="24"/>
          <w:szCs w:val="24"/>
          <w:vertAlign w:val="subscript"/>
        </w:rPr>
        <w:t>2</w:t>
      </w:r>
      <w:r>
        <w:rPr>
          <w:rFonts w:ascii="Times New Roman" w:hAnsi="Times New Roman"/>
          <w:sz w:val="24"/>
          <w:szCs w:val="24"/>
        </w:rPr>
        <w:t>)</w:t>
      </w:r>
      <w:r w:rsidRPr="00BD7F28">
        <w:rPr>
          <w:rFonts w:ascii="Times New Roman" w:hAnsi="Times New Roman"/>
          <w:sz w:val="24"/>
          <w:szCs w:val="24"/>
        </w:rPr>
        <w:t xml:space="preserve"> yakni variabel ke stabil. Hal tersebut terjadi dikarenakan pada kondisi intervensi</w:t>
      </w:r>
      <w:r>
        <w:rPr>
          <w:rFonts w:ascii="Times New Roman" w:hAnsi="Times New Roman"/>
          <w:sz w:val="24"/>
          <w:szCs w:val="24"/>
        </w:rPr>
        <w:t xml:space="preserve"> (B)</w:t>
      </w:r>
      <w:r>
        <w:rPr>
          <w:rFonts w:ascii="Times New Roman" w:hAnsi="Times New Roman"/>
          <w:sz w:val="24"/>
          <w:szCs w:val="24"/>
          <w:lang w:val="id-ID"/>
        </w:rPr>
        <w:t xml:space="preserve"> </w:t>
      </w:r>
      <w:r>
        <w:rPr>
          <w:rFonts w:ascii="Times New Roman" w:hAnsi="Times New Roman"/>
          <w:sz w:val="24"/>
          <w:szCs w:val="24"/>
        </w:rPr>
        <w:t>hasil belajar subjek (ER) dalam menulis permulaan terdapat berbagai gangguan</w:t>
      </w:r>
      <w:r w:rsidRPr="00BD7F28">
        <w:rPr>
          <w:rFonts w:ascii="Times New Roman" w:hAnsi="Times New Roman"/>
          <w:sz w:val="24"/>
          <w:szCs w:val="24"/>
        </w:rPr>
        <w:t xml:space="preserve"> dalam pelaksanaan intervensi</w:t>
      </w:r>
      <w:r>
        <w:rPr>
          <w:rFonts w:ascii="Times New Roman" w:hAnsi="Times New Roman"/>
          <w:sz w:val="24"/>
          <w:szCs w:val="24"/>
        </w:rPr>
        <w:t xml:space="preserve"> (B)</w:t>
      </w:r>
      <w:r w:rsidRPr="00BD7F28">
        <w:rPr>
          <w:rFonts w:ascii="Times New Roman" w:hAnsi="Times New Roman"/>
          <w:sz w:val="24"/>
          <w:szCs w:val="24"/>
        </w:rPr>
        <w:t>.</w:t>
      </w:r>
    </w:p>
    <w:p w:rsidR="00903116" w:rsidRPr="00BD7F28" w:rsidRDefault="00903116" w:rsidP="00903116">
      <w:pPr>
        <w:pStyle w:val="NoSpacing"/>
        <w:numPr>
          <w:ilvl w:val="0"/>
          <w:numId w:val="25"/>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level antara kondisi </w:t>
      </w:r>
      <w:r w:rsidRPr="00BD7F28">
        <w:rPr>
          <w:rFonts w:ascii="Times New Roman" w:hAnsi="Times New Roman"/>
          <w:i/>
          <w:sz w:val="24"/>
          <w:szCs w:val="24"/>
        </w:rPr>
        <w:t>baseline</w:t>
      </w:r>
      <w:r w:rsidRPr="00BD7F28">
        <w:rPr>
          <w:rFonts w:ascii="Times New Roman" w:hAnsi="Times New Roman"/>
          <w:sz w:val="24"/>
          <w:szCs w:val="24"/>
        </w:rPr>
        <w:t>1</w:t>
      </w:r>
      <w:r>
        <w:rPr>
          <w:rFonts w:ascii="Times New Roman" w:hAnsi="Times New Roman"/>
          <w:sz w:val="24"/>
          <w:szCs w:val="24"/>
        </w:rPr>
        <w:t xml:space="preserve"> (A</w:t>
      </w:r>
      <w:r w:rsidRPr="00AB4C7C">
        <w:rPr>
          <w:rFonts w:ascii="Times New Roman" w:hAnsi="Times New Roman"/>
          <w:sz w:val="24"/>
          <w:szCs w:val="24"/>
          <w:vertAlign w:val="subscript"/>
        </w:rPr>
        <w:t>1</w:t>
      </w:r>
      <w:r>
        <w:rPr>
          <w:rFonts w:ascii="Times New Roman" w:hAnsi="Times New Roman"/>
          <w:sz w:val="24"/>
          <w:szCs w:val="24"/>
        </w:rPr>
        <w:t>)</w:t>
      </w:r>
      <w:r w:rsidRPr="00BD7F28">
        <w:rPr>
          <w:rFonts w:ascii="Times New Roman" w:hAnsi="Times New Roman"/>
          <w:sz w:val="24"/>
          <w:szCs w:val="24"/>
        </w:rPr>
        <w:t xml:space="preserve"> dengan intervensi</w:t>
      </w:r>
      <w:r>
        <w:rPr>
          <w:rFonts w:ascii="Times New Roman" w:hAnsi="Times New Roman"/>
          <w:sz w:val="24"/>
          <w:szCs w:val="24"/>
        </w:rPr>
        <w:t xml:space="preserve"> (B) meningkat sebesar </w:t>
      </w:r>
      <w:r w:rsidR="000C5430">
        <w:rPr>
          <w:rFonts w:ascii="Times New Roman" w:hAnsi="Times New Roman"/>
          <w:sz w:val="24"/>
          <w:szCs w:val="24"/>
          <w:lang w:val="id-ID"/>
        </w:rPr>
        <w:t>(</w:t>
      </w:r>
      <w:r>
        <w:rPr>
          <w:rFonts w:ascii="Times New Roman" w:hAnsi="Times New Roman"/>
          <w:sz w:val="24"/>
          <w:szCs w:val="24"/>
        </w:rPr>
        <w:t>30</w:t>
      </w:r>
      <w:r w:rsidRPr="00BD7F28">
        <w:rPr>
          <w:rFonts w:ascii="Times New Roman" w:hAnsi="Times New Roman"/>
          <w:sz w:val="24"/>
          <w:szCs w:val="24"/>
        </w:rPr>
        <w:t>%</w:t>
      </w:r>
      <w:r w:rsidR="000C5430">
        <w:rPr>
          <w:rFonts w:ascii="Times New Roman" w:hAnsi="Times New Roman"/>
          <w:sz w:val="24"/>
          <w:szCs w:val="24"/>
          <w:lang w:val="id-ID"/>
        </w:rPr>
        <w:t>)</w:t>
      </w:r>
      <w:r w:rsidRPr="00BD7F28">
        <w:rPr>
          <w:rFonts w:ascii="Times New Roman" w:hAnsi="Times New Roman"/>
          <w:sz w:val="24"/>
          <w:szCs w:val="24"/>
        </w:rPr>
        <w:t>. Sedangkan antara kondisi intervensi</w:t>
      </w:r>
      <w:r>
        <w:rPr>
          <w:rFonts w:ascii="Times New Roman" w:hAnsi="Times New Roman"/>
          <w:sz w:val="24"/>
          <w:szCs w:val="24"/>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Pr>
          <w:rFonts w:ascii="Times New Roman" w:hAnsi="Times New Roman"/>
          <w:sz w:val="24"/>
          <w:szCs w:val="24"/>
        </w:rPr>
        <w:t>2 (A</w:t>
      </w:r>
      <w:r w:rsidRPr="00AB4C7C">
        <w:rPr>
          <w:rFonts w:ascii="Times New Roman" w:hAnsi="Times New Roman"/>
          <w:sz w:val="24"/>
          <w:szCs w:val="24"/>
          <w:vertAlign w:val="subscript"/>
        </w:rPr>
        <w:t>2</w:t>
      </w:r>
      <w:r>
        <w:rPr>
          <w:rFonts w:ascii="Times New Roman" w:hAnsi="Times New Roman"/>
          <w:sz w:val="24"/>
          <w:szCs w:val="24"/>
        </w:rPr>
        <w:t xml:space="preserve">) tidak terjadi perubahan yakni </w:t>
      </w:r>
      <w:r w:rsidR="000C5430">
        <w:rPr>
          <w:rFonts w:ascii="Times New Roman" w:hAnsi="Times New Roman"/>
          <w:sz w:val="24"/>
          <w:szCs w:val="24"/>
          <w:lang w:val="id-ID"/>
        </w:rPr>
        <w:t>(</w:t>
      </w:r>
      <w:r w:rsidR="0041602E">
        <w:rPr>
          <w:rFonts w:ascii="Times New Roman" w:hAnsi="Times New Roman"/>
          <w:sz w:val="24"/>
          <w:szCs w:val="24"/>
          <w:lang w:val="id-ID"/>
        </w:rPr>
        <w:t>3</w:t>
      </w:r>
      <w:r>
        <w:rPr>
          <w:rFonts w:ascii="Times New Roman" w:hAnsi="Times New Roman"/>
          <w:sz w:val="24"/>
          <w:szCs w:val="24"/>
        </w:rPr>
        <w:t>%</w:t>
      </w:r>
      <w:r w:rsidR="000C5430">
        <w:rPr>
          <w:rFonts w:ascii="Times New Roman" w:hAnsi="Times New Roman"/>
          <w:sz w:val="24"/>
          <w:szCs w:val="24"/>
          <w:lang w:val="id-ID"/>
        </w:rPr>
        <w:t>)</w:t>
      </w:r>
      <w:r>
        <w:rPr>
          <w:rFonts w:ascii="Times New Roman" w:hAnsi="Times New Roman"/>
          <w:sz w:val="24"/>
          <w:szCs w:val="24"/>
        </w:rPr>
        <w:t xml:space="preserve"> atau mendatar</w:t>
      </w:r>
      <w:proofErr w:type="gramStart"/>
      <w:r>
        <w:rPr>
          <w:rFonts w:ascii="Times New Roman" w:hAnsi="Times New Roman"/>
          <w:sz w:val="24"/>
          <w:szCs w:val="24"/>
        </w:rPr>
        <w:t>.</w:t>
      </w:r>
      <w:r w:rsidRPr="00BD7F28">
        <w:rPr>
          <w:rFonts w:ascii="Times New Roman" w:hAnsi="Times New Roman"/>
          <w:sz w:val="24"/>
          <w:szCs w:val="24"/>
        </w:rPr>
        <w:t>.</w:t>
      </w:r>
      <w:proofErr w:type="gramEnd"/>
    </w:p>
    <w:p w:rsidR="00903116" w:rsidRPr="008D4A24" w:rsidRDefault="00903116" w:rsidP="00903116">
      <w:pPr>
        <w:pStyle w:val="NoSpacing"/>
        <w:numPr>
          <w:ilvl w:val="0"/>
          <w:numId w:val="25"/>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Data yang tumpang tindih pada kondisi </w:t>
      </w:r>
      <w:r w:rsidRPr="00BD7F28">
        <w:rPr>
          <w:rFonts w:ascii="Times New Roman" w:hAnsi="Times New Roman"/>
          <w:i/>
          <w:sz w:val="24"/>
          <w:szCs w:val="24"/>
        </w:rPr>
        <w:t>baseline</w:t>
      </w:r>
      <w:r w:rsidRPr="00BD7F28">
        <w:rPr>
          <w:rFonts w:ascii="Times New Roman" w:hAnsi="Times New Roman"/>
          <w:sz w:val="24"/>
          <w:szCs w:val="24"/>
        </w:rPr>
        <w:t>1</w:t>
      </w:r>
      <w:r>
        <w:rPr>
          <w:rFonts w:ascii="Times New Roman" w:hAnsi="Times New Roman"/>
          <w:sz w:val="24"/>
          <w:szCs w:val="24"/>
        </w:rPr>
        <w:t xml:space="preserve"> (A</w:t>
      </w:r>
      <w:r w:rsidRPr="005A0867">
        <w:rPr>
          <w:rFonts w:ascii="Times New Roman" w:hAnsi="Times New Roman"/>
          <w:sz w:val="24"/>
          <w:szCs w:val="24"/>
          <w:vertAlign w:val="subscript"/>
        </w:rPr>
        <w:t>1</w:t>
      </w:r>
      <w:r>
        <w:rPr>
          <w:rFonts w:ascii="Times New Roman" w:hAnsi="Times New Roman"/>
          <w:sz w:val="24"/>
          <w:szCs w:val="24"/>
        </w:rPr>
        <w:t>)</w:t>
      </w:r>
      <w:r w:rsidRPr="00BD7F28">
        <w:rPr>
          <w:rFonts w:ascii="Times New Roman" w:hAnsi="Times New Roman"/>
          <w:sz w:val="24"/>
          <w:szCs w:val="24"/>
        </w:rPr>
        <w:t xml:space="preserve"> dengan intervensi</w:t>
      </w:r>
      <w:r>
        <w:rPr>
          <w:rFonts w:ascii="Times New Roman" w:hAnsi="Times New Roman"/>
          <w:sz w:val="24"/>
          <w:szCs w:val="24"/>
        </w:rPr>
        <w:t xml:space="preserve"> (B)</w:t>
      </w:r>
      <w:r w:rsidRPr="00BD7F28">
        <w:rPr>
          <w:rFonts w:ascii="Times New Roman" w:hAnsi="Times New Roman"/>
          <w:sz w:val="24"/>
          <w:szCs w:val="24"/>
        </w:rPr>
        <w:t xml:space="preserve"> adalah </w:t>
      </w:r>
      <w:r w:rsidR="000C5430">
        <w:rPr>
          <w:rFonts w:ascii="Times New Roman" w:hAnsi="Times New Roman"/>
          <w:sz w:val="24"/>
          <w:szCs w:val="24"/>
          <w:lang w:val="id-ID"/>
        </w:rPr>
        <w:t>(</w:t>
      </w:r>
      <w:r w:rsidRPr="00BD7F28">
        <w:rPr>
          <w:rFonts w:ascii="Times New Roman" w:hAnsi="Times New Roman"/>
          <w:sz w:val="24"/>
          <w:szCs w:val="24"/>
        </w:rPr>
        <w:t>0%</w:t>
      </w:r>
      <w:r w:rsidR="000C5430">
        <w:rPr>
          <w:rFonts w:ascii="Times New Roman" w:hAnsi="Times New Roman"/>
          <w:sz w:val="24"/>
          <w:szCs w:val="24"/>
          <w:lang w:val="id-ID"/>
        </w:rPr>
        <w:t>)</w:t>
      </w:r>
      <w:r w:rsidRPr="00BD7F28">
        <w:rPr>
          <w:rFonts w:ascii="Times New Roman" w:hAnsi="Times New Roman"/>
          <w:sz w:val="24"/>
          <w:szCs w:val="24"/>
        </w:rPr>
        <w:t xml:space="preserve"> sedangkan pada kondisi intervensi</w:t>
      </w:r>
      <w:r>
        <w:rPr>
          <w:rFonts w:ascii="Times New Roman" w:hAnsi="Times New Roman"/>
          <w:sz w:val="24"/>
          <w:szCs w:val="24"/>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Pr="00BD7F28">
        <w:rPr>
          <w:rFonts w:ascii="Times New Roman" w:hAnsi="Times New Roman"/>
          <w:sz w:val="24"/>
          <w:szCs w:val="24"/>
        </w:rPr>
        <w:t>2</w:t>
      </w:r>
      <w:r>
        <w:rPr>
          <w:rFonts w:ascii="Times New Roman" w:hAnsi="Times New Roman"/>
          <w:sz w:val="24"/>
          <w:szCs w:val="24"/>
        </w:rPr>
        <w:t xml:space="preserve"> (A</w:t>
      </w:r>
      <w:r w:rsidRPr="005A0867">
        <w:rPr>
          <w:rFonts w:ascii="Times New Roman" w:hAnsi="Times New Roman"/>
          <w:sz w:val="24"/>
          <w:szCs w:val="24"/>
          <w:vertAlign w:val="subscript"/>
        </w:rPr>
        <w:t>2</w:t>
      </w:r>
      <w:r>
        <w:rPr>
          <w:rFonts w:ascii="Times New Roman" w:hAnsi="Times New Roman"/>
          <w:sz w:val="24"/>
          <w:szCs w:val="24"/>
        </w:rPr>
        <w:t>)</w:t>
      </w:r>
      <w:r w:rsidRPr="00BD7F28">
        <w:rPr>
          <w:rFonts w:ascii="Times New Roman" w:hAnsi="Times New Roman"/>
          <w:sz w:val="24"/>
          <w:szCs w:val="24"/>
        </w:rPr>
        <w:t xml:space="preserve"> </w:t>
      </w:r>
      <w:r w:rsidRPr="00BD7F28">
        <w:rPr>
          <w:rFonts w:ascii="Times New Roman" w:hAnsi="Times New Roman"/>
          <w:sz w:val="24"/>
          <w:szCs w:val="24"/>
        </w:rPr>
        <w:lastRenderedPageBreak/>
        <w:t xml:space="preserve">adalah </w:t>
      </w:r>
      <w:r w:rsidR="000C5430">
        <w:rPr>
          <w:rFonts w:ascii="Times New Roman" w:hAnsi="Times New Roman"/>
          <w:sz w:val="24"/>
          <w:szCs w:val="24"/>
          <w:lang w:val="id-ID"/>
        </w:rPr>
        <w:t>(</w:t>
      </w:r>
      <w:r>
        <w:rPr>
          <w:rFonts w:ascii="Times New Roman" w:hAnsi="Times New Roman"/>
          <w:sz w:val="24"/>
          <w:szCs w:val="24"/>
        </w:rPr>
        <w:t>60%</w:t>
      </w:r>
      <w:r w:rsidR="000C5430">
        <w:rPr>
          <w:rFonts w:ascii="Times New Roman" w:hAnsi="Times New Roman"/>
          <w:sz w:val="24"/>
          <w:szCs w:val="24"/>
          <w:lang w:val="id-ID"/>
        </w:rPr>
        <w:t>)</w:t>
      </w:r>
      <w:r>
        <w:rPr>
          <w:rFonts w:ascii="Times New Roman" w:hAnsi="Times New Roman"/>
          <w:sz w:val="24"/>
          <w:szCs w:val="24"/>
        </w:rPr>
        <w:t>. Pemberian intervensi sangat</w:t>
      </w:r>
      <w:r w:rsidRPr="00BD7F28">
        <w:rPr>
          <w:rFonts w:ascii="Times New Roman" w:hAnsi="Times New Roman"/>
          <w:sz w:val="24"/>
          <w:szCs w:val="24"/>
        </w:rPr>
        <w:t xml:space="preserve"> berpengaruh terhadap </w:t>
      </w:r>
      <w:r w:rsidRPr="00BD7F28">
        <w:rPr>
          <w:rFonts w:ascii="Times New Roman" w:hAnsi="Times New Roman"/>
          <w:i/>
          <w:sz w:val="24"/>
          <w:szCs w:val="24"/>
        </w:rPr>
        <w:t>target behavior</w:t>
      </w:r>
      <w:r>
        <w:rPr>
          <w:rFonts w:ascii="Times New Roman" w:hAnsi="Times New Roman"/>
          <w:sz w:val="24"/>
          <w:szCs w:val="24"/>
        </w:rPr>
        <w:t xml:space="preserve">, </w:t>
      </w:r>
      <w:r w:rsidRPr="00BD7F28">
        <w:rPr>
          <w:rFonts w:ascii="Times New Roman" w:hAnsi="Times New Roman"/>
          <w:sz w:val="24"/>
          <w:szCs w:val="24"/>
        </w:rPr>
        <w:t>hal ini terlihat dari hasil peningkatan pada grafik.</w:t>
      </w:r>
    </w:p>
    <w:p w:rsidR="00903116" w:rsidRPr="00676AB0" w:rsidRDefault="00903116" w:rsidP="00903116">
      <w:pPr>
        <w:pStyle w:val="NoSpacing"/>
        <w:spacing w:line="480" w:lineRule="auto"/>
        <w:ind w:firstLine="720"/>
        <w:jc w:val="both"/>
        <w:rPr>
          <w:rFonts w:ascii="Times New Roman" w:hAnsi="Times New Roman"/>
          <w:sz w:val="24"/>
          <w:szCs w:val="24"/>
        </w:rPr>
      </w:pPr>
      <w:r w:rsidRPr="006D46D1">
        <w:rPr>
          <w:rFonts w:ascii="Times New Roman" w:hAnsi="Times New Roman"/>
          <w:sz w:val="24"/>
          <w:szCs w:val="24"/>
        </w:rPr>
        <w:t xml:space="preserve">Penelitian dilakukan selama satu bulan dengan jumlah pertemuan enam belas kali pertemuan atau enam belas </w:t>
      </w:r>
      <w:proofErr w:type="gramStart"/>
      <w:r w:rsidRPr="006D46D1">
        <w:rPr>
          <w:rFonts w:ascii="Times New Roman" w:hAnsi="Times New Roman"/>
          <w:sz w:val="24"/>
          <w:szCs w:val="24"/>
        </w:rPr>
        <w:t>sesi  yang</w:t>
      </w:r>
      <w:proofErr w:type="gramEnd"/>
      <w:r w:rsidRPr="006D46D1">
        <w:rPr>
          <w:rFonts w:ascii="Times New Roman" w:hAnsi="Times New Roman"/>
          <w:sz w:val="24"/>
          <w:szCs w:val="24"/>
        </w:rPr>
        <w:t xml:space="preserve"> diba</w:t>
      </w:r>
      <w:r>
        <w:rPr>
          <w:rFonts w:ascii="Times New Roman" w:hAnsi="Times New Roman"/>
          <w:sz w:val="24"/>
          <w:szCs w:val="24"/>
        </w:rPr>
        <w:t>gi kedalam tiga fase yakni lima</w:t>
      </w:r>
      <w:r w:rsidRPr="006D46D1">
        <w:rPr>
          <w:rFonts w:ascii="Times New Roman" w:hAnsi="Times New Roman"/>
          <w:sz w:val="24"/>
          <w:szCs w:val="24"/>
        </w:rPr>
        <w:t xml:space="preserve"> sesi untuk fase </w:t>
      </w:r>
      <w:r w:rsidRPr="006D46D1">
        <w:rPr>
          <w:rFonts w:ascii="Times New Roman" w:hAnsi="Times New Roman"/>
          <w:i/>
          <w:sz w:val="24"/>
          <w:szCs w:val="24"/>
        </w:rPr>
        <w:t xml:space="preserve">baseline </w:t>
      </w:r>
      <w:r w:rsidRPr="006D46D1">
        <w:rPr>
          <w:rFonts w:ascii="Times New Roman" w:hAnsi="Times New Roman"/>
          <w:sz w:val="24"/>
          <w:szCs w:val="24"/>
        </w:rPr>
        <w:t>1 (A</w:t>
      </w:r>
      <w:r w:rsidRPr="006D46D1">
        <w:rPr>
          <w:rFonts w:ascii="Times New Roman" w:hAnsi="Times New Roman"/>
          <w:sz w:val="24"/>
          <w:szCs w:val="24"/>
          <w:vertAlign w:val="subscript"/>
        </w:rPr>
        <w:t>1</w:t>
      </w:r>
      <w:r>
        <w:rPr>
          <w:rFonts w:ascii="Times New Roman" w:hAnsi="Times New Roman"/>
          <w:sz w:val="24"/>
          <w:szCs w:val="24"/>
        </w:rPr>
        <w:t>), enam</w:t>
      </w:r>
      <w:r w:rsidRPr="006D46D1">
        <w:rPr>
          <w:rFonts w:ascii="Times New Roman" w:hAnsi="Times New Roman"/>
          <w:sz w:val="24"/>
          <w:szCs w:val="24"/>
        </w:rPr>
        <w:t xml:space="preserve"> sesi unt</w:t>
      </w:r>
      <w:r>
        <w:rPr>
          <w:rFonts w:ascii="Times New Roman" w:hAnsi="Times New Roman"/>
          <w:sz w:val="24"/>
          <w:szCs w:val="24"/>
        </w:rPr>
        <w:t>uk fase intervensi (B), dan lima</w:t>
      </w:r>
      <w:r w:rsidRPr="006D46D1">
        <w:rPr>
          <w:rFonts w:ascii="Times New Roman" w:hAnsi="Times New Roman"/>
          <w:sz w:val="24"/>
          <w:szCs w:val="24"/>
        </w:rPr>
        <w:t xml:space="preserve"> sesi untuk fase </w:t>
      </w:r>
      <w:r w:rsidRPr="001D3015">
        <w:rPr>
          <w:rFonts w:ascii="Times New Roman" w:hAnsi="Times New Roman"/>
          <w:i/>
          <w:sz w:val="24"/>
          <w:szCs w:val="24"/>
        </w:rPr>
        <w:t xml:space="preserve">baseline </w:t>
      </w:r>
      <w:r w:rsidRPr="001D3015">
        <w:rPr>
          <w:rFonts w:ascii="Times New Roman" w:hAnsi="Times New Roman"/>
          <w:sz w:val="24"/>
          <w:szCs w:val="24"/>
        </w:rPr>
        <w:t>2 (A</w:t>
      </w:r>
      <w:r w:rsidRPr="001D3015">
        <w:rPr>
          <w:rFonts w:ascii="Times New Roman" w:hAnsi="Times New Roman"/>
          <w:sz w:val="24"/>
          <w:szCs w:val="24"/>
          <w:vertAlign w:val="subscript"/>
        </w:rPr>
        <w:t>2</w:t>
      </w:r>
      <w:r w:rsidRPr="001D3015">
        <w:rPr>
          <w:rFonts w:ascii="Times New Roman" w:hAnsi="Times New Roman"/>
          <w:sz w:val="24"/>
          <w:szCs w:val="24"/>
        </w:rPr>
        <w:t xml:space="preserve">). </w:t>
      </w:r>
      <w:proofErr w:type="gramStart"/>
      <w:r w:rsidRPr="001D3015">
        <w:rPr>
          <w:rFonts w:ascii="Times New Roman" w:hAnsi="Times New Roman"/>
          <w:sz w:val="24"/>
          <w:szCs w:val="24"/>
        </w:rPr>
        <w:t>Berdasarkan hasil penelitian yang telah dilakukan, pemberian interve</w:t>
      </w:r>
      <w:r>
        <w:rPr>
          <w:rFonts w:ascii="Times New Roman" w:hAnsi="Times New Roman"/>
          <w:sz w:val="24"/>
          <w:szCs w:val="24"/>
        </w:rPr>
        <w:t>nsi dalam peningkatan kemampuan menulis permulaan</w:t>
      </w:r>
      <w:r w:rsidRPr="001D3015">
        <w:rPr>
          <w:rFonts w:ascii="Times New Roman" w:hAnsi="Times New Roman"/>
          <w:sz w:val="24"/>
          <w:szCs w:val="24"/>
        </w:rPr>
        <w:t>.</w:t>
      </w:r>
      <w:proofErr w:type="gramEnd"/>
      <w:r w:rsidRPr="001D3015">
        <w:rPr>
          <w:rFonts w:ascii="Times New Roman" w:hAnsi="Times New Roman"/>
          <w:sz w:val="24"/>
          <w:szCs w:val="24"/>
        </w:rPr>
        <w:t xml:space="preserve"> Hal ini ditunjukkan dengan adanya peningkatan yang sig</w:t>
      </w:r>
      <w:r>
        <w:rPr>
          <w:rFonts w:ascii="Times New Roman" w:hAnsi="Times New Roman"/>
          <w:sz w:val="24"/>
          <w:szCs w:val="24"/>
        </w:rPr>
        <w:t>nifikan pada kemampuan menulis permulaan</w:t>
      </w:r>
      <w:r w:rsidR="000C5430">
        <w:rPr>
          <w:rFonts w:ascii="Times New Roman" w:hAnsi="Times New Roman"/>
          <w:sz w:val="24"/>
          <w:szCs w:val="24"/>
          <w:lang w:val="id-ID"/>
        </w:rPr>
        <w:t xml:space="preserve"> </w:t>
      </w:r>
      <w:r w:rsidRPr="001D3015">
        <w:rPr>
          <w:rFonts w:ascii="Times New Roman" w:hAnsi="Times New Roman"/>
          <w:sz w:val="24"/>
          <w:szCs w:val="24"/>
        </w:rPr>
        <w:t>sebelum dan s</w:t>
      </w:r>
      <w:r w:rsidR="000C5430">
        <w:rPr>
          <w:rFonts w:ascii="Times New Roman" w:hAnsi="Times New Roman"/>
          <w:sz w:val="24"/>
          <w:szCs w:val="24"/>
          <w:lang w:val="id-ID"/>
        </w:rPr>
        <w:t>esudah</w:t>
      </w:r>
      <w:r w:rsidRPr="001D3015">
        <w:rPr>
          <w:rFonts w:ascii="Times New Roman" w:hAnsi="Times New Roman"/>
          <w:sz w:val="24"/>
          <w:szCs w:val="24"/>
        </w:rPr>
        <w:t xml:space="preserve"> </w:t>
      </w:r>
      <w:r>
        <w:rPr>
          <w:rFonts w:ascii="Times New Roman" w:hAnsi="Times New Roman"/>
          <w:sz w:val="24"/>
          <w:szCs w:val="24"/>
        </w:rPr>
        <w:t>latihan koordinasi gerak mata dan tangan</w:t>
      </w:r>
      <w:r w:rsidRPr="001D3015">
        <w:rPr>
          <w:rFonts w:ascii="Times New Roman" w:hAnsi="Times New Roman"/>
          <w:sz w:val="24"/>
          <w:szCs w:val="24"/>
        </w:rPr>
        <w:t xml:space="preserve">dilihat dari </w:t>
      </w:r>
      <w:r w:rsidRPr="005805AA">
        <w:rPr>
          <w:rFonts w:ascii="Times New Roman" w:hAnsi="Times New Roman"/>
          <w:sz w:val="24"/>
          <w:szCs w:val="24"/>
        </w:rPr>
        <w:t>Baseline</w:t>
      </w:r>
      <w:r w:rsidRPr="008E6A99">
        <w:rPr>
          <w:rFonts w:ascii="Times New Roman" w:hAnsi="Times New Roman"/>
          <w:sz w:val="24"/>
          <w:szCs w:val="24"/>
        </w:rPr>
        <w:t>1 (A</w:t>
      </w:r>
      <w:r w:rsidRPr="008E6A99">
        <w:rPr>
          <w:rFonts w:ascii="Times New Roman" w:hAnsi="Times New Roman"/>
          <w:sz w:val="24"/>
          <w:szCs w:val="24"/>
          <w:vertAlign w:val="subscript"/>
        </w:rPr>
        <w:t>1</w:t>
      </w:r>
      <w:r w:rsidRPr="008E6A99">
        <w:rPr>
          <w:rFonts w:ascii="Times New Roman" w:hAnsi="Times New Roman"/>
          <w:sz w:val="24"/>
          <w:szCs w:val="24"/>
        </w:rPr>
        <w:t>) yaitu sebelum</w:t>
      </w:r>
      <w:r>
        <w:rPr>
          <w:rFonts w:ascii="Times New Roman" w:hAnsi="Times New Roman"/>
          <w:sz w:val="24"/>
          <w:szCs w:val="24"/>
        </w:rPr>
        <w:t xml:space="preserve"> pemberian</w:t>
      </w:r>
      <w:r w:rsidRPr="008E6A99">
        <w:rPr>
          <w:rFonts w:ascii="Times New Roman" w:hAnsi="Times New Roman"/>
          <w:sz w:val="24"/>
          <w:szCs w:val="24"/>
        </w:rPr>
        <w:t xml:space="preserve"> treatmen</w:t>
      </w:r>
      <w:r>
        <w:rPr>
          <w:rFonts w:ascii="Times New Roman" w:hAnsi="Times New Roman"/>
          <w:sz w:val="24"/>
          <w:szCs w:val="24"/>
        </w:rPr>
        <w:t xml:space="preserve"> pada </w:t>
      </w:r>
      <w:r w:rsidR="0041602E">
        <w:rPr>
          <w:rFonts w:ascii="Times New Roman" w:hAnsi="Times New Roman"/>
          <w:sz w:val="24"/>
          <w:szCs w:val="24"/>
        </w:rPr>
        <w:t xml:space="preserve">fase pertama </w:t>
      </w:r>
      <w:r w:rsidR="0041602E">
        <w:rPr>
          <w:rFonts w:ascii="Times New Roman" w:hAnsi="Times New Roman"/>
          <w:sz w:val="24"/>
          <w:szCs w:val="24"/>
          <w:lang w:val="id-ID"/>
        </w:rPr>
        <w:t xml:space="preserve">sampai pada fase kelima </w:t>
      </w:r>
      <w:r w:rsidR="0041602E">
        <w:rPr>
          <w:rFonts w:ascii="Times New Roman" w:hAnsi="Times New Roman"/>
          <w:sz w:val="24"/>
          <w:szCs w:val="24"/>
        </w:rPr>
        <w:t xml:space="preserve">berada pada nilai </w:t>
      </w:r>
      <w:r w:rsidR="0041602E">
        <w:rPr>
          <w:rFonts w:ascii="Times New Roman" w:hAnsi="Times New Roman"/>
          <w:sz w:val="24"/>
          <w:szCs w:val="24"/>
          <w:lang w:val="id-ID"/>
        </w:rPr>
        <w:t>3</w:t>
      </w:r>
      <w:r>
        <w:rPr>
          <w:rFonts w:ascii="Times New Roman" w:hAnsi="Times New Roman"/>
          <w:sz w:val="24"/>
          <w:szCs w:val="24"/>
        </w:rPr>
        <w:t>0, sehingga siswa berada pada kategori kurang, dimana murid belum</w:t>
      </w:r>
      <w:r>
        <w:rPr>
          <w:rFonts w:ascii="Times New Roman" w:hAnsi="Times New Roman"/>
          <w:sz w:val="24"/>
          <w:szCs w:val="24"/>
          <w:lang w:val="id-ID"/>
        </w:rPr>
        <w:t xml:space="preserve"> </w:t>
      </w:r>
      <w:r>
        <w:rPr>
          <w:rFonts w:ascii="Times New Roman" w:hAnsi="Times New Roman"/>
          <w:sz w:val="24"/>
          <w:szCs w:val="24"/>
        </w:rPr>
        <w:t>bisa menulis permulaan, untuk itu peneliti menggunakan latihan koordinasi gerak mata dan tangan</w:t>
      </w:r>
      <w:r>
        <w:rPr>
          <w:rFonts w:ascii="Times New Roman" w:hAnsi="Times New Roman"/>
          <w:sz w:val="24"/>
          <w:szCs w:val="24"/>
          <w:lang w:val="id-ID"/>
        </w:rPr>
        <w:t xml:space="preserve"> </w:t>
      </w:r>
      <w:r>
        <w:rPr>
          <w:rFonts w:ascii="Times New Roman" w:hAnsi="Times New Roman"/>
          <w:sz w:val="24"/>
          <w:szCs w:val="24"/>
        </w:rPr>
        <w:t>sehingga pada intervensi (B) pada</w:t>
      </w:r>
      <w:r w:rsidR="0041602E">
        <w:rPr>
          <w:rFonts w:ascii="Times New Roman" w:hAnsi="Times New Roman"/>
          <w:sz w:val="24"/>
          <w:szCs w:val="24"/>
        </w:rPr>
        <w:t xml:space="preserve"> fase keenam berada pada nilai </w:t>
      </w:r>
      <w:r w:rsidR="0041602E">
        <w:rPr>
          <w:rFonts w:ascii="Times New Roman" w:hAnsi="Times New Roman"/>
          <w:sz w:val="24"/>
          <w:szCs w:val="24"/>
          <w:lang w:val="id-ID"/>
        </w:rPr>
        <w:t>6</w:t>
      </w:r>
      <w:r w:rsidR="0041602E">
        <w:rPr>
          <w:rFonts w:ascii="Times New Roman" w:hAnsi="Times New Roman"/>
          <w:sz w:val="24"/>
          <w:szCs w:val="24"/>
        </w:rPr>
        <w:t xml:space="preserve">0, fase ketujuh berada pada </w:t>
      </w:r>
      <w:r w:rsidR="0041602E">
        <w:rPr>
          <w:rFonts w:ascii="Times New Roman" w:hAnsi="Times New Roman"/>
          <w:sz w:val="24"/>
          <w:szCs w:val="24"/>
          <w:lang w:val="id-ID"/>
        </w:rPr>
        <w:t>8</w:t>
      </w:r>
      <w:r>
        <w:rPr>
          <w:rFonts w:ascii="Times New Roman" w:hAnsi="Times New Roman"/>
          <w:sz w:val="24"/>
          <w:szCs w:val="24"/>
        </w:rPr>
        <w:t>0, fa</w:t>
      </w:r>
      <w:r w:rsidR="0041602E">
        <w:rPr>
          <w:rFonts w:ascii="Times New Roman" w:hAnsi="Times New Roman"/>
          <w:sz w:val="24"/>
          <w:szCs w:val="24"/>
        </w:rPr>
        <w:t xml:space="preserve">se kedelapan berada pada nilai </w:t>
      </w:r>
      <w:r w:rsidR="0041602E">
        <w:rPr>
          <w:rFonts w:ascii="Times New Roman" w:hAnsi="Times New Roman"/>
          <w:sz w:val="24"/>
          <w:szCs w:val="24"/>
          <w:lang w:val="id-ID"/>
        </w:rPr>
        <w:t>9</w:t>
      </w:r>
      <w:r>
        <w:rPr>
          <w:rFonts w:ascii="Times New Roman" w:hAnsi="Times New Roman"/>
          <w:sz w:val="24"/>
          <w:szCs w:val="24"/>
        </w:rPr>
        <w:t>0, fas</w:t>
      </w:r>
      <w:r w:rsidR="0041602E">
        <w:rPr>
          <w:rFonts w:ascii="Times New Roman" w:hAnsi="Times New Roman"/>
          <w:sz w:val="24"/>
          <w:szCs w:val="24"/>
        </w:rPr>
        <w:t xml:space="preserve">e kesembilan berada pada nilai </w:t>
      </w:r>
      <w:r w:rsidR="0041602E">
        <w:rPr>
          <w:rFonts w:ascii="Times New Roman" w:hAnsi="Times New Roman"/>
          <w:sz w:val="24"/>
          <w:szCs w:val="24"/>
          <w:lang w:val="id-ID"/>
        </w:rPr>
        <w:t>8</w:t>
      </w:r>
      <w:r>
        <w:rPr>
          <w:rFonts w:ascii="Times New Roman" w:hAnsi="Times New Roman"/>
          <w:sz w:val="24"/>
          <w:szCs w:val="24"/>
        </w:rPr>
        <w:t>0, fase kesepuluh berada pada nilai 80, fase kesebel</w:t>
      </w:r>
      <w:r w:rsidR="0041602E">
        <w:rPr>
          <w:rFonts w:ascii="Times New Roman" w:hAnsi="Times New Roman"/>
          <w:sz w:val="24"/>
          <w:szCs w:val="24"/>
        </w:rPr>
        <w:t xml:space="preserve">as berada pada nilai </w:t>
      </w:r>
      <w:r w:rsidR="0041602E">
        <w:rPr>
          <w:rFonts w:ascii="Times New Roman" w:hAnsi="Times New Roman"/>
          <w:sz w:val="24"/>
          <w:szCs w:val="24"/>
          <w:lang w:val="id-ID"/>
        </w:rPr>
        <w:t>9</w:t>
      </w:r>
      <w:r>
        <w:rPr>
          <w:rFonts w:ascii="Times New Roman" w:hAnsi="Times New Roman"/>
          <w:sz w:val="24"/>
          <w:szCs w:val="24"/>
        </w:rPr>
        <w:t>0 sehingga siswa berada pada kategori cukup,  sedangkan Baseline 2 (A</w:t>
      </w:r>
      <w:r>
        <w:rPr>
          <w:rFonts w:ascii="Times New Roman" w:hAnsi="Times New Roman"/>
          <w:sz w:val="24"/>
          <w:szCs w:val="24"/>
          <w:vertAlign w:val="subscript"/>
        </w:rPr>
        <w:t>2</w:t>
      </w:r>
      <w:r>
        <w:rPr>
          <w:rFonts w:ascii="Times New Roman" w:hAnsi="Times New Roman"/>
          <w:sz w:val="24"/>
          <w:szCs w:val="24"/>
        </w:rPr>
        <w:t>) pada fas</w:t>
      </w:r>
      <w:r w:rsidR="006129D5">
        <w:rPr>
          <w:rFonts w:ascii="Times New Roman" w:hAnsi="Times New Roman"/>
          <w:sz w:val="24"/>
          <w:szCs w:val="24"/>
        </w:rPr>
        <w:t xml:space="preserve">e keduabelas berada pada nilai </w:t>
      </w:r>
      <w:r w:rsidR="006129D5">
        <w:rPr>
          <w:rFonts w:ascii="Times New Roman" w:hAnsi="Times New Roman"/>
          <w:sz w:val="24"/>
          <w:szCs w:val="24"/>
          <w:lang w:val="id-ID"/>
        </w:rPr>
        <w:t>9</w:t>
      </w:r>
      <w:r>
        <w:rPr>
          <w:rFonts w:ascii="Times New Roman" w:hAnsi="Times New Roman"/>
          <w:sz w:val="24"/>
          <w:szCs w:val="24"/>
        </w:rPr>
        <w:t xml:space="preserve">0, fase </w:t>
      </w:r>
      <w:r w:rsidR="006129D5">
        <w:rPr>
          <w:rFonts w:ascii="Times New Roman" w:hAnsi="Times New Roman"/>
          <w:sz w:val="24"/>
          <w:szCs w:val="24"/>
        </w:rPr>
        <w:t xml:space="preserve">ketiga belas berada pada nilai </w:t>
      </w:r>
      <w:r w:rsidR="006129D5">
        <w:rPr>
          <w:rFonts w:ascii="Times New Roman" w:hAnsi="Times New Roman"/>
          <w:sz w:val="24"/>
          <w:szCs w:val="24"/>
          <w:lang w:val="id-ID"/>
        </w:rPr>
        <w:t>9</w:t>
      </w:r>
      <w:r>
        <w:rPr>
          <w:rFonts w:ascii="Times New Roman" w:hAnsi="Times New Roman"/>
          <w:sz w:val="24"/>
          <w:szCs w:val="24"/>
        </w:rPr>
        <w:t>0, fase k</w:t>
      </w:r>
      <w:r w:rsidR="006129D5">
        <w:rPr>
          <w:rFonts w:ascii="Times New Roman" w:hAnsi="Times New Roman"/>
          <w:sz w:val="24"/>
          <w:szCs w:val="24"/>
        </w:rPr>
        <w:t xml:space="preserve">eempat belas berada pada nilai </w:t>
      </w:r>
      <w:r w:rsidR="006129D5">
        <w:rPr>
          <w:rFonts w:ascii="Times New Roman" w:hAnsi="Times New Roman"/>
          <w:sz w:val="24"/>
          <w:szCs w:val="24"/>
          <w:lang w:val="id-ID"/>
        </w:rPr>
        <w:t>9</w:t>
      </w:r>
      <w:r>
        <w:rPr>
          <w:rFonts w:ascii="Times New Roman" w:hAnsi="Times New Roman"/>
          <w:sz w:val="24"/>
          <w:szCs w:val="24"/>
        </w:rPr>
        <w:t xml:space="preserve">0, fase </w:t>
      </w:r>
      <w:r w:rsidR="006129D5">
        <w:rPr>
          <w:rFonts w:ascii="Times New Roman" w:hAnsi="Times New Roman"/>
          <w:sz w:val="24"/>
          <w:szCs w:val="24"/>
        </w:rPr>
        <w:t xml:space="preserve">kelima belas berada pada nilai </w:t>
      </w:r>
      <w:r w:rsidR="006129D5">
        <w:rPr>
          <w:rFonts w:ascii="Times New Roman" w:hAnsi="Times New Roman"/>
          <w:sz w:val="24"/>
          <w:szCs w:val="24"/>
          <w:lang w:val="id-ID"/>
        </w:rPr>
        <w:t>9</w:t>
      </w:r>
      <w:r>
        <w:rPr>
          <w:rFonts w:ascii="Times New Roman" w:hAnsi="Times New Roman"/>
          <w:sz w:val="24"/>
          <w:szCs w:val="24"/>
        </w:rPr>
        <w:t xml:space="preserve">0, dan fase </w:t>
      </w:r>
      <w:r w:rsidR="006129D5">
        <w:rPr>
          <w:rFonts w:ascii="Times New Roman" w:hAnsi="Times New Roman"/>
          <w:sz w:val="24"/>
          <w:szCs w:val="24"/>
        </w:rPr>
        <w:t xml:space="preserve">keenam belas berada pada nilai </w:t>
      </w:r>
      <w:r w:rsidR="006129D5">
        <w:rPr>
          <w:rFonts w:ascii="Times New Roman" w:hAnsi="Times New Roman"/>
          <w:sz w:val="24"/>
          <w:szCs w:val="24"/>
          <w:lang w:val="id-ID"/>
        </w:rPr>
        <w:t>9</w:t>
      </w:r>
      <w:r>
        <w:rPr>
          <w:rFonts w:ascii="Times New Roman" w:hAnsi="Times New Roman"/>
          <w:sz w:val="24"/>
          <w:szCs w:val="24"/>
        </w:rPr>
        <w:t xml:space="preserve">0  sehingga pada baseline 2 </w:t>
      </w:r>
      <w:r w:rsidR="006129D5">
        <w:rPr>
          <w:rFonts w:ascii="Times New Roman" w:hAnsi="Times New Roman"/>
          <w:sz w:val="24"/>
          <w:szCs w:val="24"/>
          <w:lang w:val="id-ID"/>
        </w:rPr>
        <w:t>murid</w:t>
      </w:r>
      <w:r>
        <w:rPr>
          <w:rFonts w:ascii="Times New Roman" w:hAnsi="Times New Roman"/>
          <w:sz w:val="24"/>
          <w:szCs w:val="24"/>
        </w:rPr>
        <w:t xml:space="preserve"> berada pada nilai kategori baik. </w:t>
      </w:r>
      <w:proofErr w:type="gramStart"/>
      <w:r>
        <w:rPr>
          <w:rFonts w:ascii="Times New Roman" w:hAnsi="Times New Roman"/>
          <w:sz w:val="24"/>
          <w:szCs w:val="24"/>
        </w:rPr>
        <w:t>Berdasarkan hasil perhitungan terlihat bahwa ada peningkatan sebelum latihan koordinasi gerak mata dan tangan dan sesudah latihan koordinasi gerak mata dan tangan.</w:t>
      </w:r>
      <w:proofErr w:type="gramEnd"/>
      <w:r>
        <w:rPr>
          <w:rFonts w:ascii="Times New Roman" w:hAnsi="Times New Roman"/>
          <w:sz w:val="24"/>
          <w:szCs w:val="24"/>
        </w:rPr>
        <w:t xml:space="preserve"> </w:t>
      </w:r>
      <w:proofErr w:type="gramStart"/>
      <w:r w:rsidRPr="008E6A99">
        <w:rPr>
          <w:rFonts w:ascii="Times New Roman" w:hAnsi="Times New Roman"/>
          <w:sz w:val="24"/>
          <w:szCs w:val="24"/>
        </w:rPr>
        <w:t xml:space="preserve">Pencapaian </w:t>
      </w:r>
      <w:r>
        <w:rPr>
          <w:rFonts w:ascii="Times New Roman" w:hAnsi="Times New Roman"/>
          <w:sz w:val="24"/>
          <w:szCs w:val="24"/>
        </w:rPr>
        <w:t xml:space="preserve">kemampuan menulis </w:t>
      </w:r>
      <w:r>
        <w:rPr>
          <w:rFonts w:ascii="Times New Roman" w:hAnsi="Times New Roman"/>
          <w:sz w:val="24"/>
          <w:szCs w:val="24"/>
        </w:rPr>
        <w:lastRenderedPageBreak/>
        <w:t>permulaan</w:t>
      </w:r>
      <w:r w:rsidRPr="008E6A99">
        <w:rPr>
          <w:rFonts w:ascii="Times New Roman" w:hAnsi="Times New Roman"/>
          <w:sz w:val="24"/>
          <w:szCs w:val="24"/>
        </w:rPr>
        <w:t xml:space="preserve"> yang positif tersebut merupakan salah satu</w:t>
      </w:r>
      <w:r w:rsidRPr="001D3015">
        <w:rPr>
          <w:rFonts w:ascii="Times New Roman" w:hAnsi="Times New Roman"/>
          <w:sz w:val="24"/>
          <w:szCs w:val="24"/>
        </w:rPr>
        <w:t xml:space="preserve">pengaruh dari </w:t>
      </w:r>
      <w:r>
        <w:rPr>
          <w:rFonts w:ascii="Times New Roman" w:hAnsi="Times New Roman"/>
          <w:sz w:val="24"/>
          <w:szCs w:val="24"/>
        </w:rPr>
        <w:t xml:space="preserve">latihan koordinasi gerak mata dan tangan </w:t>
      </w:r>
      <w:r w:rsidRPr="001D3015">
        <w:rPr>
          <w:rFonts w:ascii="Times New Roman" w:hAnsi="Times New Roman"/>
          <w:sz w:val="24"/>
          <w:szCs w:val="24"/>
        </w:rPr>
        <w:t xml:space="preserve">yang digunakan oleh peneliti dan sesuai dengan kebutuhan </w:t>
      </w:r>
      <w:r>
        <w:rPr>
          <w:rFonts w:ascii="Times New Roman" w:hAnsi="Times New Roman"/>
          <w:sz w:val="24"/>
          <w:szCs w:val="24"/>
        </w:rPr>
        <w:t xml:space="preserve">murid </w:t>
      </w:r>
      <w:r w:rsidRPr="006E4AF6">
        <w:rPr>
          <w:rFonts w:ascii="Times New Roman" w:hAnsi="Times New Roman"/>
          <w:i/>
          <w:sz w:val="24"/>
          <w:szCs w:val="24"/>
        </w:rPr>
        <w:t>cerebral palsy</w:t>
      </w:r>
      <w:r>
        <w:rPr>
          <w:rFonts w:ascii="Times New Roman" w:hAnsi="Times New Roman"/>
          <w:sz w:val="24"/>
          <w:szCs w:val="24"/>
        </w:rPr>
        <w:t xml:space="preserve"> jenis </w:t>
      </w:r>
      <w:r w:rsidRPr="00903116">
        <w:rPr>
          <w:rFonts w:ascii="Times New Roman" w:hAnsi="Times New Roman"/>
          <w:i/>
          <w:sz w:val="24"/>
          <w:szCs w:val="24"/>
        </w:rPr>
        <w:t>spastik</w:t>
      </w:r>
      <w:r>
        <w:rPr>
          <w:rFonts w:ascii="Times New Roman" w:hAnsi="Times New Roman"/>
          <w:sz w:val="24"/>
          <w:szCs w:val="24"/>
        </w:rPr>
        <w:t>.</w:t>
      </w:r>
      <w:proofErr w:type="gramEnd"/>
    </w:p>
    <w:p w:rsidR="007618A9" w:rsidRPr="000C5430" w:rsidRDefault="00903116" w:rsidP="000C5430">
      <w:pPr>
        <w:snapToGrid w:val="0"/>
        <w:ind w:left="0" w:firstLine="714"/>
        <w:rPr>
          <w:rFonts w:ascii="Times New Roman" w:hAnsi="Times New Roman"/>
          <w:sz w:val="24"/>
          <w:szCs w:val="24"/>
        </w:rPr>
      </w:pPr>
      <w:proofErr w:type="gramStart"/>
      <w:r w:rsidRPr="00BD7F28">
        <w:rPr>
          <w:rFonts w:ascii="Times New Roman" w:hAnsi="Times New Roman"/>
          <w:sz w:val="24"/>
          <w:szCs w:val="24"/>
        </w:rPr>
        <w:t>Berdasarkan hasil penelitian yang telah dilakukan, pemberian intervensi dal</w:t>
      </w:r>
      <w:r>
        <w:rPr>
          <w:rFonts w:ascii="Times New Roman" w:hAnsi="Times New Roman"/>
          <w:sz w:val="24"/>
          <w:szCs w:val="24"/>
        </w:rPr>
        <w:t>am menulis permulaan huruf dan abjad menunjukkan</w:t>
      </w:r>
      <w:r w:rsidRPr="00BD7F28">
        <w:rPr>
          <w:rFonts w:ascii="Times New Roman" w:hAnsi="Times New Roman"/>
          <w:sz w:val="24"/>
          <w:szCs w:val="24"/>
        </w:rPr>
        <w:t>adanya peningkatan yang s</w:t>
      </w:r>
      <w:r>
        <w:rPr>
          <w:rFonts w:ascii="Times New Roman" w:hAnsi="Times New Roman"/>
          <w:sz w:val="24"/>
          <w:szCs w:val="24"/>
        </w:rPr>
        <w:t xml:space="preserve">ignifikan </w:t>
      </w:r>
      <w:r w:rsidRPr="00BD7F28">
        <w:rPr>
          <w:rFonts w:ascii="Times New Roman" w:hAnsi="Times New Roman"/>
          <w:sz w:val="24"/>
          <w:szCs w:val="24"/>
        </w:rPr>
        <w:t>setelah menggunakan</w:t>
      </w:r>
      <w:r>
        <w:rPr>
          <w:rFonts w:ascii="Times New Roman" w:hAnsi="Times New Roman"/>
          <w:sz w:val="24"/>
          <w:szCs w:val="24"/>
        </w:rPr>
        <w:t>latihan koordinasi g</w:t>
      </w:r>
      <w:r w:rsidR="000C5430">
        <w:rPr>
          <w:rFonts w:ascii="Times New Roman" w:hAnsi="Times New Roman"/>
          <w:sz w:val="24"/>
          <w:szCs w:val="24"/>
          <w:lang w:val="id-ID"/>
        </w:rPr>
        <w:t>e</w:t>
      </w:r>
      <w:r>
        <w:rPr>
          <w:rFonts w:ascii="Times New Roman" w:hAnsi="Times New Roman"/>
          <w:sz w:val="24"/>
          <w:szCs w:val="24"/>
        </w:rPr>
        <w:t>rak mata dan tangan</w:t>
      </w:r>
      <w:r w:rsidRPr="00DB274C">
        <w:rPr>
          <w:rFonts w:ascii="Times New Roman" w:hAnsi="Times New Roman"/>
          <w:i/>
          <w:sz w:val="24"/>
          <w:szCs w:val="24"/>
        </w:rPr>
        <w:t>.</w:t>
      </w:r>
      <w:proofErr w:type="gramEnd"/>
      <w:r w:rsidRPr="00BD7F28">
        <w:rPr>
          <w:rFonts w:ascii="Times New Roman" w:hAnsi="Times New Roman"/>
          <w:sz w:val="24"/>
          <w:szCs w:val="24"/>
        </w:rPr>
        <w:t xml:space="preserve"> </w:t>
      </w:r>
      <w:proofErr w:type="gramStart"/>
      <w:r w:rsidRPr="00BD7F28">
        <w:rPr>
          <w:rFonts w:ascii="Times New Roman" w:hAnsi="Times New Roman"/>
          <w:sz w:val="24"/>
          <w:szCs w:val="24"/>
        </w:rPr>
        <w:t>Pencapaian hasil yang positif tersebut salah satunya karen</w:t>
      </w:r>
      <w:r>
        <w:rPr>
          <w:rFonts w:ascii="Times New Roman" w:hAnsi="Times New Roman"/>
          <w:sz w:val="24"/>
          <w:szCs w:val="24"/>
        </w:rPr>
        <w:t>a latihan koordinasi gerak mata dan tangan</w:t>
      </w:r>
      <w:r w:rsidRPr="00BD7F28">
        <w:rPr>
          <w:rFonts w:ascii="Times New Roman" w:hAnsi="Times New Roman"/>
          <w:sz w:val="24"/>
          <w:szCs w:val="24"/>
        </w:rPr>
        <w:t>memiliki karakteristik yang sesuai deng</w:t>
      </w:r>
      <w:r>
        <w:rPr>
          <w:rFonts w:ascii="Times New Roman" w:hAnsi="Times New Roman"/>
          <w:sz w:val="24"/>
          <w:szCs w:val="24"/>
        </w:rPr>
        <w:t xml:space="preserve">an kondisi serta kebutuhan murid </w:t>
      </w:r>
      <w:r w:rsidRPr="00BC13C3">
        <w:rPr>
          <w:rFonts w:ascii="Times New Roman" w:hAnsi="Times New Roman"/>
          <w:i/>
          <w:sz w:val="24"/>
          <w:szCs w:val="24"/>
        </w:rPr>
        <w:t>cerebral palsy</w:t>
      </w:r>
      <w:r>
        <w:rPr>
          <w:rFonts w:ascii="Times New Roman" w:hAnsi="Times New Roman"/>
          <w:i/>
          <w:sz w:val="24"/>
          <w:szCs w:val="24"/>
        </w:rPr>
        <w:t xml:space="preserve"> </w:t>
      </w:r>
      <w:r>
        <w:rPr>
          <w:rFonts w:ascii="Times New Roman" w:hAnsi="Times New Roman"/>
          <w:sz w:val="24"/>
          <w:szCs w:val="24"/>
        </w:rPr>
        <w:t xml:space="preserve">jenis </w:t>
      </w:r>
      <w:r w:rsidRPr="00903116">
        <w:rPr>
          <w:rFonts w:ascii="Times New Roman" w:hAnsi="Times New Roman"/>
          <w:i/>
          <w:sz w:val="24"/>
          <w:szCs w:val="24"/>
        </w:rPr>
        <w:t>spastik</w:t>
      </w:r>
      <w:r>
        <w:rPr>
          <w:rFonts w:ascii="Times New Roman" w:hAnsi="Times New Roman"/>
          <w:i/>
          <w:sz w:val="24"/>
          <w:szCs w:val="24"/>
        </w:rPr>
        <w:t>.</w:t>
      </w:r>
      <w:proofErr w:type="gramEnd"/>
      <w:r w:rsidR="000C5430">
        <w:rPr>
          <w:rFonts w:ascii="Times New Roman" w:hAnsi="Times New Roman"/>
          <w:sz w:val="24"/>
          <w:szCs w:val="24"/>
          <w:lang w:val="id-ID"/>
        </w:rPr>
        <w:t xml:space="preserve"> </w:t>
      </w:r>
      <w:r>
        <w:rPr>
          <w:rFonts w:ascii="Times New Roman" w:hAnsi="Times New Roman"/>
          <w:sz w:val="24"/>
          <w:szCs w:val="24"/>
        </w:rPr>
        <w:t>Mengingat bahwasalah satu pembelajaran yang mudah diserap oleh murid adalah dengan menggunakan latihan koordinasi gerak mata dan tangan yang mampu memberikan murid pengalaman baru.Dengan demikian latihan koordinasi gerak mata dan tangan</w:t>
      </w:r>
      <w:r w:rsidRPr="00706C67">
        <w:rPr>
          <w:rFonts w:ascii="Times New Roman" w:hAnsi="Times New Roman"/>
          <w:sz w:val="24"/>
          <w:szCs w:val="24"/>
        </w:rPr>
        <w:t>ini efektif jika diterapk</w:t>
      </w:r>
      <w:r>
        <w:rPr>
          <w:rFonts w:ascii="Times New Roman" w:hAnsi="Times New Roman"/>
          <w:sz w:val="24"/>
          <w:szCs w:val="24"/>
        </w:rPr>
        <w:t xml:space="preserve">an padamurid </w:t>
      </w:r>
      <w:r w:rsidRPr="00BC13C3">
        <w:rPr>
          <w:rFonts w:ascii="Times New Roman" w:hAnsi="Times New Roman"/>
          <w:i/>
          <w:sz w:val="24"/>
          <w:szCs w:val="24"/>
        </w:rPr>
        <w:t>cerebral palsy</w:t>
      </w:r>
      <w:r>
        <w:rPr>
          <w:rFonts w:ascii="Times New Roman" w:hAnsi="Times New Roman"/>
          <w:sz w:val="24"/>
          <w:szCs w:val="24"/>
        </w:rPr>
        <w:t xml:space="preserve"> jenis </w:t>
      </w:r>
      <w:r w:rsidRPr="00903116">
        <w:rPr>
          <w:rFonts w:ascii="Times New Roman" w:hAnsi="Times New Roman"/>
          <w:i/>
          <w:sz w:val="24"/>
          <w:szCs w:val="24"/>
        </w:rPr>
        <w:t>spastik</w:t>
      </w:r>
      <w:r>
        <w:rPr>
          <w:rFonts w:ascii="Times New Roman" w:hAnsi="Times New Roman"/>
          <w:sz w:val="24"/>
          <w:szCs w:val="24"/>
        </w:rPr>
        <w:t xml:space="preserve"> kelas dasar II</w:t>
      </w:r>
      <w:r w:rsidRPr="00706C67">
        <w:rPr>
          <w:rFonts w:ascii="Times New Roman" w:hAnsi="Times New Roman"/>
          <w:sz w:val="24"/>
          <w:szCs w:val="24"/>
        </w:rPr>
        <w:t xml:space="preserve"> untuk membantu me</w:t>
      </w:r>
      <w:r>
        <w:rPr>
          <w:rFonts w:ascii="Times New Roman" w:hAnsi="Times New Roman"/>
          <w:sz w:val="24"/>
          <w:szCs w:val="24"/>
        </w:rPr>
        <w:t>ningkatkan kemampuan menulis permulaan.</w:t>
      </w:r>
    </w:p>
    <w:sectPr w:rsidR="007618A9" w:rsidRPr="000C5430" w:rsidSect="007C424F">
      <w:headerReference w:type="default" r:id="rId19"/>
      <w:pgSz w:w="11906" w:h="16838"/>
      <w:pgMar w:top="2268" w:right="1701" w:bottom="1701" w:left="2268" w:header="709" w:footer="709" w:gutter="0"/>
      <w:pgNumType w:start="5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6C" w:rsidRDefault="0086646C" w:rsidP="007C424F">
      <w:pPr>
        <w:spacing w:line="240" w:lineRule="auto"/>
      </w:pPr>
      <w:r>
        <w:separator/>
      </w:r>
    </w:p>
  </w:endnote>
  <w:endnote w:type="continuationSeparator" w:id="1">
    <w:p w:rsidR="0086646C" w:rsidRDefault="0086646C" w:rsidP="007C42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6C" w:rsidRDefault="0086646C" w:rsidP="007C424F">
      <w:pPr>
        <w:spacing w:line="240" w:lineRule="auto"/>
      </w:pPr>
      <w:r>
        <w:separator/>
      </w:r>
    </w:p>
  </w:footnote>
  <w:footnote w:type="continuationSeparator" w:id="1">
    <w:p w:rsidR="0086646C" w:rsidRDefault="0086646C" w:rsidP="007C42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968"/>
      <w:docPartObj>
        <w:docPartGallery w:val="Page Numbers (Top of Page)"/>
        <w:docPartUnique/>
      </w:docPartObj>
    </w:sdtPr>
    <w:sdtContent>
      <w:p w:rsidR="0086646C" w:rsidRDefault="0086646C">
        <w:pPr>
          <w:pStyle w:val="Header"/>
          <w:jc w:val="right"/>
        </w:pPr>
        <w:fldSimple w:instr=" PAGE   \* MERGEFORMAT ">
          <w:r w:rsidR="007653F4">
            <w:rPr>
              <w:noProof/>
            </w:rPr>
            <w:t>55</w:t>
          </w:r>
        </w:fldSimple>
      </w:p>
    </w:sdtContent>
  </w:sdt>
  <w:p w:rsidR="0086646C" w:rsidRDefault="00866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3594A4E"/>
    <w:multiLevelType w:val="hybridMultilevel"/>
    <w:tmpl w:val="9D94D1DE"/>
    <w:lvl w:ilvl="0" w:tplc="F314D614">
      <w:start w:val="4"/>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F6CFA"/>
    <w:multiLevelType w:val="hybridMultilevel"/>
    <w:tmpl w:val="C8B2C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6146B88"/>
    <w:multiLevelType w:val="hybridMultilevel"/>
    <w:tmpl w:val="499A0F1A"/>
    <w:lvl w:ilvl="0" w:tplc="B652D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D871590"/>
    <w:multiLevelType w:val="hybridMultilevel"/>
    <w:tmpl w:val="920C3E22"/>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1B62DC22">
      <w:start w:val="1"/>
      <w:numFmt w:val="decimal"/>
      <w:lvlText w:val="%3."/>
      <w:lvlJc w:val="right"/>
      <w:pPr>
        <w:ind w:left="270" w:hanging="180"/>
      </w:pPr>
      <w:rPr>
        <w:rFonts w:ascii="Times New Roman" w:eastAsiaTheme="minorHAnsi" w:hAnsi="Times New Roman" w:cstheme="minorBidi"/>
      </w:rPr>
    </w:lvl>
    <w:lvl w:ilvl="3" w:tplc="0409000F">
      <w:start w:val="1"/>
      <w:numFmt w:val="decimal"/>
      <w:lvlText w:val="%4."/>
      <w:lvlJc w:val="left"/>
      <w:pPr>
        <w:ind w:left="927"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FE032B3"/>
    <w:multiLevelType w:val="multilevel"/>
    <w:tmpl w:val="16A286E8"/>
    <w:lvl w:ilvl="0">
      <w:start w:val="1"/>
      <w:numFmt w:val="decimal"/>
      <w:lvlText w:val="%1)"/>
      <w:lvlJc w:val="left"/>
      <w:pPr>
        <w:tabs>
          <w:tab w:val="num" w:pos="1440"/>
        </w:tabs>
        <w:ind w:left="1440" w:hanging="360"/>
      </w:pPr>
      <w:rPr>
        <w:rFonts w:ascii="Times New Roman" w:eastAsiaTheme="minorHAnsi" w:hAnsi="Times New Roman" w:cs="Times New Roman"/>
        <w:b w:val="0"/>
        <w:sz w:val="24"/>
        <w:szCs w:val="24"/>
      </w:rPr>
    </w:lvl>
    <w:lvl w:ilvl="1">
      <w:start w:val="1"/>
      <w:numFmt w:val="lowerLetter"/>
      <w:lvlText w:val="%2)"/>
      <w:lvlJc w:val="left"/>
      <w:pPr>
        <w:tabs>
          <w:tab w:val="num" w:pos="1800"/>
        </w:tabs>
        <w:ind w:left="1800" w:hanging="360"/>
      </w:pPr>
      <w:rPr>
        <w:sz w:val="18"/>
        <w:szCs w:val="18"/>
      </w:rPr>
    </w:lvl>
    <w:lvl w:ilvl="2">
      <w:start w:val="1"/>
      <w:numFmt w:val="lowerRoman"/>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lowerLetter"/>
      <w:lvlText w:val="(%5)"/>
      <w:lvlJc w:val="left"/>
      <w:pPr>
        <w:tabs>
          <w:tab w:val="num" w:pos="2880"/>
        </w:tabs>
        <w:ind w:left="2880" w:hanging="360"/>
      </w:pPr>
      <w:rPr>
        <w:sz w:val="18"/>
        <w:szCs w:val="18"/>
      </w:rPr>
    </w:lvl>
    <w:lvl w:ilvl="5">
      <w:start w:val="1"/>
      <w:numFmt w:val="lowerRoman"/>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b/>
        <w:sz w:val="24"/>
        <w:szCs w:val="18"/>
      </w:rPr>
    </w:lvl>
    <w:lvl w:ilvl="7">
      <w:start w:val="1"/>
      <w:numFmt w:val="lowerLetter"/>
      <w:lvlText w:val="%8."/>
      <w:lvlJc w:val="left"/>
      <w:pPr>
        <w:tabs>
          <w:tab w:val="num" w:pos="3960"/>
        </w:tabs>
        <w:ind w:left="3960" w:hanging="360"/>
      </w:pPr>
      <w:rPr>
        <w:sz w:val="24"/>
        <w:szCs w:val="24"/>
      </w:rPr>
    </w:lvl>
    <w:lvl w:ilvl="8">
      <w:start w:val="1"/>
      <w:numFmt w:val="lowerRoman"/>
      <w:lvlText w:val="%9."/>
      <w:lvlJc w:val="left"/>
      <w:pPr>
        <w:tabs>
          <w:tab w:val="num" w:pos="4320"/>
        </w:tabs>
        <w:ind w:left="4320" w:hanging="360"/>
      </w:pPr>
      <w:rPr>
        <w:sz w:val="18"/>
        <w:szCs w:val="18"/>
      </w:rPr>
    </w:lvl>
  </w:abstractNum>
  <w:abstractNum w:abstractNumId="11">
    <w:nsid w:val="4465225C"/>
    <w:multiLevelType w:val="hybridMultilevel"/>
    <w:tmpl w:val="4596E6B0"/>
    <w:lvl w:ilvl="0" w:tplc="AD2E64D6">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2">
    <w:nsid w:val="44890DD3"/>
    <w:multiLevelType w:val="hybridMultilevel"/>
    <w:tmpl w:val="63CCE8F4"/>
    <w:lvl w:ilvl="0" w:tplc="216C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FE7336"/>
    <w:multiLevelType w:val="hybridMultilevel"/>
    <w:tmpl w:val="A51CD3DA"/>
    <w:lvl w:ilvl="0" w:tplc="F3E4072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4C36660F"/>
    <w:multiLevelType w:val="hybridMultilevel"/>
    <w:tmpl w:val="174E5FD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nsid w:val="51F27E76"/>
    <w:multiLevelType w:val="hybridMultilevel"/>
    <w:tmpl w:val="472018A2"/>
    <w:lvl w:ilvl="0" w:tplc="04090011">
      <w:start w:val="1"/>
      <w:numFmt w:val="decimal"/>
      <w:lvlText w:val="%1)"/>
      <w:lvlJc w:val="left"/>
      <w:pPr>
        <w:ind w:left="1854"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6DB6567"/>
    <w:multiLevelType w:val="hybridMultilevel"/>
    <w:tmpl w:val="87CC2704"/>
    <w:lvl w:ilvl="0" w:tplc="3F4834F6">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1">
    <w:nsid w:val="59AB4B9E"/>
    <w:multiLevelType w:val="hybridMultilevel"/>
    <w:tmpl w:val="49BE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1102F"/>
    <w:multiLevelType w:val="hybridMultilevel"/>
    <w:tmpl w:val="4F9C75C8"/>
    <w:lvl w:ilvl="0" w:tplc="77707AA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62175CB0"/>
    <w:multiLevelType w:val="hybridMultilevel"/>
    <w:tmpl w:val="39F4D1F0"/>
    <w:lvl w:ilvl="0" w:tplc="653C24B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86F3EDC"/>
    <w:multiLevelType w:val="hybridMultilevel"/>
    <w:tmpl w:val="7102CE5E"/>
    <w:lvl w:ilvl="0" w:tplc="6BBED0A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7"/>
  </w:num>
  <w:num w:numId="25">
    <w:abstractNumId w:val="1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5F4D"/>
    <w:rsid w:val="0008455B"/>
    <w:rsid w:val="000C5430"/>
    <w:rsid w:val="00184160"/>
    <w:rsid w:val="001E2A17"/>
    <w:rsid w:val="0029594A"/>
    <w:rsid w:val="0041602E"/>
    <w:rsid w:val="005B3DA8"/>
    <w:rsid w:val="005B7ACF"/>
    <w:rsid w:val="005D21DE"/>
    <w:rsid w:val="006129D5"/>
    <w:rsid w:val="00613D5C"/>
    <w:rsid w:val="0074205A"/>
    <w:rsid w:val="00750D6E"/>
    <w:rsid w:val="00761418"/>
    <w:rsid w:val="007618A9"/>
    <w:rsid w:val="007653F4"/>
    <w:rsid w:val="007C4114"/>
    <w:rsid w:val="007C424F"/>
    <w:rsid w:val="007E58BF"/>
    <w:rsid w:val="008015C1"/>
    <w:rsid w:val="00845F4D"/>
    <w:rsid w:val="0086646C"/>
    <w:rsid w:val="008708FE"/>
    <w:rsid w:val="0088600D"/>
    <w:rsid w:val="008F735D"/>
    <w:rsid w:val="00903116"/>
    <w:rsid w:val="0093707C"/>
    <w:rsid w:val="00A31D8B"/>
    <w:rsid w:val="00A45FAF"/>
    <w:rsid w:val="00AD7C1F"/>
    <w:rsid w:val="00B5650D"/>
    <w:rsid w:val="00B60BA1"/>
    <w:rsid w:val="00B95808"/>
    <w:rsid w:val="00C3700F"/>
    <w:rsid w:val="00C37141"/>
    <w:rsid w:val="00C53979"/>
    <w:rsid w:val="00C8163E"/>
    <w:rsid w:val="00CC5CC7"/>
    <w:rsid w:val="00D879BD"/>
    <w:rsid w:val="00D93613"/>
    <w:rsid w:val="00DA05A4"/>
    <w:rsid w:val="00DF7EF1"/>
    <w:rsid w:val="00EB37DF"/>
    <w:rsid w:val="00EF21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shadowcolor="none [3212]"/>
    </o:shapedefaults>
    <o:shapelayout v:ext="edit">
      <o:idmap v:ext="edit" data="1"/>
      <o:rules v:ext="edit">
        <o:r id="V:Rule25" type="connector" idref="#Straight Arrow Connector 29"/>
        <o:r id="V:Rule26" type="connector" idref="#Straight Arrow Connector 2"/>
        <o:r id="V:Rule27" type="connector" idref="#Straight Arrow Connector 6470"/>
        <o:r id="V:Rule28" type="connector" idref="#Straight Arrow Connector 11"/>
        <o:r id="V:Rule29" type="connector" idref="#Straight Arrow Connector 16"/>
        <o:r id="V:Rule30" type="connector" idref="#Straight Arrow Connector 7"/>
        <o:r id="V:Rule31" type="connector" idref="#Straight Arrow Connector 13"/>
        <o:r id="V:Rule32" type="connector" idref="#Straight Arrow Connector 10"/>
        <o:r id="V:Rule33" type="connector" idref="#Straight Arrow Connector 6458"/>
        <o:r id="V:Rule34" type="connector" idref="#Straight Arrow Connector 19"/>
        <o:r id="V:Rule35" type="connector" idref="#Straight Arrow Connector 17"/>
        <o:r id="V:Rule36" type="connector" idref="#Straight Arrow Connector 9"/>
        <o:r id="V:Rule37" type="connector" idref="#Straight Arrow Connector 6433"/>
        <o:r id="V:Rule38" type="connector" idref="#Straight Arrow Connector 18"/>
        <o:r id="V:Rule39" type="connector" idref="#Straight Arrow Connector 6438"/>
        <o:r id="V:Rule40" type="connector" idref="#Straight Arrow Connector 31"/>
        <o:r id="V:Rule41" type="connector" idref="#Straight Arrow Connector 6460"/>
        <o:r id="V:Rule42" type="connector" idref="#Straight Arrow Connector 6473"/>
        <o:r id="V:Rule43" type="connector" idref="#Straight Arrow Connector 25"/>
        <o:r id="V:Rule44" type="connector" idref="#Straight Arrow Connector 26"/>
        <o:r id="V:Rule45" type="connector" idref="#Straight Arrow Connector 6434"/>
        <o:r id="V:Rule46" type="connector" idref="#Straight Arrow Connector 23"/>
        <o:r id="V:Rule47" type="connector" idref="#Straight Arrow Connector 6456"/>
        <o:r id="V:Rule48"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4D"/>
    <w:pPr>
      <w:spacing w:after="0" w:line="480" w:lineRule="auto"/>
      <w:ind w:left="714"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F4D"/>
    <w:pPr>
      <w:spacing w:after="200" w:line="276" w:lineRule="auto"/>
      <w:ind w:left="720" w:firstLine="0"/>
      <w:contextualSpacing/>
      <w:jc w:val="left"/>
    </w:pPr>
    <w:rPr>
      <w:rFonts w:asciiTheme="minorHAnsi" w:eastAsiaTheme="minorEastAsia" w:hAnsiTheme="minorHAnsi" w:cstheme="minorBidi"/>
      <w:lang w:eastAsia="ja-JP"/>
    </w:rPr>
  </w:style>
  <w:style w:type="character" w:customStyle="1" w:styleId="ListParagraphChar">
    <w:name w:val="List Paragraph Char"/>
    <w:link w:val="ListParagraph"/>
    <w:uiPriority w:val="34"/>
    <w:rsid w:val="00845F4D"/>
    <w:rPr>
      <w:rFonts w:eastAsiaTheme="minorEastAsia"/>
      <w:lang w:val="en-US" w:eastAsia="ja-JP"/>
    </w:rPr>
  </w:style>
  <w:style w:type="paragraph" w:styleId="NoSpacing">
    <w:name w:val="No Spacing"/>
    <w:uiPriority w:val="1"/>
    <w:qFormat/>
    <w:rsid w:val="00845F4D"/>
    <w:pPr>
      <w:spacing w:after="0" w:line="240" w:lineRule="auto"/>
    </w:pPr>
    <w:rPr>
      <w:lang w:val="en-US"/>
    </w:rPr>
  </w:style>
  <w:style w:type="paragraph" w:styleId="BalloonText">
    <w:name w:val="Balloon Text"/>
    <w:basedOn w:val="Normal"/>
    <w:link w:val="BalloonTextChar"/>
    <w:uiPriority w:val="99"/>
    <w:semiHidden/>
    <w:unhideWhenUsed/>
    <w:rsid w:val="00845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4D"/>
    <w:rPr>
      <w:rFonts w:ascii="Tahoma" w:eastAsia="Calibri" w:hAnsi="Tahoma" w:cs="Tahoma"/>
      <w:sz w:val="16"/>
      <w:szCs w:val="16"/>
      <w:lang w:val="en-US"/>
    </w:rPr>
  </w:style>
  <w:style w:type="paragraph" w:styleId="Header">
    <w:name w:val="header"/>
    <w:basedOn w:val="Normal"/>
    <w:link w:val="HeaderChar"/>
    <w:uiPriority w:val="99"/>
    <w:unhideWhenUsed/>
    <w:rsid w:val="00845F4D"/>
    <w:pPr>
      <w:tabs>
        <w:tab w:val="center" w:pos="4680"/>
        <w:tab w:val="right" w:pos="9360"/>
      </w:tabs>
      <w:spacing w:line="240" w:lineRule="auto"/>
    </w:pPr>
  </w:style>
  <w:style w:type="character" w:customStyle="1" w:styleId="HeaderChar">
    <w:name w:val="Header Char"/>
    <w:basedOn w:val="DefaultParagraphFont"/>
    <w:link w:val="Header"/>
    <w:uiPriority w:val="99"/>
    <w:rsid w:val="00845F4D"/>
    <w:rPr>
      <w:rFonts w:ascii="Calibri" w:eastAsia="Calibri" w:hAnsi="Calibri" w:cs="Times New Roman"/>
      <w:lang w:val="en-US"/>
    </w:rPr>
  </w:style>
  <w:style w:type="paragraph" w:styleId="Footer">
    <w:name w:val="footer"/>
    <w:basedOn w:val="Normal"/>
    <w:link w:val="FooterChar"/>
    <w:uiPriority w:val="99"/>
    <w:unhideWhenUsed/>
    <w:rsid w:val="00845F4D"/>
    <w:pPr>
      <w:tabs>
        <w:tab w:val="center" w:pos="4680"/>
        <w:tab w:val="right" w:pos="9360"/>
      </w:tabs>
      <w:spacing w:line="240" w:lineRule="auto"/>
    </w:pPr>
  </w:style>
  <w:style w:type="character" w:customStyle="1" w:styleId="FooterChar">
    <w:name w:val="Footer Char"/>
    <w:basedOn w:val="DefaultParagraphFont"/>
    <w:link w:val="Footer"/>
    <w:uiPriority w:val="99"/>
    <w:rsid w:val="00845F4D"/>
    <w:rPr>
      <w:rFonts w:ascii="Calibri" w:eastAsia="Calibri" w:hAnsi="Calibri" w:cs="Times New Roman"/>
      <w:lang w:val="en-US"/>
    </w:rPr>
  </w:style>
  <w:style w:type="character" w:styleId="Hyperlink">
    <w:name w:val="Hyperlink"/>
    <w:basedOn w:val="DefaultParagraphFont"/>
    <w:uiPriority w:val="99"/>
    <w:semiHidden/>
    <w:unhideWhenUsed/>
    <w:rsid w:val="00845F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1509674116740226"/>
          <c:y val="1.6667570007345151E-3"/>
        </c:manualLayout>
      </c:layout>
      <c:spPr>
        <a:noFill/>
        <a:ln>
          <a:noFill/>
        </a:ln>
        <a:effectLst/>
      </c:spPr>
    </c:title>
    <c:plotArea>
      <c:layout>
        <c:manualLayout>
          <c:layoutTarget val="inner"/>
          <c:xMode val="edge"/>
          <c:yMode val="edge"/>
          <c:x val="0.12054722742234353"/>
          <c:y val="0.18231869485338809"/>
          <c:w val="0.86685225145404965"/>
          <c:h val="0.63298564952108416"/>
        </c:manualLayout>
      </c:layout>
      <c:lineChart>
        <c:grouping val="standard"/>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30</c:v>
                </c:pt>
                <c:pt idx="1">
                  <c:v>30</c:v>
                </c:pt>
                <c:pt idx="2">
                  <c:v>30</c:v>
                </c:pt>
                <c:pt idx="3">
                  <c:v>30</c:v>
                </c:pt>
                <c:pt idx="4">
                  <c:v>30</c:v>
                </c:pt>
              </c:numCache>
            </c:numRef>
          </c:val>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60</c:v>
                </c:pt>
                <c:pt idx="6">
                  <c:v>70</c:v>
                </c:pt>
                <c:pt idx="7">
                  <c:v>90</c:v>
                </c:pt>
                <c:pt idx="8">
                  <c:v>80</c:v>
                </c:pt>
                <c:pt idx="9">
                  <c:v>80</c:v>
                </c:pt>
                <c:pt idx="10">
                  <c:v>80</c:v>
                </c:pt>
              </c:numCache>
            </c:numRef>
          </c:val>
        </c:ser>
        <c:ser>
          <c:idx val="2"/>
          <c:order val="2"/>
          <c:tx>
            <c:strRef>
              <c:f>Sheet1!$D$1</c:f>
              <c:strCache>
                <c:ptCount val="1"/>
                <c:pt idx="0">
                  <c:v>Baseline 2 (A-2)</c:v>
                </c:pt>
              </c:strCache>
            </c:strRef>
          </c:tx>
          <c:spPr>
            <a:ln w="38100" cap="flat" cmpd="sng" algn="ctr">
              <a:solidFill>
                <a:schemeClr val="accent5">
                  <a:lumMod val="75000"/>
                </a:schemeClr>
              </a:solidFill>
              <a:prstDash val="solid"/>
              <a:miter lim="800000"/>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90</c:v>
                </c:pt>
                <c:pt idx="12">
                  <c:v>90</c:v>
                </c:pt>
                <c:pt idx="13">
                  <c:v>90</c:v>
                </c:pt>
                <c:pt idx="14">
                  <c:v>90</c:v>
                </c:pt>
                <c:pt idx="15">
                  <c:v>90</c:v>
                </c:pt>
              </c:numCache>
            </c:numRef>
          </c:val>
        </c:ser>
        <c:dLbls>
          <c:showVal val="1"/>
        </c:dLbls>
        <c:marker val="1"/>
        <c:axId val="83012608"/>
        <c:axId val="83081088"/>
      </c:lineChart>
      <c:catAx>
        <c:axId val="8301260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83081088"/>
        <c:crosses val="autoZero"/>
        <c:auto val="1"/>
        <c:lblAlgn val="ctr"/>
        <c:lblOffset val="100"/>
      </c:catAx>
      <c:valAx>
        <c:axId val="8308108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KEMAMPUAN MENULIS PERMULAAN</a:t>
                </a:r>
                <a:r>
                  <a:rPr lang="en-US" baseline="0"/>
                  <a:t> </a:t>
                </a:r>
                <a:r>
                  <a:rPr lang="en-US" i="1" baseline="0"/>
                  <a:t>     </a:t>
                </a:r>
                <a:endParaRPr lang="id-ID"/>
              </a:p>
            </c:rich>
          </c:tx>
          <c:layout>
            <c:manualLayout>
              <c:xMode val="edge"/>
              <c:yMode val="edge"/>
              <c:x val="2.0158671092389398E-2"/>
              <c:y val="0.2259149127840151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83012608"/>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753720985834311"/>
          <c:y val="6.332432844195561E-2"/>
        </c:manualLayout>
      </c:layout>
      <c:spPr>
        <a:noFill/>
        <a:ln>
          <a:noFill/>
        </a:ln>
        <a:effectLst/>
      </c:spPr>
    </c:title>
    <c:plotArea>
      <c:layout/>
      <c:lineChart>
        <c:grouping val="standard"/>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dLbl>
              <c:idx val="0"/>
              <c:layout>
                <c:manualLayout>
                  <c:x val="-4.4013912249626905E-2"/>
                  <c:y val="2.8268180258386375E-2"/>
                </c:manualLayout>
              </c:layout>
              <c:tx>
                <c:rich>
                  <a:bodyPr/>
                  <a:lstStyle/>
                  <a:p>
                    <a:r>
                      <a:rPr lang="id-ID"/>
                      <a:t>30</a:t>
                    </a:r>
                    <a:endParaRPr lang="en-US"/>
                  </a:p>
                </c:rich>
              </c:tx>
              <c:dLblPos val="r"/>
              <c:showVal val="1"/>
            </c:dLbl>
            <c:dLbl>
              <c:idx val="1"/>
              <c:layout>
                <c:manualLayout>
                  <c:x val="-4.149363182154249E-2"/>
                  <c:y val="2.8268180258386375E-2"/>
                </c:manualLayout>
              </c:layout>
              <c:tx>
                <c:rich>
                  <a:bodyPr/>
                  <a:lstStyle/>
                  <a:p>
                    <a:r>
                      <a:rPr lang="id-ID"/>
                      <a:t>30</a:t>
                    </a:r>
                    <a:endParaRPr lang="en-US"/>
                  </a:p>
                </c:rich>
              </c:tx>
              <c:dLblPos val="r"/>
              <c:showVal val="1"/>
            </c:dLbl>
            <c:dLbl>
              <c:idx val="2"/>
              <c:layout>
                <c:manualLayout>
                  <c:x val="-4.149343335863754E-2"/>
                  <c:y val="2.8268180258386375E-2"/>
                </c:manualLayout>
              </c:layout>
              <c:tx>
                <c:rich>
                  <a:bodyPr/>
                  <a:lstStyle/>
                  <a:p>
                    <a:r>
                      <a:rPr lang="id-ID"/>
                      <a:t>30</a:t>
                    </a:r>
                    <a:endParaRPr lang="en-US"/>
                  </a:p>
                </c:rich>
              </c:tx>
              <c:dLblPos val="r"/>
              <c:showVal val="1"/>
            </c:dLbl>
            <c:dLbl>
              <c:idx val="3"/>
              <c:layout>
                <c:manualLayout>
                  <c:x val="-4.149343335863754E-2"/>
                  <c:y val="1.8845700824499326E-2"/>
                </c:manualLayout>
              </c:layout>
              <c:tx>
                <c:rich>
                  <a:bodyPr/>
                  <a:lstStyle/>
                  <a:p>
                    <a:r>
                      <a:rPr lang="id-ID"/>
                      <a:t>30</a:t>
                    </a:r>
                    <a:endParaRPr lang="en-US"/>
                  </a:p>
                </c:rich>
              </c:tx>
              <c:dLblPos val="r"/>
              <c:showVal val="1"/>
            </c:dLbl>
            <c:dLbl>
              <c:idx val="4"/>
              <c:layout>
                <c:manualLayout>
                  <c:x val="0"/>
                  <c:y val="1.8874009300279545E-2"/>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30</c:v>
                </c:pt>
                <c:pt idx="1">
                  <c:v>30</c:v>
                </c:pt>
                <c:pt idx="2">
                  <c:v>30</c:v>
                </c:pt>
                <c:pt idx="3">
                  <c:v>30</c:v>
                </c:pt>
                <c:pt idx="4">
                  <c:v>30</c:v>
                </c:pt>
              </c:numCache>
            </c:numRef>
          </c:val>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dLbl>
              <c:idx val="4"/>
              <c:layout>
                <c:manualLayout>
                  <c:x val="-3.2909159632102808E-2"/>
                  <c:y val="0"/>
                </c:manualLayout>
              </c:layout>
              <c:tx>
                <c:rich>
                  <a:bodyPr/>
                  <a:lstStyle/>
                  <a:p>
                    <a:r>
                      <a:rPr lang="id-ID"/>
                      <a:t>40</a:t>
                    </a:r>
                    <a:endParaRPr lang="en-US"/>
                  </a:p>
                </c:rich>
              </c:tx>
              <c:dLblPos val="r"/>
              <c:showVal val="1"/>
            </c:dLbl>
            <c:dLbl>
              <c:idx val="5"/>
              <c:layout>
                <c:manualLayout>
                  <c:x val="-3.2917454316320101E-2"/>
                  <c:y val="1.8845700824499413E-2"/>
                </c:manualLayout>
              </c:layout>
              <c:tx>
                <c:rich>
                  <a:bodyPr/>
                  <a:lstStyle/>
                  <a:p>
                    <a:r>
                      <a:rPr lang="id-ID"/>
                      <a:t>60</a:t>
                    </a:r>
                    <a:endParaRPr lang="en-US"/>
                  </a:p>
                </c:rich>
              </c:tx>
              <c:dLblPos val="r"/>
              <c:showVal val="1"/>
            </c:dLbl>
            <c:dLbl>
              <c:idx val="6"/>
              <c:layout>
                <c:manualLayout>
                  <c:x val="-4.4720282460597692E-2"/>
                  <c:y val="-2.3648985039003808E-2"/>
                </c:manualLayout>
              </c:layout>
              <c:tx>
                <c:rich>
                  <a:bodyPr/>
                  <a:lstStyle/>
                  <a:p>
                    <a:r>
                      <a:rPr lang="id-ID"/>
                      <a:t>70</a:t>
                    </a:r>
                    <a:endParaRPr lang="en-US"/>
                  </a:p>
                </c:rich>
              </c:tx>
              <c:dLblPos val="r"/>
              <c:showVal val="1"/>
            </c:dLbl>
            <c:dLbl>
              <c:idx val="7"/>
              <c:layout>
                <c:manualLayout>
                  <c:x val="-3.2917454316320101E-2"/>
                  <c:y val="-1.8845700824499413E-2"/>
                </c:manualLayout>
              </c:layout>
              <c:tx>
                <c:rich>
                  <a:bodyPr/>
                  <a:lstStyle/>
                  <a:p>
                    <a:r>
                      <a:rPr lang="id-ID"/>
                      <a:t>90</a:t>
                    </a:r>
                    <a:endParaRPr lang="en-US"/>
                  </a:p>
                </c:rich>
              </c:tx>
              <c:dLblPos val="r"/>
              <c:showVal val="1"/>
            </c:dLbl>
            <c:dLbl>
              <c:idx val="8"/>
              <c:layout>
                <c:manualLayout>
                  <c:x val="-3.0396975425330812E-2"/>
                  <c:y val="-9.4228504122497343E-3"/>
                </c:manualLayout>
              </c:layout>
              <c:tx>
                <c:rich>
                  <a:bodyPr/>
                  <a:lstStyle/>
                  <a:p>
                    <a:r>
                      <a:rPr lang="id-ID"/>
                      <a:t>80</a:t>
                    </a:r>
                    <a:endParaRPr lang="en-US"/>
                  </a:p>
                </c:rich>
              </c:tx>
              <c:dLblPos val="r"/>
              <c:showVal val="1"/>
            </c:dLbl>
            <c:dLbl>
              <c:idx val="9"/>
              <c:layout>
                <c:manualLayout>
                  <c:x val="-3.2917492973703402E-2"/>
                  <c:y val="1.4196638586764652E-2"/>
                </c:manualLayout>
              </c:layout>
              <c:tx>
                <c:rich>
                  <a:bodyPr/>
                  <a:lstStyle/>
                  <a:p>
                    <a:r>
                      <a:rPr lang="id-ID"/>
                      <a:t>80</a:t>
                    </a:r>
                    <a:endParaRPr lang="en-US"/>
                  </a:p>
                </c:rich>
              </c:tx>
              <c:dLblPos val="r"/>
              <c:showVal val="1"/>
            </c:dLbl>
            <c:dLbl>
              <c:idx val="10"/>
              <c:layout>
                <c:manualLayout>
                  <c:x val="-3.2917454316320101E-2"/>
                  <c:y val="-1.8845700824499413E-2"/>
                </c:manualLayout>
              </c:layout>
              <c:tx>
                <c:rich>
                  <a:bodyPr/>
                  <a:lstStyle/>
                  <a:p>
                    <a:r>
                      <a:rPr lang="id-ID"/>
                      <a:t>80</a:t>
                    </a:r>
                    <a:endParaRPr lang="en-US"/>
                  </a:p>
                </c:rich>
              </c:tx>
              <c:dLblPos val="r"/>
              <c:showVal val="1"/>
            </c:dLbl>
            <c:dLbl>
              <c:idx val="11"/>
              <c:layout>
                <c:manualLayout>
                  <c:x val="-3.2917454316320191E-2"/>
                  <c:y val="-1.413427561837456E-2"/>
                </c:manualLayout>
              </c:layout>
              <c:tx>
                <c:rich>
                  <a:bodyPr/>
                  <a:lstStyle/>
                  <a:p>
                    <a:r>
                      <a:rPr lang="id-ID"/>
                      <a:t>80</a:t>
                    </a:r>
                    <a:endParaRPr lang="en-US"/>
                  </a:p>
                </c:rich>
              </c:tx>
              <c:dLblPos val="r"/>
              <c:showVal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60</c:v>
                </c:pt>
                <c:pt idx="6">
                  <c:v>70</c:v>
                </c:pt>
                <c:pt idx="7">
                  <c:v>90</c:v>
                </c:pt>
                <c:pt idx="8">
                  <c:v>80</c:v>
                </c:pt>
                <c:pt idx="9">
                  <c:v>80</c:v>
                </c:pt>
                <c:pt idx="10">
                  <c:v>80</c:v>
                </c:pt>
              </c:numCache>
            </c:numRef>
          </c:val>
        </c:ser>
        <c:ser>
          <c:idx val="2"/>
          <c:order val="2"/>
          <c:tx>
            <c:strRef>
              <c:f>Sheet1!$D$1</c:f>
              <c:strCache>
                <c:ptCount val="1"/>
                <c:pt idx="0">
                  <c:v>Baseline 2 (A-2)</c:v>
                </c:pt>
              </c:strCache>
            </c:strRef>
          </c:tx>
          <c:spPr>
            <a:ln w="38100" cap="rnd">
              <a:solidFill>
                <a:schemeClr val="accent5">
                  <a:lumMod val="75000"/>
                </a:schemeClr>
              </a:solidFill>
              <a:round/>
            </a:ln>
            <a:effectLst/>
          </c:spPr>
          <c:marker>
            <c:symbol val="none"/>
          </c:marker>
          <c:dLbls>
            <c:dLbl>
              <c:idx val="12"/>
              <c:layout>
                <c:manualLayout>
                  <c:x val="-3.040062539744583E-2"/>
                  <c:y val="4.6891510113942188E-3"/>
                </c:manualLayout>
              </c:layout>
              <c:tx>
                <c:rich>
                  <a:bodyPr/>
                  <a:lstStyle/>
                  <a:p>
                    <a:r>
                      <a:rPr lang="id-ID"/>
                      <a:t>90</a:t>
                    </a:r>
                    <a:endParaRPr lang="en-US"/>
                  </a:p>
                </c:rich>
              </c:tx>
              <c:dLblPos val="r"/>
              <c:showVal val="1"/>
            </c:dLbl>
            <c:dLbl>
              <c:idx val="13"/>
              <c:layout>
                <c:manualLayout>
                  <c:x val="-3.2917454316320101E-2"/>
                  <c:y val="1.8845700824499413E-2"/>
                </c:manualLayout>
              </c:layout>
              <c:tx>
                <c:rich>
                  <a:bodyPr/>
                  <a:lstStyle/>
                  <a:p>
                    <a:r>
                      <a:rPr lang="id-ID"/>
                      <a:t>90</a:t>
                    </a:r>
                    <a:endParaRPr lang="en-US"/>
                  </a:p>
                </c:rich>
              </c:tx>
              <c:dLblPos val="r"/>
              <c:showVal val="1"/>
            </c:dLbl>
            <c:dLbl>
              <c:idx val="14"/>
              <c:layout>
                <c:manualLayout>
                  <c:x val="-3.2917454316320101E-2"/>
                  <c:y val="-1.8845700824499413E-2"/>
                </c:manualLayout>
              </c:layout>
              <c:tx>
                <c:rich>
                  <a:bodyPr/>
                  <a:lstStyle/>
                  <a:p>
                    <a:r>
                      <a:rPr lang="id-ID"/>
                      <a:t>90</a:t>
                    </a:r>
                    <a:endParaRPr lang="en-US"/>
                  </a:p>
                </c:rich>
              </c:tx>
              <c:dLblPos val="r"/>
              <c:showVal val="1"/>
            </c:dLbl>
            <c:dLbl>
              <c:idx val="15"/>
              <c:layout>
                <c:manualLayout>
                  <c:x val="-1.7795850987947413E-2"/>
                  <c:y val="4.7115040852451625E-3"/>
                </c:manualLayout>
              </c:layout>
              <c:tx>
                <c:rich>
                  <a:bodyPr/>
                  <a:lstStyle/>
                  <a:p>
                    <a:r>
                      <a:rPr lang="id-ID"/>
                      <a:t>90</a:t>
                    </a:r>
                    <a:endParaRPr lang="en-US"/>
                  </a:p>
                </c:rich>
              </c:tx>
              <c:dLblPos val="r"/>
              <c:showVal val="1"/>
            </c:dLbl>
            <c:spPr>
              <a:noFill/>
              <a:ln>
                <a:solidFill>
                  <a:schemeClr val="bg1"/>
                </a:solid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90</c:v>
                </c:pt>
                <c:pt idx="12">
                  <c:v>90</c:v>
                </c:pt>
                <c:pt idx="13">
                  <c:v>90</c:v>
                </c:pt>
                <c:pt idx="14">
                  <c:v>90</c:v>
                </c:pt>
                <c:pt idx="15">
                  <c:v>90</c:v>
                </c:pt>
              </c:numCache>
            </c:numRef>
          </c:val>
        </c:ser>
        <c:dLbls>
          <c:showVal val="1"/>
        </c:dLbls>
        <c:marker val="1"/>
        <c:axId val="41208064"/>
        <c:axId val="41329024"/>
      </c:lineChart>
      <c:catAx>
        <c:axId val="41208064"/>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41329024"/>
        <c:crosses val="autoZero"/>
        <c:auto val="1"/>
        <c:lblAlgn val="ctr"/>
        <c:lblOffset val="100"/>
      </c:catAx>
      <c:valAx>
        <c:axId val="4132902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KEMAMPUAN MENULIS PERMULAAN</a:t>
                </a:r>
              </a:p>
            </c:rich>
          </c:tx>
          <c:layout>
            <c:manualLayout>
              <c:xMode val="edge"/>
              <c:yMode val="edge"/>
              <c:x val="1.9037554143161259E-2"/>
              <c:y val="0.1976920475785264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41208064"/>
        <c:crosses val="autoZero"/>
        <c:crossBetween val="between"/>
      </c:valAx>
      <c:spPr>
        <a:noFill/>
        <a:ln>
          <a:noFill/>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vert="horz"/>
          <a:lstStyle/>
          <a:p>
            <a:pPr>
              <a:defRPr lang="en-US"/>
            </a:pPr>
            <a:r>
              <a:rPr lang="id-ID"/>
              <a:t>Baseline 1 (A1)</a:t>
            </a:r>
          </a:p>
        </c:rich>
      </c:tx>
      <c:layout>
        <c:manualLayout>
          <c:xMode val="edge"/>
          <c:yMode val="edge"/>
          <c:x val="0.39458957728217536"/>
          <c:y val="3.4847585523000851E-2"/>
        </c:manualLayout>
      </c:layout>
      <c:spPr>
        <a:noFill/>
        <a:ln>
          <a:noFill/>
        </a:ln>
        <a:effectLst/>
      </c:spPr>
    </c:title>
    <c:plotArea>
      <c:layout>
        <c:manualLayout>
          <c:layoutTarget val="inner"/>
          <c:xMode val="edge"/>
          <c:yMode val="edge"/>
          <c:x val="0.1259965752353836"/>
          <c:y val="0.26117466448769522"/>
          <c:w val="0.62406182233528895"/>
          <c:h val="0.53679889070470665"/>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30</c:v>
                </c:pt>
                <c:pt idx="1">
                  <c:v>30</c:v>
                </c:pt>
                <c:pt idx="2">
                  <c:v>30</c:v>
                </c:pt>
                <c:pt idx="3">
                  <c:v>30</c:v>
                </c:pt>
                <c:pt idx="4">
                  <c:v>20</c:v>
                </c:pt>
              </c:numCache>
            </c:numRef>
          </c:val>
        </c:ser>
        <c:dLbls>
          <c:showVal val="1"/>
        </c:dLbls>
        <c:marker val="1"/>
        <c:axId val="64411136"/>
        <c:axId val="64413056"/>
      </c:lineChart>
      <c:catAx>
        <c:axId val="64411136"/>
        <c:scaling>
          <c:orientation val="minMax"/>
        </c:scaling>
        <c:axPos val="b"/>
        <c:title>
          <c:tx>
            <c:rich>
              <a:bodyPr rot="0" vert="horz"/>
              <a:lstStyle/>
              <a:p>
                <a:pPr>
                  <a:defRPr lang="en-US"/>
                </a:pPr>
                <a:r>
                  <a:rPr lang="id-ID"/>
                  <a:t>Sesi </a:t>
                </a:r>
              </a:p>
            </c:rich>
          </c:tx>
          <c:layout/>
          <c:spPr>
            <a:noFill/>
            <a:ln>
              <a:noFill/>
            </a:ln>
            <a:effectLst/>
          </c:spPr>
        </c:title>
        <c:numFmt formatCode="General" sourceLinked="1"/>
        <c:majorTickMark val="none"/>
        <c:tickLblPos val="nextTo"/>
        <c:spPr>
          <a:noFill/>
          <a:ln w="19050" cap="flat" cmpd="sng" algn="ctr">
            <a:solidFill>
              <a:schemeClr val="dk1"/>
            </a:solidFill>
            <a:prstDash val="solid"/>
            <a:miter lim="800000"/>
          </a:ln>
          <a:effectLst/>
        </c:spPr>
        <c:txPr>
          <a:bodyPr rot="-60000000" vert="horz"/>
          <a:lstStyle/>
          <a:p>
            <a:pPr>
              <a:defRPr lang="en-US"/>
            </a:pPr>
            <a:endParaRPr lang="id-ID"/>
          </a:p>
        </c:txPr>
        <c:crossAx val="64413056"/>
        <c:crosses val="autoZero"/>
        <c:auto val="1"/>
        <c:lblAlgn val="ctr"/>
        <c:lblOffset val="100"/>
      </c:catAx>
      <c:valAx>
        <c:axId val="64413056"/>
        <c:scaling>
          <c:orientation val="minMax"/>
          <c:max val="65"/>
          <c:min val="5"/>
        </c:scaling>
        <c:axPos val="l"/>
        <c:majorGridlines/>
        <c:minorGridlines>
          <c:spPr>
            <a:ln w="9525" cap="flat" cmpd="sng" algn="ctr">
              <a:solidFill>
                <a:schemeClr val="tx1">
                  <a:lumMod val="5000"/>
                  <a:lumOff val="95000"/>
                </a:schemeClr>
              </a:solidFill>
              <a:round/>
            </a:ln>
            <a:effectLst/>
          </c:spPr>
        </c:minorGridlines>
        <c:title>
          <c:tx>
            <c:rich>
              <a:bodyPr rot="-5400000" vert="horz"/>
              <a:lstStyle/>
              <a:p>
                <a:pPr>
                  <a:defRPr lang="en-US"/>
                </a:pPr>
                <a:r>
                  <a:rPr lang="id-ID"/>
                  <a:t>Trend Stability Baseline 1 (A1) kemampuan menulis permulaan</a:t>
                </a:r>
              </a:p>
            </c:rich>
          </c:tx>
          <c:layout>
            <c:manualLayout>
              <c:xMode val="edge"/>
              <c:yMode val="edge"/>
              <c:x val="1.7255332571865796E-2"/>
              <c:y val="0.12083956486571254"/>
            </c:manualLayout>
          </c:layout>
          <c:spPr>
            <a:noFill/>
            <a:ln>
              <a:noFill/>
            </a:ln>
            <a:effectLst/>
          </c:spPr>
        </c:title>
        <c:numFmt formatCode="General" sourceLinked="1"/>
        <c:majorTickMark val="none"/>
        <c:tickLblPos val="nextTo"/>
        <c:spPr>
          <a:noFill/>
          <a:ln>
            <a:noFill/>
          </a:ln>
          <a:effectLst/>
        </c:spPr>
        <c:txPr>
          <a:bodyPr rot="-60000000" vert="horz"/>
          <a:lstStyle/>
          <a:p>
            <a:pPr>
              <a:defRPr lang="en-US"/>
            </a:pPr>
            <a:endParaRPr lang="id-ID"/>
          </a:p>
        </c:txPr>
        <c:crossAx val="6441113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8064A2">
            <a:tint val="50000"/>
            <a:satMod val="300000"/>
          </a:srgbClr>
        </a:gs>
        <a:gs pos="35000">
          <a:srgbClr val="8064A2">
            <a:tint val="37000"/>
            <a:satMod val="300000"/>
          </a:srgbClr>
        </a:gs>
        <a:gs pos="100000">
          <a:srgbClr val="8064A2">
            <a:tint val="15000"/>
            <a:satMod val="350000"/>
          </a:srgbClr>
        </a:gs>
      </a:gsLst>
      <a:lin ang="0" scaled="1"/>
      <a:tileRect/>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Intervensi (B)</a:t>
            </a:r>
          </a:p>
        </c:rich>
      </c:tx>
      <c:layout>
        <c:manualLayout>
          <c:xMode val="edge"/>
          <c:yMode val="edge"/>
          <c:x val="0.39458957728217536"/>
          <c:y val="3.4847585523000851E-2"/>
        </c:manualLayout>
      </c:layout>
      <c:spPr>
        <a:noFill/>
        <a:ln>
          <a:noFill/>
        </a:ln>
        <a:effectLst/>
      </c:spPr>
    </c:title>
    <c:plotArea>
      <c:layout>
        <c:manualLayout>
          <c:layoutTarget val="inner"/>
          <c:xMode val="edge"/>
          <c:yMode val="edge"/>
          <c:x val="0.13843803416471873"/>
          <c:y val="0.2787496167370131"/>
          <c:w val="0.6473752454119498"/>
          <c:h val="0.54236344421321758"/>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cat>
            <c:numRef>
              <c:f>Sheet1!$A$2:$A$9</c:f>
              <c:numCache>
                <c:formatCode>General</c:formatCode>
                <c:ptCount val="8"/>
                <c:pt idx="0">
                  <c:v>6</c:v>
                </c:pt>
                <c:pt idx="1">
                  <c:v>7</c:v>
                </c:pt>
                <c:pt idx="2">
                  <c:v>8</c:v>
                </c:pt>
                <c:pt idx="3">
                  <c:v>9</c:v>
                </c:pt>
                <c:pt idx="4">
                  <c:v>10</c:v>
                </c:pt>
                <c:pt idx="5">
                  <c:v>11</c:v>
                </c:pt>
              </c:numCache>
            </c:numRef>
          </c:cat>
          <c:val>
            <c:numRef>
              <c:f>Sheet1!$B$2:$B$9</c:f>
              <c:numCache>
                <c:formatCode>General</c:formatCode>
                <c:ptCount val="8"/>
                <c:pt idx="0">
                  <c:v>60</c:v>
                </c:pt>
                <c:pt idx="1">
                  <c:v>80</c:v>
                </c:pt>
                <c:pt idx="2">
                  <c:v>90</c:v>
                </c:pt>
                <c:pt idx="3">
                  <c:v>80</c:v>
                </c:pt>
                <c:pt idx="4">
                  <c:v>80</c:v>
                </c:pt>
                <c:pt idx="5">
                  <c:v>90</c:v>
                </c:pt>
              </c:numCache>
            </c:numRef>
          </c:val>
        </c:ser>
        <c:marker val="1"/>
        <c:axId val="68455808"/>
        <c:axId val="68462080"/>
      </c:lineChart>
      <c:catAx>
        <c:axId val="6845580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id-ID"/>
          </a:p>
        </c:txPr>
        <c:crossAx val="68462080"/>
        <c:crosses val="autoZero"/>
        <c:auto val="1"/>
        <c:lblAlgn val="ctr"/>
        <c:lblOffset val="100"/>
      </c:catAx>
      <c:valAx>
        <c:axId val="68462080"/>
        <c:scaling>
          <c:orientation val="minMax"/>
          <c:max val="100"/>
          <c:min val="4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Intervensi (B) </a:t>
                </a:r>
                <a:r>
                  <a:rPr lang="en-US" b="1"/>
                  <a:t>kE</a:t>
                </a:r>
                <a:r>
                  <a:rPr lang="id-ID" b="1"/>
                  <a:t>MAMPUAN MENULIS PERMULAAN</a:t>
                </a:r>
              </a:p>
            </c:rich>
          </c:tx>
          <c:layout>
            <c:manualLayout>
              <c:xMode val="edge"/>
              <c:yMode val="edge"/>
              <c:x val="1.8624782449755711E-2"/>
              <c:y val="0.14204704838573037"/>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68455808"/>
        <c:crosses val="autoZero"/>
        <c:crossBetween val="between"/>
        <c:majorUnit val="10"/>
        <c:minorUnit val="5"/>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lin ang="0" scaled="1"/>
      <a:tileRect/>
    </a:gra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2 (A2)</a:t>
            </a:r>
          </a:p>
        </c:rich>
      </c:tx>
      <c:layout>
        <c:manualLayout>
          <c:xMode val="edge"/>
          <c:yMode val="edge"/>
          <c:x val="0.39458957728217536"/>
          <c:y val="3.4847585523000851E-2"/>
        </c:manualLayout>
      </c:layout>
      <c:spPr>
        <a:noFill/>
        <a:ln>
          <a:noFill/>
        </a:ln>
        <a:effectLst/>
      </c:spPr>
    </c:title>
    <c:plotArea>
      <c:layout>
        <c:manualLayout>
          <c:layoutTarget val="inner"/>
          <c:xMode val="edge"/>
          <c:yMode val="edge"/>
          <c:x val="0.13843803416471873"/>
          <c:y val="0.31458699149283442"/>
          <c:w val="0.58689899493947961"/>
          <c:h val="0.48352751488111678"/>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dLbls>
            <c:delete val="1"/>
          </c:dLbls>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90</c:v>
                </c:pt>
                <c:pt idx="1">
                  <c:v>90</c:v>
                </c:pt>
                <c:pt idx="2">
                  <c:v>90</c:v>
                </c:pt>
                <c:pt idx="3">
                  <c:v>90</c:v>
                </c:pt>
                <c:pt idx="4">
                  <c:v>80</c:v>
                </c:pt>
              </c:numCache>
            </c:numRef>
          </c:val>
        </c:ser>
        <c:dLbls>
          <c:showVal val="1"/>
        </c:dLbls>
        <c:marker val="1"/>
        <c:axId val="82982400"/>
        <c:axId val="82984320"/>
      </c:lineChart>
      <c:catAx>
        <c:axId val="82982400"/>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82984320"/>
        <c:crosses val="autoZero"/>
        <c:auto val="1"/>
        <c:lblAlgn val="ctr"/>
        <c:lblOffset val="100"/>
      </c:catAx>
      <c:valAx>
        <c:axId val="82984320"/>
        <c:scaling>
          <c:orientation val="minMax"/>
          <c:max val="100"/>
          <c:min val="5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Baseline 2 (A2) </a:t>
                </a:r>
                <a:r>
                  <a:rPr lang="en-US" b="1"/>
                  <a:t>K</a:t>
                </a:r>
                <a:r>
                  <a:rPr lang="id-ID" b="1"/>
                  <a:t>EMAMPUAN MENULIS PERMULAAN</a:t>
                </a:r>
              </a:p>
            </c:rich>
          </c:tx>
          <c:layout>
            <c:manualLayout>
              <c:xMode val="edge"/>
              <c:yMode val="edge"/>
              <c:x val="2.0158750157490187E-2"/>
              <c:y val="0.15096434650595947"/>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82982400"/>
        <c:crosses val="autoZero"/>
        <c:crossBetween val="between"/>
        <c:majorUnit val="10"/>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3021580378551964"/>
          <c:y val="3.4897234095441376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chemeClr val="accent6">
                  <a:lumMod val="75000"/>
                </a:schemeClr>
              </a:solidFill>
              <a:round/>
            </a:ln>
            <a:effectLst/>
          </c:spPr>
          <c:marker>
            <c:symbol val="none"/>
          </c:marker>
          <c:dLbls>
            <c:dLbl>
              <c:idx val="5"/>
              <c:layout>
                <c:manualLayout>
                  <c:x val="-3.2917454316320101E-2"/>
                  <c:y val="2.3724792408066436E-2"/>
                </c:manualLayout>
              </c:layout>
              <c:tx>
                <c:rich>
                  <a:bodyPr/>
                  <a:lstStyle/>
                  <a:p>
                    <a:r>
                      <a:rPr lang="id-ID"/>
                      <a:t>60</a:t>
                    </a:r>
                    <a:endParaRPr lang="en-US"/>
                  </a:p>
                </c:rich>
              </c:tx>
              <c:dLblPos val="r"/>
              <c:showVal val="1"/>
            </c:dLbl>
            <c:dLbl>
              <c:idx val="6"/>
              <c:layout>
                <c:manualLayout>
                  <c:x val="-3.2917454316320101E-2"/>
                  <c:y val="-2.846975088967979E-2"/>
                </c:manualLayout>
              </c:layout>
              <c:tx>
                <c:rich>
                  <a:bodyPr/>
                  <a:lstStyle/>
                  <a:p>
                    <a:r>
                      <a:rPr lang="id-ID"/>
                      <a:t>80</a:t>
                    </a:r>
                    <a:endParaRPr lang="en-US"/>
                  </a:p>
                </c:rich>
              </c:tx>
              <c:dLblPos val="r"/>
              <c:showVal val="1"/>
            </c:dLbl>
            <c:dLbl>
              <c:idx val="7"/>
              <c:layout>
                <c:manualLayout>
                  <c:x val="-3.2917454316320101E-2"/>
                  <c:y val="2.846975088967979E-2"/>
                </c:manualLayout>
              </c:layout>
              <c:tx>
                <c:rich>
                  <a:bodyPr/>
                  <a:lstStyle/>
                  <a:p>
                    <a:r>
                      <a:rPr lang="id-ID"/>
                      <a:t>90</a:t>
                    </a:r>
                    <a:endParaRPr lang="en-US"/>
                  </a:p>
                </c:rich>
              </c:tx>
              <c:dLblPos val="r"/>
              <c:showVal val="1"/>
            </c:dLbl>
            <c:dLbl>
              <c:idx val="8"/>
              <c:layout>
                <c:manualLayout>
                  <c:x val="-3.2917454316320101E-2"/>
                  <c:y val="-2.846975088967979E-2"/>
                </c:manualLayout>
              </c:layout>
              <c:tx>
                <c:rich>
                  <a:bodyPr/>
                  <a:lstStyle/>
                  <a:p>
                    <a:r>
                      <a:rPr lang="id-ID"/>
                      <a:t>80</a:t>
                    </a:r>
                    <a:endParaRPr lang="en-US"/>
                  </a:p>
                </c:rich>
              </c:tx>
              <c:dLblPos val="r"/>
              <c:showVal val="1"/>
            </c:dLbl>
            <c:dLbl>
              <c:idx val="9"/>
              <c:layout>
                <c:manualLayout>
                  <c:x val="-3.2917454316320101E-2"/>
                  <c:y val="-2.3724792408066391E-2"/>
                </c:manualLayout>
              </c:layout>
              <c:tx>
                <c:rich>
                  <a:bodyPr/>
                  <a:lstStyle/>
                  <a:p>
                    <a:r>
                      <a:rPr lang="id-ID"/>
                      <a:t>80</a:t>
                    </a:r>
                    <a:endParaRPr lang="en-US"/>
                  </a:p>
                </c:rich>
              </c:tx>
              <c:dLblPos val="r"/>
              <c:showVal val="1"/>
            </c:dLbl>
            <c:dLbl>
              <c:idx val="10"/>
              <c:layout>
                <c:manualLayout>
                  <c:x val="-3.2917454316320191E-2"/>
                  <c:y val="2.8469750889679828E-2"/>
                </c:manualLayout>
              </c:layout>
              <c:tx>
                <c:rich>
                  <a:bodyPr/>
                  <a:lstStyle/>
                  <a:p>
                    <a:r>
                      <a:rPr lang="id-ID"/>
                      <a:t>90</a:t>
                    </a:r>
                    <a:endParaRPr lang="en-US"/>
                  </a:p>
                </c:rich>
              </c:tx>
              <c:dLblPos val="r"/>
              <c:showVal val="1"/>
            </c:dLbl>
            <c:dLbl>
              <c:idx val="11"/>
              <c:layout>
                <c:manualLayout>
                  <c:x val="-3.2917454316320101E-2"/>
                  <c:y val="2.3724792408066436E-2"/>
                </c:manualLayout>
              </c:layout>
              <c:tx>
                <c:rich>
                  <a:bodyPr/>
                  <a:lstStyle/>
                  <a:p>
                    <a:r>
                      <a:rPr lang="id-ID"/>
                      <a:t>80</a:t>
                    </a:r>
                    <a:endParaRPr lang="en-US"/>
                  </a:p>
                </c:rich>
              </c:tx>
              <c:dLblPos val="r"/>
              <c:showVal val="1"/>
            </c:dLbl>
            <c:dLbl>
              <c:idx val="12"/>
              <c:layout>
                <c:manualLayout>
                  <c:x val="-3.2917454316320101E-2"/>
                  <c:y val="2.3724792408066436E-2"/>
                </c:manualLayout>
              </c:layout>
              <c:tx>
                <c:rich>
                  <a:bodyPr/>
                  <a:lstStyle/>
                  <a:p>
                    <a:r>
                      <a:rPr lang="id-ID"/>
                      <a:t>80</a:t>
                    </a:r>
                    <a:endParaRPr lang="en-US"/>
                  </a:p>
                </c:rich>
              </c:tx>
              <c:dLblPos val="r"/>
              <c:showVal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numCache>
            </c:numRef>
          </c:cat>
          <c:val>
            <c:numRef>
              <c:f>Sheet1!$C$2:$C$14</c:f>
              <c:numCache>
                <c:formatCode>General</c:formatCode>
                <c:ptCount val="13"/>
                <c:pt idx="5">
                  <c:v>60</c:v>
                </c:pt>
                <c:pt idx="6">
                  <c:v>80</c:v>
                </c:pt>
                <c:pt idx="7">
                  <c:v>90</c:v>
                </c:pt>
                <c:pt idx="8">
                  <c:v>80</c:v>
                </c:pt>
                <c:pt idx="9">
                  <c:v>80</c:v>
                </c:pt>
                <c:pt idx="10">
                  <c:v>70</c:v>
                </c:pt>
              </c:numCache>
            </c:numRef>
          </c:val>
        </c:ser>
        <c:dLbls>
          <c:showVal val="1"/>
        </c:dLbls>
        <c:marker val="1"/>
        <c:axId val="89407872"/>
        <c:axId val="89409792"/>
      </c:lineChart>
      <c:catAx>
        <c:axId val="89407872"/>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89409792"/>
        <c:crosses val="autoZero"/>
        <c:auto val="1"/>
        <c:lblAlgn val="ctr"/>
        <c:lblOffset val="100"/>
      </c:catAx>
      <c:valAx>
        <c:axId val="8940979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KEMAMPUAN MENULIS PERMULAAN</a:t>
                </a:r>
                <a:endParaRPr lang="id-ID" b="1" i="1"/>
              </a:p>
            </c:rich>
          </c:tx>
          <c:layout>
            <c:manualLayout>
              <c:xMode val="edge"/>
              <c:yMode val="edge"/>
              <c:x val="2.0158750157490187E-2"/>
              <c:y val="0.1309045305961504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89407872"/>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30163320989131975"/>
          <c:y val="2.5371413192387268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chemeClr val="accent5">
                  <a:lumMod val="75000"/>
                </a:schemeClr>
              </a:solidFill>
              <a:round/>
            </a:ln>
            <a:effectLst/>
          </c:spPr>
          <c:marker>
            <c:symbol val="none"/>
          </c:marker>
          <c:dLbls>
            <c:dLbl>
              <c:idx val="8"/>
              <c:layout/>
              <c:tx>
                <c:rich>
                  <a:bodyPr/>
                  <a:lstStyle/>
                  <a:p>
                    <a:r>
                      <a:rPr lang="id-ID"/>
                      <a:t>90</a:t>
                    </a:r>
                    <a:endParaRPr/>
                  </a:p>
                </c:rich>
              </c:tx>
              <c:dLblPos val="ctr"/>
              <c:showVal val="1"/>
            </c:dLbl>
            <c:dLbl>
              <c:idx val="9"/>
              <c:layout>
                <c:manualLayout>
                  <c:x val="-3.2917454316320101E-2"/>
                  <c:y val="-1.4234875444839885E-2"/>
                </c:manualLayout>
              </c:layout>
              <c:tx>
                <c:rich>
                  <a:bodyPr/>
                  <a:lstStyle/>
                  <a:p>
                    <a:r>
                      <a:rPr lang="id-ID"/>
                      <a:t>90</a:t>
                    </a:r>
                    <a:endParaRPr lang="en-US"/>
                  </a:p>
                </c:rich>
              </c:tx>
              <c:dLblPos val="r"/>
              <c:showVal val="1"/>
            </c:dLbl>
            <c:dLbl>
              <c:idx val="10"/>
              <c:layout>
                <c:manualLayout>
                  <c:x val="-3.291743937413219E-2"/>
                  <c:y val="-2.8087810862722638E-2"/>
                </c:manualLayout>
              </c:layout>
              <c:tx>
                <c:rich>
                  <a:bodyPr/>
                  <a:lstStyle/>
                  <a:p>
                    <a:r>
                      <a:rPr lang="id-ID"/>
                      <a:t>90</a:t>
                    </a:r>
                    <a:endParaRPr lang="en-US"/>
                  </a:p>
                </c:rich>
              </c:tx>
              <c:dLblPos val="r"/>
              <c:showVal val="1"/>
            </c:dLbl>
            <c:dLbl>
              <c:idx val="11"/>
              <c:layout>
                <c:manualLayout>
                  <c:x val="-3.2917454316320101E-2"/>
                  <c:y val="-2.3724792408066436E-2"/>
                </c:manualLayout>
              </c:layout>
              <c:tx>
                <c:rich>
                  <a:bodyPr/>
                  <a:lstStyle/>
                  <a:p>
                    <a:r>
                      <a:rPr lang="id-ID"/>
                      <a:t>90</a:t>
                    </a:r>
                    <a:endParaRPr lang="en-US"/>
                  </a:p>
                </c:rich>
              </c:tx>
              <c:dLblPos val="r"/>
              <c:showVal val="1"/>
            </c:dLbl>
            <c:dLbl>
              <c:idx val="12"/>
              <c:layout>
                <c:manualLayout>
                  <c:x val="-3.2917454316320101E-2"/>
                  <c:y val="-2.846975088967979E-2"/>
                </c:manualLayout>
              </c:layout>
              <c:tx>
                <c:rich>
                  <a:bodyPr/>
                  <a:lstStyle/>
                  <a:p>
                    <a:r>
                      <a:rPr lang="id-ID"/>
                      <a:t>90</a:t>
                    </a:r>
                    <a:endParaRPr lang="en-US"/>
                  </a:p>
                </c:rich>
              </c:tx>
              <c:dLblPos val="r"/>
              <c:showVal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6</c:v>
                </c:pt>
                <c:pt idx="1">
                  <c:v>7</c:v>
                </c:pt>
                <c:pt idx="2">
                  <c:v>8</c:v>
                </c:pt>
                <c:pt idx="3">
                  <c:v>9</c:v>
                </c:pt>
                <c:pt idx="4">
                  <c:v>10</c:v>
                </c:pt>
                <c:pt idx="5">
                  <c:v>11</c:v>
                </c:pt>
                <c:pt idx="8">
                  <c:v>12</c:v>
                </c:pt>
                <c:pt idx="9">
                  <c:v>13</c:v>
                </c:pt>
                <c:pt idx="10">
                  <c:v>14</c:v>
                </c:pt>
                <c:pt idx="11">
                  <c:v>15</c:v>
                </c:pt>
                <c:pt idx="12">
                  <c:v>16</c:v>
                </c:pt>
              </c:numCache>
            </c:numRef>
          </c:cat>
          <c:val>
            <c:numRef>
              <c:f>Sheet1!$C$2:$C$14</c:f>
              <c:numCache>
                <c:formatCode>General</c:formatCode>
                <c:ptCount val="13"/>
                <c:pt idx="8">
                  <c:v>90</c:v>
                </c:pt>
                <c:pt idx="9">
                  <c:v>90</c:v>
                </c:pt>
                <c:pt idx="10">
                  <c:v>90</c:v>
                </c:pt>
                <c:pt idx="11">
                  <c:v>90</c:v>
                </c:pt>
                <c:pt idx="12">
                  <c:v>90</c:v>
                </c:pt>
              </c:numCache>
            </c:numRef>
          </c:val>
        </c:ser>
        <c:dLbls>
          <c:showVal val="1"/>
        </c:dLbls>
        <c:marker val="1"/>
        <c:axId val="89496576"/>
        <c:axId val="89498752"/>
      </c:lineChart>
      <c:catAx>
        <c:axId val="89496576"/>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89498752"/>
        <c:crosses val="autoZero"/>
        <c:auto val="1"/>
        <c:lblAlgn val="ctr"/>
        <c:lblOffset val="100"/>
      </c:catAx>
      <c:valAx>
        <c:axId val="89498752"/>
        <c:scaling>
          <c:orientation val="minMax"/>
          <c:min val="4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KEMAMPUAN BERHITUNG</a:t>
                </a:r>
                <a:endParaRPr lang="id-ID" b="1" i="1"/>
              </a:p>
            </c:rich>
          </c:tx>
          <c:layout>
            <c:manualLayout>
              <c:xMode val="edge"/>
              <c:yMode val="edge"/>
              <c:x val="1.7638906387803955E-2"/>
              <c:y val="0.1166628975555601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8949657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0.11967</cdr:x>
      <cdr:y>0.03606</cdr:y>
    </cdr:from>
    <cdr:to>
      <cdr:x>0.3383</cdr:x>
      <cdr:y>0.12646</cdr:y>
    </cdr:to>
    <cdr:sp macro="" textlink="">
      <cdr:nvSpPr>
        <cdr:cNvPr id="3" name="Rectangle 2"/>
        <cdr:cNvSpPr/>
      </cdr:nvSpPr>
      <cdr:spPr>
        <a:xfrm xmlns:a="http://schemas.openxmlformats.org/drawingml/2006/main">
          <a:off x="603134" y="96457"/>
          <a:ext cx="1101895" cy="241869"/>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0.74526</cdr:x>
      <cdr:y>0.03637</cdr:y>
    </cdr:from>
    <cdr:to>
      <cdr:x>0.97229</cdr:x>
      <cdr:y>0.12678</cdr:y>
    </cdr:to>
    <cdr:sp macro="" textlink="">
      <cdr:nvSpPr>
        <cdr:cNvPr id="4" name="Rectangle 3"/>
        <cdr:cNvSpPr/>
      </cdr:nvSpPr>
      <cdr:spPr>
        <a:xfrm xmlns:a="http://schemas.openxmlformats.org/drawingml/2006/main">
          <a:off x="3756107" y="97309"/>
          <a:ext cx="1144230" cy="241870"/>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0.45252</cdr:x>
      <cdr:y>0.03604</cdr:y>
    </cdr:from>
    <cdr:to>
      <cdr:x>0.67297</cdr:x>
      <cdr:y>0.12645</cdr:y>
    </cdr:to>
    <cdr:sp macro="" textlink="">
      <cdr:nvSpPr>
        <cdr:cNvPr id="5" name="Rectangle 4"/>
        <cdr:cNvSpPr/>
      </cdr:nvSpPr>
      <cdr:spPr>
        <a:xfrm xmlns:a="http://schemas.openxmlformats.org/drawingml/2006/main">
          <a:off x="2280701" y="96427"/>
          <a:ext cx="1111067" cy="241869"/>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0.39592</cdr:x>
      <cdr:y>0.19216</cdr:y>
    </cdr:from>
    <cdr:to>
      <cdr:x>0.39592</cdr:x>
      <cdr:y>0.77618</cdr:y>
    </cdr:to>
    <cdr:cxnSp macro="">
      <cdr:nvCxnSpPr>
        <cdr:cNvPr id="12" name="Straight Connector 11"/>
        <cdr:cNvCxnSpPr/>
      </cdr:nvCxnSpPr>
      <cdr:spPr>
        <a:xfrm xmlns:a="http://schemas.openxmlformats.org/drawingml/2006/main">
          <a:off x="2228739" y="563730"/>
          <a:ext cx="0" cy="1713339"/>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0.71296</cdr:x>
      <cdr:y>0.18614</cdr:y>
    </cdr:from>
    <cdr:to>
      <cdr:x>0.71296</cdr:x>
      <cdr:y>0.76616</cdr:y>
    </cdr:to>
    <cdr:cxnSp macro="">
      <cdr:nvCxnSpPr>
        <cdr:cNvPr id="13" name="Straight Connector 12"/>
        <cdr:cNvCxnSpPr/>
      </cdr:nvCxnSpPr>
      <cdr:spPr>
        <a:xfrm xmlns:a="http://schemas.openxmlformats.org/drawingml/2006/main">
          <a:off x="4013460" y="546088"/>
          <a:ext cx="0" cy="170160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0.10364</cdr:x>
      <cdr:y>0.07375</cdr:y>
    </cdr:from>
    <cdr:to>
      <cdr:x>0.32227</cdr:x>
      <cdr:y>0.16416</cdr:y>
    </cdr:to>
    <cdr:sp macro="" textlink="">
      <cdr:nvSpPr>
        <cdr:cNvPr id="3" name="Rectangle 2"/>
        <cdr:cNvSpPr/>
      </cdr:nvSpPr>
      <cdr:spPr>
        <a:xfrm xmlns:a="http://schemas.openxmlformats.org/drawingml/2006/main">
          <a:off x="522332" y="198476"/>
          <a:ext cx="1101894" cy="243305"/>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0.77272</cdr:x>
      <cdr:y>0.07781</cdr:y>
    </cdr:from>
    <cdr:to>
      <cdr:x>0.99975</cdr:x>
      <cdr:y>0.16822</cdr:y>
    </cdr:to>
    <cdr:sp macro="" textlink="">
      <cdr:nvSpPr>
        <cdr:cNvPr id="4" name="Rectangle 3"/>
        <cdr:cNvSpPr/>
      </cdr:nvSpPr>
      <cdr:spPr>
        <a:xfrm xmlns:a="http://schemas.openxmlformats.org/drawingml/2006/main">
          <a:off x="3894495" y="209400"/>
          <a:ext cx="1144230" cy="243305"/>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0.42772</cdr:x>
      <cdr:y>0.05648</cdr:y>
    </cdr:from>
    <cdr:to>
      <cdr:x>0.64817</cdr:x>
      <cdr:y>0.16071</cdr:y>
    </cdr:to>
    <cdr:sp macro="" textlink="">
      <cdr:nvSpPr>
        <cdr:cNvPr id="5" name="Rectangle 4"/>
        <cdr:cNvSpPr/>
      </cdr:nvSpPr>
      <cdr:spPr>
        <a:xfrm xmlns:a="http://schemas.openxmlformats.org/drawingml/2006/main">
          <a:off x="2155715" y="151986"/>
          <a:ext cx="1111067" cy="28050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0.38863</cdr:x>
      <cdr:y>0.20297</cdr:y>
    </cdr:from>
    <cdr:to>
      <cdr:x>0.38863</cdr:x>
      <cdr:y>0.79192</cdr:y>
    </cdr:to>
    <cdr:cxnSp macro="">
      <cdr:nvCxnSpPr>
        <cdr:cNvPr id="12" name="Straight Connector 11"/>
        <cdr:cNvCxnSpPr/>
      </cdr:nvCxnSpPr>
      <cdr:spPr>
        <a:xfrm xmlns:a="http://schemas.openxmlformats.org/drawingml/2006/main">
          <a:off x="1958673" y="546306"/>
          <a:ext cx="0" cy="1585178"/>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0.70829</cdr:x>
      <cdr:y>0.20445</cdr:y>
    </cdr:from>
    <cdr:to>
      <cdr:x>0.70829</cdr:x>
      <cdr:y>0.79546</cdr:y>
    </cdr:to>
    <cdr:cxnSp macro="">
      <cdr:nvCxnSpPr>
        <cdr:cNvPr id="13" name="Straight Connector 12"/>
        <cdr:cNvCxnSpPr/>
      </cdr:nvCxnSpPr>
      <cdr:spPr>
        <a:xfrm xmlns:a="http://schemas.openxmlformats.org/drawingml/2006/main">
          <a:off x="3569795" y="550287"/>
          <a:ext cx="0" cy="1590722"/>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0.25514</cdr:x>
      <cdr:y>0.56009</cdr:y>
    </cdr:from>
    <cdr:to>
      <cdr:x>0.25979</cdr:x>
      <cdr:y>0.7747</cdr:y>
    </cdr:to>
    <cdr:cxnSp macro="">
      <cdr:nvCxnSpPr>
        <cdr:cNvPr id="8" name="Straight Connector 7"/>
        <cdr:cNvCxnSpPr/>
      </cdr:nvCxnSpPr>
      <cdr:spPr>
        <a:xfrm xmlns:a="http://schemas.openxmlformats.org/drawingml/2006/main">
          <a:off x="1285906" y="1605801"/>
          <a:ext cx="23435" cy="6152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0.18143</cdr:x>
      <cdr:y>0.57295</cdr:y>
    </cdr:from>
    <cdr:to>
      <cdr:x>0.18545</cdr:x>
      <cdr:y>0.76913</cdr:y>
    </cdr:to>
    <cdr:cxnSp macro="">
      <cdr:nvCxnSpPr>
        <cdr:cNvPr id="14" name="Straight Connector 13"/>
        <cdr:cNvCxnSpPr/>
      </cdr:nvCxnSpPr>
      <cdr:spPr>
        <a:xfrm xmlns:a="http://schemas.openxmlformats.org/drawingml/2006/main">
          <a:off x="914414" y="1642649"/>
          <a:ext cx="20261" cy="56245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0.31939</cdr:x>
      <cdr:y>0.56962</cdr:y>
    </cdr:from>
    <cdr:to>
      <cdr:x>0.32743</cdr:x>
      <cdr:y>0.75708</cdr:y>
    </cdr:to>
    <cdr:cxnSp macro="">
      <cdr:nvCxnSpPr>
        <cdr:cNvPr id="15" name="Straight Connector 14"/>
        <cdr:cNvCxnSpPr/>
      </cdr:nvCxnSpPr>
      <cdr:spPr>
        <a:xfrm xmlns:a="http://schemas.openxmlformats.org/drawingml/2006/main">
          <a:off x="1609719" y="1633115"/>
          <a:ext cx="40522" cy="53745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0.54568</cdr:x>
      <cdr:y>0.17014</cdr:y>
    </cdr:from>
    <cdr:to>
      <cdr:x>0.54703</cdr:x>
      <cdr:y>0.42851</cdr:y>
    </cdr:to>
    <cdr:cxnSp macro="">
      <cdr:nvCxnSpPr>
        <cdr:cNvPr id="17" name="Straight Connector 16"/>
        <cdr:cNvCxnSpPr/>
      </cdr:nvCxnSpPr>
      <cdr:spPr>
        <a:xfrm xmlns:a="http://schemas.openxmlformats.org/drawingml/2006/main">
          <a:off x="2750237" y="487799"/>
          <a:ext cx="6804" cy="74075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0.62121</cdr:x>
      <cdr:y>0.24585</cdr:y>
    </cdr:from>
    <cdr:to>
      <cdr:x>0.6217</cdr:x>
      <cdr:y>0.43042</cdr:y>
    </cdr:to>
    <cdr:cxnSp macro="">
      <cdr:nvCxnSpPr>
        <cdr:cNvPr id="19" name="Straight Connector 18"/>
        <cdr:cNvCxnSpPr/>
      </cdr:nvCxnSpPr>
      <cdr:spPr>
        <a:xfrm xmlns:a="http://schemas.openxmlformats.org/drawingml/2006/main">
          <a:off x="3130905" y="704857"/>
          <a:ext cx="2469" cy="52916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0.47917</cdr:x>
      <cdr:y>0.28519</cdr:y>
    </cdr:from>
    <cdr:to>
      <cdr:x>0.47967</cdr:x>
      <cdr:y>0.46976</cdr:y>
    </cdr:to>
    <cdr:cxnSp macro="">
      <cdr:nvCxnSpPr>
        <cdr:cNvPr id="21" name="Straight Connector 20"/>
        <cdr:cNvCxnSpPr/>
      </cdr:nvCxnSpPr>
      <cdr:spPr>
        <a:xfrm xmlns:a="http://schemas.openxmlformats.org/drawingml/2006/main">
          <a:off x="2415027" y="817640"/>
          <a:ext cx="2520" cy="52916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0.85182</cdr:x>
      <cdr:y>0.19988</cdr:y>
    </cdr:from>
    <cdr:to>
      <cdr:x>0.85182</cdr:x>
      <cdr:y>0.38558</cdr:y>
    </cdr:to>
    <cdr:cxnSp macro="">
      <cdr:nvCxnSpPr>
        <cdr:cNvPr id="28" name="Straight Connector 27"/>
        <cdr:cNvCxnSpPr/>
      </cdr:nvCxnSpPr>
      <cdr:spPr>
        <a:xfrm xmlns:a="http://schemas.openxmlformats.org/drawingml/2006/main">
          <a:off x="4293164" y="573071"/>
          <a:ext cx="0" cy="53240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0.7832</cdr:x>
      <cdr:y>0.20362</cdr:y>
    </cdr:from>
    <cdr:to>
      <cdr:x>0.78454</cdr:x>
      <cdr:y>0.34852</cdr:y>
    </cdr:to>
    <cdr:cxnSp macro="">
      <cdr:nvCxnSpPr>
        <cdr:cNvPr id="29" name="Straight Connector 28"/>
        <cdr:cNvCxnSpPr/>
      </cdr:nvCxnSpPr>
      <cdr:spPr>
        <a:xfrm xmlns:a="http://schemas.openxmlformats.org/drawingml/2006/main">
          <a:off x="3947328" y="583788"/>
          <a:ext cx="6754" cy="41543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0.90786</cdr:x>
      <cdr:y>0.19232</cdr:y>
    </cdr:from>
    <cdr:to>
      <cdr:x>0.90921</cdr:x>
      <cdr:y>0.33722</cdr:y>
    </cdr:to>
    <cdr:cxnSp macro="">
      <cdr:nvCxnSpPr>
        <cdr:cNvPr id="30" name="Straight Connector 29"/>
        <cdr:cNvCxnSpPr/>
      </cdr:nvCxnSpPr>
      <cdr:spPr>
        <a:xfrm xmlns:a="http://schemas.openxmlformats.org/drawingml/2006/main">
          <a:off x="4575607" y="551391"/>
          <a:ext cx="6804" cy="41543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0.33451</cdr:x>
      <cdr:y>0.29236</cdr:y>
    </cdr:from>
    <cdr:to>
      <cdr:x>0.77418</cdr:x>
      <cdr:y>0.44927</cdr:y>
    </cdr:to>
    <cdr:cxnSp macro="">
      <cdr:nvCxnSpPr>
        <cdr:cNvPr id="22" name="Straight Connector 21"/>
        <cdr:cNvCxnSpPr/>
      </cdr:nvCxnSpPr>
      <cdr:spPr>
        <a:xfrm xmlns:a="http://schemas.openxmlformats.org/drawingml/2006/main" flipV="1">
          <a:off x="1685925" y="838200"/>
          <a:ext cx="2215934" cy="449862"/>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ln>
        <a:effectLst xmlns:a="http://schemas.openxmlformats.org/drawingml/2006/main">
          <a:outerShdw blurRad="40000" dist="23000" dir="5400000" rotWithShape="0">
            <a:srgbClr val="000000">
              <a:alpha val="35000"/>
            </a:srgb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0.19855</cdr:x>
      <cdr:y>0.54246</cdr:y>
    </cdr:from>
    <cdr:to>
      <cdr:x>0.67597</cdr:x>
      <cdr:y>0.54618</cdr:y>
    </cdr:to>
    <cdr:cxnSp macro="">
      <cdr:nvCxnSpPr>
        <cdr:cNvPr id="7" name="Straight Connector 6"/>
        <cdr:cNvCxnSpPr/>
      </cdr:nvCxnSpPr>
      <cdr:spPr>
        <a:xfrm xmlns:a="http://schemas.openxmlformats.org/drawingml/2006/main">
          <a:off x="1019348" y="1550089"/>
          <a:ext cx="2451062" cy="1063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0.19756</cdr:x>
      <cdr:y>0.55922</cdr:y>
    </cdr:from>
    <cdr:to>
      <cdr:x>0.6687</cdr:x>
      <cdr:y>0.56015</cdr:y>
    </cdr:to>
    <cdr:cxnSp macro="">
      <cdr:nvCxnSpPr>
        <cdr:cNvPr id="9" name="Straight Connector 8"/>
        <cdr:cNvCxnSpPr/>
      </cdr:nvCxnSpPr>
      <cdr:spPr>
        <a:xfrm xmlns:a="http://schemas.openxmlformats.org/drawingml/2006/main" flipV="1">
          <a:off x="1074087" y="1693863"/>
          <a:ext cx="2561527" cy="281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0.78276</cdr:x>
      <cdr:y>0.49599</cdr:y>
    </cdr:from>
    <cdr:to>
      <cdr:x>0.82415</cdr:x>
      <cdr:y>0.49599</cdr:y>
    </cdr:to>
    <cdr:cxnSp macro="">
      <cdr:nvCxnSpPr>
        <cdr:cNvPr id="11" name="Straight Connector 10"/>
        <cdr:cNvCxnSpPr/>
      </cdr:nvCxnSpPr>
      <cdr:spPr>
        <a:xfrm xmlns:a="http://schemas.openxmlformats.org/drawingml/2006/main">
          <a:off x="4255764" y="1502317"/>
          <a:ext cx="225032"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0.78084</cdr:x>
      <cdr:y>0.59877</cdr:y>
    </cdr:from>
    <cdr:to>
      <cdr:x>0.82223</cdr:x>
      <cdr:y>0.59877</cdr:y>
    </cdr:to>
    <cdr:cxnSp macro="">
      <cdr:nvCxnSpPr>
        <cdr:cNvPr id="12" name="Straight Connector 11"/>
        <cdr:cNvCxnSpPr/>
      </cdr:nvCxnSpPr>
      <cdr:spPr>
        <a:xfrm xmlns:a="http://schemas.openxmlformats.org/drawingml/2006/main">
          <a:off x="4245325" y="1813639"/>
          <a:ext cx="225032"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0.77994</cdr:x>
      <cdr:y>0.39331</cdr:y>
    </cdr:from>
    <cdr:to>
      <cdr:x>0.82132</cdr:x>
      <cdr:y>0.39331</cdr:y>
    </cdr:to>
    <cdr:cxnSp macro="">
      <cdr:nvCxnSpPr>
        <cdr:cNvPr id="16" name="Straight Connector 15"/>
        <cdr:cNvCxnSpPr/>
      </cdr:nvCxnSpPr>
      <cdr:spPr>
        <a:xfrm xmlns:a="http://schemas.openxmlformats.org/drawingml/2006/main">
          <a:off x="4240432" y="1191312"/>
          <a:ext cx="224978"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0.8253</cdr:x>
      <cdr:y>0.45283</cdr:y>
    </cdr:from>
    <cdr:to>
      <cdr:x>1</cdr:x>
      <cdr:y>0.53244</cdr:y>
    </cdr:to>
    <cdr:sp macro="" textlink="">
      <cdr:nvSpPr>
        <cdr:cNvPr id="2" name="Rectangle 1"/>
        <cdr:cNvSpPr/>
      </cdr:nvSpPr>
      <cdr:spPr>
        <a:xfrm xmlns:a="http://schemas.openxmlformats.org/drawingml/2006/main">
          <a:off x="4488420" y="1371587"/>
          <a:ext cx="949821" cy="241135"/>
        </a:xfrm>
        <a:prstGeom xmlns:a="http://schemas.openxmlformats.org/drawingml/2006/main" prst="rect">
          <a:avLst/>
        </a:prstGeom>
        <a:gradFill xmlns:a="http://schemas.openxmlformats.org/drawingml/2006/main"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0" scaled="1"/>
          <a:tileRect/>
        </a:gradFill>
        <a:ln xmlns:a="http://schemas.openxmlformats.org/drawingml/2006/main">
          <a:solidFill>
            <a:schemeClr val="tx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0.82274</cdr:x>
      <cdr:y>0.34701</cdr:y>
    </cdr:from>
    <cdr:to>
      <cdr:x>1</cdr:x>
      <cdr:y>0.42968</cdr:y>
    </cdr:to>
    <cdr:sp macro="" textlink="">
      <cdr:nvSpPr>
        <cdr:cNvPr id="13" name="Rectangle 12"/>
        <cdr:cNvSpPr/>
      </cdr:nvSpPr>
      <cdr:spPr>
        <a:xfrm xmlns:a="http://schemas.openxmlformats.org/drawingml/2006/main">
          <a:off x="4474501" y="1051072"/>
          <a:ext cx="963740" cy="250404"/>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solidFill>
            <a:schemeClr val="accent3">
              <a:lumMod val="75000"/>
            </a:schemeClr>
          </a:solid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0.82274</cdr:x>
      <cdr:y>0.55193</cdr:y>
    </cdr:from>
    <cdr:to>
      <cdr:x>1</cdr:x>
      <cdr:y>0.64168</cdr:y>
    </cdr:to>
    <cdr:sp macro="" textlink="">
      <cdr:nvSpPr>
        <cdr:cNvPr id="14" name="Rectangle 13"/>
        <cdr:cNvSpPr/>
      </cdr:nvSpPr>
      <cdr:spPr>
        <a:xfrm xmlns:a="http://schemas.openxmlformats.org/drawingml/2006/main">
          <a:off x="4531652" y="1671778"/>
          <a:ext cx="963740" cy="271848"/>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bawah</a:t>
          </a:r>
        </a:p>
      </cdr:txBody>
    </cdr:sp>
  </cdr:relSizeAnchor>
  <cdr:relSizeAnchor xmlns:cdr="http://schemas.openxmlformats.org/drawingml/2006/chartDrawing">
    <cdr:from>
      <cdr:x>0.67725</cdr:x>
      <cdr:y>0.56103</cdr:y>
    </cdr:from>
    <cdr:to>
      <cdr:x>0.77409</cdr:x>
      <cdr:y>0.6365</cdr:y>
    </cdr:to>
    <cdr:sp macro="" textlink="">
      <cdr:nvSpPr>
        <cdr:cNvPr id="18" name="Rectangle 17"/>
        <cdr:cNvSpPr/>
      </cdr:nvSpPr>
      <cdr:spPr>
        <a:xfrm xmlns:a="http://schemas.openxmlformats.org/drawingml/2006/main">
          <a:off x="3682098" y="1699340"/>
          <a:ext cx="526507" cy="22859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27,75</a:t>
          </a:r>
        </a:p>
      </cdr:txBody>
    </cdr:sp>
  </cdr:relSizeAnchor>
  <cdr:relSizeAnchor xmlns:cdr="http://schemas.openxmlformats.org/drawingml/2006/chartDrawing">
    <cdr:from>
      <cdr:x>0.69012</cdr:x>
      <cdr:y>0.35928</cdr:y>
    </cdr:from>
    <cdr:to>
      <cdr:x>0.77233</cdr:x>
      <cdr:y>0.427</cdr:y>
    </cdr:to>
    <cdr:sp macro="" textlink="">
      <cdr:nvSpPr>
        <cdr:cNvPr id="19" name="Rectangle 18"/>
        <cdr:cNvSpPr/>
      </cdr:nvSpPr>
      <cdr:spPr>
        <a:xfrm xmlns:a="http://schemas.openxmlformats.org/drawingml/2006/main">
          <a:off x="3752115" y="1088244"/>
          <a:ext cx="446965" cy="20512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32,25</a:t>
          </a:r>
        </a:p>
      </cdr:txBody>
    </cdr:sp>
  </cdr:relSizeAnchor>
  <cdr:relSizeAnchor xmlns:cdr="http://schemas.openxmlformats.org/drawingml/2006/chartDrawing">
    <cdr:from>
      <cdr:x>0.67896</cdr:x>
      <cdr:y>0.4653</cdr:y>
    </cdr:from>
    <cdr:to>
      <cdr:x>0.77276</cdr:x>
      <cdr:y>0.53051</cdr:y>
    </cdr:to>
    <cdr:sp macro="" textlink="">
      <cdr:nvSpPr>
        <cdr:cNvPr id="20" name="Rectangle 19"/>
        <cdr:cNvSpPr/>
      </cdr:nvSpPr>
      <cdr:spPr>
        <a:xfrm xmlns:a="http://schemas.openxmlformats.org/drawingml/2006/main">
          <a:off x="3691436" y="1409383"/>
          <a:ext cx="509979" cy="1975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     30</a:t>
          </a:r>
        </a:p>
      </cdr:txBody>
    </cdr:sp>
  </cdr:relSizeAnchor>
  <cdr:relSizeAnchor xmlns:cdr="http://schemas.openxmlformats.org/drawingml/2006/chartDrawing">
    <cdr:from>
      <cdr:x>0.29724</cdr:x>
      <cdr:y>0.19392</cdr:y>
    </cdr:from>
    <cdr:to>
      <cdr:x>0.3498</cdr:x>
      <cdr:y>0.20901</cdr:y>
    </cdr:to>
    <cdr:sp macro="" textlink="">
      <cdr:nvSpPr>
        <cdr:cNvPr id="15" name="Rectangle 14"/>
        <cdr:cNvSpPr/>
      </cdr:nvSpPr>
      <cdr:spPr>
        <a:xfrm xmlns:a="http://schemas.openxmlformats.org/drawingml/2006/main">
          <a:off x="1616075" y="587375"/>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0.35739</cdr:x>
      <cdr:y>0.13667</cdr:y>
    </cdr:from>
    <cdr:to>
      <cdr:x>0.7551</cdr:x>
      <cdr:y>0.24214</cdr:y>
    </cdr:to>
    <cdr:sp macro="" textlink="">
      <cdr:nvSpPr>
        <cdr:cNvPr id="3" name="Text Box 2"/>
        <cdr:cNvSpPr txBox="1"/>
      </cdr:nvSpPr>
      <cdr:spPr>
        <a:xfrm xmlns:a="http://schemas.openxmlformats.org/drawingml/2006/main">
          <a:off x="1834831" y="390526"/>
          <a:ext cx="2041844" cy="3013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Kemampuan Menulis Permulaan</a:t>
          </a:r>
        </a:p>
      </cdr:txBody>
    </cdr:sp>
  </cdr:relSizeAnchor>
</c:userShapes>
</file>

<file path=word/drawings/drawing4.xml><?xml version="1.0" encoding="utf-8"?>
<c:userShapes xmlns:c="http://schemas.openxmlformats.org/drawingml/2006/chart">
  <cdr:relSizeAnchor xmlns:cdr="http://schemas.openxmlformats.org/drawingml/2006/chartDrawing">
    <cdr:from>
      <cdr:x>0.79572</cdr:x>
      <cdr:y>0.392</cdr:y>
    </cdr:from>
    <cdr:to>
      <cdr:x>0.83711</cdr:x>
      <cdr:y>0.392</cdr:y>
    </cdr:to>
    <cdr:cxnSp macro="">
      <cdr:nvCxnSpPr>
        <cdr:cNvPr id="2" name="Straight Connector 1"/>
        <cdr:cNvCxnSpPr/>
      </cdr:nvCxnSpPr>
      <cdr:spPr>
        <a:xfrm xmlns:a="http://schemas.openxmlformats.org/drawingml/2006/main">
          <a:off x="4296806" y="1201785"/>
          <a:ext cx="223502"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0.79847</cdr:x>
      <cdr:y>0.5694</cdr:y>
    </cdr:from>
    <cdr:to>
      <cdr:x>0.83552</cdr:x>
      <cdr:y>0.57115</cdr:y>
    </cdr:to>
    <cdr:cxnSp macro="">
      <cdr:nvCxnSpPr>
        <cdr:cNvPr id="3" name="Straight Connector 2"/>
        <cdr:cNvCxnSpPr/>
      </cdr:nvCxnSpPr>
      <cdr:spPr>
        <a:xfrm xmlns:a="http://schemas.openxmlformats.org/drawingml/2006/main" flipV="1">
          <a:off x="4311685" y="1745652"/>
          <a:ext cx="200066" cy="536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0.79238</cdr:x>
      <cdr:y>0.47221</cdr:y>
    </cdr:from>
    <cdr:to>
      <cdr:x>0.83509</cdr:x>
      <cdr:y>0.47356</cdr:y>
    </cdr:to>
    <cdr:cxnSp macro="">
      <cdr:nvCxnSpPr>
        <cdr:cNvPr id="5" name="Straight Connector 4"/>
        <cdr:cNvCxnSpPr/>
      </cdr:nvCxnSpPr>
      <cdr:spPr>
        <a:xfrm xmlns:a="http://schemas.openxmlformats.org/drawingml/2006/main">
          <a:off x="4278774" y="1447681"/>
          <a:ext cx="230630" cy="4139"/>
        </a:xfrm>
        <a:prstGeom xmlns:a="http://schemas.openxmlformats.org/drawingml/2006/main" prst="line">
          <a:avLst/>
        </a:prstGeom>
        <a:ln xmlns:a="http://schemas.openxmlformats.org/drawingml/2006/main">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0.83481</cdr:x>
      <cdr:y>0.40417</cdr:y>
    </cdr:from>
    <cdr:to>
      <cdr:x>0.99949</cdr:x>
      <cdr:y>0.50521</cdr:y>
    </cdr:to>
    <cdr:sp macro="" textlink="">
      <cdr:nvSpPr>
        <cdr:cNvPr id="6" name="Rectangle 5"/>
        <cdr:cNvSpPr/>
      </cdr:nvSpPr>
      <cdr:spPr>
        <a:xfrm xmlns:a="http://schemas.openxmlformats.org/drawingml/2006/main">
          <a:off x="4166620" y="923925"/>
          <a:ext cx="821935" cy="230985"/>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Mean</a:t>
          </a:r>
          <a:r>
            <a:rPr lang="id-ID" sz="1000" baseline="0"/>
            <a:t> level</a:t>
          </a:r>
          <a:endParaRPr lang="id-ID" sz="1000"/>
        </a:p>
      </cdr:txBody>
    </cdr:sp>
  </cdr:relSizeAnchor>
  <cdr:relSizeAnchor xmlns:cdr="http://schemas.openxmlformats.org/drawingml/2006/chartDrawing">
    <cdr:from>
      <cdr:x>0.83713</cdr:x>
      <cdr:y>0.27084</cdr:y>
    </cdr:from>
    <cdr:to>
      <cdr:x>1</cdr:x>
      <cdr:y>0.38333</cdr:y>
    </cdr:to>
    <cdr:sp macro="" textlink="">
      <cdr:nvSpPr>
        <cdr:cNvPr id="7" name="Rectangle 6"/>
        <cdr:cNvSpPr/>
      </cdr:nvSpPr>
      <cdr:spPr>
        <a:xfrm xmlns:a="http://schemas.openxmlformats.org/drawingml/2006/main">
          <a:off x="4178199" y="619148"/>
          <a:ext cx="812901" cy="257152"/>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0.83609</cdr:x>
      <cdr:y>0.53344</cdr:y>
    </cdr:from>
    <cdr:to>
      <cdr:x>0.99949</cdr:x>
      <cdr:y>0.69167</cdr:y>
    </cdr:to>
    <cdr:sp macro="" textlink="">
      <cdr:nvSpPr>
        <cdr:cNvPr id="8" name="Rectangle 7"/>
        <cdr:cNvSpPr/>
      </cdr:nvSpPr>
      <cdr:spPr>
        <a:xfrm xmlns:a="http://schemas.openxmlformats.org/drawingml/2006/main">
          <a:off x="4173009" y="1219444"/>
          <a:ext cx="815546" cy="361706"/>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relSizeAnchor>
  <cdr:relSizeAnchor xmlns:cdr="http://schemas.openxmlformats.org/drawingml/2006/chartDrawing">
    <cdr:from>
      <cdr:x>0.72504</cdr:x>
      <cdr:y>0.53899</cdr:y>
    </cdr:from>
    <cdr:to>
      <cdr:x>0.82527</cdr:x>
      <cdr:y>0.61205</cdr:y>
    </cdr:to>
    <cdr:sp macro="" textlink="">
      <cdr:nvSpPr>
        <cdr:cNvPr id="10" name="Rectangle 9"/>
        <cdr:cNvSpPr/>
      </cdr:nvSpPr>
      <cdr:spPr>
        <a:xfrm xmlns:a="http://schemas.openxmlformats.org/drawingml/2006/main">
          <a:off x="3914776" y="1652434"/>
          <a:ext cx="541194" cy="2239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73,25</a:t>
          </a:r>
        </a:p>
      </cdr:txBody>
    </cdr:sp>
  </cdr:relSizeAnchor>
  <cdr:relSizeAnchor xmlns:cdr="http://schemas.openxmlformats.org/drawingml/2006/chartDrawing">
    <cdr:from>
      <cdr:x>0.71798</cdr:x>
      <cdr:y>0.45348</cdr:y>
    </cdr:from>
    <cdr:to>
      <cdr:x>0.81964</cdr:x>
      <cdr:y>0.52506</cdr:y>
    </cdr:to>
    <cdr:sp macro="" textlink="">
      <cdr:nvSpPr>
        <cdr:cNvPr id="11" name="Rectangle 10"/>
        <cdr:cNvSpPr/>
      </cdr:nvSpPr>
      <cdr:spPr>
        <a:xfrm xmlns:a="http://schemas.openxmlformats.org/drawingml/2006/main">
          <a:off x="3876675" y="1390270"/>
          <a:ext cx="548893" cy="2194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80</a:t>
          </a:r>
        </a:p>
      </cdr:txBody>
    </cdr:sp>
  </cdr:relSizeAnchor>
  <cdr:relSizeAnchor xmlns:cdr="http://schemas.openxmlformats.org/drawingml/2006/chartDrawing">
    <cdr:from>
      <cdr:x>0.71445</cdr:x>
      <cdr:y>0.36742</cdr:y>
    </cdr:from>
    <cdr:to>
      <cdr:x>0.81709</cdr:x>
      <cdr:y>0.43807</cdr:y>
    </cdr:to>
    <cdr:sp macro="" textlink="">
      <cdr:nvSpPr>
        <cdr:cNvPr id="12" name="Rectangle 11"/>
        <cdr:cNvSpPr/>
      </cdr:nvSpPr>
      <cdr:spPr>
        <a:xfrm xmlns:a="http://schemas.openxmlformats.org/drawingml/2006/main">
          <a:off x="3857625" y="1126429"/>
          <a:ext cx="554175" cy="21659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86,75</a:t>
          </a:r>
        </a:p>
      </cdr:txBody>
    </cdr:sp>
  </cdr:relSizeAnchor>
  <cdr:relSizeAnchor xmlns:cdr="http://schemas.openxmlformats.org/drawingml/2006/chartDrawing">
    <cdr:from>
      <cdr:x>0.16034</cdr:x>
      <cdr:y>0.45329</cdr:y>
    </cdr:from>
    <cdr:to>
      <cdr:x>0.73738</cdr:x>
      <cdr:y>0.4554</cdr:y>
    </cdr:to>
    <cdr:cxnSp macro="">
      <cdr:nvCxnSpPr>
        <cdr:cNvPr id="14" name="Straight Connector 13"/>
        <cdr:cNvCxnSpPr/>
      </cdr:nvCxnSpPr>
      <cdr:spPr>
        <a:xfrm xmlns:a="http://schemas.openxmlformats.org/drawingml/2006/main" flipV="1">
          <a:off x="800255" y="1036229"/>
          <a:ext cx="2880064" cy="4823"/>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0.17141</cdr:x>
      <cdr:y>0.40343</cdr:y>
    </cdr:from>
    <cdr:to>
      <cdr:x>0.72574</cdr:x>
      <cdr:y>0.40902</cdr:y>
    </cdr:to>
    <cdr:cxnSp macro="">
      <cdr:nvCxnSpPr>
        <cdr:cNvPr id="15" name="Straight Connector 14"/>
        <cdr:cNvCxnSpPr/>
      </cdr:nvCxnSpPr>
      <cdr:spPr>
        <a:xfrm xmlns:a="http://schemas.openxmlformats.org/drawingml/2006/main" flipV="1">
          <a:off x="855508" y="922241"/>
          <a:ext cx="2766717" cy="1277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0.14651</cdr:x>
      <cdr:y>0.51633</cdr:y>
    </cdr:from>
    <cdr:to>
      <cdr:x>0.72812</cdr:x>
      <cdr:y>0.52055</cdr:y>
    </cdr:to>
    <cdr:cxnSp macro="">
      <cdr:nvCxnSpPr>
        <cdr:cNvPr id="16" name="Straight Connector 15"/>
        <cdr:cNvCxnSpPr/>
      </cdr:nvCxnSpPr>
      <cdr:spPr>
        <a:xfrm xmlns:a="http://schemas.openxmlformats.org/drawingml/2006/main" flipV="1">
          <a:off x="731234" y="1180330"/>
          <a:ext cx="2902874" cy="964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0.29166</cdr:x>
      <cdr:y>0.21541</cdr:y>
    </cdr:from>
    <cdr:to>
      <cdr:x>0.34458</cdr:x>
      <cdr:y>0.23032</cdr:y>
    </cdr:to>
    <cdr:sp macro="" textlink="">
      <cdr:nvSpPr>
        <cdr:cNvPr id="17" name="Rectangle 16"/>
        <cdr:cNvSpPr/>
      </cdr:nvSpPr>
      <cdr:spPr>
        <a:xfrm xmlns:a="http://schemas.openxmlformats.org/drawingml/2006/main">
          <a:off x="1574800" y="660400"/>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0.35693</cdr:x>
      <cdr:y>0.17502</cdr:y>
    </cdr:from>
    <cdr:to>
      <cdr:x>0.67094</cdr:x>
      <cdr:y>0.26512</cdr:y>
    </cdr:to>
    <cdr:sp macro="" textlink="">
      <cdr:nvSpPr>
        <cdr:cNvPr id="18" name="Text Box 1"/>
        <cdr:cNvSpPr txBox="1"/>
      </cdr:nvSpPr>
      <cdr:spPr>
        <a:xfrm xmlns:a="http://schemas.openxmlformats.org/drawingml/2006/main">
          <a:off x="1927225" y="536574"/>
          <a:ext cx="1695450" cy="276225"/>
        </a:xfrm>
        <a:prstGeom xmlns:a="http://schemas.openxmlformats.org/drawingml/2006/main" prst="rect">
          <a:avLst/>
        </a:prstGeom>
      </cdr:spPr>
    </cdr:sp>
  </cdr:relSizeAnchor>
  <cdr:relSizeAnchor xmlns:cdr="http://schemas.openxmlformats.org/drawingml/2006/chartDrawing">
    <cdr:from>
      <cdr:x>0.37046</cdr:x>
      <cdr:y>0.16156</cdr:y>
    </cdr:from>
    <cdr:to>
      <cdr:x>0.57156</cdr:x>
      <cdr:y>0.24234</cdr:y>
    </cdr:to>
    <cdr:sp macro="" textlink="">
      <cdr:nvSpPr>
        <cdr:cNvPr id="4" name="Text Box 3"/>
        <cdr:cNvSpPr txBox="1"/>
      </cdr:nvSpPr>
      <cdr:spPr>
        <a:xfrm xmlns:a="http://schemas.openxmlformats.org/drawingml/2006/main">
          <a:off x="2000250" y="495300"/>
          <a:ext cx="10858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0.37204</cdr:x>
      <cdr:y>0.16255</cdr:y>
    </cdr:from>
    <cdr:to>
      <cdr:x>0.83015</cdr:x>
      <cdr:y>0.24583</cdr:y>
    </cdr:to>
    <cdr:sp macro="" textlink="">
      <cdr:nvSpPr>
        <cdr:cNvPr id="9" name="Text Box 8"/>
        <cdr:cNvSpPr txBox="1"/>
      </cdr:nvSpPr>
      <cdr:spPr>
        <a:xfrm xmlns:a="http://schemas.openxmlformats.org/drawingml/2006/main">
          <a:off x="1856901" y="371582"/>
          <a:ext cx="2286474" cy="190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Kemampuan Menulis Permulaan</a:t>
          </a:r>
        </a:p>
      </cdr:txBody>
    </cdr:sp>
  </cdr:relSizeAnchor>
</c:userShapes>
</file>

<file path=word/drawings/drawing5.xml><?xml version="1.0" encoding="utf-8"?>
<c:userShapes xmlns:c="http://schemas.openxmlformats.org/drawingml/2006/chart">
  <cdr:relSizeAnchor xmlns:cdr="http://schemas.openxmlformats.org/drawingml/2006/chartDrawing">
    <cdr:from>
      <cdr:x>0.77109</cdr:x>
      <cdr:y>0.48389</cdr:y>
    </cdr:from>
    <cdr:to>
      <cdr:x>0.81248</cdr:x>
      <cdr:y>0.48389</cdr:y>
    </cdr:to>
    <cdr:cxnSp macro="">
      <cdr:nvCxnSpPr>
        <cdr:cNvPr id="11" name="Straight Connector 10"/>
        <cdr:cNvCxnSpPr/>
      </cdr:nvCxnSpPr>
      <cdr:spPr>
        <a:xfrm xmlns:a="http://schemas.openxmlformats.org/drawingml/2006/main">
          <a:off x="3886297" y="1314789"/>
          <a:ext cx="208606" cy="0"/>
        </a:xfrm>
        <a:prstGeom xmlns:a="http://schemas.openxmlformats.org/drawingml/2006/main" prst="line">
          <a:avLst/>
        </a:prstGeom>
        <a:ln xmlns:a="http://schemas.openxmlformats.org/drawingml/2006/main">
          <a:solidFill>
            <a:schemeClr val="accent4">
              <a:lumMod val="60000"/>
              <a:lumOff val="40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0.77675</cdr:x>
      <cdr:y>0.57762</cdr:y>
    </cdr:from>
    <cdr:to>
      <cdr:x>0.81681</cdr:x>
      <cdr:y>0.57874</cdr:y>
    </cdr:to>
    <cdr:cxnSp macro="">
      <cdr:nvCxnSpPr>
        <cdr:cNvPr id="12" name="Straight Connector 11"/>
        <cdr:cNvCxnSpPr/>
      </cdr:nvCxnSpPr>
      <cdr:spPr>
        <a:xfrm xmlns:a="http://schemas.openxmlformats.org/drawingml/2006/main" flipV="1">
          <a:off x="3914824" y="1569462"/>
          <a:ext cx="201902" cy="304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0.77065</cdr:x>
      <cdr:y>0.39934</cdr:y>
    </cdr:from>
    <cdr:to>
      <cdr:x>0.81024</cdr:x>
      <cdr:y>0.40064</cdr:y>
    </cdr:to>
    <cdr:cxnSp macro="">
      <cdr:nvCxnSpPr>
        <cdr:cNvPr id="16" name="Straight Connector 15"/>
        <cdr:cNvCxnSpPr/>
      </cdr:nvCxnSpPr>
      <cdr:spPr>
        <a:xfrm xmlns:a="http://schemas.openxmlformats.org/drawingml/2006/main" flipV="1">
          <a:off x="3884080" y="1085062"/>
          <a:ext cx="199533" cy="3532"/>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0.81193</cdr:x>
      <cdr:y>0.44276</cdr:y>
    </cdr:from>
    <cdr:to>
      <cdr:x>0.9748</cdr:x>
      <cdr:y>0.52386</cdr:y>
    </cdr:to>
    <cdr:sp macro="" textlink="">
      <cdr:nvSpPr>
        <cdr:cNvPr id="2" name="Rectangle 1"/>
        <cdr:cNvSpPr/>
      </cdr:nvSpPr>
      <cdr:spPr>
        <a:xfrm xmlns:a="http://schemas.openxmlformats.org/drawingml/2006/main">
          <a:off x="4092131" y="1203034"/>
          <a:ext cx="820864" cy="220359"/>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0.81067</cdr:x>
      <cdr:y>0.34472</cdr:y>
    </cdr:from>
    <cdr:to>
      <cdr:x>0.97354</cdr:x>
      <cdr:y>0.43264</cdr:y>
    </cdr:to>
    <cdr:sp macro="" textlink="">
      <cdr:nvSpPr>
        <cdr:cNvPr id="13" name="Rectangle 12"/>
        <cdr:cNvSpPr/>
      </cdr:nvSpPr>
      <cdr:spPr>
        <a:xfrm xmlns:a="http://schemas.openxmlformats.org/drawingml/2006/main">
          <a:off x="4085781" y="936650"/>
          <a:ext cx="820864" cy="238889"/>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0.81391</cdr:x>
      <cdr:y>0.53518</cdr:y>
    </cdr:from>
    <cdr:to>
      <cdr:x>0.97858</cdr:x>
      <cdr:y>0.67672</cdr:y>
    </cdr:to>
    <cdr:sp macro="" textlink="">
      <cdr:nvSpPr>
        <cdr:cNvPr id="14" name="Rectangle 13"/>
        <cdr:cNvSpPr/>
      </cdr:nvSpPr>
      <cdr:spPr>
        <a:xfrm xmlns:a="http://schemas.openxmlformats.org/drawingml/2006/main">
          <a:off x="4102102" y="1453833"/>
          <a:ext cx="829936" cy="384492"/>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sz="1100"/>
            <a:t>Batas bawah</a:t>
          </a:r>
        </a:p>
      </cdr:txBody>
    </cdr:sp>
  </cdr:relSizeAnchor>
  <cdr:relSizeAnchor xmlns:cdr="http://schemas.openxmlformats.org/drawingml/2006/chartDrawing">
    <cdr:from>
      <cdr:x>0.68259</cdr:x>
      <cdr:y>0.36116</cdr:y>
    </cdr:from>
    <cdr:to>
      <cdr:x>0.78438</cdr:x>
      <cdr:y>0.43902</cdr:y>
    </cdr:to>
    <cdr:sp macro="" textlink="">
      <cdr:nvSpPr>
        <cdr:cNvPr id="18" name="Rectangle 17"/>
        <cdr:cNvSpPr/>
      </cdr:nvSpPr>
      <cdr:spPr>
        <a:xfrm xmlns:a="http://schemas.openxmlformats.org/drawingml/2006/main">
          <a:off x="3440255" y="981329"/>
          <a:ext cx="513021" cy="2115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latin typeface="Times New Roman" pitchFamily="18" charset="0"/>
              <a:cs typeface="Times New Roman" pitchFamily="18" charset="0"/>
            </a:rPr>
            <a:t>96,75</a:t>
          </a:r>
        </a:p>
      </cdr:txBody>
    </cdr:sp>
  </cdr:relSizeAnchor>
  <cdr:relSizeAnchor xmlns:cdr="http://schemas.openxmlformats.org/drawingml/2006/chartDrawing">
    <cdr:from>
      <cdr:x>0.68639</cdr:x>
      <cdr:y>0.53742</cdr:y>
    </cdr:from>
    <cdr:to>
      <cdr:x>0.78661</cdr:x>
      <cdr:y>0.62086</cdr:y>
    </cdr:to>
    <cdr:sp macro="" textlink="">
      <cdr:nvSpPr>
        <cdr:cNvPr id="19" name="Rectangle 18"/>
        <cdr:cNvSpPr/>
      </cdr:nvSpPr>
      <cdr:spPr>
        <a:xfrm xmlns:a="http://schemas.openxmlformats.org/drawingml/2006/main">
          <a:off x="3459403" y="1460225"/>
          <a:ext cx="505108" cy="2267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100">
              <a:solidFill>
                <a:sysClr val="windowText" lastClr="000000"/>
              </a:solidFill>
              <a:latin typeface="Times New Roman" pitchFamily="18" charset="0"/>
              <a:cs typeface="Times New Roman" pitchFamily="18" charset="0"/>
            </a:rPr>
            <a:t>83,25</a:t>
          </a:r>
          <a:endParaRPr lang="id-ID" sz="1050">
            <a:solidFill>
              <a:sysClr val="windowText" lastClr="000000"/>
            </a:solidFill>
          </a:endParaRPr>
        </a:p>
      </cdr:txBody>
    </cdr:sp>
  </cdr:relSizeAnchor>
  <cdr:relSizeAnchor xmlns:cdr="http://schemas.openxmlformats.org/drawingml/2006/chartDrawing">
    <cdr:from>
      <cdr:x>0.68803</cdr:x>
      <cdr:y>0.45231</cdr:y>
    </cdr:from>
    <cdr:to>
      <cdr:x>0.78745</cdr:x>
      <cdr:y>0.52357</cdr:y>
    </cdr:to>
    <cdr:sp macro="" textlink="">
      <cdr:nvSpPr>
        <cdr:cNvPr id="20" name="Rectangle 19"/>
        <cdr:cNvSpPr/>
      </cdr:nvSpPr>
      <cdr:spPr>
        <a:xfrm xmlns:a="http://schemas.openxmlformats.org/drawingml/2006/main">
          <a:off x="3467668" y="1228995"/>
          <a:ext cx="501081" cy="19362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100">
              <a:solidFill>
                <a:sysClr val="windowText" lastClr="000000"/>
              </a:solidFill>
              <a:latin typeface="Times New Roman" pitchFamily="18" charset="0"/>
              <a:cs typeface="Times New Roman" pitchFamily="18" charset="0"/>
            </a:rPr>
            <a:t>90</a:t>
          </a:r>
        </a:p>
      </cdr:txBody>
    </cdr:sp>
  </cdr:relSizeAnchor>
  <cdr:relSizeAnchor xmlns:cdr="http://schemas.openxmlformats.org/drawingml/2006/chartDrawing">
    <cdr:from>
      <cdr:x>0.20045</cdr:x>
      <cdr:y>0.44881</cdr:y>
    </cdr:from>
    <cdr:to>
      <cdr:x>0.64823</cdr:x>
      <cdr:y>0.45001</cdr:y>
    </cdr:to>
    <cdr:cxnSp macro="">
      <cdr:nvCxnSpPr>
        <cdr:cNvPr id="22" name="Straight Connector 21"/>
        <cdr:cNvCxnSpPr/>
      </cdr:nvCxnSpPr>
      <cdr:spPr>
        <a:xfrm xmlns:a="http://schemas.openxmlformats.org/drawingml/2006/main" flipV="1">
          <a:off x="1010267" y="1219473"/>
          <a:ext cx="2256809" cy="3260"/>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0.19887</cdr:x>
      <cdr:y>0.39271</cdr:y>
    </cdr:from>
    <cdr:to>
      <cdr:x>0.64823</cdr:x>
      <cdr:y>0.39736</cdr:y>
    </cdr:to>
    <cdr:cxnSp macro="">
      <cdr:nvCxnSpPr>
        <cdr:cNvPr id="23" name="Straight Connector 22"/>
        <cdr:cNvCxnSpPr/>
      </cdr:nvCxnSpPr>
      <cdr:spPr>
        <a:xfrm xmlns:a="http://schemas.openxmlformats.org/drawingml/2006/main" flipV="1">
          <a:off x="1002304" y="1066800"/>
          <a:ext cx="2264771" cy="1263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0.20179</cdr:x>
      <cdr:y>0.53183</cdr:y>
    </cdr:from>
    <cdr:to>
      <cdr:x>0.64721</cdr:x>
      <cdr:y>0.5352</cdr:y>
    </cdr:to>
    <cdr:cxnSp macro="">
      <cdr:nvCxnSpPr>
        <cdr:cNvPr id="24" name="Straight Connector 23"/>
        <cdr:cNvCxnSpPr/>
      </cdr:nvCxnSpPr>
      <cdr:spPr>
        <a:xfrm xmlns:a="http://schemas.openxmlformats.org/drawingml/2006/main" flipV="1">
          <a:off x="1017021" y="1444721"/>
          <a:ext cx="2244914" cy="91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0.30238</cdr:x>
      <cdr:y>0.2244</cdr:y>
    </cdr:from>
    <cdr:to>
      <cdr:x>0.35908</cdr:x>
      <cdr:y>0.24123</cdr:y>
    </cdr:to>
    <cdr:sp macro="" textlink="">
      <cdr:nvSpPr>
        <cdr:cNvPr id="6" name="Rectangle 5"/>
        <cdr:cNvSpPr/>
      </cdr:nvSpPr>
      <cdr:spPr>
        <a:xfrm xmlns:a="http://schemas.openxmlformats.org/drawingml/2006/main">
          <a:off x="1524000" y="609600"/>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0.37987</cdr:x>
      <cdr:y>0.15428</cdr:y>
    </cdr:from>
    <cdr:to>
      <cdr:x>0.61232</cdr:x>
      <cdr:y>0.25596</cdr:y>
    </cdr:to>
    <cdr:sp macro="" textlink="">
      <cdr:nvSpPr>
        <cdr:cNvPr id="7" name="Text Box 6"/>
        <cdr:cNvSpPr txBox="1"/>
      </cdr:nvSpPr>
      <cdr:spPr>
        <a:xfrm xmlns:a="http://schemas.openxmlformats.org/drawingml/2006/main">
          <a:off x="1914525" y="419100"/>
          <a:ext cx="11715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0.37231</cdr:x>
      <cdr:y>0.17882</cdr:y>
    </cdr:from>
    <cdr:to>
      <cdr:x>0.70871</cdr:x>
      <cdr:y>0.2805</cdr:y>
    </cdr:to>
    <cdr:sp macro="" textlink="">
      <cdr:nvSpPr>
        <cdr:cNvPr id="8" name="Text Box 7"/>
        <cdr:cNvSpPr txBox="1"/>
      </cdr:nvSpPr>
      <cdr:spPr>
        <a:xfrm xmlns:a="http://schemas.openxmlformats.org/drawingml/2006/main">
          <a:off x="1876425" y="485774"/>
          <a:ext cx="16954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Kemampuan Menulis Permulaan</a:t>
          </a:r>
        </a:p>
      </cdr:txBody>
    </cdr:sp>
  </cdr:relSizeAnchor>
</c:userShapes>
</file>

<file path=word/drawings/drawing6.xml><?xml version="1.0" encoding="utf-8"?>
<c:userShapes xmlns:c="http://schemas.openxmlformats.org/drawingml/2006/chart">
  <cdr:relSizeAnchor xmlns:cdr="http://schemas.openxmlformats.org/drawingml/2006/chartDrawing">
    <cdr:from>
      <cdr:x>0.11732</cdr:x>
      <cdr:y>0.04826</cdr:y>
    </cdr:from>
    <cdr:to>
      <cdr:x>0.33595</cdr:x>
      <cdr:y>0.13867</cdr:y>
    </cdr:to>
    <cdr:sp macro="" textlink="">
      <cdr:nvSpPr>
        <cdr:cNvPr id="3" name="Rectangle 2"/>
        <cdr:cNvSpPr/>
      </cdr:nvSpPr>
      <cdr:spPr>
        <a:xfrm xmlns:a="http://schemas.openxmlformats.org/drawingml/2006/main">
          <a:off x="591290" y="129113"/>
          <a:ext cx="1101894" cy="241870"/>
        </a:xfrm>
        <a:prstGeom xmlns:a="http://schemas.openxmlformats.org/drawingml/2006/main" prst="rect">
          <a:avLst/>
        </a:prstGeom>
        <a:gradFill xmlns:a="http://schemas.openxmlformats.org/drawingml/2006/main" flip="none" rotWithShape="1">
          <a:gsLst>
            <a:gs pos="0">
              <a:schemeClr val="accent4">
                <a:lumMod val="75000"/>
                <a:tint val="66000"/>
                <a:satMod val="160000"/>
              </a:schemeClr>
            </a:gs>
            <a:gs pos="50000">
              <a:schemeClr val="accent4">
                <a:lumMod val="75000"/>
                <a:tint val="44500"/>
                <a:satMod val="160000"/>
              </a:schemeClr>
            </a:gs>
            <a:gs pos="100000">
              <a:schemeClr val="accent4">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a:t>
          </a:r>
          <a:r>
            <a:rPr lang="id-ID" b="1"/>
            <a:t> </a:t>
          </a:r>
          <a:r>
            <a:rPr lang="id-ID" b="1">
              <a:solidFill>
                <a:sysClr val="windowText" lastClr="000000"/>
              </a:solidFill>
            </a:rPr>
            <a:t>1 (A-1)</a:t>
          </a:r>
        </a:p>
      </cdr:txBody>
    </cdr:sp>
  </cdr:relSizeAnchor>
  <cdr:relSizeAnchor xmlns:cdr="http://schemas.openxmlformats.org/drawingml/2006/chartDrawing">
    <cdr:from>
      <cdr:x>0.61048</cdr:x>
      <cdr:y>0.04749</cdr:y>
    </cdr:from>
    <cdr:to>
      <cdr:x>0.83093</cdr:x>
      <cdr:y>0.1379</cdr:y>
    </cdr:to>
    <cdr:sp macro="" textlink="">
      <cdr:nvSpPr>
        <cdr:cNvPr id="5" name="Rectangle 4"/>
        <cdr:cNvSpPr/>
      </cdr:nvSpPr>
      <cdr:spPr>
        <a:xfrm xmlns:a="http://schemas.openxmlformats.org/drawingml/2006/main">
          <a:off x="3076815" y="127054"/>
          <a:ext cx="1111067" cy="241870"/>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0.40066</cdr:x>
      <cdr:y>0.2065</cdr:y>
    </cdr:from>
    <cdr:to>
      <cdr:x>0.40255</cdr:x>
      <cdr:y>0.80465</cdr:y>
    </cdr:to>
    <cdr:cxnSp macro="">
      <cdr:nvCxnSpPr>
        <cdr:cNvPr id="12" name="Straight Connector 11"/>
        <cdr:cNvCxnSpPr/>
      </cdr:nvCxnSpPr>
      <cdr:spPr>
        <a:xfrm xmlns:a="http://schemas.openxmlformats.org/drawingml/2006/main">
          <a:off x="2019300" y="552450"/>
          <a:ext cx="9525" cy="160020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0.14614</cdr:x>
      <cdr:y>0.56611</cdr:y>
    </cdr:from>
    <cdr:to>
      <cdr:x>0.98731</cdr:x>
      <cdr:y>0.56611</cdr:y>
    </cdr:to>
    <cdr:cxnSp macro="">
      <cdr:nvCxnSpPr>
        <cdr:cNvPr id="2" name="Straight Connector 1"/>
        <cdr:cNvCxnSpPr/>
      </cdr:nvCxnSpPr>
      <cdr:spPr>
        <a:xfrm xmlns:a="http://schemas.openxmlformats.org/drawingml/2006/main">
          <a:off x="736545" y="1514480"/>
          <a:ext cx="4239492"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0.1472</cdr:x>
      <cdr:y>0.59103</cdr:y>
    </cdr:from>
    <cdr:to>
      <cdr:x>0.98837</cdr:x>
      <cdr:y>0.59103</cdr:y>
    </cdr:to>
    <cdr:cxnSp macro="">
      <cdr:nvCxnSpPr>
        <cdr:cNvPr id="8" name="Straight Connector 7"/>
        <cdr:cNvCxnSpPr/>
      </cdr:nvCxnSpPr>
      <cdr:spPr>
        <a:xfrm xmlns:a="http://schemas.openxmlformats.org/drawingml/2006/main">
          <a:off x="741886" y="1581148"/>
          <a:ext cx="4239493"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0.30415</cdr:x>
      <cdr:y>0.04345</cdr:y>
    </cdr:from>
    <cdr:to>
      <cdr:x>0.52278</cdr:x>
      <cdr:y>0.13386</cdr:y>
    </cdr:to>
    <cdr:sp macro="" textlink="">
      <cdr:nvSpPr>
        <cdr:cNvPr id="3" name="Rectangle 2"/>
        <cdr:cNvSpPr/>
      </cdr:nvSpPr>
      <cdr:spPr>
        <a:xfrm xmlns:a="http://schemas.openxmlformats.org/drawingml/2006/main">
          <a:off x="1532910" y="116230"/>
          <a:ext cx="1101894" cy="241869"/>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0.71062</cdr:x>
      <cdr:y>0.0579</cdr:y>
    </cdr:from>
    <cdr:to>
      <cdr:x>0.93107</cdr:x>
      <cdr:y>0.14831</cdr:y>
    </cdr:to>
    <cdr:sp macro="" textlink="">
      <cdr:nvSpPr>
        <cdr:cNvPr id="5" name="Rectangle 4"/>
        <cdr:cNvSpPr/>
      </cdr:nvSpPr>
      <cdr:spPr>
        <a:xfrm xmlns:a="http://schemas.openxmlformats.org/drawingml/2006/main">
          <a:off x="3581526" y="154905"/>
          <a:ext cx="1111066" cy="241870"/>
        </a:xfrm>
        <a:prstGeom xmlns:a="http://schemas.openxmlformats.org/drawingml/2006/main" prst="rect">
          <a:avLst/>
        </a:prstGeom>
        <a:gradFill xmlns:a="http://schemas.openxmlformats.org/drawingml/2006/main"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id-ID" b="1">
              <a:solidFill>
                <a:sysClr val="windowText" lastClr="000000"/>
              </a:solidFill>
            </a:rPr>
            <a:t>Baseline</a:t>
          </a:r>
          <a:r>
            <a:rPr lang="id-ID" b="1"/>
            <a:t> </a:t>
          </a:r>
          <a:r>
            <a:rPr lang="id-ID" b="1">
              <a:solidFill>
                <a:sysClr val="windowText" lastClr="000000"/>
              </a:solidFill>
            </a:rPr>
            <a:t>2 (A-2)</a:t>
          </a:r>
        </a:p>
        <a:p xmlns:a="http://schemas.openxmlformats.org/drawingml/2006/main">
          <a:pPr algn="ctr"/>
          <a:endParaRPr lang="id-ID" b="1"/>
        </a:p>
      </cdr:txBody>
    </cdr:sp>
  </cdr:relSizeAnchor>
  <cdr:relSizeAnchor xmlns:cdr="http://schemas.openxmlformats.org/drawingml/2006/chartDrawing">
    <cdr:from>
      <cdr:x>0.67658</cdr:x>
      <cdr:y>0.21006</cdr:y>
    </cdr:from>
    <cdr:to>
      <cdr:x>0.67714</cdr:x>
      <cdr:y>0.79933</cdr:y>
    </cdr:to>
    <cdr:cxnSp macro="">
      <cdr:nvCxnSpPr>
        <cdr:cNvPr id="12" name="Straight Connector 11"/>
        <cdr:cNvCxnSpPr/>
      </cdr:nvCxnSpPr>
      <cdr:spPr>
        <a:xfrm xmlns:a="http://schemas.openxmlformats.org/drawingml/2006/main">
          <a:off x="3409950" y="561975"/>
          <a:ext cx="2850" cy="1576425"/>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0.15858</cdr:x>
      <cdr:y>0.57323</cdr:y>
    </cdr:from>
    <cdr:to>
      <cdr:x>0.99975</cdr:x>
      <cdr:y>0.57323</cdr:y>
    </cdr:to>
    <cdr:cxnSp macro="">
      <cdr:nvCxnSpPr>
        <cdr:cNvPr id="2" name="Straight Connector 1"/>
        <cdr:cNvCxnSpPr/>
      </cdr:nvCxnSpPr>
      <cdr:spPr>
        <a:xfrm xmlns:a="http://schemas.openxmlformats.org/drawingml/2006/main">
          <a:off x="799232" y="1533525"/>
          <a:ext cx="4239493"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0.15858</cdr:x>
      <cdr:y>0.68195</cdr:y>
    </cdr:from>
    <cdr:to>
      <cdr:x>0.99975</cdr:x>
      <cdr:y>0.68195</cdr:y>
    </cdr:to>
    <cdr:cxnSp macro="">
      <cdr:nvCxnSpPr>
        <cdr:cNvPr id="8" name="Straight Connector 7"/>
        <cdr:cNvCxnSpPr/>
      </cdr:nvCxnSpPr>
      <cdr:spPr>
        <a:xfrm xmlns:a="http://schemas.openxmlformats.org/drawingml/2006/main">
          <a:off x="799232" y="1824378"/>
          <a:ext cx="4239493"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29</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2019-07-27T07:41:00Z</dcterms:created>
  <dcterms:modified xsi:type="dcterms:W3CDTF">2019-08-05T15:52:00Z</dcterms:modified>
</cp:coreProperties>
</file>