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21" w:rsidRDefault="00D03421" w:rsidP="00E650C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54975" w:rsidRDefault="007C37D4" w:rsidP="00D03421">
      <w:pPr>
        <w:spacing w:after="0" w:line="480" w:lineRule="auto"/>
        <w:jc w:val="center"/>
        <w:rPr>
          <w:rFonts w:ascii="Times New Roman" w:hAnsi="Times New Roman" w:cs="Times New Roman"/>
          <w:b/>
          <w:sz w:val="24"/>
          <w:szCs w:val="24"/>
        </w:rPr>
      </w:pPr>
      <w:r w:rsidRPr="00D03421">
        <w:rPr>
          <w:rFonts w:ascii="Times New Roman" w:hAnsi="Times New Roman" w:cs="Times New Roman"/>
          <w:b/>
          <w:sz w:val="24"/>
          <w:szCs w:val="24"/>
        </w:rPr>
        <w:t>PENDAHULUAN</w:t>
      </w:r>
    </w:p>
    <w:p w:rsidR="00D03421" w:rsidRPr="00D03421" w:rsidRDefault="00D03421" w:rsidP="00D03421">
      <w:pPr>
        <w:spacing w:after="0" w:line="480" w:lineRule="auto"/>
        <w:jc w:val="center"/>
        <w:rPr>
          <w:rFonts w:ascii="Times New Roman" w:hAnsi="Times New Roman" w:cs="Times New Roman"/>
          <w:b/>
          <w:sz w:val="24"/>
          <w:szCs w:val="24"/>
          <w:lang w:val="id-ID"/>
        </w:rPr>
      </w:pPr>
    </w:p>
    <w:p w:rsidR="00554975" w:rsidRDefault="007C37D4">
      <w:pPr>
        <w:pStyle w:val="ListParagraph"/>
        <w:numPr>
          <w:ilvl w:val="0"/>
          <w:numId w:val="7"/>
        </w:numPr>
        <w:spacing w:after="0" w:line="480" w:lineRule="auto"/>
        <w:ind w:left="426" w:hanging="426"/>
        <w:rPr>
          <w:rFonts w:ascii="Times New Roman" w:hAnsi="Times New Roman" w:cs="Times New Roman"/>
          <w:b/>
          <w:sz w:val="24"/>
          <w:szCs w:val="24"/>
        </w:rPr>
      </w:pP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4C188B" w:rsidRDefault="007C37D4" w:rsidP="004C188B">
      <w:pPr>
        <w:pStyle w:val="BodyText"/>
        <w:tabs>
          <w:tab w:val="left" w:pos="0"/>
        </w:tabs>
        <w:ind w:right="51" w:firstLine="720"/>
        <w:rPr>
          <w:lang w:val="id-ID"/>
        </w:rPr>
      </w:pPr>
      <w:r>
        <w:rPr>
          <w:lang w:val="sv-SE"/>
        </w:rPr>
        <w:t xml:space="preserve">Belajar matematika merupakan suatu keharusan bagi setiap peserta didik termasuk anak berkebutuhan khusus. Dengan belajar matematika berarti melatih peserta didik untuk berpikir secara logis, kritis, cermat, rasional, dan efektif. Selain itu belajar matematika berarti melatih peserta didik untuk dapat memecahkan masalah dalam kehidupan sehari-hari dengan tepat dan tanpa menimbulkan suatu masalah baru. </w:t>
      </w:r>
    </w:p>
    <w:p w:rsidR="004C188B" w:rsidRDefault="007C37D4" w:rsidP="004C188B">
      <w:pPr>
        <w:pStyle w:val="BodyText"/>
        <w:tabs>
          <w:tab w:val="left" w:pos="0"/>
        </w:tabs>
        <w:ind w:right="51" w:firstLine="720"/>
        <w:rPr>
          <w:lang w:val="id-ID"/>
        </w:rPr>
      </w:pPr>
      <w:r>
        <w:rPr>
          <w:lang w:val="sv-SE"/>
        </w:rPr>
        <w:t>Ber</w:t>
      </w:r>
      <w:r>
        <w:rPr>
          <w:lang w:val="id-ID"/>
        </w:rPr>
        <w:t>dasarkan</w:t>
      </w:r>
      <w:r>
        <w:rPr>
          <w:lang w:val="sv-SE"/>
        </w:rPr>
        <w:t xml:space="preserve"> dari pernyataan di atas, dapat dipahami bahwa secara umum pembelajaran matematika bertujuan untuk membentuk siswa atau peserta didik yang mempunyai pola pikir yang sistematis, rasional, cermat dan mempunyai kepribadian yang jujur, bertanggung jawab dalam menghadapi masalah. </w:t>
      </w:r>
    </w:p>
    <w:p w:rsidR="004C188B" w:rsidRDefault="007C37D4" w:rsidP="004C188B">
      <w:pPr>
        <w:pStyle w:val="BodyText"/>
        <w:tabs>
          <w:tab w:val="left" w:pos="0"/>
        </w:tabs>
        <w:ind w:right="51" w:firstLine="720"/>
        <w:rPr>
          <w:lang w:val="id-ID"/>
        </w:rPr>
      </w:pPr>
      <w:r>
        <w:rPr>
          <w:lang w:val="sv-SE"/>
        </w:rPr>
        <w:t xml:space="preserve">Selanjutnya </w:t>
      </w:r>
      <w:r w:rsidR="004C188B">
        <w:rPr>
          <w:lang w:val="id-ID"/>
        </w:rPr>
        <w:t xml:space="preserve">menurut </w:t>
      </w:r>
      <w:r>
        <w:rPr>
          <w:lang w:val="sv-SE"/>
        </w:rPr>
        <w:t>Depdiknas (2006 : 54)</w:t>
      </w:r>
      <w:r w:rsidR="004C188B">
        <w:rPr>
          <w:lang w:val="id-ID"/>
        </w:rPr>
        <w:t>,</w:t>
      </w:r>
      <w:r w:rsidR="004C188B">
        <w:rPr>
          <w:lang w:val="sv-SE"/>
        </w:rPr>
        <w:t xml:space="preserve"> bahwa</w:t>
      </w:r>
      <w:r w:rsidR="004C188B">
        <w:rPr>
          <w:lang w:val="id-ID"/>
        </w:rPr>
        <w:t xml:space="preserve"> t</w:t>
      </w:r>
      <w:r>
        <w:rPr>
          <w:lang w:val="sv-SE"/>
        </w:rPr>
        <w:t>ujuan pembelajaran  matematika adalah</w:t>
      </w:r>
      <w:r w:rsidR="004C188B">
        <w:rPr>
          <w:lang w:val="id-ID"/>
        </w:rPr>
        <w:t>:</w:t>
      </w:r>
    </w:p>
    <w:p w:rsidR="00554975" w:rsidRDefault="007C37D4" w:rsidP="004C188B">
      <w:pPr>
        <w:pStyle w:val="BodyText"/>
        <w:tabs>
          <w:tab w:val="left" w:pos="720"/>
        </w:tabs>
        <w:spacing w:line="240" w:lineRule="auto"/>
        <w:ind w:left="720" w:right="711"/>
        <w:rPr>
          <w:lang w:val="id-ID"/>
        </w:rPr>
      </w:pPr>
      <w:r>
        <w:rPr>
          <w:lang w:val="sv-SE"/>
        </w:rPr>
        <w:t xml:space="preserve">agar peserta didik memiliki kemampuan; antara lain (1) memahami konsep matematika, menjelaskan keterkaitan antar konsep dan mengaplikasikan konsep atau algoritma, secara luwes, akurat, efisien, dan tepat dalam pemecahan masalah, (2) menggunakan penalaran pada pola dan sifat, melakukan manipulasi matematika dalam membuat generalisasi, menyusun bukti, atau menjelaskan gagasan dan pernyataan matematika, (3) mengkomunikasikan  gagasan dengan simbol, tabel, diagram, atau media lain untuk memperjelas keadaan dan masalah. </w:t>
      </w:r>
    </w:p>
    <w:p w:rsidR="00020674" w:rsidRPr="00020674" w:rsidRDefault="00020674" w:rsidP="00020674">
      <w:pPr>
        <w:pStyle w:val="BodyText"/>
        <w:tabs>
          <w:tab w:val="left" w:pos="720"/>
        </w:tabs>
        <w:spacing w:before="240" w:line="240" w:lineRule="auto"/>
        <w:ind w:left="540" w:right="711"/>
        <w:rPr>
          <w:lang w:val="id-ID"/>
        </w:rPr>
      </w:pPr>
    </w:p>
    <w:p w:rsidR="00554975" w:rsidRDefault="007C37D4" w:rsidP="00020674">
      <w:pPr>
        <w:pStyle w:val="ListParagraph"/>
        <w:spacing w:after="0" w:line="480" w:lineRule="auto"/>
        <w:ind w:left="0" w:firstLine="54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Berdasarkan penjelasan di atas, dapat dikatakan bahwa melalui pembelajaran matematika setiap peserta didik diharapkan mempunyai kemampuan  berpikir secara logis, sistematis, rasional, kritis, efektif dalam kehidupan sehari-hari. </w:t>
      </w:r>
      <w:r>
        <w:rPr>
          <w:rFonts w:ascii="Times New Roman" w:hAnsi="Times New Roman" w:cs="Times New Roman"/>
          <w:sz w:val="24"/>
          <w:szCs w:val="24"/>
          <w:lang w:val="id-ID"/>
        </w:rPr>
        <w:t>M</w:t>
      </w:r>
      <w:r>
        <w:rPr>
          <w:rFonts w:ascii="Times New Roman" w:hAnsi="Times New Roman" w:cs="Times New Roman"/>
          <w:sz w:val="24"/>
          <w:szCs w:val="24"/>
          <w:lang w:val="sv-SE"/>
        </w:rPr>
        <w:t xml:space="preserve">ateri pelajaran matematika </w:t>
      </w:r>
      <w:r>
        <w:rPr>
          <w:rFonts w:ascii="Times New Roman" w:hAnsi="Times New Roman" w:cs="Times New Roman"/>
          <w:lang w:val="id-ID"/>
        </w:rPr>
        <w:t>(</w:t>
      </w:r>
      <w:r>
        <w:rPr>
          <w:rFonts w:ascii="Times New Roman" w:hAnsi="Times New Roman" w:cs="Times New Roman"/>
          <w:sz w:val="24"/>
          <w:lang w:val="sv-SE"/>
        </w:rPr>
        <w:t xml:space="preserve">Depdiknas 2006 : 54) </w:t>
      </w:r>
      <w:r>
        <w:rPr>
          <w:rFonts w:ascii="Times New Roman" w:hAnsi="Times New Roman" w:cs="Times New Roman"/>
          <w:sz w:val="24"/>
          <w:szCs w:val="24"/>
          <w:lang w:val="sv-SE"/>
        </w:rPr>
        <w:t>yang dapat diberikan atau diajarkan pada Kelas Dasar meliputi:</w:t>
      </w:r>
    </w:p>
    <w:p w:rsidR="00554975" w:rsidRDefault="007C37D4">
      <w:pPr>
        <w:pStyle w:val="NoSpacing"/>
        <w:numPr>
          <w:ilvl w:val="0"/>
          <w:numId w:val="5"/>
        </w:numPr>
        <w:ind w:right="720"/>
        <w:jc w:val="both"/>
        <w:rPr>
          <w:rFonts w:ascii="Times New Roman" w:hAnsi="Times New Roman" w:cs="Times New Roman"/>
          <w:sz w:val="24"/>
          <w:szCs w:val="24"/>
          <w:lang w:val="sv-SE"/>
        </w:rPr>
      </w:pPr>
      <w:r>
        <w:rPr>
          <w:rFonts w:ascii="Times New Roman" w:hAnsi="Times New Roman" w:cs="Times New Roman"/>
          <w:sz w:val="24"/>
          <w:szCs w:val="24"/>
          <w:lang w:val="sv-SE"/>
        </w:rPr>
        <w:t>Pengenalan kuantitas (jumlah) dan simbol dari 0–10.</w:t>
      </w:r>
    </w:p>
    <w:p w:rsidR="00554975" w:rsidRDefault="007C37D4">
      <w:pPr>
        <w:pStyle w:val="NoSpacing"/>
        <w:numPr>
          <w:ilvl w:val="0"/>
          <w:numId w:val="5"/>
        </w:numPr>
        <w:ind w:right="720"/>
        <w:jc w:val="both"/>
        <w:rPr>
          <w:rFonts w:ascii="Times New Roman" w:hAnsi="Times New Roman" w:cs="Times New Roman"/>
          <w:sz w:val="24"/>
          <w:szCs w:val="24"/>
          <w:lang w:val="sv-SE"/>
        </w:rPr>
      </w:pPr>
      <w:r>
        <w:rPr>
          <w:rFonts w:ascii="Times New Roman" w:hAnsi="Times New Roman" w:cs="Times New Roman"/>
          <w:sz w:val="24"/>
          <w:szCs w:val="24"/>
          <w:lang w:val="sv-SE"/>
        </w:rPr>
        <w:t>Pengenalan sistem desimal, penjumlahan, pengurangan dan pembagian.</w:t>
      </w:r>
    </w:p>
    <w:p w:rsidR="00554975" w:rsidRDefault="007C37D4">
      <w:pPr>
        <w:pStyle w:val="NoSpacing"/>
        <w:numPr>
          <w:ilvl w:val="0"/>
          <w:numId w:val="5"/>
        </w:numPr>
        <w:ind w:right="720"/>
        <w:jc w:val="both"/>
        <w:rPr>
          <w:rFonts w:ascii="Times New Roman" w:hAnsi="Times New Roman" w:cs="Times New Roman"/>
          <w:sz w:val="24"/>
          <w:szCs w:val="24"/>
        </w:rPr>
      </w:pPr>
      <w:proofErr w:type="spellStart"/>
      <w:r>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11–19.</w:t>
      </w:r>
    </w:p>
    <w:p w:rsidR="00554975" w:rsidRDefault="007C37D4">
      <w:pPr>
        <w:pStyle w:val="NoSpacing"/>
        <w:numPr>
          <w:ilvl w:val="0"/>
          <w:numId w:val="5"/>
        </w:numPr>
        <w:ind w:right="720"/>
        <w:jc w:val="both"/>
        <w:rPr>
          <w:rFonts w:ascii="Times New Roman" w:hAnsi="Times New Roman" w:cs="Times New Roman"/>
          <w:sz w:val="24"/>
          <w:szCs w:val="24"/>
          <w:lang w:val="sv-SE"/>
        </w:rPr>
      </w:pPr>
      <w:r>
        <w:rPr>
          <w:rFonts w:ascii="Times New Roman" w:hAnsi="Times New Roman" w:cs="Times New Roman"/>
          <w:sz w:val="24"/>
          <w:szCs w:val="24"/>
          <w:lang w:val="sv-SE"/>
        </w:rPr>
        <w:t>Pengenalan nilai mata uang, konsep waktu, jam dan kalender.</w:t>
      </w:r>
    </w:p>
    <w:p w:rsidR="00554975" w:rsidRDefault="007C37D4">
      <w:pPr>
        <w:pStyle w:val="NoSpacing"/>
        <w:numPr>
          <w:ilvl w:val="0"/>
          <w:numId w:val="5"/>
        </w:numPr>
        <w:ind w:right="720"/>
        <w:jc w:val="both"/>
        <w:rPr>
          <w:rFonts w:ascii="Times New Roman" w:hAnsi="Times New Roman" w:cs="Times New Roman"/>
          <w:sz w:val="24"/>
          <w:szCs w:val="24"/>
          <w:lang w:val="sv-SE"/>
        </w:rPr>
      </w:pPr>
      <w:r>
        <w:rPr>
          <w:rFonts w:ascii="Times New Roman" w:hAnsi="Times New Roman" w:cs="Times New Roman"/>
          <w:sz w:val="24"/>
          <w:szCs w:val="24"/>
          <w:lang w:val="sv-SE"/>
        </w:rPr>
        <w:t>Aplikasi matematika dalam kehidupan sehari-hari.</w:t>
      </w:r>
    </w:p>
    <w:p w:rsidR="00554975" w:rsidRDefault="00554975">
      <w:pPr>
        <w:pStyle w:val="NoSpacing"/>
        <w:ind w:left="1080" w:right="720"/>
        <w:jc w:val="both"/>
        <w:rPr>
          <w:rFonts w:ascii="Times New Roman" w:hAnsi="Times New Roman" w:cs="Times New Roman"/>
          <w:sz w:val="24"/>
          <w:szCs w:val="24"/>
          <w:lang w:val="sv-SE"/>
        </w:rPr>
      </w:pPr>
    </w:p>
    <w:p w:rsidR="00554975" w:rsidRDefault="007C37D4">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Pendapat di atas, dapat disimpulkan bahwa perlunya pembelajaran matematika dasar dalam mempelajari matematika lebih jauh agar murid bisa memahami dan mendalami materi matematika yang diberikan, sebelum memasuki pembelajaran matematika pengurangan dan penjumlahan, pembagian dan perkalian terlebih dahulu </w:t>
      </w:r>
      <w:r>
        <w:rPr>
          <w:rFonts w:ascii="Times New Roman" w:hAnsi="Times New Roman" w:cs="Times New Roman"/>
          <w:sz w:val="24"/>
          <w:szCs w:val="24"/>
          <w:lang w:val="id-ID"/>
        </w:rPr>
        <w:t>peserta didik</w:t>
      </w:r>
      <w:r>
        <w:rPr>
          <w:rFonts w:ascii="Times New Roman" w:hAnsi="Times New Roman" w:cs="Times New Roman"/>
          <w:sz w:val="24"/>
          <w:szCs w:val="24"/>
          <w:lang w:val="sv-SE"/>
        </w:rPr>
        <w:t xml:space="preserve"> harus memahami bilangan dalam matematika itu sendiri yang berfokus pada kemampuan berhitung penjumlahan.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penjumlahan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penjumlahan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takterkecuali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w:t>
      </w:r>
    </w:p>
    <w:p w:rsidR="00554975" w:rsidRDefault="007C37D4">
      <w:pPr>
        <w:pStyle w:val="ListParagraph"/>
        <w:spacing w:after="0" w:line="480" w:lineRule="auto"/>
        <w:ind w:left="0" w:firstLine="72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Tunarungu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anak</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mengalami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gangguan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pendengaran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akibat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kerusakan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berfungsinya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seluruh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pendengaran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lastRenderedPageBreak/>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mengalami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hambatan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perkembangan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bahasa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menimbulkan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dampak</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kompleks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kehidupan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sehari-hari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khususnya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konsep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pemahaman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matematika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dasar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id-ID"/>
        </w:rPr>
        <w:t>berhitung penjumlahan</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angka</w:t>
      </w:r>
      <w:proofErr w:type="spellEnd"/>
      <w:r>
        <w:rPr>
          <w:rFonts w:ascii="Times New Roman" w:hAnsi="Times New Roman" w:cs="Times New Roman"/>
          <w:bCs/>
          <w:sz w:val="24"/>
          <w:szCs w:val="24"/>
        </w:rPr>
        <w:t>.</w:t>
      </w:r>
      <w:proofErr w:type="gramEnd"/>
    </w:p>
    <w:p w:rsidR="00554975" w:rsidRDefault="007C37D4">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r w:rsidR="008D40B2">
        <w:rPr>
          <w:rFonts w:ascii="Times New Roman" w:hAnsi="Times New Roman" w:cs="Times New Roman"/>
          <w:sz w:val="24"/>
          <w:szCs w:val="24"/>
        </w:rPr>
        <w:t>didikan</w:t>
      </w:r>
      <w:proofErr w:type="spellEnd"/>
      <w:r w:rsidR="008D40B2">
        <w:rPr>
          <w:rFonts w:ascii="Times New Roman" w:hAnsi="Times New Roman" w:cs="Times New Roman"/>
          <w:sz w:val="24"/>
          <w:szCs w:val="24"/>
        </w:rPr>
        <w:t xml:space="preserve"> (KTSP 2006</w:t>
      </w:r>
      <w:proofErr w:type="gramStart"/>
      <w:r w:rsidR="008D40B2">
        <w:rPr>
          <w:rFonts w:ascii="Times New Roman" w:hAnsi="Times New Roman" w:cs="Times New Roman"/>
          <w:sz w:val="24"/>
          <w:szCs w:val="24"/>
        </w:rPr>
        <w:t xml:space="preserve">)  </w:t>
      </w:r>
      <w:proofErr w:type="spellStart"/>
      <w:r w:rsidR="008D40B2">
        <w:rPr>
          <w:rFonts w:ascii="Times New Roman" w:hAnsi="Times New Roman" w:cs="Times New Roman"/>
          <w:sz w:val="24"/>
          <w:szCs w:val="24"/>
        </w:rPr>
        <w:t>kelas</w:t>
      </w:r>
      <w:proofErr w:type="spellEnd"/>
      <w:proofErr w:type="gramEnd"/>
      <w:r>
        <w:rPr>
          <w:rFonts w:ascii="Times New Roman" w:hAnsi="Times New Roman" w:cs="Times New Roman"/>
          <w:sz w:val="24"/>
          <w:szCs w:val="24"/>
        </w:rPr>
        <w:t xml:space="preserve"> II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penjumlahan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ciri-ciri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r>
        <w:rPr>
          <w:rFonts w:ascii="Times New Roman" w:hAnsi="Times New Roman" w:cs="Times New Roman"/>
          <w:sz w:val="24"/>
          <w:szCs w:val="24"/>
          <w:lang w:val="sv-SE"/>
        </w:rPr>
        <w:t>memfungsikan potensi pendengarannya yang lazim</w:t>
      </w:r>
      <w:r>
        <w:rPr>
          <w:rFonts w:ascii="Times New Roman" w:hAnsi="Times New Roman" w:cs="Times New Roman"/>
          <w:lang w:val="sv-SE"/>
        </w:rPr>
        <w:t xml:space="preserve"> dan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regular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r>
        <w:rPr>
          <w:rFonts w:ascii="Times New Roman" w:hAnsi="Times New Roman" w:cs="Times New Roman"/>
          <w:lang w:val="sv-SE"/>
        </w:rPr>
        <w:t>H</w:t>
      </w:r>
      <w:r>
        <w:rPr>
          <w:rFonts w:ascii="Times New Roman" w:hAnsi="Times New Roman" w:cs="Times New Roman"/>
          <w:sz w:val="24"/>
          <w:szCs w:val="24"/>
          <w:lang w:val="sv-SE"/>
        </w:rPr>
        <w:t xml:space="preserve">anya saja tentu berbeda </w:t>
      </w:r>
      <w:r>
        <w:rPr>
          <w:rFonts w:ascii="Times New Roman" w:hAnsi="Times New Roman" w:cs="Times New Roman"/>
          <w:sz w:val="24"/>
          <w:lang w:val="sv-SE"/>
        </w:rPr>
        <w:t>perolehan hasil belajar jika memanfaatkan seluruh indra dibanding ada salah satu indra yang tidak berfungsi termasuk pendengaran</w:t>
      </w:r>
      <w:r>
        <w:rPr>
          <w:rFonts w:ascii="Times New Roman" w:hAnsi="Times New Roman" w:cs="Times New Roman"/>
          <w:sz w:val="24"/>
          <w:szCs w:val="24"/>
        </w:rPr>
        <w:t xml:space="preserve">, </w:t>
      </w:r>
      <w:proofErr w:type="spellStart"/>
      <w:r>
        <w:rPr>
          <w:rFonts w:ascii="Times New Roman" w:hAnsi="Times New Roman" w:cs="Times New Roman"/>
          <w:sz w:val="24"/>
          <w:szCs w:val="24"/>
        </w:rPr>
        <w:t>olehkarena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belajar-mengajar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w:t>
      </w:r>
    </w:p>
    <w:p w:rsidR="001424E5" w:rsidRDefault="007C37D4" w:rsidP="001424E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dilakukan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14 Nov</w:t>
      </w:r>
      <w:r w:rsidR="001424E5">
        <w:rPr>
          <w:rFonts w:ascii="Times New Roman" w:hAnsi="Times New Roman" w:cs="Times New Roman"/>
          <w:sz w:val="24"/>
          <w:szCs w:val="24"/>
        </w:rPr>
        <w:t xml:space="preserve">ember 2018 </w:t>
      </w:r>
      <w:proofErr w:type="spellStart"/>
      <w:r w:rsidR="001424E5">
        <w:rPr>
          <w:rFonts w:ascii="Times New Roman" w:hAnsi="Times New Roman" w:cs="Times New Roman"/>
          <w:sz w:val="24"/>
          <w:szCs w:val="24"/>
        </w:rPr>
        <w:t>pada</w:t>
      </w:r>
      <w:proofErr w:type="spellEnd"/>
      <w:r w:rsidR="001424E5">
        <w:rPr>
          <w:rFonts w:ascii="Times New Roman" w:hAnsi="Times New Roman" w:cs="Times New Roman"/>
          <w:sz w:val="24"/>
          <w:szCs w:val="24"/>
        </w:rPr>
        <w:t xml:space="preserve"> </w:t>
      </w:r>
      <w:proofErr w:type="spellStart"/>
      <w:r w:rsidR="001424E5">
        <w:rPr>
          <w:rFonts w:ascii="Times New Roman" w:hAnsi="Times New Roman" w:cs="Times New Roman"/>
          <w:sz w:val="24"/>
          <w:szCs w:val="24"/>
        </w:rPr>
        <w:t>Wali</w:t>
      </w:r>
      <w:proofErr w:type="spellEnd"/>
      <w:r w:rsidR="001424E5">
        <w:rPr>
          <w:rFonts w:ascii="Times New Roman" w:hAnsi="Times New Roman" w:cs="Times New Roman"/>
          <w:sz w:val="24"/>
          <w:szCs w:val="24"/>
        </w:rPr>
        <w:t xml:space="preserve"> </w:t>
      </w:r>
      <w:proofErr w:type="spellStart"/>
      <w:r w:rsidR="001424E5">
        <w:rPr>
          <w:rFonts w:ascii="Times New Roman" w:hAnsi="Times New Roman" w:cs="Times New Roman"/>
          <w:sz w:val="24"/>
          <w:szCs w:val="24"/>
        </w:rPr>
        <w:t>Kelas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 YP</w:t>
      </w:r>
      <w:r>
        <w:rPr>
          <w:rFonts w:ascii="Times New Roman" w:hAnsi="Times New Roman" w:cs="Times New Roman"/>
          <w:sz w:val="24"/>
          <w:szCs w:val="24"/>
          <w:lang w:val="id-ID"/>
        </w:rPr>
        <w:t xml:space="preserve">PLB Cendrawasih </w:t>
      </w:r>
      <w:r>
        <w:rPr>
          <w:rFonts w:ascii="Times New Roman" w:hAnsi="Times New Roman" w:cs="Times New Roman"/>
          <w:sz w:val="24"/>
          <w:szCs w:val="24"/>
        </w:rPr>
        <w:t xml:space="preserve">Makassar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corong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corong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saat dilakukan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21 November 2018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yang</w:t>
      </w:r>
      <w:r>
        <w:rPr>
          <w:rFonts w:ascii="Times New Roman" w:hAnsi="Times New Roman" w:cs="Times New Roman"/>
          <w:sz w:val="24"/>
          <w:szCs w:val="24"/>
          <w:lang w:val="id-ID"/>
        </w:rPr>
        <w:t xml:space="preserve"> mengalami beberapa kesulitan dalam proses belajar mengajar matematika seperti</w:t>
      </w:r>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penjumlahan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sidR="001424E5">
        <w:rPr>
          <w:rFonts w:ascii="Times New Roman" w:hAnsi="Times New Roman" w:cs="Times New Roman"/>
          <w:sz w:val="24"/>
          <w:szCs w:val="24"/>
        </w:rPr>
        <w:t xml:space="preserve">, </w:t>
      </w:r>
      <w:r w:rsidR="001424E5">
        <w:rPr>
          <w:rFonts w:ascii="Times New Roman" w:hAnsi="Times New Roman" w:cs="Times New Roman"/>
          <w:sz w:val="24"/>
          <w:szCs w:val="24"/>
          <w:lang w:val="id-ID"/>
        </w:rPr>
        <w:t>Adapun rencana sasaran</w:t>
      </w:r>
      <w:r w:rsidR="001424E5">
        <w:rPr>
          <w:rFonts w:ascii="Times New Roman" w:hAnsi="Times New Roman" w:cs="Times New Roman"/>
          <w:sz w:val="24"/>
          <w:szCs w:val="24"/>
        </w:rPr>
        <w:t>/</w:t>
      </w:r>
      <w:proofErr w:type="spellStart"/>
      <w:r w:rsidR="001424E5">
        <w:rPr>
          <w:rFonts w:ascii="Times New Roman" w:hAnsi="Times New Roman" w:cs="Times New Roman"/>
          <w:sz w:val="24"/>
          <w:szCs w:val="24"/>
        </w:rPr>
        <w:t>subjek</w:t>
      </w:r>
      <w:proofErr w:type="spellEnd"/>
      <w:r w:rsidR="001424E5">
        <w:rPr>
          <w:rFonts w:ascii="Times New Roman" w:hAnsi="Times New Roman" w:cs="Times New Roman"/>
          <w:sz w:val="24"/>
          <w:szCs w:val="24"/>
          <w:lang w:val="id-ID"/>
        </w:rPr>
        <w:t xml:space="preserve"> penelitian ini adalah </w:t>
      </w:r>
      <w:proofErr w:type="spellStart"/>
      <w:r w:rsidR="001424E5">
        <w:rPr>
          <w:rFonts w:ascii="Times New Roman" w:hAnsi="Times New Roman" w:cs="Times New Roman"/>
          <w:sz w:val="24"/>
          <w:szCs w:val="24"/>
        </w:rPr>
        <w:t>siswa</w:t>
      </w:r>
      <w:proofErr w:type="spellEnd"/>
      <w:r w:rsidR="008D40B2">
        <w:rPr>
          <w:rFonts w:ascii="Times New Roman" w:hAnsi="Times New Roman" w:cs="Times New Roman"/>
          <w:sz w:val="24"/>
          <w:szCs w:val="24"/>
          <w:lang w:val="id-ID"/>
        </w:rPr>
        <w:t xml:space="preserve"> tunarungu kelas</w:t>
      </w:r>
      <w:r w:rsidR="001424E5">
        <w:rPr>
          <w:rFonts w:ascii="Times New Roman" w:hAnsi="Times New Roman" w:cs="Times New Roman"/>
          <w:sz w:val="24"/>
          <w:szCs w:val="24"/>
          <w:lang w:val="id-ID"/>
        </w:rPr>
        <w:t xml:space="preserve"> I</w:t>
      </w:r>
      <w:proofErr w:type="spellStart"/>
      <w:r w:rsidR="001424E5">
        <w:rPr>
          <w:rFonts w:ascii="Times New Roman" w:hAnsi="Times New Roman" w:cs="Times New Roman"/>
          <w:sz w:val="24"/>
          <w:szCs w:val="24"/>
        </w:rPr>
        <w:t>I</w:t>
      </w:r>
      <w:proofErr w:type="spellEnd"/>
      <w:r w:rsidR="001424E5">
        <w:rPr>
          <w:rFonts w:ascii="Times New Roman" w:hAnsi="Times New Roman" w:cs="Times New Roman"/>
          <w:sz w:val="24"/>
          <w:szCs w:val="24"/>
        </w:rPr>
        <w:t xml:space="preserve"> </w:t>
      </w:r>
      <w:proofErr w:type="spellStart"/>
      <w:r w:rsidR="001424E5">
        <w:rPr>
          <w:rFonts w:ascii="Times New Roman" w:hAnsi="Times New Roman" w:cs="Times New Roman"/>
          <w:sz w:val="24"/>
          <w:szCs w:val="24"/>
        </w:rPr>
        <w:t>di</w:t>
      </w:r>
      <w:proofErr w:type="spellEnd"/>
      <w:r w:rsidR="001424E5">
        <w:rPr>
          <w:rFonts w:ascii="Times New Roman" w:hAnsi="Times New Roman" w:cs="Times New Roman"/>
          <w:sz w:val="24"/>
          <w:szCs w:val="24"/>
        </w:rPr>
        <w:t xml:space="preserve"> SLB YP</w:t>
      </w:r>
      <w:r w:rsidR="001424E5">
        <w:rPr>
          <w:rFonts w:ascii="Times New Roman" w:hAnsi="Times New Roman" w:cs="Times New Roman"/>
          <w:sz w:val="24"/>
          <w:szCs w:val="24"/>
          <w:lang w:val="id-ID"/>
        </w:rPr>
        <w:t>PLB Cendrawasih</w:t>
      </w:r>
      <w:r w:rsidR="001424E5">
        <w:rPr>
          <w:rFonts w:ascii="Times New Roman" w:hAnsi="Times New Roman" w:cs="Times New Roman"/>
          <w:sz w:val="24"/>
          <w:szCs w:val="24"/>
        </w:rPr>
        <w:t xml:space="preserve"> Makassar</w:t>
      </w:r>
      <w:r w:rsidR="001424E5">
        <w:rPr>
          <w:rFonts w:ascii="Times New Roman" w:hAnsi="Times New Roman" w:cs="Times New Roman"/>
          <w:sz w:val="24"/>
          <w:szCs w:val="24"/>
          <w:lang w:val="id-ID"/>
        </w:rPr>
        <w:t xml:space="preserve"> dengan jumlah</w:t>
      </w:r>
      <w:r w:rsidR="001424E5">
        <w:rPr>
          <w:rFonts w:ascii="Times New Roman" w:hAnsi="Times New Roman" w:cs="Times New Roman"/>
          <w:sz w:val="24"/>
          <w:szCs w:val="24"/>
        </w:rPr>
        <w:t xml:space="preserve"> </w:t>
      </w:r>
      <w:proofErr w:type="spellStart"/>
      <w:r w:rsidR="001424E5">
        <w:rPr>
          <w:rFonts w:ascii="Times New Roman" w:hAnsi="Times New Roman" w:cs="Times New Roman"/>
          <w:sz w:val="24"/>
          <w:szCs w:val="24"/>
        </w:rPr>
        <w:t>siswa</w:t>
      </w:r>
      <w:proofErr w:type="spellEnd"/>
      <w:r w:rsidR="001424E5">
        <w:rPr>
          <w:rFonts w:ascii="Times New Roman" w:hAnsi="Times New Roman" w:cs="Times New Roman"/>
          <w:sz w:val="24"/>
          <w:szCs w:val="24"/>
          <w:lang w:val="id-ID"/>
        </w:rPr>
        <w:t xml:space="preserve"> sebanyak </w:t>
      </w:r>
      <w:r w:rsidR="001424E5">
        <w:rPr>
          <w:rFonts w:ascii="Times New Roman" w:hAnsi="Times New Roman" w:cs="Times New Roman"/>
          <w:sz w:val="24"/>
          <w:szCs w:val="24"/>
        </w:rPr>
        <w:t>4</w:t>
      </w:r>
      <w:r w:rsidR="001424E5">
        <w:rPr>
          <w:rFonts w:ascii="Times New Roman" w:hAnsi="Times New Roman" w:cs="Times New Roman"/>
          <w:sz w:val="24"/>
          <w:szCs w:val="24"/>
          <w:lang w:val="id-ID"/>
        </w:rPr>
        <w:t xml:space="preserve"> orang</w:t>
      </w:r>
      <w:r w:rsidR="001424E5">
        <w:rPr>
          <w:rFonts w:ascii="Times New Roman" w:hAnsi="Times New Roman" w:cs="Times New Roman"/>
          <w:sz w:val="24"/>
          <w:szCs w:val="24"/>
        </w:rPr>
        <w:t xml:space="preserve"> yang </w:t>
      </w:r>
      <w:proofErr w:type="spellStart"/>
      <w:r w:rsidR="001424E5">
        <w:rPr>
          <w:rFonts w:ascii="Times New Roman" w:hAnsi="Times New Roman" w:cs="Times New Roman"/>
          <w:sz w:val="24"/>
          <w:szCs w:val="24"/>
        </w:rPr>
        <w:t>berinisial</w:t>
      </w:r>
      <w:proofErr w:type="spellEnd"/>
      <w:r w:rsidR="001424E5">
        <w:rPr>
          <w:rFonts w:ascii="Times New Roman" w:hAnsi="Times New Roman" w:cs="Times New Roman"/>
          <w:sz w:val="24"/>
          <w:szCs w:val="24"/>
        </w:rPr>
        <w:t xml:space="preserve"> AC,ND,SN </w:t>
      </w:r>
      <w:proofErr w:type="spellStart"/>
      <w:r w:rsidR="001424E5">
        <w:rPr>
          <w:rFonts w:ascii="Times New Roman" w:hAnsi="Times New Roman" w:cs="Times New Roman"/>
          <w:sz w:val="24"/>
          <w:szCs w:val="24"/>
        </w:rPr>
        <w:t>dan</w:t>
      </w:r>
      <w:proofErr w:type="spellEnd"/>
      <w:r w:rsidR="001424E5">
        <w:rPr>
          <w:rFonts w:ascii="Times New Roman" w:hAnsi="Times New Roman" w:cs="Times New Roman"/>
          <w:sz w:val="24"/>
          <w:szCs w:val="24"/>
        </w:rPr>
        <w:t xml:space="preserve"> MS. AC, ND, </w:t>
      </w:r>
      <w:proofErr w:type="spellStart"/>
      <w:r w:rsidR="001424E5">
        <w:rPr>
          <w:rFonts w:ascii="Times New Roman" w:hAnsi="Times New Roman" w:cs="Times New Roman"/>
          <w:sz w:val="24"/>
          <w:szCs w:val="24"/>
        </w:rPr>
        <w:t>dan</w:t>
      </w:r>
      <w:proofErr w:type="spellEnd"/>
      <w:r w:rsidR="001424E5">
        <w:rPr>
          <w:rFonts w:ascii="Times New Roman" w:hAnsi="Times New Roman" w:cs="Times New Roman"/>
          <w:sz w:val="24"/>
          <w:szCs w:val="24"/>
        </w:rPr>
        <w:t xml:space="preserve"> SN </w:t>
      </w:r>
      <w:proofErr w:type="spellStart"/>
      <w:r w:rsidR="001424E5">
        <w:rPr>
          <w:rFonts w:ascii="Times New Roman" w:hAnsi="Times New Roman" w:cs="Times New Roman"/>
          <w:sz w:val="24"/>
          <w:szCs w:val="24"/>
        </w:rPr>
        <w:t>merupakan</w:t>
      </w:r>
      <w:proofErr w:type="spellEnd"/>
      <w:r w:rsidR="001424E5">
        <w:rPr>
          <w:rFonts w:ascii="Times New Roman" w:hAnsi="Times New Roman" w:cs="Times New Roman"/>
          <w:sz w:val="24"/>
          <w:szCs w:val="24"/>
        </w:rPr>
        <w:t xml:space="preserve"> </w:t>
      </w:r>
      <w:proofErr w:type="spellStart"/>
      <w:r w:rsidR="001424E5">
        <w:rPr>
          <w:rFonts w:ascii="Times New Roman" w:hAnsi="Times New Roman" w:cs="Times New Roman"/>
          <w:sz w:val="24"/>
          <w:szCs w:val="24"/>
        </w:rPr>
        <w:t>anak</w:t>
      </w:r>
      <w:proofErr w:type="spellEnd"/>
      <w:r w:rsidR="001424E5">
        <w:rPr>
          <w:rFonts w:ascii="Times New Roman" w:hAnsi="Times New Roman" w:cs="Times New Roman"/>
          <w:sz w:val="24"/>
          <w:szCs w:val="24"/>
        </w:rPr>
        <w:t xml:space="preserve"> </w:t>
      </w:r>
      <w:proofErr w:type="spellStart"/>
      <w:r w:rsidR="001424E5">
        <w:rPr>
          <w:rFonts w:ascii="Times New Roman" w:hAnsi="Times New Roman" w:cs="Times New Roman"/>
          <w:sz w:val="24"/>
          <w:szCs w:val="24"/>
        </w:rPr>
        <w:t>perempuan</w:t>
      </w:r>
      <w:proofErr w:type="spellEnd"/>
      <w:r w:rsidR="001424E5">
        <w:rPr>
          <w:rFonts w:ascii="Times New Roman" w:hAnsi="Times New Roman" w:cs="Times New Roman"/>
          <w:sz w:val="24"/>
          <w:szCs w:val="24"/>
        </w:rPr>
        <w:t xml:space="preserve"> </w:t>
      </w:r>
      <w:r w:rsidR="001424E5">
        <w:rPr>
          <w:rFonts w:ascii="Times New Roman" w:hAnsi="Times New Roman" w:cs="Times New Roman"/>
          <w:sz w:val="24"/>
          <w:szCs w:val="24"/>
          <w:lang w:val="id-ID"/>
        </w:rPr>
        <w:t xml:space="preserve">sedangkan jenis kelamin </w:t>
      </w:r>
      <w:r w:rsidR="001424E5">
        <w:rPr>
          <w:rFonts w:ascii="Times New Roman" w:hAnsi="Times New Roman" w:cs="Times New Roman"/>
          <w:sz w:val="24"/>
          <w:szCs w:val="24"/>
        </w:rPr>
        <w:t xml:space="preserve">MS </w:t>
      </w:r>
      <w:proofErr w:type="spellStart"/>
      <w:r w:rsidR="001424E5">
        <w:rPr>
          <w:rFonts w:ascii="Times New Roman" w:hAnsi="Times New Roman" w:cs="Times New Roman"/>
          <w:sz w:val="24"/>
          <w:szCs w:val="24"/>
        </w:rPr>
        <w:t>merupakan</w:t>
      </w:r>
      <w:proofErr w:type="spellEnd"/>
      <w:r w:rsidR="001424E5">
        <w:rPr>
          <w:rFonts w:ascii="Times New Roman" w:hAnsi="Times New Roman" w:cs="Times New Roman"/>
          <w:sz w:val="24"/>
          <w:szCs w:val="24"/>
        </w:rPr>
        <w:t xml:space="preserve"> </w:t>
      </w:r>
      <w:proofErr w:type="spellStart"/>
      <w:r w:rsidR="001424E5">
        <w:rPr>
          <w:rFonts w:ascii="Times New Roman" w:hAnsi="Times New Roman" w:cs="Times New Roman"/>
          <w:sz w:val="24"/>
          <w:szCs w:val="24"/>
        </w:rPr>
        <w:t>anak</w:t>
      </w:r>
      <w:proofErr w:type="spellEnd"/>
      <w:r w:rsidR="001424E5">
        <w:rPr>
          <w:rFonts w:ascii="Times New Roman" w:hAnsi="Times New Roman" w:cs="Times New Roman"/>
          <w:sz w:val="24"/>
          <w:szCs w:val="24"/>
        </w:rPr>
        <w:t xml:space="preserve"> </w:t>
      </w:r>
      <w:proofErr w:type="spellStart"/>
      <w:r w:rsidR="001424E5">
        <w:rPr>
          <w:rFonts w:ascii="Times New Roman" w:hAnsi="Times New Roman" w:cs="Times New Roman"/>
          <w:sz w:val="24"/>
          <w:szCs w:val="24"/>
        </w:rPr>
        <w:t>laki-laki</w:t>
      </w:r>
      <w:proofErr w:type="spellEnd"/>
      <w:r w:rsidR="001424E5">
        <w:rPr>
          <w:rFonts w:ascii="Times New Roman" w:hAnsi="Times New Roman" w:cs="Times New Roman"/>
          <w:sz w:val="24"/>
          <w:szCs w:val="24"/>
          <w:lang w:val="id-ID"/>
        </w:rPr>
        <w:t xml:space="preserve"> ke</w:t>
      </w:r>
      <w:proofErr w:type="spellStart"/>
      <w:r w:rsidR="001424E5">
        <w:rPr>
          <w:rFonts w:ascii="Times New Roman" w:hAnsi="Times New Roman" w:cs="Times New Roman"/>
          <w:sz w:val="24"/>
          <w:szCs w:val="24"/>
        </w:rPr>
        <w:t>empat</w:t>
      </w:r>
      <w:proofErr w:type="spellEnd"/>
      <w:r w:rsidR="001424E5">
        <w:rPr>
          <w:rFonts w:ascii="Times New Roman" w:hAnsi="Times New Roman" w:cs="Times New Roman"/>
          <w:sz w:val="24"/>
          <w:szCs w:val="24"/>
        </w:rPr>
        <w:t xml:space="preserve"> </w:t>
      </w:r>
      <w:proofErr w:type="spellStart"/>
      <w:r w:rsidR="001424E5">
        <w:rPr>
          <w:rFonts w:ascii="Times New Roman" w:hAnsi="Times New Roman" w:cs="Times New Roman"/>
          <w:sz w:val="24"/>
          <w:szCs w:val="24"/>
        </w:rPr>
        <w:t>murid</w:t>
      </w:r>
      <w:proofErr w:type="spellEnd"/>
      <w:r w:rsidR="001424E5">
        <w:rPr>
          <w:rFonts w:ascii="Times New Roman" w:hAnsi="Times New Roman" w:cs="Times New Roman"/>
          <w:sz w:val="24"/>
          <w:szCs w:val="24"/>
        </w:rPr>
        <w:t xml:space="preserve"> </w:t>
      </w:r>
      <w:proofErr w:type="spellStart"/>
      <w:r w:rsidR="001424E5">
        <w:rPr>
          <w:rFonts w:ascii="Times New Roman" w:hAnsi="Times New Roman" w:cs="Times New Roman"/>
          <w:sz w:val="24"/>
          <w:szCs w:val="24"/>
        </w:rPr>
        <w:t>tersebut</w:t>
      </w:r>
      <w:proofErr w:type="spellEnd"/>
      <w:r w:rsidR="001424E5">
        <w:rPr>
          <w:rFonts w:ascii="Times New Roman" w:hAnsi="Times New Roman" w:cs="Times New Roman"/>
          <w:sz w:val="24"/>
          <w:szCs w:val="24"/>
          <w:lang w:val="id-ID"/>
        </w:rPr>
        <w:t xml:space="preserve"> bera</w:t>
      </w:r>
      <w:proofErr w:type="spellStart"/>
      <w:r w:rsidR="001424E5">
        <w:rPr>
          <w:rFonts w:ascii="Times New Roman" w:hAnsi="Times New Roman" w:cs="Times New Roman"/>
          <w:sz w:val="24"/>
          <w:szCs w:val="24"/>
        </w:rPr>
        <w:t>gama</w:t>
      </w:r>
      <w:proofErr w:type="spellEnd"/>
      <w:r w:rsidR="001424E5">
        <w:rPr>
          <w:rFonts w:ascii="Times New Roman" w:hAnsi="Times New Roman" w:cs="Times New Roman"/>
          <w:sz w:val="24"/>
          <w:szCs w:val="24"/>
        </w:rPr>
        <w:t xml:space="preserve"> </w:t>
      </w:r>
      <w:r w:rsidR="001424E5">
        <w:rPr>
          <w:rFonts w:ascii="Times New Roman" w:hAnsi="Times New Roman" w:cs="Times New Roman"/>
          <w:sz w:val="24"/>
          <w:szCs w:val="24"/>
          <w:lang w:val="id-ID"/>
        </w:rPr>
        <w:t>I</w:t>
      </w:r>
      <w:r w:rsidR="001424E5">
        <w:rPr>
          <w:rFonts w:ascii="Times New Roman" w:hAnsi="Times New Roman" w:cs="Times New Roman"/>
          <w:sz w:val="24"/>
          <w:szCs w:val="24"/>
        </w:rPr>
        <w:t>slam</w:t>
      </w:r>
      <w:r w:rsidR="001424E5">
        <w:rPr>
          <w:rFonts w:ascii="Times New Roman" w:hAnsi="Times New Roman" w:cs="Times New Roman"/>
          <w:sz w:val="24"/>
          <w:szCs w:val="24"/>
          <w:lang w:val="id-ID"/>
        </w:rPr>
        <w:t>.</w:t>
      </w:r>
      <w:r w:rsidR="001424E5">
        <w:rPr>
          <w:rFonts w:ascii="Times New Roman" w:hAnsi="Times New Roman" w:cs="Times New Roman"/>
          <w:sz w:val="24"/>
          <w:szCs w:val="24"/>
        </w:rPr>
        <w:t xml:space="preserve"> (</w:t>
      </w:r>
      <w:proofErr w:type="spellStart"/>
      <w:r w:rsidR="001424E5">
        <w:rPr>
          <w:rFonts w:ascii="Times New Roman" w:hAnsi="Times New Roman" w:cs="Times New Roman"/>
          <w:sz w:val="24"/>
          <w:szCs w:val="24"/>
        </w:rPr>
        <w:t>Sumber</w:t>
      </w:r>
      <w:proofErr w:type="spellEnd"/>
      <w:r w:rsidR="001424E5">
        <w:rPr>
          <w:rFonts w:ascii="Times New Roman" w:hAnsi="Times New Roman" w:cs="Times New Roman"/>
          <w:sz w:val="24"/>
          <w:szCs w:val="24"/>
        </w:rPr>
        <w:t xml:space="preserve">: Data </w:t>
      </w:r>
      <w:proofErr w:type="spellStart"/>
      <w:r w:rsidR="001424E5">
        <w:rPr>
          <w:rFonts w:ascii="Times New Roman" w:hAnsi="Times New Roman" w:cs="Times New Roman"/>
          <w:sz w:val="24"/>
          <w:szCs w:val="24"/>
        </w:rPr>
        <w:t>Siswa</w:t>
      </w:r>
      <w:proofErr w:type="spellEnd"/>
      <w:r w:rsidR="001424E5">
        <w:rPr>
          <w:rFonts w:ascii="Times New Roman" w:hAnsi="Times New Roman" w:cs="Times New Roman"/>
          <w:sz w:val="24"/>
          <w:szCs w:val="24"/>
        </w:rPr>
        <w:t xml:space="preserve"> </w:t>
      </w:r>
      <w:proofErr w:type="spellStart"/>
      <w:r w:rsidR="001424E5">
        <w:rPr>
          <w:rFonts w:ascii="Times New Roman" w:hAnsi="Times New Roman" w:cs="Times New Roman"/>
          <w:sz w:val="24"/>
          <w:szCs w:val="24"/>
        </w:rPr>
        <w:t>kelas</w:t>
      </w:r>
      <w:proofErr w:type="spellEnd"/>
      <w:r w:rsidR="001424E5">
        <w:rPr>
          <w:rFonts w:ascii="Times New Roman" w:hAnsi="Times New Roman" w:cs="Times New Roman"/>
          <w:sz w:val="24"/>
          <w:szCs w:val="24"/>
        </w:rPr>
        <w:t xml:space="preserve"> II di SLB YP</w:t>
      </w:r>
      <w:r w:rsidR="001424E5">
        <w:rPr>
          <w:rFonts w:ascii="Times New Roman" w:hAnsi="Times New Roman" w:cs="Times New Roman"/>
          <w:sz w:val="24"/>
          <w:szCs w:val="24"/>
          <w:lang w:val="id-ID"/>
        </w:rPr>
        <w:t>PLB Cendrawasih</w:t>
      </w:r>
      <w:r w:rsidR="008D40B2">
        <w:rPr>
          <w:rFonts w:ascii="Times New Roman" w:hAnsi="Times New Roman" w:cs="Times New Roman"/>
          <w:sz w:val="24"/>
          <w:szCs w:val="24"/>
        </w:rPr>
        <w:t xml:space="preserve"> Makassar</w:t>
      </w:r>
    </w:p>
    <w:p w:rsidR="00554975" w:rsidRDefault="001424E5" w:rsidP="001424E5">
      <w:pPr>
        <w:spacing w:after="0"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lang w:val="id-ID"/>
        </w:rPr>
        <w:t xml:space="preserve">pilihnya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tunarungu kelas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 B YP</w:t>
      </w:r>
      <w:r>
        <w:rPr>
          <w:rFonts w:ascii="Times New Roman" w:hAnsi="Times New Roman" w:cs="Times New Roman"/>
          <w:sz w:val="24"/>
          <w:szCs w:val="24"/>
          <w:lang w:val="id-ID"/>
        </w:rPr>
        <w:t>PLB Cendrawasih</w:t>
      </w:r>
      <w:r>
        <w:rPr>
          <w:rFonts w:ascii="Times New Roman" w:hAnsi="Times New Roman" w:cs="Times New Roman"/>
          <w:sz w:val="24"/>
          <w:szCs w:val="24"/>
        </w:rPr>
        <w:t xml:space="preserve"> Makassar.</w:t>
      </w:r>
      <w:r>
        <w:rPr>
          <w:rFonts w:ascii="Times New Roman" w:hAnsi="Times New Roman" w:cs="Times New Roman"/>
          <w:sz w:val="24"/>
          <w:szCs w:val="24"/>
          <w:lang w:val="id-ID"/>
        </w:rPr>
        <w:t xml:space="preserve">dengan pertimbangan kenyataan menunjukkan bahwa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penjumlahan</w:t>
      </w:r>
      <w:proofErr w:type="spellEnd"/>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sidR="007C37D4">
        <w:rPr>
          <w:rFonts w:ascii="Times New Roman" w:hAnsi="Times New Roman" w:cs="Times New Roman"/>
          <w:sz w:val="24"/>
          <w:szCs w:val="24"/>
        </w:rPr>
        <w:t xml:space="preserve">Hal </w:t>
      </w:r>
      <w:proofErr w:type="spellStart"/>
      <w:r w:rsidR="007C37D4">
        <w:rPr>
          <w:rFonts w:ascii="Times New Roman" w:hAnsi="Times New Roman" w:cs="Times New Roman"/>
          <w:sz w:val="24"/>
          <w:szCs w:val="24"/>
        </w:rPr>
        <w:t>ini</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dibuktikan</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dengan</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hasil</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belajar</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murid</w:t>
      </w:r>
      <w:proofErr w:type="spellEnd"/>
      <w:r w:rsidR="007C37D4">
        <w:rPr>
          <w:rFonts w:ascii="Times New Roman" w:hAnsi="Times New Roman" w:cs="Times New Roman"/>
          <w:sz w:val="24"/>
          <w:szCs w:val="24"/>
        </w:rPr>
        <w:t xml:space="preserve"> yang </w:t>
      </w:r>
      <w:proofErr w:type="spellStart"/>
      <w:r w:rsidR="007C37D4">
        <w:rPr>
          <w:rFonts w:ascii="Times New Roman" w:hAnsi="Times New Roman" w:cs="Times New Roman"/>
          <w:sz w:val="24"/>
          <w:szCs w:val="24"/>
        </w:rPr>
        <w:t>tidak</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memenu</w:t>
      </w:r>
      <w:r w:rsidR="00E650C0">
        <w:rPr>
          <w:rFonts w:ascii="Times New Roman" w:hAnsi="Times New Roman" w:cs="Times New Roman"/>
          <w:sz w:val="24"/>
          <w:szCs w:val="24"/>
        </w:rPr>
        <w:t>hi</w:t>
      </w:r>
      <w:proofErr w:type="spellEnd"/>
      <w:r w:rsidR="00E650C0">
        <w:rPr>
          <w:rFonts w:ascii="Times New Roman" w:hAnsi="Times New Roman" w:cs="Times New Roman"/>
          <w:sz w:val="24"/>
          <w:szCs w:val="24"/>
        </w:rPr>
        <w:t xml:space="preserve"> cri</w:t>
      </w:r>
      <w:r>
        <w:rPr>
          <w:rFonts w:ascii="Times New Roman" w:hAnsi="Times New Roman" w:cs="Times New Roman"/>
          <w:sz w:val="24"/>
          <w:szCs w:val="24"/>
        </w:rPr>
        <w:t xml:space="preserve">teria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minimal (</w:t>
      </w:r>
      <w:proofErr w:type="gramStart"/>
      <w:r>
        <w:rPr>
          <w:rFonts w:ascii="Times New Roman" w:hAnsi="Times New Roman" w:cs="Times New Roman"/>
          <w:sz w:val="24"/>
          <w:szCs w:val="24"/>
        </w:rPr>
        <w:t>KKM )</w:t>
      </w:r>
      <w:proofErr w:type="gramEnd"/>
    </w:p>
    <w:p w:rsidR="00554975" w:rsidRDefault="00E650C0">
      <w:pPr>
        <w:pStyle w:val="ListParagraph"/>
        <w:spacing w:after="0" w:line="480" w:lineRule="auto"/>
        <w:ind w:left="0" w:firstLine="720"/>
        <w:jc w:val="both"/>
        <w:rPr>
          <w:rFonts w:ascii="Times New Roman" w:hAnsi="Times New Roman" w:cs="Times New Roman"/>
          <w:sz w:val="24"/>
        </w:rPr>
      </w:pP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7C37D4">
        <w:rPr>
          <w:rFonts w:ascii="Times New Roman" w:hAnsi="Times New Roman" w:cs="Times New Roman"/>
          <w:sz w:val="24"/>
          <w:szCs w:val="24"/>
        </w:rPr>
        <w:t>ampak</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bahwa</w:t>
      </w:r>
      <w:proofErr w:type="spellEnd"/>
      <w:r w:rsidR="007C37D4">
        <w:rPr>
          <w:rFonts w:ascii="Times New Roman" w:hAnsi="Times New Roman" w:cs="Times New Roman"/>
          <w:sz w:val="24"/>
          <w:szCs w:val="24"/>
        </w:rPr>
        <w:t xml:space="preserve"> guru </w:t>
      </w:r>
      <w:proofErr w:type="spellStart"/>
      <w:r w:rsidR="007C37D4">
        <w:rPr>
          <w:rFonts w:ascii="Times New Roman" w:hAnsi="Times New Roman" w:cs="Times New Roman"/>
          <w:sz w:val="24"/>
          <w:szCs w:val="24"/>
        </w:rPr>
        <w:t>pada</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pembelajaran</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m</w:t>
      </w:r>
      <w:r>
        <w:rPr>
          <w:rFonts w:ascii="Times New Roman" w:hAnsi="Times New Roman" w:cs="Times New Roman"/>
          <w:sz w:val="24"/>
          <w:szCs w:val="24"/>
        </w:rPr>
        <w:t>atematika</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masih</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menyajikan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dalam</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bentuk</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abstrak</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yaitu</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hanya</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menuliskan</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contoh-contoh</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penjumlahan</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di</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pap</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24350E">
        <w:rPr>
          <w:rFonts w:ascii="Times New Roman" w:hAnsi="Times New Roman" w:cs="Times New Roman"/>
          <w:i/>
          <w:sz w:val="24"/>
          <w:szCs w:val="24"/>
        </w:rPr>
        <w:t>white</w:t>
      </w:r>
      <w:proofErr w:type="gramEnd"/>
      <w:r w:rsidRPr="0024350E">
        <w:rPr>
          <w:rFonts w:ascii="Times New Roman" w:hAnsi="Times New Roman" w:cs="Times New Roman"/>
          <w:i/>
          <w:sz w:val="24"/>
          <w:szCs w:val="24"/>
        </w:rPr>
        <w:t xml:space="preserve"> board</w:t>
      </w:r>
      <w:r w:rsidR="007A2EF1">
        <w:rPr>
          <w:rFonts w:ascii="Times New Roman" w:hAnsi="Times New Roman" w:cs="Times New Roman"/>
          <w:sz w:val="24"/>
          <w:szCs w:val="24"/>
        </w:rPr>
        <w:t xml:space="preserve"> ), </w:t>
      </w:r>
      <w:proofErr w:type="spellStart"/>
      <w:r w:rsidR="007A2EF1">
        <w:rPr>
          <w:rFonts w:ascii="Times New Roman" w:hAnsi="Times New Roman" w:cs="Times New Roman"/>
          <w:sz w:val="24"/>
          <w:szCs w:val="24"/>
        </w:rPr>
        <w:t>sehingga</w:t>
      </w:r>
      <w:proofErr w:type="spellEnd"/>
      <w:r w:rsidR="007A2EF1">
        <w:rPr>
          <w:rFonts w:ascii="Times New Roman" w:hAnsi="Times New Roman" w:cs="Times New Roman"/>
          <w:sz w:val="24"/>
          <w:szCs w:val="24"/>
        </w:rPr>
        <w:t xml:space="preserve"> </w:t>
      </w:r>
      <w:proofErr w:type="spellStart"/>
      <w:r w:rsidR="007A2EF1">
        <w:rPr>
          <w:rFonts w:ascii="Times New Roman" w:hAnsi="Times New Roman" w:cs="Times New Roman"/>
          <w:sz w:val="24"/>
          <w:szCs w:val="24"/>
        </w:rPr>
        <w:t>murid</w:t>
      </w:r>
      <w:proofErr w:type="spellEnd"/>
      <w:r w:rsidR="007A2EF1">
        <w:rPr>
          <w:rFonts w:ascii="Times New Roman" w:hAnsi="Times New Roman" w:cs="Times New Roman"/>
          <w:sz w:val="24"/>
          <w:szCs w:val="24"/>
        </w:rPr>
        <w:t xml:space="preserve"> </w:t>
      </w:r>
      <w:proofErr w:type="spellStart"/>
      <w:r w:rsidR="007A2EF1">
        <w:rPr>
          <w:rFonts w:ascii="Times New Roman" w:hAnsi="Times New Roman" w:cs="Times New Roman"/>
          <w:sz w:val="24"/>
          <w:szCs w:val="24"/>
        </w:rPr>
        <w:t>n</w:t>
      </w:r>
      <w:r>
        <w:rPr>
          <w:rFonts w:ascii="Times New Roman" w:hAnsi="Times New Roman" w:cs="Times New Roman"/>
          <w:sz w:val="24"/>
          <w:szCs w:val="24"/>
        </w:rPr>
        <w:t>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sidR="007C37D4">
        <w:rPr>
          <w:rFonts w:ascii="Times New Roman" w:hAnsi="Times New Roman" w:cs="Times New Roman"/>
          <w:sz w:val="24"/>
          <w:szCs w:val="24"/>
        </w:rPr>
        <w:t>hal</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terjadi</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karena</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tahapan</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berpikir</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murid</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masih</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berada</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dalam</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tahap</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operasional</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kongkrit</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terlebih</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untuk</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murid</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tunarungu</w:t>
      </w:r>
      <w:proofErr w:type="spellEnd"/>
      <w:r w:rsidR="007C37D4">
        <w:rPr>
          <w:rFonts w:ascii="Times New Roman" w:hAnsi="Times New Roman" w:cs="Times New Roman"/>
          <w:sz w:val="24"/>
          <w:szCs w:val="24"/>
        </w:rPr>
        <w:t xml:space="preserve"> yang </w:t>
      </w:r>
      <w:proofErr w:type="spellStart"/>
      <w:r w:rsidR="007C37D4">
        <w:rPr>
          <w:rFonts w:ascii="Times New Roman" w:hAnsi="Times New Roman" w:cs="Times New Roman"/>
          <w:sz w:val="24"/>
          <w:szCs w:val="24"/>
        </w:rPr>
        <w:t>memerlukan</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modifikasi</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dalam</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pembelajarannya</w:t>
      </w:r>
      <w:proofErr w:type="spellEnd"/>
      <w:r w:rsidR="007C37D4">
        <w:rPr>
          <w:rFonts w:ascii="Times New Roman" w:hAnsi="Times New Roman" w:cs="Times New Roman"/>
          <w:sz w:val="24"/>
          <w:szCs w:val="24"/>
        </w:rPr>
        <w:t xml:space="preserve"> yang </w:t>
      </w:r>
      <w:proofErr w:type="spellStart"/>
      <w:r w:rsidR="007C37D4">
        <w:rPr>
          <w:rFonts w:ascii="Times New Roman" w:hAnsi="Times New Roman" w:cs="Times New Roman"/>
          <w:sz w:val="24"/>
          <w:szCs w:val="24"/>
        </w:rPr>
        <w:t>disesuaikan</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dengan</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hamb</w:t>
      </w:r>
      <w:r w:rsidR="007A2EF1">
        <w:rPr>
          <w:rFonts w:ascii="Times New Roman" w:hAnsi="Times New Roman" w:cs="Times New Roman"/>
          <w:sz w:val="24"/>
          <w:szCs w:val="24"/>
        </w:rPr>
        <w:t>atan</w:t>
      </w:r>
      <w:proofErr w:type="spellEnd"/>
      <w:r w:rsidR="007A2EF1">
        <w:rPr>
          <w:rFonts w:ascii="Times New Roman" w:hAnsi="Times New Roman" w:cs="Times New Roman"/>
          <w:sz w:val="24"/>
          <w:szCs w:val="24"/>
        </w:rPr>
        <w:t xml:space="preserve"> </w:t>
      </w:r>
      <w:proofErr w:type="spellStart"/>
      <w:r w:rsidR="007A2EF1">
        <w:rPr>
          <w:rFonts w:ascii="Times New Roman" w:hAnsi="Times New Roman" w:cs="Times New Roman"/>
          <w:sz w:val="24"/>
          <w:szCs w:val="24"/>
        </w:rPr>
        <w:t>murid</w:t>
      </w:r>
      <w:proofErr w:type="spellEnd"/>
      <w:r w:rsidR="007A2EF1">
        <w:rPr>
          <w:rFonts w:ascii="Times New Roman" w:hAnsi="Times New Roman" w:cs="Times New Roman"/>
          <w:sz w:val="24"/>
          <w:szCs w:val="24"/>
        </w:rPr>
        <w:t xml:space="preserve"> </w:t>
      </w:r>
      <w:proofErr w:type="spellStart"/>
      <w:r w:rsidR="007A2EF1">
        <w:rPr>
          <w:rFonts w:ascii="Times New Roman" w:hAnsi="Times New Roman" w:cs="Times New Roman"/>
          <w:sz w:val="24"/>
          <w:szCs w:val="24"/>
        </w:rPr>
        <w:t>tunarungu</w:t>
      </w:r>
      <w:proofErr w:type="spellEnd"/>
      <w:r w:rsidR="007A2EF1">
        <w:rPr>
          <w:rFonts w:ascii="Times New Roman" w:hAnsi="Times New Roman" w:cs="Times New Roman"/>
          <w:sz w:val="24"/>
          <w:szCs w:val="24"/>
        </w:rPr>
        <w:t xml:space="preserve"> </w:t>
      </w:r>
      <w:proofErr w:type="spellStart"/>
      <w:r w:rsidR="007A2EF1">
        <w:rPr>
          <w:rFonts w:ascii="Times New Roman" w:hAnsi="Times New Roman" w:cs="Times New Roman"/>
          <w:sz w:val="24"/>
          <w:szCs w:val="24"/>
        </w:rPr>
        <w:t>tersebut</w:t>
      </w:r>
      <w:proofErr w:type="spellEnd"/>
      <w:r w:rsidR="007A2EF1">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Untuk</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itu</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bCs/>
          <w:sz w:val="24"/>
          <w:szCs w:val="24"/>
        </w:rPr>
        <w:t>dibutuhkan</w:t>
      </w:r>
      <w:proofErr w:type="spellEnd"/>
      <w:r w:rsidR="007C37D4">
        <w:rPr>
          <w:rFonts w:ascii="Times New Roman" w:hAnsi="Times New Roman" w:cs="Times New Roman"/>
          <w:bCs/>
          <w:sz w:val="24"/>
          <w:szCs w:val="24"/>
        </w:rPr>
        <w:t xml:space="preserve"> media yang </w:t>
      </w:r>
      <w:proofErr w:type="spellStart"/>
      <w:r w:rsidR="007C37D4">
        <w:rPr>
          <w:rFonts w:ascii="Times New Roman" w:hAnsi="Times New Roman" w:cs="Times New Roman"/>
          <w:bCs/>
          <w:sz w:val="24"/>
          <w:szCs w:val="24"/>
        </w:rPr>
        <w:t>menarik</w:t>
      </w:r>
      <w:proofErr w:type="spellEnd"/>
      <w:r w:rsidR="007C37D4">
        <w:rPr>
          <w:rFonts w:ascii="Times New Roman" w:hAnsi="Times New Roman" w:cs="Times New Roman"/>
          <w:bCs/>
          <w:sz w:val="24"/>
          <w:szCs w:val="24"/>
        </w:rPr>
        <w:t xml:space="preserve"> yang </w:t>
      </w:r>
      <w:proofErr w:type="spellStart"/>
      <w:r w:rsidR="007C37D4">
        <w:rPr>
          <w:rFonts w:ascii="Times New Roman" w:hAnsi="Times New Roman" w:cs="Times New Roman"/>
          <w:bCs/>
          <w:sz w:val="24"/>
          <w:szCs w:val="24"/>
        </w:rPr>
        <w:t>biasa</w:t>
      </w:r>
      <w:proofErr w:type="spellEnd"/>
      <w:r w:rsidR="007C37D4">
        <w:rPr>
          <w:rFonts w:ascii="Times New Roman" w:hAnsi="Times New Roman" w:cs="Times New Roman"/>
          <w:bCs/>
          <w:sz w:val="24"/>
          <w:szCs w:val="24"/>
        </w:rPr>
        <w:t xml:space="preserve"> </w:t>
      </w:r>
      <w:proofErr w:type="spellStart"/>
      <w:r w:rsidR="007C37D4">
        <w:rPr>
          <w:rFonts w:ascii="Times New Roman" w:hAnsi="Times New Roman" w:cs="Times New Roman"/>
          <w:bCs/>
          <w:sz w:val="24"/>
          <w:szCs w:val="24"/>
        </w:rPr>
        <w:t>dilihat</w:t>
      </w:r>
      <w:proofErr w:type="spellEnd"/>
      <w:r w:rsidR="007C37D4">
        <w:rPr>
          <w:rFonts w:ascii="Times New Roman" w:hAnsi="Times New Roman" w:cs="Times New Roman"/>
          <w:bCs/>
          <w:sz w:val="24"/>
          <w:szCs w:val="24"/>
        </w:rPr>
        <w:t xml:space="preserve"> </w:t>
      </w:r>
      <w:proofErr w:type="spellStart"/>
      <w:r w:rsidR="007C37D4">
        <w:rPr>
          <w:rFonts w:ascii="Times New Roman" w:hAnsi="Times New Roman" w:cs="Times New Roman"/>
          <w:bCs/>
          <w:sz w:val="24"/>
          <w:szCs w:val="24"/>
        </w:rPr>
        <w:t>langsung</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kongkrit</w:t>
      </w:r>
      <w:proofErr w:type="spellEnd"/>
      <w:r>
        <w:rPr>
          <w:rFonts w:ascii="Times New Roman" w:hAnsi="Times New Roman" w:cs="Times New Roman"/>
          <w:bCs/>
          <w:sz w:val="24"/>
          <w:szCs w:val="24"/>
        </w:rPr>
        <w:t xml:space="preserve"> )</w:t>
      </w:r>
      <w:r w:rsidR="007C37D4">
        <w:rPr>
          <w:rFonts w:ascii="Times New Roman" w:hAnsi="Times New Roman" w:cs="Times New Roman"/>
          <w:bCs/>
          <w:sz w:val="24"/>
          <w:szCs w:val="24"/>
        </w:rPr>
        <w:t xml:space="preserve"> </w:t>
      </w:r>
      <w:proofErr w:type="spellStart"/>
      <w:r w:rsidR="007C37D4">
        <w:rPr>
          <w:rFonts w:ascii="Times New Roman" w:hAnsi="Times New Roman" w:cs="Times New Roman"/>
          <w:bCs/>
          <w:sz w:val="24"/>
          <w:szCs w:val="24"/>
        </w:rPr>
        <w:t>oleh</w:t>
      </w:r>
      <w:proofErr w:type="spellEnd"/>
      <w:r w:rsidR="007C37D4">
        <w:rPr>
          <w:rFonts w:ascii="Times New Roman" w:hAnsi="Times New Roman" w:cs="Times New Roman"/>
          <w:bCs/>
          <w:sz w:val="24"/>
          <w:szCs w:val="24"/>
        </w:rPr>
        <w:t xml:space="preserve"> </w:t>
      </w:r>
      <w:proofErr w:type="spellStart"/>
      <w:r w:rsidR="007C37D4">
        <w:rPr>
          <w:rFonts w:ascii="Times New Roman" w:hAnsi="Times New Roman" w:cs="Times New Roman"/>
          <w:bCs/>
          <w:sz w:val="24"/>
          <w:szCs w:val="24"/>
        </w:rPr>
        <w:t>anak</w:t>
      </w:r>
      <w:proofErr w:type="spellEnd"/>
      <w:r w:rsidR="007C37D4">
        <w:rPr>
          <w:rFonts w:ascii="Times New Roman" w:hAnsi="Times New Roman" w:cs="Times New Roman"/>
          <w:bCs/>
          <w:sz w:val="24"/>
          <w:szCs w:val="24"/>
        </w:rPr>
        <w:t xml:space="preserve"> </w:t>
      </w:r>
      <w:proofErr w:type="spellStart"/>
      <w:r w:rsidR="007C37D4">
        <w:rPr>
          <w:rFonts w:ascii="Times New Roman" w:hAnsi="Times New Roman" w:cs="Times New Roman"/>
          <w:bCs/>
          <w:sz w:val="24"/>
          <w:szCs w:val="24"/>
        </w:rPr>
        <w:t>dan</w:t>
      </w:r>
      <w:proofErr w:type="spellEnd"/>
      <w:r w:rsidR="007C37D4">
        <w:rPr>
          <w:rFonts w:ascii="Times New Roman" w:hAnsi="Times New Roman" w:cs="Times New Roman"/>
          <w:bCs/>
          <w:sz w:val="24"/>
          <w:szCs w:val="24"/>
        </w:rPr>
        <w:t xml:space="preserve"> </w:t>
      </w:r>
      <w:proofErr w:type="spellStart"/>
      <w:r w:rsidR="007C37D4">
        <w:rPr>
          <w:rFonts w:ascii="Times New Roman" w:hAnsi="Times New Roman" w:cs="Times New Roman"/>
          <w:bCs/>
          <w:sz w:val="24"/>
          <w:szCs w:val="24"/>
        </w:rPr>
        <w:t>difungsikan</w:t>
      </w:r>
      <w:proofErr w:type="spellEnd"/>
      <w:r w:rsidR="007C37D4">
        <w:rPr>
          <w:rFonts w:ascii="Times New Roman" w:hAnsi="Times New Roman" w:cs="Times New Roman"/>
          <w:bCs/>
          <w:sz w:val="24"/>
          <w:szCs w:val="24"/>
        </w:rPr>
        <w:t xml:space="preserve"> </w:t>
      </w:r>
      <w:proofErr w:type="spellStart"/>
      <w:r w:rsidR="007C37D4">
        <w:rPr>
          <w:rFonts w:ascii="Times New Roman" w:hAnsi="Times New Roman" w:cs="Times New Roman"/>
          <w:bCs/>
          <w:sz w:val="24"/>
          <w:szCs w:val="24"/>
        </w:rPr>
        <w:t>untuk</w:t>
      </w:r>
      <w:proofErr w:type="spellEnd"/>
      <w:r w:rsidR="007C37D4">
        <w:rPr>
          <w:rFonts w:ascii="Times New Roman" w:hAnsi="Times New Roman" w:cs="Times New Roman"/>
          <w:bCs/>
          <w:sz w:val="24"/>
          <w:szCs w:val="24"/>
        </w:rPr>
        <w:t xml:space="preserve"> </w:t>
      </w:r>
      <w:proofErr w:type="spellStart"/>
      <w:r w:rsidR="007C37D4">
        <w:rPr>
          <w:rFonts w:ascii="Times New Roman" w:hAnsi="Times New Roman" w:cs="Times New Roman"/>
          <w:bCs/>
          <w:sz w:val="24"/>
          <w:szCs w:val="24"/>
        </w:rPr>
        <w:t>pembelajarannya</w:t>
      </w:r>
      <w:proofErr w:type="spellEnd"/>
      <w:r w:rsidR="007C37D4">
        <w:rPr>
          <w:rFonts w:ascii="Times New Roman" w:hAnsi="Times New Roman" w:cs="Times New Roman"/>
          <w:bCs/>
          <w:sz w:val="24"/>
          <w:szCs w:val="24"/>
        </w:rPr>
        <w:t xml:space="preserve"> </w:t>
      </w:r>
      <w:proofErr w:type="spellStart"/>
      <w:r w:rsidR="007C37D4">
        <w:rPr>
          <w:rFonts w:ascii="Times New Roman" w:hAnsi="Times New Roman" w:cs="Times New Roman"/>
          <w:bCs/>
          <w:sz w:val="24"/>
          <w:szCs w:val="24"/>
        </w:rPr>
        <w:t>guna</w:t>
      </w:r>
      <w:proofErr w:type="spellEnd"/>
      <w:r w:rsidR="007C37D4">
        <w:rPr>
          <w:rFonts w:ascii="Times New Roman" w:hAnsi="Times New Roman" w:cs="Times New Roman"/>
          <w:bCs/>
          <w:sz w:val="24"/>
          <w:szCs w:val="24"/>
        </w:rPr>
        <w:t xml:space="preserve"> </w:t>
      </w:r>
      <w:proofErr w:type="spellStart"/>
      <w:r w:rsidR="007C37D4">
        <w:rPr>
          <w:rFonts w:ascii="Times New Roman" w:hAnsi="Times New Roman" w:cs="Times New Roman"/>
          <w:bCs/>
          <w:sz w:val="24"/>
          <w:szCs w:val="24"/>
        </w:rPr>
        <w:t>memudahkan</w:t>
      </w:r>
      <w:proofErr w:type="spellEnd"/>
      <w:r w:rsidR="007C37D4">
        <w:rPr>
          <w:rFonts w:ascii="Times New Roman" w:hAnsi="Times New Roman" w:cs="Times New Roman"/>
          <w:bCs/>
          <w:sz w:val="24"/>
          <w:szCs w:val="24"/>
        </w:rPr>
        <w:t xml:space="preserve"> </w:t>
      </w:r>
      <w:proofErr w:type="spellStart"/>
      <w:r w:rsidR="007C37D4">
        <w:rPr>
          <w:rFonts w:ascii="Times New Roman" w:hAnsi="Times New Roman" w:cs="Times New Roman"/>
          <w:bCs/>
          <w:sz w:val="24"/>
          <w:szCs w:val="24"/>
        </w:rPr>
        <w:t>anak</w:t>
      </w:r>
      <w:proofErr w:type="spellEnd"/>
      <w:r w:rsidR="007C37D4">
        <w:rPr>
          <w:rFonts w:ascii="Times New Roman" w:hAnsi="Times New Roman" w:cs="Times New Roman"/>
          <w:bCs/>
          <w:sz w:val="24"/>
          <w:szCs w:val="24"/>
        </w:rPr>
        <w:t xml:space="preserve"> </w:t>
      </w:r>
      <w:proofErr w:type="spellStart"/>
      <w:r w:rsidR="007C37D4">
        <w:rPr>
          <w:rFonts w:ascii="Times New Roman" w:hAnsi="Times New Roman" w:cs="Times New Roman"/>
          <w:bCs/>
          <w:sz w:val="24"/>
          <w:szCs w:val="24"/>
        </w:rPr>
        <w:t>tersebut</w:t>
      </w:r>
      <w:proofErr w:type="spellEnd"/>
      <w:r w:rsidR="007A2EF1">
        <w:rPr>
          <w:rFonts w:ascii="Times New Roman" w:hAnsi="Times New Roman" w:cs="Times New Roman"/>
          <w:bCs/>
          <w:sz w:val="24"/>
          <w:szCs w:val="24"/>
        </w:rPr>
        <w:t>.</w:t>
      </w:r>
      <w:r w:rsidR="007C37D4">
        <w:rPr>
          <w:rFonts w:ascii="Times New Roman" w:hAnsi="Times New Roman" w:cs="Times New Roman"/>
          <w:bCs/>
          <w:sz w:val="24"/>
          <w:szCs w:val="24"/>
        </w:rPr>
        <w:t xml:space="preserve"> </w:t>
      </w:r>
      <w:proofErr w:type="spellStart"/>
      <w:proofErr w:type="gramStart"/>
      <w:r w:rsidR="007A2EF1">
        <w:rPr>
          <w:rFonts w:ascii="Times New Roman" w:hAnsi="Times New Roman" w:cs="Times New Roman"/>
          <w:sz w:val="24"/>
          <w:szCs w:val="24"/>
        </w:rPr>
        <w:t>S</w:t>
      </w:r>
      <w:r w:rsidR="007C37D4">
        <w:rPr>
          <w:rFonts w:ascii="Times New Roman" w:hAnsi="Times New Roman" w:cs="Times New Roman"/>
          <w:sz w:val="24"/>
          <w:szCs w:val="24"/>
        </w:rPr>
        <w:t>alah</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satu</w:t>
      </w:r>
      <w:proofErr w:type="spellEnd"/>
      <w:r w:rsidR="007C37D4">
        <w:rPr>
          <w:rFonts w:ascii="Times New Roman" w:hAnsi="Times New Roman" w:cs="Times New Roman"/>
          <w:sz w:val="24"/>
          <w:szCs w:val="24"/>
        </w:rPr>
        <w:t xml:space="preserve"> media yang </w:t>
      </w:r>
      <w:proofErr w:type="spellStart"/>
      <w:r w:rsidR="007C37D4">
        <w:rPr>
          <w:rFonts w:ascii="Times New Roman" w:hAnsi="Times New Roman" w:cs="Times New Roman"/>
          <w:sz w:val="24"/>
          <w:szCs w:val="24"/>
        </w:rPr>
        <w:t>tepat</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szCs w:val="24"/>
        </w:rPr>
        <w:t>dalam</w:t>
      </w:r>
      <w:proofErr w:type="spellEnd"/>
      <w:r w:rsidR="007C37D4">
        <w:rPr>
          <w:rFonts w:ascii="Times New Roman" w:hAnsi="Times New Roman" w:cs="Times New Roman"/>
          <w:sz w:val="24"/>
          <w:szCs w:val="24"/>
        </w:rPr>
        <w:t xml:space="preserve"> </w:t>
      </w:r>
      <w:proofErr w:type="spellStart"/>
      <w:r w:rsidR="007C37D4">
        <w:rPr>
          <w:rFonts w:ascii="Times New Roman" w:hAnsi="Times New Roman" w:cs="Times New Roman"/>
          <w:sz w:val="24"/>
        </w:rPr>
        <w:t>meningkatkan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kemampuan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penjumlahan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khu</w:t>
      </w:r>
      <w:r w:rsidR="007A2EF1">
        <w:rPr>
          <w:rFonts w:ascii="Times New Roman" w:hAnsi="Times New Roman" w:cs="Times New Roman"/>
          <w:sz w:val="24"/>
        </w:rPr>
        <w:t>susnya</w:t>
      </w:r>
      <w:proofErr w:type="spellEnd"/>
      <w:r w:rsidR="007A2EF1">
        <w:rPr>
          <w:rFonts w:ascii="Times New Roman" w:hAnsi="Times New Roman" w:cs="Times New Roman"/>
          <w:sz w:val="24"/>
        </w:rPr>
        <w:t xml:space="preserve"> </w:t>
      </w:r>
      <w:proofErr w:type="spellStart"/>
      <w:r w:rsidR="007A2EF1">
        <w:rPr>
          <w:rFonts w:ascii="Times New Roman" w:hAnsi="Times New Roman" w:cs="Times New Roman"/>
          <w:sz w:val="24"/>
        </w:rPr>
        <w:t>pada</w:t>
      </w:r>
      <w:proofErr w:type="spellEnd"/>
      <w:r w:rsidR="007A2EF1">
        <w:rPr>
          <w:rFonts w:ascii="Times New Roman" w:hAnsi="Times New Roman" w:cs="Times New Roman"/>
          <w:sz w:val="24"/>
        </w:rPr>
        <w:t xml:space="preserve"> </w:t>
      </w:r>
      <w:proofErr w:type="spellStart"/>
      <w:r w:rsidR="007A2EF1">
        <w:rPr>
          <w:rFonts w:ascii="Times New Roman" w:hAnsi="Times New Roman" w:cs="Times New Roman"/>
          <w:sz w:val="24"/>
        </w:rPr>
        <w:t>operasi</w:t>
      </w:r>
      <w:proofErr w:type="spellEnd"/>
      <w:r w:rsidR="007A2EF1">
        <w:rPr>
          <w:rFonts w:ascii="Times New Roman" w:hAnsi="Times New Roman" w:cs="Times New Roman"/>
          <w:sz w:val="24"/>
        </w:rPr>
        <w:t xml:space="preserve"> </w:t>
      </w:r>
      <w:proofErr w:type="spellStart"/>
      <w:r w:rsidR="007A2EF1">
        <w:rPr>
          <w:rFonts w:ascii="Times New Roman" w:hAnsi="Times New Roman" w:cs="Times New Roman"/>
          <w:sz w:val="24"/>
        </w:rPr>
        <w:t>penjumlahan</w:t>
      </w:r>
      <w:proofErr w:type="spellEnd"/>
      <w:r w:rsidR="007A2EF1">
        <w:rPr>
          <w:rFonts w:ascii="Times New Roman" w:hAnsi="Times New Roman" w:cs="Times New Roman"/>
          <w:sz w:val="24"/>
        </w:rPr>
        <w:t xml:space="preserve"> </w:t>
      </w:r>
      <w:proofErr w:type="spellStart"/>
      <w:r w:rsidR="007A2EF1">
        <w:rPr>
          <w:rFonts w:ascii="Times New Roman" w:hAnsi="Times New Roman" w:cs="Times New Roman"/>
          <w:sz w:val="24"/>
        </w:rPr>
        <w:t>bagi</w:t>
      </w:r>
      <w:proofErr w:type="spellEnd"/>
      <w:r w:rsidR="007A2EF1">
        <w:rPr>
          <w:rFonts w:ascii="Times New Roman" w:hAnsi="Times New Roman" w:cs="Times New Roman"/>
          <w:sz w:val="24"/>
        </w:rPr>
        <w:t xml:space="preserve"> </w:t>
      </w:r>
      <w:proofErr w:type="spellStart"/>
      <w:r w:rsidR="007A2EF1">
        <w:rPr>
          <w:rFonts w:ascii="Times New Roman" w:hAnsi="Times New Roman" w:cs="Times New Roman"/>
          <w:sz w:val="24"/>
        </w:rPr>
        <w:t>murid</w:t>
      </w:r>
      <w:proofErr w:type="spellEnd"/>
      <w:r w:rsidR="007A2EF1">
        <w:rPr>
          <w:rFonts w:ascii="Times New Roman" w:hAnsi="Times New Roman" w:cs="Times New Roman"/>
          <w:sz w:val="24"/>
        </w:rPr>
        <w:t xml:space="preserve"> </w:t>
      </w:r>
      <w:proofErr w:type="spellStart"/>
      <w:r w:rsidR="007A2EF1">
        <w:rPr>
          <w:rFonts w:ascii="Times New Roman" w:hAnsi="Times New Roman" w:cs="Times New Roman"/>
          <w:sz w:val="24"/>
        </w:rPr>
        <w:t>tunarungu</w:t>
      </w:r>
      <w:proofErr w:type="spellEnd"/>
      <w:r w:rsidR="007A2EF1">
        <w:rPr>
          <w:rFonts w:ascii="Times New Roman" w:hAnsi="Times New Roman" w:cs="Times New Roman"/>
          <w:sz w:val="24"/>
        </w:rPr>
        <w:t>,</w:t>
      </w:r>
      <w:r w:rsidR="007C37D4">
        <w:rPr>
          <w:rFonts w:ascii="Times New Roman" w:hAnsi="Times New Roman" w:cs="Times New Roman"/>
          <w:sz w:val="24"/>
        </w:rPr>
        <w:t xml:space="preserve"> </w:t>
      </w:r>
      <w:proofErr w:type="spellStart"/>
      <w:r w:rsidR="007C37D4">
        <w:rPr>
          <w:rFonts w:ascii="Times New Roman" w:hAnsi="Times New Roman" w:cs="Times New Roman"/>
          <w:sz w:val="24"/>
        </w:rPr>
        <w:t>pengguna</w:t>
      </w:r>
      <w:proofErr w:type="spellEnd"/>
      <w:r w:rsidR="007C37D4">
        <w:rPr>
          <w:rFonts w:ascii="Times New Roman" w:hAnsi="Times New Roman" w:cs="Times New Roman"/>
          <w:sz w:val="24"/>
          <w:lang w:val="id-ID"/>
        </w:rPr>
        <w:t>an</w:t>
      </w:r>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solusi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ditempuh</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guru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mengatasi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sidR="003F3CF4">
        <w:rPr>
          <w:rFonts w:ascii="Times New Roman" w:hAnsi="Times New Roman" w:cs="Times New Roman"/>
          <w:sz w:val="24"/>
        </w:rPr>
        <w:t xml:space="preserve"> media </w:t>
      </w:r>
      <w:proofErr w:type="spellStart"/>
      <w:r w:rsidR="003F3CF4">
        <w:rPr>
          <w:rFonts w:ascii="Times New Roman" w:hAnsi="Times New Roman" w:cs="Times New Roman"/>
          <w:sz w:val="24"/>
        </w:rPr>
        <w:t>pembelajaran</w:t>
      </w:r>
      <w:proofErr w:type="spellEnd"/>
      <w:r w:rsidR="003F3CF4">
        <w:rPr>
          <w:rFonts w:ascii="Times New Roman" w:hAnsi="Times New Roman" w:cs="Times New Roman"/>
          <w:sz w:val="24"/>
        </w:rPr>
        <w:t xml:space="preserve"> yang </w:t>
      </w:r>
      <w:proofErr w:type="spellStart"/>
      <w:r w:rsidR="003F3CF4">
        <w:rPr>
          <w:rFonts w:ascii="Times New Roman" w:hAnsi="Times New Roman" w:cs="Times New Roman"/>
          <w:sz w:val="24"/>
        </w:rPr>
        <w:t>sesuai</w:t>
      </w:r>
      <w:proofErr w:type="spellEnd"/>
      <w:r w:rsidR="003F3CF4">
        <w:rPr>
          <w:rFonts w:ascii="Times New Roman" w:hAnsi="Times New Roman" w:cs="Times New Roman"/>
          <w:sz w:val="24"/>
        </w:rPr>
        <w:t xml:space="preserve"> </w:t>
      </w:r>
      <w:proofErr w:type="spellStart"/>
      <w:r w:rsidR="003F3CF4">
        <w:rPr>
          <w:rFonts w:ascii="Times New Roman" w:hAnsi="Times New Roman" w:cs="Times New Roman"/>
          <w:sz w:val="24"/>
        </w:rPr>
        <w:t>dengan</w:t>
      </w:r>
      <w:proofErr w:type="spellEnd"/>
      <w:r w:rsidR="003F3CF4">
        <w:rPr>
          <w:rFonts w:ascii="Times New Roman" w:hAnsi="Times New Roman" w:cs="Times New Roman"/>
          <w:sz w:val="24"/>
        </w:rPr>
        <w:t xml:space="preserve"> </w:t>
      </w:r>
      <w:proofErr w:type="spellStart"/>
      <w:r w:rsidR="003F3CF4">
        <w:rPr>
          <w:rFonts w:ascii="Times New Roman" w:hAnsi="Times New Roman" w:cs="Times New Roman"/>
          <w:sz w:val="24"/>
        </w:rPr>
        <w:t>karakteristik</w:t>
      </w:r>
      <w:proofErr w:type="spellEnd"/>
      <w:r w:rsidR="003F3CF4">
        <w:rPr>
          <w:rFonts w:ascii="Times New Roman" w:hAnsi="Times New Roman" w:cs="Times New Roman"/>
          <w:sz w:val="24"/>
        </w:rPr>
        <w:t xml:space="preserve"> </w:t>
      </w:r>
      <w:proofErr w:type="spellStart"/>
      <w:r w:rsidR="003F3CF4">
        <w:rPr>
          <w:rFonts w:ascii="Times New Roman" w:hAnsi="Times New Roman" w:cs="Times New Roman"/>
          <w:sz w:val="24"/>
        </w:rPr>
        <w:t>kebutuh</w:t>
      </w:r>
      <w:r w:rsidR="007A2EF1">
        <w:rPr>
          <w:rFonts w:ascii="Times New Roman" w:hAnsi="Times New Roman" w:cs="Times New Roman"/>
          <w:sz w:val="24"/>
        </w:rPr>
        <w:t>an</w:t>
      </w:r>
      <w:proofErr w:type="spellEnd"/>
      <w:r w:rsidR="007A2EF1">
        <w:rPr>
          <w:rFonts w:ascii="Times New Roman" w:hAnsi="Times New Roman" w:cs="Times New Roman"/>
          <w:sz w:val="24"/>
        </w:rPr>
        <w:t xml:space="preserve"> </w:t>
      </w:r>
      <w:proofErr w:type="spellStart"/>
      <w:r w:rsidR="007A2EF1">
        <w:rPr>
          <w:rFonts w:ascii="Times New Roman" w:hAnsi="Times New Roman" w:cs="Times New Roman"/>
          <w:sz w:val="24"/>
        </w:rPr>
        <w:t>khusus</w:t>
      </w:r>
      <w:proofErr w:type="spellEnd"/>
      <w:r w:rsidR="007A2EF1">
        <w:rPr>
          <w:rFonts w:ascii="Times New Roman" w:hAnsi="Times New Roman" w:cs="Times New Roman"/>
          <w:sz w:val="24"/>
        </w:rPr>
        <w:t xml:space="preserve"> </w:t>
      </w:r>
      <w:proofErr w:type="spellStart"/>
      <w:r w:rsidR="007A2EF1">
        <w:rPr>
          <w:rFonts w:ascii="Times New Roman" w:hAnsi="Times New Roman" w:cs="Times New Roman"/>
          <w:sz w:val="24"/>
        </w:rPr>
        <w:t>murid</w:t>
      </w:r>
      <w:proofErr w:type="spellEnd"/>
      <w:r w:rsidR="007A2EF1">
        <w:rPr>
          <w:rFonts w:ascii="Times New Roman" w:hAnsi="Times New Roman" w:cs="Times New Roman"/>
          <w:sz w:val="24"/>
        </w:rPr>
        <w:t xml:space="preserve"> </w:t>
      </w:r>
      <w:proofErr w:type="spellStart"/>
      <w:r w:rsidR="007A2EF1">
        <w:rPr>
          <w:rFonts w:ascii="Times New Roman" w:hAnsi="Times New Roman" w:cs="Times New Roman"/>
          <w:sz w:val="24"/>
        </w:rPr>
        <w:t>tunarungu</w:t>
      </w:r>
      <w:proofErr w:type="spellEnd"/>
      <w:r w:rsidR="007A2EF1">
        <w:rPr>
          <w:rFonts w:ascii="Times New Roman" w:hAnsi="Times New Roman" w:cs="Times New Roman"/>
          <w:sz w:val="24"/>
        </w:rPr>
        <w:t xml:space="preserve"> </w:t>
      </w:r>
      <w:proofErr w:type="spellStart"/>
      <w:r w:rsidR="007A2EF1">
        <w:rPr>
          <w:rFonts w:ascii="Times New Roman" w:hAnsi="Times New Roman" w:cs="Times New Roman"/>
          <w:sz w:val="24"/>
        </w:rPr>
        <w:t>yaitu</w:t>
      </w:r>
      <w:proofErr w:type="spellEnd"/>
      <w:r w:rsidR="003F3CF4">
        <w:rPr>
          <w:rFonts w:ascii="Times New Roman" w:hAnsi="Times New Roman" w:cs="Times New Roman"/>
          <w:sz w:val="24"/>
        </w:rPr>
        <w:t xml:space="preserve"> media </w:t>
      </w:r>
      <w:proofErr w:type="spellStart"/>
      <w:r w:rsidR="003F3CF4">
        <w:rPr>
          <w:rFonts w:ascii="Times New Roman" w:hAnsi="Times New Roman" w:cs="Times New Roman"/>
          <w:sz w:val="24"/>
        </w:rPr>
        <w:t>corong</w:t>
      </w:r>
      <w:proofErr w:type="spellEnd"/>
      <w:r w:rsidR="003F3CF4">
        <w:rPr>
          <w:rFonts w:ascii="Times New Roman" w:hAnsi="Times New Roman" w:cs="Times New Roman"/>
          <w:sz w:val="24"/>
        </w:rPr>
        <w:t xml:space="preserve"> </w:t>
      </w:r>
      <w:proofErr w:type="spellStart"/>
      <w:r w:rsidR="003F3CF4">
        <w:rPr>
          <w:rFonts w:ascii="Times New Roman" w:hAnsi="Times New Roman" w:cs="Times New Roman"/>
          <w:sz w:val="24"/>
        </w:rPr>
        <w:t>angka</w:t>
      </w:r>
      <w:proofErr w:type="spellEnd"/>
      <w:r w:rsidR="003F3CF4">
        <w:rPr>
          <w:rFonts w:ascii="Times New Roman" w:hAnsi="Times New Roman" w:cs="Times New Roman"/>
          <w:sz w:val="24"/>
        </w:rPr>
        <w:t>.</w:t>
      </w:r>
      <w:proofErr w:type="gramEnd"/>
      <w:r>
        <w:rPr>
          <w:rFonts w:ascii="Times New Roman" w:hAnsi="Times New Roman" w:cs="Times New Roman"/>
          <w:sz w:val="24"/>
        </w:rPr>
        <w:t xml:space="preserve"> </w:t>
      </w:r>
      <w:proofErr w:type="gramStart"/>
      <w:r w:rsidR="007C37D4">
        <w:rPr>
          <w:rFonts w:ascii="Times New Roman" w:hAnsi="Times New Roman" w:cs="Times New Roman"/>
          <w:sz w:val="24"/>
        </w:rPr>
        <w:t xml:space="preserve">Media </w:t>
      </w:r>
      <w:r w:rsidR="007C37D4">
        <w:rPr>
          <w:rFonts w:ascii="Times New Roman" w:hAnsi="Times New Roman" w:cs="Times New Roman"/>
          <w:sz w:val="24"/>
          <w:lang w:val="id-ID"/>
        </w:rPr>
        <w:t xml:space="preserve">Corong angka adalah media </w:t>
      </w:r>
      <w:r w:rsidR="007C37D4">
        <w:rPr>
          <w:rFonts w:ascii="Times New Roman" w:hAnsi="Times New Roman" w:cs="Times New Roman"/>
          <w:sz w:val="24"/>
        </w:rPr>
        <w:t xml:space="preserve">yang </w:t>
      </w:r>
      <w:proofErr w:type="spellStart"/>
      <w:r w:rsidR="007C37D4">
        <w:rPr>
          <w:rFonts w:ascii="Times New Roman" w:hAnsi="Times New Roman" w:cs="Times New Roman"/>
          <w:sz w:val="24"/>
        </w:rPr>
        <w:t>berbentuk</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balok</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dengan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bagian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atas</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berisi</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corong</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dan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bagian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bawah</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berisi</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laci</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Pembelajaran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menggunakan</w:t>
      </w:r>
      <w:proofErr w:type="spellEnd"/>
      <w:r w:rsidR="007C37D4">
        <w:rPr>
          <w:rFonts w:ascii="Times New Roman" w:hAnsi="Times New Roman" w:cs="Times New Roman"/>
          <w:sz w:val="24"/>
        </w:rPr>
        <w:t xml:space="preserve"> media </w:t>
      </w:r>
      <w:proofErr w:type="spellStart"/>
      <w:r w:rsidR="007C37D4">
        <w:rPr>
          <w:rFonts w:ascii="Times New Roman" w:hAnsi="Times New Roman" w:cs="Times New Roman"/>
          <w:sz w:val="24"/>
        </w:rPr>
        <w:t>pembelajaran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corong</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angka</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juga</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dapat</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mengoptimalkan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belajar</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sehingga</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hasil</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belajar</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siswa</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meningkat</w:t>
      </w:r>
      <w:proofErr w:type="spellEnd"/>
      <w:r w:rsidR="007C37D4">
        <w:rPr>
          <w:rFonts w:ascii="Times New Roman" w:hAnsi="Times New Roman" w:cs="Times New Roman"/>
          <w:sz w:val="24"/>
        </w:rPr>
        <w:t>.</w:t>
      </w:r>
      <w:proofErr w:type="gramEnd"/>
      <w:r w:rsidR="007C37D4">
        <w:rPr>
          <w:rFonts w:ascii="Times New Roman" w:hAnsi="Times New Roman" w:cs="Times New Roman"/>
          <w:sz w:val="24"/>
        </w:rPr>
        <w:t xml:space="preserve"> </w:t>
      </w:r>
    </w:p>
    <w:p w:rsidR="00554975" w:rsidRDefault="007A2EF1">
      <w:pPr>
        <w:spacing w:after="0" w:line="48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pendapat</w:t>
      </w:r>
      <w:proofErr w:type="spellEnd"/>
      <w:r>
        <w:rPr>
          <w:rFonts w:ascii="Times New Roman" w:eastAsia="Times New Roman" w:hAnsi="Times New Roman" w:cs="Times New Roman"/>
          <w:sz w:val="24"/>
          <w:szCs w:val="24"/>
        </w:rPr>
        <w:t xml:space="preserve"> </w:t>
      </w:r>
      <w:proofErr w:type="spellStart"/>
      <w:r w:rsidR="00C564C0">
        <w:rPr>
          <w:rFonts w:ascii="Times New Roman" w:eastAsia="Times New Roman" w:hAnsi="Times New Roman" w:cs="Times New Roman"/>
          <w:sz w:val="24"/>
          <w:szCs w:val="24"/>
        </w:rPr>
        <w:t>Wahdamia</w:t>
      </w:r>
      <w:proofErr w:type="spellEnd"/>
      <w:r>
        <w:rPr>
          <w:rFonts w:ascii="Times New Roman" w:eastAsia="Times New Roman" w:hAnsi="Times New Roman" w:cs="Times New Roman"/>
          <w:sz w:val="24"/>
          <w:szCs w:val="24"/>
        </w:rPr>
        <w:t xml:space="preserve"> (2017)</w:t>
      </w:r>
      <w:r w:rsidR="007C37D4">
        <w:rPr>
          <w:rFonts w:ascii="Times New Roman" w:eastAsia="Times New Roman" w:hAnsi="Times New Roman" w:cs="Times New Roman"/>
          <w:sz w:val="24"/>
          <w:szCs w:val="24"/>
          <w:lang w:val="id-ID"/>
        </w:rPr>
        <w:t xml:space="preserve"> </w:t>
      </w:r>
      <w:r w:rsidR="007C37D4">
        <w:rPr>
          <w:rFonts w:ascii="Times New Roman" w:eastAsia="Times New Roman" w:hAnsi="Times New Roman" w:cs="Times New Roman"/>
          <w:sz w:val="24"/>
          <w:szCs w:val="24"/>
        </w:rPr>
        <w:t>“</w:t>
      </w:r>
      <w:proofErr w:type="spellStart"/>
      <w:r w:rsidR="007C37D4">
        <w:rPr>
          <w:rFonts w:ascii="Times New Roman" w:eastAsia="Times New Roman" w:hAnsi="Times New Roman" w:cs="Times New Roman"/>
          <w:sz w:val="24"/>
          <w:szCs w:val="24"/>
        </w:rPr>
        <w:t>Corong</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Berhitung</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ini</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dengan</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bahan</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dan</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alat</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serta</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cara</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pembuatan</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dan</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penggunaan</w:t>
      </w:r>
      <w:proofErr w:type="spellEnd"/>
      <w:r w:rsidR="007C37D4">
        <w:rPr>
          <w:rFonts w:ascii="Times New Roman" w:eastAsia="Times New Roman" w:hAnsi="Times New Roman" w:cs="Times New Roman"/>
          <w:sz w:val="24"/>
          <w:szCs w:val="24"/>
        </w:rPr>
        <w:t xml:space="preserve"> yang </w:t>
      </w:r>
      <w:proofErr w:type="spellStart"/>
      <w:r w:rsidR="007C37D4">
        <w:rPr>
          <w:rFonts w:ascii="Times New Roman" w:eastAsia="Times New Roman" w:hAnsi="Times New Roman" w:cs="Times New Roman"/>
          <w:sz w:val="24"/>
          <w:szCs w:val="24"/>
        </w:rPr>
        <w:t>mudah</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maka</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dapat</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membantu</w:t>
      </w:r>
      <w:proofErr w:type="spellEnd"/>
      <w:r w:rsidR="007C37D4">
        <w:rPr>
          <w:rFonts w:ascii="Times New Roman" w:eastAsia="Times New Roman" w:hAnsi="Times New Roman" w:cs="Times New Roman"/>
          <w:sz w:val="24"/>
          <w:szCs w:val="24"/>
        </w:rPr>
        <w:t xml:space="preserve"> guru </w:t>
      </w:r>
      <w:proofErr w:type="spellStart"/>
      <w:r w:rsidR="007C37D4">
        <w:rPr>
          <w:rFonts w:ascii="Times New Roman" w:eastAsia="Times New Roman" w:hAnsi="Times New Roman" w:cs="Times New Roman"/>
          <w:sz w:val="24"/>
          <w:szCs w:val="24"/>
        </w:rPr>
        <w:t>dalam</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mengajarkan</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konsep</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penjumlahan</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pengurangan</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dan</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perkalian</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sebagai</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penjumlahan</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berulang</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pada</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siswa</w:t>
      </w:r>
      <w:proofErr w:type="spellEnd"/>
      <w:r w:rsidR="007C37D4">
        <w:rPr>
          <w:rFonts w:ascii="Times New Roman" w:eastAsia="Times New Roman" w:hAnsi="Times New Roman" w:cs="Times New Roman"/>
          <w:sz w:val="24"/>
          <w:szCs w:val="24"/>
        </w:rPr>
        <w:t xml:space="preserve"> yang </w:t>
      </w:r>
      <w:proofErr w:type="spellStart"/>
      <w:r w:rsidR="007C37D4">
        <w:rPr>
          <w:rFonts w:ascii="Times New Roman" w:eastAsia="Times New Roman" w:hAnsi="Times New Roman" w:cs="Times New Roman"/>
          <w:sz w:val="24"/>
          <w:szCs w:val="24"/>
        </w:rPr>
        <w:t>duduk</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di</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kelas</w:t>
      </w:r>
      <w:proofErr w:type="spellEnd"/>
      <w:r w:rsidR="007C37D4">
        <w:rPr>
          <w:rFonts w:ascii="Times New Roman" w:eastAsia="Times New Roman" w:hAnsi="Times New Roman" w:cs="Times New Roman"/>
          <w:sz w:val="24"/>
          <w:szCs w:val="24"/>
        </w:rPr>
        <w:t xml:space="preserve"> 1 </w:t>
      </w:r>
      <w:proofErr w:type="spellStart"/>
      <w:r w:rsidR="007C37D4">
        <w:rPr>
          <w:rFonts w:ascii="Times New Roman" w:eastAsia="Times New Roman" w:hAnsi="Times New Roman" w:cs="Times New Roman"/>
          <w:sz w:val="24"/>
          <w:szCs w:val="24"/>
        </w:rPr>
        <w:t>dan</w:t>
      </w:r>
      <w:proofErr w:type="spellEnd"/>
      <w:r w:rsidR="007C37D4">
        <w:rPr>
          <w:rFonts w:ascii="Times New Roman" w:eastAsia="Times New Roman" w:hAnsi="Times New Roman" w:cs="Times New Roman"/>
          <w:sz w:val="24"/>
          <w:szCs w:val="24"/>
        </w:rPr>
        <w:t xml:space="preserve"> 2 SD. Di </w:t>
      </w:r>
      <w:proofErr w:type="spellStart"/>
      <w:r w:rsidR="007C37D4">
        <w:rPr>
          <w:rFonts w:ascii="Times New Roman" w:eastAsia="Times New Roman" w:hAnsi="Times New Roman" w:cs="Times New Roman"/>
          <w:sz w:val="24"/>
          <w:szCs w:val="24"/>
        </w:rPr>
        <w:t>mana</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operasi</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dasar</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hitung</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matematika</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harus</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ditanamkan</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secara</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benar</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dari</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kelas</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awal</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atau</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kelas</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rendah</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sehingga</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dapat</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membantu</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siswa</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untuk</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melangkah</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ke</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materi</w:t>
      </w:r>
      <w:proofErr w:type="spellEnd"/>
      <w:r w:rsidR="007C37D4">
        <w:rPr>
          <w:rFonts w:ascii="Times New Roman" w:eastAsia="Times New Roman" w:hAnsi="Times New Roman" w:cs="Times New Roman"/>
          <w:sz w:val="24"/>
          <w:szCs w:val="24"/>
        </w:rPr>
        <w:t xml:space="preserve"> yang </w:t>
      </w:r>
      <w:proofErr w:type="spellStart"/>
      <w:r w:rsidR="007C37D4">
        <w:rPr>
          <w:rFonts w:ascii="Times New Roman" w:eastAsia="Times New Roman" w:hAnsi="Times New Roman" w:cs="Times New Roman"/>
          <w:sz w:val="24"/>
          <w:szCs w:val="24"/>
        </w:rPr>
        <w:t>lebih</w:t>
      </w:r>
      <w:proofErr w:type="spellEnd"/>
      <w:r w:rsidR="007C37D4">
        <w:rPr>
          <w:rFonts w:ascii="Times New Roman" w:eastAsia="Times New Roman" w:hAnsi="Times New Roman" w:cs="Times New Roman"/>
          <w:sz w:val="24"/>
          <w:szCs w:val="24"/>
        </w:rPr>
        <w:t xml:space="preserve"> </w:t>
      </w:r>
      <w:proofErr w:type="spellStart"/>
      <w:r w:rsidR="007C37D4">
        <w:rPr>
          <w:rFonts w:ascii="Times New Roman" w:eastAsia="Times New Roman" w:hAnsi="Times New Roman" w:cs="Times New Roman"/>
          <w:sz w:val="24"/>
          <w:szCs w:val="24"/>
        </w:rPr>
        <w:t>sulit</w:t>
      </w:r>
      <w:proofErr w:type="spellEnd"/>
      <w:r w:rsidR="007C37D4">
        <w:rPr>
          <w:rFonts w:ascii="Times New Roman" w:eastAsia="Times New Roman" w:hAnsi="Times New Roman" w:cs="Times New Roman"/>
          <w:sz w:val="24"/>
          <w:szCs w:val="24"/>
        </w:rPr>
        <w:t>.</w:t>
      </w:r>
    </w:p>
    <w:p w:rsidR="00554975" w:rsidRDefault="00554975">
      <w:pPr>
        <w:spacing w:after="0" w:line="240" w:lineRule="auto"/>
        <w:ind w:left="851" w:right="616"/>
        <w:jc w:val="both"/>
        <w:rPr>
          <w:rFonts w:ascii="Times New Roman" w:eastAsia="Times New Roman" w:hAnsi="Times New Roman" w:cs="Times New Roman"/>
          <w:sz w:val="24"/>
          <w:szCs w:val="24"/>
          <w:lang w:val="id-ID"/>
        </w:rPr>
      </w:pPr>
    </w:p>
    <w:p w:rsidR="00554975" w:rsidRDefault="00CD6A82">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Berdasar</w:t>
      </w:r>
      <w:proofErr w:type="spellEnd"/>
      <w:r>
        <w:rPr>
          <w:rFonts w:ascii="Times New Roman" w:hAnsi="Times New Roman" w:cs="Times New Roman"/>
          <w:sz w:val="24"/>
        </w:rPr>
        <w:t xml:space="preserve"> </w:t>
      </w:r>
      <w:proofErr w:type="spellStart"/>
      <w:r w:rsidR="007C37D4">
        <w:rPr>
          <w:rFonts w:ascii="Times New Roman" w:hAnsi="Times New Roman" w:cs="Times New Roman"/>
          <w:sz w:val="24"/>
        </w:rPr>
        <w:t>uraian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di</w:t>
      </w:r>
      <w:proofErr w:type="spellEnd"/>
      <w:r w:rsidR="00C564C0">
        <w:rPr>
          <w:rFonts w:ascii="Times New Roman" w:hAnsi="Times New Roman" w:cs="Times New Roman"/>
          <w:sz w:val="24"/>
        </w:rPr>
        <w:t xml:space="preserve"> </w:t>
      </w:r>
      <w:proofErr w:type="spellStart"/>
      <w:r w:rsidR="007C37D4">
        <w:rPr>
          <w:rFonts w:ascii="Times New Roman" w:hAnsi="Times New Roman" w:cs="Times New Roman"/>
          <w:sz w:val="24"/>
        </w:rPr>
        <w:t>atas</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penelitian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ini</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akan</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mengkaji</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tentang</w:t>
      </w:r>
      <w:proofErr w:type="spellEnd"/>
      <w:r w:rsidR="007C37D4">
        <w:rPr>
          <w:rFonts w:ascii="Times New Roman" w:hAnsi="Times New Roman" w:cs="Times New Roman"/>
          <w:sz w:val="24"/>
        </w:rPr>
        <w:t xml:space="preserve"> “</w:t>
      </w:r>
      <w:proofErr w:type="spellStart"/>
      <w:r w:rsidR="007C37D4">
        <w:rPr>
          <w:rFonts w:ascii="Times New Roman" w:hAnsi="Times New Roman" w:cs="Times New Roman"/>
          <w:sz w:val="24"/>
        </w:rPr>
        <w:t>Penggunaan</w:t>
      </w:r>
      <w:proofErr w:type="spellEnd"/>
      <w:r w:rsidR="007C37D4">
        <w:rPr>
          <w:rFonts w:ascii="Times New Roman" w:hAnsi="Times New Roman" w:cs="Times New Roman"/>
          <w:sz w:val="24"/>
        </w:rPr>
        <w:t xml:space="preserve"> Media </w:t>
      </w:r>
      <w:r w:rsidR="00C564C0">
        <w:rPr>
          <w:rFonts w:ascii="Times New Roman" w:hAnsi="Times New Roman" w:cs="Times New Roman"/>
          <w:sz w:val="24"/>
        </w:rPr>
        <w:t>C</w:t>
      </w:r>
      <w:r w:rsidR="007C37D4">
        <w:rPr>
          <w:rFonts w:ascii="Times New Roman" w:hAnsi="Times New Roman" w:cs="Times New Roman"/>
          <w:sz w:val="24"/>
          <w:lang w:val="id-ID"/>
        </w:rPr>
        <w:t>orong angka</w:t>
      </w:r>
      <w:r w:rsidR="007C37D4">
        <w:rPr>
          <w:rFonts w:ascii="Times New Roman" w:hAnsi="Times New Roman" w:cs="Times New Roman"/>
          <w:i/>
          <w:sz w:val="24"/>
        </w:rPr>
        <w:t xml:space="preserve"> </w:t>
      </w:r>
      <w:proofErr w:type="gramStart"/>
      <w:r w:rsidR="00C564C0">
        <w:rPr>
          <w:rFonts w:ascii="Times New Roman" w:hAnsi="Times New Roman" w:cs="Times New Roman"/>
          <w:sz w:val="24"/>
        </w:rPr>
        <w:t>u</w:t>
      </w:r>
      <w:r w:rsidR="00C564C0">
        <w:rPr>
          <w:rFonts w:ascii="Times New Roman" w:hAnsi="Times New Roman" w:cs="Times New Roman"/>
          <w:sz w:val="24"/>
          <w:lang w:val="id-ID"/>
        </w:rPr>
        <w:t xml:space="preserve">ntuk  </w:t>
      </w:r>
      <w:r w:rsidR="00C564C0">
        <w:rPr>
          <w:rFonts w:ascii="Times New Roman" w:hAnsi="Times New Roman" w:cs="Times New Roman"/>
          <w:sz w:val="24"/>
        </w:rPr>
        <w:t>b</w:t>
      </w:r>
      <w:r w:rsidR="00C564C0">
        <w:rPr>
          <w:rFonts w:ascii="Times New Roman" w:hAnsi="Times New Roman" w:cs="Times New Roman"/>
          <w:sz w:val="24"/>
          <w:lang w:val="id-ID"/>
        </w:rPr>
        <w:t>erhitung</w:t>
      </w:r>
      <w:proofErr w:type="gramEnd"/>
      <w:r w:rsidR="00C564C0">
        <w:rPr>
          <w:rFonts w:ascii="Times New Roman" w:hAnsi="Times New Roman" w:cs="Times New Roman"/>
          <w:sz w:val="24"/>
          <w:lang w:val="id-ID"/>
        </w:rPr>
        <w:t xml:space="preserve"> penjumlahan ada </w:t>
      </w:r>
      <w:r w:rsidR="00C564C0">
        <w:rPr>
          <w:rFonts w:ascii="Times New Roman" w:hAnsi="Times New Roman" w:cs="Times New Roman"/>
          <w:sz w:val="24"/>
        </w:rPr>
        <w:t>a</w:t>
      </w:r>
      <w:r w:rsidR="007C37D4">
        <w:rPr>
          <w:rFonts w:ascii="Times New Roman" w:hAnsi="Times New Roman" w:cs="Times New Roman"/>
          <w:sz w:val="24"/>
          <w:lang w:val="id-ID"/>
        </w:rPr>
        <w:t xml:space="preserve">nak </w:t>
      </w:r>
      <w:proofErr w:type="spellStart"/>
      <w:r w:rsidR="00C564C0">
        <w:rPr>
          <w:rFonts w:ascii="Times New Roman" w:hAnsi="Times New Roman" w:cs="Times New Roman"/>
          <w:sz w:val="24"/>
        </w:rPr>
        <w:t>Tunarungu</w:t>
      </w:r>
      <w:proofErr w:type="spellEnd"/>
      <w:r w:rsidR="00C564C0">
        <w:rPr>
          <w:rFonts w:ascii="Times New Roman" w:hAnsi="Times New Roman" w:cs="Times New Roman"/>
          <w:sz w:val="24"/>
        </w:rPr>
        <w:t xml:space="preserve"> </w:t>
      </w:r>
      <w:proofErr w:type="spellStart"/>
      <w:r w:rsidR="00C564C0">
        <w:rPr>
          <w:rFonts w:ascii="Times New Roman" w:hAnsi="Times New Roman" w:cs="Times New Roman"/>
          <w:sz w:val="24"/>
        </w:rPr>
        <w:t>kelas</w:t>
      </w:r>
      <w:proofErr w:type="spellEnd"/>
      <w:r w:rsidR="00C564C0">
        <w:rPr>
          <w:rFonts w:ascii="Times New Roman" w:hAnsi="Times New Roman" w:cs="Times New Roman"/>
          <w:sz w:val="24"/>
        </w:rPr>
        <w:t xml:space="preserve"> </w:t>
      </w:r>
      <w:r>
        <w:rPr>
          <w:rFonts w:ascii="Times New Roman" w:hAnsi="Times New Roman" w:cs="Times New Roman"/>
          <w:sz w:val="24"/>
        </w:rPr>
        <w:t xml:space="preserve"> II</w:t>
      </w:r>
      <w:r w:rsidR="007C37D4">
        <w:rPr>
          <w:rFonts w:ascii="Times New Roman" w:hAnsi="Times New Roman" w:cs="Times New Roman"/>
          <w:sz w:val="24"/>
        </w:rPr>
        <w:t xml:space="preserve"> </w:t>
      </w:r>
      <w:proofErr w:type="spellStart"/>
      <w:r w:rsidR="007C37D4">
        <w:rPr>
          <w:rFonts w:ascii="Times New Roman" w:hAnsi="Times New Roman" w:cs="Times New Roman"/>
          <w:sz w:val="24"/>
        </w:rPr>
        <w:t>di</w:t>
      </w:r>
      <w:proofErr w:type="spellEnd"/>
      <w:r w:rsidR="007C37D4">
        <w:rPr>
          <w:rFonts w:ascii="Times New Roman" w:hAnsi="Times New Roman" w:cs="Times New Roman"/>
          <w:sz w:val="24"/>
        </w:rPr>
        <w:t xml:space="preserve"> </w:t>
      </w:r>
      <w:r w:rsidR="007C37D4">
        <w:rPr>
          <w:rFonts w:ascii="Times New Roman" w:hAnsi="Times New Roman" w:cs="Times New Roman"/>
          <w:sz w:val="24"/>
          <w:lang w:val="id-ID"/>
        </w:rPr>
        <w:t xml:space="preserve">SLB </w:t>
      </w:r>
      <w:r w:rsidR="007C37D4">
        <w:rPr>
          <w:rFonts w:ascii="Times New Roman" w:hAnsi="Times New Roman" w:cs="Times New Roman"/>
          <w:sz w:val="24"/>
        </w:rPr>
        <w:t xml:space="preserve">B </w:t>
      </w:r>
      <w:r w:rsidR="007C37D4">
        <w:rPr>
          <w:rFonts w:ascii="Times New Roman" w:hAnsi="Times New Roman" w:cs="Times New Roman"/>
          <w:sz w:val="24"/>
          <w:lang w:val="id-ID"/>
        </w:rPr>
        <w:t>Y</w:t>
      </w:r>
      <w:r w:rsidR="007C37D4">
        <w:rPr>
          <w:rFonts w:ascii="Times New Roman" w:hAnsi="Times New Roman" w:cs="Times New Roman"/>
          <w:sz w:val="24"/>
        </w:rPr>
        <w:t>P</w:t>
      </w:r>
      <w:r w:rsidR="007C37D4">
        <w:rPr>
          <w:rFonts w:ascii="Times New Roman" w:hAnsi="Times New Roman" w:cs="Times New Roman"/>
          <w:sz w:val="24"/>
          <w:lang w:val="id-ID"/>
        </w:rPr>
        <w:t>PLB Cendrawasih”</w:t>
      </w:r>
      <w:r w:rsidR="007C37D4">
        <w:rPr>
          <w:rFonts w:ascii="Times New Roman" w:hAnsi="Times New Roman" w:cs="Times New Roman"/>
          <w:sz w:val="24"/>
        </w:rPr>
        <w:t xml:space="preserve">. </w:t>
      </w:r>
    </w:p>
    <w:p w:rsidR="00CD6A82" w:rsidRDefault="00CD6A82">
      <w:pPr>
        <w:pStyle w:val="ListParagraph"/>
        <w:spacing w:after="0" w:line="480" w:lineRule="auto"/>
        <w:ind w:left="0"/>
        <w:jc w:val="both"/>
        <w:rPr>
          <w:rFonts w:ascii="Times New Roman" w:hAnsi="Times New Roman" w:cs="Times New Roman"/>
          <w:sz w:val="24"/>
        </w:rPr>
      </w:pPr>
    </w:p>
    <w:p w:rsidR="008D40B2" w:rsidRDefault="008D40B2">
      <w:pPr>
        <w:pStyle w:val="ListParagraph"/>
        <w:spacing w:after="0" w:line="480" w:lineRule="auto"/>
        <w:ind w:left="0"/>
        <w:jc w:val="both"/>
        <w:rPr>
          <w:rFonts w:ascii="Times New Roman" w:hAnsi="Times New Roman" w:cs="Times New Roman"/>
          <w:sz w:val="24"/>
        </w:rPr>
      </w:pPr>
    </w:p>
    <w:p w:rsidR="008D40B2" w:rsidRDefault="008D40B2">
      <w:pPr>
        <w:pStyle w:val="ListParagraph"/>
        <w:spacing w:after="0" w:line="480" w:lineRule="auto"/>
        <w:ind w:left="0"/>
        <w:jc w:val="both"/>
        <w:rPr>
          <w:rFonts w:ascii="Times New Roman" w:hAnsi="Times New Roman" w:cs="Times New Roman"/>
          <w:sz w:val="24"/>
        </w:rPr>
      </w:pPr>
    </w:p>
    <w:p w:rsidR="00256ABD" w:rsidRDefault="00256ABD">
      <w:pPr>
        <w:pStyle w:val="ListParagraph"/>
        <w:spacing w:after="0" w:line="480" w:lineRule="auto"/>
        <w:ind w:left="0"/>
        <w:jc w:val="both"/>
        <w:rPr>
          <w:rFonts w:ascii="Times New Roman" w:hAnsi="Times New Roman" w:cs="Times New Roman"/>
          <w:sz w:val="24"/>
        </w:rPr>
      </w:pPr>
    </w:p>
    <w:p w:rsidR="008D40B2" w:rsidRDefault="008D40B2">
      <w:pPr>
        <w:pStyle w:val="ListParagraph"/>
        <w:spacing w:after="0" w:line="480" w:lineRule="auto"/>
        <w:ind w:left="0"/>
        <w:jc w:val="both"/>
        <w:rPr>
          <w:rFonts w:ascii="Times New Roman" w:hAnsi="Times New Roman" w:cs="Times New Roman"/>
          <w:sz w:val="24"/>
          <w:lang w:val="id-ID"/>
        </w:rPr>
      </w:pPr>
    </w:p>
    <w:p w:rsidR="00020674" w:rsidRDefault="00020674">
      <w:pPr>
        <w:pStyle w:val="ListParagraph"/>
        <w:spacing w:after="0" w:line="480" w:lineRule="auto"/>
        <w:ind w:left="0"/>
        <w:jc w:val="both"/>
        <w:rPr>
          <w:rFonts w:ascii="Times New Roman" w:hAnsi="Times New Roman" w:cs="Times New Roman"/>
          <w:sz w:val="24"/>
          <w:lang w:val="id-ID"/>
        </w:rPr>
      </w:pPr>
    </w:p>
    <w:p w:rsidR="00020674" w:rsidRDefault="00020674">
      <w:pPr>
        <w:pStyle w:val="ListParagraph"/>
        <w:spacing w:after="0" w:line="480" w:lineRule="auto"/>
        <w:ind w:left="0"/>
        <w:jc w:val="both"/>
        <w:rPr>
          <w:rFonts w:ascii="Times New Roman" w:hAnsi="Times New Roman" w:cs="Times New Roman"/>
          <w:sz w:val="24"/>
          <w:lang w:val="id-ID"/>
        </w:rPr>
      </w:pPr>
    </w:p>
    <w:p w:rsidR="00020674" w:rsidRPr="00020674" w:rsidRDefault="00020674">
      <w:pPr>
        <w:pStyle w:val="ListParagraph"/>
        <w:spacing w:after="0" w:line="480" w:lineRule="auto"/>
        <w:ind w:left="0"/>
        <w:jc w:val="both"/>
        <w:rPr>
          <w:rFonts w:ascii="Times New Roman" w:hAnsi="Times New Roman" w:cs="Times New Roman"/>
          <w:sz w:val="24"/>
          <w:lang w:val="id-ID"/>
        </w:rPr>
      </w:pPr>
    </w:p>
    <w:p w:rsidR="00554975" w:rsidRDefault="007C37D4">
      <w:pPr>
        <w:pStyle w:val="BodyText"/>
        <w:ind w:right="51"/>
        <w:rPr>
          <w:b/>
          <w:bCs/>
          <w:lang w:val="sv-SE"/>
        </w:rPr>
      </w:pPr>
      <w:r>
        <w:rPr>
          <w:b/>
          <w:bCs/>
          <w:lang w:val="sv-SE"/>
        </w:rPr>
        <w:t xml:space="preserve">B. Rumusan Masalah </w:t>
      </w:r>
    </w:p>
    <w:p w:rsidR="00554975" w:rsidRPr="00D03421" w:rsidRDefault="007C37D4" w:rsidP="00532568">
      <w:pPr>
        <w:spacing w:after="0" w:line="480" w:lineRule="auto"/>
        <w:ind w:right="51" w:firstLine="567"/>
        <w:jc w:val="both"/>
        <w:rPr>
          <w:lang w:val="sv-SE"/>
        </w:rPr>
      </w:pPr>
      <w:r>
        <w:rPr>
          <w:rFonts w:ascii="Times New Roman" w:hAnsi="Times New Roman" w:cs="Times New Roman"/>
          <w:sz w:val="24"/>
          <w:szCs w:val="24"/>
          <w:lang w:val="sv-SE"/>
        </w:rPr>
        <w:t xml:space="preserve">Dari penjelasan tersebut diatas, peneliti merumuskan masalah penelitian ini </w:t>
      </w:r>
      <w:r w:rsidR="00532568">
        <w:rPr>
          <w:rFonts w:ascii="Times New Roman" w:hAnsi="Times New Roman" w:cs="Times New Roman"/>
          <w:sz w:val="24"/>
          <w:szCs w:val="24"/>
          <w:lang w:val="sv-SE"/>
        </w:rPr>
        <w:t>adalah : Bagaimanakah peningkatan kemampuan pengjumlahan melalui penggunaan corong angka pada peserta didik tunarungu kelas II di SLB YPPLB Cendrawasih Makassar</w:t>
      </w:r>
    </w:p>
    <w:p w:rsidR="00D03421" w:rsidRPr="00CD6A82" w:rsidRDefault="00D03421" w:rsidP="00D03421">
      <w:pPr>
        <w:pStyle w:val="BodyText"/>
        <w:tabs>
          <w:tab w:val="left" w:pos="720"/>
        </w:tabs>
        <w:ind w:left="426"/>
        <w:rPr>
          <w:lang w:val="sv-SE"/>
        </w:rPr>
      </w:pPr>
    </w:p>
    <w:p w:rsidR="00554975" w:rsidRDefault="007C37D4">
      <w:pPr>
        <w:pStyle w:val="BodyText"/>
        <w:ind w:right="51"/>
        <w:rPr>
          <w:b/>
          <w:bCs/>
          <w:lang w:val="sv-SE"/>
        </w:rPr>
      </w:pPr>
      <w:r>
        <w:rPr>
          <w:b/>
          <w:bCs/>
          <w:lang w:val="sv-SE"/>
        </w:rPr>
        <w:t>C. Tujuan Penelitian</w:t>
      </w:r>
    </w:p>
    <w:p w:rsidR="00554975" w:rsidRDefault="007C37D4">
      <w:pPr>
        <w:spacing w:after="0" w:line="480" w:lineRule="auto"/>
        <w:ind w:right="51"/>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Penelitian ini bertujuan untuk : </w:t>
      </w:r>
    </w:p>
    <w:p w:rsidR="00554975" w:rsidRDefault="007C37D4">
      <w:pPr>
        <w:pStyle w:val="ListParagraph"/>
        <w:numPr>
          <w:ilvl w:val="0"/>
          <w:numId w:val="3"/>
        </w:numPr>
        <w:tabs>
          <w:tab w:val="left" w:pos="426"/>
        </w:tabs>
        <w:spacing w:after="0" w:line="480" w:lineRule="auto"/>
        <w:ind w:left="426" w:right="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kemampuan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lang w:val="id-ID"/>
        </w:rPr>
        <w:t xml:space="preserve"> penjum</w:t>
      </w:r>
      <w:r w:rsidR="00C564C0">
        <w:rPr>
          <w:rFonts w:ascii="Times New Roman" w:hAnsi="Times New Roman" w:cs="Times New Roman"/>
          <w:sz w:val="24"/>
          <w:szCs w:val="24"/>
          <w:lang w:val="id-ID"/>
        </w:rPr>
        <w:t>lahan anak tunarungu kelas</w:t>
      </w:r>
      <w:r>
        <w:rPr>
          <w:rFonts w:ascii="Times New Roman" w:hAnsi="Times New Roman" w:cs="Times New Roman"/>
          <w:sz w:val="24"/>
          <w:szCs w:val="24"/>
          <w:lang w:val="id-ID"/>
        </w:rPr>
        <w:t xml:space="preserve"> I</w:t>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id-ID"/>
        </w:rPr>
        <w:t xml:space="preserve"> di SLB YPPLB Cendrawasih Makassar sebelum penggunaan media corong angka .</w:t>
      </w:r>
    </w:p>
    <w:p w:rsidR="00554975" w:rsidRDefault="007C37D4">
      <w:pPr>
        <w:pStyle w:val="ListParagraph"/>
        <w:numPr>
          <w:ilvl w:val="0"/>
          <w:numId w:val="3"/>
        </w:numPr>
        <w:tabs>
          <w:tab w:val="left" w:pos="426"/>
        </w:tabs>
        <w:spacing w:after="0" w:line="480" w:lineRule="auto"/>
        <w:ind w:left="426" w:right="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kemampuan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lang w:val="id-ID"/>
        </w:rPr>
        <w:t xml:space="preserve"> p</w:t>
      </w:r>
      <w:r w:rsidR="00C564C0">
        <w:rPr>
          <w:rFonts w:ascii="Times New Roman" w:hAnsi="Times New Roman" w:cs="Times New Roman"/>
          <w:sz w:val="24"/>
          <w:szCs w:val="24"/>
          <w:lang w:val="id-ID"/>
        </w:rPr>
        <w:t>enjumlahan tunarungu kelas</w:t>
      </w:r>
      <w:r>
        <w:rPr>
          <w:rFonts w:ascii="Times New Roman" w:hAnsi="Times New Roman" w:cs="Times New Roman"/>
          <w:sz w:val="24"/>
          <w:szCs w:val="24"/>
          <w:lang w:val="id-ID"/>
        </w:rPr>
        <w:t xml:space="preserve"> I</w:t>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id-ID"/>
        </w:rPr>
        <w:t xml:space="preserve"> di SLB YPPLB Cendrawasih Makassar setelah penggunaan media corong angka.</w:t>
      </w:r>
    </w:p>
    <w:p w:rsidR="008D40B2" w:rsidRPr="008D40B2" w:rsidRDefault="007C37D4" w:rsidP="008D40B2">
      <w:pPr>
        <w:pStyle w:val="ListParagraph"/>
        <w:numPr>
          <w:ilvl w:val="0"/>
          <w:numId w:val="3"/>
        </w:numPr>
        <w:tabs>
          <w:tab w:val="left" w:pos="426"/>
        </w:tabs>
        <w:spacing w:after="0" w:line="480" w:lineRule="auto"/>
        <w:ind w:left="426" w:right="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peningkatan kemampuan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lang w:val="id-ID"/>
        </w:rPr>
        <w:t xml:space="preserve"> p</w:t>
      </w:r>
      <w:r w:rsidR="00C564C0">
        <w:rPr>
          <w:rFonts w:ascii="Times New Roman" w:hAnsi="Times New Roman" w:cs="Times New Roman"/>
          <w:sz w:val="24"/>
          <w:szCs w:val="24"/>
          <w:lang w:val="id-ID"/>
        </w:rPr>
        <w:t>enjumlahan tunarungu kelas</w:t>
      </w:r>
      <w:r>
        <w:rPr>
          <w:rFonts w:ascii="Times New Roman" w:hAnsi="Times New Roman" w:cs="Times New Roman"/>
          <w:sz w:val="24"/>
          <w:szCs w:val="24"/>
          <w:lang w:val="id-ID"/>
        </w:rPr>
        <w:t xml:space="preserve"> I</w:t>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id-ID"/>
        </w:rPr>
        <w:t xml:space="preserve"> di SLB YPPLB Cendrawasih Makassar  penggunaan media corong an</w:t>
      </w:r>
      <w:proofErr w:type="spellStart"/>
      <w:r w:rsidR="00256ABD">
        <w:rPr>
          <w:rFonts w:ascii="Times New Roman" w:hAnsi="Times New Roman" w:cs="Times New Roman"/>
          <w:sz w:val="24"/>
          <w:szCs w:val="24"/>
        </w:rPr>
        <w:t>gka</w:t>
      </w:r>
      <w:proofErr w:type="spellEnd"/>
    </w:p>
    <w:p w:rsidR="008D40B2" w:rsidRDefault="008D40B2" w:rsidP="008D40B2">
      <w:pPr>
        <w:tabs>
          <w:tab w:val="left" w:pos="426"/>
        </w:tabs>
        <w:spacing w:after="0" w:line="480" w:lineRule="auto"/>
        <w:ind w:right="51"/>
        <w:jc w:val="both"/>
        <w:rPr>
          <w:rFonts w:ascii="Times New Roman" w:hAnsi="Times New Roman" w:cs="Times New Roman"/>
          <w:sz w:val="24"/>
          <w:szCs w:val="24"/>
        </w:rPr>
      </w:pPr>
    </w:p>
    <w:p w:rsidR="008D40B2" w:rsidRPr="008D40B2" w:rsidRDefault="008D40B2" w:rsidP="008D40B2">
      <w:pPr>
        <w:tabs>
          <w:tab w:val="left" w:pos="426"/>
        </w:tabs>
        <w:spacing w:after="0" w:line="480" w:lineRule="auto"/>
        <w:ind w:right="51"/>
        <w:jc w:val="both"/>
        <w:rPr>
          <w:rFonts w:ascii="Times New Roman" w:hAnsi="Times New Roman" w:cs="Times New Roman"/>
          <w:sz w:val="24"/>
          <w:szCs w:val="24"/>
        </w:rPr>
      </w:pPr>
    </w:p>
    <w:p w:rsidR="00CD6A82" w:rsidRDefault="00CD6A82" w:rsidP="00CD6A82">
      <w:pPr>
        <w:pStyle w:val="ListParagraph"/>
        <w:tabs>
          <w:tab w:val="left" w:pos="426"/>
        </w:tabs>
        <w:spacing w:after="0" w:line="480" w:lineRule="auto"/>
        <w:ind w:left="426" w:right="51"/>
        <w:jc w:val="both"/>
        <w:rPr>
          <w:rFonts w:ascii="Times New Roman" w:hAnsi="Times New Roman" w:cs="Times New Roman"/>
          <w:sz w:val="24"/>
          <w:szCs w:val="24"/>
        </w:rPr>
      </w:pPr>
    </w:p>
    <w:p w:rsidR="00B66E78" w:rsidRDefault="00B66E78" w:rsidP="00CD6A82">
      <w:pPr>
        <w:pStyle w:val="ListParagraph"/>
        <w:tabs>
          <w:tab w:val="left" w:pos="426"/>
        </w:tabs>
        <w:spacing w:after="0" w:line="480" w:lineRule="auto"/>
        <w:ind w:left="426" w:right="51"/>
        <w:jc w:val="both"/>
        <w:rPr>
          <w:rFonts w:ascii="Times New Roman" w:hAnsi="Times New Roman" w:cs="Times New Roman"/>
          <w:sz w:val="24"/>
          <w:szCs w:val="24"/>
        </w:rPr>
      </w:pPr>
    </w:p>
    <w:p w:rsidR="00B66E78" w:rsidRDefault="00B66E78" w:rsidP="00CD6A82">
      <w:pPr>
        <w:pStyle w:val="ListParagraph"/>
        <w:tabs>
          <w:tab w:val="left" w:pos="426"/>
        </w:tabs>
        <w:spacing w:after="0" w:line="480" w:lineRule="auto"/>
        <w:ind w:left="426" w:right="51"/>
        <w:jc w:val="both"/>
        <w:rPr>
          <w:rFonts w:ascii="Times New Roman" w:hAnsi="Times New Roman" w:cs="Times New Roman"/>
          <w:sz w:val="24"/>
          <w:szCs w:val="24"/>
        </w:rPr>
      </w:pPr>
    </w:p>
    <w:p w:rsidR="00B66E78" w:rsidRDefault="00B66E78" w:rsidP="00CD6A82">
      <w:pPr>
        <w:pStyle w:val="ListParagraph"/>
        <w:tabs>
          <w:tab w:val="left" w:pos="426"/>
        </w:tabs>
        <w:spacing w:after="0" w:line="480" w:lineRule="auto"/>
        <w:ind w:left="426" w:right="51"/>
        <w:jc w:val="both"/>
        <w:rPr>
          <w:rFonts w:ascii="Times New Roman" w:hAnsi="Times New Roman" w:cs="Times New Roman"/>
          <w:sz w:val="24"/>
          <w:szCs w:val="24"/>
          <w:lang w:val="id-ID"/>
        </w:rPr>
      </w:pPr>
    </w:p>
    <w:p w:rsidR="00020674" w:rsidRDefault="00020674" w:rsidP="00CD6A82">
      <w:pPr>
        <w:pStyle w:val="ListParagraph"/>
        <w:tabs>
          <w:tab w:val="left" w:pos="426"/>
        </w:tabs>
        <w:spacing w:after="0" w:line="480" w:lineRule="auto"/>
        <w:ind w:left="426" w:right="51"/>
        <w:jc w:val="both"/>
        <w:rPr>
          <w:rFonts w:ascii="Times New Roman" w:hAnsi="Times New Roman" w:cs="Times New Roman"/>
          <w:sz w:val="24"/>
          <w:szCs w:val="24"/>
          <w:lang w:val="id-ID"/>
        </w:rPr>
      </w:pPr>
    </w:p>
    <w:p w:rsidR="00020674" w:rsidRDefault="00020674" w:rsidP="00CD6A82">
      <w:pPr>
        <w:pStyle w:val="ListParagraph"/>
        <w:tabs>
          <w:tab w:val="left" w:pos="426"/>
        </w:tabs>
        <w:spacing w:after="0" w:line="480" w:lineRule="auto"/>
        <w:ind w:left="426" w:right="51"/>
        <w:jc w:val="both"/>
        <w:rPr>
          <w:rFonts w:ascii="Times New Roman" w:hAnsi="Times New Roman" w:cs="Times New Roman"/>
          <w:sz w:val="24"/>
          <w:szCs w:val="24"/>
          <w:lang w:val="id-ID"/>
        </w:rPr>
      </w:pPr>
    </w:p>
    <w:p w:rsidR="00020674" w:rsidRPr="00020674" w:rsidRDefault="00020674" w:rsidP="00CD6A82">
      <w:pPr>
        <w:pStyle w:val="ListParagraph"/>
        <w:tabs>
          <w:tab w:val="left" w:pos="426"/>
        </w:tabs>
        <w:spacing w:after="0" w:line="480" w:lineRule="auto"/>
        <w:ind w:left="426" w:right="51"/>
        <w:jc w:val="both"/>
        <w:rPr>
          <w:rFonts w:ascii="Times New Roman" w:hAnsi="Times New Roman" w:cs="Times New Roman"/>
          <w:sz w:val="24"/>
          <w:szCs w:val="24"/>
          <w:lang w:val="id-ID"/>
        </w:rPr>
      </w:pPr>
    </w:p>
    <w:p w:rsidR="00B66E78" w:rsidRPr="00B66E78" w:rsidRDefault="00B66E78" w:rsidP="00CD6A82">
      <w:pPr>
        <w:pStyle w:val="ListParagraph"/>
        <w:tabs>
          <w:tab w:val="left" w:pos="426"/>
        </w:tabs>
        <w:spacing w:after="0" w:line="480" w:lineRule="auto"/>
        <w:ind w:left="426" w:right="51"/>
        <w:jc w:val="both"/>
        <w:rPr>
          <w:rFonts w:ascii="Times New Roman" w:hAnsi="Times New Roman" w:cs="Times New Roman"/>
          <w:sz w:val="24"/>
          <w:szCs w:val="24"/>
        </w:rPr>
      </w:pPr>
      <w:bookmarkStart w:id="0" w:name="_GoBack"/>
      <w:bookmarkEnd w:id="0"/>
    </w:p>
    <w:p w:rsidR="00554975" w:rsidRDefault="007C37D4">
      <w:pPr>
        <w:pStyle w:val="BodyText"/>
        <w:ind w:right="51"/>
        <w:rPr>
          <w:b/>
          <w:bCs/>
          <w:lang w:val="sv-SE"/>
        </w:rPr>
      </w:pPr>
      <w:r>
        <w:rPr>
          <w:b/>
          <w:bCs/>
          <w:lang w:val="sv-SE"/>
        </w:rPr>
        <w:t xml:space="preserve">D. Manfaat Penelitan </w:t>
      </w:r>
    </w:p>
    <w:p w:rsidR="00DF24B7" w:rsidRDefault="00DF24B7" w:rsidP="00DF24B7">
      <w:pPr>
        <w:spacing w:after="0" w:line="480" w:lineRule="auto"/>
        <w:ind w:left="360" w:right="51"/>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w:t>
      </w:r>
      <w:r w:rsidR="009F5333">
        <w:rPr>
          <w:rFonts w:ascii="Times New Roman" w:hAnsi="Times New Roman" w:cs="Times New Roman"/>
          <w:sz w:val="24"/>
          <w:szCs w:val="24"/>
        </w:rPr>
        <w:t>e</w:t>
      </w:r>
      <w:r>
        <w:rPr>
          <w:rFonts w:ascii="Times New Roman" w:hAnsi="Times New Roman" w:cs="Times New Roman"/>
          <w:sz w:val="24"/>
          <w:szCs w:val="24"/>
        </w:rPr>
        <w:t>tis</w:t>
      </w:r>
      <w:proofErr w:type="spellEnd"/>
    </w:p>
    <w:p w:rsidR="009F5333" w:rsidRPr="009F5333" w:rsidRDefault="00DF24B7" w:rsidP="00DF24B7">
      <w:pPr>
        <w:numPr>
          <w:ilvl w:val="0"/>
          <w:numId w:val="6"/>
        </w:numPr>
        <w:spacing w:after="0" w:line="480" w:lineRule="auto"/>
        <w:ind w:right="51"/>
        <w:jc w:val="both"/>
      </w:pPr>
      <w:proofErr w:type="spellStart"/>
      <w:r w:rsidRPr="009F5333">
        <w:rPr>
          <w:rFonts w:ascii="Times New Roman" w:hAnsi="Times New Roman" w:cs="Times New Roman"/>
          <w:sz w:val="24"/>
          <w:szCs w:val="24"/>
        </w:rPr>
        <w:t>Bagi</w:t>
      </w:r>
      <w:proofErr w:type="spellEnd"/>
      <w:r w:rsidRPr="009F5333">
        <w:rPr>
          <w:rFonts w:ascii="Times New Roman" w:hAnsi="Times New Roman" w:cs="Times New Roman"/>
          <w:sz w:val="24"/>
          <w:szCs w:val="24"/>
        </w:rPr>
        <w:t xml:space="preserve"> guru, </w:t>
      </w:r>
      <w:proofErr w:type="spellStart"/>
      <w:r w:rsidRPr="009F5333">
        <w:rPr>
          <w:rFonts w:ascii="Times New Roman" w:hAnsi="Times New Roman" w:cs="Times New Roman"/>
          <w:sz w:val="24"/>
          <w:szCs w:val="24"/>
        </w:rPr>
        <w:t>hasil</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penelitian</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ini</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merupakan</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bahan</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masukan</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untuk</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memperkaya</w:t>
      </w:r>
      <w:proofErr w:type="spellEnd"/>
      <w:r w:rsidRP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ilmu</w:t>
      </w:r>
      <w:proofErr w:type="spellEnd"/>
      <w:r w:rsidR="009F5333">
        <w:rPr>
          <w:rFonts w:ascii="Times New Roman" w:hAnsi="Times New Roman" w:cs="Times New Roman"/>
          <w:sz w:val="24"/>
          <w:szCs w:val="24"/>
        </w:rPr>
        <w:t xml:space="preserve"> PLB </w:t>
      </w:r>
      <w:proofErr w:type="spellStart"/>
      <w:r w:rsidR="009F5333">
        <w:rPr>
          <w:rFonts w:ascii="Times New Roman" w:hAnsi="Times New Roman" w:cs="Times New Roman"/>
          <w:sz w:val="24"/>
          <w:szCs w:val="24"/>
        </w:rPr>
        <w:t>khususnya</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bagi</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pendidikan</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peserta</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didik</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Tunarungu</w:t>
      </w:r>
      <w:proofErr w:type="spellEnd"/>
    </w:p>
    <w:p w:rsidR="00DF24B7" w:rsidRDefault="00DF24B7" w:rsidP="00DF24B7">
      <w:pPr>
        <w:numPr>
          <w:ilvl w:val="0"/>
          <w:numId w:val="6"/>
        </w:numPr>
        <w:spacing w:after="0" w:line="480" w:lineRule="auto"/>
        <w:ind w:right="51"/>
        <w:jc w:val="both"/>
      </w:pPr>
      <w:proofErr w:type="spellStart"/>
      <w:r w:rsidRPr="009F5333">
        <w:rPr>
          <w:rFonts w:ascii="Times New Roman" w:hAnsi="Times New Roman" w:cs="Times New Roman"/>
          <w:sz w:val="24"/>
          <w:szCs w:val="24"/>
        </w:rPr>
        <w:t>Bagi</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peneliti</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lebih</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lanjut</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dapat</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menjadi</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rujukan</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dalam</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melakukan</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penelitian</w:t>
      </w:r>
      <w:proofErr w:type="spellEnd"/>
      <w:r w:rsidR="009F5333">
        <w:rPr>
          <w:rFonts w:ascii="Times New Roman" w:hAnsi="Times New Roman" w:cs="Times New Roman"/>
          <w:sz w:val="24"/>
          <w:szCs w:val="24"/>
        </w:rPr>
        <w:t xml:space="preserve"> yang </w:t>
      </w:r>
      <w:proofErr w:type="spellStart"/>
      <w:r w:rsidR="009F5333">
        <w:rPr>
          <w:rFonts w:ascii="Times New Roman" w:hAnsi="Times New Roman" w:cs="Times New Roman"/>
          <w:sz w:val="24"/>
          <w:szCs w:val="24"/>
        </w:rPr>
        <w:t>sejenis</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dengan</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mengembankan</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variabel</w:t>
      </w:r>
      <w:proofErr w:type="spellEnd"/>
      <w:r w:rsidR="009F5333">
        <w:rPr>
          <w:rFonts w:ascii="Times New Roman" w:hAnsi="Times New Roman" w:cs="Times New Roman"/>
          <w:sz w:val="24"/>
          <w:szCs w:val="24"/>
        </w:rPr>
        <w:t xml:space="preserve"> lain yang </w:t>
      </w:r>
      <w:proofErr w:type="spellStart"/>
      <w:r w:rsidR="009F5333">
        <w:rPr>
          <w:rFonts w:ascii="Times New Roman" w:hAnsi="Times New Roman" w:cs="Times New Roman"/>
          <w:sz w:val="24"/>
          <w:szCs w:val="24"/>
        </w:rPr>
        <w:t>terkait</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dengan</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penelitian</w:t>
      </w:r>
      <w:proofErr w:type="spellEnd"/>
      <w:r w:rsidR="009F5333">
        <w:rPr>
          <w:rFonts w:ascii="Times New Roman" w:hAnsi="Times New Roman" w:cs="Times New Roman"/>
          <w:sz w:val="24"/>
          <w:szCs w:val="24"/>
        </w:rPr>
        <w:t xml:space="preserve"> </w:t>
      </w:r>
      <w:proofErr w:type="spellStart"/>
      <w:r w:rsidR="009F5333">
        <w:rPr>
          <w:rFonts w:ascii="Times New Roman" w:hAnsi="Times New Roman" w:cs="Times New Roman"/>
          <w:sz w:val="24"/>
          <w:szCs w:val="24"/>
        </w:rPr>
        <w:t>ini</w:t>
      </w:r>
      <w:proofErr w:type="spellEnd"/>
      <w:r w:rsidR="009F5333">
        <w:rPr>
          <w:rFonts w:ascii="Times New Roman" w:hAnsi="Times New Roman" w:cs="Times New Roman"/>
          <w:sz w:val="24"/>
          <w:szCs w:val="24"/>
        </w:rPr>
        <w:t>.</w:t>
      </w:r>
      <w:r w:rsidRPr="009F5333">
        <w:rPr>
          <w:rFonts w:ascii="Times New Roman" w:hAnsi="Times New Roman" w:cs="Times New Roman"/>
          <w:sz w:val="24"/>
          <w:szCs w:val="24"/>
        </w:rPr>
        <w:t xml:space="preserve"> </w:t>
      </w:r>
      <w:proofErr w:type="spellStart"/>
      <w:proofErr w:type="gramStart"/>
      <w:r w:rsidRPr="009F5333">
        <w:rPr>
          <w:rFonts w:ascii="Times New Roman" w:hAnsi="Times New Roman" w:cs="Times New Roman"/>
          <w:sz w:val="24"/>
          <w:szCs w:val="24"/>
        </w:rPr>
        <w:t>khususnya</w:t>
      </w:r>
      <w:proofErr w:type="spellEnd"/>
      <w:proofErr w:type="gram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mahasiswa,hasil</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penelitian</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ini</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dapat</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dijadikan</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sumber</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informasi</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dalam</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melakukan</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penelitian</w:t>
      </w:r>
      <w:proofErr w:type="spellEnd"/>
      <w:r w:rsidRPr="009F5333">
        <w:rPr>
          <w:rFonts w:ascii="Times New Roman" w:hAnsi="Times New Roman" w:cs="Times New Roman"/>
          <w:sz w:val="24"/>
          <w:szCs w:val="24"/>
        </w:rPr>
        <w:t xml:space="preserve"> yang </w:t>
      </w:r>
      <w:proofErr w:type="spellStart"/>
      <w:r w:rsidRPr="009F5333">
        <w:rPr>
          <w:rFonts w:ascii="Times New Roman" w:hAnsi="Times New Roman" w:cs="Times New Roman"/>
          <w:sz w:val="24"/>
          <w:szCs w:val="24"/>
        </w:rPr>
        <w:t>relevan</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dengan</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masalah</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penelitian</w:t>
      </w:r>
      <w:proofErr w:type="spellEnd"/>
      <w:r w:rsidRPr="009F5333">
        <w:rPr>
          <w:rFonts w:ascii="Times New Roman" w:hAnsi="Times New Roman" w:cs="Times New Roman"/>
          <w:sz w:val="24"/>
          <w:szCs w:val="24"/>
        </w:rPr>
        <w:t xml:space="preserve"> </w:t>
      </w:r>
      <w:proofErr w:type="spellStart"/>
      <w:r w:rsidRPr="009F5333">
        <w:rPr>
          <w:rFonts w:ascii="Times New Roman" w:hAnsi="Times New Roman" w:cs="Times New Roman"/>
          <w:sz w:val="24"/>
          <w:szCs w:val="24"/>
        </w:rPr>
        <w:t>ini</w:t>
      </w:r>
      <w:proofErr w:type="spellEnd"/>
      <w:r w:rsidRPr="009F5333">
        <w:rPr>
          <w:rFonts w:ascii="Times New Roman" w:hAnsi="Times New Roman" w:cs="Times New Roman"/>
          <w:sz w:val="24"/>
          <w:szCs w:val="24"/>
        </w:rPr>
        <w:t xml:space="preserve">. </w:t>
      </w:r>
    </w:p>
    <w:p w:rsidR="00DF24B7" w:rsidRDefault="00DF24B7">
      <w:pPr>
        <w:pStyle w:val="BodyText"/>
        <w:ind w:right="51"/>
        <w:rPr>
          <w:b/>
          <w:bCs/>
          <w:lang w:val="sv-SE"/>
        </w:rPr>
      </w:pPr>
    </w:p>
    <w:p w:rsidR="00554975" w:rsidRDefault="00DF24B7">
      <w:pPr>
        <w:spacing w:after="0" w:line="480" w:lineRule="auto"/>
        <w:ind w:left="360" w:right="51"/>
        <w:jc w:val="both"/>
        <w:rPr>
          <w:rFonts w:ascii="Times New Roman" w:hAnsi="Times New Roman" w:cs="Times New Roman"/>
          <w:sz w:val="24"/>
          <w:szCs w:val="24"/>
          <w:lang w:val="sv-SE"/>
        </w:rPr>
      </w:pPr>
      <w:r>
        <w:rPr>
          <w:rFonts w:ascii="Times New Roman" w:hAnsi="Times New Roman" w:cs="Times New Roman"/>
          <w:sz w:val="24"/>
          <w:szCs w:val="24"/>
          <w:lang w:val="sv-SE"/>
        </w:rPr>
        <w:t>2</w:t>
      </w:r>
      <w:r w:rsidR="007C37D4">
        <w:rPr>
          <w:rFonts w:ascii="Times New Roman" w:hAnsi="Times New Roman" w:cs="Times New Roman"/>
          <w:sz w:val="24"/>
          <w:szCs w:val="24"/>
          <w:lang w:val="sv-SE"/>
        </w:rPr>
        <w:t>. Manfaat Praktis</w:t>
      </w:r>
    </w:p>
    <w:p w:rsidR="00554975" w:rsidRDefault="007C37D4">
      <w:pPr>
        <w:numPr>
          <w:ilvl w:val="0"/>
          <w:numId w:val="1"/>
        </w:numPr>
        <w:tabs>
          <w:tab w:val="clear" w:pos="1080"/>
        </w:tabs>
        <w:spacing w:after="0" w:line="480" w:lineRule="auto"/>
        <w:ind w:left="993" w:right="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Bagi sekolah, yakni kepala sekolah, hasil penelitian dapat dijadikan sebagai dasar dalam melakukan pembinaan kepada para guru untuk menggunakan media </w:t>
      </w:r>
      <w:r>
        <w:rPr>
          <w:rFonts w:ascii="Times New Roman" w:hAnsi="Times New Roman" w:cs="Times New Roman"/>
          <w:sz w:val="24"/>
          <w:szCs w:val="24"/>
          <w:lang w:val="id-ID"/>
        </w:rPr>
        <w:t>corong angka</w:t>
      </w:r>
      <w:r>
        <w:rPr>
          <w:rFonts w:ascii="Times New Roman" w:hAnsi="Times New Roman" w:cs="Times New Roman"/>
          <w:sz w:val="24"/>
          <w:szCs w:val="24"/>
          <w:lang w:val="sv-SE"/>
        </w:rPr>
        <w:t xml:space="preserve"> matematika dalam penyajian materi pengenalan angka bagi anak tuna</w:t>
      </w:r>
      <w:r>
        <w:rPr>
          <w:rFonts w:ascii="Times New Roman" w:hAnsi="Times New Roman" w:cs="Times New Roman"/>
          <w:sz w:val="24"/>
          <w:szCs w:val="24"/>
          <w:lang w:val="id-ID"/>
        </w:rPr>
        <w:t>rungu</w:t>
      </w:r>
      <w:r>
        <w:rPr>
          <w:rFonts w:ascii="Times New Roman" w:hAnsi="Times New Roman" w:cs="Times New Roman"/>
          <w:sz w:val="24"/>
          <w:szCs w:val="24"/>
          <w:lang w:val="sv-SE"/>
        </w:rPr>
        <w:t>.</w:t>
      </w:r>
    </w:p>
    <w:p w:rsidR="00554975" w:rsidRDefault="007C37D4">
      <w:pPr>
        <w:numPr>
          <w:ilvl w:val="0"/>
          <w:numId w:val="1"/>
        </w:numPr>
        <w:tabs>
          <w:tab w:val="clear" w:pos="1080"/>
        </w:tabs>
        <w:spacing w:after="0" w:line="480" w:lineRule="auto"/>
        <w:ind w:left="993" w:right="51"/>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Bagi guru, hasil penelitian ini dapat dijadikan sebagai acuan dalam penyajian materi pengenalan angka dengan menggunakan media </w:t>
      </w:r>
      <w:r>
        <w:rPr>
          <w:rFonts w:ascii="Times New Roman" w:hAnsi="Times New Roman" w:cs="Times New Roman"/>
          <w:sz w:val="24"/>
          <w:szCs w:val="24"/>
          <w:lang w:val="id-ID"/>
        </w:rPr>
        <w:t>corong angka</w:t>
      </w:r>
      <w:r>
        <w:rPr>
          <w:rFonts w:ascii="Times New Roman" w:hAnsi="Times New Roman" w:cs="Times New Roman"/>
          <w:sz w:val="24"/>
          <w:szCs w:val="24"/>
          <w:lang w:val="sv-SE"/>
        </w:rPr>
        <w:t>.</w:t>
      </w:r>
    </w:p>
    <w:p w:rsidR="00554975" w:rsidRDefault="007C37D4" w:rsidP="00DF24B7">
      <w:pPr>
        <w:tabs>
          <w:tab w:val="left" w:pos="1080"/>
        </w:tabs>
        <w:spacing w:after="0" w:line="480" w:lineRule="auto"/>
        <w:ind w:right="51"/>
        <w:jc w:val="both"/>
      </w:pPr>
      <w:r>
        <w:rPr>
          <w:rFonts w:ascii="Times New Roman" w:hAnsi="Times New Roman" w:cs="Times New Roman"/>
          <w:sz w:val="24"/>
          <w:szCs w:val="24"/>
        </w:rPr>
        <w:t xml:space="preserve"> </w:t>
      </w:r>
    </w:p>
    <w:sectPr w:rsidR="00554975" w:rsidSect="002354A8">
      <w:footerReference w:type="even" r:id="rId7"/>
      <w:footerReference w:type="defaul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82" w:rsidRDefault="003F1582">
      <w:pPr>
        <w:spacing w:after="0" w:line="240" w:lineRule="auto"/>
      </w:pPr>
      <w:r>
        <w:separator/>
      </w:r>
    </w:p>
  </w:endnote>
  <w:endnote w:type="continuationSeparator" w:id="0">
    <w:p w:rsidR="003F1582" w:rsidRDefault="003F1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75" w:rsidRDefault="002107F8">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sidR="007C37D4">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C188B">
      <w:rPr>
        <w:rFonts w:ascii="Times New Roman" w:hAnsi="Times New Roman" w:cs="Times New Roman"/>
        <w:noProof/>
        <w:sz w:val="24"/>
        <w:szCs w:val="24"/>
      </w:rPr>
      <w:t>8</w:t>
    </w:r>
    <w:r>
      <w:rPr>
        <w:rFonts w:ascii="Times New Roman" w:hAnsi="Times New Roman" w:cs="Times New Roman"/>
        <w:noProof/>
        <w:sz w:val="24"/>
        <w:szCs w:val="24"/>
      </w:rPr>
      <w:fldChar w:fldCharType="end"/>
    </w:r>
  </w:p>
  <w:p w:rsidR="00554975" w:rsidRDefault="005549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75" w:rsidRDefault="002107F8">
    <w:pPr>
      <w:pStyle w:val="Footer"/>
      <w:jc w:val="right"/>
    </w:pPr>
    <w:r>
      <w:fldChar w:fldCharType="begin"/>
    </w:r>
    <w:r w:rsidR="007C37D4">
      <w:instrText xml:space="preserve"> PAGE   \* MERGEFORMAT </w:instrText>
    </w:r>
    <w:r>
      <w:fldChar w:fldCharType="separate"/>
    </w:r>
    <w:r w:rsidR="004C188B">
      <w:rPr>
        <w:noProof/>
      </w:rPr>
      <w:t>7</w:t>
    </w:r>
    <w:r>
      <w:rPr>
        <w:noProof/>
      </w:rPr>
      <w:fldChar w:fldCharType="end"/>
    </w:r>
  </w:p>
  <w:p w:rsidR="00554975" w:rsidRDefault="005549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75" w:rsidRDefault="002107F8">
    <w:pPr>
      <w:pStyle w:val="Footer"/>
      <w:jc w:val="center"/>
    </w:pPr>
    <w:r>
      <w:fldChar w:fldCharType="begin"/>
    </w:r>
    <w:r w:rsidR="007C37D4">
      <w:instrText xml:space="preserve"> PAGE   \* MERGEFORMAT </w:instrText>
    </w:r>
    <w:r>
      <w:fldChar w:fldCharType="separate"/>
    </w:r>
    <w:r w:rsidR="004C188B">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82" w:rsidRDefault="003F1582">
      <w:pPr>
        <w:spacing w:after="0" w:line="240" w:lineRule="auto"/>
      </w:pPr>
      <w:r>
        <w:separator/>
      </w:r>
    </w:p>
  </w:footnote>
  <w:footnote w:type="continuationSeparator" w:id="0">
    <w:p w:rsidR="003F1582" w:rsidRDefault="003F1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9A263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3B6AD04A"/>
    <w:lvl w:ilvl="0" w:tplc="04090017">
      <w:start w:val="1"/>
      <w:numFmt w:val="lowerLetter"/>
      <w:lvlText w:val="%1)"/>
      <w:lvlJc w:val="left"/>
      <w:pPr>
        <w:tabs>
          <w:tab w:val="left" w:pos="1080"/>
        </w:tabs>
        <w:ind w:left="1080" w:hanging="360"/>
      </w:pPr>
    </w:lvl>
    <w:lvl w:ilvl="1" w:tplc="04090019">
      <w:start w:val="1"/>
      <w:numFmt w:val="lowerLetter"/>
      <w:lvlText w:val="%2."/>
      <w:lvlJc w:val="left"/>
      <w:pPr>
        <w:tabs>
          <w:tab w:val="left" w:pos="1800"/>
        </w:tabs>
        <w:ind w:left="1800" w:hanging="360"/>
      </w:pPr>
    </w:lvl>
    <w:lvl w:ilvl="2" w:tplc="0409001B">
      <w:start w:val="1"/>
      <w:numFmt w:val="lowerRoman"/>
      <w:lvlText w:val="%3."/>
      <w:lvlJc w:val="right"/>
      <w:pPr>
        <w:tabs>
          <w:tab w:val="left" w:pos="2520"/>
        </w:tabs>
        <w:ind w:left="2520" w:hanging="180"/>
      </w:pPr>
    </w:lvl>
    <w:lvl w:ilvl="3" w:tplc="0409000F">
      <w:start w:val="1"/>
      <w:numFmt w:val="decimal"/>
      <w:lvlText w:val="%4."/>
      <w:lvlJc w:val="left"/>
      <w:pPr>
        <w:tabs>
          <w:tab w:val="left" w:pos="3240"/>
        </w:tabs>
        <w:ind w:left="3240" w:hanging="360"/>
      </w:pPr>
    </w:lvl>
    <w:lvl w:ilvl="4" w:tplc="04090019">
      <w:start w:val="1"/>
      <w:numFmt w:val="lowerLetter"/>
      <w:lvlText w:val="%5."/>
      <w:lvlJc w:val="left"/>
      <w:pPr>
        <w:tabs>
          <w:tab w:val="left" w:pos="3960"/>
        </w:tabs>
        <w:ind w:left="3960" w:hanging="360"/>
      </w:pPr>
    </w:lvl>
    <w:lvl w:ilvl="5" w:tplc="0409001B">
      <w:start w:val="1"/>
      <w:numFmt w:val="lowerRoman"/>
      <w:lvlText w:val="%6."/>
      <w:lvlJc w:val="right"/>
      <w:pPr>
        <w:tabs>
          <w:tab w:val="left" w:pos="4680"/>
        </w:tabs>
        <w:ind w:left="4680" w:hanging="180"/>
      </w:pPr>
    </w:lvl>
    <w:lvl w:ilvl="6" w:tplc="0409000F">
      <w:start w:val="1"/>
      <w:numFmt w:val="decimal"/>
      <w:lvlText w:val="%7."/>
      <w:lvlJc w:val="left"/>
      <w:pPr>
        <w:tabs>
          <w:tab w:val="left" w:pos="5400"/>
        </w:tabs>
        <w:ind w:left="5400" w:hanging="360"/>
      </w:pPr>
    </w:lvl>
    <w:lvl w:ilvl="7" w:tplc="04090019">
      <w:start w:val="1"/>
      <w:numFmt w:val="lowerLetter"/>
      <w:lvlText w:val="%8."/>
      <w:lvlJc w:val="left"/>
      <w:pPr>
        <w:tabs>
          <w:tab w:val="left" w:pos="6120"/>
        </w:tabs>
        <w:ind w:left="6120" w:hanging="360"/>
      </w:pPr>
    </w:lvl>
    <w:lvl w:ilvl="8" w:tplc="0409001B">
      <w:start w:val="1"/>
      <w:numFmt w:val="lowerRoman"/>
      <w:lvlText w:val="%9."/>
      <w:lvlJc w:val="right"/>
      <w:pPr>
        <w:tabs>
          <w:tab w:val="left" w:pos="6840"/>
        </w:tabs>
        <w:ind w:left="6840" w:hanging="180"/>
      </w:pPr>
    </w:lvl>
  </w:abstractNum>
  <w:abstractNum w:abstractNumId="2">
    <w:nsid w:val="00000003"/>
    <w:multiLevelType w:val="hybridMultilevel"/>
    <w:tmpl w:val="83061FF6"/>
    <w:lvl w:ilvl="0" w:tplc="F530E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8AE26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7578D7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0000006"/>
    <w:multiLevelType w:val="multilevel"/>
    <w:tmpl w:val="8C7E4B1A"/>
    <w:lvl w:ilvl="0">
      <w:start w:val="1"/>
      <w:numFmt w:val="decimal"/>
      <w:lvlText w:val="%1."/>
      <w:lvlJc w:val="left"/>
      <w:pPr>
        <w:tabs>
          <w:tab w:val="left" w:pos="720"/>
        </w:tabs>
        <w:ind w:left="720" w:hanging="360"/>
      </w:pPr>
      <w:rPr>
        <w:rFonts w:hint="default"/>
      </w:rPr>
    </w:lvl>
    <w:lvl w:ilvl="1">
      <w:start w:val="1"/>
      <w:numFmt w:val="decimal"/>
      <w:isLgl/>
      <w:lvlText w:val="%1.%2"/>
      <w:lvlJc w:val="left"/>
      <w:pPr>
        <w:tabs>
          <w:tab w:val="left" w:pos="720"/>
        </w:tabs>
        <w:ind w:left="720" w:hanging="360"/>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6">
    <w:nsid w:val="4D5864A7"/>
    <w:multiLevelType w:val="hybridMultilevel"/>
    <w:tmpl w:val="F8022A9E"/>
    <w:lvl w:ilvl="0" w:tplc="04090017">
      <w:start w:val="1"/>
      <w:numFmt w:val="lowerLetter"/>
      <w:lvlText w:val="%1)"/>
      <w:lvlJc w:val="left"/>
      <w:pPr>
        <w:tabs>
          <w:tab w:val="left" w:pos="1080"/>
        </w:tabs>
        <w:ind w:left="1080" w:hanging="360"/>
      </w:pPr>
    </w:lvl>
    <w:lvl w:ilvl="1" w:tplc="FAF67644">
      <w:start w:val="1"/>
      <w:numFmt w:val="decimal"/>
      <w:lvlText w:val="(%2)"/>
      <w:lvlJc w:val="left"/>
      <w:pPr>
        <w:tabs>
          <w:tab w:val="left" w:pos="1800"/>
        </w:tabs>
        <w:ind w:left="1800" w:hanging="360"/>
      </w:pPr>
      <w:rPr>
        <w:rFonts w:hint="default"/>
      </w:rPr>
    </w:lvl>
    <w:lvl w:ilvl="2" w:tplc="3AAE7D48">
      <w:start w:val="1"/>
      <w:numFmt w:val="decimal"/>
      <w:lvlText w:val="%3."/>
      <w:lvlJc w:val="left"/>
      <w:pPr>
        <w:tabs>
          <w:tab w:val="left" w:pos="2700"/>
        </w:tabs>
        <w:ind w:left="2700" w:hanging="360"/>
      </w:pPr>
      <w:rPr>
        <w:rFonts w:hint="default"/>
      </w:rPr>
    </w:lvl>
    <w:lvl w:ilvl="3" w:tplc="0409000F">
      <w:start w:val="1"/>
      <w:numFmt w:val="decimal"/>
      <w:lvlText w:val="%4."/>
      <w:lvlJc w:val="left"/>
      <w:pPr>
        <w:tabs>
          <w:tab w:val="left" w:pos="3240"/>
        </w:tabs>
        <w:ind w:left="3240" w:hanging="360"/>
      </w:pPr>
    </w:lvl>
    <w:lvl w:ilvl="4" w:tplc="04090019">
      <w:start w:val="1"/>
      <w:numFmt w:val="lowerLetter"/>
      <w:lvlText w:val="%5."/>
      <w:lvlJc w:val="left"/>
      <w:pPr>
        <w:tabs>
          <w:tab w:val="left" w:pos="3960"/>
        </w:tabs>
        <w:ind w:left="3960" w:hanging="360"/>
      </w:pPr>
    </w:lvl>
    <w:lvl w:ilvl="5" w:tplc="0409001B">
      <w:start w:val="1"/>
      <w:numFmt w:val="lowerRoman"/>
      <w:lvlText w:val="%6."/>
      <w:lvlJc w:val="right"/>
      <w:pPr>
        <w:tabs>
          <w:tab w:val="left" w:pos="4680"/>
        </w:tabs>
        <w:ind w:left="4680" w:hanging="180"/>
      </w:pPr>
    </w:lvl>
    <w:lvl w:ilvl="6" w:tplc="0409000F">
      <w:start w:val="1"/>
      <w:numFmt w:val="decimal"/>
      <w:lvlText w:val="%7."/>
      <w:lvlJc w:val="left"/>
      <w:pPr>
        <w:tabs>
          <w:tab w:val="left" w:pos="5400"/>
        </w:tabs>
        <w:ind w:left="5400" w:hanging="360"/>
      </w:pPr>
    </w:lvl>
    <w:lvl w:ilvl="7" w:tplc="04090019">
      <w:start w:val="1"/>
      <w:numFmt w:val="lowerLetter"/>
      <w:lvlText w:val="%8."/>
      <w:lvlJc w:val="left"/>
      <w:pPr>
        <w:tabs>
          <w:tab w:val="left" w:pos="6120"/>
        </w:tabs>
        <w:ind w:left="6120" w:hanging="360"/>
      </w:pPr>
    </w:lvl>
    <w:lvl w:ilvl="8" w:tplc="0409001B">
      <w:start w:val="1"/>
      <w:numFmt w:val="lowerRoman"/>
      <w:lvlText w:val="%9."/>
      <w:lvlJc w:val="right"/>
      <w:pPr>
        <w:tabs>
          <w:tab w:val="left" w:pos="6840"/>
        </w:tabs>
        <w:ind w:left="6840" w:hanging="180"/>
      </w:p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rsids>
    <w:rsidRoot w:val="00554975"/>
    <w:rsid w:val="00020674"/>
    <w:rsid w:val="001424E5"/>
    <w:rsid w:val="002107F8"/>
    <w:rsid w:val="002354A8"/>
    <w:rsid w:val="0024350E"/>
    <w:rsid w:val="00256ABD"/>
    <w:rsid w:val="003956AD"/>
    <w:rsid w:val="003F1582"/>
    <w:rsid w:val="003F3CF4"/>
    <w:rsid w:val="00437C62"/>
    <w:rsid w:val="00441444"/>
    <w:rsid w:val="004C188B"/>
    <w:rsid w:val="00532568"/>
    <w:rsid w:val="00554975"/>
    <w:rsid w:val="0064235A"/>
    <w:rsid w:val="006E504B"/>
    <w:rsid w:val="0079583E"/>
    <w:rsid w:val="007A2EF1"/>
    <w:rsid w:val="007C37D4"/>
    <w:rsid w:val="008C4983"/>
    <w:rsid w:val="008D40B2"/>
    <w:rsid w:val="009F5333"/>
    <w:rsid w:val="00AB011D"/>
    <w:rsid w:val="00B66E78"/>
    <w:rsid w:val="00BD7D91"/>
    <w:rsid w:val="00C3645C"/>
    <w:rsid w:val="00C564C0"/>
    <w:rsid w:val="00CD6A82"/>
    <w:rsid w:val="00D03421"/>
    <w:rsid w:val="00DF24B7"/>
    <w:rsid w:val="00DF662B"/>
    <w:rsid w:val="00E65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07F8"/>
    <w:pPr>
      <w:ind w:left="720"/>
      <w:contextualSpacing/>
    </w:pPr>
  </w:style>
  <w:style w:type="character" w:customStyle="1" w:styleId="ListParagraphChar">
    <w:name w:val="List Paragraph Char"/>
    <w:link w:val="ListParagraph"/>
    <w:uiPriority w:val="34"/>
    <w:rsid w:val="002107F8"/>
  </w:style>
  <w:style w:type="paragraph" w:styleId="BodyText">
    <w:name w:val="Body Text"/>
    <w:basedOn w:val="Normal"/>
    <w:link w:val="BodyTextChar"/>
    <w:uiPriority w:val="99"/>
    <w:rsid w:val="002107F8"/>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107F8"/>
    <w:rPr>
      <w:rFonts w:ascii="Times New Roman" w:eastAsia="Times New Roman" w:hAnsi="Times New Roman" w:cs="Times New Roman"/>
      <w:sz w:val="24"/>
      <w:szCs w:val="24"/>
    </w:rPr>
  </w:style>
  <w:style w:type="paragraph" w:styleId="NoSpacing">
    <w:name w:val="No Spacing"/>
    <w:uiPriority w:val="99"/>
    <w:qFormat/>
    <w:rsid w:val="002107F8"/>
    <w:pPr>
      <w:spacing w:after="0" w:line="240" w:lineRule="auto"/>
    </w:pPr>
    <w:rPr>
      <w:rFonts w:cs="Calibri"/>
    </w:rPr>
  </w:style>
  <w:style w:type="paragraph" w:styleId="Header">
    <w:name w:val="header"/>
    <w:basedOn w:val="Normal"/>
    <w:link w:val="HeaderChar"/>
    <w:uiPriority w:val="99"/>
    <w:rsid w:val="00210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F8"/>
  </w:style>
  <w:style w:type="paragraph" w:styleId="Footer">
    <w:name w:val="footer"/>
    <w:basedOn w:val="Normal"/>
    <w:link w:val="FooterChar"/>
    <w:uiPriority w:val="99"/>
    <w:rsid w:val="00210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paragraph" w:styleId="BodyText">
    <w:name w:val="Body Text"/>
    <w:basedOn w:val="Normal"/>
    <w:link w:val="BodyTextChar"/>
    <w:uiPriority w:val="99"/>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NoSpacing">
    <w:name w:val="No Spacing"/>
    <w:uiPriority w:val="99"/>
    <w:qFormat/>
    <w:pPr>
      <w:spacing w:after="0" w:line="240" w:lineRule="auto"/>
    </w:pPr>
    <w:rPr>
      <w:rFonts w:cs="Calibri"/>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cp:lastPrinted>2019-06-28T03:00:00Z</cp:lastPrinted>
  <dcterms:created xsi:type="dcterms:W3CDTF">2019-08-01T03:57:00Z</dcterms:created>
  <dcterms:modified xsi:type="dcterms:W3CDTF">2019-08-01T04:00:00Z</dcterms:modified>
</cp:coreProperties>
</file>