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6" w:rsidRPr="007C5D80" w:rsidRDefault="00DC7F46" w:rsidP="00DC7F46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8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Zainal</w:t>
      </w:r>
      <w:proofErr w:type="spellEnd"/>
      <w:proofErr w:type="gramStart"/>
      <w:r w:rsidRPr="007C5D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2013). </w:t>
      </w:r>
      <w:proofErr w:type="gramStart"/>
      <w:r w:rsidRPr="007C5D80">
        <w:rPr>
          <w:rFonts w:ascii="Times New Roman" w:hAnsi="Times New Roman" w:cs="Times New Roman"/>
          <w:i/>
          <w:sz w:val="24"/>
          <w:szCs w:val="24"/>
        </w:rPr>
        <w:t xml:space="preserve">Model-Model, Media,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Konstektual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D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Ariesta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Playdough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Lilin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Mainan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D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C5D80">
          <w:rPr>
            <w:rStyle w:val="Hyperlink"/>
            <w:rFonts w:ascii="Times New Roman" w:hAnsi="Times New Roman" w:cs="Times New Roman"/>
            <w:sz w:val="24"/>
            <w:szCs w:val="24"/>
          </w:rPr>
          <w:t>http://lifestyle.okezone.com</w:t>
        </w:r>
      </w:hyperlink>
      <w:r w:rsidR="007966A5"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r w:rsidR="007966A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7966A5">
        <w:rPr>
          <w:rFonts w:ascii="Times New Roman" w:hAnsi="Times New Roman" w:cs="Times New Roman"/>
          <w:sz w:val="24"/>
          <w:szCs w:val="24"/>
        </w:rPr>
        <w:t xml:space="preserve"> 2016 : 09.30 WITA</w:t>
      </w:r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C5D8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Azwandi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Yosfan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(2005</w:t>
      </w:r>
      <w:r w:rsidRPr="007C5D80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Penyandang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Autisme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>Borden, M .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Nilandari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(2001). </w:t>
      </w:r>
      <w:r w:rsidRPr="007C5D80">
        <w:rPr>
          <w:rFonts w:ascii="Times New Roman" w:hAnsi="Times New Roman" w:cs="Times New Roman"/>
          <w:i/>
          <w:sz w:val="24"/>
          <w:szCs w:val="24"/>
        </w:rPr>
        <w:t>Smart Start</w:t>
      </w:r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D80">
        <w:rPr>
          <w:rFonts w:ascii="Times New Roman" w:hAnsi="Times New Roman" w:cs="Times New Roman"/>
          <w:sz w:val="24"/>
          <w:szCs w:val="24"/>
        </w:rPr>
        <w:t>Galih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Veskariyanti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(2008), </w:t>
      </w:r>
      <w:proofErr w:type="gramStart"/>
      <w:r w:rsidRPr="007C5D80">
        <w:rPr>
          <w:rFonts w:ascii="Times New Roman" w:hAnsi="Times New Roman" w:cs="Times New Roman"/>
          <w:i/>
          <w:sz w:val="24"/>
          <w:szCs w:val="24"/>
        </w:rPr>
        <w:t xml:space="preserve">12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Paling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Hemat</w:t>
      </w:r>
      <w:proofErr w:type="spellEnd"/>
      <w:proofErr w:type="gramEnd"/>
      <w:r w:rsidRPr="007C5D80">
        <w:rPr>
          <w:rFonts w:ascii="Times New Roman" w:hAnsi="Times New Roman" w:cs="Times New Roman"/>
          <w:i/>
          <w:sz w:val="24"/>
          <w:szCs w:val="24"/>
        </w:rPr>
        <w:t>.</w:t>
      </w:r>
      <w:r w:rsidRPr="007C5D80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Hurlock,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Elizabet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ab. Med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Meitasary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Tjandrasa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Muslichah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Zarkasih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F46" w:rsidRPr="007C5D80" w:rsidRDefault="00DC7F46" w:rsidP="00DC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 xml:space="preserve">Ismail,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Andang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(2006</w:t>
      </w:r>
      <w:r w:rsidRPr="007C5D80">
        <w:rPr>
          <w:rFonts w:ascii="Times New Roman" w:hAnsi="Times New Roman" w:cs="Times New Roman"/>
          <w:i/>
          <w:sz w:val="24"/>
          <w:szCs w:val="24"/>
        </w:rPr>
        <w:t>). Educations Games</w:t>
      </w:r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Pilar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Jatmika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Yusup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Play Group</w:t>
      </w:r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Diva Press.</w:t>
      </w: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Latifa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Elwis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Di SLB N Pembina Yogyakarta</w:t>
      </w:r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C5D80">
          <w:rPr>
            <w:rStyle w:val="Hyperlink"/>
            <w:rFonts w:ascii="Times New Roman" w:hAnsi="Times New Roman" w:cs="Times New Roman"/>
            <w:sz w:val="24"/>
            <w:szCs w:val="24"/>
          </w:rPr>
          <w:t>http://eprintsony.ac.id</w:t>
        </w:r>
      </w:hyperlink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Auits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Mental Lain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Rahyubi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Teori</w:t>
      </w:r>
      <w:r w:rsidRPr="007C5D80">
        <w:rPr>
          <w:rFonts w:ascii="Times New Roman" w:hAnsi="Times New Roman" w:cs="Times New Roman"/>
          <w:i/>
          <w:sz w:val="24"/>
          <w:szCs w:val="24"/>
        </w:rPr>
        <w:t>-Teori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5D80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Tinjuan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Nusa Media.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D80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Yudha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M &amp;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Rudyanto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TK</w:t>
      </w:r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Sisiliani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Bernandeta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R. (2015).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Peninkatan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Halus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Tuna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Grahita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Kategori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Sedang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III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Playdough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Adonan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Di SLB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Damayanti</w:t>
      </w:r>
      <w:proofErr w:type="spellEnd"/>
      <w:proofErr w:type="gramStart"/>
      <w:r w:rsidRPr="007C5D80">
        <w:rPr>
          <w:rFonts w:ascii="Times New Roman" w:hAnsi="Times New Roman" w:cs="Times New Roman"/>
          <w:sz w:val="24"/>
          <w:szCs w:val="24"/>
        </w:rPr>
        <w:t>.[</w:t>
      </w:r>
      <w:proofErr w:type="spellStart"/>
      <w:proofErr w:type="gramEnd"/>
      <w:r w:rsidRPr="007C5D8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UNY.</w:t>
      </w:r>
      <w:proofErr w:type="gramEnd"/>
    </w:p>
    <w:p w:rsidR="00DC7F46" w:rsidRPr="007C5D80" w:rsidRDefault="00DC7F46" w:rsidP="00DC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lastRenderedPageBreak/>
        <w:t>Sunu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Christoper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Autism “Unlocking Autism”</w:t>
      </w:r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Sumantri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,M.S</w:t>
      </w:r>
      <w:proofErr w:type="spellEnd"/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. (2005). </w:t>
      </w:r>
      <w:r w:rsidRPr="007C5D80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5D80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Tini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Playdough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Halus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5D80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proofErr w:type="gramStart"/>
      <w:r w:rsidRPr="007C5D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C5D80">
          <w:rPr>
            <w:rStyle w:val="Hyperlink"/>
            <w:rFonts w:ascii="Times New Roman" w:hAnsi="Times New Roman" w:cs="Times New Roman"/>
            <w:sz w:val="24"/>
            <w:szCs w:val="24"/>
          </w:rPr>
          <w:t>http://repository.upi.edu</w:t>
        </w:r>
      </w:hyperlink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D80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Asra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Prima.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Slamet</w:t>
      </w:r>
      <w:proofErr w:type="spellEnd"/>
      <w:proofErr w:type="gramStart"/>
      <w:r w:rsidRPr="007C5D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>2005).</w:t>
      </w:r>
      <w:proofErr w:type="spellStart"/>
      <w:r w:rsidRPr="007C5D80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7C5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7C5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C5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r w:rsidRPr="007C5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>.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C5D80">
        <w:rPr>
          <w:rFonts w:ascii="Times New Roman" w:hAnsi="Times New Roman" w:cs="Times New Roman"/>
          <w:sz w:val="24"/>
          <w:szCs w:val="24"/>
        </w:rPr>
        <w:t xml:space="preserve">Taylor, Ronald L, Smiley, Lydia R. Dan Richards, Stephen B. (2009). </w:t>
      </w:r>
      <w:r w:rsidRPr="007C5D80">
        <w:rPr>
          <w:rFonts w:ascii="Times New Roman" w:hAnsi="Times New Roman" w:cs="Times New Roman"/>
          <w:i/>
          <w:sz w:val="24"/>
          <w:szCs w:val="24"/>
        </w:rPr>
        <w:t xml:space="preserve">Exceptional </w:t>
      </w:r>
      <w:proofErr w:type="gramStart"/>
      <w:r w:rsidRPr="007C5D80">
        <w:rPr>
          <w:rFonts w:ascii="Times New Roman" w:hAnsi="Times New Roman" w:cs="Times New Roman"/>
          <w:i/>
          <w:sz w:val="24"/>
          <w:szCs w:val="24"/>
        </w:rPr>
        <w:t>Students :</w:t>
      </w:r>
      <w:proofErr w:type="gram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Preparing Teacher For The 21st Century. </w:t>
      </w:r>
      <w:r w:rsidRPr="007C5D80">
        <w:rPr>
          <w:rFonts w:ascii="Times New Roman" w:hAnsi="Times New Roman" w:cs="Times New Roman"/>
          <w:sz w:val="24"/>
          <w:szCs w:val="24"/>
        </w:rPr>
        <w:t xml:space="preserve">USA: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McGrraw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DC7F46" w:rsidRPr="007C5D80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C7F46" w:rsidRPr="00143633" w:rsidRDefault="00DC7F46" w:rsidP="00DC7F4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  <w:sectPr w:rsidR="00DC7F46" w:rsidRPr="00143633" w:rsidSect="0014363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268" w:right="1701" w:bottom="1701" w:left="2268" w:header="709" w:footer="720" w:gutter="0"/>
          <w:pgNumType w:start="64"/>
          <w:cols w:space="720"/>
          <w:titlePg/>
          <w:docGrid w:linePitch="360"/>
        </w:sectPr>
      </w:pPr>
      <w:proofErr w:type="spellStart"/>
      <w:r w:rsidRPr="007C5D80">
        <w:rPr>
          <w:rFonts w:ascii="Times New Roman" w:hAnsi="Times New Roman" w:cs="Times New Roman"/>
          <w:sz w:val="24"/>
          <w:szCs w:val="24"/>
        </w:rPr>
        <w:t>Yuwono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D80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7C5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D80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Autistik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D80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Pr="007C5D8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t</w:t>
      </w:r>
    </w:p>
    <w:p w:rsidR="00C36E1B" w:rsidRPr="00143633" w:rsidRDefault="00C36E1B"/>
    <w:sectPr w:rsidR="00C36E1B" w:rsidRPr="00143633" w:rsidSect="00C3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15" w:rsidRDefault="00A25515" w:rsidP="00DC7F46">
      <w:pPr>
        <w:spacing w:after="0" w:line="240" w:lineRule="auto"/>
      </w:pPr>
      <w:r>
        <w:separator/>
      </w:r>
    </w:p>
  </w:endnote>
  <w:endnote w:type="continuationSeparator" w:id="1">
    <w:p w:rsidR="00A25515" w:rsidRDefault="00A25515" w:rsidP="00D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99" w:rsidRDefault="0069444E">
    <w:pPr>
      <w:pStyle w:val="Footer"/>
      <w:jc w:val="center"/>
    </w:pPr>
  </w:p>
  <w:p w:rsidR="00EE26D3" w:rsidRDefault="00694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779"/>
      <w:docPartObj>
        <w:docPartGallery w:val="Page Numbers (Bottom of Page)"/>
        <w:docPartUnique/>
      </w:docPartObj>
    </w:sdtPr>
    <w:sdtContent>
      <w:p w:rsidR="00143633" w:rsidRDefault="00E23093">
        <w:pPr>
          <w:pStyle w:val="Footer"/>
          <w:jc w:val="center"/>
        </w:pPr>
        <w:fldSimple w:instr=" PAGE   \* MERGEFORMAT ">
          <w:r w:rsidR="007966A5">
            <w:rPr>
              <w:noProof/>
            </w:rPr>
            <w:t>64</w:t>
          </w:r>
        </w:fldSimple>
      </w:p>
    </w:sdtContent>
  </w:sdt>
  <w:p w:rsidR="00F11EEA" w:rsidRDefault="00694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15" w:rsidRDefault="00A25515" w:rsidP="00DC7F46">
      <w:pPr>
        <w:spacing w:after="0" w:line="240" w:lineRule="auto"/>
      </w:pPr>
      <w:r>
        <w:separator/>
      </w:r>
    </w:p>
  </w:footnote>
  <w:footnote w:type="continuationSeparator" w:id="1">
    <w:p w:rsidR="00A25515" w:rsidRDefault="00A25515" w:rsidP="00DC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780"/>
      <w:docPartObj>
        <w:docPartGallery w:val="Page Numbers (Top of Page)"/>
        <w:docPartUnique/>
      </w:docPartObj>
    </w:sdtPr>
    <w:sdtContent>
      <w:p w:rsidR="00D95895" w:rsidRDefault="00E23093">
        <w:pPr>
          <w:pStyle w:val="Header"/>
          <w:jc w:val="right"/>
        </w:pPr>
        <w:r>
          <w:fldChar w:fldCharType="begin"/>
        </w:r>
        <w:r w:rsidR="00A25515">
          <w:instrText xml:space="preserve"> PAGE   \* MERGEFORMAT </w:instrText>
        </w:r>
        <w:r>
          <w:fldChar w:fldCharType="separate"/>
        </w:r>
        <w:r w:rsidR="007966A5">
          <w:rPr>
            <w:noProof/>
          </w:rPr>
          <w:t>66</w:t>
        </w:r>
        <w:r>
          <w:fldChar w:fldCharType="end"/>
        </w:r>
      </w:p>
    </w:sdtContent>
  </w:sdt>
  <w:p w:rsidR="00EE26D3" w:rsidRDefault="00694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2" w:rsidRPr="00694858" w:rsidRDefault="0069444E" w:rsidP="00DD219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F46"/>
    <w:rsid w:val="00143633"/>
    <w:rsid w:val="005D6D9D"/>
    <w:rsid w:val="0069444E"/>
    <w:rsid w:val="007966A5"/>
    <w:rsid w:val="00920EB3"/>
    <w:rsid w:val="00A25515"/>
    <w:rsid w:val="00C36E1B"/>
    <w:rsid w:val="00DC7F46"/>
    <w:rsid w:val="00E2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DC7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F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7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F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7F4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DC7F46"/>
  </w:style>
  <w:style w:type="character" w:styleId="Hyperlink">
    <w:name w:val="Hyperlink"/>
    <w:basedOn w:val="DefaultParagraphFont"/>
    <w:uiPriority w:val="99"/>
    <w:unhideWhenUsed/>
    <w:rsid w:val="00DC7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rintsony.ac.i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festyle.okezon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MANCEK</cp:lastModifiedBy>
  <cp:revision>4</cp:revision>
  <dcterms:created xsi:type="dcterms:W3CDTF">2019-05-06T14:20:00Z</dcterms:created>
  <dcterms:modified xsi:type="dcterms:W3CDTF">2006-02-09T16:36:00Z</dcterms:modified>
</cp:coreProperties>
</file>