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B7" w:rsidRPr="00453DCA" w:rsidRDefault="00990809" w:rsidP="002059B7">
      <w:pPr>
        <w:jc w:val="center"/>
        <w:rPr>
          <w:sz w:val="25"/>
          <w:szCs w:val="25"/>
          <w:lang w:val="id-ID"/>
        </w:rPr>
      </w:pPr>
      <w:r w:rsidRPr="001D465E">
        <w:rPr>
          <w:b/>
          <w:noProof/>
          <w:sz w:val="22"/>
          <w:szCs w:val="22"/>
          <w:lang w:val="id-ID" w:eastAsia="id-ID"/>
        </w:rPr>
        <w:drawing>
          <wp:anchor distT="0" distB="0" distL="114300" distR="114300" simplePos="0" relativeHeight="251667456" behindDoc="1" locked="0" layoutInCell="1" allowOverlap="1" wp14:anchorId="355182A9" wp14:editId="130E5DDF">
            <wp:simplePos x="0" y="0"/>
            <wp:positionH relativeFrom="margin">
              <wp:align>center</wp:align>
            </wp:positionH>
            <wp:positionV relativeFrom="margin">
              <wp:posOffset>-180975</wp:posOffset>
            </wp:positionV>
            <wp:extent cx="1146810" cy="1151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810" cy="1151890"/>
                    </a:xfrm>
                    <a:prstGeom prst="rect">
                      <a:avLst/>
                    </a:prstGeom>
                  </pic:spPr>
                </pic:pic>
              </a:graphicData>
            </a:graphic>
            <wp14:sizeRelH relativeFrom="page">
              <wp14:pctWidth>0</wp14:pctWidth>
            </wp14:sizeRelH>
            <wp14:sizeRelV relativeFrom="page">
              <wp14:pctHeight>0</wp14:pctHeight>
            </wp14:sizeRelV>
          </wp:anchor>
        </w:drawing>
      </w:r>
      <w:r w:rsidR="002059B7">
        <w:rPr>
          <w:sz w:val="25"/>
          <w:szCs w:val="25"/>
          <w:lang w:val="id-ID"/>
        </w:rPr>
        <w:t xml:space="preserve"> </w:t>
      </w:r>
    </w:p>
    <w:p w:rsidR="002059B7" w:rsidRPr="00453DCA" w:rsidRDefault="002059B7" w:rsidP="002059B7">
      <w:pPr>
        <w:jc w:val="center"/>
        <w:rPr>
          <w:sz w:val="25"/>
          <w:szCs w:val="25"/>
          <w:lang w:val="en-US"/>
        </w:rPr>
      </w:pPr>
    </w:p>
    <w:p w:rsidR="002059B7" w:rsidRDefault="002059B7" w:rsidP="002059B7">
      <w:pPr>
        <w:rPr>
          <w:sz w:val="25"/>
          <w:szCs w:val="25"/>
        </w:rPr>
      </w:pPr>
    </w:p>
    <w:p w:rsidR="002059B7" w:rsidRPr="00453DCA" w:rsidRDefault="002059B7" w:rsidP="002059B7">
      <w:pPr>
        <w:rPr>
          <w:sz w:val="25"/>
          <w:szCs w:val="25"/>
        </w:rPr>
      </w:pPr>
    </w:p>
    <w:p w:rsidR="002059B7" w:rsidRPr="00453DCA" w:rsidRDefault="002059B7" w:rsidP="002059B7">
      <w:pPr>
        <w:rPr>
          <w:sz w:val="25"/>
          <w:szCs w:val="25"/>
          <w:lang w:val="id-ID"/>
        </w:rPr>
      </w:pPr>
    </w:p>
    <w:p w:rsidR="002059B7" w:rsidRDefault="002059B7" w:rsidP="002059B7">
      <w:pPr>
        <w:rPr>
          <w:sz w:val="25"/>
          <w:szCs w:val="25"/>
          <w:lang w:val="en-US"/>
        </w:rPr>
      </w:pPr>
    </w:p>
    <w:p w:rsidR="002059B7" w:rsidRDefault="002059B7" w:rsidP="002059B7">
      <w:pPr>
        <w:rPr>
          <w:sz w:val="25"/>
          <w:szCs w:val="25"/>
          <w:lang w:val="en-US"/>
        </w:rPr>
      </w:pPr>
    </w:p>
    <w:p w:rsidR="00990809" w:rsidRPr="00FB7ED0" w:rsidRDefault="00990809" w:rsidP="002059B7">
      <w:pPr>
        <w:rPr>
          <w:sz w:val="25"/>
          <w:szCs w:val="25"/>
          <w:lang w:val="en-US"/>
        </w:rPr>
      </w:pPr>
    </w:p>
    <w:p w:rsidR="002059B7" w:rsidRPr="00C362B3" w:rsidRDefault="00990809" w:rsidP="002059B7">
      <w:pPr>
        <w:jc w:val="center"/>
        <w:rPr>
          <w:b/>
          <w:sz w:val="25"/>
          <w:szCs w:val="25"/>
          <w:lang w:val="id-ID"/>
        </w:rPr>
      </w:pPr>
      <w:r>
        <w:rPr>
          <w:b/>
          <w:sz w:val="25"/>
          <w:szCs w:val="25"/>
          <w:lang w:val="id-ID"/>
        </w:rPr>
        <w:t xml:space="preserve"> </w:t>
      </w:r>
      <w:r w:rsidR="002059B7">
        <w:rPr>
          <w:b/>
          <w:sz w:val="25"/>
          <w:szCs w:val="25"/>
          <w:lang w:val="id-ID"/>
        </w:rPr>
        <w:t>JURNAL</w:t>
      </w:r>
    </w:p>
    <w:p w:rsidR="002059B7" w:rsidRDefault="002059B7" w:rsidP="002059B7">
      <w:pPr>
        <w:jc w:val="center"/>
        <w:rPr>
          <w:b/>
          <w:sz w:val="25"/>
          <w:szCs w:val="25"/>
          <w:lang w:val="en-US"/>
        </w:rPr>
      </w:pPr>
    </w:p>
    <w:p w:rsidR="002059B7" w:rsidRDefault="002059B7" w:rsidP="002059B7">
      <w:pPr>
        <w:jc w:val="center"/>
        <w:rPr>
          <w:b/>
          <w:sz w:val="25"/>
          <w:szCs w:val="25"/>
          <w:lang w:val="en-US"/>
        </w:rPr>
      </w:pPr>
    </w:p>
    <w:p w:rsidR="002059B7" w:rsidRPr="00394E80" w:rsidRDefault="002059B7" w:rsidP="002059B7">
      <w:pPr>
        <w:jc w:val="center"/>
        <w:rPr>
          <w:b/>
          <w:sz w:val="25"/>
          <w:szCs w:val="25"/>
          <w:lang w:val="en-US"/>
        </w:rPr>
      </w:pPr>
    </w:p>
    <w:p w:rsidR="002059B7" w:rsidRPr="00F37262" w:rsidRDefault="002059B7" w:rsidP="002059B7">
      <w:pPr>
        <w:rPr>
          <w:sz w:val="25"/>
          <w:szCs w:val="25"/>
          <w:lang w:val="id-ID"/>
        </w:rPr>
      </w:pPr>
    </w:p>
    <w:p w:rsidR="00990809" w:rsidRPr="00990809" w:rsidRDefault="00990809" w:rsidP="00990809">
      <w:pPr>
        <w:jc w:val="center"/>
        <w:rPr>
          <w:b/>
          <w:lang w:val="id-ID"/>
        </w:rPr>
      </w:pPr>
      <w:r w:rsidRPr="00990809">
        <w:rPr>
          <w:b/>
          <w:lang w:val="id-ID"/>
        </w:rPr>
        <w:t xml:space="preserve">PENINGKATAN KEMAMPUAN MENULIS MELALUI PENERAPAN TEKNIK </w:t>
      </w:r>
      <w:r w:rsidRPr="00990809">
        <w:rPr>
          <w:b/>
          <w:i/>
          <w:lang w:val="id-ID"/>
        </w:rPr>
        <w:t>DISCRETE TRIAL TRAINING</w:t>
      </w:r>
      <w:r w:rsidRPr="00990809">
        <w:rPr>
          <w:b/>
          <w:lang w:val="id-ID"/>
        </w:rPr>
        <w:t xml:space="preserve"> (DTT) PADA MURID AUTIS </w:t>
      </w:r>
    </w:p>
    <w:p w:rsidR="002059B7" w:rsidRDefault="00990809" w:rsidP="00990809">
      <w:pPr>
        <w:jc w:val="center"/>
        <w:rPr>
          <w:b/>
          <w:lang w:val="id-ID"/>
        </w:rPr>
      </w:pPr>
      <w:r w:rsidRPr="00990809">
        <w:rPr>
          <w:b/>
          <w:lang w:val="id-ID"/>
        </w:rPr>
        <w:t>KELAS DASAR III DI SLB C YPPLB MAKASSAR</w:t>
      </w:r>
    </w:p>
    <w:p w:rsidR="002059B7" w:rsidRPr="00C362B3" w:rsidRDefault="002059B7" w:rsidP="002059B7">
      <w:pPr>
        <w:jc w:val="center"/>
        <w:rPr>
          <w:b/>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Pr="00FB7ED0" w:rsidRDefault="002059B7" w:rsidP="002059B7">
      <w:pPr>
        <w:jc w:val="center"/>
        <w:rPr>
          <w:b/>
          <w:lang w:val="en-US"/>
        </w:rPr>
      </w:pPr>
    </w:p>
    <w:p w:rsidR="002059B7" w:rsidRPr="00990809" w:rsidRDefault="00990809" w:rsidP="002059B7">
      <w:pPr>
        <w:jc w:val="center"/>
        <w:rPr>
          <w:b/>
          <w:lang w:val="id-ID"/>
        </w:rPr>
      </w:pPr>
      <w:r>
        <w:rPr>
          <w:b/>
          <w:lang w:val="id-ID"/>
        </w:rPr>
        <w:t>MUHAMMAD YUSRIL ARAFAH</w:t>
      </w:r>
    </w:p>
    <w:p w:rsidR="002059B7" w:rsidRPr="00DA62DC" w:rsidRDefault="002059B7" w:rsidP="002059B7">
      <w:pPr>
        <w:rPr>
          <w:b/>
          <w:lang w:val="en-US"/>
        </w:rPr>
      </w:pPr>
      <w:r>
        <w:rPr>
          <w:b/>
          <w:lang w:val="id-ID"/>
        </w:rPr>
        <w:t xml:space="preserve">                                                         </w:t>
      </w:r>
    </w:p>
    <w:p w:rsidR="002059B7" w:rsidRPr="00453DCA" w:rsidRDefault="002059B7" w:rsidP="002059B7">
      <w:pPr>
        <w:jc w:val="center"/>
        <w:rPr>
          <w:b/>
          <w:lang w:val="id-ID"/>
        </w:rPr>
      </w:pPr>
    </w:p>
    <w:p w:rsidR="002059B7" w:rsidRPr="00453DCA" w:rsidRDefault="002059B7" w:rsidP="002059B7">
      <w:pPr>
        <w:jc w:val="center"/>
        <w:rPr>
          <w:b/>
          <w:lang w:val="id-ID"/>
        </w:rPr>
      </w:pPr>
    </w:p>
    <w:p w:rsidR="002059B7" w:rsidRDefault="002059B7" w:rsidP="002059B7">
      <w:pPr>
        <w:rPr>
          <w:b/>
          <w:lang w:val="id-ID"/>
        </w:rPr>
      </w:pPr>
    </w:p>
    <w:p w:rsidR="002059B7" w:rsidRDefault="002059B7" w:rsidP="002059B7">
      <w:pPr>
        <w:rPr>
          <w:b/>
          <w:lang w:val="id-ID"/>
        </w:rPr>
      </w:pPr>
    </w:p>
    <w:p w:rsidR="002059B7" w:rsidRDefault="002059B7" w:rsidP="002059B7">
      <w:pPr>
        <w:rPr>
          <w:b/>
          <w:lang w:val="en-US"/>
        </w:rPr>
      </w:pPr>
    </w:p>
    <w:p w:rsidR="002059B7" w:rsidRDefault="002059B7" w:rsidP="002059B7">
      <w:pPr>
        <w:rPr>
          <w:b/>
          <w:lang w:val="en-US"/>
        </w:rPr>
      </w:pPr>
    </w:p>
    <w:p w:rsidR="002059B7" w:rsidRDefault="002059B7" w:rsidP="002059B7">
      <w:pPr>
        <w:rPr>
          <w:b/>
          <w:lang w:val="en-US"/>
        </w:rPr>
      </w:pPr>
    </w:p>
    <w:p w:rsidR="002059B7" w:rsidRPr="00C362B3" w:rsidRDefault="002059B7" w:rsidP="002059B7">
      <w:pPr>
        <w:rPr>
          <w:b/>
          <w:lang w:val="id-ID"/>
        </w:rPr>
      </w:pPr>
    </w:p>
    <w:p w:rsidR="002059B7" w:rsidRPr="00FB7ED0" w:rsidRDefault="002059B7" w:rsidP="002059B7">
      <w:pPr>
        <w:rPr>
          <w:b/>
          <w:lang w:val="en-US"/>
        </w:rPr>
      </w:pPr>
    </w:p>
    <w:p w:rsidR="002059B7" w:rsidRPr="00453DCA" w:rsidRDefault="002059B7" w:rsidP="002059B7">
      <w:pPr>
        <w:jc w:val="center"/>
        <w:rPr>
          <w:b/>
          <w:lang w:val="sv-SE"/>
        </w:rPr>
      </w:pPr>
      <w:r w:rsidRPr="00453DCA">
        <w:rPr>
          <w:b/>
          <w:lang w:val="sv-SE"/>
        </w:rPr>
        <w:t>JURUSAN PENDIDIKAN LUAR BIASA</w:t>
      </w:r>
    </w:p>
    <w:p w:rsidR="002059B7" w:rsidRPr="00453DCA" w:rsidRDefault="002059B7" w:rsidP="002059B7">
      <w:pPr>
        <w:jc w:val="center"/>
        <w:rPr>
          <w:b/>
          <w:lang w:val="sv-SE"/>
        </w:rPr>
      </w:pPr>
      <w:r w:rsidRPr="00453DCA">
        <w:rPr>
          <w:b/>
          <w:lang w:val="sv-SE"/>
        </w:rPr>
        <w:t>FAKULTAS ILMU PENDIDIKAN</w:t>
      </w:r>
    </w:p>
    <w:p w:rsidR="002059B7" w:rsidRDefault="002059B7" w:rsidP="002059B7">
      <w:pPr>
        <w:jc w:val="center"/>
        <w:rPr>
          <w:b/>
          <w:lang w:val="sv-SE"/>
        </w:rPr>
      </w:pPr>
      <w:r w:rsidRPr="00453DCA">
        <w:rPr>
          <w:b/>
          <w:lang w:val="id-ID"/>
        </w:rPr>
        <w:t xml:space="preserve">  </w:t>
      </w:r>
      <w:r w:rsidRPr="00453DCA">
        <w:rPr>
          <w:b/>
          <w:lang w:val="sv-SE"/>
        </w:rPr>
        <w:t>UNIVERSITAS NEGERI MAKASSAR</w:t>
      </w:r>
    </w:p>
    <w:p w:rsidR="002059B7" w:rsidRDefault="002059B7" w:rsidP="002059B7">
      <w:pPr>
        <w:jc w:val="center"/>
        <w:rPr>
          <w:b/>
          <w:lang w:val="id-ID"/>
        </w:rPr>
      </w:pPr>
      <w:r>
        <w:rPr>
          <w:b/>
          <w:lang w:val="sv-SE"/>
        </w:rPr>
        <w:t>201</w:t>
      </w:r>
      <w:r w:rsidR="00990809">
        <w:rPr>
          <w:b/>
          <w:lang w:val="id-ID"/>
        </w:rPr>
        <w:t>9</w:t>
      </w:r>
    </w:p>
    <w:p w:rsidR="00FE103E" w:rsidRDefault="00FE103E"/>
    <w:p w:rsidR="002059B7" w:rsidRDefault="002059B7"/>
    <w:p w:rsidR="00990809" w:rsidRPr="00990809" w:rsidRDefault="00990809" w:rsidP="00990809">
      <w:pPr>
        <w:jc w:val="center"/>
        <w:rPr>
          <w:b/>
          <w:lang w:val="id-ID"/>
        </w:rPr>
      </w:pPr>
      <w:r w:rsidRPr="00990809">
        <w:rPr>
          <w:b/>
          <w:lang w:val="id-ID"/>
        </w:rPr>
        <w:lastRenderedPageBreak/>
        <w:t xml:space="preserve">PENINGKATAN KEMAMPUAN MENULIS MELALUI PENERAPAN TEKNIK </w:t>
      </w:r>
      <w:r w:rsidRPr="00990809">
        <w:rPr>
          <w:b/>
          <w:i/>
          <w:lang w:val="id-ID"/>
        </w:rPr>
        <w:t>DISCRETE TRIAL TRAINING</w:t>
      </w:r>
      <w:r w:rsidRPr="00990809">
        <w:rPr>
          <w:b/>
          <w:lang w:val="id-ID"/>
        </w:rPr>
        <w:t xml:space="preserve"> (DTT) PADA MURID AUTIS </w:t>
      </w:r>
    </w:p>
    <w:p w:rsidR="00C61083" w:rsidRDefault="00990809" w:rsidP="00990809">
      <w:pPr>
        <w:jc w:val="center"/>
        <w:rPr>
          <w:b/>
          <w:lang w:val="id-ID"/>
        </w:rPr>
      </w:pPr>
      <w:r w:rsidRPr="00990809">
        <w:rPr>
          <w:b/>
          <w:lang w:val="id-ID"/>
        </w:rPr>
        <w:t>KELAS DASAR III DI SLB C YPPLB MAKASSAR</w:t>
      </w:r>
    </w:p>
    <w:p w:rsidR="002059B7" w:rsidRDefault="002059B7" w:rsidP="00C61083">
      <w:pPr>
        <w:rPr>
          <w:b/>
          <w:lang w:val="id-ID"/>
        </w:rPr>
      </w:pPr>
    </w:p>
    <w:p w:rsidR="002059B7" w:rsidRDefault="00990809" w:rsidP="002059B7">
      <w:pPr>
        <w:jc w:val="center"/>
        <w:rPr>
          <w:lang w:val="id-ID"/>
        </w:rPr>
      </w:pPr>
      <w:r>
        <w:rPr>
          <w:lang w:val="id-ID"/>
        </w:rPr>
        <w:t>Muhammad Yusril Arafah</w:t>
      </w:r>
      <w:r w:rsidR="002059B7">
        <w:rPr>
          <w:lang w:val="id-ID"/>
        </w:rPr>
        <w:t>, Dr. Usman, M.Si, Drs. Andi Budiman M.Kes</w:t>
      </w:r>
    </w:p>
    <w:p w:rsidR="002059B7" w:rsidRDefault="002059B7" w:rsidP="002059B7">
      <w:pPr>
        <w:jc w:val="center"/>
        <w:rPr>
          <w:lang w:val="id-ID"/>
        </w:rPr>
      </w:pPr>
    </w:p>
    <w:p w:rsidR="002059B7" w:rsidRPr="00453DCA" w:rsidRDefault="002059B7" w:rsidP="002059B7">
      <w:pPr>
        <w:jc w:val="center"/>
        <w:rPr>
          <w:b/>
          <w:lang w:val="sv-SE"/>
        </w:rPr>
      </w:pPr>
      <w:r w:rsidRPr="00453DCA">
        <w:rPr>
          <w:b/>
          <w:lang w:val="sv-SE"/>
        </w:rPr>
        <w:t xml:space="preserve"> PENDIDIKAN LUAR BIASA</w:t>
      </w:r>
    </w:p>
    <w:p w:rsidR="002059B7" w:rsidRPr="00453DCA" w:rsidRDefault="002059B7" w:rsidP="002059B7">
      <w:pPr>
        <w:jc w:val="center"/>
        <w:rPr>
          <w:b/>
          <w:lang w:val="sv-SE"/>
        </w:rPr>
      </w:pPr>
      <w:r w:rsidRPr="00453DCA">
        <w:rPr>
          <w:b/>
          <w:lang w:val="sv-SE"/>
        </w:rPr>
        <w:t>FAKULTAS ILMU PENDIDIKAN</w:t>
      </w:r>
    </w:p>
    <w:p w:rsidR="002059B7" w:rsidRDefault="002059B7" w:rsidP="002059B7">
      <w:pPr>
        <w:jc w:val="center"/>
        <w:rPr>
          <w:b/>
          <w:lang w:val="sv-SE"/>
        </w:rPr>
      </w:pPr>
      <w:r w:rsidRPr="00453DCA">
        <w:rPr>
          <w:b/>
          <w:lang w:val="id-ID"/>
        </w:rPr>
        <w:t xml:space="preserve">  </w:t>
      </w:r>
      <w:r w:rsidRPr="00453DCA">
        <w:rPr>
          <w:b/>
          <w:lang w:val="sv-SE"/>
        </w:rPr>
        <w:t>UNIVERSITAS NEGERI MAKASSAR</w:t>
      </w:r>
    </w:p>
    <w:p w:rsidR="002059B7" w:rsidRDefault="002059B7" w:rsidP="002059B7">
      <w:pPr>
        <w:jc w:val="center"/>
        <w:rPr>
          <w:b/>
          <w:lang w:val="sv-SE"/>
        </w:rPr>
      </w:pPr>
    </w:p>
    <w:p w:rsidR="00C61083" w:rsidRDefault="002059B7" w:rsidP="00990809">
      <w:pPr>
        <w:ind w:left="709" w:hanging="709"/>
        <w:rPr>
          <w:lang w:val="id-ID"/>
        </w:rPr>
      </w:pPr>
      <w:r>
        <w:rPr>
          <w:lang w:val="id-ID"/>
        </w:rPr>
        <w:t xml:space="preserve">Email : </w:t>
      </w:r>
      <w:r w:rsidR="00990809" w:rsidRPr="00990809">
        <w:rPr>
          <w:color w:val="0070C0"/>
          <w:u w:val="single"/>
          <w:lang w:val="id-ID"/>
        </w:rPr>
        <w:t>quiqlersyusril@yahoo.com</w:t>
      </w:r>
      <w:hyperlink r:id="rId8" w:history="1"/>
      <w:r>
        <w:rPr>
          <w:lang w:val="id-ID"/>
        </w:rPr>
        <w:t xml:space="preserve">, </w:t>
      </w:r>
      <w:hyperlink r:id="rId9" w:history="1">
        <w:r w:rsidRPr="004C1614">
          <w:rPr>
            <w:rStyle w:val="Hyperlink"/>
            <w:lang w:val="id-ID"/>
          </w:rPr>
          <w:t>usmanbafadal@gmail.com</w:t>
        </w:r>
      </w:hyperlink>
      <w:r>
        <w:rPr>
          <w:lang w:val="id-ID"/>
        </w:rPr>
        <w:t xml:space="preserve">, </w:t>
      </w:r>
      <w:hyperlink r:id="rId10" w:history="1">
        <w:r w:rsidRPr="004C1614">
          <w:rPr>
            <w:rStyle w:val="Hyperlink"/>
            <w:lang w:val="id-ID"/>
          </w:rPr>
          <w:t>asykuramal@gmail.com</w:t>
        </w:r>
      </w:hyperlink>
      <w:r>
        <w:rPr>
          <w:lang w:val="id-ID"/>
        </w:rPr>
        <w:t xml:space="preserve"> </w:t>
      </w:r>
    </w:p>
    <w:p w:rsidR="00C61083" w:rsidRDefault="00C61083" w:rsidP="00C61083">
      <w:pPr>
        <w:rPr>
          <w:lang w:val="id-ID"/>
        </w:rPr>
      </w:pPr>
    </w:p>
    <w:p w:rsidR="00990809" w:rsidRDefault="00990809" w:rsidP="00C61083">
      <w:pPr>
        <w:rPr>
          <w:lang w:val="id-ID"/>
        </w:rPr>
      </w:pPr>
    </w:p>
    <w:p w:rsidR="00C61083" w:rsidRDefault="00C61083" w:rsidP="002059B7">
      <w:pPr>
        <w:jc w:val="center"/>
        <w:rPr>
          <w:b/>
          <w:i/>
          <w:lang w:val="id-ID"/>
        </w:rPr>
      </w:pPr>
      <w:r w:rsidRPr="00C61083">
        <w:rPr>
          <w:b/>
          <w:i/>
          <w:lang w:val="id-ID"/>
        </w:rPr>
        <w:t>ABSTRAK</w:t>
      </w:r>
    </w:p>
    <w:p w:rsidR="00C61083" w:rsidRDefault="00C61083" w:rsidP="002059B7">
      <w:pPr>
        <w:jc w:val="center"/>
        <w:rPr>
          <w:b/>
          <w:i/>
          <w:lang w:val="id-ID"/>
        </w:rPr>
      </w:pPr>
    </w:p>
    <w:p w:rsidR="00990809" w:rsidRPr="00990809" w:rsidRDefault="00990809" w:rsidP="00990809">
      <w:pPr>
        <w:spacing w:line="276" w:lineRule="auto"/>
        <w:jc w:val="both"/>
        <w:rPr>
          <w:lang w:val="en-US"/>
        </w:rPr>
      </w:pPr>
      <w:r w:rsidRPr="00990809">
        <w:rPr>
          <w:lang w:val="id-ID"/>
        </w:rPr>
        <mc:AlternateContent>
          <mc:Choice Requires="wps">
            <w:drawing>
              <wp:anchor distT="0" distB="0" distL="114300" distR="114300" simplePos="0" relativeHeight="251669504" behindDoc="0" locked="0" layoutInCell="1" allowOverlap="1" wp14:anchorId="1B450C52" wp14:editId="42F65897">
                <wp:simplePos x="0" y="0"/>
                <wp:positionH relativeFrom="margin">
                  <wp:posOffset>2455545</wp:posOffset>
                </wp:positionH>
                <wp:positionV relativeFrom="margin">
                  <wp:posOffset>7884795</wp:posOffset>
                </wp:positionV>
                <wp:extent cx="323850" cy="2667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0809" w:rsidRPr="00B41312" w:rsidRDefault="00990809" w:rsidP="00990809">
                            <w:pPr>
                              <w:rPr>
                                <w:lang w:val="id-ID"/>
                              </w:rPr>
                            </w:pPr>
                            <w:r w:rsidRPr="00B41312">
                              <w:rPr>
                                <w:lang w:val="id-ID"/>
                              </w:rP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50C52" id="_x0000_t202" coordsize="21600,21600" o:spt="202" path="m,l,21600r21600,l21600,xe">
                <v:stroke joinstyle="miter"/>
                <v:path gradientshapeok="t" o:connecttype="rect"/>
              </v:shapetype>
              <v:shape id="Text Box 3" o:spid="_x0000_s1026" type="#_x0000_t202" style="position:absolute;left:0;text-align:left;margin-left:193.35pt;margin-top:620.85pt;width:25.5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9SiAIAALEFAAAOAAAAZHJzL2Uyb0RvYy54bWysVEtPGzEQvlfqf7B8L5sHBBqxQSmIqhIC&#10;1FBxdrx2YtX2uLaT3fTXM/buhkC5gHrZHXu+Gc988zi/aIwmW+GDAlvS4dGAEmE5VMquSvrr4frL&#10;GSUhMlsxDVaUdCcCvZh9/nReu6kYwRp0JTxBJzZMa1fSdYxuWhSBr4Vh4QicsKiU4A2LePSrovKs&#10;Ru9GF6PBYFLU4CvngYsQ8PaqVdJZ9i+l4PFOyiAi0SXF2GL++vxdpm8xO2fTlWdurXgXBvtAFIYp&#10;i4/uXV2xyMjGq39cGcU9BJDxiIMpQErFRc4BsxkOXmWzWDMnci5ITnB7msL/c8tvt/eeqKqkY0os&#10;M1iiB9FE8g0aMk7s1C5MEbRwCIsNXmOV+/uAlynpRnqT/pgOQT3yvNtzm5xxvByPxmcnqOGoGk0m&#10;p4PMffFs7HyI3wUYkoSSeixdZpRtb0LEQBDaQ9JbAbSqrpXW+ZDaRVxqT7YMC71c5RDR4gVKW1KX&#10;dDLGMD7kAf1pmyxFbqwurERQS0SW4k6LhNH2p5BIbObjjRgZ58LGPs6MTiiJGb3HsMM/R/Ue4zYP&#10;tMgvg417Y6Ms+Jall9RWv/uQZYvHwhzkncTYLJuucZZQ7bBvPLRzFxy/VljdGxbiPfM4aNgQuDzi&#10;HX6kBqwOdBIla/B/37pPeOx/1FJS4+CWNPzZMC8o0T8sTsbX4fFxmvR8OD45HeHBH2qWhxq7MZeA&#10;LTPENeV4FhM+6l6UHswj7ph5ehVVzHJ8u6SxFy9ju05wR3Exn2cQzrZj8cYuHE+uE72pdx+aR+Zd&#10;1+ARJ+MW+hFn01d93mKTpYX5JoJUeQgSwS2rHfG4F/JsdDssLZ7Dc0Y9b9rZEwAAAP//AwBQSwME&#10;FAAGAAgAAAAhAD6H2PnfAAAADQEAAA8AAABkcnMvZG93bnJldi54bWxMj8FugzAQRO+V+g/WVuqt&#10;MQlpoAQToUo55dQEpVcHO4CC18g2hP59N6f2Nrszmn2b72bTs0k731kUsFxEwDTWVnXYCKhO+7cU&#10;mA8SlewtagE/2sOueH7KZabsHb/0dAwNoxL0mRTQhjBknPu61Ub6hR00kne1zshAo2u4cvJO5abn&#10;qyjacCM7pAutHPRnq+vbcTQCzofTnuMhHav3rixv+J1MH5UT4vVlLrfAgp7DXxge+IQOBTFd7IjK&#10;s15AnG4SipKxWi9JUWQdJyQuj1UaJ8CLnP//ovgFAAD//wMAUEsBAi0AFAAGAAgAAAAhALaDOJL+&#10;AAAA4QEAABMAAAAAAAAAAAAAAAAAAAAAAFtDb250ZW50X1R5cGVzXS54bWxQSwECLQAUAAYACAAA&#10;ACEAOP0h/9YAAACUAQAACwAAAAAAAAAAAAAAAAAvAQAAX3JlbHMvLnJlbHNQSwECLQAUAAYACAAA&#10;ACEAeVLfUogCAACxBQAADgAAAAAAAAAAAAAAAAAuAgAAZHJzL2Uyb0RvYy54bWxQSwECLQAUAAYA&#10;CAAAACEAPofY+d8AAAANAQAADwAAAAAAAAAAAAAAAADiBAAAZHJzL2Rvd25yZXYueG1sUEsFBgAA&#10;AAAEAAQA8wAAAO4FAAAAAA==&#10;" fillcolor="white [3212]" strokecolor="white [3212]" strokeweight=".5pt">
                <v:textbox>
                  <w:txbxContent>
                    <w:p w:rsidR="00990809" w:rsidRPr="00B41312" w:rsidRDefault="00990809" w:rsidP="00990809">
                      <w:pPr>
                        <w:rPr>
                          <w:lang w:val="id-ID"/>
                        </w:rPr>
                      </w:pPr>
                      <w:r w:rsidRPr="00B41312">
                        <w:rPr>
                          <w:lang w:val="id-ID"/>
                        </w:rPr>
                        <w:t>vi</w:t>
                      </w:r>
                    </w:p>
                  </w:txbxContent>
                </v:textbox>
                <w10:wrap type="square" anchorx="margin" anchory="margin"/>
              </v:shape>
            </w:pict>
          </mc:Fallback>
        </mc:AlternateContent>
      </w:r>
      <w:r w:rsidRPr="00990809">
        <w:rPr>
          <w:lang w:val="en-US"/>
        </w:rPr>
        <w:t xml:space="preserve">Penelitian ini mengkaji tentang rendahnya kemampuan </w:t>
      </w:r>
      <w:r w:rsidRPr="00990809">
        <w:rPr>
          <w:lang w:val="id-ID"/>
        </w:rPr>
        <w:t>menulis</w:t>
      </w:r>
      <w:r w:rsidRPr="00990809">
        <w:rPr>
          <w:lang w:val="en-US"/>
        </w:rPr>
        <w:t xml:space="preserve"> murid </w:t>
      </w:r>
      <w:r w:rsidRPr="00990809">
        <w:rPr>
          <w:lang w:val="id-ID"/>
        </w:rPr>
        <w:t xml:space="preserve">autis </w:t>
      </w:r>
      <w:r w:rsidRPr="00990809">
        <w:rPr>
          <w:lang w:val="en-US"/>
        </w:rPr>
        <w:t>pada mata pelajaran Bahasa Indonesia di SLB C YPPLB Makassar. Rumusan masalah dalam penelitian ini adalah “Bagaimanakah pen</w:t>
      </w:r>
      <w:r w:rsidRPr="00990809">
        <w:rPr>
          <w:lang w:val="id-ID"/>
        </w:rPr>
        <w:t>ingkatan kemampuan menulis melalui</w:t>
      </w:r>
      <w:r w:rsidRPr="00990809">
        <w:rPr>
          <w:lang w:val="en-US"/>
        </w:rPr>
        <w:t xml:space="preserve"> penerapan teknik</w:t>
      </w:r>
      <w:r w:rsidRPr="00990809">
        <w:rPr>
          <w:lang w:val="id-ID"/>
        </w:rPr>
        <w:t xml:space="preserve"> </w:t>
      </w:r>
      <w:r w:rsidRPr="00990809">
        <w:rPr>
          <w:lang w:val="en-US"/>
        </w:rPr>
        <w:t xml:space="preserve">DTT </w:t>
      </w:r>
      <w:r w:rsidRPr="00990809">
        <w:rPr>
          <w:lang w:val="id-ID"/>
        </w:rPr>
        <w:t xml:space="preserve">pada murid autis kelas </w:t>
      </w:r>
      <w:r w:rsidRPr="00990809">
        <w:rPr>
          <w:lang w:val="en-US"/>
        </w:rPr>
        <w:t xml:space="preserve">dasar </w:t>
      </w:r>
      <w:r w:rsidRPr="00990809">
        <w:rPr>
          <w:lang w:val="id-ID"/>
        </w:rPr>
        <w:t>III di SLB C YPPLB Makassar</w:t>
      </w:r>
      <w:r w:rsidRPr="00990809">
        <w:rPr>
          <w:lang w:val="en-US"/>
        </w:rPr>
        <w:t xml:space="preserve"> berdasarkan hasil analisis dalam kondisi </w:t>
      </w:r>
      <w:r w:rsidRPr="00990809">
        <w:rPr>
          <w:lang w:val="id-ID"/>
        </w:rPr>
        <w:t>dan analisis antar kondisi”. Tujuan penelitian ini adalah</w:t>
      </w:r>
      <w:r w:rsidRPr="00990809">
        <w:rPr>
          <w:lang w:val="en-US"/>
        </w:rPr>
        <w:t xml:space="preserve"> </w:t>
      </w:r>
      <w:r w:rsidRPr="00990809">
        <w:rPr>
          <w:lang w:val="id-ID"/>
        </w:rPr>
        <w:t xml:space="preserve">untuk </w:t>
      </w:r>
      <w:r w:rsidRPr="00990809">
        <w:rPr>
          <w:lang w:val="en-US"/>
        </w:rPr>
        <w:t>1) mengetahui kemampuan menulis murid autis kelas dasar III di SLB C YPPLB Makassar pada kondisi baseline 1 (A1), 2) mengetahui penerapan teknik DTT pada murid autis kelas dasar III di SLB C YPPLB Makassar pada kondisi intervensi (B), 3) mengetahui peningkatan kemampuan menulis melalui penerapan teknik DTT pada murid autis kelas dasar III di SLB C YPPLB Makassar pada fase baseline 2 (A2), 4) mengetahui peningkatan kemampuan menulis melalui penerapan teknik DTT berdasarkan hasil analisis antar kondisi dari baseline 1 (A1) ke intervensi (B) dan dari intervensi (B) ke baseline 2 (A2).</w:t>
      </w:r>
      <w:r w:rsidRPr="00990809">
        <w:rPr>
          <w:lang w:val="id-ID"/>
        </w:rPr>
        <w:t xml:space="preserve"> </w:t>
      </w:r>
      <w:r w:rsidRPr="00990809">
        <w:rPr>
          <w:lang w:val="en-US"/>
        </w:rPr>
        <w:t>Te</w:t>
      </w:r>
      <w:r w:rsidRPr="00990809">
        <w:rPr>
          <w:lang w:val="id-ID"/>
        </w:rPr>
        <w:t>k</w:t>
      </w:r>
      <w:r w:rsidRPr="00990809">
        <w:rPr>
          <w:lang w:val="en-US"/>
        </w:rPr>
        <w:t>nik</w:t>
      </w:r>
      <w:r w:rsidRPr="00990809">
        <w:rPr>
          <w:lang w:val="id-ID"/>
        </w:rPr>
        <w:t xml:space="preserve"> </w:t>
      </w:r>
      <w:r w:rsidRPr="00990809">
        <w:rPr>
          <w:lang w:val="en-US"/>
        </w:rPr>
        <w:t>pengumpulan data yang digunakan</w:t>
      </w:r>
      <w:r w:rsidRPr="00990809">
        <w:rPr>
          <w:lang w:val="id-ID"/>
        </w:rPr>
        <w:t xml:space="preserve"> </w:t>
      </w:r>
      <w:r w:rsidRPr="00990809">
        <w:rPr>
          <w:lang w:val="en-US"/>
        </w:rPr>
        <w:t>adalah</w:t>
      </w:r>
      <w:r w:rsidRPr="00990809">
        <w:rPr>
          <w:lang w:val="id-ID"/>
        </w:rPr>
        <w:t xml:space="preserve"> </w:t>
      </w:r>
      <w:r w:rsidRPr="00990809">
        <w:rPr>
          <w:lang w:val="en-US"/>
        </w:rPr>
        <w:t>tes</w:t>
      </w:r>
      <w:r w:rsidRPr="00990809">
        <w:rPr>
          <w:lang w:val="id-ID"/>
        </w:rPr>
        <w:t xml:space="preserve"> perbuatan</w:t>
      </w:r>
      <w:r w:rsidRPr="00990809">
        <w:rPr>
          <w:lang w:val="en-US"/>
        </w:rPr>
        <w:t>.</w:t>
      </w:r>
      <w:r w:rsidRPr="00990809">
        <w:rPr>
          <w:lang w:val="id-ID"/>
        </w:rPr>
        <w:t xml:space="preserve"> </w:t>
      </w:r>
      <w:r w:rsidRPr="00990809">
        <w:rPr>
          <w:lang w:val="en-US"/>
        </w:rPr>
        <w:t>Subjek</w:t>
      </w:r>
      <w:r w:rsidRPr="00990809">
        <w:rPr>
          <w:lang w:val="id-ID"/>
        </w:rPr>
        <w:t xml:space="preserve"> </w:t>
      </w:r>
      <w:r w:rsidRPr="00990809">
        <w:rPr>
          <w:lang w:val="en-US"/>
        </w:rPr>
        <w:t>dalam</w:t>
      </w:r>
      <w:r w:rsidRPr="00990809">
        <w:rPr>
          <w:lang w:val="id-ID"/>
        </w:rPr>
        <w:t xml:space="preserve"> </w:t>
      </w:r>
      <w:r w:rsidRPr="00990809">
        <w:rPr>
          <w:lang w:val="en-US"/>
        </w:rPr>
        <w:t>penelitian</w:t>
      </w:r>
      <w:r w:rsidRPr="00990809">
        <w:rPr>
          <w:lang w:val="id-ID"/>
        </w:rPr>
        <w:t xml:space="preserve"> </w:t>
      </w:r>
      <w:r w:rsidRPr="00990809">
        <w:rPr>
          <w:lang w:val="en-US"/>
        </w:rPr>
        <w:t>ini</w:t>
      </w:r>
      <w:r w:rsidRPr="00990809">
        <w:rPr>
          <w:lang w:val="id-ID"/>
        </w:rPr>
        <w:t xml:space="preserve"> </w:t>
      </w:r>
      <w:r w:rsidRPr="00990809">
        <w:rPr>
          <w:lang w:val="en-US"/>
        </w:rPr>
        <w:t>adalah</w:t>
      </w:r>
      <w:r w:rsidRPr="00990809">
        <w:rPr>
          <w:lang w:val="id-ID"/>
        </w:rPr>
        <w:t xml:space="preserve"> </w:t>
      </w:r>
      <w:r w:rsidRPr="00990809">
        <w:rPr>
          <w:lang w:val="en-US"/>
        </w:rPr>
        <w:t xml:space="preserve">satu orang murid </w:t>
      </w:r>
      <w:r w:rsidRPr="00990809">
        <w:rPr>
          <w:lang w:val="id-ID"/>
        </w:rPr>
        <w:t xml:space="preserve">autis kelas dasar III </w:t>
      </w:r>
      <w:r w:rsidRPr="00990809">
        <w:rPr>
          <w:lang w:val="en-US"/>
        </w:rPr>
        <w:t>S</w:t>
      </w:r>
      <w:r w:rsidRPr="00990809">
        <w:rPr>
          <w:lang w:val="id-ID"/>
        </w:rPr>
        <w:t>LB C YPPLB</w:t>
      </w:r>
      <w:r w:rsidRPr="00990809">
        <w:rPr>
          <w:lang w:val="en-US"/>
        </w:rPr>
        <w:t xml:space="preserve"> Makassar berinisial </w:t>
      </w:r>
      <w:r w:rsidRPr="00990809">
        <w:rPr>
          <w:lang w:val="id-ID"/>
        </w:rPr>
        <w:t>MW</w:t>
      </w:r>
      <w:r w:rsidRPr="00990809">
        <w:rPr>
          <w:lang w:val="en-US"/>
        </w:rPr>
        <w:t>.</w:t>
      </w:r>
      <w:r w:rsidRPr="00990809">
        <w:rPr>
          <w:lang w:val="id-ID"/>
        </w:rPr>
        <w:t xml:space="preserve"> Penelitian ini menggunakan metode eksperimen menggunakan </w:t>
      </w:r>
      <w:r w:rsidRPr="00990809">
        <w:rPr>
          <w:i/>
          <w:lang w:val="id-ID"/>
        </w:rPr>
        <w:t>Single Subject Research</w:t>
      </w:r>
      <w:r w:rsidRPr="00990809">
        <w:rPr>
          <w:lang w:val="id-ID"/>
        </w:rPr>
        <w:t xml:space="preserve"> (SSR) dengan desain A-B-A. Hasil penelitian kemampuan menulis murid autis: 1) pada baseline 1 (A1) stabil, 2) intervensi (B) stabil,  3) baseline 2 (A2) stabil, 4) analisis antar kondisi tidak terjadi data tumpang tindih. Dapat disimpulkan bahwa penerapan teknik DTT</w:t>
      </w:r>
      <w:r w:rsidRPr="00990809">
        <w:rPr>
          <w:i/>
          <w:iCs/>
          <w:lang w:val="id-ID"/>
        </w:rPr>
        <w:t xml:space="preserve"> </w:t>
      </w:r>
      <w:r w:rsidRPr="00990809">
        <w:rPr>
          <w:lang w:val="id-ID"/>
        </w:rPr>
        <w:t>dapat meningkatkan kemampuan menulis murid autis kelas dasar III di SLB C YPPLB Makassar.</w:t>
      </w:r>
    </w:p>
    <w:p w:rsidR="00990809" w:rsidRPr="00990809" w:rsidRDefault="00990809" w:rsidP="00990809">
      <w:pPr>
        <w:spacing w:line="276" w:lineRule="auto"/>
        <w:jc w:val="both"/>
        <w:rPr>
          <w:lang w:val="en-US"/>
        </w:rPr>
      </w:pPr>
    </w:p>
    <w:p w:rsidR="00C61083" w:rsidRPr="00990809" w:rsidRDefault="00990809" w:rsidP="00C61083">
      <w:pPr>
        <w:spacing w:line="276" w:lineRule="auto"/>
        <w:jc w:val="both"/>
        <w:rPr>
          <w:lang w:val="id-ID"/>
        </w:rPr>
      </w:pPr>
      <w:r w:rsidRPr="00990809">
        <w:rPr>
          <w:lang w:val="id-ID"/>
        </w:rPr>
        <w:t xml:space="preserve">Kata kunci: </w:t>
      </w:r>
      <w:r w:rsidRPr="00990809">
        <w:rPr>
          <w:i/>
          <w:lang w:val="id-ID"/>
        </w:rPr>
        <w:t>Discrete Trial Training</w:t>
      </w:r>
      <w:r w:rsidRPr="00990809">
        <w:rPr>
          <w:lang w:val="id-ID"/>
        </w:rPr>
        <w:t>, kemampuan menulis, Autis.</w:t>
      </w:r>
    </w:p>
    <w:p w:rsidR="00063C5A" w:rsidRDefault="00063C5A" w:rsidP="00990809">
      <w:pPr>
        <w:spacing w:line="276" w:lineRule="auto"/>
        <w:jc w:val="both"/>
        <w:rPr>
          <w:b/>
          <w:lang w:val="id-ID"/>
        </w:rPr>
      </w:pPr>
    </w:p>
    <w:p w:rsidR="00990809" w:rsidRPr="00990809" w:rsidRDefault="00990809" w:rsidP="00990809">
      <w:pPr>
        <w:spacing w:line="276" w:lineRule="auto"/>
        <w:jc w:val="both"/>
        <w:rPr>
          <w:b/>
          <w:lang w:val="id-ID"/>
        </w:rPr>
        <w:sectPr w:rsidR="00990809" w:rsidRPr="00990809" w:rsidSect="001B2BA7">
          <w:headerReference w:type="default" r:id="rId11"/>
          <w:footerReference w:type="default" r:id="rId12"/>
          <w:pgSz w:w="12240" w:h="15840" w:code="1"/>
          <w:pgMar w:top="1701" w:right="1701" w:bottom="2268" w:left="2274" w:header="720" w:footer="720" w:gutter="0"/>
          <w:cols w:space="720"/>
          <w:docGrid w:linePitch="360"/>
        </w:sectPr>
      </w:pPr>
    </w:p>
    <w:p w:rsidR="00C61083" w:rsidRDefault="00063C5A" w:rsidP="00C61083">
      <w:pPr>
        <w:pStyle w:val="ListParagraph"/>
        <w:numPr>
          <w:ilvl w:val="0"/>
          <w:numId w:val="1"/>
        </w:numPr>
        <w:spacing w:line="276" w:lineRule="auto"/>
        <w:ind w:left="284" w:hanging="284"/>
        <w:jc w:val="both"/>
        <w:rPr>
          <w:b/>
          <w:lang w:val="id-ID"/>
        </w:rPr>
      </w:pPr>
      <w:r>
        <w:rPr>
          <w:b/>
          <w:lang w:val="id-ID"/>
        </w:rPr>
        <w:lastRenderedPageBreak/>
        <w:t>P</w:t>
      </w:r>
      <w:r w:rsidR="00C61083">
        <w:rPr>
          <w:b/>
          <w:lang w:val="id-ID"/>
        </w:rPr>
        <w:t>ENDAHULUAN</w:t>
      </w:r>
    </w:p>
    <w:p w:rsidR="00063C5A" w:rsidRDefault="00063C5A" w:rsidP="00063C5A">
      <w:pPr>
        <w:pStyle w:val="ListParagraph"/>
        <w:tabs>
          <w:tab w:val="left" w:pos="360"/>
        </w:tabs>
        <w:spacing w:line="360" w:lineRule="auto"/>
        <w:ind w:left="360"/>
        <w:jc w:val="both"/>
        <w:rPr>
          <w:b/>
        </w:rPr>
      </w:pPr>
    </w:p>
    <w:p w:rsidR="00063C5A" w:rsidRDefault="00E06CD2" w:rsidP="00163D10">
      <w:pPr>
        <w:autoSpaceDE w:val="0"/>
        <w:autoSpaceDN w:val="0"/>
        <w:adjustRightInd w:val="0"/>
        <w:spacing w:line="360" w:lineRule="auto"/>
        <w:ind w:firstLine="426"/>
        <w:jc w:val="both"/>
      </w:pPr>
      <w:r w:rsidRPr="00E06CD2">
        <w:rPr>
          <w:color w:val="000000"/>
          <w:lang w:val="en-US"/>
        </w:rPr>
        <w:t xml:space="preserve">Pendidikan </w:t>
      </w:r>
      <w:r w:rsidRPr="00E06CD2">
        <w:rPr>
          <w:color w:val="000000"/>
          <w:lang w:val="id-ID"/>
        </w:rPr>
        <w:t>sebagai usaha sadar dan sistematis dalam mewujudkan suasana belajar dan proses pembelajaran agar peserta didik secara aktif mengembangkan potensi dirinya untuk memiliki kekuatan spritual, pengendalian diri, kepribadian, kecerdasan, akhlak mulia.</w:t>
      </w:r>
      <w:r w:rsidR="00063C5A">
        <w:rPr>
          <w:color w:val="000000"/>
          <w:lang w:val="id-ID"/>
        </w:rPr>
        <w:t xml:space="preserve"> </w:t>
      </w:r>
      <w:r w:rsidR="00063C5A">
        <w:rPr>
          <w:color w:val="000000"/>
        </w:rPr>
        <w:t>Anak berkebutuhan khusus adalah anak yang memerlukan layanan</w:t>
      </w:r>
      <w:r w:rsidR="00063C5A">
        <w:rPr>
          <w:color w:val="000000"/>
          <w:lang w:val="id-ID"/>
        </w:rPr>
        <w:t xml:space="preserve"> pendidikan</w:t>
      </w:r>
      <w:r w:rsidR="00063C5A">
        <w:rPr>
          <w:color w:val="000000"/>
        </w:rPr>
        <w:t xml:space="preserve"> yang spesifik yang berbeda dengan anak-anak pada umumnya.</w:t>
      </w:r>
      <w:r w:rsidR="00063C5A" w:rsidRPr="0054517F">
        <w:t xml:space="preserve"> </w:t>
      </w:r>
      <w:r w:rsidR="00063C5A" w:rsidRPr="004028AA">
        <w:t>Layanan</w:t>
      </w:r>
      <w:r w:rsidR="00063C5A">
        <w:rPr>
          <w:lang w:val="id-ID"/>
        </w:rPr>
        <w:t xml:space="preserve"> pendidikan</w:t>
      </w:r>
      <w:r w:rsidR="00063C5A" w:rsidRPr="004028AA">
        <w:t xml:space="preserve"> kebutuhan khusus harus disesuaikan dengan jenis dan tingkat kelainannya, karena masing-masing jenis dan tingkat kelainan anak membutuhkan layanan</w:t>
      </w:r>
      <w:r w:rsidR="00063C5A">
        <w:rPr>
          <w:lang w:val="id-ID"/>
        </w:rPr>
        <w:t xml:space="preserve"> pendidikan</w:t>
      </w:r>
      <w:r w:rsidR="00063C5A" w:rsidRPr="004028AA">
        <w:t xml:space="preserve"> yang berbeda.</w:t>
      </w:r>
    </w:p>
    <w:p w:rsidR="006E2E18" w:rsidRPr="006E2E18" w:rsidRDefault="00E06CD2" w:rsidP="00D479F8">
      <w:pPr>
        <w:autoSpaceDE w:val="0"/>
        <w:autoSpaceDN w:val="0"/>
        <w:adjustRightInd w:val="0"/>
        <w:spacing w:line="360" w:lineRule="auto"/>
        <w:ind w:firstLine="426"/>
        <w:jc w:val="both"/>
        <w:rPr>
          <w:lang w:val="en-US"/>
        </w:rPr>
      </w:pPr>
      <w:r w:rsidRPr="00E06CD2">
        <w:rPr>
          <w:lang w:val="x-none"/>
        </w:rPr>
        <w:t>Autisme merupakan gangguan proses perkembangan yang terjadi dalam tiga tahun pertama, yang menyebabkan gangguan pada bahasa, kognitif,sosial dan fungsi adaptif, sehingga anak-anak tersebut semakin lama tertinggal perkembangannya dibanding teman-teman seusia mereka.</w:t>
      </w:r>
      <w:r w:rsidR="006E2E18" w:rsidRPr="006E2E18">
        <w:rPr>
          <w:rFonts w:eastAsia="Calibri"/>
          <w:lang w:val="en-US" w:eastAsia="x-none"/>
        </w:rPr>
        <w:t xml:space="preserve"> </w:t>
      </w:r>
      <w:r w:rsidR="006E2E18" w:rsidRPr="006E2E18">
        <w:rPr>
          <w:lang w:val="en-US"/>
        </w:rPr>
        <w:lastRenderedPageBreak/>
        <w:t xml:space="preserve">Yuwono </w:t>
      </w:r>
      <w:proofErr w:type="gramStart"/>
      <w:r w:rsidR="006E2E18" w:rsidRPr="006E2E18">
        <w:rPr>
          <w:lang w:val="en-US"/>
        </w:rPr>
        <w:t>( 2009:26</w:t>
      </w:r>
      <w:proofErr w:type="gramEnd"/>
      <w:r w:rsidR="006E2E18" w:rsidRPr="006E2E18">
        <w:rPr>
          <w:lang w:val="en-US"/>
        </w:rPr>
        <w:t xml:space="preserve"> )  mengemukakan pengertian autis adalah:</w:t>
      </w:r>
    </w:p>
    <w:p w:rsidR="00E06CD2" w:rsidRDefault="006E2E18" w:rsidP="006E2E18">
      <w:pPr>
        <w:autoSpaceDE w:val="0"/>
        <w:autoSpaceDN w:val="0"/>
        <w:adjustRightInd w:val="0"/>
        <w:ind w:left="284" w:right="379"/>
        <w:jc w:val="both"/>
        <w:rPr>
          <w:lang w:val="en-US"/>
        </w:rPr>
      </w:pPr>
      <w:r w:rsidRPr="006E2E18">
        <w:rPr>
          <w:lang w:val="en-US"/>
        </w:rPr>
        <w:t>Autisme adalah gangguan perkembangan neurobiologis yang sangat kompleks/berat dalam kehidupan yang panjang, yang meliputi gangguan pada aspek perilaku, interaksi sosial, komunikasi dan bahasa, serta gangguan emosi dan persepsi sensori bahkan pada aspek motoriknya.</w:t>
      </w:r>
    </w:p>
    <w:p w:rsidR="006E2E18" w:rsidRPr="00E06CD2" w:rsidRDefault="006E2E18" w:rsidP="006E2E18">
      <w:pPr>
        <w:autoSpaceDE w:val="0"/>
        <w:autoSpaceDN w:val="0"/>
        <w:adjustRightInd w:val="0"/>
        <w:ind w:left="284" w:right="379"/>
        <w:jc w:val="both"/>
        <w:rPr>
          <w:lang w:val="en-US"/>
        </w:rPr>
      </w:pPr>
    </w:p>
    <w:p w:rsidR="006E2E18" w:rsidRPr="006E2E18" w:rsidRDefault="006E2E18" w:rsidP="006E2E18">
      <w:pPr>
        <w:pStyle w:val="NoSpacing"/>
        <w:spacing w:line="360" w:lineRule="auto"/>
        <w:ind w:firstLine="567"/>
        <w:jc w:val="both"/>
        <w:rPr>
          <w:bCs/>
          <w:lang w:val="id-ID"/>
        </w:rPr>
      </w:pPr>
      <w:r w:rsidRPr="006E2E18">
        <w:rPr>
          <w:bCs/>
          <w:lang w:val="x-none"/>
        </w:rPr>
        <w:t xml:space="preserve">Berdasarkan hasil </w:t>
      </w:r>
      <w:r w:rsidRPr="006E2E18">
        <w:rPr>
          <w:bCs/>
          <w:lang w:val="id-ID"/>
        </w:rPr>
        <w:t xml:space="preserve">wawancara pada tanggal 23 Maret 2018 dengan guru Kelas Dasar III di </w:t>
      </w:r>
      <w:r w:rsidRPr="006E2E18">
        <w:rPr>
          <w:bCs/>
          <w:lang w:val="x-none"/>
        </w:rPr>
        <w:t xml:space="preserve">SLB C YPPLB Makassar </w:t>
      </w:r>
      <w:r w:rsidRPr="006E2E18">
        <w:rPr>
          <w:bCs/>
          <w:lang w:val="id-ID"/>
        </w:rPr>
        <w:t xml:space="preserve">diperoleh informasi bahwa murid berinisial MW, </w:t>
      </w:r>
      <w:r w:rsidRPr="006E2E18">
        <w:rPr>
          <w:bCs/>
          <w:lang w:val="x-none"/>
        </w:rPr>
        <w:t>berumur 12 tahun, berjenis kelamin laki-laki</w:t>
      </w:r>
      <w:r w:rsidRPr="006E2E18">
        <w:rPr>
          <w:bCs/>
          <w:lang w:val="id-ID"/>
        </w:rPr>
        <w:t xml:space="preserve"> mengalami hambatan dalam kemampuan menulis, yaitu tulisan anak tidak beraturan sehinggah sulit untuk dibaca. Selain itu, berdasarkan hasil </w:t>
      </w:r>
      <w:r w:rsidRPr="006E2E18">
        <w:rPr>
          <w:bCs/>
          <w:lang w:val="x-none"/>
        </w:rPr>
        <w:t xml:space="preserve">observasi </w:t>
      </w:r>
      <w:r w:rsidRPr="006E2E18">
        <w:rPr>
          <w:bCs/>
          <w:lang w:val="id-ID"/>
        </w:rPr>
        <w:t xml:space="preserve">dan asesmen awal </w:t>
      </w:r>
      <w:r w:rsidRPr="006E2E18">
        <w:rPr>
          <w:bCs/>
        </w:rPr>
        <w:t xml:space="preserve">yang dilakukan </w:t>
      </w:r>
      <w:r w:rsidRPr="006E2E18">
        <w:rPr>
          <w:bCs/>
          <w:lang w:val="x-none"/>
        </w:rPr>
        <w:t>pada tanggal 2</w:t>
      </w:r>
      <w:r w:rsidRPr="006E2E18">
        <w:rPr>
          <w:bCs/>
          <w:lang w:val="id-ID"/>
        </w:rPr>
        <w:t>5</w:t>
      </w:r>
      <w:r w:rsidRPr="006E2E18">
        <w:rPr>
          <w:bCs/>
          <w:lang w:val="x-none"/>
        </w:rPr>
        <w:t>-26 Maret 2018 di</w:t>
      </w:r>
      <w:r w:rsidRPr="006E2E18">
        <w:rPr>
          <w:bCs/>
          <w:lang w:val="id-ID"/>
        </w:rPr>
        <w:t>ketahui</w:t>
      </w:r>
      <w:r w:rsidRPr="006E2E18">
        <w:rPr>
          <w:bCs/>
          <w:lang w:val="x-none"/>
        </w:rPr>
        <w:t xml:space="preserve"> bahwa murid tersebut mengalami hambatan dalam </w:t>
      </w:r>
      <w:r w:rsidRPr="006E2E18">
        <w:rPr>
          <w:bCs/>
        </w:rPr>
        <w:t xml:space="preserve">kemampuan </w:t>
      </w:r>
      <w:r w:rsidRPr="006E2E18">
        <w:rPr>
          <w:bCs/>
          <w:lang w:val="x-none"/>
        </w:rPr>
        <w:t>menulis</w:t>
      </w:r>
      <w:r w:rsidRPr="006E2E18">
        <w:rPr>
          <w:bCs/>
          <w:lang w:val="id-ID"/>
        </w:rPr>
        <w:t>, yaitu a</w:t>
      </w:r>
      <w:r w:rsidRPr="006E2E18">
        <w:rPr>
          <w:bCs/>
          <w:lang w:val="x-none"/>
        </w:rPr>
        <w:t xml:space="preserve">nak mampu menulis dengan meniru, </w:t>
      </w:r>
      <w:r w:rsidRPr="006E2E18">
        <w:rPr>
          <w:bCs/>
          <w:lang w:val="id-ID"/>
        </w:rPr>
        <w:t xml:space="preserve">namun </w:t>
      </w:r>
      <w:r w:rsidRPr="006E2E18">
        <w:rPr>
          <w:bCs/>
          <w:lang w:val="x-none"/>
        </w:rPr>
        <w:t xml:space="preserve">tulisan anak agak besar sehingga keluar dari garis buku, jarak antara huruf yang </w:t>
      </w:r>
      <w:r w:rsidRPr="006E2E18">
        <w:rPr>
          <w:bCs/>
          <w:lang w:val="x-none"/>
        </w:rPr>
        <w:lastRenderedPageBreak/>
        <w:t xml:space="preserve">satu dengan huruf yang lain sangat berdekatan, begitu pula antara kata yang satu dengan kata yang lain, sehingga tulisan anak agak sulit untuk dibaca. Bila anak diminta untuk menulis di dalam lingkaran ataupun kotak, tulisan anak akan keluar dari lingkaran dan kotak tersebut. </w:t>
      </w:r>
      <w:r w:rsidRPr="006E2E18">
        <w:rPr>
          <w:bCs/>
          <w:lang w:val="id-ID"/>
        </w:rPr>
        <w:t>Selain itu dalam aktivitas belajar yang terkait dengan kegiatan</w:t>
      </w:r>
      <w:r w:rsidRPr="006E2E18">
        <w:rPr>
          <w:bCs/>
          <w:lang w:val="x-none"/>
        </w:rPr>
        <w:t xml:space="preserve"> </w:t>
      </w:r>
      <w:r w:rsidRPr="006E2E18">
        <w:rPr>
          <w:bCs/>
          <w:lang w:val="id-ID"/>
        </w:rPr>
        <w:t xml:space="preserve">menulis yaitu pada kegiatan mewarnai nampak </w:t>
      </w:r>
      <w:r w:rsidRPr="006E2E18">
        <w:rPr>
          <w:bCs/>
          <w:lang w:val="x-none"/>
        </w:rPr>
        <w:t xml:space="preserve">anak </w:t>
      </w:r>
      <w:r w:rsidRPr="006E2E18">
        <w:rPr>
          <w:bCs/>
          <w:lang w:val="id-ID"/>
        </w:rPr>
        <w:t>belum mampu mengikuti pola/garis yang telah ditentukan oleh guru.</w:t>
      </w:r>
    </w:p>
    <w:p w:rsidR="00771F47" w:rsidRPr="00A97D26" w:rsidRDefault="00771F47" w:rsidP="00163D10">
      <w:pPr>
        <w:pStyle w:val="NoSpacing"/>
        <w:spacing w:line="360" w:lineRule="auto"/>
        <w:ind w:firstLine="567"/>
        <w:jc w:val="both"/>
      </w:pPr>
      <w:r>
        <w:rPr>
          <w:lang w:val="id-ID"/>
        </w:rPr>
        <w:t xml:space="preserve">Berdasarkan uraian diatas, dalam penelitian ini akan diuraikan menjadi beberapa pertanyaan yaitu : </w:t>
      </w:r>
    </w:p>
    <w:p w:rsidR="006E2E18" w:rsidRPr="006E2E18" w:rsidRDefault="006E2E18" w:rsidP="006E2E18">
      <w:pPr>
        <w:pStyle w:val="ListParagraph"/>
        <w:numPr>
          <w:ilvl w:val="0"/>
          <w:numId w:val="26"/>
        </w:numPr>
        <w:spacing w:before="240" w:line="360" w:lineRule="auto"/>
        <w:ind w:right="-14"/>
        <w:jc w:val="both"/>
        <w:rPr>
          <w:lang w:val="en-US"/>
        </w:rPr>
      </w:pPr>
      <w:r w:rsidRPr="006E2E18">
        <w:rPr>
          <w:lang w:val="en-US"/>
        </w:rPr>
        <w:t xml:space="preserve">Bagaimanakah kemampuan menulis murid autis </w:t>
      </w:r>
      <w:r w:rsidRPr="006E2E18">
        <w:rPr>
          <w:lang w:val="id-ID"/>
        </w:rPr>
        <w:t xml:space="preserve">kelas dasar III di SLB C YPPLB Makassar pada kondisi </w:t>
      </w:r>
      <w:r w:rsidRPr="006E2E18">
        <w:rPr>
          <w:i/>
          <w:lang w:val="id-ID"/>
        </w:rPr>
        <w:t xml:space="preserve">baseline </w:t>
      </w:r>
      <w:r w:rsidRPr="006E2E18">
        <w:rPr>
          <w:lang w:val="id-ID"/>
        </w:rPr>
        <w:t>1 (A1</w:t>
      </w:r>
      <w:proofErr w:type="gramStart"/>
      <w:r w:rsidRPr="006E2E18">
        <w:rPr>
          <w:lang w:val="id-ID"/>
        </w:rPr>
        <w:t xml:space="preserve">) </w:t>
      </w:r>
      <w:r w:rsidRPr="006E2E18">
        <w:rPr>
          <w:lang w:val="en-US"/>
        </w:rPr>
        <w:t>?</w:t>
      </w:r>
      <w:proofErr w:type="gramEnd"/>
    </w:p>
    <w:p w:rsidR="006E2E18" w:rsidRPr="006E2E18" w:rsidRDefault="006E2E18" w:rsidP="006E2E18">
      <w:pPr>
        <w:pStyle w:val="ListParagraph"/>
        <w:numPr>
          <w:ilvl w:val="0"/>
          <w:numId w:val="26"/>
        </w:numPr>
        <w:spacing w:before="240" w:line="360" w:lineRule="auto"/>
        <w:ind w:right="-14"/>
        <w:jc w:val="both"/>
        <w:rPr>
          <w:lang w:val="en-US"/>
        </w:rPr>
      </w:pPr>
      <w:r w:rsidRPr="006E2E18">
        <w:rPr>
          <w:lang w:val="en-US"/>
        </w:rPr>
        <w:t xml:space="preserve">Bagaimanakah </w:t>
      </w:r>
      <w:r w:rsidRPr="006E2E18">
        <w:rPr>
          <w:lang w:val="id-ID"/>
        </w:rPr>
        <w:t xml:space="preserve">penerapan </w:t>
      </w:r>
      <w:r w:rsidRPr="006E2E18">
        <w:rPr>
          <w:lang w:val="en-US"/>
        </w:rPr>
        <w:t xml:space="preserve">teknik </w:t>
      </w:r>
      <w:r w:rsidRPr="006E2E18">
        <w:rPr>
          <w:i/>
          <w:lang w:val="en-US"/>
        </w:rPr>
        <w:t>Discrete Trial Training</w:t>
      </w:r>
      <w:r w:rsidRPr="006E2E18">
        <w:rPr>
          <w:lang w:val="en-US"/>
        </w:rPr>
        <w:t xml:space="preserve"> (DTT) </w:t>
      </w:r>
      <w:r w:rsidRPr="006E2E18">
        <w:rPr>
          <w:lang w:val="id-ID"/>
        </w:rPr>
        <w:t>pada murid autis kelas dasar III di SLB C YPPLB Makassar</w:t>
      </w:r>
      <w:r w:rsidRPr="006E2E18">
        <w:rPr>
          <w:lang w:val="en-US"/>
        </w:rPr>
        <w:t xml:space="preserve"> </w:t>
      </w:r>
      <w:r w:rsidRPr="006E2E18">
        <w:rPr>
          <w:lang w:val="id-ID"/>
        </w:rPr>
        <w:t>pada kondisi intervensi (B</w:t>
      </w:r>
      <w:proofErr w:type="gramStart"/>
      <w:r w:rsidRPr="006E2E18">
        <w:rPr>
          <w:lang w:val="id-ID"/>
        </w:rPr>
        <w:t xml:space="preserve">) </w:t>
      </w:r>
      <w:r w:rsidRPr="006E2E18">
        <w:rPr>
          <w:lang w:val="en-US"/>
        </w:rPr>
        <w:t>?</w:t>
      </w:r>
      <w:proofErr w:type="gramEnd"/>
    </w:p>
    <w:p w:rsidR="006E2E18" w:rsidRPr="006E2E18" w:rsidRDefault="006E2E18" w:rsidP="006E2E18">
      <w:pPr>
        <w:pStyle w:val="ListParagraph"/>
        <w:numPr>
          <w:ilvl w:val="0"/>
          <w:numId w:val="26"/>
        </w:numPr>
        <w:spacing w:before="240" w:line="360" w:lineRule="auto"/>
        <w:ind w:right="-14"/>
        <w:jc w:val="both"/>
        <w:rPr>
          <w:lang w:val="en-US"/>
        </w:rPr>
      </w:pPr>
      <w:r w:rsidRPr="006E2E18">
        <w:rPr>
          <w:lang w:val="id-ID"/>
        </w:rPr>
        <w:t xml:space="preserve">Bagaimanakah peningkatan kemampuan menulis melalui penerapan </w:t>
      </w:r>
      <w:r w:rsidRPr="006E2E18">
        <w:rPr>
          <w:lang w:val="en-US"/>
        </w:rPr>
        <w:t xml:space="preserve">teknik </w:t>
      </w:r>
      <w:r w:rsidRPr="006E2E18">
        <w:rPr>
          <w:i/>
          <w:lang w:val="en-US"/>
        </w:rPr>
        <w:t xml:space="preserve">Discrete Trial </w:t>
      </w:r>
      <w:r w:rsidRPr="006E2E18">
        <w:rPr>
          <w:i/>
          <w:lang w:val="en-US"/>
        </w:rPr>
        <w:lastRenderedPageBreak/>
        <w:t>Training</w:t>
      </w:r>
      <w:r w:rsidRPr="006E2E18">
        <w:rPr>
          <w:lang w:val="en-US"/>
        </w:rPr>
        <w:t xml:space="preserve"> (DTT</w:t>
      </w:r>
      <w:r w:rsidRPr="006E2E18">
        <w:rPr>
          <w:lang w:val="id-ID"/>
        </w:rPr>
        <w:t xml:space="preserve"> pada</w:t>
      </w:r>
      <w:r w:rsidRPr="006E2E18">
        <w:rPr>
          <w:lang w:val="en-US"/>
        </w:rPr>
        <w:t xml:space="preserve"> murid autis</w:t>
      </w:r>
      <w:r w:rsidRPr="006E2E18">
        <w:rPr>
          <w:lang w:val="id-ID"/>
        </w:rPr>
        <w:t xml:space="preserve"> kelas dasar III di SLB C YPPLB Makassar</w:t>
      </w:r>
      <w:r w:rsidRPr="006E2E18">
        <w:rPr>
          <w:lang w:val="en-US"/>
        </w:rPr>
        <w:t xml:space="preserve"> </w:t>
      </w:r>
      <w:r w:rsidRPr="006E2E18">
        <w:rPr>
          <w:lang w:val="id-ID"/>
        </w:rPr>
        <w:t xml:space="preserve">pada fase </w:t>
      </w:r>
      <w:r w:rsidRPr="006E2E18">
        <w:rPr>
          <w:i/>
          <w:lang w:val="id-ID"/>
        </w:rPr>
        <w:t>baseline</w:t>
      </w:r>
      <w:r w:rsidRPr="006E2E18">
        <w:rPr>
          <w:lang w:val="id-ID"/>
        </w:rPr>
        <w:t xml:space="preserve"> 2 (A2) </w:t>
      </w:r>
      <w:r w:rsidRPr="006E2E18">
        <w:rPr>
          <w:lang w:val="en-US"/>
        </w:rPr>
        <w:t xml:space="preserve">? </w:t>
      </w:r>
    </w:p>
    <w:p w:rsidR="006E2E18" w:rsidRPr="006E2E18" w:rsidRDefault="006E2E18" w:rsidP="006E2E18">
      <w:pPr>
        <w:pStyle w:val="ListParagraph"/>
        <w:numPr>
          <w:ilvl w:val="0"/>
          <w:numId w:val="26"/>
        </w:numPr>
        <w:spacing w:before="240" w:line="360" w:lineRule="auto"/>
        <w:ind w:right="-14"/>
        <w:jc w:val="both"/>
        <w:rPr>
          <w:lang w:val="id-ID"/>
        </w:rPr>
      </w:pPr>
      <w:r w:rsidRPr="006E2E18">
        <w:rPr>
          <w:lang w:val="id-ID"/>
        </w:rPr>
        <w:t xml:space="preserve">Bagaimanakah </w:t>
      </w:r>
      <w:r w:rsidRPr="006E2E18">
        <w:rPr>
          <w:lang w:val="x-none"/>
        </w:rPr>
        <w:t>pen</w:t>
      </w:r>
      <w:r w:rsidRPr="006E2E18">
        <w:rPr>
          <w:lang w:val="id-ID"/>
        </w:rPr>
        <w:t>ingkatan kemampuan menulis melalui</w:t>
      </w:r>
      <w:r w:rsidRPr="006E2E18">
        <w:rPr>
          <w:lang w:val="x-none"/>
        </w:rPr>
        <w:t xml:space="preserve"> penerapan teknik</w:t>
      </w:r>
      <w:r w:rsidRPr="006E2E18">
        <w:rPr>
          <w:lang w:val="id-ID"/>
        </w:rPr>
        <w:t xml:space="preserve"> </w:t>
      </w:r>
      <w:r w:rsidRPr="006E2E18">
        <w:rPr>
          <w:i/>
          <w:lang w:val="x-none"/>
        </w:rPr>
        <w:t>Discrete Trial Training (DTT)</w:t>
      </w:r>
      <w:r w:rsidRPr="006E2E18">
        <w:rPr>
          <w:lang w:val="en-US"/>
        </w:rPr>
        <w:t xml:space="preserve"> berdasarkan hasil analisis antar kondisi dari baseline 1 (A1) ke intervensi (B) dan dari intervensi (B) ke </w:t>
      </w:r>
      <w:r w:rsidRPr="006E2E18">
        <w:rPr>
          <w:lang w:val="id-ID"/>
        </w:rPr>
        <w:t xml:space="preserve">baseline 2 (A2) pada murid autis kelas </w:t>
      </w:r>
      <w:r w:rsidRPr="006E2E18">
        <w:rPr>
          <w:lang w:val="x-none"/>
        </w:rPr>
        <w:t xml:space="preserve">dasar </w:t>
      </w:r>
      <w:r w:rsidRPr="006E2E18">
        <w:rPr>
          <w:lang w:val="id-ID"/>
        </w:rPr>
        <w:t>III di SLB C YPPLB Makassar ?</w:t>
      </w:r>
    </w:p>
    <w:p w:rsidR="00163D10" w:rsidRPr="00163D10" w:rsidRDefault="00163D10" w:rsidP="00163D10">
      <w:pPr>
        <w:pStyle w:val="ListParagraph"/>
        <w:spacing w:before="240" w:line="360" w:lineRule="auto"/>
        <w:ind w:right="-14"/>
        <w:jc w:val="both"/>
        <w:rPr>
          <w:lang w:val="id-ID"/>
        </w:rPr>
      </w:pPr>
    </w:p>
    <w:p w:rsidR="00771F47" w:rsidRDefault="00771F47" w:rsidP="00163D10">
      <w:pPr>
        <w:pStyle w:val="ListParagraph"/>
        <w:numPr>
          <w:ilvl w:val="0"/>
          <w:numId w:val="1"/>
        </w:numPr>
        <w:spacing w:before="240" w:line="360" w:lineRule="auto"/>
        <w:ind w:left="426" w:right="-14" w:hanging="426"/>
        <w:jc w:val="both"/>
        <w:rPr>
          <w:b/>
          <w:lang w:val="id-ID"/>
        </w:rPr>
      </w:pPr>
      <w:r w:rsidRPr="00771F47">
        <w:rPr>
          <w:b/>
          <w:lang w:val="id-ID"/>
        </w:rPr>
        <w:t>KAJIAN TEORI</w:t>
      </w:r>
    </w:p>
    <w:p w:rsidR="00D57610" w:rsidRPr="00D57610" w:rsidRDefault="00D479F8" w:rsidP="00163D10">
      <w:pPr>
        <w:pStyle w:val="ListParagraph"/>
        <w:numPr>
          <w:ilvl w:val="0"/>
          <w:numId w:val="10"/>
        </w:numPr>
        <w:spacing w:line="360" w:lineRule="auto"/>
        <w:ind w:left="426" w:hanging="426"/>
        <w:rPr>
          <w:b/>
        </w:rPr>
      </w:pPr>
      <w:r>
        <w:rPr>
          <w:b/>
          <w:lang w:val="id-ID"/>
        </w:rPr>
        <w:t>Kajian tentang menulis</w:t>
      </w:r>
    </w:p>
    <w:p w:rsidR="00D479F8" w:rsidRDefault="00D479F8" w:rsidP="00D479F8">
      <w:pPr>
        <w:spacing w:line="360" w:lineRule="auto"/>
        <w:ind w:firstLine="540"/>
        <w:jc w:val="both"/>
      </w:pPr>
      <w:r>
        <w:t>Menulis merupakan keterampilan dalam mengespresikan pikiran dan perasaan ke dalam lambang-lambang tulisan. Menulis adalah aktivitas fungsional anak yang dapat mempengaruhi kepuasan individu anak, kreativitas, produktivitas serta prestasi akademik di sekolah.</w:t>
      </w:r>
    </w:p>
    <w:p w:rsidR="00D57610" w:rsidRDefault="00D479F8" w:rsidP="00D479F8">
      <w:pPr>
        <w:spacing w:line="360" w:lineRule="auto"/>
        <w:ind w:firstLine="540"/>
        <w:jc w:val="both"/>
      </w:pPr>
      <w:r>
        <w:t xml:space="preserve">Menurut Tarigan dalam Abdurrahman (1996:178) menjelaskan pengertian menulis adalah “melukiskan lambang-lambang grafis dari bahasa yang dipahami oleh penulisnya maupun </w:t>
      </w:r>
      <w:r>
        <w:lastRenderedPageBreak/>
        <w:t>orang-orang lain yang menggunakan bahasa yang sama dengan penulis tersebut”.</w:t>
      </w:r>
    </w:p>
    <w:p w:rsidR="00D57610" w:rsidRPr="00CE6D03" w:rsidRDefault="00D479F8" w:rsidP="00CE6D03">
      <w:pPr>
        <w:pStyle w:val="ListParagraph"/>
        <w:numPr>
          <w:ilvl w:val="0"/>
          <w:numId w:val="10"/>
        </w:numPr>
        <w:spacing w:line="360" w:lineRule="auto"/>
        <w:ind w:left="284" w:right="-14" w:hanging="284"/>
        <w:jc w:val="both"/>
        <w:rPr>
          <w:b/>
        </w:rPr>
      </w:pPr>
      <w:r>
        <w:rPr>
          <w:b/>
          <w:lang w:val="id-ID"/>
        </w:rPr>
        <w:t>Kajian tentang metode ABA dan DTT</w:t>
      </w:r>
    </w:p>
    <w:p w:rsidR="00D57610" w:rsidRDefault="00D479F8" w:rsidP="00D479F8">
      <w:pPr>
        <w:pStyle w:val="ListParagraph"/>
        <w:spacing w:line="360" w:lineRule="auto"/>
        <w:ind w:left="0" w:right="-47" w:firstLine="567"/>
        <w:jc w:val="both"/>
      </w:pPr>
      <w:r w:rsidRPr="00D479F8">
        <w:t xml:space="preserve">Metode ABA dikenal dengan metode Lovaas karena penemunya bernama O. Ivar Lovas. Metode Lovaas ini didasarkan pada teori “Operant Conditioning” yang dipelopori oleh Burrhus Frederic Skinner (1904-1990) seorang behavioralis dari Amerika Serikat. Dasar teori skinner sendiri adalah pengendalian perilaku melalui manipulasi imbalan dan hukuman. Skinner percaya bahwa sebenarnya orang yang telah memberinya kunci untuk memahami perilaku adalah Ivan Pavlov, seorang fisiolog Rusia dengan teorinya Classical Conditioning. Pavlov mengatakan: kendalikanlah kondisi (lingkungan) dan kita </w:t>
      </w:r>
      <w:proofErr w:type="gramStart"/>
      <w:r w:rsidRPr="00D479F8">
        <w:t>akan</w:t>
      </w:r>
      <w:proofErr w:type="gramEnd"/>
      <w:r w:rsidRPr="00D479F8">
        <w:t xml:space="preserve"> melihat tatanan (order).</w:t>
      </w:r>
    </w:p>
    <w:p w:rsidR="00D479F8" w:rsidRPr="00D479F8" w:rsidRDefault="00D479F8" w:rsidP="00514947">
      <w:pPr>
        <w:tabs>
          <w:tab w:val="left" w:pos="0"/>
          <w:tab w:val="left" w:pos="270"/>
          <w:tab w:val="left" w:pos="7470"/>
          <w:tab w:val="left" w:pos="7650"/>
          <w:tab w:val="left" w:pos="7920"/>
        </w:tabs>
        <w:spacing w:line="360" w:lineRule="auto"/>
        <w:ind w:right="-9" w:firstLine="567"/>
        <w:jc w:val="both"/>
      </w:pPr>
      <w:r w:rsidRPr="00D479F8">
        <w:t xml:space="preserve">Discret Trial Training merupakan salah satu teknik utama dari ABA, sehingga ABA kadang juga disebut dengan DTT. DTT adalah latihan uji coba yang jelas/ nyata. DTT terdiri dari </w:t>
      </w:r>
      <w:r w:rsidRPr="00D479F8">
        <w:lastRenderedPageBreak/>
        <w:t>siklus yang dimulai dari instruksi, prompt, dan diakhiri dengan imbalan.</w:t>
      </w:r>
    </w:p>
    <w:p w:rsidR="00D479F8" w:rsidRPr="00D479F8" w:rsidRDefault="00D479F8" w:rsidP="00514947">
      <w:pPr>
        <w:tabs>
          <w:tab w:val="left" w:pos="0"/>
          <w:tab w:val="left" w:pos="270"/>
          <w:tab w:val="left" w:pos="7470"/>
          <w:tab w:val="left" w:pos="7650"/>
          <w:tab w:val="left" w:pos="7920"/>
        </w:tabs>
        <w:spacing w:line="360" w:lineRule="auto"/>
        <w:ind w:right="-9" w:firstLine="900"/>
        <w:jc w:val="both"/>
      </w:pPr>
      <w:r w:rsidRPr="00D479F8">
        <w:t>Menurut Mudjito (2008:152) mengemukakan definisi DTT sebagai berikut:</w:t>
      </w:r>
    </w:p>
    <w:p w:rsidR="00D479F8" w:rsidRPr="00D479F8" w:rsidRDefault="00D479F8" w:rsidP="00514947">
      <w:pPr>
        <w:tabs>
          <w:tab w:val="left" w:pos="2410"/>
          <w:tab w:val="left" w:pos="7380"/>
        </w:tabs>
        <w:ind w:left="426" w:right="237"/>
        <w:jc w:val="both"/>
        <w:rPr>
          <w:rFonts w:eastAsia="Calibri"/>
          <w:lang w:val="x-none" w:eastAsia="x-none"/>
        </w:rPr>
      </w:pPr>
      <w:r w:rsidRPr="00D479F8">
        <w:rPr>
          <w:rFonts w:eastAsia="Calibri"/>
          <w:lang w:val="x-none" w:eastAsia="x-none"/>
        </w:rPr>
        <w:t>Terapi Applied Behavior Analysis (ABA) menggunakan teknik “discrete trials” yaitu tugas (target-target perilaku) dipecah dalam tahap kecil. Belajar “discrete” berarti memerinci keterampilan ke dalam komponen kecil, mengajarnya sampai terkuasai, memberi pengulangan menyediakan prompt (bantuan), menghilangkan ketergantungan dan pemberian pujian (reinforcement).</w:t>
      </w:r>
    </w:p>
    <w:p w:rsidR="00D57610" w:rsidRPr="00514947" w:rsidRDefault="00D57610" w:rsidP="00514947">
      <w:pPr>
        <w:spacing w:line="360" w:lineRule="auto"/>
        <w:ind w:right="-14"/>
        <w:jc w:val="both"/>
        <w:rPr>
          <w:lang w:val="id-ID"/>
        </w:rPr>
      </w:pPr>
    </w:p>
    <w:p w:rsidR="00163D10" w:rsidRPr="00163D10" w:rsidRDefault="00514947" w:rsidP="00163D10">
      <w:pPr>
        <w:pStyle w:val="ListParagraph"/>
        <w:numPr>
          <w:ilvl w:val="0"/>
          <w:numId w:val="10"/>
        </w:numPr>
        <w:spacing w:line="360" w:lineRule="auto"/>
        <w:ind w:left="284" w:right="-14" w:hanging="284"/>
        <w:jc w:val="both"/>
        <w:rPr>
          <w:b/>
        </w:rPr>
      </w:pPr>
      <w:r>
        <w:rPr>
          <w:b/>
          <w:lang w:val="id-ID"/>
        </w:rPr>
        <w:t>Konsep autis</w:t>
      </w:r>
    </w:p>
    <w:p w:rsidR="00514947" w:rsidRDefault="00514947" w:rsidP="00514947">
      <w:pPr>
        <w:pStyle w:val="ListParagraph"/>
        <w:spacing w:line="360" w:lineRule="auto"/>
        <w:ind w:left="0" w:right="-14" w:firstLine="567"/>
        <w:jc w:val="both"/>
      </w:pPr>
      <w:r>
        <w:t xml:space="preserve">Secara etimologis, kata autisme berasal dari kata auto dan isme. Auto artinya diri sendiri, sedangkan isme berarti suatu paham atau aliran. Dengan demikian autisme </w:t>
      </w:r>
      <w:proofErr w:type="gramStart"/>
      <w:r>
        <w:t>diartikan</w:t>
      </w:r>
      <w:proofErr w:type="gramEnd"/>
      <w:r>
        <w:t xml:space="preserve"> sebagai suatu paham yang hanya tertarik pada dunianya sendiri. Anak-anak dengan gangguan autistik biasanya kurang dapat merasakan kontak sosial. Mereka cenderung menyendiri dan menghindari kontak dengan orang lain. </w:t>
      </w:r>
    </w:p>
    <w:p w:rsidR="00514947" w:rsidRDefault="00514947" w:rsidP="00514947">
      <w:pPr>
        <w:pStyle w:val="ListParagraph"/>
        <w:spacing w:line="360" w:lineRule="auto"/>
        <w:ind w:left="0" w:right="-14" w:firstLine="567"/>
        <w:jc w:val="both"/>
      </w:pPr>
      <w:r>
        <w:lastRenderedPageBreak/>
        <w:t xml:space="preserve">Menurut </w:t>
      </w:r>
      <w:proofErr w:type="gramStart"/>
      <w:r>
        <w:t>The Individual With</w:t>
      </w:r>
      <w:proofErr w:type="gramEnd"/>
      <w:r>
        <w:t xml:space="preserve"> Disabilities Education Act (1997) dalam Yuwono (2009:26) pengertian autis adalah:</w:t>
      </w:r>
    </w:p>
    <w:p w:rsidR="00514947" w:rsidRDefault="00514947" w:rsidP="00514947">
      <w:pPr>
        <w:pStyle w:val="ListParagraph"/>
        <w:spacing w:line="360" w:lineRule="auto"/>
        <w:ind w:left="0" w:right="-14" w:firstLine="567"/>
        <w:jc w:val="both"/>
      </w:pPr>
      <w:r>
        <w:t>Gangguan perkembangan yang secara signifikan mempengaruhi komunikasi verbal dan non-verbal dan interaksi sosial, yang pada umumny</w:t>
      </w:r>
      <w:r w:rsidR="00C10241">
        <w:t xml:space="preserve">a terjadi sebelum </w:t>
      </w:r>
      <w:proofErr w:type="gramStart"/>
      <w:r w:rsidR="00C10241">
        <w:t>usia</w:t>
      </w:r>
      <w:proofErr w:type="gramEnd"/>
      <w:r w:rsidR="00C10241">
        <w:t xml:space="preserve"> 3 tahun.</w:t>
      </w:r>
    </w:p>
    <w:p w:rsidR="00514947" w:rsidRDefault="00514947" w:rsidP="00514947">
      <w:pPr>
        <w:pStyle w:val="ListParagraph"/>
        <w:spacing w:line="360" w:lineRule="auto"/>
        <w:ind w:left="0" w:right="-14" w:firstLine="567"/>
        <w:jc w:val="both"/>
      </w:pPr>
      <w:r>
        <w:t xml:space="preserve">Dapat disimpulkan bahwa anak autis mengalami kesulitan untuk menyampaikan pesan dan menerima pesan baik itu verbal maupun non-verbal, yang terjadi sebelum </w:t>
      </w:r>
      <w:proofErr w:type="gramStart"/>
      <w:r>
        <w:t>usia</w:t>
      </w:r>
      <w:proofErr w:type="gramEnd"/>
      <w:r>
        <w:t xml:space="preserve"> 3 tahun dan mempengaruhi performa pendidikannya.</w:t>
      </w:r>
    </w:p>
    <w:p w:rsidR="00514947" w:rsidRDefault="00514947" w:rsidP="00514947">
      <w:pPr>
        <w:pStyle w:val="ListParagraph"/>
        <w:spacing w:line="360" w:lineRule="auto"/>
        <w:ind w:left="0" w:right="-14" w:firstLine="567"/>
        <w:jc w:val="both"/>
      </w:pPr>
    </w:p>
    <w:p w:rsidR="00163D10" w:rsidRPr="00163D10" w:rsidRDefault="00163D10" w:rsidP="00180B8E">
      <w:pPr>
        <w:pStyle w:val="ListParagraph"/>
        <w:numPr>
          <w:ilvl w:val="0"/>
          <w:numId w:val="1"/>
        </w:numPr>
        <w:spacing w:line="360" w:lineRule="auto"/>
        <w:ind w:left="426" w:hanging="426"/>
        <w:rPr>
          <w:b/>
          <w:lang w:val="id-ID"/>
        </w:rPr>
      </w:pPr>
      <w:r w:rsidRPr="00163D10">
        <w:rPr>
          <w:b/>
        </w:rPr>
        <w:t>METODE PENELITIAN</w:t>
      </w:r>
    </w:p>
    <w:p w:rsidR="00180B8E" w:rsidRPr="00180B8E" w:rsidRDefault="00180B8E" w:rsidP="00180B8E">
      <w:pPr>
        <w:pStyle w:val="ListParagraph"/>
        <w:numPr>
          <w:ilvl w:val="0"/>
          <w:numId w:val="17"/>
        </w:numPr>
        <w:spacing w:line="360" w:lineRule="auto"/>
        <w:ind w:left="284" w:hanging="284"/>
        <w:jc w:val="both"/>
        <w:rPr>
          <w:b/>
        </w:rPr>
      </w:pPr>
      <w:r w:rsidRPr="00180B8E">
        <w:rPr>
          <w:b/>
          <w:lang w:val="id-ID"/>
        </w:rPr>
        <w:t>Pendekatan penelitian</w:t>
      </w:r>
    </w:p>
    <w:p w:rsidR="00180B8E" w:rsidRPr="00514947" w:rsidRDefault="00180B8E" w:rsidP="00180B8E">
      <w:pPr>
        <w:spacing w:line="360" w:lineRule="auto"/>
        <w:ind w:firstLine="567"/>
        <w:jc w:val="both"/>
        <w:rPr>
          <w:lang w:val="id-ID"/>
        </w:rPr>
      </w:pPr>
      <w:r>
        <w:rPr>
          <w:noProof/>
          <w:lang w:val="id-ID" w:eastAsia="id-ID"/>
        </w:rPr>
        <mc:AlternateContent>
          <mc:Choice Requires="wps">
            <w:drawing>
              <wp:anchor distT="0" distB="0" distL="114300" distR="114300" simplePos="0" relativeHeight="251663360" behindDoc="0" locked="0" layoutInCell="1" allowOverlap="1" wp14:anchorId="15F2DB97" wp14:editId="20DEDD57">
                <wp:simplePos x="0" y="0"/>
                <wp:positionH relativeFrom="column">
                  <wp:posOffset>685800</wp:posOffset>
                </wp:positionH>
                <wp:positionV relativeFrom="paragraph">
                  <wp:posOffset>1166495</wp:posOffset>
                </wp:positionV>
                <wp:extent cx="0" cy="0"/>
                <wp:effectExtent l="11430" t="74295" r="17145" b="781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C4B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n3KgIAAE8EAAAOAAAAZHJzL2Uyb0RvYy54bWysVMGO0zAQvSPxD5bv3TSlXXajpiuUtFwW&#10;dqVdPsC1ncTC8Vi227RC/Dtjpy0ULgjRgzsej9+8eTPO8uHQa7KXziswJc1vppRIw0Eo05b0y+tm&#10;ckeJD8wIpsHIkh6lpw+rt2+Wgy3kDDrQQjqCIMYXgy1pF4ItsszzTvbM34CVBg8bcD0LuHVtJhwb&#10;EL3X2Ww6vc0GcMI64NJ79NbjIV0l/KaRPDw1jZeB6JIit5BWl9ZtXLPVkhWtY7ZT/ESD/QOLnimD&#10;SS9QNQuM7Jz6A6pX3IGHJtxw6DNoGsVlqgGryae/VfPSMStTLSiOtxeZ/P+D5Z/3z44ogb2jxLAe&#10;W/QSHFNtF0gFxqCA4EgedRqsLzC8Ms8uVsoP5sU+Av/qiYGqY6aVie/r0SJIupFdXYkbbzHbdvgE&#10;AmPYLkAS7dC4PkKiHOSQenO89EYeAuGjk5+9GSvOV6zz4aOEnkSjpFqZKBgr2P7RBySNoeeQ6Daw&#10;UVqnpmtDhpLeL2aLdMGDViIexjDv2m2lHdmzODbpFxVAsKswBzsjElgnmVif7MCURpuEJARzDgYa&#10;U/VSUKIlPpNojXDaxHRYI7I9WePYfLuf3q/v1nfzyXx2u57Mp3U9+bCp5pPbTf5+Ub+rq6rOv0fm&#10;+bzolBDSRPLnEc7nfzcip8c0Dt9liC8qZdfoSQEke/5PpFOTY1/HCdmCOD67WF3sN05tCj69sPgs&#10;ft2nqJ/fgdUPAAAA//8DAFBLAwQUAAYACAAAACEAZrLI9NsAAAALAQAADwAAAGRycy9kb3ducmV2&#10;LnhtbExPTUvEMBC9C/6HMIIXcVMVtdSmiyiCih7s7rLXbDPbFJNJabLb+u+dFUFv8z548145n7wT&#10;exxiF0jBxSwDgdQE01GrYLl4Os9BxKTJaBcIFXxhhHl1fFTqwoSRPnBfp1ZwCMVCK7Ap9YWUsbHo&#10;dZyFHom1bRi8TgyHVppBjxzunbzMshvpdUf8weoeHyw2n/XOK2hX44t5flvXW7d6XLxen1n77iel&#10;Tk+m+zsQCaf0Z4ZDfa4OFXfahB2ZKBzjLOctiY/86hbEwfHDbH4ZWZXy/4bqGwAA//8DAFBLAQIt&#10;ABQABgAIAAAAIQC2gziS/gAAAOEBAAATAAAAAAAAAAAAAAAAAAAAAABbQ29udGVudF9UeXBlc10u&#10;eG1sUEsBAi0AFAAGAAgAAAAhADj9If/WAAAAlAEAAAsAAAAAAAAAAAAAAAAALwEAAF9yZWxzLy5y&#10;ZWxzUEsBAi0AFAAGAAgAAAAhAMhhmfcqAgAATwQAAA4AAAAAAAAAAAAAAAAALgIAAGRycy9lMm9E&#10;b2MueG1sUEsBAi0AFAAGAAgAAAAhAGayyPTbAAAACwEAAA8AAAAAAAAAAAAAAAAAhAQAAGRycy9k&#10;b3ducmV2LnhtbFBLBQYAAAAABAAEAPMAAACMBQAAAAA=&#10;">
                <v:stroke endarrow="open"/>
              </v:line>
            </w:pict>
          </mc:Fallback>
        </mc:AlternateContent>
      </w:r>
      <w:r w:rsidRPr="00D1534C">
        <w:rPr>
          <w:lang w:val="nb-NO"/>
        </w:rPr>
        <w:t xml:space="preserve">Pendekatan yang digunakan dalam penelitian ini adalah </w:t>
      </w:r>
      <w:r w:rsidRPr="00D1534C">
        <w:t xml:space="preserve">pendekatan </w:t>
      </w:r>
      <w:r w:rsidRPr="00D1534C">
        <w:rPr>
          <w:lang w:val="nb-NO"/>
        </w:rPr>
        <w:t xml:space="preserve">kuantitatif yang dimaksudkan untuk mengetahui </w:t>
      </w:r>
      <w:r w:rsidRPr="00D1534C">
        <w:t>peningkatan</w:t>
      </w:r>
      <w:r>
        <w:rPr>
          <w:lang w:val="en-US"/>
        </w:rPr>
        <w:t xml:space="preserve"> </w:t>
      </w:r>
      <w:r w:rsidR="00514947">
        <w:rPr>
          <w:lang w:val="id-ID"/>
        </w:rPr>
        <w:t>kemampuan menulis</w:t>
      </w:r>
      <w:r>
        <w:t xml:space="preserve">  pada Baseline 1 (A1) dan Baseline 2 (A2) </w:t>
      </w:r>
      <w:r>
        <w:rPr>
          <w:lang w:val="en-US"/>
        </w:rPr>
        <w:t>pada</w:t>
      </w:r>
      <w:r w:rsidRPr="00D1534C">
        <w:t xml:space="preserve"> </w:t>
      </w:r>
      <w:r w:rsidR="00514947">
        <w:rPr>
          <w:lang w:val="id-ID"/>
        </w:rPr>
        <w:t>murid autis</w:t>
      </w:r>
      <w:r w:rsidRPr="00D1534C">
        <w:t xml:space="preserve"> </w:t>
      </w:r>
      <w:r>
        <w:t xml:space="preserve">dengan </w:t>
      </w:r>
      <w:r w:rsidR="00514947">
        <w:rPr>
          <w:lang w:val="id-ID"/>
        </w:rPr>
        <w:t>menerapkan teknik DTT</w:t>
      </w:r>
    </w:p>
    <w:p w:rsidR="00180B8E" w:rsidRPr="00180B8E" w:rsidRDefault="00180B8E" w:rsidP="00180B8E">
      <w:pPr>
        <w:pStyle w:val="ListParagraph"/>
        <w:numPr>
          <w:ilvl w:val="0"/>
          <w:numId w:val="17"/>
        </w:numPr>
        <w:spacing w:line="360" w:lineRule="auto"/>
        <w:ind w:left="284" w:hanging="284"/>
        <w:jc w:val="both"/>
        <w:rPr>
          <w:b/>
        </w:rPr>
      </w:pPr>
      <w:r w:rsidRPr="00180B8E">
        <w:rPr>
          <w:b/>
          <w:lang w:val="id-ID"/>
        </w:rPr>
        <w:t>Jenis Penelitian</w:t>
      </w:r>
    </w:p>
    <w:p w:rsidR="00180B8E" w:rsidRDefault="00180B8E" w:rsidP="00CE6D03">
      <w:pPr>
        <w:spacing w:after="240" w:line="360" w:lineRule="auto"/>
        <w:ind w:left="-11" w:firstLine="641"/>
        <w:jc w:val="both"/>
        <w:rPr>
          <w:lang w:val="en-US"/>
        </w:rPr>
      </w:pPr>
      <w:r w:rsidRPr="00D1534C">
        <w:t>Jenis penelitian ini ad</w:t>
      </w:r>
      <w:r>
        <w:t xml:space="preserve">alah jenis penelitian </w:t>
      </w:r>
      <w:r w:rsidRPr="00476402">
        <w:rPr>
          <w:i/>
        </w:rPr>
        <w:t>Single Subjek Research</w:t>
      </w:r>
      <w:r>
        <w:t xml:space="preserve"> </w:t>
      </w:r>
      <w:r>
        <w:lastRenderedPageBreak/>
        <w:t>(SSR)</w:t>
      </w:r>
      <w:r w:rsidRPr="00D1534C">
        <w:t xml:space="preserve">, </w:t>
      </w:r>
      <w:r>
        <w:rPr>
          <w:lang w:val="en-US"/>
        </w:rPr>
        <w:t>yaitu untuk me</w:t>
      </w:r>
      <w:r>
        <w:t xml:space="preserve">ngetahui </w:t>
      </w:r>
      <w:r w:rsidR="00C10241" w:rsidRPr="00D1534C">
        <w:t>peningkatan</w:t>
      </w:r>
      <w:r w:rsidR="00C10241">
        <w:rPr>
          <w:lang w:val="en-US"/>
        </w:rPr>
        <w:t xml:space="preserve"> </w:t>
      </w:r>
      <w:r w:rsidR="00C10241">
        <w:rPr>
          <w:lang w:val="id-ID"/>
        </w:rPr>
        <w:t xml:space="preserve">kemampuan </w:t>
      </w:r>
      <w:proofErr w:type="gramStart"/>
      <w:r w:rsidR="00C10241">
        <w:rPr>
          <w:lang w:val="id-ID"/>
        </w:rPr>
        <w:t>menulis</w:t>
      </w:r>
      <w:r>
        <w:t xml:space="preserve">  murid</w:t>
      </w:r>
      <w:proofErr w:type="gramEnd"/>
      <w:r>
        <w:t xml:space="preserve"> </w:t>
      </w:r>
      <w:r w:rsidR="00C10241">
        <w:rPr>
          <w:lang w:val="id-ID"/>
        </w:rPr>
        <w:t>autis</w:t>
      </w:r>
      <w:r w:rsidR="00C10241">
        <w:t xml:space="preserve"> kelas dasar III</w:t>
      </w:r>
      <w:r>
        <w:t xml:space="preserve"> di SLB C YPPLB Makassar</w:t>
      </w:r>
      <w:r>
        <w:rPr>
          <w:lang w:val="en-US"/>
        </w:rPr>
        <w:t xml:space="preserve"> </w:t>
      </w:r>
      <w:r>
        <w:t xml:space="preserve">dengan </w:t>
      </w:r>
      <w:r w:rsidR="00C10241">
        <w:rPr>
          <w:lang w:val="id-ID"/>
        </w:rPr>
        <w:t>menerapkan teknik DTT</w:t>
      </w:r>
      <w:r>
        <w:rPr>
          <w:lang w:val="en-US"/>
        </w:rPr>
        <w:t>.</w:t>
      </w:r>
    </w:p>
    <w:p w:rsidR="00180B8E" w:rsidRPr="00180B8E" w:rsidRDefault="00180B8E" w:rsidP="00180B8E">
      <w:pPr>
        <w:pStyle w:val="ListParagraph"/>
        <w:numPr>
          <w:ilvl w:val="0"/>
          <w:numId w:val="17"/>
        </w:numPr>
        <w:spacing w:after="240" w:line="360" w:lineRule="auto"/>
        <w:ind w:left="284" w:hanging="284"/>
        <w:jc w:val="both"/>
        <w:rPr>
          <w:b/>
          <w:lang w:val="id-ID"/>
        </w:rPr>
      </w:pPr>
      <w:r w:rsidRPr="00180B8E">
        <w:rPr>
          <w:b/>
          <w:lang w:val="id-ID"/>
        </w:rPr>
        <w:t xml:space="preserve">Variabel Penelitian </w:t>
      </w:r>
    </w:p>
    <w:p w:rsidR="00C10241" w:rsidRDefault="00180B8E" w:rsidP="00C10241">
      <w:pPr>
        <w:pStyle w:val="ListParagraph"/>
        <w:tabs>
          <w:tab w:val="left" w:pos="851"/>
        </w:tabs>
        <w:spacing w:line="360" w:lineRule="auto"/>
        <w:ind w:left="0" w:firstLine="567"/>
        <w:jc w:val="both"/>
        <w:rPr>
          <w:lang w:val="id-ID"/>
        </w:rPr>
      </w:pPr>
      <w:r>
        <w:rPr>
          <w:lang w:val="sv-SE"/>
        </w:rPr>
        <w:t>V</w:t>
      </w:r>
      <w:r w:rsidRPr="00FF1E9E">
        <w:rPr>
          <w:lang w:val="sv-SE"/>
        </w:rPr>
        <w:t>ariabel</w:t>
      </w:r>
      <w:r>
        <w:rPr>
          <w:lang w:val="sv-SE"/>
        </w:rPr>
        <w:t xml:space="preserve"> </w:t>
      </w:r>
      <w:r w:rsidRPr="00FF1E9E">
        <w:rPr>
          <w:lang w:val="sv-SE"/>
        </w:rPr>
        <w:t xml:space="preserve">penelitian </w:t>
      </w:r>
      <w:r>
        <w:rPr>
          <w:lang w:val="sv-SE"/>
        </w:rPr>
        <w:t xml:space="preserve">merupakan </w:t>
      </w:r>
      <w:r w:rsidRPr="00FF1E9E">
        <w:rPr>
          <w:lang w:val="sv-SE"/>
        </w:rPr>
        <w:t>segala sesuatu yang ditetapkan oleh</w:t>
      </w:r>
      <w:r>
        <w:rPr>
          <w:lang w:val="sv-SE"/>
        </w:rPr>
        <w:t xml:space="preserve"> </w:t>
      </w:r>
      <w:r w:rsidRPr="00FF1E9E">
        <w:rPr>
          <w:lang w:val="sv-SE"/>
        </w:rPr>
        <w:t>peneliti untuk dipelajari</w:t>
      </w:r>
      <w:r>
        <w:rPr>
          <w:lang w:val="sv-SE"/>
        </w:rPr>
        <w:t xml:space="preserve"> dan diteliti</w:t>
      </w:r>
      <w:r w:rsidRPr="00FF1E9E">
        <w:rPr>
          <w:lang w:val="sv-SE"/>
        </w:rPr>
        <w:t xml:space="preserve"> sehi</w:t>
      </w:r>
      <w:r>
        <w:rPr>
          <w:lang w:val="sv-SE"/>
        </w:rPr>
        <w:t>ngga diperoleh informasi tentangnya. Dalam penelitian ini terdapat satu variabel yang diteliti yaitu ”</w:t>
      </w:r>
      <w:r w:rsidR="00C10241">
        <w:rPr>
          <w:lang w:val="id-ID"/>
        </w:rPr>
        <w:t>kamampuan menulis</w:t>
      </w:r>
      <w:r>
        <w:rPr>
          <w:lang w:val="sv-SE"/>
        </w:rPr>
        <w:t xml:space="preserve">” </w:t>
      </w:r>
      <w:r w:rsidR="00C10241">
        <w:rPr>
          <w:lang w:val="id-ID"/>
        </w:rPr>
        <w:t>melalui penerapan teknik DTT</w:t>
      </w:r>
    </w:p>
    <w:p w:rsidR="00180B8E" w:rsidRPr="00180B8E" w:rsidRDefault="00180B8E" w:rsidP="00C10241">
      <w:pPr>
        <w:pStyle w:val="ListParagraph"/>
        <w:numPr>
          <w:ilvl w:val="0"/>
          <w:numId w:val="17"/>
        </w:numPr>
        <w:tabs>
          <w:tab w:val="left" w:pos="851"/>
        </w:tabs>
        <w:spacing w:line="360" w:lineRule="auto"/>
        <w:ind w:left="426" w:hanging="426"/>
        <w:jc w:val="both"/>
        <w:rPr>
          <w:b/>
        </w:rPr>
      </w:pPr>
      <w:r w:rsidRPr="00180B8E">
        <w:rPr>
          <w:b/>
        </w:rPr>
        <w:t>Desain Penelitian</w:t>
      </w:r>
    </w:p>
    <w:p w:rsidR="00180B8E" w:rsidRDefault="00180B8E" w:rsidP="00180B8E">
      <w:pPr>
        <w:spacing w:after="240" w:line="360" w:lineRule="auto"/>
        <w:ind w:left="-11" w:firstLine="641"/>
        <w:jc w:val="both"/>
        <w:rPr>
          <w:lang w:val="id-ID"/>
        </w:rPr>
      </w:pPr>
      <w:r w:rsidRPr="009F312C">
        <w:t>Penelitia</w:t>
      </w:r>
      <w:r>
        <w:t xml:space="preserve">n ini menggunakan bentuk </w:t>
      </w:r>
      <w:proofErr w:type="gramStart"/>
      <w:r>
        <w:t xml:space="preserve">desain  </w:t>
      </w:r>
      <w:r w:rsidRPr="009F312C">
        <w:t>A</w:t>
      </w:r>
      <w:proofErr w:type="gramEnd"/>
      <w:r w:rsidRPr="009F312C">
        <w:t xml:space="preserve"> –B –A , karena </w:t>
      </w:r>
      <w:r>
        <w:rPr>
          <w:lang w:val="sv-SE"/>
        </w:rPr>
        <w:t xml:space="preserve"> </w:t>
      </w:r>
      <w:r w:rsidRPr="009F312C">
        <w:t xml:space="preserve">desain tersebut menunjukkan adanya pengaruh terhadap variabel bebas yang lebih </w:t>
      </w:r>
      <w:r>
        <w:t xml:space="preserve">kuat di </w:t>
      </w:r>
      <w:r w:rsidRPr="009F312C">
        <w:t>banding dengan desain A-B.</w:t>
      </w:r>
      <w:r>
        <w:rPr>
          <w:lang w:val="sv-SE"/>
        </w:rPr>
        <w:t xml:space="preserve"> </w:t>
      </w:r>
      <w:r w:rsidRPr="00DC3941">
        <w:t xml:space="preserve">Dalam hal ini peneliti menggunakan disain A – B – A dengan satuan ukur persentase, yang dalam pelaksanaannya peneliti </w:t>
      </w:r>
      <w:r>
        <w:t>melakukan penelitian sebanyak 16</w:t>
      </w:r>
      <w:r w:rsidRPr="00DC3941">
        <w:t xml:space="preserve"> kali  pertemu</w:t>
      </w:r>
      <w:r>
        <w:t>an (sesi) yang terbagi menjadi 4</w:t>
      </w:r>
      <w:r w:rsidRPr="00DC3941">
        <w:t xml:space="preserve"> ka</w:t>
      </w:r>
      <w:r>
        <w:t xml:space="preserve">li pertemuan untuk </w:t>
      </w:r>
      <w:r w:rsidRPr="00DE160D">
        <w:rPr>
          <w:i/>
        </w:rPr>
        <w:t>baseline</w:t>
      </w:r>
      <w:r>
        <w:t xml:space="preserve"> 1, 8</w:t>
      </w:r>
      <w:r w:rsidRPr="00DC3941">
        <w:t xml:space="preserve"> kali pertemuan un</w:t>
      </w:r>
      <w:r>
        <w:t>tuk pelaksanaan intervensi dan 4</w:t>
      </w:r>
      <w:r w:rsidRPr="00DC3941">
        <w:t xml:space="preserve"> kali pertemuan untuk </w:t>
      </w:r>
      <w:r w:rsidRPr="00DE160D">
        <w:rPr>
          <w:i/>
        </w:rPr>
        <w:lastRenderedPageBreak/>
        <w:t>baseline</w:t>
      </w:r>
      <w:r>
        <w:t xml:space="preserve"> 2. Disain A-B-A ini menunjukkan adanya hubungan sebab akibat yang lebih kuat dibandingkan dengan disain A-B</w:t>
      </w:r>
      <w:r>
        <w:rPr>
          <w:lang w:val="id-ID"/>
        </w:rPr>
        <w:t>-A</w:t>
      </w:r>
    </w:p>
    <w:p w:rsidR="00180B8E" w:rsidRPr="00C10241" w:rsidRDefault="00180B8E" w:rsidP="00180B8E">
      <w:pPr>
        <w:pStyle w:val="ListParagraph"/>
        <w:numPr>
          <w:ilvl w:val="0"/>
          <w:numId w:val="17"/>
        </w:numPr>
        <w:spacing w:line="360" w:lineRule="auto"/>
        <w:ind w:left="426" w:hanging="426"/>
        <w:jc w:val="both"/>
        <w:rPr>
          <w:b/>
          <w:lang w:val="sv-SE"/>
        </w:rPr>
      </w:pPr>
      <w:r w:rsidRPr="00180B8E">
        <w:rPr>
          <w:b/>
          <w:lang w:val="sv-SE"/>
        </w:rPr>
        <w:t>Definisi Operasional</w:t>
      </w:r>
      <w:r w:rsidRPr="00180B8E">
        <w:rPr>
          <w:b/>
          <w:lang w:val="id-ID"/>
        </w:rPr>
        <w:t xml:space="preserve"> Variabel</w:t>
      </w:r>
    </w:p>
    <w:p w:rsidR="00C10241" w:rsidRDefault="00C10241" w:rsidP="00C10241">
      <w:pPr>
        <w:pStyle w:val="ListParagraph"/>
        <w:tabs>
          <w:tab w:val="left" w:pos="1843"/>
          <w:tab w:val="left" w:pos="1985"/>
        </w:tabs>
        <w:spacing w:line="360" w:lineRule="auto"/>
        <w:ind w:left="0" w:right="-1" w:firstLine="720"/>
        <w:jc w:val="both"/>
        <w:rPr>
          <w:lang w:val="id-ID"/>
        </w:rPr>
      </w:pPr>
      <w:r>
        <w:rPr>
          <w:lang w:val="id-ID"/>
        </w:rPr>
        <w:t>Variabel yang dikaji dalam penelitian ini adalah kemampuan menulis. Kemampuan menulis adalah skor yang diperoleh oleh subjek melalui tes menulis yang menunjukkan kemampuan dalam menebalkan garis, menebalkan huruf, menuliskan huruf dalam kotak, menulis kata dalam garis batas.</w:t>
      </w:r>
    </w:p>
    <w:p w:rsidR="00C10241" w:rsidRPr="00180B8E" w:rsidRDefault="00C10241" w:rsidP="00C10241">
      <w:pPr>
        <w:pStyle w:val="ListParagraph"/>
        <w:spacing w:line="360" w:lineRule="auto"/>
        <w:ind w:left="426"/>
        <w:jc w:val="both"/>
        <w:rPr>
          <w:b/>
          <w:lang w:val="sv-SE"/>
        </w:rPr>
      </w:pPr>
    </w:p>
    <w:p w:rsidR="00180B8E" w:rsidRPr="00D1534C" w:rsidRDefault="00180B8E" w:rsidP="00180B8E">
      <w:pPr>
        <w:pStyle w:val="ListParagraph"/>
        <w:numPr>
          <w:ilvl w:val="0"/>
          <w:numId w:val="17"/>
        </w:numPr>
        <w:spacing w:line="360" w:lineRule="auto"/>
        <w:ind w:left="426" w:hanging="426"/>
        <w:jc w:val="both"/>
        <w:rPr>
          <w:b/>
          <w:lang w:val="sv-SE"/>
        </w:rPr>
      </w:pPr>
      <w:r>
        <w:rPr>
          <w:b/>
          <w:lang w:val="id-ID"/>
        </w:rPr>
        <w:t>Subjek Penelitian</w:t>
      </w:r>
    </w:p>
    <w:p w:rsidR="00180B8E" w:rsidRDefault="00180B8E" w:rsidP="00180B8E">
      <w:pPr>
        <w:pStyle w:val="ListParagraph"/>
        <w:spacing w:line="360" w:lineRule="auto"/>
        <w:ind w:left="0" w:firstLine="540"/>
        <w:jc w:val="both"/>
        <w:rPr>
          <w:color w:val="000000"/>
          <w:lang w:val="nb-NO"/>
        </w:rPr>
      </w:pPr>
      <w:r>
        <w:tab/>
      </w:r>
      <w:r w:rsidR="00C10241" w:rsidRPr="00C10241">
        <w:rPr>
          <w:color w:val="000000"/>
          <w:lang w:val="id-ID"/>
        </w:rPr>
        <w:t xml:space="preserve">Subjek dalam penelitian adalah seorang murid autis </w:t>
      </w:r>
      <w:r w:rsidR="00C10241" w:rsidRPr="00C10241">
        <w:rPr>
          <w:bCs/>
          <w:color w:val="000000"/>
          <w:lang w:val="id-ID"/>
        </w:rPr>
        <w:t>Kelas Dasar III di SLB C YPPLB Makassar</w:t>
      </w:r>
      <w:r w:rsidR="00C10241" w:rsidRPr="00C10241">
        <w:rPr>
          <w:color w:val="000000"/>
          <w:lang w:val="nb-NO"/>
        </w:rPr>
        <w:t xml:space="preserve">, </w:t>
      </w:r>
      <w:r w:rsidR="00C10241" w:rsidRPr="00C10241">
        <w:rPr>
          <w:bCs/>
          <w:color w:val="000000"/>
          <w:lang w:val="id-ID"/>
        </w:rPr>
        <w:t>berinisial MW, berumur 12 tahun, berjenis kelamin laki-laki</w:t>
      </w:r>
      <w:r w:rsidR="00C10241" w:rsidRPr="00C10241">
        <w:rPr>
          <w:color w:val="000000"/>
          <w:lang w:val="nb-NO"/>
        </w:rPr>
        <w:t>. Mengalami hambatan dalam menulis.</w:t>
      </w:r>
    </w:p>
    <w:p w:rsidR="00C10241" w:rsidRPr="00385DBE" w:rsidRDefault="00C10241" w:rsidP="00180B8E">
      <w:pPr>
        <w:pStyle w:val="ListParagraph"/>
        <w:spacing w:line="360" w:lineRule="auto"/>
        <w:ind w:left="0" w:firstLine="540"/>
        <w:jc w:val="both"/>
        <w:rPr>
          <w:lang w:val="id-ID"/>
        </w:rPr>
      </w:pPr>
    </w:p>
    <w:p w:rsidR="00180B8E" w:rsidRPr="00E65A7B" w:rsidRDefault="00180B8E" w:rsidP="00180B8E">
      <w:pPr>
        <w:pStyle w:val="ListParagraph"/>
        <w:numPr>
          <w:ilvl w:val="0"/>
          <w:numId w:val="17"/>
        </w:numPr>
        <w:spacing w:line="360" w:lineRule="auto"/>
        <w:ind w:left="567" w:hanging="567"/>
        <w:jc w:val="both"/>
        <w:rPr>
          <w:b/>
        </w:rPr>
      </w:pPr>
      <w:r w:rsidRPr="00E65A7B">
        <w:rPr>
          <w:b/>
        </w:rPr>
        <w:t>Teknik Pengumpulan Data</w:t>
      </w:r>
    </w:p>
    <w:p w:rsidR="00180B8E" w:rsidRPr="00682CCC" w:rsidRDefault="00180B8E" w:rsidP="00180B8E">
      <w:pPr>
        <w:pStyle w:val="ListParagraph"/>
        <w:spacing w:line="360" w:lineRule="auto"/>
        <w:ind w:left="0" w:right="-18" w:firstLine="567"/>
        <w:jc w:val="both"/>
      </w:pPr>
      <w:r w:rsidRPr="00682CCC">
        <w:t xml:space="preserve">Teknik pengumpulan data yang digunakan dalam penelitian ini adalah teknik tes. Tes merupakan suatu </w:t>
      </w:r>
      <w:proofErr w:type="gramStart"/>
      <w:r w:rsidRPr="00682CCC">
        <w:t>cara</w:t>
      </w:r>
      <w:proofErr w:type="gramEnd"/>
      <w:r w:rsidRPr="00682CCC">
        <w:t xml:space="preserve"> yang berbentuk </w:t>
      </w:r>
      <w:r>
        <w:rPr>
          <w:lang w:val="id-ID"/>
        </w:rPr>
        <w:t>praktik</w:t>
      </w:r>
      <w:r w:rsidRPr="00682CCC">
        <w:t xml:space="preserve"> atau </w:t>
      </w:r>
      <w:r>
        <w:rPr>
          <w:lang w:val="id-ID"/>
        </w:rPr>
        <w:t>praktik</w:t>
      </w:r>
      <w:r w:rsidRPr="00682CCC">
        <w:t xml:space="preserve"> </w:t>
      </w:r>
      <w:r w:rsidRPr="00682CCC">
        <w:lastRenderedPageBreak/>
        <w:t>tugas yang harus diselesaikan oleh siswa yang bersangkutan.</w:t>
      </w:r>
    </w:p>
    <w:p w:rsidR="00180B8E" w:rsidRDefault="00180B8E" w:rsidP="00180B8E">
      <w:pPr>
        <w:pStyle w:val="ListParagraph"/>
        <w:spacing w:line="360" w:lineRule="auto"/>
        <w:ind w:left="0" w:right="-18" w:firstLine="567"/>
        <w:jc w:val="both"/>
      </w:pPr>
      <w:r w:rsidRPr="00682CCC">
        <w:t>Tes yang digunakan adalah test perbuatan yang di</w:t>
      </w:r>
      <w:r>
        <w:t xml:space="preserve">berikan kepada anak </w:t>
      </w:r>
      <w:proofErr w:type="gramStart"/>
      <w:r>
        <w:t xml:space="preserve">pada </w:t>
      </w:r>
      <w:r w:rsidRPr="00682CCC">
        <w:t xml:space="preserve"> </w:t>
      </w:r>
      <w:r w:rsidRPr="00682CCC">
        <w:rPr>
          <w:i/>
        </w:rPr>
        <w:t>baseline</w:t>
      </w:r>
      <w:proofErr w:type="gramEnd"/>
      <w:r w:rsidRPr="00682CCC">
        <w:t xml:space="preserve"> 1,  intervensi dan </w:t>
      </w:r>
      <w:r w:rsidRPr="00682CCC">
        <w:rPr>
          <w:i/>
        </w:rPr>
        <w:t>baseline</w:t>
      </w:r>
      <w:r w:rsidRPr="00682CCC">
        <w:t xml:space="preserve"> 2.  Tes dimaksudkan untuk mengumpulkan data mengenai </w:t>
      </w:r>
      <w:r w:rsidR="00C10241">
        <w:rPr>
          <w:lang w:val="id-ID"/>
        </w:rPr>
        <w:t>kemampuan menulis murid</w:t>
      </w:r>
      <w:r w:rsidRPr="00682CCC">
        <w:t>.</w:t>
      </w:r>
    </w:p>
    <w:p w:rsidR="00180B8E" w:rsidRDefault="00180B8E" w:rsidP="00180B8E">
      <w:pPr>
        <w:pStyle w:val="ListParagraph"/>
        <w:spacing w:line="360" w:lineRule="auto"/>
        <w:ind w:left="0" w:right="-18" w:firstLine="567"/>
        <w:jc w:val="both"/>
      </w:pPr>
    </w:p>
    <w:p w:rsidR="00180B8E" w:rsidRDefault="00180B8E" w:rsidP="00180B8E">
      <w:pPr>
        <w:pStyle w:val="ListParagraph"/>
        <w:numPr>
          <w:ilvl w:val="0"/>
          <w:numId w:val="1"/>
        </w:numPr>
        <w:spacing w:line="360" w:lineRule="auto"/>
        <w:ind w:left="426" w:right="-18" w:hanging="426"/>
        <w:jc w:val="both"/>
        <w:rPr>
          <w:b/>
          <w:lang w:val="id-ID"/>
        </w:rPr>
      </w:pPr>
      <w:r w:rsidRPr="00180B8E">
        <w:rPr>
          <w:b/>
          <w:lang w:val="id-ID"/>
        </w:rPr>
        <w:t>HASIL PENELITIAN</w:t>
      </w:r>
    </w:p>
    <w:p w:rsidR="006B7A31" w:rsidRPr="00957EC0" w:rsidRDefault="006B7A31" w:rsidP="006B7A31">
      <w:pPr>
        <w:tabs>
          <w:tab w:val="left" w:pos="360"/>
        </w:tabs>
        <w:spacing w:line="360" w:lineRule="auto"/>
        <w:ind w:firstLine="720"/>
        <w:jc w:val="both"/>
      </w:pPr>
      <w:r w:rsidRPr="00957EC0">
        <w:t>Langkah-langkah dalam menganalisis data tersebut adalah sebagai berikut:</w:t>
      </w:r>
    </w:p>
    <w:p w:rsidR="006B7A31" w:rsidRPr="00957EC0" w:rsidRDefault="006B7A31" w:rsidP="00CE6D03">
      <w:pPr>
        <w:pStyle w:val="ListParagraph"/>
        <w:numPr>
          <w:ilvl w:val="0"/>
          <w:numId w:val="19"/>
        </w:numPr>
        <w:tabs>
          <w:tab w:val="left" w:pos="360"/>
        </w:tabs>
        <w:spacing w:line="360" w:lineRule="auto"/>
        <w:ind w:left="0" w:firstLine="0"/>
        <w:jc w:val="both"/>
      </w:pPr>
      <w:r w:rsidRPr="00957EC0">
        <w:t>Menghitung skor pada setiap kondisi</w:t>
      </w:r>
    </w:p>
    <w:p w:rsidR="006B7A31" w:rsidRPr="00957EC0" w:rsidRDefault="006B7A31" w:rsidP="00CE6D03">
      <w:pPr>
        <w:pStyle w:val="ListParagraph"/>
        <w:numPr>
          <w:ilvl w:val="0"/>
          <w:numId w:val="19"/>
        </w:numPr>
        <w:tabs>
          <w:tab w:val="left" w:pos="360"/>
        </w:tabs>
        <w:spacing w:line="360" w:lineRule="auto"/>
        <w:ind w:left="284" w:hanging="284"/>
        <w:jc w:val="both"/>
      </w:pPr>
      <w:r w:rsidRPr="00957EC0">
        <w:t>Membuat tabel berisi hasil pengukuran pada setiap kondisi</w:t>
      </w:r>
    </w:p>
    <w:p w:rsidR="006B7A31" w:rsidRPr="00957EC0" w:rsidRDefault="006B7A31" w:rsidP="00CE6D03">
      <w:pPr>
        <w:pStyle w:val="ListParagraph"/>
        <w:numPr>
          <w:ilvl w:val="0"/>
          <w:numId w:val="19"/>
        </w:numPr>
        <w:tabs>
          <w:tab w:val="left" w:pos="360"/>
        </w:tabs>
        <w:spacing w:line="360" w:lineRule="auto"/>
        <w:ind w:left="0" w:firstLine="0"/>
        <w:jc w:val="both"/>
        <w:rPr>
          <w:i/>
        </w:rPr>
      </w:pPr>
      <w:r w:rsidRPr="00957EC0">
        <w:t xml:space="preserve">Membuat hasil analisis data dalam kondisi dan antar kondisi untuk mengetahui pengaruh intervensi terhadap sasaran perilaku </w:t>
      </w:r>
      <w:r w:rsidRPr="00957EC0">
        <w:rPr>
          <w:i/>
        </w:rPr>
        <w:t xml:space="preserve">(target behavior) </w:t>
      </w:r>
      <w:r w:rsidRPr="00957EC0">
        <w:t>yang diinginkan.</w:t>
      </w:r>
    </w:p>
    <w:p w:rsidR="006B7A31" w:rsidRDefault="006B7A31" w:rsidP="006B7A31">
      <w:pPr>
        <w:tabs>
          <w:tab w:val="left" w:pos="360"/>
        </w:tabs>
        <w:spacing w:line="360" w:lineRule="auto"/>
        <w:ind w:firstLine="720"/>
        <w:jc w:val="both"/>
      </w:pPr>
      <w:r w:rsidRPr="00957EC0">
        <w:t xml:space="preserve">Adapun data </w:t>
      </w:r>
      <w:r>
        <w:rPr>
          <w:lang w:val="id-ID"/>
        </w:rPr>
        <w:t>kemandirian mencuci alat makan</w:t>
      </w:r>
      <w:r>
        <w:t xml:space="preserve"> pada subjek AZ</w:t>
      </w:r>
      <w:r w:rsidRPr="00957EC0">
        <w:t xml:space="preserve"> pada kondisi </w:t>
      </w:r>
      <w:r w:rsidRPr="00957EC0">
        <w:rPr>
          <w:i/>
        </w:rPr>
        <w:t>baseline</w:t>
      </w:r>
      <w:r w:rsidRPr="00957EC0">
        <w:t xml:space="preserve"> 1 (A1)</w:t>
      </w:r>
      <w:proofErr w:type="gramStart"/>
      <w:r w:rsidRPr="00957EC0">
        <w:t>,  intervensi</w:t>
      </w:r>
      <w:proofErr w:type="gramEnd"/>
      <w:r w:rsidRPr="00957EC0">
        <w:t xml:space="preserve"> (B),  </w:t>
      </w:r>
      <w:r w:rsidRPr="00957EC0">
        <w:rPr>
          <w:i/>
        </w:rPr>
        <w:t>baseline</w:t>
      </w:r>
      <w:r w:rsidRPr="00957EC0">
        <w:t xml:space="preserve"> 2 (A2)  adalah sebagai berikut:</w:t>
      </w:r>
    </w:p>
    <w:p w:rsidR="00F54A31" w:rsidRDefault="00F54A31" w:rsidP="00113190">
      <w:pPr>
        <w:tabs>
          <w:tab w:val="left" w:pos="360"/>
        </w:tabs>
        <w:spacing w:line="360" w:lineRule="auto"/>
        <w:jc w:val="both"/>
      </w:pPr>
    </w:p>
    <w:p w:rsidR="00113190" w:rsidRDefault="00113190" w:rsidP="00113190">
      <w:pPr>
        <w:tabs>
          <w:tab w:val="left" w:pos="360"/>
        </w:tabs>
        <w:spacing w:line="360" w:lineRule="auto"/>
        <w:jc w:val="both"/>
      </w:pPr>
    </w:p>
    <w:p w:rsidR="00180B8E" w:rsidRDefault="006B7A31" w:rsidP="006B7A31">
      <w:pPr>
        <w:pStyle w:val="ListParagraph"/>
        <w:numPr>
          <w:ilvl w:val="0"/>
          <w:numId w:val="20"/>
        </w:numPr>
        <w:spacing w:line="360" w:lineRule="auto"/>
        <w:ind w:left="284" w:right="-18" w:hanging="284"/>
        <w:jc w:val="both"/>
        <w:rPr>
          <w:b/>
          <w:lang w:val="id-ID"/>
        </w:rPr>
      </w:pPr>
      <w:r>
        <w:rPr>
          <w:b/>
          <w:lang w:val="id-ID"/>
        </w:rPr>
        <w:lastRenderedPageBreak/>
        <w:t>Baseline 1 (A1)</w:t>
      </w:r>
    </w:p>
    <w:tbl>
      <w:tblPr>
        <w:tblStyle w:val="TableGrid"/>
        <w:tblpPr w:leftFromText="180" w:rightFromText="180" w:vertAnchor="text" w:horzAnchor="margin" w:tblpY="110"/>
        <w:tblW w:w="3787" w:type="dxa"/>
        <w:tblLook w:val="04A0" w:firstRow="1" w:lastRow="0" w:firstColumn="1" w:lastColumn="0" w:noHBand="0" w:noVBand="1"/>
      </w:tblPr>
      <w:tblGrid>
        <w:gridCol w:w="617"/>
        <w:gridCol w:w="710"/>
        <w:gridCol w:w="1243"/>
        <w:gridCol w:w="1217"/>
      </w:tblGrid>
      <w:tr w:rsidR="006B7A31" w:rsidRPr="00957EC0" w:rsidTr="0046328C">
        <w:trPr>
          <w:trHeight w:val="252"/>
        </w:trPr>
        <w:tc>
          <w:tcPr>
            <w:tcW w:w="617" w:type="dxa"/>
            <w:tcBorders>
              <w:left w:val="nil"/>
            </w:tcBorders>
            <w:shd w:val="clear" w:color="auto" w:fill="70AD47" w:themeFill="accent6"/>
          </w:tcPr>
          <w:p w:rsidR="006B7A31" w:rsidRPr="00957EC0" w:rsidRDefault="006B7A31" w:rsidP="0046328C">
            <w:pPr>
              <w:tabs>
                <w:tab w:val="left" w:pos="360"/>
              </w:tabs>
              <w:jc w:val="center"/>
              <w:rPr>
                <w:b/>
              </w:rPr>
            </w:pPr>
            <w:r w:rsidRPr="00957EC0">
              <w:rPr>
                <w:b/>
              </w:rPr>
              <w:t>Sesi</w:t>
            </w:r>
          </w:p>
        </w:tc>
        <w:tc>
          <w:tcPr>
            <w:tcW w:w="710" w:type="dxa"/>
            <w:tcBorders>
              <w:right w:val="single" w:sz="4" w:space="0" w:color="auto"/>
            </w:tcBorders>
            <w:shd w:val="clear" w:color="auto" w:fill="70AD47" w:themeFill="accent6"/>
          </w:tcPr>
          <w:p w:rsidR="006B7A31" w:rsidRPr="00941651" w:rsidRDefault="006B7A31" w:rsidP="0046328C">
            <w:pPr>
              <w:tabs>
                <w:tab w:val="left" w:pos="360"/>
              </w:tabs>
              <w:jc w:val="center"/>
              <w:rPr>
                <w:b/>
                <w:lang w:val="id-ID"/>
              </w:rPr>
            </w:pPr>
            <w:r>
              <w:rPr>
                <w:b/>
                <w:lang w:val="id-ID"/>
              </w:rPr>
              <w:t>Skor</w:t>
            </w:r>
          </w:p>
        </w:tc>
        <w:tc>
          <w:tcPr>
            <w:tcW w:w="1243" w:type="dxa"/>
            <w:tcBorders>
              <w:left w:val="single" w:sz="4" w:space="0" w:color="auto"/>
            </w:tcBorders>
            <w:shd w:val="clear" w:color="auto" w:fill="70AD47" w:themeFill="accent6"/>
          </w:tcPr>
          <w:p w:rsidR="006B7A31" w:rsidRPr="00957EC0" w:rsidRDefault="006B7A31" w:rsidP="0046328C">
            <w:pPr>
              <w:tabs>
                <w:tab w:val="left" w:pos="360"/>
              </w:tabs>
              <w:jc w:val="center"/>
              <w:rPr>
                <w:b/>
              </w:rPr>
            </w:pPr>
            <w:r w:rsidRPr="00957EC0">
              <w:rPr>
                <w:b/>
              </w:rPr>
              <w:t>Skor  Maksimal</w:t>
            </w:r>
          </w:p>
        </w:tc>
        <w:tc>
          <w:tcPr>
            <w:tcW w:w="1217" w:type="dxa"/>
            <w:tcBorders>
              <w:right w:val="nil"/>
            </w:tcBorders>
            <w:shd w:val="clear" w:color="auto" w:fill="70AD47" w:themeFill="accent6"/>
          </w:tcPr>
          <w:p w:rsidR="006B7A31" w:rsidRPr="00957EC0" w:rsidRDefault="006B7A31" w:rsidP="0046328C">
            <w:pPr>
              <w:tabs>
                <w:tab w:val="left" w:pos="360"/>
              </w:tabs>
              <w:jc w:val="center"/>
              <w:rPr>
                <w:b/>
              </w:rPr>
            </w:pPr>
            <w:r w:rsidRPr="00957EC0">
              <w:rPr>
                <w:b/>
              </w:rPr>
              <w:t>Nilai  yang diperoleh anak</w:t>
            </w:r>
          </w:p>
        </w:tc>
      </w:tr>
      <w:tr w:rsidR="006B7A31" w:rsidRPr="00957EC0" w:rsidTr="006B7A31">
        <w:trPr>
          <w:trHeight w:val="350"/>
        </w:trPr>
        <w:tc>
          <w:tcPr>
            <w:tcW w:w="3787" w:type="dxa"/>
            <w:gridSpan w:val="4"/>
            <w:tcBorders>
              <w:left w:val="nil"/>
              <w:right w:val="nil"/>
            </w:tcBorders>
            <w:shd w:val="clear" w:color="auto" w:fill="FFFFFF" w:themeFill="background1"/>
            <w:vAlign w:val="center"/>
          </w:tcPr>
          <w:p w:rsidR="006B7A31" w:rsidRPr="00957EC0" w:rsidRDefault="006B7A31" w:rsidP="006B7A31">
            <w:pPr>
              <w:tabs>
                <w:tab w:val="left" w:pos="360"/>
              </w:tabs>
              <w:jc w:val="center"/>
              <w:rPr>
                <w:b/>
              </w:rPr>
            </w:pPr>
            <w:r w:rsidRPr="00957EC0">
              <w:rPr>
                <w:b/>
                <w:i/>
              </w:rPr>
              <w:t>Baseline</w:t>
            </w:r>
            <w:r w:rsidRPr="00957EC0">
              <w:rPr>
                <w:b/>
              </w:rPr>
              <w:t xml:space="preserve"> 1 (A1)</w:t>
            </w:r>
          </w:p>
        </w:tc>
      </w:tr>
      <w:tr w:rsidR="006B7A31" w:rsidRPr="00957EC0" w:rsidTr="006B7A31">
        <w:trPr>
          <w:trHeight w:val="340"/>
        </w:trPr>
        <w:tc>
          <w:tcPr>
            <w:tcW w:w="617" w:type="dxa"/>
            <w:tcBorders>
              <w:left w:val="nil"/>
            </w:tcBorders>
            <w:vAlign w:val="center"/>
          </w:tcPr>
          <w:p w:rsidR="006B7A31" w:rsidRPr="00957EC0" w:rsidRDefault="006B7A31" w:rsidP="00113190">
            <w:pPr>
              <w:tabs>
                <w:tab w:val="left" w:pos="360"/>
              </w:tabs>
              <w:spacing w:line="360" w:lineRule="auto"/>
              <w:jc w:val="center"/>
            </w:pPr>
            <w:r w:rsidRPr="00957EC0">
              <w:t>1.</w:t>
            </w:r>
          </w:p>
        </w:tc>
        <w:tc>
          <w:tcPr>
            <w:tcW w:w="710" w:type="dxa"/>
            <w:tcBorders>
              <w:right w:val="single" w:sz="4" w:space="0" w:color="auto"/>
            </w:tcBorders>
            <w:vAlign w:val="center"/>
          </w:tcPr>
          <w:p w:rsidR="006B7A31" w:rsidRPr="00957EC0" w:rsidRDefault="0046328C" w:rsidP="00113190">
            <w:pPr>
              <w:tabs>
                <w:tab w:val="left" w:pos="360"/>
              </w:tabs>
              <w:spacing w:line="360" w:lineRule="auto"/>
              <w:jc w:val="center"/>
              <w:rPr>
                <w:lang w:val="id-ID"/>
              </w:rPr>
            </w:pPr>
            <w:r>
              <w:rPr>
                <w:lang w:val="id-ID"/>
              </w:rPr>
              <w:t>8</w:t>
            </w:r>
          </w:p>
        </w:tc>
        <w:tc>
          <w:tcPr>
            <w:tcW w:w="1243" w:type="dxa"/>
            <w:tcBorders>
              <w:left w:val="single" w:sz="4" w:space="0" w:color="auto"/>
            </w:tcBorders>
            <w:vAlign w:val="center"/>
          </w:tcPr>
          <w:p w:rsidR="006B7A31" w:rsidRPr="00957EC0" w:rsidRDefault="0046328C" w:rsidP="00113190">
            <w:pPr>
              <w:tabs>
                <w:tab w:val="left" w:pos="360"/>
              </w:tabs>
              <w:spacing w:line="360" w:lineRule="auto"/>
              <w:jc w:val="center"/>
              <w:rPr>
                <w:lang w:val="id-ID"/>
              </w:rPr>
            </w:pPr>
            <w:r>
              <w:rPr>
                <w:lang w:val="id-ID"/>
              </w:rPr>
              <w:t>22</w:t>
            </w:r>
          </w:p>
        </w:tc>
        <w:tc>
          <w:tcPr>
            <w:tcW w:w="1217" w:type="dxa"/>
            <w:tcBorders>
              <w:right w:val="nil"/>
            </w:tcBorders>
            <w:vAlign w:val="center"/>
          </w:tcPr>
          <w:p w:rsidR="006B7A31" w:rsidRPr="00957EC0" w:rsidRDefault="0046328C" w:rsidP="00113190">
            <w:pPr>
              <w:tabs>
                <w:tab w:val="left" w:pos="360"/>
              </w:tabs>
              <w:spacing w:line="360" w:lineRule="auto"/>
              <w:jc w:val="center"/>
              <w:rPr>
                <w:lang w:val="id-ID"/>
              </w:rPr>
            </w:pPr>
            <w:r>
              <w:rPr>
                <w:lang w:val="id-ID"/>
              </w:rPr>
              <w:t>36,36</w:t>
            </w:r>
          </w:p>
        </w:tc>
      </w:tr>
      <w:tr w:rsidR="0046328C" w:rsidTr="00113190">
        <w:trPr>
          <w:trHeight w:val="490"/>
        </w:trPr>
        <w:tc>
          <w:tcPr>
            <w:tcW w:w="617" w:type="dxa"/>
            <w:tcBorders>
              <w:left w:val="nil"/>
            </w:tcBorders>
          </w:tcPr>
          <w:p w:rsidR="0046328C" w:rsidRPr="00957EC0" w:rsidRDefault="0046328C" w:rsidP="0046328C">
            <w:pPr>
              <w:tabs>
                <w:tab w:val="left" w:pos="360"/>
              </w:tabs>
              <w:spacing w:line="360" w:lineRule="auto"/>
              <w:jc w:val="center"/>
            </w:pPr>
            <w:r w:rsidRPr="00957EC0">
              <w:t>2.</w:t>
            </w:r>
          </w:p>
        </w:tc>
        <w:tc>
          <w:tcPr>
            <w:tcW w:w="710" w:type="dxa"/>
            <w:tcBorders>
              <w:right w:val="single" w:sz="4" w:space="0" w:color="auto"/>
            </w:tcBorders>
          </w:tcPr>
          <w:p w:rsidR="0046328C" w:rsidRDefault="0046328C" w:rsidP="0046328C">
            <w:pPr>
              <w:jc w:val="center"/>
            </w:pPr>
            <w:r w:rsidRPr="001A4CE9">
              <w:rPr>
                <w:lang w:val="id-ID"/>
              </w:rPr>
              <w:t>8</w:t>
            </w:r>
          </w:p>
        </w:tc>
        <w:tc>
          <w:tcPr>
            <w:tcW w:w="1243" w:type="dxa"/>
            <w:tcBorders>
              <w:left w:val="single" w:sz="4" w:space="0" w:color="auto"/>
            </w:tcBorders>
          </w:tcPr>
          <w:p w:rsidR="0046328C" w:rsidRDefault="0046328C" w:rsidP="0046328C">
            <w:pPr>
              <w:jc w:val="center"/>
            </w:pPr>
            <w:r w:rsidRPr="00C4319F">
              <w:rPr>
                <w:lang w:val="id-ID"/>
              </w:rPr>
              <w:t>22</w:t>
            </w:r>
          </w:p>
        </w:tc>
        <w:tc>
          <w:tcPr>
            <w:tcW w:w="1217" w:type="dxa"/>
            <w:tcBorders>
              <w:right w:val="nil"/>
            </w:tcBorders>
          </w:tcPr>
          <w:p w:rsidR="0046328C" w:rsidRDefault="0046328C" w:rsidP="0046328C">
            <w:pPr>
              <w:jc w:val="center"/>
            </w:pPr>
            <w:r w:rsidRPr="0051337B">
              <w:rPr>
                <w:lang w:val="id-ID"/>
              </w:rPr>
              <w:t>36,36</w:t>
            </w:r>
          </w:p>
        </w:tc>
      </w:tr>
      <w:tr w:rsidR="0046328C" w:rsidTr="00113190">
        <w:trPr>
          <w:trHeight w:val="303"/>
        </w:trPr>
        <w:tc>
          <w:tcPr>
            <w:tcW w:w="617" w:type="dxa"/>
            <w:tcBorders>
              <w:left w:val="nil"/>
            </w:tcBorders>
          </w:tcPr>
          <w:p w:rsidR="0046328C" w:rsidRPr="00957EC0" w:rsidRDefault="0046328C" w:rsidP="0046328C">
            <w:pPr>
              <w:tabs>
                <w:tab w:val="left" w:pos="360"/>
              </w:tabs>
              <w:spacing w:line="360" w:lineRule="auto"/>
              <w:jc w:val="center"/>
            </w:pPr>
            <w:r w:rsidRPr="00957EC0">
              <w:t>3.</w:t>
            </w:r>
          </w:p>
        </w:tc>
        <w:tc>
          <w:tcPr>
            <w:tcW w:w="710" w:type="dxa"/>
            <w:tcBorders>
              <w:right w:val="single" w:sz="4" w:space="0" w:color="auto"/>
            </w:tcBorders>
          </w:tcPr>
          <w:p w:rsidR="0046328C" w:rsidRDefault="0046328C" w:rsidP="0046328C">
            <w:pPr>
              <w:jc w:val="center"/>
            </w:pPr>
            <w:r w:rsidRPr="001A4CE9">
              <w:rPr>
                <w:lang w:val="id-ID"/>
              </w:rPr>
              <w:t>8</w:t>
            </w:r>
          </w:p>
        </w:tc>
        <w:tc>
          <w:tcPr>
            <w:tcW w:w="1243" w:type="dxa"/>
            <w:tcBorders>
              <w:left w:val="single" w:sz="4" w:space="0" w:color="auto"/>
            </w:tcBorders>
          </w:tcPr>
          <w:p w:rsidR="0046328C" w:rsidRDefault="0046328C" w:rsidP="0046328C">
            <w:pPr>
              <w:jc w:val="center"/>
            </w:pPr>
            <w:r w:rsidRPr="00C4319F">
              <w:rPr>
                <w:lang w:val="id-ID"/>
              </w:rPr>
              <w:t>22</w:t>
            </w:r>
          </w:p>
        </w:tc>
        <w:tc>
          <w:tcPr>
            <w:tcW w:w="1217" w:type="dxa"/>
            <w:tcBorders>
              <w:right w:val="nil"/>
            </w:tcBorders>
          </w:tcPr>
          <w:p w:rsidR="0046328C" w:rsidRDefault="0046328C" w:rsidP="0046328C">
            <w:pPr>
              <w:jc w:val="center"/>
            </w:pPr>
            <w:r w:rsidRPr="0051337B">
              <w:rPr>
                <w:lang w:val="id-ID"/>
              </w:rPr>
              <w:t>36,36</w:t>
            </w:r>
          </w:p>
        </w:tc>
      </w:tr>
      <w:tr w:rsidR="0046328C" w:rsidTr="00113190">
        <w:trPr>
          <w:trHeight w:val="469"/>
        </w:trPr>
        <w:tc>
          <w:tcPr>
            <w:tcW w:w="617" w:type="dxa"/>
            <w:tcBorders>
              <w:left w:val="nil"/>
            </w:tcBorders>
          </w:tcPr>
          <w:p w:rsidR="0046328C" w:rsidRPr="00957EC0" w:rsidRDefault="0046328C" w:rsidP="0046328C">
            <w:pPr>
              <w:tabs>
                <w:tab w:val="left" w:pos="360"/>
              </w:tabs>
              <w:spacing w:line="360" w:lineRule="auto"/>
              <w:jc w:val="center"/>
            </w:pPr>
            <w:r w:rsidRPr="00957EC0">
              <w:t>4.</w:t>
            </w:r>
          </w:p>
        </w:tc>
        <w:tc>
          <w:tcPr>
            <w:tcW w:w="710" w:type="dxa"/>
            <w:tcBorders>
              <w:right w:val="single" w:sz="4" w:space="0" w:color="auto"/>
            </w:tcBorders>
          </w:tcPr>
          <w:p w:rsidR="0046328C" w:rsidRDefault="0046328C" w:rsidP="0046328C">
            <w:pPr>
              <w:jc w:val="center"/>
            </w:pPr>
            <w:r w:rsidRPr="001A4CE9">
              <w:rPr>
                <w:lang w:val="id-ID"/>
              </w:rPr>
              <w:t>8</w:t>
            </w:r>
          </w:p>
        </w:tc>
        <w:tc>
          <w:tcPr>
            <w:tcW w:w="1243" w:type="dxa"/>
            <w:tcBorders>
              <w:left w:val="single" w:sz="4" w:space="0" w:color="auto"/>
            </w:tcBorders>
          </w:tcPr>
          <w:p w:rsidR="0046328C" w:rsidRDefault="0046328C" w:rsidP="0046328C">
            <w:pPr>
              <w:jc w:val="center"/>
            </w:pPr>
            <w:r w:rsidRPr="00C4319F">
              <w:rPr>
                <w:lang w:val="id-ID"/>
              </w:rPr>
              <w:t>22</w:t>
            </w:r>
          </w:p>
        </w:tc>
        <w:tc>
          <w:tcPr>
            <w:tcW w:w="1217" w:type="dxa"/>
            <w:tcBorders>
              <w:right w:val="nil"/>
            </w:tcBorders>
          </w:tcPr>
          <w:p w:rsidR="0046328C" w:rsidRDefault="0046328C" w:rsidP="0046328C">
            <w:pPr>
              <w:jc w:val="center"/>
            </w:pPr>
            <w:r w:rsidRPr="0051337B">
              <w:rPr>
                <w:lang w:val="id-ID"/>
              </w:rPr>
              <w:t>36,36</w:t>
            </w:r>
          </w:p>
        </w:tc>
      </w:tr>
    </w:tbl>
    <w:p w:rsidR="006B7A31" w:rsidRDefault="006B7A31" w:rsidP="006B7A31">
      <w:pPr>
        <w:pStyle w:val="ListParagraph"/>
        <w:spacing w:line="360" w:lineRule="auto"/>
        <w:ind w:left="284" w:right="-18"/>
        <w:jc w:val="both"/>
        <w:rPr>
          <w:b/>
          <w:lang w:val="id-ID"/>
        </w:rPr>
      </w:pPr>
    </w:p>
    <w:p w:rsidR="006B7A31" w:rsidRDefault="006B7A31" w:rsidP="006B7A31">
      <w:pPr>
        <w:jc w:val="both"/>
        <w:rPr>
          <w:lang w:val="id-ID"/>
        </w:rPr>
      </w:pPr>
      <w:r w:rsidRPr="003B6ED0">
        <w:t xml:space="preserve">Kecenderungan Stabilitas Pada Kondisi Baseline 1 (A1) </w:t>
      </w:r>
      <w:r w:rsidR="00113190">
        <w:rPr>
          <w:lang w:val="id-ID"/>
        </w:rPr>
        <w:t>Kemampuan Menulis</w:t>
      </w:r>
    </w:p>
    <w:p w:rsidR="00CE6D03" w:rsidRDefault="00113190" w:rsidP="006B7A31">
      <w:pPr>
        <w:jc w:val="both"/>
        <w:rPr>
          <w:lang w:val="id-ID"/>
        </w:rPr>
      </w:pPr>
      <w:r w:rsidRPr="003B6ED0">
        <w:rPr>
          <w:noProof/>
          <w:lang w:val="id-ID" w:eastAsia="id-ID"/>
        </w:rPr>
        <w:drawing>
          <wp:anchor distT="0" distB="0" distL="114300" distR="114300" simplePos="0" relativeHeight="251665408" behindDoc="0" locked="0" layoutInCell="1" allowOverlap="1" wp14:anchorId="2F517BA3" wp14:editId="6400E4D2">
            <wp:simplePos x="0" y="0"/>
            <wp:positionH relativeFrom="column">
              <wp:posOffset>-87630</wp:posOffset>
            </wp:positionH>
            <wp:positionV relativeFrom="paragraph">
              <wp:posOffset>111125</wp:posOffset>
            </wp:positionV>
            <wp:extent cx="2552700" cy="2752725"/>
            <wp:effectExtent l="0" t="0" r="0" b="9525"/>
            <wp:wrapNone/>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CE6D03" w:rsidRDefault="00CE6D03" w:rsidP="006B7A31">
      <w:pPr>
        <w:jc w:val="both"/>
        <w:rPr>
          <w:lang w:val="id-ID"/>
        </w:rPr>
      </w:pPr>
    </w:p>
    <w:p w:rsidR="00CE6D03" w:rsidRDefault="00CE6D03" w:rsidP="006B7A31">
      <w:pPr>
        <w:jc w:val="both"/>
        <w:rPr>
          <w:lang w:val="id-ID"/>
        </w:rPr>
      </w:pPr>
    </w:p>
    <w:p w:rsidR="00CE6D03" w:rsidRDefault="00CE6D03" w:rsidP="006B7A31">
      <w:pPr>
        <w:jc w:val="both"/>
        <w:rPr>
          <w:lang w:val="id-ID"/>
        </w:rPr>
      </w:pPr>
    </w:p>
    <w:p w:rsidR="00CE6D03" w:rsidRDefault="00CE6D03" w:rsidP="006B7A31">
      <w:pPr>
        <w:jc w:val="both"/>
        <w:rPr>
          <w:lang w:val="id-ID"/>
        </w:rPr>
      </w:pPr>
    </w:p>
    <w:p w:rsidR="00CE6D03" w:rsidRDefault="00CE6D03" w:rsidP="006B7A31">
      <w:pPr>
        <w:jc w:val="both"/>
        <w:rPr>
          <w:lang w:val="id-ID"/>
        </w:rPr>
      </w:pPr>
    </w:p>
    <w:p w:rsidR="00CE6D03" w:rsidRDefault="00CE6D03" w:rsidP="006B7A31">
      <w:pPr>
        <w:jc w:val="both"/>
        <w:rPr>
          <w:lang w:val="id-ID"/>
        </w:rPr>
      </w:pPr>
    </w:p>
    <w:p w:rsidR="00CE6D03" w:rsidRPr="003B6ED0" w:rsidRDefault="00CE6D03" w:rsidP="006B7A31">
      <w:pPr>
        <w:jc w:val="both"/>
        <w:rPr>
          <w:b/>
          <w:lang w:val="id-ID"/>
        </w:rPr>
      </w:pPr>
    </w:p>
    <w:p w:rsidR="006B7A31" w:rsidRDefault="006B7A31" w:rsidP="006B7A31">
      <w:pPr>
        <w:tabs>
          <w:tab w:val="left" w:pos="360"/>
        </w:tabs>
        <w:spacing w:line="480" w:lineRule="auto"/>
        <w:ind w:left="142"/>
        <w:rPr>
          <w:b/>
        </w:rPr>
      </w:pPr>
    </w:p>
    <w:p w:rsidR="006B7A31" w:rsidRDefault="006B7A31" w:rsidP="006B7A31">
      <w:pPr>
        <w:tabs>
          <w:tab w:val="left" w:pos="360"/>
        </w:tabs>
        <w:spacing w:line="480" w:lineRule="auto"/>
        <w:ind w:left="142"/>
        <w:rPr>
          <w:b/>
        </w:rPr>
      </w:pPr>
    </w:p>
    <w:p w:rsidR="006B7A31" w:rsidRPr="00CE6D03" w:rsidRDefault="006B7A31" w:rsidP="00CE6D03">
      <w:pPr>
        <w:spacing w:line="360" w:lineRule="auto"/>
        <w:ind w:right="-18"/>
        <w:jc w:val="both"/>
        <w:rPr>
          <w:b/>
          <w:lang w:val="id-ID"/>
        </w:rPr>
      </w:pPr>
    </w:p>
    <w:p w:rsidR="006B7A31" w:rsidRDefault="006B7A31" w:rsidP="006B7A31">
      <w:pPr>
        <w:pStyle w:val="ListParagraph"/>
        <w:spacing w:line="360" w:lineRule="auto"/>
        <w:ind w:left="284" w:right="-18" w:hanging="284"/>
        <w:jc w:val="both"/>
        <w:rPr>
          <w:b/>
          <w:lang w:val="id-ID"/>
        </w:rPr>
      </w:pPr>
    </w:p>
    <w:p w:rsidR="00CE6D03" w:rsidRDefault="00CE6D03" w:rsidP="006B7A31">
      <w:pPr>
        <w:pStyle w:val="ListParagraph"/>
        <w:spacing w:line="360" w:lineRule="auto"/>
        <w:ind w:left="284" w:right="-18" w:hanging="284"/>
        <w:jc w:val="both"/>
        <w:rPr>
          <w:b/>
          <w:lang w:val="id-ID"/>
        </w:rPr>
      </w:pPr>
    </w:p>
    <w:p w:rsidR="00CE6D03" w:rsidRDefault="00CE6D03" w:rsidP="006B7A31">
      <w:pPr>
        <w:pStyle w:val="ListParagraph"/>
        <w:spacing w:line="360" w:lineRule="auto"/>
        <w:ind w:left="284" w:right="-18" w:hanging="284"/>
        <w:jc w:val="both"/>
        <w:rPr>
          <w:b/>
          <w:lang w:val="id-ID"/>
        </w:rPr>
      </w:pPr>
    </w:p>
    <w:p w:rsidR="00CE6D03" w:rsidRDefault="00CE6D03" w:rsidP="006B7A31">
      <w:pPr>
        <w:pStyle w:val="ListParagraph"/>
        <w:spacing w:line="360" w:lineRule="auto"/>
        <w:ind w:left="284" w:right="-18" w:hanging="284"/>
        <w:jc w:val="both"/>
        <w:rPr>
          <w:b/>
          <w:lang w:val="id-ID"/>
        </w:rPr>
      </w:pPr>
    </w:p>
    <w:p w:rsidR="00CE6D03" w:rsidRDefault="00CE6D03" w:rsidP="006B7A31">
      <w:pPr>
        <w:pStyle w:val="ListParagraph"/>
        <w:spacing w:line="360" w:lineRule="auto"/>
        <w:ind w:left="284" w:right="-18" w:hanging="284"/>
        <w:jc w:val="both"/>
        <w:rPr>
          <w:b/>
          <w:lang w:val="id-ID"/>
        </w:rPr>
      </w:pPr>
    </w:p>
    <w:p w:rsidR="00CE6D03" w:rsidRDefault="00CE6D03" w:rsidP="005919A0">
      <w:pPr>
        <w:spacing w:line="360" w:lineRule="auto"/>
        <w:ind w:right="-18"/>
        <w:jc w:val="both"/>
        <w:rPr>
          <w:b/>
          <w:lang w:val="id-ID"/>
        </w:rPr>
      </w:pPr>
    </w:p>
    <w:p w:rsidR="00113190" w:rsidRDefault="00113190" w:rsidP="005919A0">
      <w:pPr>
        <w:spacing w:line="360" w:lineRule="auto"/>
        <w:ind w:right="-18"/>
        <w:jc w:val="both"/>
        <w:rPr>
          <w:b/>
          <w:lang w:val="id-ID"/>
        </w:rPr>
      </w:pPr>
    </w:p>
    <w:p w:rsidR="00113190" w:rsidRPr="005919A0" w:rsidRDefault="00113190" w:rsidP="005919A0">
      <w:pPr>
        <w:spacing w:line="360" w:lineRule="auto"/>
        <w:ind w:right="-18"/>
        <w:jc w:val="both"/>
        <w:rPr>
          <w:b/>
          <w:lang w:val="id-ID"/>
        </w:rPr>
      </w:pPr>
    </w:p>
    <w:p w:rsidR="006B7A31" w:rsidRDefault="006B7A31" w:rsidP="006B7A31">
      <w:pPr>
        <w:pStyle w:val="ListParagraph"/>
        <w:numPr>
          <w:ilvl w:val="0"/>
          <w:numId w:val="20"/>
        </w:numPr>
        <w:spacing w:line="360" w:lineRule="auto"/>
        <w:ind w:left="284" w:right="-18" w:hanging="284"/>
        <w:jc w:val="both"/>
        <w:rPr>
          <w:b/>
          <w:lang w:val="id-ID"/>
        </w:rPr>
      </w:pPr>
      <w:r>
        <w:rPr>
          <w:b/>
          <w:lang w:val="id-ID"/>
        </w:rPr>
        <w:lastRenderedPageBreak/>
        <w:t>Intervensi (B)</w:t>
      </w:r>
    </w:p>
    <w:tbl>
      <w:tblPr>
        <w:tblStyle w:val="TableGrid"/>
        <w:tblpPr w:leftFromText="180" w:rightFromText="180" w:vertAnchor="text" w:horzAnchor="margin" w:tblpXSpec="right" w:tblpY="81"/>
        <w:tblW w:w="3787" w:type="dxa"/>
        <w:tblLook w:val="04A0" w:firstRow="1" w:lastRow="0" w:firstColumn="1" w:lastColumn="0" w:noHBand="0" w:noVBand="1"/>
      </w:tblPr>
      <w:tblGrid>
        <w:gridCol w:w="617"/>
        <w:gridCol w:w="710"/>
        <w:gridCol w:w="1243"/>
        <w:gridCol w:w="1217"/>
      </w:tblGrid>
      <w:tr w:rsidR="00BE5886" w:rsidRPr="00957EC0" w:rsidTr="0046328C">
        <w:trPr>
          <w:trHeight w:val="252"/>
        </w:trPr>
        <w:tc>
          <w:tcPr>
            <w:tcW w:w="617" w:type="dxa"/>
            <w:tcBorders>
              <w:left w:val="nil"/>
            </w:tcBorders>
            <w:shd w:val="clear" w:color="auto" w:fill="70AD47" w:themeFill="accent6"/>
          </w:tcPr>
          <w:p w:rsidR="00BE5886" w:rsidRPr="00957EC0" w:rsidRDefault="00BE5886" w:rsidP="0046328C">
            <w:pPr>
              <w:tabs>
                <w:tab w:val="left" w:pos="360"/>
              </w:tabs>
              <w:jc w:val="center"/>
              <w:rPr>
                <w:b/>
              </w:rPr>
            </w:pPr>
            <w:r w:rsidRPr="00957EC0">
              <w:rPr>
                <w:b/>
              </w:rPr>
              <w:t>Sesi</w:t>
            </w:r>
          </w:p>
        </w:tc>
        <w:tc>
          <w:tcPr>
            <w:tcW w:w="710" w:type="dxa"/>
            <w:tcBorders>
              <w:right w:val="single" w:sz="4" w:space="0" w:color="auto"/>
            </w:tcBorders>
            <w:shd w:val="clear" w:color="auto" w:fill="70AD47" w:themeFill="accent6"/>
          </w:tcPr>
          <w:p w:rsidR="00BE5886" w:rsidRPr="00941651" w:rsidRDefault="00BE5886" w:rsidP="0046328C">
            <w:pPr>
              <w:tabs>
                <w:tab w:val="left" w:pos="360"/>
              </w:tabs>
              <w:jc w:val="center"/>
              <w:rPr>
                <w:b/>
                <w:lang w:val="id-ID"/>
              </w:rPr>
            </w:pPr>
            <w:r>
              <w:rPr>
                <w:b/>
                <w:lang w:val="id-ID"/>
              </w:rPr>
              <w:t>Skor</w:t>
            </w:r>
          </w:p>
        </w:tc>
        <w:tc>
          <w:tcPr>
            <w:tcW w:w="1243" w:type="dxa"/>
            <w:tcBorders>
              <w:left w:val="single" w:sz="4" w:space="0" w:color="auto"/>
            </w:tcBorders>
            <w:shd w:val="clear" w:color="auto" w:fill="70AD47" w:themeFill="accent6"/>
          </w:tcPr>
          <w:p w:rsidR="00BE5886" w:rsidRPr="00957EC0" w:rsidRDefault="00BE5886" w:rsidP="0046328C">
            <w:pPr>
              <w:tabs>
                <w:tab w:val="left" w:pos="360"/>
              </w:tabs>
              <w:jc w:val="center"/>
              <w:rPr>
                <w:b/>
              </w:rPr>
            </w:pPr>
            <w:r w:rsidRPr="00957EC0">
              <w:rPr>
                <w:b/>
              </w:rPr>
              <w:t>Skor  Maksimal</w:t>
            </w:r>
          </w:p>
        </w:tc>
        <w:tc>
          <w:tcPr>
            <w:tcW w:w="1217" w:type="dxa"/>
            <w:tcBorders>
              <w:right w:val="nil"/>
            </w:tcBorders>
            <w:shd w:val="clear" w:color="auto" w:fill="70AD47" w:themeFill="accent6"/>
          </w:tcPr>
          <w:p w:rsidR="00BE5886" w:rsidRPr="00957EC0" w:rsidRDefault="00BE5886" w:rsidP="0046328C">
            <w:pPr>
              <w:tabs>
                <w:tab w:val="left" w:pos="360"/>
              </w:tabs>
              <w:jc w:val="center"/>
              <w:rPr>
                <w:b/>
              </w:rPr>
            </w:pPr>
            <w:r w:rsidRPr="00957EC0">
              <w:rPr>
                <w:b/>
              </w:rPr>
              <w:t>Nilai  yang diperoleh anak</w:t>
            </w:r>
          </w:p>
        </w:tc>
      </w:tr>
      <w:tr w:rsidR="00BE5886" w:rsidRPr="00957EC0" w:rsidTr="00BE5886">
        <w:trPr>
          <w:trHeight w:val="350"/>
        </w:trPr>
        <w:tc>
          <w:tcPr>
            <w:tcW w:w="3787" w:type="dxa"/>
            <w:gridSpan w:val="4"/>
            <w:tcBorders>
              <w:left w:val="nil"/>
              <w:right w:val="nil"/>
            </w:tcBorders>
            <w:shd w:val="clear" w:color="auto" w:fill="FFFFFF" w:themeFill="background1"/>
            <w:vAlign w:val="center"/>
          </w:tcPr>
          <w:p w:rsidR="00BE5886" w:rsidRPr="00BE5886" w:rsidRDefault="00BE5886" w:rsidP="00BE5886">
            <w:pPr>
              <w:tabs>
                <w:tab w:val="left" w:pos="360"/>
              </w:tabs>
              <w:jc w:val="center"/>
              <w:rPr>
                <w:b/>
                <w:lang w:val="id-ID"/>
              </w:rPr>
            </w:pPr>
            <w:r>
              <w:rPr>
                <w:b/>
                <w:i/>
                <w:lang w:val="id-ID"/>
              </w:rPr>
              <w:t>Intervensi (B)</w:t>
            </w:r>
          </w:p>
        </w:tc>
      </w:tr>
      <w:tr w:rsidR="00BE5886" w:rsidRPr="00957EC0" w:rsidTr="00BE5886">
        <w:trPr>
          <w:trHeight w:val="255"/>
        </w:trPr>
        <w:tc>
          <w:tcPr>
            <w:tcW w:w="617" w:type="dxa"/>
            <w:tcBorders>
              <w:left w:val="nil"/>
              <w:bottom w:val="single" w:sz="4" w:space="0" w:color="auto"/>
            </w:tcBorders>
            <w:vAlign w:val="center"/>
          </w:tcPr>
          <w:p w:rsidR="00BE5886" w:rsidRPr="00957EC0" w:rsidRDefault="008066BD" w:rsidP="00113190">
            <w:pPr>
              <w:tabs>
                <w:tab w:val="left" w:pos="360"/>
              </w:tabs>
              <w:spacing w:line="360" w:lineRule="auto"/>
              <w:jc w:val="center"/>
            </w:pPr>
            <w:r>
              <w:t>5</w:t>
            </w:r>
            <w:r w:rsidR="00BE5886" w:rsidRPr="00957EC0">
              <w:t>.</w:t>
            </w:r>
          </w:p>
        </w:tc>
        <w:tc>
          <w:tcPr>
            <w:tcW w:w="710" w:type="dxa"/>
            <w:tcBorders>
              <w:bottom w:val="single" w:sz="4" w:space="0" w:color="auto"/>
              <w:right w:val="single" w:sz="4" w:space="0" w:color="auto"/>
            </w:tcBorders>
            <w:vAlign w:val="center"/>
          </w:tcPr>
          <w:p w:rsidR="00BE5886" w:rsidRPr="00957EC0" w:rsidRDefault="008066BD" w:rsidP="00113190">
            <w:pPr>
              <w:tabs>
                <w:tab w:val="left" w:pos="360"/>
              </w:tabs>
              <w:spacing w:line="360" w:lineRule="auto"/>
              <w:jc w:val="center"/>
              <w:rPr>
                <w:lang w:val="id-ID"/>
              </w:rPr>
            </w:pPr>
            <w:r>
              <w:rPr>
                <w:lang w:val="id-ID"/>
              </w:rPr>
              <w:t>15</w:t>
            </w:r>
          </w:p>
        </w:tc>
        <w:tc>
          <w:tcPr>
            <w:tcW w:w="1243" w:type="dxa"/>
            <w:tcBorders>
              <w:left w:val="single" w:sz="4" w:space="0" w:color="auto"/>
              <w:bottom w:val="single" w:sz="4" w:space="0" w:color="auto"/>
            </w:tcBorders>
            <w:vAlign w:val="center"/>
          </w:tcPr>
          <w:p w:rsidR="00BE5886" w:rsidRPr="00957EC0" w:rsidRDefault="008066BD" w:rsidP="00113190">
            <w:pPr>
              <w:tabs>
                <w:tab w:val="left" w:pos="360"/>
              </w:tabs>
              <w:spacing w:line="360" w:lineRule="auto"/>
              <w:jc w:val="center"/>
              <w:rPr>
                <w:lang w:val="id-ID"/>
              </w:rPr>
            </w:pPr>
            <w:r>
              <w:rPr>
                <w:lang w:val="id-ID"/>
              </w:rPr>
              <w:t>22</w:t>
            </w:r>
          </w:p>
        </w:tc>
        <w:tc>
          <w:tcPr>
            <w:tcW w:w="1217" w:type="dxa"/>
            <w:tcBorders>
              <w:bottom w:val="single" w:sz="4" w:space="0" w:color="auto"/>
              <w:right w:val="nil"/>
            </w:tcBorders>
            <w:vAlign w:val="center"/>
          </w:tcPr>
          <w:p w:rsidR="00BE5886" w:rsidRPr="00957EC0" w:rsidRDefault="008066BD" w:rsidP="00113190">
            <w:pPr>
              <w:tabs>
                <w:tab w:val="left" w:pos="360"/>
              </w:tabs>
              <w:spacing w:line="360" w:lineRule="auto"/>
              <w:jc w:val="center"/>
              <w:rPr>
                <w:lang w:val="id-ID"/>
              </w:rPr>
            </w:pPr>
            <w:r>
              <w:rPr>
                <w:lang w:val="id-ID"/>
              </w:rPr>
              <w:t>68,18</w:t>
            </w:r>
          </w:p>
        </w:tc>
      </w:tr>
      <w:tr w:rsidR="008066BD" w:rsidRPr="00957EC0" w:rsidTr="00FE1E6E">
        <w:trPr>
          <w:trHeight w:val="285"/>
        </w:trPr>
        <w:tc>
          <w:tcPr>
            <w:tcW w:w="617" w:type="dxa"/>
            <w:tcBorders>
              <w:top w:val="single" w:sz="4" w:space="0" w:color="auto"/>
              <w:left w:val="nil"/>
            </w:tcBorders>
            <w:vAlign w:val="center"/>
          </w:tcPr>
          <w:p w:rsidR="008066BD" w:rsidRPr="00957EC0" w:rsidRDefault="008066BD" w:rsidP="008066BD">
            <w:pPr>
              <w:tabs>
                <w:tab w:val="left" w:pos="360"/>
              </w:tabs>
              <w:spacing w:line="360" w:lineRule="auto"/>
              <w:jc w:val="center"/>
            </w:pPr>
            <w:r>
              <w:t>6</w:t>
            </w:r>
            <w:r w:rsidRPr="00957EC0">
              <w:t>.</w:t>
            </w:r>
          </w:p>
        </w:tc>
        <w:tc>
          <w:tcPr>
            <w:tcW w:w="710" w:type="dxa"/>
            <w:tcBorders>
              <w:top w:val="single" w:sz="4" w:space="0" w:color="auto"/>
              <w:right w:val="single" w:sz="4" w:space="0" w:color="auto"/>
            </w:tcBorders>
            <w:vAlign w:val="center"/>
          </w:tcPr>
          <w:p w:rsidR="008066BD" w:rsidRPr="00941651" w:rsidRDefault="008066BD" w:rsidP="008066BD">
            <w:pPr>
              <w:spacing w:line="360" w:lineRule="auto"/>
              <w:jc w:val="center"/>
              <w:rPr>
                <w:lang w:val="id-ID"/>
              </w:rPr>
            </w:pPr>
            <w:r>
              <w:rPr>
                <w:lang w:val="id-ID"/>
              </w:rPr>
              <w:t>16</w:t>
            </w:r>
          </w:p>
        </w:tc>
        <w:tc>
          <w:tcPr>
            <w:tcW w:w="1243" w:type="dxa"/>
            <w:tcBorders>
              <w:top w:val="single" w:sz="4" w:space="0" w:color="auto"/>
              <w:left w:val="single" w:sz="4" w:space="0" w:color="auto"/>
            </w:tcBorders>
          </w:tcPr>
          <w:p w:rsidR="008066BD" w:rsidRDefault="008066BD" w:rsidP="008066BD">
            <w:pPr>
              <w:jc w:val="center"/>
            </w:pPr>
            <w:r w:rsidRPr="00C61502">
              <w:rPr>
                <w:lang w:val="id-ID"/>
              </w:rPr>
              <w:t>22</w:t>
            </w:r>
          </w:p>
        </w:tc>
        <w:tc>
          <w:tcPr>
            <w:tcW w:w="1217" w:type="dxa"/>
            <w:tcBorders>
              <w:top w:val="single" w:sz="4" w:space="0" w:color="auto"/>
              <w:right w:val="nil"/>
            </w:tcBorders>
            <w:vAlign w:val="center"/>
          </w:tcPr>
          <w:p w:rsidR="008066BD" w:rsidRPr="00957EC0" w:rsidRDefault="008066BD" w:rsidP="008066BD">
            <w:pPr>
              <w:tabs>
                <w:tab w:val="left" w:pos="360"/>
              </w:tabs>
              <w:spacing w:line="360" w:lineRule="auto"/>
              <w:jc w:val="center"/>
            </w:pPr>
            <w:r>
              <w:t>72,72</w:t>
            </w:r>
          </w:p>
        </w:tc>
      </w:tr>
      <w:tr w:rsidR="008066BD" w:rsidTr="00FE1E6E">
        <w:trPr>
          <w:trHeight w:val="397"/>
        </w:trPr>
        <w:tc>
          <w:tcPr>
            <w:tcW w:w="617" w:type="dxa"/>
            <w:tcBorders>
              <w:left w:val="nil"/>
            </w:tcBorders>
            <w:vAlign w:val="center"/>
          </w:tcPr>
          <w:p w:rsidR="008066BD" w:rsidRPr="00957EC0" w:rsidRDefault="008066BD" w:rsidP="008066BD">
            <w:pPr>
              <w:tabs>
                <w:tab w:val="left" w:pos="360"/>
              </w:tabs>
              <w:spacing w:line="360" w:lineRule="auto"/>
              <w:jc w:val="center"/>
            </w:pPr>
            <w:r>
              <w:t>7</w:t>
            </w:r>
            <w:r w:rsidRPr="00957EC0">
              <w:t>.</w:t>
            </w:r>
          </w:p>
        </w:tc>
        <w:tc>
          <w:tcPr>
            <w:tcW w:w="710" w:type="dxa"/>
            <w:tcBorders>
              <w:right w:val="single" w:sz="4" w:space="0" w:color="auto"/>
            </w:tcBorders>
            <w:vAlign w:val="center"/>
          </w:tcPr>
          <w:p w:rsidR="008066BD" w:rsidRPr="00941651" w:rsidRDefault="008066BD" w:rsidP="008066BD">
            <w:pPr>
              <w:spacing w:line="360" w:lineRule="auto"/>
              <w:jc w:val="center"/>
              <w:rPr>
                <w:lang w:val="id-ID"/>
              </w:rPr>
            </w:pPr>
            <w:r>
              <w:rPr>
                <w:lang w:val="id-ID"/>
              </w:rPr>
              <w:t>16</w:t>
            </w:r>
          </w:p>
        </w:tc>
        <w:tc>
          <w:tcPr>
            <w:tcW w:w="1243" w:type="dxa"/>
            <w:tcBorders>
              <w:left w:val="single" w:sz="4" w:space="0" w:color="auto"/>
            </w:tcBorders>
          </w:tcPr>
          <w:p w:rsidR="008066BD" w:rsidRDefault="008066BD" w:rsidP="008066BD">
            <w:pPr>
              <w:jc w:val="center"/>
            </w:pPr>
            <w:r w:rsidRPr="00C61502">
              <w:rPr>
                <w:lang w:val="id-ID"/>
              </w:rPr>
              <w:t>22</w:t>
            </w:r>
          </w:p>
        </w:tc>
        <w:tc>
          <w:tcPr>
            <w:tcW w:w="1217" w:type="dxa"/>
            <w:tcBorders>
              <w:right w:val="nil"/>
            </w:tcBorders>
            <w:vAlign w:val="center"/>
          </w:tcPr>
          <w:p w:rsidR="008066BD" w:rsidRPr="00957EC0" w:rsidRDefault="008066BD" w:rsidP="008066BD">
            <w:pPr>
              <w:tabs>
                <w:tab w:val="left" w:pos="360"/>
              </w:tabs>
              <w:spacing w:line="360" w:lineRule="auto"/>
              <w:jc w:val="center"/>
            </w:pPr>
            <w:r>
              <w:t>72,72</w:t>
            </w:r>
          </w:p>
        </w:tc>
      </w:tr>
      <w:tr w:rsidR="008066BD" w:rsidTr="00FE1E6E">
        <w:trPr>
          <w:trHeight w:val="303"/>
        </w:trPr>
        <w:tc>
          <w:tcPr>
            <w:tcW w:w="617" w:type="dxa"/>
            <w:tcBorders>
              <w:left w:val="nil"/>
            </w:tcBorders>
            <w:vAlign w:val="center"/>
          </w:tcPr>
          <w:p w:rsidR="008066BD" w:rsidRPr="008066BD" w:rsidRDefault="008066BD" w:rsidP="008066BD">
            <w:pPr>
              <w:tabs>
                <w:tab w:val="left" w:pos="360"/>
              </w:tabs>
              <w:spacing w:line="360" w:lineRule="auto"/>
              <w:jc w:val="center"/>
              <w:rPr>
                <w:lang w:val="id-ID"/>
              </w:rPr>
            </w:pPr>
            <w:r>
              <w:t>8</w:t>
            </w:r>
            <w:r>
              <w:rPr>
                <w:lang w:val="id-ID"/>
              </w:rPr>
              <w:t>.</w:t>
            </w:r>
          </w:p>
        </w:tc>
        <w:tc>
          <w:tcPr>
            <w:tcW w:w="710" w:type="dxa"/>
            <w:tcBorders>
              <w:right w:val="single" w:sz="4" w:space="0" w:color="auto"/>
            </w:tcBorders>
            <w:vAlign w:val="center"/>
          </w:tcPr>
          <w:p w:rsidR="008066BD" w:rsidRPr="00941651" w:rsidRDefault="008066BD" w:rsidP="008066BD">
            <w:pPr>
              <w:spacing w:line="360" w:lineRule="auto"/>
              <w:jc w:val="center"/>
              <w:rPr>
                <w:lang w:val="id-ID"/>
              </w:rPr>
            </w:pPr>
            <w:r>
              <w:rPr>
                <w:lang w:val="id-ID"/>
              </w:rPr>
              <w:t>17</w:t>
            </w:r>
          </w:p>
        </w:tc>
        <w:tc>
          <w:tcPr>
            <w:tcW w:w="1243" w:type="dxa"/>
            <w:tcBorders>
              <w:left w:val="single" w:sz="4" w:space="0" w:color="auto"/>
            </w:tcBorders>
          </w:tcPr>
          <w:p w:rsidR="008066BD" w:rsidRDefault="008066BD" w:rsidP="008066BD">
            <w:pPr>
              <w:jc w:val="center"/>
            </w:pPr>
            <w:r w:rsidRPr="00C61502">
              <w:rPr>
                <w:lang w:val="id-ID"/>
              </w:rPr>
              <w:t>22</w:t>
            </w:r>
          </w:p>
        </w:tc>
        <w:tc>
          <w:tcPr>
            <w:tcW w:w="1217" w:type="dxa"/>
            <w:tcBorders>
              <w:right w:val="nil"/>
            </w:tcBorders>
          </w:tcPr>
          <w:p w:rsidR="008066BD" w:rsidRPr="00957EC0" w:rsidRDefault="008066BD" w:rsidP="008066BD">
            <w:pPr>
              <w:tabs>
                <w:tab w:val="left" w:pos="360"/>
              </w:tabs>
              <w:spacing w:line="360" w:lineRule="auto"/>
              <w:jc w:val="center"/>
            </w:pPr>
            <w:r>
              <w:t>77,27</w:t>
            </w:r>
          </w:p>
        </w:tc>
      </w:tr>
      <w:tr w:rsidR="008066BD" w:rsidTr="00FE1E6E">
        <w:trPr>
          <w:trHeight w:val="184"/>
        </w:trPr>
        <w:tc>
          <w:tcPr>
            <w:tcW w:w="617" w:type="dxa"/>
            <w:tcBorders>
              <w:left w:val="nil"/>
              <w:bottom w:val="single" w:sz="4" w:space="0" w:color="auto"/>
            </w:tcBorders>
            <w:vAlign w:val="center"/>
          </w:tcPr>
          <w:p w:rsidR="008066BD" w:rsidRPr="00957EC0" w:rsidRDefault="008066BD" w:rsidP="008066BD">
            <w:pPr>
              <w:tabs>
                <w:tab w:val="left" w:pos="360"/>
              </w:tabs>
              <w:spacing w:line="360" w:lineRule="auto"/>
              <w:jc w:val="center"/>
              <w:rPr>
                <w:lang w:val="id-ID"/>
              </w:rPr>
            </w:pPr>
            <w:r>
              <w:rPr>
                <w:lang w:val="id-ID"/>
              </w:rPr>
              <w:t>9.</w:t>
            </w:r>
          </w:p>
        </w:tc>
        <w:tc>
          <w:tcPr>
            <w:tcW w:w="710" w:type="dxa"/>
            <w:tcBorders>
              <w:bottom w:val="single" w:sz="4" w:space="0" w:color="auto"/>
              <w:right w:val="single" w:sz="4" w:space="0" w:color="auto"/>
            </w:tcBorders>
            <w:vAlign w:val="center"/>
          </w:tcPr>
          <w:p w:rsidR="008066BD" w:rsidRPr="00957EC0" w:rsidRDefault="008066BD" w:rsidP="008066BD">
            <w:pPr>
              <w:tabs>
                <w:tab w:val="left" w:pos="360"/>
              </w:tabs>
              <w:spacing w:line="360" w:lineRule="auto"/>
              <w:jc w:val="center"/>
              <w:rPr>
                <w:lang w:val="id-ID"/>
              </w:rPr>
            </w:pPr>
            <w:r>
              <w:rPr>
                <w:lang w:val="id-ID"/>
              </w:rPr>
              <w:t>17</w:t>
            </w:r>
          </w:p>
        </w:tc>
        <w:tc>
          <w:tcPr>
            <w:tcW w:w="1243" w:type="dxa"/>
            <w:tcBorders>
              <w:left w:val="single" w:sz="4" w:space="0" w:color="auto"/>
              <w:bottom w:val="single" w:sz="4" w:space="0" w:color="auto"/>
            </w:tcBorders>
          </w:tcPr>
          <w:p w:rsidR="008066BD" w:rsidRDefault="008066BD" w:rsidP="008066BD">
            <w:pPr>
              <w:jc w:val="center"/>
            </w:pPr>
            <w:r w:rsidRPr="00C61502">
              <w:rPr>
                <w:lang w:val="id-ID"/>
              </w:rPr>
              <w:t>22</w:t>
            </w:r>
          </w:p>
        </w:tc>
        <w:tc>
          <w:tcPr>
            <w:tcW w:w="1217" w:type="dxa"/>
            <w:tcBorders>
              <w:bottom w:val="single" w:sz="4" w:space="0" w:color="auto"/>
              <w:right w:val="nil"/>
            </w:tcBorders>
          </w:tcPr>
          <w:p w:rsidR="008066BD" w:rsidRPr="00957EC0" w:rsidRDefault="008066BD" w:rsidP="008066BD">
            <w:pPr>
              <w:tabs>
                <w:tab w:val="left" w:pos="360"/>
              </w:tabs>
              <w:spacing w:line="360" w:lineRule="auto"/>
              <w:jc w:val="center"/>
              <w:rPr>
                <w:lang w:val="id-ID"/>
              </w:rPr>
            </w:pPr>
            <w:r>
              <w:rPr>
                <w:lang w:val="id-ID"/>
              </w:rPr>
              <w:t>77,27</w:t>
            </w:r>
          </w:p>
        </w:tc>
      </w:tr>
      <w:tr w:rsidR="008066BD" w:rsidTr="00FE1E6E">
        <w:trPr>
          <w:trHeight w:val="96"/>
        </w:trPr>
        <w:tc>
          <w:tcPr>
            <w:tcW w:w="617" w:type="dxa"/>
            <w:tcBorders>
              <w:top w:val="single" w:sz="4" w:space="0" w:color="auto"/>
              <w:left w:val="nil"/>
              <w:bottom w:val="single" w:sz="4" w:space="0" w:color="auto"/>
            </w:tcBorders>
            <w:vAlign w:val="center"/>
          </w:tcPr>
          <w:p w:rsidR="008066BD" w:rsidRPr="00957EC0" w:rsidRDefault="008066BD" w:rsidP="008066BD">
            <w:pPr>
              <w:tabs>
                <w:tab w:val="left" w:pos="360"/>
              </w:tabs>
              <w:spacing w:line="360" w:lineRule="auto"/>
              <w:jc w:val="center"/>
              <w:rPr>
                <w:lang w:val="id-ID"/>
              </w:rPr>
            </w:pPr>
            <w:r>
              <w:rPr>
                <w:lang w:val="id-ID"/>
              </w:rPr>
              <w:t>10.</w:t>
            </w:r>
          </w:p>
        </w:tc>
        <w:tc>
          <w:tcPr>
            <w:tcW w:w="710" w:type="dxa"/>
            <w:tcBorders>
              <w:top w:val="single" w:sz="4" w:space="0" w:color="auto"/>
              <w:bottom w:val="single" w:sz="4" w:space="0" w:color="auto"/>
              <w:right w:val="single" w:sz="4" w:space="0" w:color="auto"/>
            </w:tcBorders>
            <w:vAlign w:val="center"/>
          </w:tcPr>
          <w:p w:rsidR="008066BD" w:rsidRPr="00941651" w:rsidRDefault="008066BD" w:rsidP="008066BD">
            <w:pPr>
              <w:spacing w:line="360" w:lineRule="auto"/>
              <w:jc w:val="center"/>
              <w:rPr>
                <w:lang w:val="id-ID"/>
              </w:rPr>
            </w:pPr>
            <w:r>
              <w:rPr>
                <w:lang w:val="id-ID"/>
              </w:rPr>
              <w:t>18</w:t>
            </w:r>
          </w:p>
        </w:tc>
        <w:tc>
          <w:tcPr>
            <w:tcW w:w="1243" w:type="dxa"/>
            <w:tcBorders>
              <w:top w:val="single" w:sz="4" w:space="0" w:color="auto"/>
              <w:left w:val="single" w:sz="4" w:space="0" w:color="auto"/>
              <w:bottom w:val="single" w:sz="4" w:space="0" w:color="auto"/>
            </w:tcBorders>
          </w:tcPr>
          <w:p w:rsidR="008066BD" w:rsidRDefault="008066BD" w:rsidP="008066BD">
            <w:pPr>
              <w:jc w:val="center"/>
            </w:pPr>
            <w:r w:rsidRPr="00C61502">
              <w:rPr>
                <w:lang w:val="id-ID"/>
              </w:rPr>
              <w:t>22</w:t>
            </w:r>
          </w:p>
        </w:tc>
        <w:tc>
          <w:tcPr>
            <w:tcW w:w="1217" w:type="dxa"/>
            <w:tcBorders>
              <w:top w:val="single" w:sz="4" w:space="0" w:color="auto"/>
              <w:bottom w:val="single" w:sz="4" w:space="0" w:color="auto"/>
              <w:right w:val="nil"/>
            </w:tcBorders>
          </w:tcPr>
          <w:p w:rsidR="008066BD" w:rsidRPr="00957EC0" w:rsidRDefault="008066BD" w:rsidP="008066BD">
            <w:pPr>
              <w:tabs>
                <w:tab w:val="left" w:pos="360"/>
              </w:tabs>
              <w:spacing w:line="360" w:lineRule="auto"/>
              <w:jc w:val="center"/>
              <w:rPr>
                <w:lang w:val="id-ID"/>
              </w:rPr>
            </w:pPr>
            <w:r>
              <w:rPr>
                <w:lang w:val="id-ID"/>
              </w:rPr>
              <w:t>81,81</w:t>
            </w:r>
          </w:p>
        </w:tc>
      </w:tr>
      <w:tr w:rsidR="008066BD" w:rsidTr="00FE1E6E">
        <w:trPr>
          <w:trHeight w:val="126"/>
        </w:trPr>
        <w:tc>
          <w:tcPr>
            <w:tcW w:w="617" w:type="dxa"/>
            <w:tcBorders>
              <w:top w:val="single" w:sz="4" w:space="0" w:color="auto"/>
              <w:left w:val="nil"/>
              <w:bottom w:val="single" w:sz="4" w:space="0" w:color="auto"/>
            </w:tcBorders>
            <w:vAlign w:val="center"/>
          </w:tcPr>
          <w:p w:rsidR="008066BD" w:rsidRPr="00957EC0" w:rsidRDefault="008066BD" w:rsidP="008066BD">
            <w:pPr>
              <w:tabs>
                <w:tab w:val="left" w:pos="360"/>
              </w:tabs>
              <w:spacing w:line="360" w:lineRule="auto"/>
              <w:jc w:val="center"/>
              <w:rPr>
                <w:lang w:val="id-ID"/>
              </w:rPr>
            </w:pPr>
            <w:r>
              <w:rPr>
                <w:lang w:val="id-ID"/>
              </w:rPr>
              <w:t>11.</w:t>
            </w:r>
          </w:p>
        </w:tc>
        <w:tc>
          <w:tcPr>
            <w:tcW w:w="710" w:type="dxa"/>
            <w:tcBorders>
              <w:top w:val="single" w:sz="4" w:space="0" w:color="auto"/>
              <w:bottom w:val="single" w:sz="4" w:space="0" w:color="auto"/>
              <w:right w:val="single" w:sz="4" w:space="0" w:color="auto"/>
            </w:tcBorders>
            <w:vAlign w:val="center"/>
          </w:tcPr>
          <w:p w:rsidR="008066BD" w:rsidRPr="00941651" w:rsidRDefault="008066BD" w:rsidP="008066BD">
            <w:pPr>
              <w:spacing w:line="360" w:lineRule="auto"/>
              <w:jc w:val="center"/>
              <w:rPr>
                <w:lang w:val="id-ID"/>
              </w:rPr>
            </w:pPr>
            <w:r>
              <w:rPr>
                <w:lang w:val="id-ID"/>
              </w:rPr>
              <w:t>17</w:t>
            </w:r>
          </w:p>
        </w:tc>
        <w:tc>
          <w:tcPr>
            <w:tcW w:w="1243" w:type="dxa"/>
            <w:tcBorders>
              <w:top w:val="single" w:sz="4" w:space="0" w:color="auto"/>
              <w:left w:val="single" w:sz="4" w:space="0" w:color="auto"/>
              <w:bottom w:val="single" w:sz="4" w:space="0" w:color="auto"/>
            </w:tcBorders>
          </w:tcPr>
          <w:p w:rsidR="008066BD" w:rsidRDefault="008066BD" w:rsidP="008066BD">
            <w:pPr>
              <w:jc w:val="center"/>
            </w:pPr>
            <w:r w:rsidRPr="00C61502">
              <w:rPr>
                <w:lang w:val="id-ID"/>
              </w:rPr>
              <w:t>22</w:t>
            </w:r>
          </w:p>
        </w:tc>
        <w:tc>
          <w:tcPr>
            <w:tcW w:w="1217" w:type="dxa"/>
            <w:tcBorders>
              <w:top w:val="single" w:sz="4" w:space="0" w:color="auto"/>
              <w:bottom w:val="single" w:sz="4" w:space="0" w:color="auto"/>
              <w:right w:val="nil"/>
            </w:tcBorders>
          </w:tcPr>
          <w:p w:rsidR="008066BD" w:rsidRPr="00957EC0" w:rsidRDefault="008066BD" w:rsidP="008066BD">
            <w:pPr>
              <w:tabs>
                <w:tab w:val="left" w:pos="360"/>
              </w:tabs>
              <w:spacing w:line="360" w:lineRule="auto"/>
              <w:jc w:val="center"/>
              <w:rPr>
                <w:lang w:val="id-ID"/>
              </w:rPr>
            </w:pPr>
            <w:r>
              <w:rPr>
                <w:lang w:val="id-ID"/>
              </w:rPr>
              <w:t>77,27</w:t>
            </w:r>
          </w:p>
        </w:tc>
      </w:tr>
      <w:tr w:rsidR="008066BD" w:rsidTr="00FE1E6E">
        <w:trPr>
          <w:trHeight w:val="135"/>
        </w:trPr>
        <w:tc>
          <w:tcPr>
            <w:tcW w:w="617" w:type="dxa"/>
            <w:tcBorders>
              <w:top w:val="single" w:sz="4" w:space="0" w:color="auto"/>
              <w:left w:val="nil"/>
              <w:bottom w:val="single" w:sz="4" w:space="0" w:color="auto"/>
            </w:tcBorders>
            <w:vAlign w:val="center"/>
          </w:tcPr>
          <w:p w:rsidR="008066BD" w:rsidRPr="00957EC0" w:rsidRDefault="008066BD" w:rsidP="008066BD">
            <w:pPr>
              <w:tabs>
                <w:tab w:val="left" w:pos="360"/>
              </w:tabs>
              <w:spacing w:line="360" w:lineRule="auto"/>
              <w:jc w:val="center"/>
              <w:rPr>
                <w:lang w:val="id-ID"/>
              </w:rPr>
            </w:pPr>
            <w:r>
              <w:rPr>
                <w:lang w:val="id-ID"/>
              </w:rPr>
              <w:t>12.</w:t>
            </w:r>
          </w:p>
        </w:tc>
        <w:tc>
          <w:tcPr>
            <w:tcW w:w="710" w:type="dxa"/>
            <w:tcBorders>
              <w:top w:val="single" w:sz="4" w:space="0" w:color="auto"/>
              <w:right w:val="single" w:sz="4" w:space="0" w:color="auto"/>
            </w:tcBorders>
            <w:vAlign w:val="center"/>
          </w:tcPr>
          <w:p w:rsidR="008066BD" w:rsidRPr="00941651" w:rsidRDefault="008066BD" w:rsidP="008066BD">
            <w:pPr>
              <w:spacing w:line="360" w:lineRule="auto"/>
              <w:jc w:val="center"/>
              <w:rPr>
                <w:lang w:val="id-ID"/>
              </w:rPr>
            </w:pPr>
            <w:r>
              <w:rPr>
                <w:lang w:val="id-ID"/>
              </w:rPr>
              <w:t>118</w:t>
            </w:r>
          </w:p>
        </w:tc>
        <w:tc>
          <w:tcPr>
            <w:tcW w:w="1243" w:type="dxa"/>
            <w:tcBorders>
              <w:top w:val="single" w:sz="4" w:space="0" w:color="auto"/>
              <w:left w:val="single" w:sz="4" w:space="0" w:color="auto"/>
            </w:tcBorders>
          </w:tcPr>
          <w:p w:rsidR="008066BD" w:rsidRDefault="008066BD" w:rsidP="008066BD">
            <w:pPr>
              <w:jc w:val="center"/>
            </w:pPr>
            <w:r w:rsidRPr="00C61502">
              <w:rPr>
                <w:lang w:val="id-ID"/>
              </w:rPr>
              <w:t>22</w:t>
            </w:r>
          </w:p>
        </w:tc>
        <w:tc>
          <w:tcPr>
            <w:tcW w:w="1217" w:type="dxa"/>
            <w:tcBorders>
              <w:top w:val="single" w:sz="4" w:space="0" w:color="auto"/>
              <w:right w:val="nil"/>
            </w:tcBorders>
          </w:tcPr>
          <w:p w:rsidR="008066BD" w:rsidRPr="00957EC0" w:rsidRDefault="008066BD" w:rsidP="008066BD">
            <w:pPr>
              <w:tabs>
                <w:tab w:val="left" w:pos="360"/>
              </w:tabs>
              <w:spacing w:line="360" w:lineRule="auto"/>
              <w:jc w:val="center"/>
              <w:rPr>
                <w:lang w:val="id-ID"/>
              </w:rPr>
            </w:pPr>
            <w:r>
              <w:rPr>
                <w:lang w:val="id-ID"/>
              </w:rPr>
              <w:t>81,81</w:t>
            </w:r>
          </w:p>
        </w:tc>
      </w:tr>
    </w:tbl>
    <w:p w:rsidR="00113190" w:rsidRDefault="00113190" w:rsidP="00113190">
      <w:pPr>
        <w:spacing w:line="276" w:lineRule="auto"/>
        <w:ind w:right="-18"/>
        <w:jc w:val="both"/>
      </w:pPr>
    </w:p>
    <w:p w:rsidR="00BE5886" w:rsidRPr="00113190" w:rsidRDefault="00BE5886" w:rsidP="00113190">
      <w:pPr>
        <w:spacing w:line="276" w:lineRule="auto"/>
        <w:ind w:right="-18"/>
        <w:jc w:val="both"/>
        <w:rPr>
          <w:lang w:val="id-ID"/>
        </w:rPr>
      </w:pPr>
      <w:r w:rsidRPr="00904C11">
        <w:t xml:space="preserve">Kecenderungan Stabilitas Pada Kondisi </w:t>
      </w:r>
      <w:proofErr w:type="gramStart"/>
      <w:r w:rsidRPr="00904C11">
        <w:t>intervensi  (</w:t>
      </w:r>
      <w:proofErr w:type="gramEnd"/>
      <w:r w:rsidRPr="00904C11">
        <w:t xml:space="preserve">B) </w:t>
      </w:r>
      <w:r w:rsidR="00113190">
        <w:rPr>
          <w:lang w:val="id-ID"/>
        </w:rPr>
        <w:t>Kemampuan Menulis</w:t>
      </w:r>
    </w:p>
    <w:p w:rsidR="00BE5886" w:rsidRDefault="00BE5886" w:rsidP="00BE5886">
      <w:pPr>
        <w:pStyle w:val="ListParagraph"/>
        <w:spacing w:line="276" w:lineRule="auto"/>
        <w:ind w:left="0" w:right="-18"/>
        <w:jc w:val="both"/>
        <w:rPr>
          <w:b/>
          <w:lang w:val="id-ID"/>
        </w:rPr>
      </w:pPr>
      <w:r w:rsidRPr="00EC157C">
        <w:rPr>
          <w:b/>
          <w:noProof/>
          <w:shd w:val="clear" w:color="auto" w:fill="FFFF00"/>
          <w:lang w:val="id-ID" w:eastAsia="id-ID"/>
        </w:rPr>
        <w:drawing>
          <wp:inline distT="0" distB="0" distL="0" distR="0" wp14:anchorId="42AA655D" wp14:editId="1DFF7289">
            <wp:extent cx="2476500" cy="24384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3190" w:rsidRDefault="00113190" w:rsidP="00113190">
      <w:pPr>
        <w:pStyle w:val="ListParagraph"/>
        <w:spacing w:line="360" w:lineRule="auto"/>
        <w:ind w:left="284" w:right="-18"/>
        <w:jc w:val="both"/>
        <w:rPr>
          <w:b/>
          <w:lang w:val="id-ID"/>
        </w:rPr>
      </w:pPr>
    </w:p>
    <w:p w:rsidR="00113190" w:rsidRDefault="00113190" w:rsidP="00113190">
      <w:pPr>
        <w:pStyle w:val="ListParagraph"/>
        <w:spacing w:line="360" w:lineRule="auto"/>
        <w:ind w:left="284" w:right="-18"/>
        <w:jc w:val="both"/>
        <w:rPr>
          <w:b/>
          <w:lang w:val="id-ID"/>
        </w:rPr>
      </w:pPr>
    </w:p>
    <w:p w:rsidR="00113190" w:rsidRDefault="00113190" w:rsidP="00113190">
      <w:pPr>
        <w:pStyle w:val="ListParagraph"/>
        <w:spacing w:line="360" w:lineRule="auto"/>
        <w:ind w:left="284" w:right="-18"/>
        <w:jc w:val="both"/>
        <w:rPr>
          <w:b/>
          <w:lang w:val="id-ID"/>
        </w:rPr>
      </w:pPr>
    </w:p>
    <w:p w:rsidR="00113190" w:rsidRDefault="00113190" w:rsidP="00113190">
      <w:pPr>
        <w:pStyle w:val="ListParagraph"/>
        <w:spacing w:line="360" w:lineRule="auto"/>
        <w:ind w:left="284" w:right="-18"/>
        <w:jc w:val="both"/>
        <w:rPr>
          <w:b/>
          <w:lang w:val="id-ID"/>
        </w:rPr>
      </w:pPr>
    </w:p>
    <w:p w:rsidR="00BE5886" w:rsidRPr="00113190" w:rsidRDefault="00BE5886" w:rsidP="00113190">
      <w:pPr>
        <w:pStyle w:val="ListParagraph"/>
        <w:numPr>
          <w:ilvl w:val="0"/>
          <w:numId w:val="20"/>
        </w:numPr>
        <w:spacing w:line="360" w:lineRule="auto"/>
        <w:ind w:left="284" w:right="-18" w:hanging="284"/>
        <w:jc w:val="both"/>
        <w:rPr>
          <w:b/>
          <w:lang w:val="id-ID"/>
        </w:rPr>
      </w:pPr>
      <w:r w:rsidRPr="00113190">
        <w:rPr>
          <w:b/>
          <w:lang w:val="id-ID"/>
        </w:rPr>
        <w:lastRenderedPageBreak/>
        <w:t>Baseline 2 (A2)</w:t>
      </w:r>
    </w:p>
    <w:tbl>
      <w:tblPr>
        <w:tblStyle w:val="TableGrid"/>
        <w:tblpPr w:leftFromText="180" w:rightFromText="180" w:vertAnchor="text" w:horzAnchor="margin" w:tblpY="110"/>
        <w:tblW w:w="3787" w:type="dxa"/>
        <w:tblLook w:val="04A0" w:firstRow="1" w:lastRow="0" w:firstColumn="1" w:lastColumn="0" w:noHBand="0" w:noVBand="1"/>
      </w:tblPr>
      <w:tblGrid>
        <w:gridCol w:w="617"/>
        <w:gridCol w:w="710"/>
        <w:gridCol w:w="1243"/>
        <w:gridCol w:w="1217"/>
      </w:tblGrid>
      <w:tr w:rsidR="00BE5886" w:rsidRPr="00957EC0" w:rsidTr="00113190">
        <w:trPr>
          <w:trHeight w:val="252"/>
        </w:trPr>
        <w:tc>
          <w:tcPr>
            <w:tcW w:w="617" w:type="dxa"/>
            <w:tcBorders>
              <w:left w:val="nil"/>
            </w:tcBorders>
            <w:shd w:val="clear" w:color="auto" w:fill="70AD47" w:themeFill="accent6"/>
          </w:tcPr>
          <w:p w:rsidR="00BE5886" w:rsidRPr="00957EC0" w:rsidRDefault="00BE5886" w:rsidP="00113190">
            <w:pPr>
              <w:tabs>
                <w:tab w:val="left" w:pos="360"/>
              </w:tabs>
              <w:jc w:val="center"/>
              <w:rPr>
                <w:b/>
              </w:rPr>
            </w:pPr>
            <w:r w:rsidRPr="00957EC0">
              <w:rPr>
                <w:b/>
              </w:rPr>
              <w:t>Sesi</w:t>
            </w:r>
          </w:p>
        </w:tc>
        <w:tc>
          <w:tcPr>
            <w:tcW w:w="710" w:type="dxa"/>
            <w:tcBorders>
              <w:right w:val="single" w:sz="4" w:space="0" w:color="auto"/>
            </w:tcBorders>
            <w:shd w:val="clear" w:color="auto" w:fill="70AD47" w:themeFill="accent6"/>
          </w:tcPr>
          <w:p w:rsidR="00BE5886" w:rsidRPr="00941651" w:rsidRDefault="00BE5886" w:rsidP="00113190">
            <w:pPr>
              <w:tabs>
                <w:tab w:val="left" w:pos="360"/>
              </w:tabs>
              <w:jc w:val="center"/>
              <w:rPr>
                <w:b/>
                <w:lang w:val="id-ID"/>
              </w:rPr>
            </w:pPr>
            <w:r>
              <w:rPr>
                <w:b/>
                <w:lang w:val="id-ID"/>
              </w:rPr>
              <w:t>Skor</w:t>
            </w:r>
          </w:p>
        </w:tc>
        <w:tc>
          <w:tcPr>
            <w:tcW w:w="1243" w:type="dxa"/>
            <w:tcBorders>
              <w:left w:val="single" w:sz="4" w:space="0" w:color="auto"/>
            </w:tcBorders>
            <w:shd w:val="clear" w:color="auto" w:fill="70AD47" w:themeFill="accent6"/>
          </w:tcPr>
          <w:p w:rsidR="00BE5886" w:rsidRPr="00957EC0" w:rsidRDefault="00BE5886" w:rsidP="00113190">
            <w:pPr>
              <w:tabs>
                <w:tab w:val="left" w:pos="360"/>
              </w:tabs>
              <w:jc w:val="center"/>
              <w:rPr>
                <w:b/>
              </w:rPr>
            </w:pPr>
            <w:r w:rsidRPr="00957EC0">
              <w:rPr>
                <w:b/>
              </w:rPr>
              <w:t>Skor  Maksimal</w:t>
            </w:r>
          </w:p>
        </w:tc>
        <w:tc>
          <w:tcPr>
            <w:tcW w:w="1217" w:type="dxa"/>
            <w:tcBorders>
              <w:right w:val="nil"/>
            </w:tcBorders>
            <w:shd w:val="clear" w:color="auto" w:fill="70AD47" w:themeFill="accent6"/>
          </w:tcPr>
          <w:p w:rsidR="00BE5886" w:rsidRPr="00957EC0" w:rsidRDefault="00BE5886" w:rsidP="00113190">
            <w:pPr>
              <w:tabs>
                <w:tab w:val="left" w:pos="360"/>
              </w:tabs>
              <w:jc w:val="center"/>
              <w:rPr>
                <w:b/>
              </w:rPr>
            </w:pPr>
            <w:r w:rsidRPr="00957EC0">
              <w:rPr>
                <w:b/>
              </w:rPr>
              <w:t>Nilai  yang diperoleh anak</w:t>
            </w:r>
          </w:p>
        </w:tc>
      </w:tr>
      <w:tr w:rsidR="00F2741C" w:rsidRPr="00957EC0" w:rsidTr="00880E06">
        <w:trPr>
          <w:trHeight w:val="350"/>
        </w:trPr>
        <w:tc>
          <w:tcPr>
            <w:tcW w:w="3787" w:type="dxa"/>
            <w:gridSpan w:val="4"/>
            <w:tcBorders>
              <w:left w:val="nil"/>
              <w:right w:val="nil"/>
            </w:tcBorders>
            <w:shd w:val="clear" w:color="auto" w:fill="FFFFFF" w:themeFill="background1"/>
          </w:tcPr>
          <w:p w:rsidR="00F2741C" w:rsidRPr="00957EC0" w:rsidRDefault="00F2741C" w:rsidP="00F2741C">
            <w:pPr>
              <w:tabs>
                <w:tab w:val="left" w:pos="360"/>
              </w:tabs>
              <w:jc w:val="center"/>
            </w:pPr>
            <w:r w:rsidRPr="00957EC0">
              <w:rPr>
                <w:i/>
              </w:rPr>
              <w:t>Baseline</w:t>
            </w:r>
            <w:r w:rsidRPr="00957EC0">
              <w:t xml:space="preserve"> 2 (A2)</w:t>
            </w:r>
          </w:p>
        </w:tc>
      </w:tr>
      <w:tr w:rsidR="00F2741C" w:rsidRPr="00957EC0" w:rsidTr="0046328C">
        <w:trPr>
          <w:trHeight w:val="340"/>
        </w:trPr>
        <w:tc>
          <w:tcPr>
            <w:tcW w:w="617" w:type="dxa"/>
            <w:tcBorders>
              <w:left w:val="nil"/>
            </w:tcBorders>
          </w:tcPr>
          <w:p w:rsidR="00F2741C" w:rsidRPr="00957EC0" w:rsidRDefault="00113190" w:rsidP="0046328C">
            <w:pPr>
              <w:tabs>
                <w:tab w:val="left" w:pos="360"/>
              </w:tabs>
              <w:jc w:val="center"/>
            </w:pPr>
            <w:r>
              <w:t>13</w:t>
            </w:r>
            <w:r w:rsidR="00F2741C" w:rsidRPr="00957EC0">
              <w:t>.</w:t>
            </w:r>
          </w:p>
        </w:tc>
        <w:tc>
          <w:tcPr>
            <w:tcW w:w="710" w:type="dxa"/>
            <w:tcBorders>
              <w:right w:val="single" w:sz="4" w:space="0" w:color="auto"/>
            </w:tcBorders>
          </w:tcPr>
          <w:p w:rsidR="00F2741C" w:rsidRPr="00957EC0" w:rsidRDefault="0046328C" w:rsidP="0046328C">
            <w:pPr>
              <w:tabs>
                <w:tab w:val="left" w:pos="360"/>
              </w:tabs>
              <w:jc w:val="center"/>
              <w:rPr>
                <w:lang w:val="id-ID"/>
              </w:rPr>
            </w:pPr>
            <w:r>
              <w:rPr>
                <w:lang w:val="id-ID"/>
              </w:rPr>
              <w:t>12</w:t>
            </w:r>
          </w:p>
        </w:tc>
        <w:tc>
          <w:tcPr>
            <w:tcW w:w="1243" w:type="dxa"/>
            <w:tcBorders>
              <w:left w:val="single" w:sz="4" w:space="0" w:color="auto"/>
            </w:tcBorders>
          </w:tcPr>
          <w:p w:rsidR="00F2741C" w:rsidRPr="00957EC0" w:rsidRDefault="0046328C" w:rsidP="0046328C">
            <w:pPr>
              <w:tabs>
                <w:tab w:val="left" w:pos="360"/>
              </w:tabs>
              <w:jc w:val="center"/>
              <w:rPr>
                <w:lang w:val="id-ID"/>
              </w:rPr>
            </w:pPr>
            <w:r>
              <w:rPr>
                <w:lang w:val="id-ID"/>
              </w:rPr>
              <w:t>22</w:t>
            </w:r>
          </w:p>
        </w:tc>
        <w:tc>
          <w:tcPr>
            <w:tcW w:w="1217" w:type="dxa"/>
            <w:tcBorders>
              <w:right w:val="nil"/>
            </w:tcBorders>
          </w:tcPr>
          <w:p w:rsidR="00F2741C" w:rsidRPr="00957EC0" w:rsidRDefault="00955A98" w:rsidP="0046328C">
            <w:pPr>
              <w:tabs>
                <w:tab w:val="left" w:pos="360"/>
              </w:tabs>
              <w:jc w:val="center"/>
            </w:pPr>
            <w:r>
              <w:t>54,54</w:t>
            </w:r>
          </w:p>
        </w:tc>
      </w:tr>
      <w:tr w:rsidR="00F2741C" w:rsidTr="0046328C">
        <w:trPr>
          <w:trHeight w:val="397"/>
        </w:trPr>
        <w:tc>
          <w:tcPr>
            <w:tcW w:w="617" w:type="dxa"/>
            <w:tcBorders>
              <w:left w:val="nil"/>
            </w:tcBorders>
          </w:tcPr>
          <w:p w:rsidR="00F2741C" w:rsidRPr="00957EC0" w:rsidRDefault="00113190" w:rsidP="0046328C">
            <w:pPr>
              <w:tabs>
                <w:tab w:val="left" w:pos="360"/>
              </w:tabs>
              <w:jc w:val="center"/>
            </w:pPr>
            <w:r>
              <w:t>14</w:t>
            </w:r>
            <w:r w:rsidR="00F2741C" w:rsidRPr="00957EC0">
              <w:t>.</w:t>
            </w:r>
          </w:p>
        </w:tc>
        <w:tc>
          <w:tcPr>
            <w:tcW w:w="710" w:type="dxa"/>
            <w:tcBorders>
              <w:right w:val="single" w:sz="4" w:space="0" w:color="auto"/>
            </w:tcBorders>
          </w:tcPr>
          <w:p w:rsidR="00F2741C" w:rsidRPr="00941651" w:rsidRDefault="0046328C" w:rsidP="0046328C">
            <w:pPr>
              <w:tabs>
                <w:tab w:val="left" w:pos="360"/>
              </w:tabs>
              <w:jc w:val="center"/>
              <w:rPr>
                <w:lang w:val="id-ID"/>
              </w:rPr>
            </w:pPr>
            <w:r>
              <w:rPr>
                <w:lang w:val="id-ID"/>
              </w:rPr>
              <w:t>12</w:t>
            </w:r>
          </w:p>
        </w:tc>
        <w:tc>
          <w:tcPr>
            <w:tcW w:w="1243" w:type="dxa"/>
            <w:tcBorders>
              <w:left w:val="single" w:sz="4" w:space="0" w:color="auto"/>
            </w:tcBorders>
          </w:tcPr>
          <w:p w:rsidR="00F2741C" w:rsidRPr="00957EC0" w:rsidRDefault="0046328C" w:rsidP="0046328C">
            <w:pPr>
              <w:tabs>
                <w:tab w:val="left" w:pos="360"/>
              </w:tabs>
              <w:jc w:val="center"/>
            </w:pPr>
            <w:r>
              <w:t>22</w:t>
            </w:r>
          </w:p>
        </w:tc>
        <w:tc>
          <w:tcPr>
            <w:tcW w:w="1217" w:type="dxa"/>
            <w:tcBorders>
              <w:right w:val="nil"/>
            </w:tcBorders>
          </w:tcPr>
          <w:p w:rsidR="00F2741C" w:rsidRPr="00957EC0" w:rsidRDefault="00955A98" w:rsidP="0046328C">
            <w:pPr>
              <w:tabs>
                <w:tab w:val="left" w:pos="360"/>
              </w:tabs>
              <w:jc w:val="center"/>
            </w:pPr>
            <w:r>
              <w:t>54,54</w:t>
            </w:r>
          </w:p>
        </w:tc>
      </w:tr>
      <w:tr w:rsidR="00F2741C" w:rsidTr="0046328C">
        <w:trPr>
          <w:trHeight w:val="454"/>
        </w:trPr>
        <w:tc>
          <w:tcPr>
            <w:tcW w:w="617" w:type="dxa"/>
            <w:tcBorders>
              <w:left w:val="nil"/>
            </w:tcBorders>
          </w:tcPr>
          <w:p w:rsidR="00F2741C" w:rsidRPr="00957EC0" w:rsidRDefault="00113190" w:rsidP="0046328C">
            <w:pPr>
              <w:tabs>
                <w:tab w:val="left" w:pos="360"/>
              </w:tabs>
              <w:jc w:val="center"/>
            </w:pPr>
            <w:r>
              <w:t>15.</w:t>
            </w:r>
          </w:p>
        </w:tc>
        <w:tc>
          <w:tcPr>
            <w:tcW w:w="710" w:type="dxa"/>
            <w:tcBorders>
              <w:right w:val="single" w:sz="4" w:space="0" w:color="auto"/>
            </w:tcBorders>
          </w:tcPr>
          <w:p w:rsidR="00F2741C" w:rsidRPr="00941651" w:rsidRDefault="0046328C" w:rsidP="0046328C">
            <w:pPr>
              <w:tabs>
                <w:tab w:val="left" w:pos="360"/>
              </w:tabs>
              <w:jc w:val="center"/>
              <w:rPr>
                <w:lang w:val="id-ID"/>
              </w:rPr>
            </w:pPr>
            <w:r>
              <w:rPr>
                <w:lang w:val="id-ID"/>
              </w:rPr>
              <w:t>13</w:t>
            </w:r>
          </w:p>
        </w:tc>
        <w:tc>
          <w:tcPr>
            <w:tcW w:w="1243" w:type="dxa"/>
            <w:tcBorders>
              <w:left w:val="single" w:sz="4" w:space="0" w:color="auto"/>
            </w:tcBorders>
          </w:tcPr>
          <w:p w:rsidR="00F2741C" w:rsidRPr="00957EC0" w:rsidRDefault="0046328C" w:rsidP="0046328C">
            <w:pPr>
              <w:tabs>
                <w:tab w:val="left" w:pos="360"/>
              </w:tabs>
              <w:jc w:val="center"/>
            </w:pPr>
            <w:r>
              <w:t>22</w:t>
            </w:r>
          </w:p>
        </w:tc>
        <w:tc>
          <w:tcPr>
            <w:tcW w:w="1217" w:type="dxa"/>
            <w:tcBorders>
              <w:right w:val="nil"/>
            </w:tcBorders>
          </w:tcPr>
          <w:p w:rsidR="00F2741C" w:rsidRPr="00957EC0" w:rsidRDefault="00955A98" w:rsidP="0046328C">
            <w:pPr>
              <w:tabs>
                <w:tab w:val="left" w:pos="360"/>
              </w:tabs>
              <w:jc w:val="center"/>
            </w:pPr>
            <w:r>
              <w:t>59,09</w:t>
            </w:r>
          </w:p>
        </w:tc>
      </w:tr>
      <w:tr w:rsidR="00F2741C" w:rsidTr="0046328C">
        <w:trPr>
          <w:trHeight w:val="469"/>
        </w:trPr>
        <w:tc>
          <w:tcPr>
            <w:tcW w:w="617" w:type="dxa"/>
            <w:tcBorders>
              <w:left w:val="nil"/>
            </w:tcBorders>
          </w:tcPr>
          <w:p w:rsidR="00F2741C" w:rsidRPr="00957EC0" w:rsidRDefault="00113190" w:rsidP="0046328C">
            <w:pPr>
              <w:tabs>
                <w:tab w:val="left" w:pos="360"/>
              </w:tabs>
              <w:jc w:val="center"/>
            </w:pPr>
            <w:r>
              <w:t>16.</w:t>
            </w:r>
          </w:p>
        </w:tc>
        <w:tc>
          <w:tcPr>
            <w:tcW w:w="710" w:type="dxa"/>
            <w:tcBorders>
              <w:right w:val="single" w:sz="4" w:space="0" w:color="auto"/>
            </w:tcBorders>
          </w:tcPr>
          <w:p w:rsidR="00F2741C" w:rsidRPr="00941651" w:rsidRDefault="0046328C" w:rsidP="0046328C">
            <w:pPr>
              <w:tabs>
                <w:tab w:val="left" w:pos="360"/>
              </w:tabs>
              <w:jc w:val="center"/>
              <w:rPr>
                <w:lang w:val="id-ID"/>
              </w:rPr>
            </w:pPr>
            <w:r>
              <w:rPr>
                <w:lang w:val="id-ID"/>
              </w:rPr>
              <w:t>13</w:t>
            </w:r>
          </w:p>
        </w:tc>
        <w:tc>
          <w:tcPr>
            <w:tcW w:w="1243" w:type="dxa"/>
            <w:tcBorders>
              <w:left w:val="single" w:sz="4" w:space="0" w:color="auto"/>
            </w:tcBorders>
          </w:tcPr>
          <w:p w:rsidR="00F2741C" w:rsidRPr="00957EC0" w:rsidRDefault="00955A98" w:rsidP="0046328C">
            <w:pPr>
              <w:tabs>
                <w:tab w:val="left" w:pos="360"/>
              </w:tabs>
              <w:jc w:val="center"/>
            </w:pPr>
            <w:r>
              <w:t>22</w:t>
            </w:r>
          </w:p>
        </w:tc>
        <w:tc>
          <w:tcPr>
            <w:tcW w:w="1217" w:type="dxa"/>
            <w:tcBorders>
              <w:right w:val="nil"/>
            </w:tcBorders>
          </w:tcPr>
          <w:p w:rsidR="00F2741C" w:rsidRPr="00957EC0" w:rsidRDefault="00955A98" w:rsidP="0046328C">
            <w:pPr>
              <w:tabs>
                <w:tab w:val="left" w:pos="360"/>
              </w:tabs>
              <w:jc w:val="center"/>
            </w:pPr>
            <w:r>
              <w:t>59,09</w:t>
            </w:r>
          </w:p>
        </w:tc>
      </w:tr>
    </w:tbl>
    <w:p w:rsidR="00BE5886" w:rsidRDefault="00BE5886" w:rsidP="00BE5886">
      <w:pPr>
        <w:pStyle w:val="ListParagraph"/>
        <w:spacing w:line="360" w:lineRule="auto"/>
        <w:ind w:left="284" w:right="-18"/>
        <w:jc w:val="both"/>
        <w:rPr>
          <w:b/>
          <w:lang w:val="id-ID"/>
        </w:rPr>
      </w:pPr>
    </w:p>
    <w:p w:rsidR="00BE5886" w:rsidRDefault="00BE5886" w:rsidP="00BE5886">
      <w:pPr>
        <w:jc w:val="both"/>
        <w:rPr>
          <w:lang w:val="id-ID"/>
        </w:rPr>
      </w:pPr>
      <w:r w:rsidRPr="003B6ED0">
        <w:t>Kecenderungan St</w:t>
      </w:r>
      <w:r>
        <w:t>abilitas Pada Kondisi Baseline 2 (A2</w:t>
      </w:r>
      <w:r w:rsidRPr="003B6ED0">
        <w:t xml:space="preserve">) </w:t>
      </w:r>
      <w:r w:rsidR="00073917">
        <w:rPr>
          <w:lang w:val="id-ID"/>
        </w:rPr>
        <w:t>Kemampuan Menulis</w:t>
      </w:r>
    </w:p>
    <w:p w:rsidR="00BE5886" w:rsidRDefault="00BE5886" w:rsidP="00BE5886">
      <w:pPr>
        <w:jc w:val="both"/>
        <w:rPr>
          <w:lang w:val="id-ID"/>
        </w:rPr>
      </w:pPr>
    </w:p>
    <w:p w:rsidR="00BE5886" w:rsidRDefault="00BE5886" w:rsidP="00BE5886">
      <w:pPr>
        <w:jc w:val="both"/>
        <w:rPr>
          <w:b/>
          <w:lang w:val="id-ID"/>
        </w:rPr>
      </w:pPr>
      <w:r w:rsidRPr="00DD3359">
        <w:rPr>
          <w:noProof/>
          <w:lang w:val="id-ID" w:eastAsia="id-ID"/>
        </w:rPr>
        <w:drawing>
          <wp:inline distT="0" distB="0" distL="0" distR="0" wp14:anchorId="4349228A" wp14:editId="67BEF2D4">
            <wp:extent cx="2400935" cy="2771775"/>
            <wp:effectExtent l="0" t="0" r="18415" b="952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6D03" w:rsidRDefault="00CE6D03" w:rsidP="00BE5886">
      <w:pPr>
        <w:jc w:val="both"/>
        <w:rPr>
          <w:b/>
          <w:lang w:val="id-ID"/>
        </w:rPr>
      </w:pPr>
    </w:p>
    <w:p w:rsidR="00CE6D03" w:rsidRPr="00CE6D03" w:rsidRDefault="00CE6D03" w:rsidP="00CE6D03">
      <w:pPr>
        <w:pStyle w:val="ListParagraph"/>
        <w:numPr>
          <w:ilvl w:val="0"/>
          <w:numId w:val="22"/>
        </w:numPr>
        <w:tabs>
          <w:tab w:val="left" w:pos="450"/>
        </w:tabs>
        <w:spacing w:line="480" w:lineRule="auto"/>
        <w:ind w:left="284" w:hanging="284"/>
        <w:jc w:val="both"/>
        <w:rPr>
          <w:b/>
        </w:rPr>
      </w:pPr>
      <w:r w:rsidRPr="00CE6D03">
        <w:rPr>
          <w:b/>
        </w:rPr>
        <w:t>Pembahasan</w:t>
      </w:r>
    </w:p>
    <w:p w:rsidR="00550129" w:rsidRDefault="00550129" w:rsidP="00CE6D03">
      <w:pPr>
        <w:tabs>
          <w:tab w:val="left" w:pos="450"/>
        </w:tabs>
        <w:spacing w:line="360" w:lineRule="auto"/>
        <w:ind w:firstLine="426"/>
        <w:jc w:val="both"/>
        <w:rPr>
          <w:lang w:val="id-ID"/>
        </w:rPr>
      </w:pPr>
      <w:r w:rsidRPr="00550129">
        <w:rPr>
          <w:lang w:val="id-ID"/>
        </w:rPr>
        <w:tab/>
        <w:t xml:space="preserve">Kemampuan dalam menulis merupakan bagian yang semestinya sudah dikuasai oleh murid kelas dasar III. Namun berdasarkan asesmen awal </w:t>
      </w:r>
      <w:r w:rsidRPr="00550129">
        <w:rPr>
          <w:lang w:val="id-ID"/>
        </w:rPr>
        <w:lastRenderedPageBreak/>
        <w:t>yang di lakukan masih ditemukan murid kelas dasar III di SLB C YPPLB Makassar yang mengalami hambatan dalam menulis yaitu tulisan anak terlalu besar sehingga keluar dari garis buku, jarak antara huruf yang satu dengan huruf yang lain sangat berdekatan, kata yang satu dengan kata yang lain, sehingga tulisan anak sulit untuk dibaca. Kondisi inilah yang peneliti temukan dilapangan sehingga peneliti mengambil permasalahan ini. Penelitian ini menerapkan teknik discrete trial training (DTT) sebagai salah satu cara yang dapat memberikan pengaruh positif dalam meningkatkan kemampuan menulis pada anak autis</w:t>
      </w:r>
      <w:r>
        <w:rPr>
          <w:lang w:val="id-ID"/>
        </w:rPr>
        <w:t>.</w:t>
      </w:r>
    </w:p>
    <w:p w:rsidR="00CE6D03" w:rsidRDefault="00550129" w:rsidP="00CE6D03">
      <w:pPr>
        <w:tabs>
          <w:tab w:val="left" w:pos="450"/>
        </w:tabs>
        <w:spacing w:line="360" w:lineRule="auto"/>
        <w:ind w:firstLine="426"/>
        <w:jc w:val="both"/>
        <w:rPr>
          <w:lang w:val="id-ID"/>
        </w:rPr>
      </w:pPr>
      <w:r>
        <w:rPr>
          <w:lang w:val="id-ID"/>
        </w:rPr>
        <w:t xml:space="preserve">Berdasarkan </w:t>
      </w:r>
      <w:r w:rsidR="00CE6D03">
        <w:rPr>
          <w:lang w:val="id-ID"/>
        </w:rPr>
        <w:t xml:space="preserve">permasalahan tersebut maka peneliti berupaya dalam </w:t>
      </w:r>
      <w:r>
        <w:rPr>
          <w:lang w:val="id-ID"/>
        </w:rPr>
        <w:t xml:space="preserve">meningkatkan kamampuan menulis melalui penerapan teknik DTT. </w:t>
      </w:r>
      <w:r w:rsidR="00CE6D03">
        <w:rPr>
          <w:lang w:val="id-ID"/>
        </w:rPr>
        <w:t xml:space="preserve">Berdasarkan hasil penelitian yang dilakukan, pemberian intervensi dalam hal ini adalah </w:t>
      </w:r>
      <w:r>
        <w:rPr>
          <w:lang w:val="id-ID"/>
        </w:rPr>
        <w:t>penerapan teknik DTT</w:t>
      </w:r>
      <w:r w:rsidR="00CE6D03">
        <w:rPr>
          <w:lang w:val="id-ID"/>
        </w:rPr>
        <w:t xml:space="preserve">. Penelitian dilakukan dalam waktu satu bulan dengan jumlah pertemuan enam belas kali pertemuan atau enam belas sesi yang dibagi menjadi tiga fase yakni empat sesi untuk </w:t>
      </w:r>
      <w:r w:rsidR="00CE6D03" w:rsidRPr="002449A4">
        <w:rPr>
          <w:i/>
          <w:lang w:val="id-ID"/>
        </w:rPr>
        <w:t>Baseline</w:t>
      </w:r>
      <w:r w:rsidR="00CE6D03">
        <w:rPr>
          <w:lang w:val="id-ID"/>
        </w:rPr>
        <w:t xml:space="preserve"> 1 (A1), </w:t>
      </w:r>
      <w:r w:rsidR="00CE6D03">
        <w:rPr>
          <w:lang w:val="id-ID"/>
        </w:rPr>
        <w:lastRenderedPageBreak/>
        <w:t xml:space="preserve">delapan sesi untk fase intervensi (B), dan empat sesi untuk fase </w:t>
      </w:r>
      <w:r w:rsidR="00CE6D03" w:rsidRPr="002449A4">
        <w:rPr>
          <w:i/>
          <w:lang w:val="id-ID"/>
        </w:rPr>
        <w:t>Baseline</w:t>
      </w:r>
      <w:r w:rsidR="00CE6D03">
        <w:rPr>
          <w:lang w:val="id-ID"/>
        </w:rPr>
        <w:t xml:space="preserve"> 2 (A2). </w:t>
      </w:r>
    </w:p>
    <w:p w:rsidR="00CE6D03" w:rsidRDefault="00CE6D03" w:rsidP="00CE6D03">
      <w:pPr>
        <w:tabs>
          <w:tab w:val="left" w:pos="450"/>
        </w:tabs>
        <w:spacing w:line="360" w:lineRule="auto"/>
        <w:ind w:firstLine="426"/>
        <w:jc w:val="both"/>
        <w:rPr>
          <w:lang w:val="id-ID"/>
        </w:rPr>
      </w:pPr>
    </w:p>
    <w:p w:rsidR="00CE6D03" w:rsidRDefault="00CE6D03" w:rsidP="00CE6D03">
      <w:pPr>
        <w:pStyle w:val="ListParagraph"/>
        <w:numPr>
          <w:ilvl w:val="0"/>
          <w:numId w:val="1"/>
        </w:numPr>
        <w:tabs>
          <w:tab w:val="left" w:pos="450"/>
        </w:tabs>
        <w:spacing w:line="360" w:lineRule="auto"/>
        <w:ind w:left="284" w:hanging="284"/>
        <w:jc w:val="both"/>
        <w:rPr>
          <w:b/>
          <w:lang w:val="id-ID"/>
        </w:rPr>
      </w:pPr>
      <w:r>
        <w:rPr>
          <w:b/>
          <w:lang w:val="id-ID"/>
        </w:rPr>
        <w:t>KESIMPULAN DAN SARAN</w:t>
      </w:r>
    </w:p>
    <w:p w:rsidR="008E3ABE" w:rsidRDefault="008E3ABE" w:rsidP="008E3ABE">
      <w:pPr>
        <w:pStyle w:val="ListParagraph"/>
        <w:numPr>
          <w:ilvl w:val="0"/>
          <w:numId w:val="23"/>
        </w:numPr>
        <w:spacing w:after="200" w:line="480" w:lineRule="auto"/>
        <w:ind w:left="567" w:hanging="567"/>
        <w:jc w:val="both"/>
        <w:rPr>
          <w:b/>
        </w:rPr>
      </w:pPr>
      <w:r>
        <w:rPr>
          <w:b/>
        </w:rPr>
        <w:t>Kesimpulan</w:t>
      </w:r>
    </w:p>
    <w:p w:rsidR="008E3ABE" w:rsidRDefault="008E3ABE" w:rsidP="008E3ABE">
      <w:pPr>
        <w:pStyle w:val="ListParagraph"/>
        <w:spacing w:line="480" w:lineRule="auto"/>
        <w:ind w:left="0" w:firstLine="540"/>
        <w:jc w:val="both"/>
      </w:pPr>
      <w:r>
        <w:t xml:space="preserve">Berdasarkan hasil penyajian dan analisis data serta pembahasan hasil penelitian, maka dapat disimpulkan sebagai </w:t>
      </w:r>
      <w:proofErr w:type="gramStart"/>
      <w:r>
        <w:t>berikut :</w:t>
      </w:r>
      <w:proofErr w:type="gramEnd"/>
    </w:p>
    <w:p w:rsidR="00F21245" w:rsidRDefault="00F21245" w:rsidP="00F21245">
      <w:pPr>
        <w:pStyle w:val="ListParagraph"/>
        <w:numPr>
          <w:ilvl w:val="0"/>
          <w:numId w:val="24"/>
        </w:numPr>
        <w:spacing w:after="200" w:line="360" w:lineRule="auto"/>
        <w:jc w:val="both"/>
        <w:rPr>
          <w:lang w:val="id-ID"/>
        </w:rPr>
      </w:pPr>
      <w:r w:rsidRPr="00F21245">
        <w:rPr>
          <w:lang w:val="id-ID"/>
        </w:rPr>
        <w:t>Kemampuan menulis murid autis kelas dasar III SLB C YPPLB Makassar pada   kondisi baseline 1 (A1) dengan panjang kondisi  empat sesi dan memperoleh nilai sama atau tetap, kecenderungan arah mendatar (tidak berubah), termasuk stabil berdasarkan kriteria stablitas yang telah ditetapkan</w:t>
      </w:r>
      <w:r>
        <w:rPr>
          <w:lang w:val="id-ID"/>
        </w:rPr>
        <w:t>Kemandirian</w:t>
      </w:r>
    </w:p>
    <w:p w:rsidR="008E3ABE" w:rsidRPr="00163370" w:rsidRDefault="00F21245" w:rsidP="00F21245">
      <w:pPr>
        <w:pStyle w:val="ListParagraph"/>
        <w:numPr>
          <w:ilvl w:val="0"/>
          <w:numId w:val="24"/>
        </w:numPr>
        <w:spacing w:after="200" w:line="360" w:lineRule="auto"/>
        <w:jc w:val="both"/>
        <w:rPr>
          <w:lang w:val="id-ID"/>
        </w:rPr>
      </w:pPr>
      <w:r w:rsidRPr="00F21245">
        <w:rPr>
          <w:lang w:val="id-ID"/>
        </w:rPr>
        <w:t xml:space="preserve">Kemampuan menulis murid autis kelas dasar III SLB C YPPLB Makassar Makassar pada kondisi Intervensi (B) dengan panjang kondisi delapan sesi, kecenderungan arah </w:t>
      </w:r>
      <w:r w:rsidRPr="00F21245">
        <w:rPr>
          <w:lang w:val="id-ID"/>
        </w:rPr>
        <w:lastRenderedPageBreak/>
        <w:t xml:space="preserve">menaik yang artinya kemampuan menulis mengalami perubahan atau peningkatan seteleh diterapkan teknik discrete trial </w:t>
      </w:r>
      <w:r>
        <w:rPr>
          <w:lang w:val="id-ID"/>
        </w:rPr>
        <w:t>training (DTT), termasuk stabil.</w:t>
      </w:r>
      <w:r w:rsidR="008E3ABE" w:rsidRPr="00163370">
        <w:rPr>
          <w:lang w:val="id-ID"/>
        </w:rPr>
        <w:t xml:space="preserve"> </w:t>
      </w:r>
    </w:p>
    <w:p w:rsidR="006B7A31" w:rsidRDefault="00F21245" w:rsidP="00F21245">
      <w:pPr>
        <w:pStyle w:val="ListParagraph"/>
        <w:numPr>
          <w:ilvl w:val="0"/>
          <w:numId w:val="24"/>
        </w:numPr>
        <w:spacing w:after="200" w:line="360" w:lineRule="auto"/>
        <w:jc w:val="both"/>
        <w:rPr>
          <w:lang w:val="id-ID"/>
        </w:rPr>
      </w:pPr>
      <w:r w:rsidRPr="00F21245">
        <w:rPr>
          <w:lang w:val="id-ID"/>
        </w:rPr>
        <w:t>Kemampuan menulis pada kondisi baseline 2 (A2) dengan panjang kondisi  empat sesi, kecenderungan arah menaik yang artinya kemampuan m</w:t>
      </w:r>
      <w:r>
        <w:rPr>
          <w:lang w:val="id-ID"/>
        </w:rPr>
        <w:t xml:space="preserve">enulis mengalami perubahan atau </w:t>
      </w:r>
      <w:r w:rsidRPr="00F21245">
        <w:rPr>
          <w:lang w:val="id-ID"/>
        </w:rPr>
        <w:t>peningkatan, kecenderungan stabilitas termasuk stabil berdasarkan kriteria stabilitas yang telah ditetapkan</w:t>
      </w:r>
    </w:p>
    <w:p w:rsidR="00F21245" w:rsidRDefault="00F21245" w:rsidP="00F21245">
      <w:pPr>
        <w:pStyle w:val="ListParagraph"/>
        <w:numPr>
          <w:ilvl w:val="0"/>
          <w:numId w:val="24"/>
        </w:numPr>
        <w:spacing w:line="360" w:lineRule="auto"/>
        <w:jc w:val="both"/>
        <w:rPr>
          <w:lang w:val="id-ID"/>
        </w:rPr>
      </w:pPr>
      <w:r w:rsidRPr="00F21245">
        <w:rPr>
          <w:lang w:val="id-ID"/>
        </w:rPr>
        <w:t xml:space="preserve">Kemampuan menulis melalui penerapan teknik DTT pada murid autis kelas dasar III SLB C YPPLB Makassar pada analisis antar kondisi yakni :  dari baseline 1 (A1) ke intervensi (B) jumlah variabel yang diubah sebanyak satu variabel kemudian arah dari mendatar ke menaik, perubahan kecenderungan stabilitas yakni dari stabil ke stabil. Sementara </w:t>
      </w:r>
      <w:r w:rsidRPr="00F21245">
        <w:rPr>
          <w:lang w:val="id-ID"/>
        </w:rPr>
        <w:lastRenderedPageBreak/>
        <w:t>hasil analisis antar kondisi dari intervensi (B) ke baseline (A2) jumlah variabel yang diubah sebanyak satu, variabel kecenderungan arah dari menaik ke menaik, perubahan kecenderungan stabilitas yakni dari stabil ke stabil.</w:t>
      </w:r>
    </w:p>
    <w:p w:rsidR="00F21245" w:rsidRPr="00F21245" w:rsidRDefault="00F21245" w:rsidP="00F21245">
      <w:pPr>
        <w:pStyle w:val="ListParagraph"/>
        <w:spacing w:line="360" w:lineRule="auto"/>
        <w:jc w:val="both"/>
        <w:rPr>
          <w:lang w:val="id-ID"/>
        </w:rPr>
      </w:pPr>
    </w:p>
    <w:p w:rsidR="008E3ABE" w:rsidRPr="0041749C" w:rsidRDefault="008E3ABE" w:rsidP="008E3ABE">
      <w:pPr>
        <w:pStyle w:val="ListParagraph"/>
        <w:numPr>
          <w:ilvl w:val="0"/>
          <w:numId w:val="23"/>
        </w:numPr>
        <w:spacing w:line="480" w:lineRule="auto"/>
        <w:ind w:left="567" w:hanging="567"/>
        <w:jc w:val="both"/>
        <w:rPr>
          <w:b/>
        </w:rPr>
      </w:pPr>
      <w:r w:rsidRPr="0041749C">
        <w:rPr>
          <w:b/>
        </w:rPr>
        <w:t>Saran</w:t>
      </w:r>
    </w:p>
    <w:p w:rsidR="008E3ABE" w:rsidRPr="009932FD" w:rsidRDefault="008E3ABE" w:rsidP="00F21245">
      <w:pPr>
        <w:spacing w:line="360" w:lineRule="auto"/>
        <w:ind w:firstLine="540"/>
        <w:jc w:val="both"/>
      </w:pPr>
      <w:r w:rsidRPr="009932FD">
        <w:t>Sehubungan dengan hasil penelitian di atas, maka diajukan saran-saran sebagai berikut:</w:t>
      </w:r>
    </w:p>
    <w:p w:rsidR="00F21245" w:rsidRDefault="00F21245" w:rsidP="00F21245">
      <w:pPr>
        <w:pStyle w:val="ListParagraph"/>
        <w:numPr>
          <w:ilvl w:val="0"/>
          <w:numId w:val="25"/>
        </w:numPr>
        <w:spacing w:after="200" w:line="360" w:lineRule="auto"/>
        <w:ind w:left="426" w:hanging="426"/>
        <w:jc w:val="both"/>
      </w:pPr>
      <w:r w:rsidRPr="0008100F">
        <w:t>Dalam pembelajaran untuk meningkatkan</w:t>
      </w:r>
      <w:r w:rsidRPr="0045580C">
        <w:t xml:space="preserve"> kemampuan </w:t>
      </w:r>
      <w:r>
        <w:t>menulis</w:t>
      </w:r>
      <w:r w:rsidRPr="0045580C">
        <w:t xml:space="preserve"> pada murid autis</w:t>
      </w:r>
      <w:r w:rsidRPr="0008100F">
        <w:t xml:space="preserve"> </w:t>
      </w:r>
      <w:r>
        <w:t>melalui penerapan teknik DTT</w:t>
      </w:r>
      <w:r w:rsidRPr="0008100F">
        <w:t xml:space="preserve">, guru diharapkan dapat mengetahui tata </w:t>
      </w:r>
      <w:proofErr w:type="gramStart"/>
      <w:r w:rsidRPr="0008100F">
        <w:t>cara</w:t>
      </w:r>
      <w:proofErr w:type="gramEnd"/>
      <w:r w:rsidRPr="0008100F">
        <w:t xml:space="preserve"> </w:t>
      </w:r>
      <w:r>
        <w:t xml:space="preserve">penerapan </w:t>
      </w:r>
      <w:r w:rsidRPr="0008100F">
        <w:t>yang benar kepada anak.</w:t>
      </w:r>
    </w:p>
    <w:p w:rsidR="00F21245" w:rsidRDefault="00F21245" w:rsidP="00F21245">
      <w:pPr>
        <w:pStyle w:val="ListParagraph"/>
        <w:numPr>
          <w:ilvl w:val="0"/>
          <w:numId w:val="25"/>
        </w:numPr>
        <w:spacing w:after="200" w:line="360" w:lineRule="auto"/>
        <w:ind w:left="426" w:hanging="426"/>
        <w:jc w:val="both"/>
      </w:pPr>
      <w:r w:rsidRPr="0008100F">
        <w:t xml:space="preserve">Bagi peneliti </w:t>
      </w:r>
      <w:r w:rsidRPr="00F21245">
        <w:t>selanjutnya</w:t>
      </w:r>
      <w:r w:rsidRPr="0008100F">
        <w:t xml:space="preserve"> diharapkan dapat mengadakan penelitian mengenai peningkatan kemampuan </w:t>
      </w:r>
      <w:r>
        <w:t>menulis</w:t>
      </w:r>
      <w:r w:rsidRPr="0008100F">
        <w:t xml:space="preserve"> kembali</w:t>
      </w:r>
      <w:proofErr w:type="gramStart"/>
      <w:r w:rsidRPr="0008100F">
        <w:t>,  terkhusus</w:t>
      </w:r>
      <w:proofErr w:type="gramEnd"/>
      <w:r w:rsidRPr="0008100F">
        <w:t xml:space="preserve"> menerapkan</w:t>
      </w:r>
      <w:r>
        <w:t xml:space="preserve"> teknik DTT</w:t>
      </w:r>
      <w:r w:rsidRPr="00F21245">
        <w:rPr>
          <w:i/>
        </w:rPr>
        <w:t xml:space="preserve">. </w:t>
      </w:r>
      <w:r w:rsidRPr="005B297E">
        <w:t>Dengan</w:t>
      </w:r>
      <w:r>
        <w:t xml:space="preserve"> </w:t>
      </w:r>
      <w:r w:rsidRPr="005B297E">
        <w:t>berbagai</w:t>
      </w:r>
      <w:r>
        <w:t xml:space="preserve"> </w:t>
      </w:r>
      <w:r w:rsidRPr="005B297E">
        <w:t>kondisi</w:t>
      </w:r>
      <w:r>
        <w:t xml:space="preserve"> </w:t>
      </w:r>
      <w:r w:rsidRPr="005B297E">
        <w:t xml:space="preserve">subjek yang </w:t>
      </w:r>
      <w:proofErr w:type="gramStart"/>
      <w:r w:rsidRPr="005B297E">
        <w:t>akan</w:t>
      </w:r>
      <w:proofErr w:type="gramEnd"/>
      <w:r>
        <w:t xml:space="preserve"> diteliti, </w:t>
      </w:r>
      <w:r w:rsidRPr="0008100F">
        <w:t xml:space="preserve">Diharapkan </w:t>
      </w:r>
      <w:r w:rsidRPr="005B297E">
        <w:t>dapat</w:t>
      </w:r>
      <w:r>
        <w:t xml:space="preserve"> </w:t>
      </w:r>
      <w:r w:rsidRPr="005B297E">
        <w:t>memberikan</w:t>
      </w:r>
      <w:r>
        <w:t xml:space="preserve"> </w:t>
      </w:r>
      <w:r w:rsidRPr="005B297E">
        <w:t>referensi</w:t>
      </w:r>
      <w:r>
        <w:t xml:space="preserve"> </w:t>
      </w:r>
      <w:r w:rsidRPr="005B297E">
        <w:t>baru</w:t>
      </w:r>
      <w:r>
        <w:t xml:space="preserve"> </w:t>
      </w:r>
      <w:r w:rsidRPr="005B297E">
        <w:lastRenderedPageBreak/>
        <w:t>bagi</w:t>
      </w:r>
      <w:r>
        <w:t xml:space="preserve"> </w:t>
      </w:r>
      <w:r w:rsidRPr="005B297E">
        <w:t>dunia</w:t>
      </w:r>
      <w:r>
        <w:t xml:space="preserve"> </w:t>
      </w:r>
      <w:r w:rsidRPr="005B297E">
        <w:t>ilmu</w:t>
      </w:r>
      <w:r>
        <w:t xml:space="preserve"> </w:t>
      </w:r>
      <w:r w:rsidRPr="005B297E">
        <w:t>pengetahuan</w:t>
      </w:r>
      <w:r>
        <w:t xml:space="preserve"> </w:t>
      </w:r>
      <w:r w:rsidRPr="005B297E">
        <w:t>khususnya</w:t>
      </w:r>
      <w:r>
        <w:t xml:space="preserve"> </w:t>
      </w:r>
      <w:r w:rsidRPr="005B297E">
        <w:t>bagi</w:t>
      </w:r>
      <w:r>
        <w:t xml:space="preserve"> </w:t>
      </w:r>
      <w:r w:rsidRPr="005B297E">
        <w:t>anak</w:t>
      </w:r>
      <w:r>
        <w:t xml:space="preserve"> </w:t>
      </w:r>
      <w:r w:rsidRPr="005B297E">
        <w:t>berkebutuhan</w:t>
      </w:r>
      <w:r>
        <w:t xml:space="preserve"> </w:t>
      </w:r>
      <w:r w:rsidRPr="005B297E">
        <w:t>khusus</w:t>
      </w:r>
      <w:r>
        <w:t xml:space="preserve"> </w:t>
      </w:r>
      <w:r w:rsidRPr="005B297E">
        <w:t>itu</w:t>
      </w:r>
      <w:r>
        <w:t xml:space="preserve"> </w:t>
      </w:r>
      <w:r w:rsidRPr="005B297E">
        <w:t>sendiri</w:t>
      </w:r>
      <w:r>
        <w:t xml:space="preserve"> </w:t>
      </w:r>
      <w:r w:rsidRPr="005B297E">
        <w:t>sehingga</w:t>
      </w:r>
      <w:r>
        <w:t xml:space="preserve"> </w:t>
      </w:r>
      <w:r w:rsidRPr="005B297E">
        <w:t>dapat</w:t>
      </w:r>
      <w:r>
        <w:t xml:space="preserve"> </w:t>
      </w:r>
      <w:r w:rsidRPr="005B297E">
        <w:t>diimplementasikan</w:t>
      </w:r>
      <w:r>
        <w:t xml:space="preserve"> </w:t>
      </w:r>
      <w:r w:rsidRPr="005B297E">
        <w:t>pada</w:t>
      </w:r>
      <w:r>
        <w:t xml:space="preserve"> </w:t>
      </w:r>
      <w:r w:rsidRPr="005B297E">
        <w:t>setia</w:t>
      </w:r>
      <w:r w:rsidRPr="0008100F">
        <w:t xml:space="preserve">p </w:t>
      </w:r>
      <w:r w:rsidRPr="005B297E">
        <w:t>anak yang membutuhkan</w:t>
      </w:r>
      <w:r w:rsidRPr="0008100F">
        <w:t>.</w:t>
      </w:r>
    </w:p>
    <w:p w:rsidR="008E3ABE" w:rsidRDefault="00F21245" w:rsidP="00F21245">
      <w:pPr>
        <w:pStyle w:val="ListParagraph"/>
        <w:numPr>
          <w:ilvl w:val="0"/>
          <w:numId w:val="25"/>
        </w:numPr>
        <w:spacing w:after="200" w:line="360" w:lineRule="auto"/>
        <w:ind w:left="426" w:hanging="426"/>
        <w:jc w:val="both"/>
      </w:pPr>
      <w:r w:rsidRPr="00F21245">
        <w:t>Orangtua / wali murid atau yang mendampingi anak sebaiknya melanjutkan pembelajaran menulis yang telah diberikan oleh peneliti menerapkan teknik discrete trial training. Orangtua dapat mendampingi dan memberikan bimbingan belajar kepada anak dengan menerapkan teknik discrete trial training. Teknik ini dapat digunakan dimana saja dan kapan saja sesuai dengan kebutuhan anak.</w:t>
      </w:r>
    </w:p>
    <w:p w:rsidR="00F21245" w:rsidRDefault="00F21245" w:rsidP="008E3ABE">
      <w:pPr>
        <w:pStyle w:val="ListParagraph"/>
        <w:spacing w:after="200" w:line="360" w:lineRule="auto"/>
        <w:ind w:left="426"/>
        <w:jc w:val="both"/>
        <w:rPr>
          <w:b/>
          <w:lang w:val="id-ID"/>
        </w:rPr>
      </w:pPr>
    </w:p>
    <w:p w:rsidR="008E3ABE" w:rsidRDefault="008E3ABE" w:rsidP="008E3ABE">
      <w:pPr>
        <w:pStyle w:val="ListParagraph"/>
        <w:spacing w:after="200" w:line="360" w:lineRule="auto"/>
        <w:ind w:left="426"/>
        <w:jc w:val="both"/>
        <w:rPr>
          <w:b/>
          <w:lang w:val="id-ID"/>
        </w:rPr>
      </w:pPr>
      <w:bookmarkStart w:id="0" w:name="_GoBack"/>
      <w:bookmarkEnd w:id="0"/>
      <w:r w:rsidRPr="008E3ABE">
        <w:rPr>
          <w:b/>
          <w:lang w:val="id-ID"/>
        </w:rPr>
        <w:t>DAFTAR PUSTAKA</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 xml:space="preserve">Abdullah. S, dkk.2012. </w:t>
      </w:r>
      <w:r w:rsidRPr="00F21245">
        <w:rPr>
          <w:i/>
          <w:color w:val="000000"/>
          <w:lang w:val="id-ID" w:eastAsia="x-none"/>
        </w:rPr>
        <w:t>Pedoman penulisan skripsi program S-1.</w:t>
      </w:r>
      <w:r w:rsidRPr="00F21245">
        <w:rPr>
          <w:color w:val="000000"/>
          <w:lang w:val="id-ID" w:eastAsia="x-none"/>
        </w:rPr>
        <w:t xml:space="preserve"> Makassar: Fakultas Ilmu Pendidikan UNM</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Abdurrachman, M. 1996. Pendidikan bagi anak berkesulitan belajar. Jakarta:     Depdikbud Dirjendikti</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 xml:space="preserve">------------------ &amp; Sudjadi. 1994. </w:t>
      </w:r>
      <w:r w:rsidRPr="00F21245">
        <w:rPr>
          <w:i/>
          <w:color w:val="000000"/>
          <w:lang w:val="id-ID" w:eastAsia="x-none"/>
        </w:rPr>
        <w:t xml:space="preserve">Pendidikan Luar Biasa. </w:t>
      </w:r>
      <w:r w:rsidRPr="00F21245">
        <w:rPr>
          <w:color w:val="000000"/>
          <w:lang w:val="id-ID" w:eastAsia="x-none"/>
        </w:rPr>
        <w:t>Jakarta: Depdikbud Dirjendikti.</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lastRenderedPageBreak/>
        <w:t xml:space="preserve">Adam, T. 2017. </w:t>
      </w:r>
      <w:r w:rsidRPr="00F21245">
        <w:rPr>
          <w:i/>
          <w:color w:val="000000"/>
          <w:lang w:val="id-ID" w:eastAsia="x-none"/>
        </w:rPr>
        <w:t xml:space="preserve">Penerapan Teknik Discreat Trial Training (DTT) Dalam Melatih Keterampilan Melaksanakan Perintah Pada Anak Autis kelas 3.C di Sekolah Dasar Islam Terpadu Nurul Fikri Makassar </w:t>
      </w:r>
      <w:r w:rsidRPr="00F21245">
        <w:rPr>
          <w:color w:val="000000"/>
          <w:lang w:val="id-ID" w:eastAsia="x-none"/>
        </w:rPr>
        <w:t>(Skripsi, Tidak Diterbitkan): FIP UNM</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 xml:space="preserve">Akhadiah, Sabarti. 1991. </w:t>
      </w:r>
      <w:r w:rsidRPr="00F21245">
        <w:rPr>
          <w:i/>
          <w:color w:val="000000"/>
          <w:lang w:val="id-ID" w:eastAsia="x-none"/>
        </w:rPr>
        <w:t xml:space="preserve">Bahasa Indonesia 2. </w:t>
      </w:r>
      <w:r w:rsidRPr="00F21245">
        <w:rPr>
          <w:color w:val="000000"/>
          <w:lang w:val="id-ID" w:eastAsia="x-none"/>
        </w:rPr>
        <w:t>Jakarta: Depdikbud Dirjendikti.</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 xml:space="preserve">Amalia, Gusnanda. 2013. Efektivitas Teknik </w:t>
      </w:r>
      <w:r w:rsidRPr="00F21245">
        <w:rPr>
          <w:i/>
          <w:color w:val="000000"/>
          <w:lang w:val="id-ID" w:eastAsia="x-none"/>
        </w:rPr>
        <w:t>Discrete  Trial Training (DTT) Untuk Meningkatkan Kemampuan Mengenal Warna Primer Bagi Anak Autis X di SLB Autisma Mutiara Bangsa Padang</w:t>
      </w:r>
      <w:r w:rsidRPr="00F21245">
        <w:rPr>
          <w:color w:val="000000"/>
          <w:lang w:val="id-ID" w:eastAsia="x-none"/>
        </w:rPr>
        <w:t>. Jurnal Ilmiah Pendidikan Khusus Volume 4 Nomor 3</w:t>
      </w:r>
    </w:p>
    <w:p w:rsidR="00F21245" w:rsidRPr="00F21245" w:rsidRDefault="00F21245" w:rsidP="00F21245">
      <w:pPr>
        <w:tabs>
          <w:tab w:val="left" w:pos="567"/>
          <w:tab w:val="center" w:pos="4282"/>
        </w:tabs>
        <w:spacing w:after="240"/>
        <w:ind w:right="-9"/>
        <w:contextualSpacing/>
        <w:jc w:val="both"/>
        <w:rPr>
          <w:color w:val="000000"/>
          <w:lang w:val="id-ID" w:eastAsia="x-none"/>
        </w:rPr>
      </w:pP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 xml:space="preserve">Arikunto, S. 2006. </w:t>
      </w:r>
      <w:r w:rsidRPr="00F21245">
        <w:rPr>
          <w:i/>
          <w:color w:val="000000"/>
          <w:lang w:val="id-ID" w:eastAsia="x-none"/>
        </w:rPr>
        <w:t>Prosedur Penelitian Suatu Pendekatan Praktik</w:t>
      </w:r>
      <w:r w:rsidRPr="00F21245">
        <w:rPr>
          <w:color w:val="000000"/>
          <w:lang w:val="id-ID" w:eastAsia="x-none"/>
        </w:rPr>
        <w:t>. Jakarta: Direktorat Jendral Pendidikan Tinggi Direktorat Ketenagaan</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tabs>
          <w:tab w:val="left" w:pos="567"/>
          <w:tab w:val="center" w:pos="4282"/>
        </w:tabs>
        <w:spacing w:after="240"/>
        <w:ind w:left="567" w:right="-9" w:hanging="567"/>
        <w:contextualSpacing/>
        <w:jc w:val="both"/>
        <w:rPr>
          <w:color w:val="000000"/>
          <w:lang w:val="en-US" w:eastAsia="x-none"/>
        </w:rPr>
      </w:pPr>
      <w:r w:rsidRPr="00F21245">
        <w:rPr>
          <w:color w:val="000000"/>
          <w:lang w:val="id-ID" w:eastAsia="x-none"/>
        </w:rPr>
        <w:t>Aswandi, Y</w:t>
      </w:r>
      <w:r w:rsidRPr="00F21245">
        <w:rPr>
          <w:color w:val="000000"/>
          <w:lang w:val="en-US" w:eastAsia="x-none"/>
        </w:rPr>
        <w:t>osfan</w:t>
      </w:r>
      <w:r w:rsidRPr="00F21245">
        <w:rPr>
          <w:color w:val="000000"/>
          <w:lang w:val="id-ID" w:eastAsia="x-none"/>
        </w:rPr>
        <w:t xml:space="preserve">. 2005. </w:t>
      </w:r>
      <w:r w:rsidRPr="00F21245">
        <w:rPr>
          <w:i/>
          <w:color w:val="000000"/>
          <w:lang w:val="id-ID" w:eastAsia="x-none"/>
        </w:rPr>
        <w:t xml:space="preserve">Mengenal Dan Membantu Penyandang Autisme. </w:t>
      </w:r>
      <w:r w:rsidRPr="00F21245">
        <w:rPr>
          <w:color w:val="000000"/>
          <w:lang w:val="id-ID" w:eastAsia="x-none"/>
        </w:rPr>
        <w:t>Jakarta: Depdiknas Dirjendikti</w:t>
      </w:r>
    </w:p>
    <w:p w:rsidR="00F21245" w:rsidRPr="00F21245" w:rsidRDefault="00F21245" w:rsidP="00F21245">
      <w:pPr>
        <w:tabs>
          <w:tab w:val="left" w:pos="709"/>
        </w:tabs>
        <w:spacing w:after="240"/>
        <w:rPr>
          <w:rFonts w:eastAsia="Calibri"/>
          <w:lang w:val="en-US" w:eastAsia="en-US"/>
        </w:rPr>
      </w:pPr>
      <w:r w:rsidRPr="00F21245">
        <w:rPr>
          <w:rFonts w:eastAsia="Calibri"/>
          <w:lang w:val="id-ID" w:eastAsia="en-US"/>
        </w:rPr>
        <w:t xml:space="preserve">Handojo. 2003. </w:t>
      </w:r>
      <w:r w:rsidRPr="00F21245">
        <w:rPr>
          <w:rFonts w:eastAsia="Calibri"/>
          <w:i/>
          <w:lang w:val="id-ID" w:eastAsia="en-US"/>
        </w:rPr>
        <w:t>Autisma</w:t>
      </w:r>
      <w:r w:rsidRPr="00F21245">
        <w:rPr>
          <w:rFonts w:eastAsia="Calibri"/>
          <w:lang w:val="id-ID" w:eastAsia="en-US"/>
        </w:rPr>
        <w:t>. Jakarta : PT. Bhuana Ilmu Populer</w:t>
      </w:r>
    </w:p>
    <w:p w:rsidR="00F21245" w:rsidRPr="00F21245" w:rsidRDefault="00F21245" w:rsidP="00F21245">
      <w:pPr>
        <w:tabs>
          <w:tab w:val="left" w:pos="142"/>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 xml:space="preserve">Koswara, D.2013. </w:t>
      </w:r>
      <w:r w:rsidRPr="00F21245">
        <w:rPr>
          <w:i/>
          <w:color w:val="000000"/>
          <w:lang w:val="id-ID" w:eastAsia="x-none"/>
        </w:rPr>
        <w:t xml:space="preserve">Pendidikan Anak Berkebutuhan Khusus AUTIS. </w:t>
      </w:r>
      <w:r w:rsidRPr="00F21245">
        <w:rPr>
          <w:color w:val="000000"/>
          <w:lang w:val="id-ID" w:eastAsia="x-none"/>
        </w:rPr>
        <w:t>Jakarta Timur: PT. Luxima Metro Media</w:t>
      </w:r>
    </w:p>
    <w:p w:rsidR="00F21245" w:rsidRPr="00F21245" w:rsidRDefault="00F21245" w:rsidP="00F21245">
      <w:pPr>
        <w:tabs>
          <w:tab w:val="left" w:pos="142"/>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tabs>
          <w:tab w:val="left" w:pos="142"/>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 xml:space="preserve">Maulana, Mirza. 2007. </w:t>
      </w:r>
      <w:r w:rsidRPr="00F21245">
        <w:rPr>
          <w:i/>
          <w:color w:val="000000"/>
          <w:lang w:val="id-ID" w:eastAsia="x-none"/>
        </w:rPr>
        <w:t xml:space="preserve">Anak Autis. </w:t>
      </w:r>
      <w:r w:rsidRPr="00F21245">
        <w:rPr>
          <w:color w:val="000000"/>
          <w:lang w:val="id-ID" w:eastAsia="x-none"/>
        </w:rPr>
        <w:t>Jogjakarta: Katahati</w:t>
      </w:r>
    </w:p>
    <w:p w:rsidR="00F21245" w:rsidRPr="00F21245" w:rsidRDefault="00F21245" w:rsidP="00F21245">
      <w:pPr>
        <w:tabs>
          <w:tab w:val="left" w:pos="142"/>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spacing w:after="240"/>
        <w:ind w:left="567" w:hanging="567"/>
        <w:jc w:val="both"/>
        <w:rPr>
          <w:rFonts w:eastAsia="Calibri"/>
          <w:color w:val="000000"/>
          <w:lang w:val="id-ID" w:eastAsia="en-US"/>
        </w:rPr>
      </w:pPr>
      <w:r w:rsidRPr="00F21245">
        <w:rPr>
          <w:rFonts w:eastAsia="Calibri"/>
          <w:color w:val="000000"/>
          <w:lang w:val="id-ID" w:eastAsia="en-US"/>
        </w:rPr>
        <w:lastRenderedPageBreak/>
        <w:t xml:space="preserve">Mudjito. 2008. </w:t>
      </w:r>
      <w:r w:rsidRPr="00F21245">
        <w:rPr>
          <w:rFonts w:eastAsia="Calibri"/>
          <w:i/>
          <w:color w:val="000000"/>
          <w:lang w:val="id-ID" w:eastAsia="en-US"/>
        </w:rPr>
        <w:t>Pendidikan Anak Autis</w:t>
      </w:r>
      <w:r w:rsidRPr="00F21245">
        <w:rPr>
          <w:rFonts w:eastAsia="Calibri"/>
          <w:color w:val="000000"/>
          <w:lang w:val="id-ID" w:eastAsia="en-US"/>
        </w:rPr>
        <w:t>. Jakarta: Depdikbud,Dirjendikti</w:t>
      </w:r>
    </w:p>
    <w:p w:rsidR="00F21245" w:rsidRPr="00F21245" w:rsidRDefault="00F21245" w:rsidP="00F21245">
      <w:pPr>
        <w:spacing w:after="240"/>
        <w:ind w:left="567" w:hanging="567"/>
        <w:jc w:val="both"/>
        <w:rPr>
          <w:rFonts w:eastAsia="Calibri"/>
          <w:color w:val="000000"/>
          <w:lang w:val="id-ID" w:eastAsia="en-US"/>
        </w:rPr>
      </w:pPr>
      <w:r w:rsidRPr="00F21245">
        <w:rPr>
          <w:rFonts w:eastAsia="Calibri"/>
          <w:color w:val="000000"/>
          <w:lang w:val="id-ID" w:eastAsia="en-US"/>
        </w:rPr>
        <w:t xml:space="preserve">Sabana dan Sunarti. 2000. </w:t>
      </w:r>
      <w:r w:rsidRPr="00F21245">
        <w:rPr>
          <w:rFonts w:eastAsia="Calibri"/>
          <w:i/>
          <w:color w:val="000000"/>
          <w:lang w:val="id-ID" w:eastAsia="en-US"/>
        </w:rPr>
        <w:t>Strategi Belajar Mengajar Bahasa Indonesia</w:t>
      </w:r>
      <w:r w:rsidRPr="00F21245">
        <w:rPr>
          <w:rFonts w:eastAsia="Calibri"/>
          <w:color w:val="000000"/>
          <w:lang w:val="id-ID" w:eastAsia="en-US"/>
        </w:rPr>
        <w:t>. Bandung: Pustaka Setia</w:t>
      </w:r>
    </w:p>
    <w:p w:rsidR="00F21245" w:rsidRPr="00F21245" w:rsidRDefault="00F21245" w:rsidP="00F21245">
      <w:pPr>
        <w:spacing w:after="240"/>
        <w:ind w:left="567" w:hanging="567"/>
        <w:jc w:val="both"/>
        <w:rPr>
          <w:rFonts w:eastAsia="Calibri"/>
          <w:color w:val="000000"/>
          <w:lang w:val="id-ID" w:eastAsia="en-US"/>
        </w:rPr>
      </w:pPr>
      <w:r w:rsidRPr="00F21245">
        <w:rPr>
          <w:rFonts w:eastAsia="Calibri"/>
          <w:color w:val="000000"/>
          <w:lang w:val="id-ID" w:eastAsia="en-US"/>
        </w:rPr>
        <w:t xml:space="preserve">Saleh Abas. 2006. </w:t>
      </w:r>
      <w:r w:rsidRPr="00F21245">
        <w:rPr>
          <w:rFonts w:eastAsia="Calibri"/>
          <w:i/>
          <w:color w:val="000000"/>
          <w:lang w:val="id-ID" w:eastAsia="en-US"/>
        </w:rPr>
        <w:t xml:space="preserve">Pembelajaran Bahasa Indonesia yang Efektif di Sekolah Dasar. </w:t>
      </w:r>
      <w:r w:rsidRPr="00F21245">
        <w:rPr>
          <w:rFonts w:eastAsia="Calibri"/>
          <w:color w:val="000000"/>
          <w:lang w:val="id-ID" w:eastAsia="en-US"/>
        </w:rPr>
        <w:t>Jakarta: Dikti</w:t>
      </w:r>
    </w:p>
    <w:p w:rsidR="00F21245" w:rsidRPr="00F21245" w:rsidRDefault="00F21245" w:rsidP="00F21245">
      <w:pPr>
        <w:spacing w:after="240"/>
        <w:ind w:left="567" w:hanging="567"/>
        <w:jc w:val="both"/>
        <w:rPr>
          <w:rFonts w:eastAsia="Calibri"/>
          <w:color w:val="000000"/>
          <w:lang w:val="id-ID" w:eastAsia="en-US"/>
        </w:rPr>
      </w:pPr>
      <w:r w:rsidRPr="00F21245">
        <w:rPr>
          <w:rFonts w:eastAsia="Calibri"/>
          <w:color w:val="000000"/>
          <w:lang w:val="id-ID" w:eastAsia="en-US"/>
        </w:rPr>
        <w:t xml:space="preserve">Santoso, Tri Budi. (2003). </w:t>
      </w:r>
      <w:r w:rsidRPr="00F21245">
        <w:rPr>
          <w:rFonts w:eastAsia="Calibri"/>
          <w:i/>
          <w:color w:val="000000"/>
          <w:lang w:val="id-ID" w:eastAsia="en-US"/>
        </w:rPr>
        <w:t>Keterampilan Menulis dan Sensory Integration</w:t>
      </w:r>
      <w:r w:rsidRPr="00F21245">
        <w:rPr>
          <w:rFonts w:eastAsia="Calibri"/>
          <w:color w:val="000000"/>
          <w:lang w:val="id-ID" w:eastAsia="en-US"/>
        </w:rPr>
        <w:t>. Makalah Jakarta: Konferensi Nasional Autisme-I</w:t>
      </w:r>
    </w:p>
    <w:p w:rsidR="00F21245" w:rsidRPr="00F21245" w:rsidRDefault="00F21245" w:rsidP="00F21245">
      <w:pPr>
        <w:spacing w:after="240"/>
        <w:ind w:left="567" w:hanging="567"/>
        <w:jc w:val="both"/>
        <w:rPr>
          <w:rFonts w:eastAsia="Calibri"/>
          <w:color w:val="000000"/>
          <w:lang w:val="id-ID" w:eastAsia="en-US"/>
        </w:rPr>
      </w:pPr>
      <w:r w:rsidRPr="00F21245">
        <w:rPr>
          <w:rFonts w:eastAsia="Calibri"/>
          <w:color w:val="000000"/>
          <w:lang w:val="id-ID" w:eastAsia="en-US"/>
        </w:rPr>
        <w:t xml:space="preserve">Sugiyono, 2007. </w:t>
      </w:r>
      <w:r w:rsidRPr="00F21245">
        <w:rPr>
          <w:rFonts w:eastAsia="Calibri"/>
          <w:i/>
          <w:color w:val="000000"/>
          <w:lang w:val="id-ID" w:eastAsia="en-US"/>
        </w:rPr>
        <w:t>Metode Penelitian Pendidikan</w:t>
      </w:r>
      <w:r w:rsidRPr="00F21245">
        <w:rPr>
          <w:rFonts w:eastAsia="Calibri"/>
          <w:color w:val="000000"/>
          <w:lang w:val="id-ID" w:eastAsia="en-US"/>
        </w:rPr>
        <w:t xml:space="preserve">: </w:t>
      </w:r>
      <w:r w:rsidRPr="00F21245">
        <w:rPr>
          <w:rFonts w:eastAsia="Calibri"/>
          <w:i/>
          <w:color w:val="000000"/>
          <w:lang w:val="id-ID" w:eastAsia="en-US"/>
        </w:rPr>
        <w:t>Pendekatan Kuantitatif,  Kualitatif Dan R&amp;D</w:t>
      </w:r>
      <w:r w:rsidRPr="00F21245">
        <w:rPr>
          <w:rFonts w:eastAsia="Calibri"/>
          <w:color w:val="000000"/>
          <w:lang w:val="id-ID" w:eastAsia="en-US"/>
        </w:rPr>
        <w:t>. Bandung: Alfabeta</w:t>
      </w:r>
    </w:p>
    <w:p w:rsidR="00F21245" w:rsidRPr="00F21245" w:rsidRDefault="00F21245" w:rsidP="00F21245">
      <w:pPr>
        <w:spacing w:after="240"/>
        <w:ind w:left="567" w:hanging="567"/>
        <w:jc w:val="both"/>
        <w:rPr>
          <w:rFonts w:eastAsia="Calibri"/>
          <w:color w:val="000000"/>
          <w:lang w:val="id-ID" w:eastAsia="en-US"/>
        </w:rPr>
      </w:pPr>
      <w:r w:rsidRPr="00F21245">
        <w:rPr>
          <w:rFonts w:eastAsia="Calibri"/>
          <w:color w:val="000000"/>
          <w:lang w:val="id-ID" w:eastAsia="en-US"/>
        </w:rPr>
        <w:t xml:space="preserve">Sunanto, Juang. 2006. </w:t>
      </w:r>
      <w:r w:rsidRPr="00F21245">
        <w:rPr>
          <w:rFonts w:eastAsia="Calibri"/>
          <w:i/>
          <w:color w:val="000000"/>
          <w:lang w:val="id-ID" w:eastAsia="en-US"/>
        </w:rPr>
        <w:t>Penelitian Dengan Subjek Tunggal</w:t>
      </w:r>
      <w:r w:rsidRPr="00F21245">
        <w:rPr>
          <w:rFonts w:eastAsia="Calibri"/>
          <w:color w:val="000000"/>
          <w:lang w:val="id-ID" w:eastAsia="en-US"/>
        </w:rPr>
        <w:t>. Bandung: UPI Press</w:t>
      </w:r>
    </w:p>
    <w:p w:rsidR="00F21245" w:rsidRPr="00F21245" w:rsidRDefault="00F21245" w:rsidP="00F21245">
      <w:pPr>
        <w:tabs>
          <w:tab w:val="left" w:pos="567"/>
          <w:tab w:val="center" w:pos="4282"/>
        </w:tabs>
        <w:spacing w:after="240"/>
        <w:ind w:right="-9"/>
        <w:contextualSpacing/>
        <w:jc w:val="both"/>
        <w:rPr>
          <w:color w:val="000000"/>
          <w:lang w:val="id-ID" w:eastAsia="x-none"/>
        </w:rPr>
      </w:pPr>
      <w:r w:rsidRPr="00F21245">
        <w:rPr>
          <w:color w:val="000000"/>
          <w:lang w:val="id-ID" w:eastAsia="x-none"/>
        </w:rPr>
        <w:t xml:space="preserve">Sujarwanto. 2005. </w:t>
      </w:r>
      <w:r w:rsidRPr="00F21245">
        <w:rPr>
          <w:i/>
          <w:color w:val="000000"/>
          <w:lang w:val="id-ID" w:eastAsia="x-none"/>
        </w:rPr>
        <w:t xml:space="preserve">Terapi Okupasi Untuk Anak Berkebutuhan Khusus. </w:t>
      </w:r>
      <w:r w:rsidRPr="00F21245">
        <w:rPr>
          <w:color w:val="000000"/>
          <w:lang w:val="id-ID" w:eastAsia="x-none"/>
        </w:rPr>
        <w:t>Jakarta : Depdiknas Dirjendikti</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r w:rsidRPr="00F21245">
        <w:rPr>
          <w:color w:val="000000"/>
          <w:lang w:val="id-ID" w:eastAsia="x-none"/>
        </w:rPr>
        <w:t xml:space="preserve">Susanto. 2012. </w:t>
      </w:r>
      <w:r w:rsidRPr="00F21245">
        <w:rPr>
          <w:i/>
          <w:color w:val="000000"/>
          <w:lang w:val="id-ID" w:eastAsia="x-none"/>
        </w:rPr>
        <w:t>Perkembangan anak usia Dini.</w:t>
      </w:r>
      <w:r w:rsidRPr="00F21245">
        <w:rPr>
          <w:color w:val="000000"/>
          <w:lang w:val="id-ID" w:eastAsia="x-none"/>
        </w:rPr>
        <w:t xml:space="preserve"> Jakarta : Kencana</w:t>
      </w:r>
    </w:p>
    <w:p w:rsidR="00F21245" w:rsidRPr="00F21245" w:rsidRDefault="00F21245" w:rsidP="00F21245">
      <w:pPr>
        <w:tabs>
          <w:tab w:val="left" w:pos="567"/>
          <w:tab w:val="center" w:pos="4282"/>
        </w:tabs>
        <w:spacing w:after="240"/>
        <w:ind w:left="567" w:right="-9" w:hanging="567"/>
        <w:contextualSpacing/>
        <w:jc w:val="both"/>
        <w:rPr>
          <w:color w:val="000000"/>
          <w:lang w:val="id-ID" w:eastAsia="x-none"/>
        </w:rPr>
      </w:pPr>
    </w:p>
    <w:p w:rsidR="00F21245" w:rsidRPr="00F21245" w:rsidRDefault="00F21245" w:rsidP="00F21245">
      <w:pPr>
        <w:tabs>
          <w:tab w:val="center" w:pos="4282"/>
        </w:tabs>
        <w:spacing w:after="240"/>
        <w:ind w:left="709" w:right="-9" w:hanging="709"/>
        <w:contextualSpacing/>
        <w:jc w:val="both"/>
        <w:rPr>
          <w:color w:val="000000"/>
          <w:lang w:val="id-ID" w:eastAsia="x-none"/>
        </w:rPr>
      </w:pPr>
      <w:r w:rsidRPr="00F21245">
        <w:rPr>
          <w:color w:val="000000"/>
          <w:lang w:val="id-ID" w:eastAsia="x-none"/>
        </w:rPr>
        <w:t xml:space="preserve">Sutadi, R. 2002. </w:t>
      </w:r>
      <w:r w:rsidRPr="00F21245">
        <w:rPr>
          <w:i/>
          <w:color w:val="000000"/>
          <w:lang w:val="id-ID" w:eastAsia="x-none"/>
        </w:rPr>
        <w:t xml:space="preserve">Melatih Komunikasi Pada Penyandang Autis Dengan Menggunakan Metode ABA. </w:t>
      </w:r>
      <w:r w:rsidRPr="00F21245">
        <w:rPr>
          <w:color w:val="000000"/>
          <w:lang w:val="id-ID" w:eastAsia="x-none"/>
        </w:rPr>
        <w:t>Jakarta: Klinik Dini Atisma Medical Center.</w:t>
      </w:r>
    </w:p>
    <w:p w:rsidR="00F21245" w:rsidRPr="00F21245" w:rsidRDefault="00F21245" w:rsidP="00F21245">
      <w:pPr>
        <w:tabs>
          <w:tab w:val="center" w:pos="4282"/>
        </w:tabs>
        <w:spacing w:after="240"/>
        <w:ind w:left="709" w:right="-9" w:hanging="709"/>
        <w:contextualSpacing/>
        <w:jc w:val="both"/>
        <w:rPr>
          <w:color w:val="000000"/>
          <w:lang w:val="id-ID" w:eastAsia="x-none"/>
        </w:rPr>
      </w:pPr>
    </w:p>
    <w:p w:rsidR="00F21245" w:rsidRPr="00F21245" w:rsidRDefault="00F21245" w:rsidP="00F21245">
      <w:pPr>
        <w:tabs>
          <w:tab w:val="left" w:pos="709"/>
          <w:tab w:val="center" w:pos="4282"/>
        </w:tabs>
        <w:spacing w:after="240"/>
        <w:ind w:left="709" w:right="-9" w:hanging="709"/>
        <w:contextualSpacing/>
        <w:jc w:val="both"/>
        <w:rPr>
          <w:lang w:val="en-US" w:eastAsia="x-none"/>
        </w:rPr>
      </w:pPr>
      <w:r w:rsidRPr="00F21245">
        <w:rPr>
          <w:lang w:val="en-US" w:eastAsia="x-none"/>
        </w:rPr>
        <w:t xml:space="preserve">Yusuf, Munawir. 2005. </w:t>
      </w:r>
      <w:r w:rsidRPr="00F21245">
        <w:rPr>
          <w:i/>
          <w:lang w:val="en-US" w:eastAsia="x-none"/>
        </w:rPr>
        <w:t>Pendidikan Bagi Anak Dengan Problema Belajar</w:t>
      </w:r>
      <w:r w:rsidRPr="00F21245">
        <w:rPr>
          <w:lang w:val="en-US" w:eastAsia="x-none"/>
        </w:rPr>
        <w:t>. Depsiknas Dirjendikti. Jakarta</w:t>
      </w:r>
    </w:p>
    <w:p w:rsidR="00F21245" w:rsidRPr="00F21245" w:rsidRDefault="00F21245" w:rsidP="00F21245">
      <w:pPr>
        <w:tabs>
          <w:tab w:val="left" w:pos="709"/>
          <w:tab w:val="center" w:pos="4282"/>
        </w:tabs>
        <w:spacing w:after="240"/>
        <w:ind w:left="567" w:right="-9" w:hanging="567"/>
        <w:contextualSpacing/>
        <w:jc w:val="both"/>
        <w:rPr>
          <w:lang w:val="en-US" w:eastAsia="x-none"/>
        </w:rPr>
      </w:pPr>
    </w:p>
    <w:p w:rsidR="00F21245" w:rsidRPr="00F21245" w:rsidRDefault="00F21245" w:rsidP="00F21245">
      <w:pPr>
        <w:tabs>
          <w:tab w:val="left" w:pos="0"/>
          <w:tab w:val="center" w:pos="4282"/>
        </w:tabs>
        <w:spacing w:after="240"/>
        <w:ind w:right="-9"/>
        <w:contextualSpacing/>
        <w:jc w:val="both"/>
        <w:rPr>
          <w:color w:val="000000"/>
          <w:lang w:val="id-ID" w:eastAsia="x-none"/>
        </w:rPr>
      </w:pPr>
      <w:r w:rsidRPr="00F21245">
        <w:rPr>
          <w:color w:val="000000"/>
          <w:lang w:val="id-ID" w:eastAsia="x-none"/>
        </w:rPr>
        <w:t xml:space="preserve">Yuwono, J. 2009. </w:t>
      </w:r>
      <w:r w:rsidRPr="00F21245">
        <w:rPr>
          <w:i/>
          <w:color w:val="000000"/>
          <w:lang w:val="id-ID" w:eastAsia="x-none"/>
        </w:rPr>
        <w:t>Memahami Anak Autistik.</w:t>
      </w:r>
      <w:r w:rsidRPr="00F21245">
        <w:rPr>
          <w:color w:val="000000"/>
          <w:lang w:val="id-ID" w:eastAsia="x-none"/>
        </w:rPr>
        <w:t xml:space="preserve"> Bandung : Alfabeta</w:t>
      </w:r>
    </w:p>
    <w:p w:rsidR="00F21245" w:rsidRPr="00F21245" w:rsidRDefault="00F21245" w:rsidP="00F21245">
      <w:pPr>
        <w:tabs>
          <w:tab w:val="left" w:pos="0"/>
          <w:tab w:val="center" w:pos="4282"/>
        </w:tabs>
        <w:spacing w:after="240"/>
        <w:ind w:right="-9"/>
        <w:contextualSpacing/>
        <w:jc w:val="both"/>
        <w:rPr>
          <w:color w:val="000000"/>
          <w:lang w:val="id-ID" w:eastAsia="x-none"/>
        </w:rPr>
      </w:pPr>
    </w:p>
    <w:p w:rsidR="00F21245" w:rsidRPr="00F21245" w:rsidRDefault="00F21245" w:rsidP="00F21245">
      <w:pPr>
        <w:tabs>
          <w:tab w:val="left" w:pos="709"/>
          <w:tab w:val="center" w:pos="4282"/>
        </w:tabs>
        <w:spacing w:after="240"/>
        <w:ind w:left="709" w:right="-9" w:hanging="709"/>
        <w:contextualSpacing/>
        <w:jc w:val="both"/>
        <w:rPr>
          <w:color w:val="000000"/>
          <w:lang w:val="id-ID" w:eastAsia="x-none"/>
        </w:rPr>
      </w:pPr>
      <w:r w:rsidRPr="00F21245">
        <w:rPr>
          <w:color w:val="000000"/>
          <w:lang w:val="id-ID" w:eastAsia="x-none"/>
        </w:rPr>
        <w:t xml:space="preserve">Widyastuti, Ana. 2017. </w:t>
      </w:r>
      <w:r w:rsidRPr="00F21245">
        <w:rPr>
          <w:i/>
          <w:color w:val="000000"/>
          <w:lang w:val="id-ID" w:eastAsia="x-none"/>
        </w:rPr>
        <w:t>Kiat Jitu Anak Gemar Baca Tulis</w:t>
      </w:r>
      <w:r w:rsidRPr="00F21245">
        <w:rPr>
          <w:color w:val="000000"/>
          <w:lang w:val="id-ID" w:eastAsia="x-none"/>
        </w:rPr>
        <w:t>. Jakarta: PT Elex Media Komputindo</w:t>
      </w:r>
    </w:p>
    <w:p w:rsidR="00F21245" w:rsidRPr="00F21245" w:rsidRDefault="00F21245" w:rsidP="00F21245">
      <w:pPr>
        <w:spacing w:after="240"/>
        <w:jc w:val="both"/>
        <w:rPr>
          <w:rFonts w:eastAsia="Calibri"/>
          <w:color w:val="000000"/>
          <w:lang w:val="id-ID" w:eastAsia="en-US"/>
        </w:rPr>
      </w:pPr>
    </w:p>
    <w:p w:rsidR="008E3ABE" w:rsidRPr="008E3ABE" w:rsidRDefault="008E3ABE" w:rsidP="00F21245">
      <w:pPr>
        <w:autoSpaceDE w:val="0"/>
        <w:autoSpaceDN w:val="0"/>
        <w:adjustRightInd w:val="0"/>
        <w:ind w:left="426" w:hanging="709"/>
        <w:jc w:val="both"/>
        <w:rPr>
          <w:lang w:val="id-ID"/>
        </w:rPr>
      </w:pPr>
    </w:p>
    <w:sectPr w:rsidR="008E3ABE" w:rsidRPr="008E3ABE" w:rsidSect="00063C5A">
      <w:headerReference w:type="default" r:id="rId16"/>
      <w:footerReference w:type="default" r:id="rId17"/>
      <w:type w:val="continuous"/>
      <w:pgSz w:w="12240" w:h="15840"/>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8B" w:rsidRDefault="00857B8B" w:rsidP="00C61083">
      <w:r>
        <w:separator/>
      </w:r>
    </w:p>
  </w:endnote>
  <w:endnote w:type="continuationSeparator" w:id="0">
    <w:p w:rsidR="00857B8B" w:rsidRDefault="00857B8B" w:rsidP="00C6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5A" w:rsidRPr="00716E6E" w:rsidRDefault="00063C5A" w:rsidP="00716E6E">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3" w:rsidRDefault="00CE6D03">
    <w:pPr>
      <w:pStyle w:val="Footer"/>
      <w:jc w:val="center"/>
    </w:pPr>
  </w:p>
  <w:p w:rsidR="00CE6D03" w:rsidRDefault="00CE6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8B" w:rsidRDefault="00857B8B" w:rsidP="00C61083">
      <w:r>
        <w:separator/>
      </w:r>
    </w:p>
  </w:footnote>
  <w:footnote w:type="continuationSeparator" w:id="0">
    <w:p w:rsidR="00857B8B" w:rsidRDefault="00857B8B" w:rsidP="00C6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5A" w:rsidRDefault="00063C5A">
    <w:pPr>
      <w:pStyle w:val="Header"/>
      <w:jc w:val="right"/>
    </w:pPr>
  </w:p>
  <w:p w:rsidR="00063C5A" w:rsidRPr="00981DB0" w:rsidRDefault="00063C5A" w:rsidP="00362C26">
    <w:pPr>
      <w:pStyle w:val="Header"/>
      <w:tabs>
        <w:tab w:val="left" w:pos="751"/>
        <w:tab w:val="right" w:pos="826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3" w:rsidRDefault="00CE6D03">
    <w:pPr>
      <w:pStyle w:val="Header"/>
      <w:jc w:val="right"/>
    </w:pPr>
  </w:p>
  <w:p w:rsidR="00CE6D03" w:rsidRDefault="00CE6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0EB"/>
    <w:multiLevelType w:val="hybridMultilevel"/>
    <w:tmpl w:val="1E12EA0C"/>
    <w:lvl w:ilvl="0" w:tplc="04090019">
      <w:start w:val="1"/>
      <w:numFmt w:val="lowerLetter"/>
      <w:lvlText w:val="%1."/>
      <w:lvlJc w:val="left"/>
      <w:pPr>
        <w:ind w:left="720" w:hanging="360"/>
      </w:pPr>
    </w:lvl>
    <w:lvl w:ilvl="1" w:tplc="EFD423BA">
      <w:start w:val="1"/>
      <w:numFmt w:val="decimal"/>
      <w:lvlText w:val="%2."/>
      <w:lvlJc w:val="left"/>
      <w:pPr>
        <w:ind w:left="1440" w:hanging="360"/>
      </w:pPr>
      <w:rPr>
        <w:rFonts w:hint="default"/>
      </w:rPr>
    </w:lvl>
    <w:lvl w:ilvl="2" w:tplc="938AA968">
      <w:start w:val="1"/>
      <w:numFmt w:val="lowerLetter"/>
      <w:lvlText w:val="%3."/>
      <w:lvlJc w:val="left"/>
      <w:pPr>
        <w:ind w:left="644"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2911"/>
    <w:multiLevelType w:val="hybridMultilevel"/>
    <w:tmpl w:val="1146F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858AF"/>
    <w:multiLevelType w:val="hybridMultilevel"/>
    <w:tmpl w:val="AD7C0428"/>
    <w:lvl w:ilvl="0" w:tplc="04090019">
      <w:start w:val="1"/>
      <w:numFmt w:val="lowerLetter"/>
      <w:lvlText w:val="%1."/>
      <w:lvlJc w:val="left"/>
      <w:pPr>
        <w:ind w:left="2912" w:hanging="360"/>
      </w:pPr>
      <w:rPr>
        <w:rFonts w:hint="default"/>
      </w:rPr>
    </w:lvl>
    <w:lvl w:ilvl="1" w:tplc="04090019">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4653D8"/>
    <w:multiLevelType w:val="hybridMultilevel"/>
    <w:tmpl w:val="9D5E9B20"/>
    <w:lvl w:ilvl="0" w:tplc="EB80151C">
      <w:start w:val="3"/>
      <w:numFmt w:val="upperLetter"/>
      <w:lvlText w:val="%1."/>
      <w:lvlJc w:val="left"/>
      <w:pPr>
        <w:ind w:left="1627"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0722F9F"/>
    <w:multiLevelType w:val="hybridMultilevel"/>
    <w:tmpl w:val="BA1A28B6"/>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3C1F1F01"/>
    <w:multiLevelType w:val="hybridMultilevel"/>
    <w:tmpl w:val="FA54F1A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C4E3930"/>
    <w:multiLevelType w:val="hybridMultilevel"/>
    <w:tmpl w:val="41F0FCD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42B84F65"/>
    <w:multiLevelType w:val="hybridMultilevel"/>
    <w:tmpl w:val="41A0E71C"/>
    <w:lvl w:ilvl="0" w:tplc="1CEA8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06CAD"/>
    <w:multiLevelType w:val="hybridMultilevel"/>
    <w:tmpl w:val="045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405E6"/>
    <w:multiLevelType w:val="hybridMultilevel"/>
    <w:tmpl w:val="12409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313507"/>
    <w:multiLevelType w:val="hybridMultilevel"/>
    <w:tmpl w:val="0DF60396"/>
    <w:lvl w:ilvl="0" w:tplc="F37C786E">
      <w:start w:val="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A377B"/>
    <w:multiLevelType w:val="hybridMultilevel"/>
    <w:tmpl w:val="701E9680"/>
    <w:lvl w:ilvl="0" w:tplc="413879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291C01"/>
    <w:multiLevelType w:val="hybridMultilevel"/>
    <w:tmpl w:val="019C35EE"/>
    <w:lvl w:ilvl="0" w:tplc="A7A04296">
      <w:start w:val="1"/>
      <w:numFmt w:val="upperRoman"/>
      <w:lvlText w:val="%1."/>
      <w:lvlJc w:val="left"/>
      <w:pPr>
        <w:ind w:left="4406"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C30C3"/>
    <w:multiLevelType w:val="hybridMultilevel"/>
    <w:tmpl w:val="11C03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E40CF"/>
    <w:multiLevelType w:val="hybridMultilevel"/>
    <w:tmpl w:val="7FC41C5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B5E86"/>
    <w:multiLevelType w:val="hybridMultilevel"/>
    <w:tmpl w:val="241EEC36"/>
    <w:lvl w:ilvl="0" w:tplc="085885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2FF1F40"/>
    <w:multiLevelType w:val="hybridMultilevel"/>
    <w:tmpl w:val="62B4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C7044"/>
    <w:multiLevelType w:val="hybridMultilevel"/>
    <w:tmpl w:val="8E501158"/>
    <w:lvl w:ilvl="0" w:tplc="2BA6D290">
      <w:start w:val="500"/>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B5F027A4">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8FD7786"/>
    <w:multiLevelType w:val="hybridMultilevel"/>
    <w:tmpl w:val="0F7C7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A413A"/>
    <w:multiLevelType w:val="hybridMultilevel"/>
    <w:tmpl w:val="1736FC2C"/>
    <w:lvl w:ilvl="0" w:tplc="708069B4">
      <w:start w:val="1"/>
      <w:numFmt w:val="lowerLetter"/>
      <w:lvlText w:val="%1."/>
      <w:lvlJc w:val="righ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B5F027A4">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755760FD"/>
    <w:multiLevelType w:val="hybridMultilevel"/>
    <w:tmpl w:val="9DBC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5057B"/>
    <w:multiLevelType w:val="hybridMultilevel"/>
    <w:tmpl w:val="B420C1F0"/>
    <w:lvl w:ilvl="0" w:tplc="D0361D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D6F5B23"/>
    <w:multiLevelType w:val="hybridMultilevel"/>
    <w:tmpl w:val="AB460D46"/>
    <w:lvl w:ilvl="0" w:tplc="A6129B1C">
      <w:start w:val="1"/>
      <w:numFmt w:val="lowerLetter"/>
      <w:lvlText w:val="%1."/>
      <w:lvlJc w:val="left"/>
      <w:pPr>
        <w:ind w:left="1866" w:hanging="360"/>
      </w:pPr>
      <w:rPr>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17"/>
  </w:num>
  <w:num w:numId="2">
    <w:abstractNumId w:val="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10"/>
  </w:num>
  <w:num w:numId="10">
    <w:abstractNumId w:val="25"/>
  </w:num>
  <w:num w:numId="11">
    <w:abstractNumId w:val="0"/>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2"/>
  </w:num>
  <w:num w:numId="20">
    <w:abstractNumId w:val="20"/>
  </w:num>
  <w:num w:numId="21">
    <w:abstractNumId w:val="18"/>
  </w:num>
  <w:num w:numId="22">
    <w:abstractNumId w:val="19"/>
  </w:num>
  <w:num w:numId="23">
    <w:abstractNumId w:val="5"/>
  </w:num>
  <w:num w:numId="24">
    <w:abstractNumId w:val="3"/>
  </w:num>
  <w:num w:numId="25">
    <w:abstractNumId w:val="6"/>
  </w:num>
  <w:num w:numId="26">
    <w:abstractNumId w:val="13"/>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B7"/>
    <w:rsid w:val="00063C5A"/>
    <w:rsid w:val="00073917"/>
    <w:rsid w:val="00113190"/>
    <w:rsid w:val="00163D10"/>
    <w:rsid w:val="00180B8E"/>
    <w:rsid w:val="002059B7"/>
    <w:rsid w:val="004350CA"/>
    <w:rsid w:val="004551C0"/>
    <w:rsid w:val="0046328C"/>
    <w:rsid w:val="004F16EE"/>
    <w:rsid w:val="00506A4F"/>
    <w:rsid w:val="00513A56"/>
    <w:rsid w:val="00514947"/>
    <w:rsid w:val="00550129"/>
    <w:rsid w:val="005919A0"/>
    <w:rsid w:val="006B7A31"/>
    <w:rsid w:val="006E2E18"/>
    <w:rsid w:val="00771F47"/>
    <w:rsid w:val="008066BD"/>
    <w:rsid w:val="00857B8B"/>
    <w:rsid w:val="008E3ABE"/>
    <w:rsid w:val="00955A98"/>
    <w:rsid w:val="00990809"/>
    <w:rsid w:val="00A20365"/>
    <w:rsid w:val="00BE5886"/>
    <w:rsid w:val="00C10241"/>
    <w:rsid w:val="00C61083"/>
    <w:rsid w:val="00CE6D03"/>
    <w:rsid w:val="00D479F8"/>
    <w:rsid w:val="00D57610"/>
    <w:rsid w:val="00DA29C1"/>
    <w:rsid w:val="00E06CD2"/>
    <w:rsid w:val="00E61D4C"/>
    <w:rsid w:val="00F21245"/>
    <w:rsid w:val="00F2741C"/>
    <w:rsid w:val="00F54A31"/>
    <w:rsid w:val="00FE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EDD65-5020-48F8-B911-4FB162B9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B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9B7"/>
    <w:rPr>
      <w:color w:val="0563C1" w:themeColor="hyperlink"/>
      <w:u w:val="single"/>
    </w:rPr>
  </w:style>
  <w:style w:type="paragraph" w:styleId="ListParagraph">
    <w:name w:val="List Paragraph"/>
    <w:aliases w:val="Body of text,List Paragraph1"/>
    <w:basedOn w:val="Normal"/>
    <w:link w:val="ListParagraphChar"/>
    <w:uiPriority w:val="34"/>
    <w:qFormat/>
    <w:rsid w:val="00C61083"/>
    <w:pPr>
      <w:ind w:left="720"/>
      <w:contextualSpacing/>
    </w:pPr>
  </w:style>
  <w:style w:type="paragraph" w:styleId="Header">
    <w:name w:val="header"/>
    <w:basedOn w:val="Normal"/>
    <w:link w:val="HeaderChar"/>
    <w:uiPriority w:val="99"/>
    <w:unhideWhenUsed/>
    <w:rsid w:val="00C61083"/>
    <w:pPr>
      <w:tabs>
        <w:tab w:val="center" w:pos="4680"/>
        <w:tab w:val="right" w:pos="9360"/>
      </w:tabs>
    </w:pPr>
  </w:style>
  <w:style w:type="character" w:customStyle="1" w:styleId="HeaderChar">
    <w:name w:val="Header Char"/>
    <w:basedOn w:val="DefaultParagraphFont"/>
    <w:link w:val="Header"/>
    <w:uiPriority w:val="99"/>
    <w:rsid w:val="00C6108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61083"/>
    <w:pPr>
      <w:tabs>
        <w:tab w:val="center" w:pos="4680"/>
        <w:tab w:val="right" w:pos="9360"/>
      </w:tabs>
    </w:pPr>
  </w:style>
  <w:style w:type="character" w:customStyle="1" w:styleId="FooterChar">
    <w:name w:val="Footer Char"/>
    <w:basedOn w:val="DefaultParagraphFont"/>
    <w:link w:val="Footer"/>
    <w:uiPriority w:val="99"/>
    <w:rsid w:val="00C61083"/>
    <w:rPr>
      <w:rFonts w:ascii="Times New Roman" w:eastAsia="Times New Roman" w:hAnsi="Times New Roman" w:cs="Times New Roman"/>
      <w:sz w:val="24"/>
      <w:szCs w:val="24"/>
      <w:lang w:val="en-GB" w:eastAsia="en-GB"/>
    </w:rPr>
  </w:style>
  <w:style w:type="character" w:customStyle="1" w:styleId="a">
    <w:name w:val="a"/>
    <w:basedOn w:val="DefaultParagraphFont"/>
    <w:rsid w:val="00063C5A"/>
  </w:style>
  <w:style w:type="character" w:customStyle="1" w:styleId="ListParagraphChar">
    <w:name w:val="List Paragraph Char"/>
    <w:aliases w:val="Body of text Char,List Paragraph1 Char"/>
    <w:link w:val="ListParagraph"/>
    <w:uiPriority w:val="34"/>
    <w:rsid w:val="00063C5A"/>
    <w:rPr>
      <w:rFonts w:ascii="Times New Roman" w:eastAsia="Times New Roman" w:hAnsi="Times New Roman" w:cs="Times New Roman"/>
      <w:sz w:val="24"/>
      <w:szCs w:val="24"/>
      <w:lang w:val="en-GB" w:eastAsia="en-GB"/>
    </w:rPr>
  </w:style>
  <w:style w:type="paragraph" w:styleId="NoSpacing">
    <w:name w:val="No Spacing"/>
    <w:uiPriority w:val="1"/>
    <w:qFormat/>
    <w:rsid w:val="00771F4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B7A3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3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aryalestari@yahoo.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mailto:asykuramal@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smanbafadal@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Baseline 1</a:t>
            </a:r>
            <a:r>
              <a:rPr lang="en-US" baseline="0">
                <a:solidFill>
                  <a:schemeClr val="tx1"/>
                </a:solidFill>
              </a:rPr>
              <a:t> (A1)</a:t>
            </a:r>
            <a:endParaRPr lang="en-US">
              <a:solidFill>
                <a:schemeClr val="tx1"/>
              </a:solidFill>
            </a:endParaRPr>
          </a:p>
        </c:rich>
      </c:tx>
      <c:layout>
        <c:manualLayout>
          <c:xMode val="edge"/>
          <c:yMode val="edge"/>
          <c:x val="0.26462686567164179"/>
          <c:y val="4.30107526881720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nilai kemampuan menulis</c:v>
                </c:pt>
              </c:strCache>
            </c:strRef>
          </c:tx>
          <c:spPr>
            <a:ln w="28575" cap="rnd">
              <a:solidFill>
                <a:schemeClr val="accent1"/>
              </a:solidFill>
              <a:round/>
            </a:ln>
            <a:effectLst/>
          </c:spPr>
          <c:marker>
            <c:symbol val="none"/>
          </c:marker>
          <c:dLbls>
            <c:delete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36.36</c:v>
                </c:pt>
                <c:pt idx="1">
                  <c:v>36.36</c:v>
                </c:pt>
                <c:pt idx="2">
                  <c:v>36.36</c:v>
                </c:pt>
                <c:pt idx="3">
                  <c:v>36.36</c:v>
                </c:pt>
              </c:numCache>
            </c:numRef>
          </c:val>
          <c:smooth val="0"/>
        </c:ser>
        <c:ser>
          <c:idx val="1"/>
          <c:order val="1"/>
          <c:tx>
            <c:strRef>
              <c:f>Sheet1!$C$1</c:f>
              <c:strCache>
                <c:ptCount val="1"/>
                <c:pt idx="0">
                  <c:v>Batas bawah</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7683786620751592E-2"/>
                  <c:y val="3.449910914420361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Sheet1!$C$2:$C$5</c:f>
              <c:numCache>
                <c:formatCode>General</c:formatCode>
                <c:ptCount val="4"/>
                <c:pt idx="0">
                  <c:v>36.64</c:v>
                </c:pt>
                <c:pt idx="1">
                  <c:v>36.64</c:v>
                </c:pt>
                <c:pt idx="2">
                  <c:v>36.64</c:v>
                </c:pt>
                <c:pt idx="3">
                  <c:v>36.64</c:v>
                </c:pt>
              </c:numCache>
            </c:numRef>
          </c:val>
          <c:smooth val="0"/>
        </c:ser>
        <c:ser>
          <c:idx val="2"/>
          <c:order val="2"/>
          <c:tx>
            <c:strRef>
              <c:f>Sheet1!$D$1</c:f>
              <c:strCache>
                <c:ptCount val="1"/>
                <c:pt idx="0">
                  <c:v>Batas atas </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2840585264655213E-2"/>
                  <c:y val="-2.22729914235173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Sheet1!$D$2:$D$5</c:f>
              <c:numCache>
                <c:formatCode>General</c:formatCode>
                <c:ptCount val="4"/>
                <c:pt idx="0">
                  <c:v>39.08</c:v>
                </c:pt>
                <c:pt idx="1">
                  <c:v>39.08</c:v>
                </c:pt>
                <c:pt idx="2">
                  <c:v>39.08</c:v>
                </c:pt>
                <c:pt idx="3">
                  <c:v>39.08</c:v>
                </c:pt>
              </c:numCache>
            </c:numRef>
          </c:val>
          <c:smooth val="0"/>
        </c:ser>
        <c:ser>
          <c:idx val="3"/>
          <c:order val="3"/>
          <c:tx>
            <c:strRef>
              <c:f>Sheet1!$E$1</c:f>
              <c:strCache>
                <c:ptCount val="1"/>
                <c:pt idx="0">
                  <c:v>Mean </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7939170153676304E-2"/>
                  <c:y val="6.1130588603431129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Sheet1!$E$2:$E$5</c:f>
              <c:numCache>
                <c:formatCode>General</c:formatCode>
                <c:ptCount val="4"/>
                <c:pt idx="0">
                  <c:v>36.36</c:v>
                </c:pt>
                <c:pt idx="1">
                  <c:v>36.36</c:v>
                </c:pt>
                <c:pt idx="2">
                  <c:v>36.36</c:v>
                </c:pt>
                <c:pt idx="3">
                  <c:v>36.36</c:v>
                </c:pt>
              </c:numCache>
            </c:numRef>
          </c:val>
          <c:smooth val="0"/>
        </c:ser>
        <c:dLbls>
          <c:dLblPos val="t"/>
          <c:showLegendKey val="0"/>
          <c:showVal val="1"/>
          <c:showCatName val="0"/>
          <c:showSerName val="0"/>
          <c:showPercent val="0"/>
          <c:showBubbleSize val="0"/>
        </c:dLbls>
        <c:smooth val="0"/>
        <c:axId val="428399152"/>
        <c:axId val="428399936"/>
      </c:lineChart>
      <c:catAx>
        <c:axId val="428399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SESI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428399936"/>
        <c:crosses val="autoZero"/>
        <c:auto val="1"/>
        <c:lblAlgn val="ctr"/>
        <c:lblOffset val="100"/>
        <c:noMultiLvlLbl val="0"/>
      </c:catAx>
      <c:valAx>
        <c:axId val="42839993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i="1">
                    <a:solidFill>
                      <a:schemeClr val="tx1"/>
                    </a:solidFill>
                  </a:rPr>
                  <a:t>Trend Stability Baseline 1</a:t>
                </a:r>
                <a:r>
                  <a:rPr lang="en-US" i="1" baseline="0">
                    <a:solidFill>
                      <a:schemeClr val="tx1"/>
                    </a:solidFill>
                  </a:rPr>
                  <a:t> </a:t>
                </a:r>
                <a:r>
                  <a:rPr lang="en-US" baseline="0">
                    <a:solidFill>
                      <a:schemeClr val="tx1"/>
                    </a:solidFill>
                  </a:rPr>
                  <a:t>(A1) Kem</a:t>
                </a:r>
                <a:r>
                  <a:rPr lang="id-ID" baseline="0">
                    <a:solidFill>
                      <a:schemeClr val="tx1"/>
                    </a:solidFill>
                  </a:rPr>
                  <a:t>ampuan Manulis</a:t>
                </a:r>
                <a:r>
                  <a:rPr lang="en-US" baseline="0">
                    <a:solidFill>
                      <a:schemeClr val="tx1"/>
                    </a:solidFill>
                  </a:rPr>
                  <a:t> </a:t>
                </a: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428399152"/>
        <c:crosses val="autoZero"/>
        <c:crossBetween val="between"/>
        <c:majorUnit val="20"/>
        <c:minorUnit val="1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solidFill>
                  <a:schemeClr val="tx1"/>
                </a:solidFill>
              </a:rPr>
              <a:t>intervensi (b)</a:t>
            </a:r>
          </a:p>
        </c:rich>
      </c:tx>
      <c:overlay val="0"/>
      <c:spPr>
        <a:noFill/>
        <a:ln>
          <a:noFill/>
        </a:ln>
        <a:effectLst/>
      </c:spPr>
    </c:title>
    <c:autoTitleDeleted val="0"/>
    <c:plotArea>
      <c:layout>
        <c:manualLayout>
          <c:layoutTarget val="inner"/>
          <c:xMode val="edge"/>
          <c:yMode val="edge"/>
          <c:x val="0.13838572760268947"/>
          <c:y val="0.21269338419092343"/>
          <c:w val="0.5185152422697793"/>
          <c:h val="0.53302079322679041"/>
        </c:manualLayout>
      </c:layout>
      <c:lineChart>
        <c:grouping val="standard"/>
        <c:varyColors val="0"/>
        <c:ser>
          <c:idx val="0"/>
          <c:order val="0"/>
          <c:tx>
            <c:strRef>
              <c:f>Sheet1!$B$1</c:f>
              <c:strCache>
                <c:ptCount val="1"/>
                <c:pt idx="0">
                  <c:v>skor kemampuan menulis</c:v>
                </c:pt>
              </c:strCache>
            </c:strRef>
          </c:tx>
          <c:spPr>
            <a:ln w="38100" cap="flat" cmpd="dbl" algn="ctr">
              <a:solidFill>
                <a:schemeClr val="accent1"/>
              </a:solidFill>
              <a:miter lim="800000"/>
            </a:ln>
            <a:effectLst/>
          </c:spPr>
          <c:marker>
            <c:symbol val="none"/>
          </c:marker>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68.180000000000007</c:v>
                </c:pt>
                <c:pt idx="1">
                  <c:v>72.72</c:v>
                </c:pt>
                <c:pt idx="2">
                  <c:v>72.72</c:v>
                </c:pt>
                <c:pt idx="3">
                  <c:v>77.27</c:v>
                </c:pt>
                <c:pt idx="4">
                  <c:v>77.27</c:v>
                </c:pt>
                <c:pt idx="5">
                  <c:v>81.81</c:v>
                </c:pt>
                <c:pt idx="6">
                  <c:v>77.27</c:v>
                </c:pt>
                <c:pt idx="7">
                  <c:v>81.81</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1.6983676788512266E-2"/>
                  <c:y val="1.270575279939513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Sheet1!$C$2:$C$9</c:f>
              <c:numCache>
                <c:formatCode>General</c:formatCode>
                <c:ptCount val="8"/>
                <c:pt idx="0">
                  <c:v>70.05</c:v>
                </c:pt>
                <c:pt idx="1">
                  <c:v>70.05</c:v>
                </c:pt>
                <c:pt idx="2">
                  <c:v>70.05</c:v>
                </c:pt>
                <c:pt idx="3">
                  <c:v>70.05</c:v>
                </c:pt>
                <c:pt idx="4">
                  <c:v>70.05</c:v>
                </c:pt>
                <c:pt idx="5">
                  <c:v>70.05</c:v>
                </c:pt>
                <c:pt idx="6">
                  <c:v>70.05</c:v>
                </c:pt>
                <c:pt idx="7">
                  <c:v>70.05</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22734881691425851"/>
                  <c:y val="5.105043399851177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r"/>
              <c:showLegendKey val="0"/>
              <c:showVal val="1"/>
              <c:showCatName val="0"/>
              <c:showSerName val="0"/>
              <c:showPercent val="0"/>
              <c:showBubbleSize val="0"/>
              <c:extLst>
                <c:ext xmlns:c15="http://schemas.microsoft.com/office/drawing/2012/chart" uri="{CE6537A1-D6FC-4f65-9D91-7224C49458BB}">
                  <c15:layout>
                    <c:manualLayout>
                      <c:w val="6.6712747178642978E-2"/>
                      <c:h val="9.6199844793913053E-2"/>
                    </c:manualLayout>
                  </c15:layout>
                </c:ext>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Sheet1!$D$2:$D$9</c:f>
              <c:numCache>
                <c:formatCode>General</c:formatCode>
                <c:ptCount val="8"/>
                <c:pt idx="0">
                  <c:v>82.31</c:v>
                </c:pt>
                <c:pt idx="1">
                  <c:v>82.31</c:v>
                </c:pt>
                <c:pt idx="2">
                  <c:v>82.31</c:v>
                </c:pt>
                <c:pt idx="3">
                  <c:v>82.31</c:v>
                </c:pt>
                <c:pt idx="4">
                  <c:v>82.31</c:v>
                </c:pt>
                <c:pt idx="5">
                  <c:v>82.31</c:v>
                </c:pt>
                <c:pt idx="6">
                  <c:v>82.31</c:v>
                </c:pt>
                <c:pt idx="7">
                  <c:v>82.31</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1.4464785100854836E-2"/>
                  <c:y val="7.6386131996991633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Sheet1!$E$2:$E$9</c:f>
              <c:numCache>
                <c:formatCode>General</c:formatCode>
                <c:ptCount val="8"/>
                <c:pt idx="0">
                  <c:v>76.180000000000007</c:v>
                </c:pt>
                <c:pt idx="1">
                  <c:v>76.180000000000007</c:v>
                </c:pt>
                <c:pt idx="2">
                  <c:v>76.180000000000007</c:v>
                </c:pt>
                <c:pt idx="3">
                  <c:v>76.180000000000007</c:v>
                </c:pt>
                <c:pt idx="4">
                  <c:v>76.180000000000007</c:v>
                </c:pt>
                <c:pt idx="5">
                  <c:v>76.180000000000007</c:v>
                </c:pt>
                <c:pt idx="6">
                  <c:v>76.180000000000007</c:v>
                </c:pt>
                <c:pt idx="7">
                  <c:v>76.180000000000007</c:v>
                </c:pt>
              </c:numCache>
            </c:numRef>
          </c:val>
          <c:smooth val="0"/>
        </c:ser>
        <c:dLbls>
          <c:showLegendKey val="0"/>
          <c:showVal val="0"/>
          <c:showCatName val="0"/>
          <c:showSerName val="0"/>
          <c:showPercent val="0"/>
          <c:showBubbleSize val="0"/>
        </c:dLbls>
        <c:smooth val="0"/>
        <c:axId val="340901384"/>
        <c:axId val="340902560"/>
      </c:lineChart>
      <c:catAx>
        <c:axId val="340901384"/>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layout>
            <c:manualLayout>
              <c:xMode val="edge"/>
              <c:yMode val="edge"/>
              <c:x val="0.47528213570281036"/>
              <c:y val="0.89257634997007407"/>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0902560"/>
        <c:crosses val="autoZero"/>
        <c:auto val="1"/>
        <c:lblAlgn val="ctr"/>
        <c:lblOffset val="100"/>
        <c:noMultiLvlLbl val="0"/>
      </c:catAx>
      <c:valAx>
        <c:axId val="340902560"/>
        <c:scaling>
          <c:orientation val="minMax"/>
          <c:max val="100"/>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09013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mn-lt"/>
                <a:ea typeface="+mn-ea"/>
                <a:cs typeface="+mn-cs"/>
              </a:defRPr>
            </a:pPr>
            <a:r>
              <a:rPr lang="en-US">
                <a:solidFill>
                  <a:schemeClr val="tx1"/>
                </a:solidFill>
              </a:rPr>
              <a:t>Baseline 2 (</a:t>
            </a:r>
            <a:r>
              <a:rPr lang="id-ID">
                <a:solidFill>
                  <a:schemeClr val="tx1"/>
                </a:solidFill>
              </a:rPr>
              <a:t>A2</a:t>
            </a:r>
            <a:r>
              <a:rPr lang="en-US">
                <a:solidFill>
                  <a:schemeClr val="tx1"/>
                </a:solidFill>
              </a:rPr>
              <a:t>)</a:t>
            </a:r>
          </a:p>
        </c:rich>
      </c:tx>
      <c:overlay val="0"/>
      <c:spPr>
        <a:noFill/>
        <a:ln>
          <a:noFill/>
        </a:ln>
        <a:effectLst/>
      </c:spPr>
    </c:title>
    <c:autoTitleDeleted val="0"/>
    <c:plotArea>
      <c:layout/>
      <c:lineChart>
        <c:grouping val="standard"/>
        <c:varyColors val="0"/>
        <c:ser>
          <c:idx val="0"/>
          <c:order val="0"/>
          <c:tx>
            <c:strRef>
              <c:f>Sheet1!$B$1</c:f>
              <c:strCache>
                <c:ptCount val="1"/>
                <c:pt idx="0">
                  <c:v>skor kemampuan menulis</c:v>
                </c:pt>
              </c:strCache>
            </c:strRef>
          </c:tx>
          <c:spPr>
            <a:ln w="38100" cap="flat" cmpd="dbl" algn="ctr">
              <a:solidFill>
                <a:schemeClr val="accent1"/>
              </a:solidFill>
              <a:miter lim="800000"/>
            </a:ln>
            <a:effectLst/>
          </c:spPr>
          <c:marker>
            <c:symbol val="none"/>
          </c:marker>
          <c:dLbls>
            <c:delete val="1"/>
          </c:dLbls>
          <c:trendline>
            <c:spPr>
              <a:ln w="12700" cap="rnd">
                <a:noFill/>
              </a:ln>
              <a:effectLst/>
            </c:spPr>
            <c:trendlineType val="linear"/>
            <c:dispRSqr val="0"/>
            <c:dispEq val="0"/>
          </c:trendline>
          <c:cat>
            <c:numRef>
              <c:f>Sheet1!$A$2:$A$5</c:f>
              <c:numCache>
                <c:formatCode>General</c:formatCode>
                <c:ptCount val="4"/>
                <c:pt idx="0">
                  <c:v>13</c:v>
                </c:pt>
                <c:pt idx="1">
                  <c:v>14</c:v>
                </c:pt>
                <c:pt idx="2">
                  <c:v>15</c:v>
                </c:pt>
                <c:pt idx="3">
                  <c:v>16</c:v>
                </c:pt>
              </c:numCache>
            </c:numRef>
          </c:cat>
          <c:val>
            <c:numRef>
              <c:f>Sheet1!$B$2:$B$5</c:f>
              <c:numCache>
                <c:formatCode>General</c:formatCode>
                <c:ptCount val="4"/>
                <c:pt idx="0">
                  <c:v>54.54</c:v>
                </c:pt>
                <c:pt idx="1">
                  <c:v>54.54</c:v>
                </c:pt>
                <c:pt idx="2">
                  <c:v>59.09</c:v>
                </c:pt>
                <c:pt idx="3">
                  <c:v>59.09</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1076974949919672E-2"/>
                  <c:y val="1.154887592794053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13</c:v>
                </c:pt>
                <c:pt idx="1">
                  <c:v>14</c:v>
                </c:pt>
                <c:pt idx="2">
                  <c:v>15</c:v>
                </c:pt>
                <c:pt idx="3">
                  <c:v>16</c:v>
                </c:pt>
              </c:numCache>
            </c:numRef>
          </c:cat>
          <c:val>
            <c:numRef>
              <c:f>Sheet1!$C$2:$C$5</c:f>
              <c:numCache>
                <c:formatCode>General</c:formatCode>
                <c:ptCount val="4"/>
                <c:pt idx="0">
                  <c:v>52.38</c:v>
                </c:pt>
                <c:pt idx="1">
                  <c:v>52.38</c:v>
                </c:pt>
                <c:pt idx="2">
                  <c:v>52.38</c:v>
                </c:pt>
                <c:pt idx="3">
                  <c:v>52.38</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1076974949919672E-2"/>
                  <c:y val="-1.888326040803030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13</c:v>
                </c:pt>
                <c:pt idx="1">
                  <c:v>14</c:v>
                </c:pt>
                <c:pt idx="2">
                  <c:v>15</c:v>
                </c:pt>
                <c:pt idx="3">
                  <c:v>16</c:v>
                </c:pt>
              </c:numCache>
            </c:numRef>
          </c:cat>
          <c:val>
            <c:numRef>
              <c:f>Sheet1!$D$2:$D$5</c:f>
              <c:numCache>
                <c:formatCode>General</c:formatCode>
                <c:ptCount val="4"/>
                <c:pt idx="0">
                  <c:v>61.24</c:v>
                </c:pt>
                <c:pt idx="1">
                  <c:v>61.24</c:v>
                </c:pt>
                <c:pt idx="2">
                  <c:v>61.24</c:v>
                </c:pt>
                <c:pt idx="3">
                  <c:v>61.24</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8558083262262243E-2"/>
                  <c:y val="-1.279683314083614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13</c:v>
                </c:pt>
                <c:pt idx="1">
                  <c:v>14</c:v>
                </c:pt>
                <c:pt idx="2">
                  <c:v>15</c:v>
                </c:pt>
                <c:pt idx="3">
                  <c:v>16</c:v>
                </c:pt>
              </c:numCache>
            </c:numRef>
          </c:cat>
          <c:val>
            <c:numRef>
              <c:f>Sheet1!$E$2:$E$5</c:f>
              <c:numCache>
                <c:formatCode>General</c:formatCode>
                <c:ptCount val="4"/>
                <c:pt idx="0">
                  <c:v>56.81</c:v>
                </c:pt>
                <c:pt idx="1">
                  <c:v>56.81</c:v>
                </c:pt>
                <c:pt idx="2">
                  <c:v>56.81</c:v>
                </c:pt>
                <c:pt idx="3">
                  <c:v>56.81</c:v>
                </c:pt>
              </c:numCache>
            </c:numRef>
          </c:val>
          <c:smooth val="0"/>
        </c:ser>
        <c:dLbls>
          <c:dLblPos val="t"/>
          <c:showLegendKey val="0"/>
          <c:showVal val="1"/>
          <c:showCatName val="0"/>
          <c:showSerName val="0"/>
          <c:showPercent val="0"/>
          <c:showBubbleSize val="0"/>
        </c:dLbls>
        <c:smooth val="0"/>
        <c:axId val="340903344"/>
        <c:axId val="340903736"/>
      </c:lineChart>
      <c:catAx>
        <c:axId val="340903344"/>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solidFill>
                      <a:schemeClr val="tx1"/>
                    </a:solidFill>
                  </a:rPr>
                  <a:t>SESI </a:t>
                </a:r>
              </a:p>
            </c:rich>
          </c:tx>
          <c:layout>
            <c:manualLayout>
              <c:xMode val="edge"/>
              <c:yMode val="edge"/>
              <c:x val="0.47528213570281036"/>
              <c:y val="0.89257634997007407"/>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340903736"/>
        <c:crosses val="autoZero"/>
        <c:auto val="1"/>
        <c:lblAlgn val="ctr"/>
        <c:lblOffset val="100"/>
        <c:noMultiLvlLbl val="0"/>
      </c:catAx>
      <c:valAx>
        <c:axId val="340903736"/>
        <c:scaling>
          <c:orientation val="minMax"/>
          <c:max val="100"/>
          <c:min val="20"/>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i="1">
                    <a:solidFill>
                      <a:schemeClr val="tx1"/>
                    </a:solidFill>
                  </a:rPr>
                  <a:t>Trend Stability Baseline </a:t>
                </a:r>
                <a:r>
                  <a:rPr lang="en-US">
                    <a:solidFill>
                      <a:schemeClr val="tx1"/>
                    </a:solidFill>
                  </a:rPr>
                  <a:t>2 (A2)</a:t>
                </a:r>
              </a:p>
              <a:p>
                <a:pPr>
                  <a:defRPr sz="900" b="0" i="0" u="none" strike="noStrike" kern="1200" cap="all" baseline="0">
                    <a:solidFill>
                      <a:schemeClr val="tx1"/>
                    </a:solidFill>
                    <a:latin typeface="+mn-lt"/>
                    <a:ea typeface="+mn-ea"/>
                    <a:cs typeface="+mn-cs"/>
                  </a:defRPr>
                </a:pPr>
                <a:r>
                  <a:rPr lang="en-US">
                    <a:solidFill>
                      <a:schemeClr val="tx1"/>
                    </a:solidFill>
                  </a:rPr>
                  <a:t>Kema</a:t>
                </a:r>
                <a:r>
                  <a:rPr lang="id-ID">
                    <a:solidFill>
                      <a:schemeClr val="tx1"/>
                    </a:solidFill>
                  </a:rPr>
                  <a:t>mpuan</a:t>
                </a:r>
                <a:r>
                  <a:rPr lang="id-ID" baseline="0">
                    <a:solidFill>
                      <a:schemeClr val="tx1"/>
                    </a:solidFill>
                  </a:rPr>
                  <a:t> menulis</a:t>
                </a:r>
                <a:endParaRPr lang="en-US">
                  <a:solidFill>
                    <a:schemeClr val="tx1"/>
                  </a:solidFill>
                </a:endParaRPr>
              </a:p>
            </c:rich>
          </c:tx>
          <c:layout>
            <c:manualLayout>
              <c:xMode val="edge"/>
              <c:yMode val="edge"/>
              <c:x val="2.7707808564231738E-2"/>
              <c:y val="0.17635446969007146"/>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340903344"/>
        <c:crosses val="autoZero"/>
        <c:crossBetween val="between"/>
      </c:valAx>
      <c:spPr>
        <a:noFill/>
        <a:ln>
          <a:noFill/>
        </a:ln>
        <a:effectLst/>
      </c:spPr>
    </c:plotArea>
    <c:legend>
      <c:legendPos val="r"/>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0.35591</cdr:x>
      <cdr:y>0.46754</cdr:y>
    </cdr:from>
    <cdr:to>
      <cdr:x>0.39157</cdr:x>
      <cdr:y>0.46754</cdr:y>
    </cdr:to>
    <cdr:cxnSp macro="">
      <cdr:nvCxnSpPr>
        <cdr:cNvPr id="3" name="Straight Connector 2"/>
        <cdr:cNvCxnSpPr/>
      </cdr:nvCxnSpPr>
      <cdr:spPr>
        <a:xfrm xmlns:a="http://schemas.openxmlformats.org/drawingml/2006/main">
          <a:off x="908520" y="1242485"/>
          <a:ext cx="91030" cy="0"/>
        </a:xfrm>
        <a:prstGeom xmlns:a="http://schemas.openxmlformats.org/drawingml/2006/main" prst="line">
          <a:avLst/>
        </a:prstGeom>
        <a:ln xmlns:a="http://schemas.openxmlformats.org/drawingml/2006/main" w="3810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0.84894</cdr:x>
      <cdr:y>0.46476</cdr:y>
    </cdr:from>
    <cdr:to>
      <cdr:x>0.88461</cdr:x>
      <cdr:y>0.46476</cdr:y>
    </cdr:to>
    <cdr:cxnSp macro="">
      <cdr:nvCxnSpPr>
        <cdr:cNvPr id="4" name="Straight Connector 3"/>
        <cdr:cNvCxnSpPr/>
      </cdr:nvCxnSpPr>
      <cdr:spPr>
        <a:xfrm xmlns:a="http://schemas.openxmlformats.org/drawingml/2006/main">
          <a:off x="2167082" y="1235092"/>
          <a:ext cx="91055" cy="0"/>
        </a:xfrm>
        <a:prstGeom xmlns:a="http://schemas.openxmlformats.org/drawingml/2006/main" prst="line">
          <a:avLst/>
        </a:prstGeom>
        <a:ln xmlns:a="http://schemas.openxmlformats.org/drawingml/2006/main" w="3810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asus-PC</cp:lastModifiedBy>
  <cp:revision>9</cp:revision>
  <cp:lastPrinted>2018-07-01T14:27:00Z</cp:lastPrinted>
  <dcterms:created xsi:type="dcterms:W3CDTF">2019-03-04T16:10:00Z</dcterms:created>
  <dcterms:modified xsi:type="dcterms:W3CDTF">2019-03-04T17:59:00Z</dcterms:modified>
</cp:coreProperties>
</file>