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81" w:rsidRPr="00420781" w:rsidRDefault="00420781" w:rsidP="00C31C49">
      <w:pPr>
        <w:tabs>
          <w:tab w:val="left" w:pos="2649"/>
        </w:tabs>
        <w:spacing w:after="0" w:line="480" w:lineRule="auto"/>
        <w:jc w:val="center"/>
        <w:rPr>
          <w:rFonts w:asciiTheme="majorBidi" w:hAnsiTheme="majorBidi" w:cstheme="majorBidi"/>
          <w:b/>
          <w:sz w:val="24"/>
          <w:szCs w:val="24"/>
        </w:rPr>
      </w:pPr>
      <w:r w:rsidRPr="00420781">
        <w:rPr>
          <w:rFonts w:asciiTheme="majorBidi" w:hAnsiTheme="majorBidi" w:cstheme="majorBidi"/>
          <w:b/>
          <w:sz w:val="24"/>
          <w:szCs w:val="24"/>
        </w:rPr>
        <w:t>BAB IV</w:t>
      </w:r>
    </w:p>
    <w:p w:rsidR="00420781" w:rsidRDefault="00420781" w:rsidP="00C31C49">
      <w:pPr>
        <w:tabs>
          <w:tab w:val="left" w:pos="2649"/>
        </w:tabs>
        <w:spacing w:after="0" w:line="480" w:lineRule="auto"/>
        <w:jc w:val="center"/>
        <w:rPr>
          <w:rFonts w:asciiTheme="majorBidi" w:hAnsiTheme="majorBidi" w:cstheme="majorBidi"/>
          <w:b/>
          <w:sz w:val="24"/>
          <w:szCs w:val="24"/>
          <w:lang w:val="en-US"/>
        </w:rPr>
      </w:pPr>
      <w:r w:rsidRPr="00420781">
        <w:rPr>
          <w:rFonts w:asciiTheme="majorBidi" w:hAnsiTheme="majorBidi" w:cstheme="majorBidi"/>
          <w:b/>
          <w:sz w:val="24"/>
          <w:szCs w:val="24"/>
        </w:rPr>
        <w:t>HASIL PENELITIAN DAN PEMBAHASAN</w:t>
      </w:r>
    </w:p>
    <w:p w:rsidR="00E0745D" w:rsidRPr="00E0745D" w:rsidRDefault="00E0745D" w:rsidP="00C31C49">
      <w:pPr>
        <w:tabs>
          <w:tab w:val="left" w:pos="2649"/>
        </w:tabs>
        <w:spacing w:after="0" w:line="480" w:lineRule="auto"/>
        <w:jc w:val="center"/>
        <w:rPr>
          <w:rFonts w:asciiTheme="majorBidi" w:hAnsiTheme="majorBidi" w:cstheme="majorBidi"/>
          <w:b/>
          <w:sz w:val="24"/>
          <w:szCs w:val="24"/>
          <w:lang w:val="en-US"/>
        </w:rPr>
      </w:pPr>
    </w:p>
    <w:p w:rsidR="00420781" w:rsidRDefault="00420781" w:rsidP="00C31C49">
      <w:pPr>
        <w:spacing w:line="480" w:lineRule="auto"/>
        <w:ind w:firstLine="720"/>
        <w:jc w:val="both"/>
        <w:rPr>
          <w:rFonts w:asciiTheme="majorBidi" w:hAnsiTheme="majorBidi" w:cstheme="majorBidi"/>
          <w:sz w:val="24"/>
          <w:szCs w:val="24"/>
          <w:lang w:val="en-ID"/>
        </w:rPr>
      </w:pPr>
      <w:r w:rsidRPr="00420781">
        <w:rPr>
          <w:rFonts w:asciiTheme="majorBidi" w:hAnsiTheme="majorBidi" w:cstheme="majorBidi"/>
          <w:sz w:val="24"/>
          <w:szCs w:val="24"/>
          <w:lang w:val="en-US"/>
        </w:rPr>
        <w:t xml:space="preserve">Penelitian ini telah dilaksanakan pada murid autis 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sidRPr="00420781">
        <w:rPr>
          <w:rFonts w:asciiTheme="majorBidi" w:hAnsiTheme="majorBidi" w:cstheme="majorBidi"/>
          <w:sz w:val="24"/>
          <w:szCs w:val="24"/>
        </w:rPr>
        <w:t xml:space="preserve"> </w:t>
      </w:r>
      <w:r w:rsidR="00FF7713">
        <w:rPr>
          <w:rFonts w:asciiTheme="majorBidi" w:hAnsiTheme="majorBidi" w:cstheme="majorBidi"/>
          <w:sz w:val="24"/>
          <w:szCs w:val="24"/>
          <w:lang w:val="en-US"/>
        </w:rPr>
        <w:t xml:space="preserve">di SLB C YPPLB </w:t>
      </w:r>
      <w:r w:rsidRPr="00420781">
        <w:rPr>
          <w:rFonts w:asciiTheme="majorBidi" w:hAnsiTheme="majorBidi" w:cstheme="majorBidi"/>
          <w:sz w:val="24"/>
          <w:szCs w:val="24"/>
          <w:lang w:val="en-US"/>
        </w:rPr>
        <w:t xml:space="preserve">Makassar yang berjumlah satu murid pada tanggal </w:t>
      </w:r>
      <w:r w:rsidR="00FF7713">
        <w:rPr>
          <w:rFonts w:asciiTheme="majorBidi" w:hAnsiTheme="majorBidi" w:cstheme="majorBidi"/>
          <w:sz w:val="24"/>
          <w:szCs w:val="24"/>
        </w:rPr>
        <w:t>18</w:t>
      </w:r>
      <w:r w:rsidRPr="00420781">
        <w:rPr>
          <w:rFonts w:asciiTheme="majorBidi" w:hAnsiTheme="majorBidi" w:cstheme="majorBidi"/>
          <w:sz w:val="24"/>
          <w:szCs w:val="24"/>
          <w:lang w:val="en-US"/>
        </w:rPr>
        <w:t xml:space="preserve"> </w:t>
      </w:r>
      <w:r w:rsidR="00FF7713">
        <w:rPr>
          <w:rFonts w:asciiTheme="majorBidi" w:hAnsiTheme="majorBidi" w:cstheme="majorBidi"/>
          <w:sz w:val="24"/>
          <w:szCs w:val="24"/>
        </w:rPr>
        <w:t>September</w:t>
      </w:r>
      <w:bookmarkStart w:id="0" w:name="_GoBack"/>
      <w:bookmarkEnd w:id="0"/>
      <w:r w:rsidRPr="00420781">
        <w:rPr>
          <w:rFonts w:asciiTheme="majorBidi" w:hAnsiTheme="majorBidi" w:cstheme="majorBidi"/>
          <w:sz w:val="24"/>
          <w:szCs w:val="24"/>
          <w:lang w:val="en-US"/>
        </w:rPr>
        <w:t xml:space="preserve"> s/d </w:t>
      </w:r>
      <w:r w:rsidR="00FF7713">
        <w:rPr>
          <w:rFonts w:asciiTheme="majorBidi" w:hAnsiTheme="majorBidi" w:cstheme="majorBidi"/>
          <w:sz w:val="24"/>
          <w:szCs w:val="24"/>
          <w:lang w:val="en-ID"/>
        </w:rPr>
        <w:t>18</w:t>
      </w:r>
      <w:r w:rsidRPr="00420781">
        <w:rPr>
          <w:rFonts w:asciiTheme="majorBidi" w:hAnsiTheme="majorBidi" w:cstheme="majorBidi"/>
          <w:sz w:val="24"/>
          <w:szCs w:val="24"/>
          <w:lang w:val="en-US"/>
        </w:rPr>
        <w:t xml:space="preserve"> </w:t>
      </w:r>
      <w:r w:rsidR="00FF7713">
        <w:rPr>
          <w:rFonts w:asciiTheme="majorBidi" w:hAnsiTheme="majorBidi" w:cstheme="majorBidi"/>
          <w:sz w:val="24"/>
          <w:szCs w:val="24"/>
        </w:rPr>
        <w:t>Oktober</w:t>
      </w:r>
      <w:r w:rsidRPr="00420781">
        <w:rPr>
          <w:rFonts w:asciiTheme="majorBidi" w:hAnsiTheme="majorBidi" w:cstheme="majorBidi"/>
          <w:sz w:val="24"/>
          <w:szCs w:val="24"/>
          <w:lang w:val="en-US"/>
        </w:rPr>
        <w:t xml:space="preserve"> 201</w:t>
      </w:r>
      <w:r w:rsidRPr="00420781">
        <w:rPr>
          <w:rFonts w:asciiTheme="majorBidi" w:hAnsiTheme="majorBidi" w:cstheme="majorBidi"/>
          <w:sz w:val="24"/>
          <w:szCs w:val="24"/>
        </w:rPr>
        <w:t>8</w:t>
      </w:r>
      <w:r w:rsidRPr="00420781">
        <w:rPr>
          <w:rFonts w:asciiTheme="majorBidi" w:hAnsiTheme="majorBidi" w:cstheme="majorBidi"/>
          <w:sz w:val="24"/>
          <w:szCs w:val="24"/>
          <w:lang w:val="en-US"/>
        </w:rPr>
        <w:t>.</w:t>
      </w:r>
      <w:r w:rsidRPr="00420781">
        <w:rPr>
          <w:rFonts w:asciiTheme="majorBidi" w:hAnsiTheme="majorBidi" w:cstheme="majorBidi"/>
          <w:sz w:val="24"/>
          <w:szCs w:val="24"/>
        </w:rPr>
        <w:t xml:space="preserve"> Penelitian ini bertujuan untuk mengetahui adanya pengaruh </w:t>
      </w:r>
      <w:r w:rsidR="00FF7713">
        <w:rPr>
          <w:rFonts w:asciiTheme="majorBidi" w:hAnsiTheme="majorBidi" w:cstheme="majorBidi"/>
          <w:sz w:val="24"/>
          <w:szCs w:val="24"/>
        </w:rPr>
        <w:t xml:space="preserve">penerapan teknik discrete trial training dalam </w:t>
      </w:r>
      <w:r w:rsidRPr="00420781">
        <w:rPr>
          <w:rFonts w:asciiTheme="majorBidi" w:hAnsiTheme="majorBidi" w:cstheme="majorBidi"/>
          <w:sz w:val="24"/>
          <w:szCs w:val="24"/>
        </w:rPr>
        <w:t xml:space="preserve">meningkatkan kemampuan </w:t>
      </w:r>
      <w:r w:rsidR="00762626">
        <w:rPr>
          <w:rFonts w:asciiTheme="majorBidi" w:hAnsiTheme="majorBidi" w:cstheme="majorBidi"/>
          <w:sz w:val="24"/>
          <w:szCs w:val="24"/>
        </w:rPr>
        <w:t>menulis</w:t>
      </w:r>
      <w:r w:rsidRPr="00420781">
        <w:rPr>
          <w:rFonts w:asciiTheme="majorBidi" w:hAnsiTheme="majorBidi" w:cstheme="majorBidi"/>
          <w:sz w:val="24"/>
          <w:szCs w:val="24"/>
        </w:rPr>
        <w:t xml:space="preserve"> pada murid </w:t>
      </w:r>
      <w:r w:rsidRPr="00420781">
        <w:rPr>
          <w:rFonts w:asciiTheme="majorBidi" w:hAnsiTheme="majorBidi" w:cstheme="majorBidi"/>
          <w:sz w:val="24"/>
          <w:szCs w:val="24"/>
          <w:lang w:val="en-ID"/>
        </w:rPr>
        <w:t xml:space="preserve">autis </w:t>
      </w:r>
      <w:r w:rsidRPr="00420781">
        <w:rPr>
          <w:rFonts w:asciiTheme="majorBidi" w:hAnsiTheme="majorBidi" w:cstheme="majorBidi"/>
          <w:sz w:val="24"/>
          <w:szCs w:val="24"/>
        </w:rPr>
        <w:t>kelas dasar II</w:t>
      </w:r>
      <w:r w:rsidRPr="00420781">
        <w:rPr>
          <w:rFonts w:asciiTheme="majorBidi" w:hAnsiTheme="majorBidi" w:cstheme="majorBidi"/>
          <w:sz w:val="24"/>
          <w:szCs w:val="24"/>
          <w:lang w:val="en-ID"/>
        </w:rPr>
        <w:t>I</w:t>
      </w:r>
      <w:r w:rsidRPr="00420781">
        <w:rPr>
          <w:rFonts w:asciiTheme="majorBidi" w:hAnsiTheme="majorBidi" w:cstheme="majorBidi"/>
          <w:sz w:val="24"/>
          <w:szCs w:val="24"/>
        </w:rPr>
        <w:t xml:space="preserve"> di SLB</w:t>
      </w:r>
      <w:r w:rsidRPr="00420781">
        <w:rPr>
          <w:rFonts w:asciiTheme="majorBidi" w:hAnsiTheme="majorBidi" w:cstheme="majorBidi"/>
          <w:sz w:val="24"/>
          <w:szCs w:val="24"/>
          <w:lang w:val="en-ID"/>
        </w:rPr>
        <w:t xml:space="preserve"> </w:t>
      </w:r>
      <w:r w:rsidR="00FF7713">
        <w:rPr>
          <w:rFonts w:asciiTheme="majorBidi" w:hAnsiTheme="majorBidi" w:cstheme="majorBidi"/>
          <w:sz w:val="24"/>
          <w:szCs w:val="24"/>
        </w:rPr>
        <w:t>C YPPLB</w:t>
      </w:r>
      <w:r w:rsidRPr="00420781">
        <w:rPr>
          <w:rFonts w:asciiTheme="majorBidi" w:hAnsiTheme="majorBidi" w:cstheme="majorBidi"/>
          <w:sz w:val="24"/>
          <w:szCs w:val="24"/>
          <w:lang w:val="en-ID"/>
        </w:rPr>
        <w:t xml:space="preserve"> Makassar.</w:t>
      </w:r>
    </w:p>
    <w:p w:rsidR="00420781" w:rsidRPr="00C6774B" w:rsidRDefault="00420781" w:rsidP="00C6774B">
      <w:pPr>
        <w:pStyle w:val="ListParagraph"/>
        <w:numPr>
          <w:ilvl w:val="0"/>
          <w:numId w:val="27"/>
        </w:numPr>
        <w:spacing w:after="0" w:line="480" w:lineRule="auto"/>
        <w:ind w:left="426"/>
        <w:jc w:val="both"/>
        <w:rPr>
          <w:rFonts w:asciiTheme="majorBidi" w:hAnsiTheme="majorBidi" w:cstheme="majorBidi"/>
          <w:b/>
          <w:sz w:val="24"/>
          <w:szCs w:val="24"/>
        </w:rPr>
      </w:pPr>
      <w:r w:rsidRPr="00C6774B">
        <w:rPr>
          <w:rFonts w:asciiTheme="majorBidi" w:hAnsiTheme="majorBidi" w:cstheme="majorBidi"/>
          <w:b/>
          <w:sz w:val="24"/>
          <w:szCs w:val="24"/>
        </w:rPr>
        <w:t>Hasil Penelitian</w:t>
      </w:r>
    </w:p>
    <w:p w:rsidR="00420781" w:rsidRPr="00420781" w:rsidRDefault="00420781" w:rsidP="00420781">
      <w:pPr>
        <w:pStyle w:val="ListParagraph"/>
        <w:spacing w:after="0" w:line="480" w:lineRule="auto"/>
        <w:ind w:left="0" w:firstLine="709"/>
        <w:jc w:val="both"/>
        <w:rPr>
          <w:rFonts w:asciiTheme="majorBidi" w:hAnsiTheme="majorBidi" w:cstheme="majorBidi"/>
          <w:b/>
          <w:sz w:val="24"/>
          <w:szCs w:val="24"/>
        </w:rPr>
      </w:pPr>
      <w:r w:rsidRPr="00420781">
        <w:rPr>
          <w:rFonts w:asciiTheme="majorBidi" w:hAnsiTheme="majorBidi" w:cstheme="majorBidi"/>
          <w:sz w:val="24"/>
          <w:szCs w:val="24"/>
        </w:rPr>
        <w:t xml:space="preserve">Penelitian ini dilakukan dengan menggunakan rancangan eksperimen subjek tunggal atau </w:t>
      </w:r>
      <w:r w:rsidRPr="00420781">
        <w:rPr>
          <w:rFonts w:asciiTheme="majorBidi" w:hAnsiTheme="majorBidi" w:cstheme="majorBidi"/>
          <w:i/>
          <w:sz w:val="24"/>
          <w:szCs w:val="24"/>
        </w:rPr>
        <w:t>Single Subject Research (SSR).</w:t>
      </w:r>
      <w:r w:rsidRPr="00420781">
        <w:rPr>
          <w:rFonts w:asciiTheme="majorBidi" w:hAnsiTheme="majorBidi" w:cstheme="majorBidi"/>
          <w:sz w:val="24"/>
          <w:szCs w:val="24"/>
        </w:rPr>
        <w:t xml:space="preserve"> Desain penelitian yang digunakan adalah A – B – A. Data yang telah terkumpul, dianalisis melalui statistik deskriptif, dan ditampilkan dalam grafik. Data yang dianalisis dalam penelitian ini adalah</w:t>
      </w:r>
      <w:r w:rsidRPr="00420781">
        <w:rPr>
          <w:rFonts w:asciiTheme="majorBidi" w:hAnsiTheme="majorBidi" w:cstheme="majorBidi"/>
          <w:sz w:val="24"/>
          <w:szCs w:val="24"/>
          <w:lang w:val="en-US"/>
        </w:rPr>
        <w:t xml:space="preserve"> data </w:t>
      </w:r>
      <w:r w:rsidRPr="00420781">
        <w:rPr>
          <w:rFonts w:asciiTheme="majorBidi" w:hAnsiTheme="majorBidi" w:cstheme="majorBidi"/>
          <w:sz w:val="24"/>
          <w:szCs w:val="24"/>
        </w:rPr>
        <w:t>kemampuan</w:t>
      </w:r>
      <w:r w:rsidRPr="00420781">
        <w:rPr>
          <w:rFonts w:asciiTheme="majorBidi" w:hAnsiTheme="majorBidi" w:cstheme="majorBidi"/>
          <w:sz w:val="24"/>
          <w:szCs w:val="24"/>
          <w:lang w:val="en-US"/>
        </w:rPr>
        <w:t xml:space="preserve"> </w:t>
      </w:r>
      <w:r w:rsidR="00762626">
        <w:rPr>
          <w:rFonts w:asciiTheme="majorBidi" w:hAnsiTheme="majorBidi" w:cstheme="majorBidi"/>
          <w:sz w:val="24"/>
          <w:szCs w:val="24"/>
        </w:rPr>
        <w:t>menulis</w:t>
      </w:r>
      <w:r w:rsidRPr="00420781">
        <w:rPr>
          <w:rFonts w:asciiTheme="majorBidi" w:hAnsiTheme="majorBidi" w:cstheme="majorBidi"/>
          <w:sz w:val="24"/>
          <w:szCs w:val="24"/>
          <w:lang w:val="en-US"/>
        </w:rPr>
        <w:t xml:space="preserve"> pada anak autis 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sidRPr="00420781">
        <w:rPr>
          <w:rFonts w:asciiTheme="majorBidi" w:hAnsiTheme="majorBidi" w:cstheme="majorBidi"/>
          <w:sz w:val="24"/>
          <w:szCs w:val="24"/>
          <w:lang w:val="en-US"/>
        </w:rPr>
        <w:t xml:space="preserve"> di </w:t>
      </w:r>
      <w:r w:rsidR="00E50AEB">
        <w:rPr>
          <w:rFonts w:asciiTheme="majorBidi" w:hAnsiTheme="majorBidi" w:cstheme="majorBidi"/>
          <w:sz w:val="24"/>
          <w:szCs w:val="24"/>
          <w:lang w:val="en-US"/>
        </w:rPr>
        <w:t>SLB C YPPLB Makassar</w:t>
      </w:r>
      <w:r w:rsidRPr="00420781">
        <w:rPr>
          <w:rFonts w:asciiTheme="majorBidi" w:hAnsiTheme="majorBidi" w:cstheme="majorBidi"/>
          <w:sz w:val="24"/>
          <w:szCs w:val="24"/>
          <w:lang w:val="en-US"/>
        </w:rPr>
        <w:t xml:space="preserve"> </w:t>
      </w:r>
      <w:r w:rsidRPr="00420781">
        <w:rPr>
          <w:rFonts w:asciiTheme="majorBidi" w:hAnsiTheme="majorBidi" w:cstheme="majorBidi"/>
          <w:sz w:val="24"/>
          <w:szCs w:val="24"/>
        </w:rPr>
        <w:t xml:space="preserve">pada </w:t>
      </w:r>
      <w:r w:rsidRPr="00420781">
        <w:rPr>
          <w:rFonts w:asciiTheme="majorBidi" w:hAnsiTheme="majorBidi" w:cstheme="majorBidi"/>
          <w:i/>
          <w:sz w:val="24"/>
          <w:szCs w:val="24"/>
        </w:rPr>
        <w:t>baseline</w:t>
      </w:r>
      <w:r w:rsidRPr="00420781">
        <w:rPr>
          <w:rFonts w:asciiTheme="majorBidi" w:hAnsiTheme="majorBidi" w:cstheme="majorBidi"/>
          <w:sz w:val="24"/>
          <w:szCs w:val="24"/>
        </w:rPr>
        <w:t xml:space="preserve"> 1 (A</w:t>
      </w:r>
      <w:r w:rsidRPr="00420781">
        <w:rPr>
          <w:rFonts w:asciiTheme="majorBidi" w:hAnsiTheme="majorBidi" w:cstheme="majorBidi"/>
          <w:sz w:val="24"/>
          <w:szCs w:val="24"/>
          <w:vertAlign w:val="subscript"/>
        </w:rPr>
        <w:t>1</w:t>
      </w:r>
      <w:r w:rsidRPr="00420781">
        <w:rPr>
          <w:rFonts w:asciiTheme="majorBidi" w:hAnsiTheme="majorBidi" w:cstheme="majorBidi"/>
          <w:sz w:val="24"/>
          <w:szCs w:val="24"/>
        </w:rPr>
        <w:t xml:space="preserve">), pada saat intervensi (B) dan pada </w:t>
      </w:r>
      <w:r w:rsidRPr="00420781">
        <w:rPr>
          <w:rFonts w:asciiTheme="majorBidi" w:hAnsiTheme="majorBidi" w:cstheme="majorBidi"/>
          <w:i/>
          <w:sz w:val="24"/>
          <w:szCs w:val="24"/>
        </w:rPr>
        <w:t>baseline</w:t>
      </w:r>
      <w:r w:rsidRPr="00420781">
        <w:rPr>
          <w:rFonts w:asciiTheme="majorBidi" w:hAnsiTheme="majorBidi" w:cstheme="majorBidi"/>
          <w:sz w:val="24"/>
          <w:szCs w:val="24"/>
        </w:rPr>
        <w:t xml:space="preserve"> 2 (A</w:t>
      </w:r>
      <w:r w:rsidRPr="00420781">
        <w:rPr>
          <w:rFonts w:asciiTheme="majorBidi" w:hAnsiTheme="majorBidi" w:cstheme="majorBidi"/>
          <w:sz w:val="24"/>
          <w:szCs w:val="24"/>
          <w:vertAlign w:val="subscript"/>
        </w:rPr>
        <w:t>2</w:t>
      </w:r>
      <w:r w:rsidRPr="00420781">
        <w:rPr>
          <w:rFonts w:asciiTheme="majorBidi" w:hAnsiTheme="majorBidi" w:cstheme="majorBidi"/>
          <w:sz w:val="24"/>
          <w:szCs w:val="24"/>
        </w:rPr>
        <w:t xml:space="preserve">). </w:t>
      </w:r>
    </w:p>
    <w:p w:rsidR="00420781" w:rsidRDefault="00420781" w:rsidP="00420781">
      <w:pPr>
        <w:pStyle w:val="ListParagraph"/>
        <w:spacing w:after="0" w:line="480" w:lineRule="auto"/>
        <w:ind w:left="0" w:firstLine="709"/>
        <w:jc w:val="both"/>
        <w:rPr>
          <w:rFonts w:asciiTheme="majorBidi" w:hAnsiTheme="majorBidi" w:cstheme="majorBidi"/>
          <w:sz w:val="24"/>
          <w:szCs w:val="24"/>
          <w:lang w:val="en-US"/>
        </w:rPr>
      </w:pPr>
      <w:r w:rsidRPr="00420781">
        <w:rPr>
          <w:rFonts w:asciiTheme="majorBidi" w:hAnsiTheme="majorBidi" w:cstheme="majorBidi"/>
          <w:i/>
          <w:sz w:val="24"/>
          <w:szCs w:val="24"/>
        </w:rPr>
        <w:t xml:space="preserve">Target behavior </w:t>
      </w:r>
      <w:r w:rsidRPr="00420781">
        <w:rPr>
          <w:rFonts w:asciiTheme="majorBidi" w:hAnsiTheme="majorBidi" w:cstheme="majorBidi"/>
          <w:sz w:val="24"/>
          <w:szCs w:val="24"/>
        </w:rPr>
        <w:t>penelitian ini adalah</w:t>
      </w:r>
      <w:r w:rsidRPr="00420781">
        <w:rPr>
          <w:rFonts w:asciiTheme="majorBidi" w:hAnsiTheme="majorBidi" w:cstheme="majorBidi"/>
          <w:sz w:val="24"/>
          <w:szCs w:val="24"/>
          <w:lang w:val="en-US"/>
        </w:rPr>
        <w:t xml:space="preserve"> peningkatan</w:t>
      </w:r>
      <w:r w:rsidRPr="00420781">
        <w:rPr>
          <w:rFonts w:asciiTheme="majorBidi" w:hAnsiTheme="majorBidi" w:cstheme="majorBidi"/>
          <w:sz w:val="24"/>
          <w:szCs w:val="24"/>
        </w:rPr>
        <w:t xml:space="preserve"> kemampuan </w:t>
      </w:r>
      <w:r w:rsidR="00762626">
        <w:rPr>
          <w:rFonts w:asciiTheme="majorBidi" w:hAnsiTheme="majorBidi" w:cstheme="majorBidi"/>
          <w:sz w:val="24"/>
          <w:szCs w:val="24"/>
        </w:rPr>
        <w:t>menulis</w:t>
      </w:r>
      <w:r w:rsidRPr="00420781">
        <w:rPr>
          <w:rFonts w:asciiTheme="majorBidi" w:hAnsiTheme="majorBidi" w:cstheme="majorBidi"/>
          <w:sz w:val="24"/>
          <w:szCs w:val="24"/>
          <w:lang w:val="en-ID"/>
        </w:rPr>
        <w:t xml:space="preserve"> </w:t>
      </w:r>
      <w:r w:rsidRPr="00420781">
        <w:rPr>
          <w:rFonts w:asciiTheme="majorBidi" w:hAnsiTheme="majorBidi" w:cstheme="majorBidi"/>
          <w:sz w:val="24"/>
          <w:szCs w:val="24"/>
          <w:lang w:val="en-US"/>
        </w:rPr>
        <w:t xml:space="preserve">pada </w:t>
      </w:r>
      <w:r w:rsidRPr="00420781">
        <w:rPr>
          <w:rFonts w:asciiTheme="majorBidi" w:hAnsiTheme="majorBidi" w:cstheme="majorBidi"/>
          <w:sz w:val="24"/>
          <w:szCs w:val="24"/>
        </w:rPr>
        <w:t>murid</w:t>
      </w:r>
      <w:r w:rsidRPr="00420781">
        <w:rPr>
          <w:rFonts w:asciiTheme="majorBidi" w:hAnsiTheme="majorBidi" w:cstheme="majorBidi"/>
          <w:sz w:val="24"/>
          <w:szCs w:val="24"/>
          <w:lang w:val="en-US"/>
        </w:rPr>
        <w:t xml:space="preserve"> autis  di SLB </w:t>
      </w:r>
      <w:r w:rsidR="009347D7">
        <w:rPr>
          <w:rFonts w:asciiTheme="majorBidi" w:hAnsiTheme="majorBidi" w:cstheme="majorBidi"/>
          <w:sz w:val="24"/>
          <w:szCs w:val="24"/>
        </w:rPr>
        <w:t>C YPPLB</w:t>
      </w:r>
      <w:r w:rsidRPr="00420781">
        <w:rPr>
          <w:rFonts w:asciiTheme="majorBidi" w:hAnsiTheme="majorBidi" w:cstheme="majorBidi"/>
          <w:sz w:val="24"/>
          <w:szCs w:val="24"/>
          <w:lang w:val="en-US"/>
        </w:rPr>
        <w:t xml:space="preserve"> Makassar. Subjek penelitian ini adalah murid autis 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sidRPr="00420781">
        <w:rPr>
          <w:rFonts w:asciiTheme="majorBidi" w:hAnsiTheme="majorBidi" w:cstheme="majorBidi"/>
          <w:sz w:val="24"/>
          <w:szCs w:val="24"/>
        </w:rPr>
        <w:t xml:space="preserve"> </w:t>
      </w:r>
      <w:r w:rsidRPr="00420781">
        <w:rPr>
          <w:rFonts w:asciiTheme="majorBidi" w:hAnsiTheme="majorBidi" w:cstheme="majorBidi"/>
          <w:sz w:val="24"/>
          <w:szCs w:val="24"/>
          <w:lang w:val="en-US"/>
        </w:rPr>
        <w:t xml:space="preserve">di SLB </w:t>
      </w:r>
      <w:r w:rsidR="009347D7">
        <w:rPr>
          <w:rFonts w:asciiTheme="majorBidi" w:hAnsiTheme="majorBidi" w:cstheme="majorBidi"/>
          <w:sz w:val="24"/>
          <w:szCs w:val="24"/>
        </w:rPr>
        <w:t>C YPPLB</w:t>
      </w:r>
      <w:r w:rsidRPr="00420781">
        <w:rPr>
          <w:rFonts w:asciiTheme="majorBidi" w:hAnsiTheme="majorBidi" w:cstheme="majorBidi"/>
          <w:sz w:val="24"/>
          <w:szCs w:val="24"/>
          <w:lang w:val="en-US"/>
        </w:rPr>
        <w:t xml:space="preserve"> Makassar  yang berjumlah satu orang yang berinisial </w:t>
      </w:r>
      <w:r w:rsidR="009347D7">
        <w:rPr>
          <w:rFonts w:asciiTheme="majorBidi" w:hAnsiTheme="majorBidi" w:cstheme="majorBidi"/>
          <w:sz w:val="24"/>
          <w:szCs w:val="24"/>
          <w:lang w:val="en-ID"/>
        </w:rPr>
        <w:t>MW</w:t>
      </w:r>
      <w:r w:rsidRPr="00420781">
        <w:rPr>
          <w:rFonts w:asciiTheme="majorBidi" w:hAnsiTheme="majorBidi" w:cstheme="majorBidi"/>
          <w:sz w:val="24"/>
          <w:szCs w:val="24"/>
          <w:lang w:val="en-US"/>
        </w:rPr>
        <w:t>.</w:t>
      </w:r>
    </w:p>
    <w:p w:rsidR="00287330" w:rsidRDefault="00287330" w:rsidP="00420781">
      <w:pPr>
        <w:pStyle w:val="ListParagraph"/>
        <w:spacing w:after="0" w:line="480" w:lineRule="auto"/>
        <w:ind w:left="0" w:firstLine="709"/>
        <w:jc w:val="both"/>
        <w:rPr>
          <w:rFonts w:asciiTheme="majorBidi" w:hAnsiTheme="majorBidi" w:cstheme="majorBidi"/>
          <w:sz w:val="24"/>
          <w:szCs w:val="24"/>
          <w:lang w:val="en-US"/>
        </w:rPr>
      </w:pPr>
    </w:p>
    <w:p w:rsidR="009347D7" w:rsidRPr="00420781" w:rsidRDefault="009347D7" w:rsidP="00420781">
      <w:pPr>
        <w:pStyle w:val="ListParagraph"/>
        <w:spacing w:after="0" w:line="480" w:lineRule="auto"/>
        <w:ind w:left="0" w:firstLine="709"/>
        <w:jc w:val="both"/>
        <w:rPr>
          <w:rFonts w:asciiTheme="majorBidi" w:hAnsiTheme="majorBidi" w:cstheme="majorBidi"/>
          <w:sz w:val="24"/>
          <w:szCs w:val="24"/>
          <w:lang w:val="en-US"/>
        </w:rPr>
      </w:pPr>
    </w:p>
    <w:p w:rsidR="00420781" w:rsidRPr="00420781" w:rsidRDefault="00420781" w:rsidP="003104FA">
      <w:pPr>
        <w:spacing w:after="0" w:line="480" w:lineRule="auto"/>
        <w:ind w:firstLine="709"/>
        <w:jc w:val="both"/>
        <w:rPr>
          <w:rFonts w:asciiTheme="majorBidi" w:hAnsiTheme="majorBidi" w:cstheme="majorBidi"/>
          <w:sz w:val="24"/>
          <w:szCs w:val="24"/>
        </w:rPr>
      </w:pPr>
      <w:r w:rsidRPr="00420781">
        <w:rPr>
          <w:rFonts w:asciiTheme="majorBidi" w:hAnsiTheme="majorBidi" w:cstheme="majorBidi"/>
          <w:sz w:val="24"/>
          <w:szCs w:val="24"/>
        </w:rPr>
        <w:lastRenderedPageBreak/>
        <w:t>Langkah–langkah untuk menganalisis data adalah sebagai berikut:</w:t>
      </w:r>
    </w:p>
    <w:p w:rsidR="00420781" w:rsidRPr="00420781" w:rsidRDefault="00420781" w:rsidP="003104FA">
      <w:pPr>
        <w:numPr>
          <w:ilvl w:val="0"/>
          <w:numId w:val="3"/>
        </w:numPr>
        <w:spacing w:after="0" w:line="480" w:lineRule="auto"/>
        <w:ind w:left="709"/>
        <w:jc w:val="both"/>
        <w:rPr>
          <w:rFonts w:asciiTheme="majorBidi" w:hAnsiTheme="majorBidi" w:cstheme="majorBidi"/>
          <w:sz w:val="24"/>
          <w:szCs w:val="24"/>
        </w:rPr>
      </w:pPr>
      <w:r w:rsidRPr="00420781">
        <w:rPr>
          <w:rFonts w:asciiTheme="majorBidi" w:hAnsiTheme="majorBidi" w:cstheme="majorBidi"/>
          <w:sz w:val="24"/>
          <w:szCs w:val="24"/>
        </w:rPr>
        <w:t>Menghitung skor pada setiap kondisi</w:t>
      </w:r>
      <w:r w:rsidRPr="00420781">
        <w:rPr>
          <w:rFonts w:asciiTheme="majorBidi" w:hAnsiTheme="majorBidi" w:cstheme="majorBidi"/>
          <w:sz w:val="24"/>
          <w:szCs w:val="24"/>
          <w:lang w:val="en-US"/>
        </w:rPr>
        <w:t>.</w:t>
      </w:r>
    </w:p>
    <w:p w:rsidR="00420781" w:rsidRPr="00420781" w:rsidRDefault="00420781" w:rsidP="003104FA">
      <w:pPr>
        <w:numPr>
          <w:ilvl w:val="0"/>
          <w:numId w:val="3"/>
        </w:numPr>
        <w:spacing w:after="0" w:line="480" w:lineRule="auto"/>
        <w:ind w:left="709"/>
        <w:jc w:val="both"/>
        <w:rPr>
          <w:rFonts w:asciiTheme="majorBidi" w:hAnsiTheme="majorBidi" w:cstheme="majorBidi"/>
          <w:sz w:val="24"/>
          <w:szCs w:val="24"/>
        </w:rPr>
      </w:pPr>
      <w:r w:rsidRPr="00420781">
        <w:rPr>
          <w:rFonts w:asciiTheme="majorBidi" w:hAnsiTheme="majorBidi" w:cstheme="majorBidi"/>
          <w:sz w:val="24"/>
          <w:szCs w:val="24"/>
        </w:rPr>
        <w:t>Membuat tabel berisi hasil pengukuran pada setiap kondisi</w:t>
      </w:r>
      <w:r w:rsidRPr="00420781">
        <w:rPr>
          <w:rFonts w:asciiTheme="majorBidi" w:hAnsiTheme="majorBidi" w:cstheme="majorBidi"/>
          <w:sz w:val="24"/>
          <w:szCs w:val="24"/>
          <w:lang w:val="en-US"/>
        </w:rPr>
        <w:t>.</w:t>
      </w:r>
    </w:p>
    <w:p w:rsidR="00420781" w:rsidRPr="00420781" w:rsidRDefault="00420781" w:rsidP="003104FA">
      <w:pPr>
        <w:numPr>
          <w:ilvl w:val="0"/>
          <w:numId w:val="3"/>
        </w:numPr>
        <w:spacing w:after="0" w:line="480" w:lineRule="auto"/>
        <w:ind w:left="709"/>
        <w:jc w:val="both"/>
        <w:rPr>
          <w:rFonts w:asciiTheme="majorBidi" w:hAnsiTheme="majorBidi" w:cstheme="majorBidi"/>
          <w:sz w:val="24"/>
          <w:szCs w:val="24"/>
        </w:rPr>
      </w:pPr>
      <w:r w:rsidRPr="00420781">
        <w:rPr>
          <w:rFonts w:asciiTheme="majorBidi" w:hAnsiTheme="majorBidi" w:cstheme="majorBidi"/>
          <w:sz w:val="24"/>
          <w:szCs w:val="24"/>
        </w:rPr>
        <w:t>Membuat hasil analisis data dalam kondisi dan analisis data antar kondisi untuk mengetahui pengaruh intervensi terhadap</w:t>
      </w:r>
      <w:r w:rsidRPr="00420781">
        <w:rPr>
          <w:rFonts w:asciiTheme="majorBidi" w:hAnsiTheme="majorBidi" w:cstheme="majorBidi"/>
          <w:sz w:val="24"/>
          <w:szCs w:val="24"/>
          <w:lang w:val="en-US"/>
        </w:rPr>
        <w:t xml:space="preserve"> peningkatan kemampuan </w:t>
      </w:r>
      <w:r w:rsidR="00762626">
        <w:rPr>
          <w:rFonts w:asciiTheme="majorBidi" w:hAnsiTheme="majorBidi" w:cstheme="majorBidi"/>
          <w:sz w:val="24"/>
          <w:szCs w:val="24"/>
          <w:lang w:val="en-US"/>
        </w:rPr>
        <w:t>menulis</w:t>
      </w:r>
      <w:r w:rsidRPr="00420781">
        <w:rPr>
          <w:rFonts w:asciiTheme="majorBidi" w:hAnsiTheme="majorBidi" w:cstheme="majorBidi"/>
          <w:sz w:val="24"/>
          <w:szCs w:val="24"/>
          <w:lang w:val="en-US"/>
        </w:rPr>
        <w:t xml:space="preserve"> murid autis kelas dasar III di </w:t>
      </w:r>
      <w:r w:rsidR="00E50AEB">
        <w:rPr>
          <w:rFonts w:asciiTheme="majorBidi" w:hAnsiTheme="majorBidi" w:cstheme="majorBidi"/>
          <w:sz w:val="24"/>
          <w:szCs w:val="24"/>
          <w:lang w:val="en-US"/>
        </w:rPr>
        <w:t>SLB C YPPLB Makassar</w:t>
      </w:r>
      <w:r w:rsidRPr="00420781">
        <w:rPr>
          <w:rFonts w:asciiTheme="majorBidi" w:hAnsiTheme="majorBidi" w:cstheme="majorBidi"/>
          <w:sz w:val="24"/>
          <w:szCs w:val="24"/>
          <w:lang w:val="en-US"/>
        </w:rPr>
        <w:t xml:space="preserve"> sebagai</w:t>
      </w:r>
      <w:r w:rsidRPr="00420781">
        <w:rPr>
          <w:rFonts w:asciiTheme="majorBidi" w:hAnsiTheme="majorBidi" w:cstheme="majorBidi"/>
          <w:sz w:val="24"/>
          <w:szCs w:val="24"/>
        </w:rPr>
        <w:t xml:space="preserve"> sasaran perilaku (</w:t>
      </w:r>
      <w:r w:rsidRPr="00420781">
        <w:rPr>
          <w:rFonts w:asciiTheme="majorBidi" w:hAnsiTheme="majorBidi" w:cstheme="majorBidi"/>
          <w:i/>
          <w:sz w:val="24"/>
          <w:szCs w:val="24"/>
        </w:rPr>
        <w:t>target behavior</w:t>
      </w:r>
      <w:r w:rsidRPr="00420781">
        <w:rPr>
          <w:rFonts w:asciiTheme="majorBidi" w:hAnsiTheme="majorBidi" w:cstheme="majorBidi"/>
          <w:sz w:val="24"/>
          <w:szCs w:val="24"/>
        </w:rPr>
        <w:t>) yang diinginkan.</w:t>
      </w:r>
    </w:p>
    <w:p w:rsidR="00287330" w:rsidRDefault="00420781" w:rsidP="00C644C7">
      <w:pPr>
        <w:spacing w:after="0" w:line="480" w:lineRule="auto"/>
        <w:ind w:firstLine="630"/>
        <w:jc w:val="both"/>
        <w:rPr>
          <w:rFonts w:asciiTheme="majorBidi" w:hAnsiTheme="majorBidi" w:cstheme="majorBidi"/>
          <w:sz w:val="24"/>
          <w:szCs w:val="24"/>
          <w:lang w:val="en-US"/>
        </w:rPr>
      </w:pPr>
      <w:r w:rsidRPr="00420781">
        <w:rPr>
          <w:rFonts w:asciiTheme="majorBidi" w:hAnsiTheme="majorBidi" w:cstheme="majorBidi"/>
          <w:sz w:val="24"/>
          <w:szCs w:val="24"/>
        </w:rPr>
        <w:t>Adapun data nilai kemampuan</w:t>
      </w:r>
      <w:r w:rsidRPr="00420781">
        <w:rPr>
          <w:rFonts w:asciiTheme="majorBidi" w:hAnsiTheme="majorBidi" w:cstheme="majorBidi"/>
          <w:sz w:val="24"/>
          <w:szCs w:val="24"/>
          <w:lang w:val="en-ID"/>
        </w:rPr>
        <w:t xml:space="preserve"> </w:t>
      </w:r>
      <w:r w:rsidR="00762626">
        <w:rPr>
          <w:rFonts w:asciiTheme="majorBidi" w:hAnsiTheme="majorBidi" w:cstheme="majorBidi"/>
          <w:sz w:val="24"/>
          <w:szCs w:val="24"/>
        </w:rPr>
        <w:t>menulis</w:t>
      </w:r>
      <w:r w:rsidRPr="00420781">
        <w:rPr>
          <w:rFonts w:asciiTheme="majorBidi" w:hAnsiTheme="majorBidi" w:cstheme="majorBidi"/>
          <w:sz w:val="24"/>
          <w:szCs w:val="24"/>
          <w:lang w:val="en-ID"/>
        </w:rPr>
        <w:t xml:space="preserve"> pada subjek </w:t>
      </w:r>
      <w:r w:rsidR="00923DE7">
        <w:rPr>
          <w:rFonts w:asciiTheme="majorBidi" w:hAnsiTheme="majorBidi" w:cstheme="majorBidi"/>
          <w:sz w:val="24"/>
          <w:szCs w:val="24"/>
        </w:rPr>
        <w:t>MW</w:t>
      </w:r>
      <w:r w:rsidRPr="00420781">
        <w:rPr>
          <w:rFonts w:asciiTheme="majorBidi" w:hAnsiTheme="majorBidi" w:cstheme="majorBidi"/>
          <w:sz w:val="24"/>
          <w:szCs w:val="24"/>
        </w:rPr>
        <w:t xml:space="preserve">, pada kondisi </w:t>
      </w:r>
      <w:r w:rsidRPr="00420781">
        <w:rPr>
          <w:rFonts w:asciiTheme="majorBidi" w:hAnsiTheme="majorBidi" w:cstheme="majorBidi"/>
          <w:i/>
          <w:iCs/>
          <w:sz w:val="24"/>
          <w:szCs w:val="24"/>
        </w:rPr>
        <w:t xml:space="preserve">baseline </w:t>
      </w:r>
      <w:r w:rsidRPr="00420781">
        <w:rPr>
          <w:rFonts w:asciiTheme="majorBidi" w:hAnsiTheme="majorBidi" w:cstheme="majorBidi"/>
          <w:sz w:val="24"/>
          <w:szCs w:val="24"/>
        </w:rPr>
        <w:t>1 (A</w:t>
      </w:r>
      <w:r w:rsidRPr="00420781">
        <w:rPr>
          <w:rFonts w:asciiTheme="majorBidi" w:hAnsiTheme="majorBidi" w:cstheme="majorBidi"/>
          <w:sz w:val="24"/>
          <w:szCs w:val="24"/>
          <w:vertAlign w:val="subscript"/>
        </w:rPr>
        <w:t>1</w:t>
      </w:r>
      <w:r w:rsidRPr="00420781">
        <w:rPr>
          <w:rFonts w:asciiTheme="majorBidi" w:hAnsiTheme="majorBidi" w:cstheme="majorBidi"/>
          <w:sz w:val="24"/>
          <w:szCs w:val="24"/>
        </w:rPr>
        <w:t xml:space="preserve">) dilaksanakan selama </w:t>
      </w:r>
      <w:r w:rsidRPr="00420781">
        <w:rPr>
          <w:rFonts w:asciiTheme="majorBidi" w:hAnsiTheme="majorBidi" w:cstheme="majorBidi"/>
          <w:sz w:val="24"/>
          <w:szCs w:val="24"/>
          <w:lang w:val="en-US"/>
        </w:rPr>
        <w:t xml:space="preserve">4 </w:t>
      </w:r>
      <w:r w:rsidRPr="00420781">
        <w:rPr>
          <w:rFonts w:asciiTheme="majorBidi" w:hAnsiTheme="majorBidi" w:cstheme="majorBidi"/>
          <w:sz w:val="24"/>
          <w:szCs w:val="24"/>
        </w:rPr>
        <w:t>sesi</w:t>
      </w:r>
      <w:r w:rsidR="00CC7F78">
        <w:rPr>
          <w:rFonts w:asciiTheme="majorBidi" w:hAnsiTheme="majorBidi" w:cstheme="majorBidi"/>
          <w:sz w:val="24"/>
          <w:szCs w:val="24"/>
          <w:lang w:val="en-US"/>
        </w:rPr>
        <w:t xml:space="preserve"> karena data yang diperoleh sudah stabil. Artinya data dari sesi pertama sampai sesi ke empat sama atau tetap dan masuk dalam kategori stabil berdasarkan</w:t>
      </w:r>
      <w:r w:rsidR="00923074">
        <w:rPr>
          <w:rFonts w:asciiTheme="majorBidi" w:hAnsiTheme="majorBidi" w:cstheme="majorBidi"/>
          <w:sz w:val="24"/>
          <w:szCs w:val="24"/>
          <w:lang w:val="en-US"/>
        </w:rPr>
        <w:t xml:space="preserve"> kriteria stabilitas yang telah ditetapkan</w:t>
      </w:r>
      <w:r w:rsidRPr="00420781">
        <w:rPr>
          <w:rFonts w:asciiTheme="majorBidi" w:hAnsiTheme="majorBidi" w:cstheme="majorBidi"/>
          <w:sz w:val="24"/>
          <w:szCs w:val="24"/>
        </w:rPr>
        <w:t>,</w:t>
      </w:r>
      <w:r w:rsidR="00CC7F78">
        <w:rPr>
          <w:rFonts w:asciiTheme="majorBidi" w:hAnsiTheme="majorBidi" w:cstheme="majorBidi"/>
          <w:sz w:val="24"/>
          <w:szCs w:val="24"/>
          <w:lang w:val="en-US"/>
        </w:rPr>
        <w:t xml:space="preserve"> </w:t>
      </w:r>
      <w:r w:rsidRPr="00420781">
        <w:rPr>
          <w:rFonts w:asciiTheme="majorBidi" w:hAnsiTheme="majorBidi" w:cstheme="majorBidi"/>
          <w:sz w:val="24"/>
          <w:szCs w:val="24"/>
        </w:rPr>
        <w:t xml:space="preserve">intervensi (B) </w:t>
      </w:r>
      <w:r w:rsidRPr="00923074">
        <w:rPr>
          <w:rFonts w:asciiTheme="majorBidi" w:hAnsiTheme="majorBidi" w:cstheme="majorBidi"/>
          <w:sz w:val="24"/>
          <w:szCs w:val="24"/>
        </w:rPr>
        <w:t xml:space="preserve">dilaksanakan selama </w:t>
      </w:r>
      <w:r w:rsidRPr="00923074">
        <w:rPr>
          <w:rFonts w:asciiTheme="majorBidi" w:hAnsiTheme="majorBidi" w:cstheme="majorBidi"/>
          <w:sz w:val="24"/>
          <w:szCs w:val="24"/>
          <w:lang w:val="en-US"/>
        </w:rPr>
        <w:t>8</w:t>
      </w:r>
      <w:r w:rsidRPr="00923074">
        <w:rPr>
          <w:rFonts w:asciiTheme="majorBidi" w:hAnsiTheme="majorBidi" w:cstheme="majorBidi"/>
          <w:sz w:val="24"/>
          <w:szCs w:val="24"/>
        </w:rPr>
        <w:t xml:space="preserve"> sesi</w:t>
      </w:r>
      <w:r w:rsidR="00923074" w:rsidRPr="00923074">
        <w:rPr>
          <w:rFonts w:asciiTheme="majorBidi" w:hAnsiTheme="majorBidi" w:cstheme="majorBidi"/>
          <w:sz w:val="24"/>
          <w:szCs w:val="24"/>
          <w:lang w:val="en-US"/>
        </w:rPr>
        <w:t>, h</w:t>
      </w:r>
      <w:r w:rsidR="00923074" w:rsidRPr="00923074">
        <w:rPr>
          <w:rFonts w:asciiTheme="majorBidi" w:hAnsiTheme="majorBidi" w:cstheme="majorBidi"/>
          <w:sz w:val="24"/>
          <w:szCs w:val="24"/>
        </w:rPr>
        <w:t>al ini bertujuan agar</w:t>
      </w:r>
      <w:r w:rsidR="00923074" w:rsidRPr="00923074">
        <w:rPr>
          <w:rFonts w:asciiTheme="majorBidi" w:hAnsiTheme="majorBidi" w:cstheme="majorBidi"/>
          <w:sz w:val="24"/>
          <w:szCs w:val="24"/>
          <w:lang w:val="en-US"/>
        </w:rPr>
        <w:t xml:space="preserve"> perlakuan yang diberikan pada murid dapat meni</w:t>
      </w:r>
      <w:r w:rsidR="00E0745D">
        <w:rPr>
          <w:rFonts w:asciiTheme="majorBidi" w:hAnsiTheme="majorBidi" w:cstheme="majorBidi"/>
          <w:sz w:val="24"/>
          <w:szCs w:val="24"/>
          <w:lang w:val="en-US"/>
        </w:rPr>
        <w:t>ngkatkan kemampuan</w:t>
      </w:r>
      <w:r w:rsidR="00923074" w:rsidRPr="00923074">
        <w:rPr>
          <w:rFonts w:asciiTheme="majorBidi" w:hAnsiTheme="majorBidi" w:cstheme="majorBidi"/>
          <w:sz w:val="24"/>
          <w:szCs w:val="24"/>
          <w:lang w:val="en-US"/>
        </w:rPr>
        <w:t xml:space="preserve"> </w:t>
      </w:r>
      <w:r w:rsidR="00762626">
        <w:rPr>
          <w:rFonts w:asciiTheme="majorBidi" w:hAnsiTheme="majorBidi" w:cstheme="majorBidi"/>
          <w:sz w:val="24"/>
          <w:szCs w:val="24"/>
        </w:rPr>
        <w:t>menulis</w:t>
      </w:r>
      <w:r w:rsidR="00DB5133">
        <w:rPr>
          <w:rFonts w:asciiTheme="majorBidi" w:hAnsiTheme="majorBidi" w:cstheme="majorBidi"/>
          <w:sz w:val="24"/>
          <w:szCs w:val="24"/>
          <w:lang w:val="en-US"/>
        </w:rPr>
        <w:t xml:space="preserve">. Dapat dilihat </w:t>
      </w:r>
      <w:r w:rsidR="007765DF">
        <w:rPr>
          <w:rFonts w:asciiTheme="majorBidi" w:hAnsiTheme="majorBidi" w:cstheme="majorBidi"/>
          <w:sz w:val="24"/>
          <w:szCs w:val="24"/>
          <w:lang w:val="en-US"/>
        </w:rPr>
        <w:t xml:space="preserve">dari sesi ke lima sampai sesi ke dua belas mengalami </w:t>
      </w:r>
      <w:r w:rsidR="007765DF" w:rsidRPr="00C644C7">
        <w:rPr>
          <w:rFonts w:asciiTheme="majorBidi" w:hAnsiTheme="majorBidi" w:cstheme="majorBidi"/>
          <w:color w:val="000000" w:themeColor="text1"/>
          <w:sz w:val="24"/>
          <w:szCs w:val="24"/>
          <w:lang w:val="en-US"/>
        </w:rPr>
        <w:t>peningkatan</w:t>
      </w:r>
      <w:r w:rsidR="007765DF" w:rsidRPr="007136E0">
        <w:rPr>
          <w:rFonts w:asciiTheme="majorBidi" w:hAnsiTheme="majorBidi" w:cstheme="majorBidi"/>
          <w:color w:val="FF0000"/>
          <w:sz w:val="24"/>
          <w:szCs w:val="24"/>
          <w:lang w:val="en-US"/>
        </w:rPr>
        <w:t xml:space="preserve"> </w:t>
      </w:r>
      <w:r w:rsidRPr="00420781">
        <w:rPr>
          <w:rFonts w:asciiTheme="majorBidi" w:hAnsiTheme="majorBidi" w:cstheme="majorBidi"/>
          <w:sz w:val="24"/>
          <w:szCs w:val="24"/>
        </w:rPr>
        <w:t xml:space="preserve">dan </w:t>
      </w:r>
      <w:r w:rsidRPr="00420781">
        <w:rPr>
          <w:rFonts w:asciiTheme="majorBidi" w:hAnsiTheme="majorBidi" w:cstheme="majorBidi"/>
          <w:i/>
          <w:sz w:val="24"/>
          <w:szCs w:val="24"/>
        </w:rPr>
        <w:t xml:space="preserve">baseline  </w:t>
      </w:r>
      <w:r w:rsidRPr="00420781">
        <w:rPr>
          <w:rFonts w:asciiTheme="majorBidi" w:hAnsiTheme="majorBidi" w:cstheme="majorBidi"/>
          <w:sz w:val="24"/>
          <w:szCs w:val="24"/>
        </w:rPr>
        <w:t>2 (A2) dilaksanakan selama</w:t>
      </w:r>
      <w:r w:rsidRPr="00420781">
        <w:rPr>
          <w:rFonts w:asciiTheme="majorBidi" w:hAnsiTheme="majorBidi" w:cstheme="majorBidi"/>
          <w:sz w:val="24"/>
          <w:szCs w:val="24"/>
          <w:lang w:val="en-US"/>
        </w:rPr>
        <w:t xml:space="preserve"> 4</w:t>
      </w:r>
      <w:r w:rsidRPr="00420781">
        <w:rPr>
          <w:rFonts w:asciiTheme="majorBidi" w:hAnsiTheme="majorBidi" w:cstheme="majorBidi"/>
          <w:sz w:val="24"/>
          <w:szCs w:val="24"/>
        </w:rPr>
        <w:t xml:space="preserve"> sesi</w:t>
      </w:r>
      <w:r w:rsidR="00AE7A87">
        <w:rPr>
          <w:rFonts w:asciiTheme="majorBidi" w:hAnsiTheme="majorBidi" w:cstheme="majorBidi"/>
          <w:sz w:val="24"/>
          <w:szCs w:val="24"/>
          <w:lang w:val="en-US"/>
        </w:rPr>
        <w:t xml:space="preserve"> karena data yang diperoleh sudah stabil</w:t>
      </w:r>
      <w:r w:rsidRPr="00420781">
        <w:rPr>
          <w:rFonts w:asciiTheme="majorBidi" w:hAnsiTheme="majorBidi" w:cstheme="majorBidi"/>
          <w:sz w:val="24"/>
          <w:szCs w:val="24"/>
          <w:lang w:val="en-US"/>
        </w:rPr>
        <w:t>.</w:t>
      </w:r>
      <w:r w:rsidR="00AE7A87">
        <w:rPr>
          <w:rFonts w:asciiTheme="majorBidi" w:hAnsiTheme="majorBidi" w:cstheme="majorBidi"/>
          <w:sz w:val="24"/>
          <w:szCs w:val="24"/>
          <w:lang w:val="en-US"/>
        </w:rPr>
        <w:t xml:space="preserve"> Artinya data dari sesi ke tiga belas sampai sesi ke enam belas masuk dalam kriteria stabilitas dan mengalami peningkatan</w:t>
      </w:r>
      <w:r w:rsidR="00B26956">
        <w:rPr>
          <w:rFonts w:asciiTheme="majorBidi" w:hAnsiTheme="majorBidi" w:cstheme="majorBidi"/>
          <w:sz w:val="24"/>
          <w:szCs w:val="24"/>
          <w:lang w:val="en-US"/>
        </w:rPr>
        <w:t xml:space="preserve"> kemampuan </w:t>
      </w:r>
      <w:r w:rsidR="00762626">
        <w:rPr>
          <w:rFonts w:asciiTheme="majorBidi" w:hAnsiTheme="majorBidi" w:cstheme="majorBidi"/>
          <w:sz w:val="24"/>
          <w:szCs w:val="24"/>
        </w:rPr>
        <w:t>menulis</w:t>
      </w:r>
      <w:r w:rsidR="00AE7A87">
        <w:rPr>
          <w:rFonts w:asciiTheme="majorBidi" w:hAnsiTheme="majorBidi" w:cstheme="majorBidi"/>
          <w:sz w:val="24"/>
          <w:szCs w:val="24"/>
          <w:lang w:val="en-US"/>
        </w:rPr>
        <w:t xml:space="preserve"> dibandingkan kondisi </w:t>
      </w:r>
      <w:r w:rsidR="00AE7A87" w:rsidRPr="00AE7A87">
        <w:rPr>
          <w:rFonts w:asciiTheme="majorBidi" w:hAnsiTheme="majorBidi" w:cstheme="majorBidi"/>
          <w:i/>
          <w:iCs/>
          <w:sz w:val="24"/>
          <w:szCs w:val="24"/>
          <w:lang w:val="en-US"/>
        </w:rPr>
        <w:t xml:space="preserve">Baseline </w:t>
      </w:r>
      <w:r w:rsidR="00AE7A87">
        <w:rPr>
          <w:rFonts w:asciiTheme="majorBidi" w:hAnsiTheme="majorBidi" w:cstheme="majorBidi"/>
          <w:i/>
          <w:iCs/>
          <w:sz w:val="24"/>
          <w:szCs w:val="24"/>
          <w:lang w:val="en-US"/>
        </w:rPr>
        <w:t>1</w:t>
      </w:r>
      <w:r w:rsidR="00AE7A87">
        <w:rPr>
          <w:rFonts w:asciiTheme="majorBidi" w:hAnsiTheme="majorBidi" w:cstheme="majorBidi"/>
          <w:sz w:val="24"/>
          <w:szCs w:val="24"/>
          <w:lang w:val="en-US"/>
        </w:rPr>
        <w:t xml:space="preserve"> (A1)</w:t>
      </w:r>
      <w:r w:rsidR="00237EA8">
        <w:rPr>
          <w:rFonts w:asciiTheme="majorBidi" w:hAnsiTheme="majorBidi" w:cstheme="majorBidi"/>
          <w:sz w:val="24"/>
          <w:szCs w:val="24"/>
          <w:lang w:val="en-US"/>
        </w:rPr>
        <w:t>.</w:t>
      </w:r>
    </w:p>
    <w:p w:rsidR="00EF0B18" w:rsidRDefault="00EF0B18" w:rsidP="00EF0B18">
      <w:pPr>
        <w:pStyle w:val="ListParagraph"/>
        <w:numPr>
          <w:ilvl w:val="0"/>
          <w:numId w:val="6"/>
        </w:numPr>
        <w:spacing w:line="480" w:lineRule="auto"/>
        <w:ind w:left="567"/>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Kemampuan </w:t>
      </w:r>
      <w:r w:rsidR="00762626">
        <w:rPr>
          <w:rFonts w:asciiTheme="majorBidi" w:hAnsiTheme="majorBidi" w:cstheme="majorBidi"/>
          <w:b/>
          <w:bCs/>
          <w:sz w:val="24"/>
          <w:szCs w:val="24"/>
        </w:rPr>
        <w:t>menulis</w:t>
      </w:r>
      <w:r w:rsidR="00C644C7">
        <w:rPr>
          <w:rFonts w:asciiTheme="majorBidi" w:hAnsiTheme="majorBidi" w:cstheme="majorBidi"/>
          <w:b/>
          <w:bCs/>
          <w:sz w:val="24"/>
          <w:szCs w:val="24"/>
        </w:rPr>
        <w:t xml:space="preserve"> murid</w:t>
      </w:r>
      <w:r>
        <w:rPr>
          <w:rFonts w:asciiTheme="majorBidi" w:hAnsiTheme="majorBidi" w:cstheme="majorBidi"/>
          <w:b/>
          <w:bCs/>
          <w:sz w:val="24"/>
          <w:szCs w:val="24"/>
          <w:lang w:val="en-US"/>
        </w:rPr>
        <w:t xml:space="preserve"> autis kelas </w:t>
      </w:r>
      <w:r w:rsidR="00C644C7">
        <w:rPr>
          <w:rFonts w:asciiTheme="majorBidi" w:hAnsiTheme="majorBidi" w:cstheme="majorBidi"/>
          <w:b/>
          <w:bCs/>
          <w:sz w:val="24"/>
          <w:szCs w:val="24"/>
        </w:rPr>
        <w:t xml:space="preserve">dasar </w:t>
      </w:r>
      <w:r>
        <w:rPr>
          <w:rFonts w:asciiTheme="majorBidi" w:hAnsiTheme="majorBidi" w:cstheme="majorBidi"/>
          <w:b/>
          <w:bCs/>
          <w:sz w:val="24"/>
          <w:szCs w:val="24"/>
          <w:lang w:val="en-US"/>
        </w:rPr>
        <w:t xml:space="preserve">III </w:t>
      </w:r>
      <w:r w:rsidR="00E50AEB">
        <w:rPr>
          <w:rFonts w:asciiTheme="majorBidi" w:hAnsiTheme="majorBidi" w:cstheme="majorBidi"/>
          <w:b/>
          <w:bCs/>
          <w:sz w:val="24"/>
          <w:szCs w:val="24"/>
          <w:lang w:val="en-US"/>
        </w:rPr>
        <w:t>SLB C YPPLB Makassar</w:t>
      </w:r>
      <w:r>
        <w:rPr>
          <w:rFonts w:asciiTheme="majorBidi" w:hAnsiTheme="majorBidi" w:cstheme="majorBidi"/>
          <w:b/>
          <w:bCs/>
          <w:sz w:val="24"/>
          <w:szCs w:val="24"/>
          <w:lang w:val="en-US"/>
        </w:rPr>
        <w:t xml:space="preserve"> berdasarkan hasil analisis pada kondisi </w:t>
      </w:r>
      <w:r>
        <w:rPr>
          <w:rFonts w:asciiTheme="majorBidi" w:hAnsiTheme="majorBidi" w:cstheme="majorBidi"/>
          <w:b/>
          <w:bCs/>
          <w:i/>
          <w:iCs/>
          <w:sz w:val="24"/>
          <w:szCs w:val="24"/>
          <w:lang w:val="en-US"/>
        </w:rPr>
        <w:t xml:space="preserve">Baseline 1 </w:t>
      </w:r>
      <w:r>
        <w:rPr>
          <w:rFonts w:asciiTheme="majorBidi" w:hAnsiTheme="majorBidi" w:cstheme="majorBidi"/>
          <w:b/>
          <w:bCs/>
          <w:sz w:val="24"/>
          <w:szCs w:val="24"/>
          <w:lang w:val="en-US"/>
        </w:rPr>
        <w:t>(A1)</w:t>
      </w:r>
    </w:p>
    <w:p w:rsidR="00EF0B18" w:rsidRDefault="006D24A4" w:rsidP="00EF0B18">
      <w:pPr>
        <w:pStyle w:val="ListParagraph"/>
        <w:spacing w:line="480" w:lineRule="auto"/>
        <w:ind w:left="0" w:firstLine="720"/>
        <w:jc w:val="both"/>
        <w:rPr>
          <w:rFonts w:asciiTheme="majorBidi" w:hAnsiTheme="majorBidi" w:cstheme="majorBidi"/>
          <w:sz w:val="24"/>
          <w:szCs w:val="24"/>
          <w:lang w:val="en-US"/>
        </w:rPr>
      </w:pPr>
      <w:r w:rsidRPr="00EF0B18">
        <w:rPr>
          <w:rFonts w:asciiTheme="majorBidi" w:hAnsiTheme="majorBidi" w:cstheme="majorBidi"/>
          <w:sz w:val="24"/>
          <w:szCs w:val="24"/>
          <w:lang w:val="en-US"/>
        </w:rPr>
        <w:t xml:space="preserve">Analisis dalam kondisi </w:t>
      </w:r>
      <w:r w:rsidRPr="00EF0B18">
        <w:rPr>
          <w:rFonts w:asciiTheme="majorBidi" w:hAnsiTheme="majorBidi" w:cstheme="majorBidi"/>
          <w:i/>
          <w:iCs/>
          <w:sz w:val="24"/>
          <w:szCs w:val="24"/>
          <w:lang w:val="en-US"/>
        </w:rPr>
        <w:t xml:space="preserve">Baseline 1 </w:t>
      </w:r>
      <w:r w:rsidRPr="00EF0B18">
        <w:rPr>
          <w:rFonts w:asciiTheme="majorBidi" w:hAnsiTheme="majorBidi" w:cstheme="majorBidi"/>
          <w:sz w:val="24"/>
          <w:szCs w:val="24"/>
          <w:lang w:val="en-US"/>
        </w:rPr>
        <w:t xml:space="preserve">(A1) merupakan analisis yang dilakukan untuk melihat perubahan data dalam satu kondisi yaitu kondisi </w:t>
      </w:r>
      <w:r w:rsidRPr="00EF0B18">
        <w:rPr>
          <w:rFonts w:asciiTheme="majorBidi" w:hAnsiTheme="majorBidi" w:cstheme="majorBidi"/>
          <w:i/>
          <w:iCs/>
          <w:sz w:val="24"/>
          <w:szCs w:val="24"/>
          <w:lang w:val="en-US"/>
        </w:rPr>
        <w:t xml:space="preserve">Baseline 1 </w:t>
      </w:r>
      <w:r w:rsidR="00EF0B18">
        <w:rPr>
          <w:rFonts w:asciiTheme="majorBidi" w:hAnsiTheme="majorBidi" w:cstheme="majorBidi"/>
          <w:sz w:val="24"/>
          <w:szCs w:val="24"/>
          <w:lang w:val="en-US"/>
        </w:rPr>
        <w:t>(A1).</w:t>
      </w:r>
    </w:p>
    <w:p w:rsidR="00E0745D" w:rsidRPr="00EF0B18" w:rsidRDefault="006D24A4" w:rsidP="00EF0B18">
      <w:pPr>
        <w:pStyle w:val="ListParagraph"/>
        <w:spacing w:line="480" w:lineRule="auto"/>
        <w:ind w:left="0" w:firstLine="720"/>
        <w:jc w:val="both"/>
        <w:rPr>
          <w:rFonts w:asciiTheme="majorBidi" w:hAnsiTheme="majorBidi" w:cstheme="majorBidi"/>
          <w:b/>
          <w:bCs/>
          <w:sz w:val="24"/>
          <w:szCs w:val="24"/>
          <w:lang w:val="en-US"/>
        </w:rPr>
      </w:pPr>
      <w:r>
        <w:rPr>
          <w:rFonts w:asciiTheme="majorBidi" w:hAnsiTheme="majorBidi" w:cstheme="majorBidi"/>
          <w:sz w:val="24"/>
          <w:szCs w:val="24"/>
          <w:lang w:val="en-US"/>
        </w:rPr>
        <w:lastRenderedPageBreak/>
        <w:t xml:space="preserve">Adapun data hasil kemampuan </w:t>
      </w:r>
      <w:r w:rsidR="00762626">
        <w:rPr>
          <w:rFonts w:asciiTheme="majorBidi" w:hAnsiTheme="majorBidi" w:cstheme="majorBidi"/>
          <w:sz w:val="24"/>
          <w:szCs w:val="24"/>
          <w:lang w:val="en-US"/>
        </w:rPr>
        <w:t>Menulis</w:t>
      </w:r>
      <w:r>
        <w:rPr>
          <w:rFonts w:asciiTheme="majorBidi" w:hAnsiTheme="majorBidi" w:cstheme="majorBidi"/>
          <w:sz w:val="24"/>
          <w:szCs w:val="24"/>
          <w:lang w:val="en-US"/>
        </w:rPr>
        <w:t xml:space="preserve"> pada kondisi </w:t>
      </w:r>
      <w:r>
        <w:rPr>
          <w:rFonts w:asciiTheme="majorBidi" w:hAnsiTheme="majorBidi" w:cstheme="majorBidi"/>
          <w:i/>
          <w:iCs/>
          <w:sz w:val="24"/>
          <w:szCs w:val="24"/>
          <w:lang w:val="en-US"/>
        </w:rPr>
        <w:t xml:space="preserve">Baseline 1 </w:t>
      </w:r>
      <w:r>
        <w:rPr>
          <w:rFonts w:asciiTheme="majorBidi" w:hAnsiTheme="majorBidi" w:cstheme="majorBidi"/>
          <w:sz w:val="24"/>
          <w:szCs w:val="24"/>
          <w:lang w:val="en-US"/>
        </w:rPr>
        <w:t xml:space="preserve">(A1) dilakukan sebanyak </w:t>
      </w:r>
      <w:r w:rsidR="001416AC">
        <w:rPr>
          <w:rFonts w:asciiTheme="majorBidi" w:hAnsiTheme="majorBidi" w:cstheme="majorBidi"/>
          <w:sz w:val="24"/>
          <w:szCs w:val="24"/>
          <w:lang w:val="en-US"/>
        </w:rPr>
        <w:t>4 sesi, dapat dilihat pada tabel</w:t>
      </w:r>
      <w:r>
        <w:rPr>
          <w:rFonts w:asciiTheme="majorBidi" w:hAnsiTheme="majorBidi" w:cstheme="majorBidi"/>
          <w:sz w:val="24"/>
          <w:szCs w:val="24"/>
          <w:lang w:val="en-US"/>
        </w:rPr>
        <w:t xml:space="preserve"> </w:t>
      </w:r>
      <w:r w:rsidR="00237EA8">
        <w:rPr>
          <w:rFonts w:asciiTheme="majorBidi" w:hAnsiTheme="majorBidi" w:cstheme="majorBidi"/>
          <w:sz w:val="24"/>
          <w:szCs w:val="24"/>
          <w:lang w:val="en-US"/>
        </w:rPr>
        <w:t xml:space="preserve">4.1 </w:t>
      </w:r>
      <w:r>
        <w:rPr>
          <w:rFonts w:asciiTheme="majorBidi" w:hAnsiTheme="majorBidi" w:cstheme="majorBidi"/>
          <w:sz w:val="24"/>
          <w:szCs w:val="24"/>
          <w:lang w:val="en-US"/>
        </w:rPr>
        <w:t>berikut ini :</w:t>
      </w:r>
    </w:p>
    <w:p w:rsidR="006D24A4" w:rsidRPr="00762626" w:rsidRDefault="006D24A4" w:rsidP="00762626">
      <w:pPr>
        <w:spacing w:after="0" w:line="240" w:lineRule="auto"/>
        <w:ind w:firstLine="720"/>
        <w:jc w:val="both"/>
        <w:rPr>
          <w:rFonts w:asciiTheme="majorBidi" w:hAnsiTheme="majorBidi" w:cstheme="majorBidi"/>
          <w:sz w:val="24"/>
          <w:szCs w:val="24"/>
        </w:rPr>
      </w:pPr>
      <w:r w:rsidRPr="006D24A4">
        <w:rPr>
          <w:rFonts w:asciiTheme="majorBidi" w:hAnsiTheme="majorBidi" w:cstheme="majorBidi"/>
          <w:b/>
          <w:bCs/>
          <w:sz w:val="24"/>
          <w:szCs w:val="24"/>
          <w:lang w:val="en-US"/>
        </w:rPr>
        <w:t xml:space="preserve">Tabel 4.1 </w:t>
      </w:r>
      <w:r>
        <w:rPr>
          <w:rFonts w:asciiTheme="majorBidi" w:hAnsiTheme="majorBidi" w:cstheme="majorBidi"/>
          <w:sz w:val="24"/>
          <w:szCs w:val="24"/>
          <w:lang w:val="en-US"/>
        </w:rPr>
        <w:t xml:space="preserve">Data hasil </w:t>
      </w:r>
      <w:r w:rsidRPr="006D24A4">
        <w:rPr>
          <w:rFonts w:asciiTheme="majorBidi" w:hAnsiTheme="majorBidi" w:cstheme="majorBidi"/>
          <w:i/>
          <w:iCs/>
          <w:sz w:val="24"/>
          <w:szCs w:val="24"/>
          <w:lang w:val="en-US"/>
        </w:rPr>
        <w:t>Baseline 1</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(A1) Kemampuan </w:t>
      </w:r>
      <w:r w:rsidR="00762626">
        <w:rPr>
          <w:rFonts w:asciiTheme="majorBidi" w:hAnsiTheme="majorBidi" w:cstheme="majorBidi"/>
          <w:sz w:val="24"/>
          <w:szCs w:val="24"/>
        </w:rPr>
        <w:t>Menulis</w:t>
      </w:r>
    </w:p>
    <w:p w:rsidR="006D24A4" w:rsidRDefault="006D24A4" w:rsidP="006D24A4">
      <w:pPr>
        <w:spacing w:after="0" w:line="240" w:lineRule="auto"/>
        <w:ind w:left="1440"/>
        <w:jc w:val="both"/>
        <w:rPr>
          <w:rFonts w:asciiTheme="majorBidi" w:hAnsiTheme="majorBidi" w:cstheme="majorBidi"/>
          <w:sz w:val="24"/>
          <w:szCs w:val="24"/>
          <w:lang w:val="en-US"/>
        </w:rPr>
      </w:pPr>
    </w:p>
    <w:tbl>
      <w:tblPr>
        <w:tblStyle w:val="LightShading1"/>
        <w:tblW w:w="7613" w:type="dxa"/>
        <w:tblLook w:val="06A0" w:firstRow="1" w:lastRow="0" w:firstColumn="1" w:lastColumn="0" w:noHBand="1" w:noVBand="1"/>
      </w:tblPr>
      <w:tblGrid>
        <w:gridCol w:w="1921"/>
        <w:gridCol w:w="2846"/>
        <w:gridCol w:w="1422"/>
        <w:gridCol w:w="1424"/>
      </w:tblGrid>
      <w:tr w:rsidR="00246974" w:rsidRPr="008A63C5" w:rsidTr="008B1D9A">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921" w:type="dxa"/>
          </w:tcPr>
          <w:p w:rsidR="00246974" w:rsidRPr="00F45184" w:rsidRDefault="00246974" w:rsidP="00246974">
            <w:pPr>
              <w:jc w:val="center"/>
              <w:rPr>
                <w:rFonts w:ascii="Times New Roman" w:hAnsi="Times New Roman"/>
                <w:noProof/>
                <w:sz w:val="24"/>
                <w:szCs w:val="24"/>
                <w:lang w:eastAsia="id-ID"/>
              </w:rPr>
            </w:pPr>
            <w:r w:rsidRPr="00F45184">
              <w:rPr>
                <w:rFonts w:ascii="Times New Roman" w:hAnsi="Times New Roman"/>
                <w:noProof/>
                <w:sz w:val="24"/>
                <w:szCs w:val="24"/>
                <w:lang w:eastAsia="id-ID"/>
              </w:rPr>
              <w:t>Sesi</w:t>
            </w:r>
          </w:p>
        </w:tc>
        <w:tc>
          <w:tcPr>
            <w:tcW w:w="2846" w:type="dxa"/>
          </w:tcPr>
          <w:p w:rsidR="00246974" w:rsidRPr="00F45184" w:rsidRDefault="00246974" w:rsidP="00246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F45184">
              <w:rPr>
                <w:rFonts w:ascii="Times New Roman" w:hAnsi="Times New Roman"/>
                <w:noProof/>
                <w:sz w:val="24"/>
                <w:szCs w:val="24"/>
                <w:lang w:eastAsia="id-ID"/>
              </w:rPr>
              <w:t>Skor Maksimal</w:t>
            </w:r>
          </w:p>
        </w:tc>
        <w:tc>
          <w:tcPr>
            <w:tcW w:w="1422" w:type="dxa"/>
          </w:tcPr>
          <w:p w:rsidR="00246974" w:rsidRPr="00F45184" w:rsidRDefault="00246974" w:rsidP="00246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F45184">
              <w:rPr>
                <w:rFonts w:ascii="Times New Roman" w:hAnsi="Times New Roman"/>
                <w:noProof/>
                <w:sz w:val="24"/>
                <w:szCs w:val="24"/>
                <w:lang w:eastAsia="id-ID"/>
              </w:rPr>
              <w:t>Skor</w:t>
            </w:r>
          </w:p>
        </w:tc>
        <w:tc>
          <w:tcPr>
            <w:tcW w:w="1424" w:type="dxa"/>
          </w:tcPr>
          <w:p w:rsidR="00246974" w:rsidRPr="00F45184" w:rsidRDefault="00246974" w:rsidP="002469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F45184">
              <w:rPr>
                <w:rFonts w:ascii="Times New Roman" w:hAnsi="Times New Roman"/>
                <w:noProof/>
                <w:sz w:val="24"/>
                <w:szCs w:val="24"/>
                <w:lang w:eastAsia="id-ID"/>
              </w:rPr>
              <w:t>Nilai</w:t>
            </w:r>
          </w:p>
        </w:tc>
      </w:tr>
      <w:tr w:rsidR="00246974" w:rsidRPr="008A63C5" w:rsidTr="008B1D9A">
        <w:trPr>
          <w:trHeight w:val="394"/>
        </w:trPr>
        <w:tc>
          <w:tcPr>
            <w:cnfStyle w:val="001000000000" w:firstRow="0" w:lastRow="0" w:firstColumn="1" w:lastColumn="0" w:oddVBand="0" w:evenVBand="0" w:oddHBand="0" w:evenHBand="0" w:firstRowFirstColumn="0" w:firstRowLastColumn="0" w:lastRowFirstColumn="0" w:lastRowLastColumn="0"/>
            <w:tcW w:w="7613" w:type="dxa"/>
            <w:gridSpan w:val="4"/>
          </w:tcPr>
          <w:p w:rsidR="00246974" w:rsidRPr="00F45184" w:rsidRDefault="00246974" w:rsidP="00246974">
            <w:pPr>
              <w:jc w:val="center"/>
              <w:rPr>
                <w:rFonts w:ascii="Times New Roman" w:hAnsi="Times New Roman"/>
                <w:i/>
                <w:noProof/>
                <w:sz w:val="24"/>
                <w:szCs w:val="24"/>
                <w:lang w:eastAsia="id-ID"/>
              </w:rPr>
            </w:pPr>
            <w:r w:rsidRPr="00F45184">
              <w:rPr>
                <w:rFonts w:ascii="Times New Roman" w:hAnsi="Times New Roman"/>
                <w:i/>
                <w:noProof/>
                <w:sz w:val="24"/>
                <w:szCs w:val="24"/>
                <w:lang w:eastAsia="id-ID"/>
              </w:rPr>
              <w:t xml:space="preserve">Baseline </w:t>
            </w:r>
            <w:r w:rsidRPr="00F45184">
              <w:rPr>
                <w:rFonts w:ascii="Times New Roman" w:hAnsi="Times New Roman"/>
                <w:noProof/>
                <w:sz w:val="24"/>
                <w:szCs w:val="24"/>
                <w:lang w:eastAsia="id-ID"/>
              </w:rPr>
              <w:t>1 (A1)</w:t>
            </w:r>
          </w:p>
        </w:tc>
      </w:tr>
      <w:tr w:rsidR="00246974" w:rsidRPr="008A63C5" w:rsidTr="00C644C7">
        <w:trPr>
          <w:trHeight w:val="23"/>
        </w:trPr>
        <w:tc>
          <w:tcPr>
            <w:cnfStyle w:val="001000000000" w:firstRow="0" w:lastRow="0" w:firstColumn="1" w:lastColumn="0" w:oddVBand="0" w:evenVBand="0" w:oddHBand="0" w:evenHBand="0" w:firstRowFirstColumn="0" w:firstRowLastColumn="0" w:lastRowFirstColumn="0" w:lastRowLastColumn="0"/>
            <w:tcW w:w="1921" w:type="dxa"/>
          </w:tcPr>
          <w:p w:rsidR="00246974" w:rsidRPr="00F45184" w:rsidRDefault="00246974" w:rsidP="00C644C7">
            <w:pPr>
              <w:spacing w:before="240"/>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1</w:t>
            </w:r>
          </w:p>
        </w:tc>
        <w:tc>
          <w:tcPr>
            <w:tcW w:w="2846"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22</w:t>
            </w:r>
          </w:p>
        </w:tc>
        <w:tc>
          <w:tcPr>
            <w:tcW w:w="1422"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eastAsia="id-ID"/>
              </w:rPr>
            </w:pPr>
            <w:r>
              <w:rPr>
                <w:rFonts w:ascii="Times New Roman" w:hAnsi="Times New Roman"/>
                <w:noProof/>
                <w:sz w:val="24"/>
                <w:szCs w:val="24"/>
                <w:lang w:val="en-US" w:eastAsia="id-ID"/>
              </w:rPr>
              <w:t>8</w:t>
            </w:r>
          </w:p>
        </w:tc>
        <w:tc>
          <w:tcPr>
            <w:tcW w:w="1424" w:type="dxa"/>
          </w:tcPr>
          <w:p w:rsidR="00246974" w:rsidRPr="00246974" w:rsidRDefault="00C644C7"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eastAsia="id-ID"/>
              </w:rPr>
            </w:pPr>
            <w:r>
              <w:rPr>
                <w:rFonts w:ascii="Times New Roman" w:hAnsi="Times New Roman"/>
                <w:noProof/>
                <w:sz w:val="24"/>
                <w:szCs w:val="24"/>
                <w:lang w:val="en-US" w:eastAsia="id-ID"/>
              </w:rPr>
              <w:t>36,33</w:t>
            </w:r>
          </w:p>
        </w:tc>
      </w:tr>
      <w:tr w:rsidR="00246974" w:rsidRPr="008A63C5" w:rsidTr="00C644C7">
        <w:trPr>
          <w:trHeight w:val="23"/>
        </w:trPr>
        <w:tc>
          <w:tcPr>
            <w:cnfStyle w:val="001000000000" w:firstRow="0" w:lastRow="0" w:firstColumn="1" w:lastColumn="0" w:oddVBand="0" w:evenVBand="0" w:oddHBand="0" w:evenHBand="0" w:firstRowFirstColumn="0" w:firstRowLastColumn="0" w:lastRowFirstColumn="0" w:lastRowLastColumn="0"/>
            <w:tcW w:w="1921" w:type="dxa"/>
          </w:tcPr>
          <w:p w:rsidR="00246974" w:rsidRPr="00F45184" w:rsidRDefault="00246974" w:rsidP="00C644C7">
            <w:pPr>
              <w:spacing w:before="240"/>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2</w:t>
            </w:r>
          </w:p>
        </w:tc>
        <w:tc>
          <w:tcPr>
            <w:tcW w:w="2846"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22</w:t>
            </w:r>
          </w:p>
        </w:tc>
        <w:tc>
          <w:tcPr>
            <w:tcW w:w="1422"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eastAsia="id-ID"/>
              </w:rPr>
            </w:pPr>
            <w:r>
              <w:rPr>
                <w:rFonts w:ascii="Times New Roman" w:hAnsi="Times New Roman"/>
                <w:noProof/>
                <w:sz w:val="24"/>
                <w:szCs w:val="24"/>
                <w:lang w:val="en-US" w:eastAsia="id-ID"/>
              </w:rPr>
              <w:t>8</w:t>
            </w:r>
          </w:p>
        </w:tc>
        <w:tc>
          <w:tcPr>
            <w:tcW w:w="1424" w:type="dxa"/>
          </w:tcPr>
          <w:p w:rsidR="00246974" w:rsidRPr="00C644C7" w:rsidRDefault="00C644C7"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644C7">
              <w:rPr>
                <w:rFonts w:ascii="Times New Roman" w:hAnsi="Times New Roman"/>
                <w:sz w:val="24"/>
                <w:szCs w:val="24"/>
                <w:lang w:val="en-US"/>
              </w:rPr>
              <w:t>36</w:t>
            </w:r>
            <w:r w:rsidRPr="00C644C7">
              <w:rPr>
                <w:rFonts w:ascii="Times New Roman" w:hAnsi="Times New Roman"/>
                <w:sz w:val="24"/>
                <w:szCs w:val="24"/>
              </w:rPr>
              <w:t>,33</w:t>
            </w:r>
          </w:p>
        </w:tc>
      </w:tr>
      <w:tr w:rsidR="00246974" w:rsidRPr="008A63C5" w:rsidTr="00C644C7">
        <w:trPr>
          <w:trHeight w:val="373"/>
        </w:trPr>
        <w:tc>
          <w:tcPr>
            <w:cnfStyle w:val="001000000000" w:firstRow="0" w:lastRow="0" w:firstColumn="1" w:lastColumn="0" w:oddVBand="0" w:evenVBand="0" w:oddHBand="0" w:evenHBand="0" w:firstRowFirstColumn="0" w:firstRowLastColumn="0" w:lastRowFirstColumn="0" w:lastRowLastColumn="0"/>
            <w:tcW w:w="1921" w:type="dxa"/>
          </w:tcPr>
          <w:p w:rsidR="00246974" w:rsidRPr="00F45184" w:rsidRDefault="00246974" w:rsidP="00C644C7">
            <w:pPr>
              <w:spacing w:before="240"/>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3</w:t>
            </w:r>
          </w:p>
        </w:tc>
        <w:tc>
          <w:tcPr>
            <w:tcW w:w="2846"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22</w:t>
            </w:r>
          </w:p>
        </w:tc>
        <w:tc>
          <w:tcPr>
            <w:tcW w:w="1422"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eastAsia="id-ID"/>
              </w:rPr>
            </w:pPr>
            <w:r>
              <w:rPr>
                <w:rFonts w:ascii="Times New Roman" w:hAnsi="Times New Roman"/>
                <w:noProof/>
                <w:sz w:val="24"/>
                <w:szCs w:val="24"/>
                <w:lang w:val="en-US" w:eastAsia="id-ID"/>
              </w:rPr>
              <w:t>8</w:t>
            </w:r>
          </w:p>
        </w:tc>
        <w:tc>
          <w:tcPr>
            <w:tcW w:w="1424" w:type="dxa"/>
          </w:tcPr>
          <w:p w:rsidR="00246974" w:rsidRPr="00246974" w:rsidRDefault="00C644C7"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C644C7">
              <w:rPr>
                <w:rFonts w:ascii="Times New Roman" w:hAnsi="Times New Roman"/>
                <w:sz w:val="24"/>
                <w:szCs w:val="24"/>
                <w:lang w:val="en-US"/>
              </w:rPr>
              <w:t>36</w:t>
            </w:r>
            <w:r w:rsidRPr="00C644C7">
              <w:rPr>
                <w:rFonts w:ascii="Times New Roman" w:hAnsi="Times New Roman"/>
                <w:sz w:val="24"/>
                <w:szCs w:val="24"/>
              </w:rPr>
              <w:t>,33</w:t>
            </w:r>
          </w:p>
        </w:tc>
      </w:tr>
      <w:tr w:rsidR="00246974" w:rsidRPr="008A63C5" w:rsidTr="00C644C7">
        <w:trPr>
          <w:trHeight w:val="373"/>
        </w:trPr>
        <w:tc>
          <w:tcPr>
            <w:cnfStyle w:val="001000000000" w:firstRow="0" w:lastRow="0" w:firstColumn="1" w:lastColumn="0" w:oddVBand="0" w:evenVBand="0" w:oddHBand="0" w:evenHBand="0" w:firstRowFirstColumn="0" w:firstRowLastColumn="0" w:lastRowFirstColumn="0" w:lastRowLastColumn="0"/>
            <w:tcW w:w="1921" w:type="dxa"/>
          </w:tcPr>
          <w:p w:rsidR="00246974" w:rsidRPr="00F45184" w:rsidRDefault="00246974" w:rsidP="00C644C7">
            <w:pPr>
              <w:spacing w:before="240"/>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4</w:t>
            </w:r>
          </w:p>
        </w:tc>
        <w:tc>
          <w:tcPr>
            <w:tcW w:w="2846"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22</w:t>
            </w:r>
          </w:p>
        </w:tc>
        <w:tc>
          <w:tcPr>
            <w:tcW w:w="1422" w:type="dxa"/>
          </w:tcPr>
          <w:p w:rsidR="00246974" w:rsidRPr="00246974" w:rsidRDefault="00E50AEB"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eastAsia="id-ID"/>
              </w:rPr>
            </w:pPr>
            <w:r>
              <w:rPr>
                <w:rFonts w:ascii="Times New Roman" w:hAnsi="Times New Roman"/>
                <w:noProof/>
                <w:sz w:val="24"/>
                <w:szCs w:val="24"/>
                <w:lang w:val="en-US" w:eastAsia="id-ID"/>
              </w:rPr>
              <w:t>8</w:t>
            </w:r>
          </w:p>
        </w:tc>
        <w:tc>
          <w:tcPr>
            <w:tcW w:w="1424" w:type="dxa"/>
          </w:tcPr>
          <w:p w:rsidR="00246974" w:rsidRPr="00246974" w:rsidRDefault="00C644C7" w:rsidP="00C644C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C644C7">
              <w:rPr>
                <w:rFonts w:ascii="Times New Roman" w:hAnsi="Times New Roman"/>
                <w:sz w:val="24"/>
                <w:szCs w:val="24"/>
                <w:lang w:val="en-US"/>
              </w:rPr>
              <w:t>36</w:t>
            </w:r>
            <w:r w:rsidRPr="00C644C7">
              <w:rPr>
                <w:rFonts w:ascii="Times New Roman" w:hAnsi="Times New Roman"/>
                <w:sz w:val="24"/>
                <w:szCs w:val="24"/>
              </w:rPr>
              <w:t>,33</w:t>
            </w:r>
          </w:p>
        </w:tc>
      </w:tr>
    </w:tbl>
    <w:p w:rsidR="00E0745D" w:rsidRDefault="00E0745D" w:rsidP="00AB0038">
      <w:pPr>
        <w:spacing w:after="0" w:line="480" w:lineRule="auto"/>
        <w:ind w:firstLine="720"/>
        <w:jc w:val="both"/>
        <w:rPr>
          <w:rFonts w:asciiTheme="majorBidi" w:hAnsiTheme="majorBidi" w:cstheme="majorBidi"/>
          <w:noProof/>
          <w:sz w:val="24"/>
          <w:szCs w:val="24"/>
          <w:lang w:val="en-US" w:eastAsia="id-ID"/>
        </w:rPr>
      </w:pPr>
    </w:p>
    <w:p w:rsidR="00AB0038" w:rsidRDefault="00AB0038" w:rsidP="00AB0038">
      <w:pPr>
        <w:spacing w:after="0" w:line="480" w:lineRule="auto"/>
        <w:ind w:firstLine="720"/>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Untuk melihat lebih jelas perubahan yang terjadi terhadap</w:t>
      </w:r>
      <w:r>
        <w:rPr>
          <w:rFonts w:asciiTheme="majorBidi" w:hAnsiTheme="majorBidi" w:cstheme="majorBidi"/>
          <w:noProof/>
          <w:sz w:val="24"/>
          <w:szCs w:val="24"/>
          <w:lang w:eastAsia="id-ID"/>
        </w:rPr>
        <w:t xml:space="preserve"> kemampuan </w:t>
      </w:r>
      <w:r w:rsidR="00762626">
        <w:rPr>
          <w:rFonts w:asciiTheme="majorBidi" w:hAnsiTheme="majorBidi" w:cstheme="majorBidi"/>
          <w:noProof/>
          <w:sz w:val="24"/>
          <w:szCs w:val="24"/>
          <w:lang w:val="en-US" w:eastAsia="id-ID"/>
        </w:rPr>
        <w:t>menulis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pada</w:t>
      </w:r>
      <w:r>
        <w:rPr>
          <w:rFonts w:asciiTheme="majorBidi" w:hAnsiTheme="majorBidi" w:cstheme="majorBidi"/>
          <w:noProof/>
          <w:sz w:val="24"/>
          <w:szCs w:val="24"/>
          <w:lang w:val="en-US" w:eastAsia="id-ID"/>
        </w:rPr>
        <w:t xml:space="preserve"> kondisi </w:t>
      </w:r>
      <w:r>
        <w:rPr>
          <w:rFonts w:asciiTheme="majorBidi" w:hAnsiTheme="majorBidi" w:cstheme="majorBidi"/>
          <w:i/>
          <w:iCs/>
          <w:sz w:val="24"/>
          <w:szCs w:val="24"/>
          <w:lang w:val="en-US"/>
        </w:rPr>
        <w:t>b</w:t>
      </w:r>
      <w:r w:rsidRPr="006D24A4">
        <w:rPr>
          <w:rFonts w:asciiTheme="majorBidi" w:hAnsiTheme="majorBidi" w:cstheme="majorBidi"/>
          <w:i/>
          <w:iCs/>
          <w:sz w:val="24"/>
          <w:szCs w:val="24"/>
          <w:lang w:val="en-US"/>
        </w:rPr>
        <w:t>aseline 1</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(A1)</w:t>
      </w:r>
      <w:r w:rsidRPr="00D93F94">
        <w:rPr>
          <w:rFonts w:asciiTheme="majorBidi" w:hAnsiTheme="majorBidi" w:cstheme="majorBidi"/>
          <w:noProof/>
          <w:sz w:val="24"/>
          <w:szCs w:val="24"/>
          <w:lang w:eastAsia="id-ID"/>
        </w:rPr>
        <w:t>, maka data di atas dapat dibuatkan grafik. Hal ini dilakukan agar dapat dengan mudah menganalisis data, sehingga memudahkan dalam</w:t>
      </w:r>
      <w:r>
        <w:rPr>
          <w:rFonts w:asciiTheme="majorBidi" w:hAnsiTheme="majorBidi" w:cstheme="majorBidi"/>
          <w:noProof/>
          <w:sz w:val="24"/>
          <w:szCs w:val="24"/>
          <w:lang w:eastAsia="id-ID"/>
        </w:rPr>
        <w:t xml:space="preserve"> proses penarikan kesimpulan. G</w:t>
      </w:r>
      <w:r w:rsidRPr="00D93F94">
        <w:rPr>
          <w:rFonts w:asciiTheme="majorBidi" w:hAnsiTheme="majorBidi" w:cstheme="majorBidi"/>
          <w:noProof/>
          <w:sz w:val="24"/>
          <w:szCs w:val="24"/>
          <w:lang w:eastAsia="id-ID"/>
        </w:rPr>
        <w:t>rafik tersebut adalah sebagai berikut:</w:t>
      </w:r>
    </w:p>
    <w:p w:rsidR="00825495" w:rsidRDefault="00825495" w:rsidP="00AB0038">
      <w:pPr>
        <w:spacing w:after="0" w:line="480" w:lineRule="auto"/>
        <w:ind w:firstLine="720"/>
        <w:jc w:val="both"/>
        <w:rPr>
          <w:rFonts w:asciiTheme="majorBidi" w:hAnsiTheme="majorBidi" w:cstheme="majorBidi"/>
          <w:noProof/>
          <w:sz w:val="24"/>
          <w:szCs w:val="24"/>
          <w:lang w:eastAsia="id-ID"/>
        </w:rPr>
      </w:pPr>
    </w:p>
    <w:p w:rsidR="00825495" w:rsidRPr="00AB0038" w:rsidRDefault="00825495" w:rsidP="00AB0038">
      <w:pPr>
        <w:spacing w:after="0" w:line="480" w:lineRule="auto"/>
        <w:ind w:firstLine="720"/>
        <w:jc w:val="both"/>
        <w:rPr>
          <w:rFonts w:asciiTheme="majorBidi" w:hAnsiTheme="majorBidi" w:cstheme="majorBidi"/>
          <w:noProof/>
          <w:sz w:val="24"/>
          <w:szCs w:val="24"/>
          <w:lang w:val="en-US" w:eastAsia="id-ID"/>
        </w:rPr>
      </w:pPr>
    </w:p>
    <w:p w:rsidR="00AB0038" w:rsidRPr="00D93F94" w:rsidRDefault="005471FD" w:rsidP="00AB0038">
      <w:pPr>
        <w:pStyle w:val="ListParagraph"/>
        <w:ind w:left="1134" w:hanging="1134"/>
        <w:jc w:val="center"/>
        <w:rPr>
          <w:rFonts w:asciiTheme="majorBidi" w:hAnsiTheme="majorBidi" w:cstheme="majorBidi"/>
          <w:b/>
          <w:sz w:val="24"/>
          <w:szCs w:val="24"/>
        </w:rPr>
      </w:pPr>
      <w:r>
        <w:rPr>
          <w:rFonts w:ascii="Times New Roman" w:hAnsi="Times New Roman"/>
          <w:noProof/>
          <w:sz w:val="24"/>
          <w:szCs w:val="24"/>
          <w:lang w:eastAsia="id-ID"/>
        </w:rPr>
        <w:lastRenderedPageBreak/>
        <w:drawing>
          <wp:inline distT="0" distB="0" distL="0" distR="0" wp14:anchorId="64E43240" wp14:editId="2168ABA6">
            <wp:extent cx="5252085" cy="2795465"/>
            <wp:effectExtent l="0" t="0" r="5715" b="50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0038" w:rsidRPr="00C644C7" w:rsidRDefault="00AB0038" w:rsidP="00C644C7">
      <w:pPr>
        <w:pStyle w:val="ListParagraph"/>
        <w:ind w:left="1985" w:hanging="1265"/>
        <w:jc w:val="both"/>
        <w:rPr>
          <w:rFonts w:asciiTheme="majorBidi" w:hAnsiTheme="majorBidi" w:cstheme="majorBidi"/>
          <w:sz w:val="24"/>
          <w:szCs w:val="24"/>
          <w:lang w:val="en-ID"/>
        </w:rPr>
      </w:pPr>
      <w:r>
        <w:rPr>
          <w:rFonts w:asciiTheme="majorBidi" w:hAnsiTheme="majorBidi" w:cstheme="majorBidi"/>
          <w:b/>
          <w:sz w:val="24"/>
          <w:szCs w:val="24"/>
        </w:rPr>
        <w:t>Grafik 4.</w:t>
      </w:r>
      <w:r>
        <w:rPr>
          <w:rFonts w:asciiTheme="majorBidi" w:hAnsiTheme="majorBidi" w:cstheme="majorBidi"/>
          <w:b/>
          <w:sz w:val="24"/>
          <w:szCs w:val="24"/>
          <w:lang w:val="en-US"/>
        </w:rPr>
        <w:t>1</w:t>
      </w:r>
      <w:r w:rsidRPr="00D93F94">
        <w:rPr>
          <w:rFonts w:asciiTheme="majorBidi" w:hAnsiTheme="majorBidi" w:cstheme="majorBidi"/>
          <w:b/>
          <w:sz w:val="24"/>
          <w:szCs w:val="24"/>
        </w:rPr>
        <w:t xml:space="preserve"> </w:t>
      </w:r>
      <w:r w:rsidR="00ED1AAA">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Murid Autis Kelas </w:t>
      </w:r>
      <w:r w:rsidRPr="00C644C7">
        <w:rPr>
          <w:rFonts w:asciiTheme="majorBidi" w:hAnsiTheme="majorBidi" w:cstheme="majorBidi"/>
          <w:sz w:val="24"/>
          <w:szCs w:val="24"/>
          <w:lang w:val="en-ID"/>
        </w:rPr>
        <w:t xml:space="preserve">Dasar III </w:t>
      </w:r>
      <w:r w:rsidRPr="00C644C7">
        <w:rPr>
          <w:rFonts w:asciiTheme="majorBidi" w:hAnsiTheme="majorBidi" w:cstheme="majorBidi"/>
          <w:sz w:val="24"/>
          <w:szCs w:val="24"/>
        </w:rPr>
        <w:t xml:space="preserve">Kondisi </w:t>
      </w:r>
      <w:r w:rsidRPr="00C644C7">
        <w:rPr>
          <w:rFonts w:asciiTheme="majorBidi" w:hAnsiTheme="majorBidi" w:cstheme="majorBidi"/>
          <w:i/>
          <w:iCs/>
          <w:sz w:val="24"/>
          <w:szCs w:val="24"/>
        </w:rPr>
        <w:t>Baseline 1</w:t>
      </w:r>
      <w:r w:rsidRPr="00C644C7">
        <w:rPr>
          <w:rFonts w:asciiTheme="majorBidi" w:hAnsiTheme="majorBidi" w:cstheme="majorBidi"/>
          <w:sz w:val="24"/>
          <w:szCs w:val="24"/>
        </w:rPr>
        <w:t xml:space="preserve"> (A1</w:t>
      </w:r>
      <w:r w:rsidRPr="00C644C7">
        <w:rPr>
          <w:rFonts w:asciiTheme="majorBidi" w:hAnsiTheme="majorBidi" w:cstheme="majorBidi"/>
          <w:sz w:val="24"/>
          <w:szCs w:val="24"/>
          <w:lang w:val="en-ID"/>
        </w:rPr>
        <w:t>)</w:t>
      </w:r>
    </w:p>
    <w:p w:rsidR="00994A8E" w:rsidRPr="00E0745D" w:rsidRDefault="00994A8E" w:rsidP="00E0745D">
      <w:pPr>
        <w:pStyle w:val="ListParagraph"/>
        <w:ind w:left="1854"/>
        <w:jc w:val="both"/>
        <w:rPr>
          <w:rFonts w:asciiTheme="majorBidi" w:hAnsiTheme="majorBidi" w:cstheme="majorBidi"/>
          <w:sz w:val="24"/>
          <w:szCs w:val="24"/>
          <w:lang w:val="en-ID"/>
        </w:rPr>
      </w:pPr>
    </w:p>
    <w:p w:rsidR="00756478" w:rsidRPr="00E0745D" w:rsidRDefault="0005504B" w:rsidP="00E0745D">
      <w:pPr>
        <w:pStyle w:val="ListParagraph"/>
        <w:spacing w:line="480" w:lineRule="auto"/>
        <w:ind w:left="0" w:firstLine="720"/>
        <w:jc w:val="both"/>
        <w:rPr>
          <w:rFonts w:asciiTheme="majorBidi" w:hAnsiTheme="majorBidi" w:cstheme="majorBidi"/>
          <w:sz w:val="24"/>
          <w:szCs w:val="24"/>
          <w:lang w:val="en-ID"/>
        </w:rPr>
      </w:pPr>
      <w:r w:rsidRPr="00D93F94">
        <w:rPr>
          <w:rFonts w:asciiTheme="majorBidi" w:hAnsiTheme="majorBidi" w:cstheme="majorBidi"/>
          <w:noProof/>
          <w:sz w:val="24"/>
          <w:szCs w:val="24"/>
          <w:lang w:eastAsia="id-ID"/>
        </w:rPr>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w:t>
      </w:r>
      <w:r>
        <w:rPr>
          <w:rFonts w:asciiTheme="majorBidi" w:hAnsiTheme="majorBidi" w:cstheme="majorBidi"/>
          <w:i/>
          <w:iCs/>
          <w:sz w:val="24"/>
          <w:szCs w:val="24"/>
          <w:lang w:val="en-US"/>
        </w:rPr>
        <w:t>b</w:t>
      </w:r>
      <w:r w:rsidRPr="006A3147">
        <w:rPr>
          <w:rFonts w:asciiTheme="majorBidi" w:hAnsiTheme="majorBidi" w:cstheme="majorBidi"/>
          <w:i/>
          <w:iCs/>
          <w:sz w:val="24"/>
          <w:szCs w:val="24"/>
        </w:rPr>
        <w:t>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 adalah sebagai berikut :</w:t>
      </w:r>
    </w:p>
    <w:p w:rsidR="003A6B96" w:rsidRPr="003B1DC8" w:rsidRDefault="003A6B96" w:rsidP="007829C3">
      <w:pPr>
        <w:pStyle w:val="ListParagraph"/>
        <w:numPr>
          <w:ilvl w:val="0"/>
          <w:numId w:val="9"/>
        </w:numPr>
        <w:spacing w:line="480" w:lineRule="auto"/>
        <w:ind w:left="709"/>
        <w:jc w:val="both"/>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237EA8" w:rsidRDefault="003A6B96" w:rsidP="00DB5133">
      <w:pPr>
        <w:pStyle w:val="ListParagraph"/>
        <w:spacing w:line="480" w:lineRule="auto"/>
        <w:ind w:left="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ab/>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sidRPr="00D93F94">
        <w:rPr>
          <w:rFonts w:asciiTheme="majorBidi" w:hAnsiTheme="majorBidi" w:cstheme="majorBidi"/>
          <w:noProof/>
          <w:sz w:val="24"/>
          <w:szCs w:val="24"/>
          <w:lang w:eastAsia="id-ID"/>
        </w:rPr>
        <w:t xml:space="preserve"> setiap sesi dalam </w:t>
      </w:r>
      <w:r>
        <w:rPr>
          <w:rFonts w:asciiTheme="majorBidi" w:hAnsiTheme="majorBidi" w:cstheme="majorBidi"/>
          <w:noProof/>
          <w:sz w:val="24"/>
          <w:szCs w:val="24"/>
          <w:lang w:eastAsia="id-ID"/>
        </w:rPr>
        <w:t>kondisi</w:t>
      </w:r>
      <w:r w:rsidR="00766326">
        <w:rPr>
          <w:rFonts w:asciiTheme="majorBidi" w:hAnsiTheme="majorBidi" w:cstheme="majorBidi"/>
          <w:noProof/>
          <w:sz w:val="24"/>
          <w:szCs w:val="24"/>
          <w:lang w:val="en-US" w:eastAsia="id-ID"/>
        </w:rPr>
        <w:t xml:space="preserve"> </w:t>
      </w:r>
      <w:r w:rsidR="00766326">
        <w:rPr>
          <w:rFonts w:asciiTheme="majorBidi" w:hAnsiTheme="majorBidi" w:cstheme="majorBidi"/>
          <w:i/>
          <w:iCs/>
          <w:noProof/>
          <w:sz w:val="24"/>
          <w:szCs w:val="24"/>
          <w:lang w:val="en-US" w:eastAsia="id-ID"/>
        </w:rPr>
        <w:t xml:space="preserve">baseline 1 </w:t>
      </w:r>
      <w:r w:rsidR="00766326" w:rsidRPr="00766326">
        <w:rPr>
          <w:rFonts w:asciiTheme="majorBidi" w:hAnsiTheme="majorBidi" w:cstheme="majorBidi"/>
          <w:noProof/>
          <w:sz w:val="24"/>
          <w:szCs w:val="24"/>
          <w:lang w:val="en-US" w:eastAsia="id-ID"/>
        </w:rPr>
        <w:t>(</w:t>
      </w:r>
      <w:r w:rsidR="00766326">
        <w:rPr>
          <w:rFonts w:asciiTheme="majorBidi" w:hAnsiTheme="majorBidi" w:cstheme="majorBidi"/>
          <w:noProof/>
          <w:sz w:val="24"/>
          <w:szCs w:val="24"/>
          <w:lang w:val="en-US" w:eastAsia="id-ID"/>
        </w:rPr>
        <w:t>A1</w:t>
      </w:r>
      <w:r w:rsidR="00766326" w:rsidRPr="00766326">
        <w:rPr>
          <w:rFonts w:asciiTheme="majorBidi" w:hAnsiTheme="majorBidi" w:cstheme="majorBidi"/>
          <w:noProof/>
          <w:sz w:val="24"/>
          <w:szCs w:val="24"/>
          <w:lang w:val="en-US" w:eastAsia="id-ID"/>
        </w:rPr>
        <w:t>)</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w:t>
      </w:r>
      <w:r w:rsidR="00237EA8">
        <w:rPr>
          <w:rFonts w:asciiTheme="majorBidi" w:hAnsiTheme="majorBidi" w:cstheme="majorBidi"/>
          <w:noProof/>
          <w:sz w:val="24"/>
          <w:szCs w:val="24"/>
          <w:lang w:val="en-US" w:eastAsia="id-ID"/>
        </w:rPr>
        <w:t xml:space="preserve">4.2 </w:t>
      </w:r>
      <w:r>
        <w:rPr>
          <w:rFonts w:asciiTheme="majorBidi" w:hAnsiTheme="majorBidi" w:cstheme="majorBidi"/>
          <w:noProof/>
          <w:sz w:val="24"/>
          <w:szCs w:val="24"/>
          <w:lang w:val="en-US" w:eastAsia="id-ID"/>
        </w:rPr>
        <w:t xml:space="preserve">berikut:  </w:t>
      </w:r>
    </w:p>
    <w:p w:rsidR="003A6B96" w:rsidRPr="00990704" w:rsidRDefault="003A6B96" w:rsidP="00990704">
      <w:pPr>
        <w:pStyle w:val="ListParagraph"/>
        <w:spacing w:line="240" w:lineRule="auto"/>
        <w:ind w:left="0" w:firstLine="720"/>
        <w:jc w:val="both"/>
        <w:rPr>
          <w:rFonts w:asciiTheme="majorBidi" w:hAnsiTheme="majorBidi" w:cstheme="majorBidi"/>
          <w:sz w:val="24"/>
          <w:szCs w:val="24"/>
        </w:rPr>
      </w:pPr>
      <w:r w:rsidRPr="003A6B96">
        <w:rPr>
          <w:rFonts w:asciiTheme="majorBidi" w:hAnsiTheme="majorBidi" w:cstheme="majorBidi"/>
          <w:b/>
          <w:bCs/>
          <w:noProof/>
          <w:sz w:val="24"/>
          <w:szCs w:val="24"/>
          <w:lang w:val="en-US" w:eastAsia="id-ID"/>
        </w:rPr>
        <w:t xml:space="preserve">Tabel 4.2 </w:t>
      </w:r>
      <w:r>
        <w:rPr>
          <w:rFonts w:asciiTheme="majorBidi" w:hAnsiTheme="majorBidi" w:cstheme="majorBidi"/>
          <w:noProof/>
          <w:sz w:val="24"/>
          <w:szCs w:val="24"/>
          <w:lang w:val="en-US" w:eastAsia="id-ID"/>
        </w:rPr>
        <w:t xml:space="preserve">Data panjang kondisi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 xml:space="preserve">) Kemampuan </w:t>
      </w:r>
      <w:r w:rsidR="00762626">
        <w:rPr>
          <w:rFonts w:asciiTheme="majorBidi" w:hAnsiTheme="majorBidi" w:cstheme="majorBidi"/>
          <w:sz w:val="24"/>
          <w:szCs w:val="24"/>
        </w:rPr>
        <w:t>Menulis</w:t>
      </w:r>
    </w:p>
    <w:p w:rsidR="00265666" w:rsidRDefault="00265666" w:rsidP="003A6B96">
      <w:pPr>
        <w:pStyle w:val="ListParagraph"/>
        <w:spacing w:line="240" w:lineRule="auto"/>
        <w:ind w:left="0" w:firstLine="720"/>
        <w:jc w:val="both"/>
        <w:rPr>
          <w:rFonts w:asciiTheme="majorBidi" w:hAnsiTheme="majorBidi" w:cstheme="majorBidi"/>
          <w:noProof/>
          <w:sz w:val="24"/>
          <w:szCs w:val="24"/>
          <w:lang w:val="en-ID" w:eastAsia="id-ID"/>
        </w:rPr>
      </w:pPr>
    </w:p>
    <w:tbl>
      <w:tblPr>
        <w:tblStyle w:val="Sty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44"/>
      </w:tblGrid>
      <w:tr w:rsidR="00265666" w:rsidTr="008B1D9A">
        <w:tc>
          <w:tcPr>
            <w:tcW w:w="2500" w:type="pct"/>
            <w:tcBorders>
              <w:left w:val="single" w:sz="4" w:space="0" w:color="FFFFFF" w:themeColor="background1"/>
              <w:right w:val="single" w:sz="4" w:space="0" w:color="FFFFFF" w:themeColor="background1"/>
            </w:tcBorders>
          </w:tcPr>
          <w:p w:rsidR="00265666" w:rsidRPr="008B1D9A" w:rsidRDefault="00265666" w:rsidP="00265666">
            <w:pPr>
              <w:pStyle w:val="ListParagraph"/>
              <w:spacing w:line="480" w:lineRule="auto"/>
              <w:ind w:left="0"/>
              <w:jc w:val="center"/>
              <w:rPr>
                <w:rFonts w:asciiTheme="majorBidi" w:hAnsiTheme="majorBidi" w:cstheme="majorBidi"/>
                <w:b/>
                <w:bCs/>
                <w:noProof/>
                <w:sz w:val="24"/>
                <w:szCs w:val="24"/>
                <w:lang w:val="en-ID" w:eastAsia="id-ID"/>
              </w:rPr>
            </w:pPr>
            <w:r w:rsidRPr="008B1D9A">
              <w:rPr>
                <w:rFonts w:asciiTheme="majorBidi" w:hAnsiTheme="majorBidi" w:cstheme="majorBidi"/>
                <w:b/>
                <w:bCs/>
                <w:noProof/>
                <w:sz w:val="24"/>
                <w:szCs w:val="24"/>
                <w:lang w:val="en-ID" w:eastAsia="id-ID"/>
              </w:rPr>
              <w:t>Kondisi</w:t>
            </w:r>
          </w:p>
        </w:tc>
        <w:tc>
          <w:tcPr>
            <w:tcW w:w="2500" w:type="pct"/>
            <w:tcBorders>
              <w:left w:val="single" w:sz="4" w:space="0" w:color="FFFFFF" w:themeColor="background1"/>
              <w:right w:val="single" w:sz="4" w:space="0" w:color="FFFFFF" w:themeColor="background1"/>
            </w:tcBorders>
            <w:shd w:val="clear" w:color="auto" w:fill="auto"/>
          </w:tcPr>
          <w:p w:rsidR="00265666" w:rsidRPr="008B1D9A" w:rsidRDefault="00265666" w:rsidP="00265666">
            <w:pPr>
              <w:pStyle w:val="ListParagraph"/>
              <w:spacing w:line="480" w:lineRule="auto"/>
              <w:ind w:left="0"/>
              <w:jc w:val="center"/>
              <w:rPr>
                <w:rFonts w:asciiTheme="majorBidi" w:hAnsiTheme="majorBidi" w:cstheme="majorBidi"/>
                <w:b/>
                <w:bCs/>
                <w:noProof/>
                <w:sz w:val="24"/>
                <w:szCs w:val="24"/>
                <w:lang w:val="en-ID" w:eastAsia="id-ID"/>
              </w:rPr>
            </w:pPr>
            <w:r w:rsidRPr="008B1D9A">
              <w:rPr>
                <w:rFonts w:asciiTheme="majorBidi" w:hAnsiTheme="majorBidi" w:cstheme="majorBidi"/>
                <w:b/>
                <w:bCs/>
                <w:noProof/>
                <w:sz w:val="24"/>
                <w:szCs w:val="24"/>
                <w:lang w:val="en-ID" w:eastAsia="id-ID"/>
              </w:rPr>
              <w:t>Panjang Kondisi</w:t>
            </w:r>
          </w:p>
        </w:tc>
      </w:tr>
      <w:tr w:rsidR="00265666" w:rsidTr="008B1D9A">
        <w:tc>
          <w:tcPr>
            <w:tcW w:w="2500" w:type="pct"/>
            <w:tcBorders>
              <w:left w:val="single" w:sz="4" w:space="0" w:color="FFFFFF" w:themeColor="background1"/>
              <w:right w:val="single" w:sz="4" w:space="0" w:color="FFFFFF" w:themeColor="background1"/>
            </w:tcBorders>
          </w:tcPr>
          <w:p w:rsidR="00265666" w:rsidRPr="008B1D9A" w:rsidRDefault="00265666" w:rsidP="00265666">
            <w:pPr>
              <w:spacing w:line="480" w:lineRule="auto"/>
              <w:jc w:val="center"/>
              <w:rPr>
                <w:rFonts w:asciiTheme="majorBidi" w:hAnsiTheme="majorBidi" w:cstheme="majorBidi"/>
                <w:b/>
                <w:bCs/>
                <w:sz w:val="24"/>
                <w:szCs w:val="24"/>
                <w:lang w:val="en-ID"/>
              </w:rPr>
            </w:pPr>
            <w:r w:rsidRPr="008B1D9A">
              <w:rPr>
                <w:rFonts w:asciiTheme="majorBidi" w:hAnsiTheme="majorBidi" w:cstheme="majorBidi"/>
                <w:b/>
                <w:bCs/>
                <w:i/>
                <w:iCs/>
                <w:sz w:val="24"/>
                <w:szCs w:val="24"/>
              </w:rPr>
              <w:t>Baseline 1</w:t>
            </w:r>
            <w:r w:rsidRPr="008B1D9A">
              <w:rPr>
                <w:rFonts w:asciiTheme="majorBidi" w:hAnsiTheme="majorBidi" w:cstheme="majorBidi"/>
                <w:b/>
                <w:bCs/>
                <w:sz w:val="24"/>
                <w:szCs w:val="24"/>
              </w:rPr>
              <w:t xml:space="preserve"> (A1</w:t>
            </w:r>
            <w:r w:rsidRPr="008B1D9A">
              <w:rPr>
                <w:rFonts w:asciiTheme="majorBidi" w:hAnsiTheme="majorBidi" w:cstheme="majorBidi"/>
                <w:b/>
                <w:bCs/>
                <w:sz w:val="24"/>
                <w:szCs w:val="24"/>
                <w:lang w:val="en-ID"/>
              </w:rPr>
              <w:t>)</w:t>
            </w:r>
          </w:p>
        </w:tc>
        <w:tc>
          <w:tcPr>
            <w:tcW w:w="2500" w:type="pct"/>
            <w:tcBorders>
              <w:left w:val="single" w:sz="4" w:space="0" w:color="FFFFFF" w:themeColor="background1"/>
              <w:right w:val="single" w:sz="4" w:space="0" w:color="FFFFFF" w:themeColor="background1"/>
            </w:tcBorders>
          </w:tcPr>
          <w:p w:rsidR="00265666" w:rsidRDefault="00265666" w:rsidP="00265666">
            <w:pPr>
              <w:pStyle w:val="ListParagraph"/>
              <w:spacing w:line="480" w:lineRule="auto"/>
              <w:ind w:left="0"/>
              <w:jc w:val="center"/>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4</w:t>
            </w:r>
          </w:p>
        </w:tc>
      </w:tr>
    </w:tbl>
    <w:p w:rsidR="00E0745D" w:rsidRDefault="00E0745D" w:rsidP="009A0168">
      <w:pPr>
        <w:pStyle w:val="ListParagraph"/>
        <w:spacing w:line="480" w:lineRule="auto"/>
        <w:ind w:left="0" w:firstLine="720"/>
        <w:jc w:val="both"/>
        <w:rPr>
          <w:rFonts w:asciiTheme="majorBidi" w:hAnsiTheme="majorBidi" w:cstheme="majorBidi"/>
          <w:noProof/>
          <w:sz w:val="24"/>
          <w:szCs w:val="24"/>
          <w:lang w:val="en-ID" w:eastAsia="id-ID"/>
        </w:rPr>
      </w:pPr>
    </w:p>
    <w:p w:rsidR="003A6B96" w:rsidRPr="009A0168" w:rsidRDefault="00265666" w:rsidP="009A0168">
      <w:pPr>
        <w:pStyle w:val="ListParagraph"/>
        <w:spacing w:line="480" w:lineRule="auto"/>
        <w:ind w:left="0" w:firstLine="720"/>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ID" w:eastAsia="id-ID"/>
        </w:rPr>
        <w:t xml:space="preserve">Panjang kondisi yang terdapat pada tabel 4.2 </w:t>
      </w:r>
      <w:r w:rsidR="00936427">
        <w:rPr>
          <w:rFonts w:asciiTheme="majorBidi" w:hAnsiTheme="majorBidi" w:cstheme="majorBidi"/>
          <w:noProof/>
          <w:sz w:val="24"/>
          <w:szCs w:val="24"/>
          <w:lang w:val="en-ID" w:eastAsia="id-ID"/>
        </w:rPr>
        <w:t>menunjukkan bahwa banyaknya sesi pada k</w:t>
      </w:r>
      <w:r w:rsidR="003A6B96">
        <w:rPr>
          <w:rFonts w:asciiTheme="majorBidi" w:hAnsiTheme="majorBidi" w:cstheme="majorBidi"/>
          <w:noProof/>
          <w:sz w:val="24"/>
          <w:szCs w:val="24"/>
          <w:lang w:val="en-US" w:eastAsia="id-ID"/>
        </w:rPr>
        <w:t xml:space="preserve">ondisi </w:t>
      </w:r>
      <w:r w:rsidR="003A6B96" w:rsidRPr="00CE142B">
        <w:rPr>
          <w:rFonts w:asciiTheme="majorBidi" w:hAnsiTheme="majorBidi" w:cstheme="majorBidi"/>
          <w:i/>
          <w:iCs/>
          <w:noProof/>
          <w:sz w:val="24"/>
          <w:szCs w:val="24"/>
          <w:lang w:val="en-US" w:eastAsia="id-ID"/>
        </w:rPr>
        <w:t>baseline 1</w:t>
      </w:r>
      <w:r w:rsidR="003A6B96">
        <w:rPr>
          <w:rFonts w:asciiTheme="majorBidi" w:hAnsiTheme="majorBidi" w:cstheme="majorBidi"/>
          <w:noProof/>
          <w:sz w:val="24"/>
          <w:szCs w:val="24"/>
          <w:lang w:val="en-US" w:eastAsia="id-ID"/>
        </w:rPr>
        <w:t xml:space="preserve"> (A1) sebanyak 4 sesi. Maknanya kemampuan </w:t>
      </w:r>
      <w:r w:rsidR="00762626">
        <w:rPr>
          <w:rFonts w:asciiTheme="majorBidi" w:hAnsiTheme="majorBidi" w:cstheme="majorBidi"/>
          <w:noProof/>
          <w:sz w:val="24"/>
          <w:szCs w:val="24"/>
          <w:lang w:val="en-US" w:eastAsia="id-ID"/>
        </w:rPr>
        <w:t>Menulis</w:t>
      </w:r>
      <w:r w:rsidR="003A6B96">
        <w:rPr>
          <w:rFonts w:asciiTheme="majorBidi" w:hAnsiTheme="majorBidi" w:cstheme="majorBidi"/>
          <w:noProof/>
          <w:sz w:val="24"/>
          <w:szCs w:val="24"/>
          <w:lang w:val="en-US" w:eastAsia="id-ID"/>
        </w:rPr>
        <w:t xml:space="preserve"> </w:t>
      </w:r>
      <w:r w:rsidR="003A6B96">
        <w:rPr>
          <w:rFonts w:asciiTheme="majorBidi" w:hAnsiTheme="majorBidi" w:cstheme="majorBidi"/>
          <w:noProof/>
          <w:sz w:val="24"/>
          <w:szCs w:val="24"/>
          <w:lang w:val="en-US" w:eastAsia="id-ID"/>
        </w:rPr>
        <w:lastRenderedPageBreak/>
        <w:t xml:space="preserve">subjek </w:t>
      </w:r>
      <w:r w:rsidR="00990704">
        <w:rPr>
          <w:rFonts w:asciiTheme="majorBidi" w:hAnsiTheme="majorBidi" w:cstheme="majorBidi"/>
          <w:noProof/>
          <w:sz w:val="24"/>
          <w:szCs w:val="24"/>
          <w:lang w:eastAsia="id-ID"/>
        </w:rPr>
        <w:t>MW</w:t>
      </w:r>
      <w:r w:rsidR="003A6B96">
        <w:rPr>
          <w:rFonts w:asciiTheme="majorBidi" w:hAnsiTheme="majorBidi" w:cstheme="majorBidi"/>
          <w:noProof/>
          <w:sz w:val="24"/>
          <w:szCs w:val="24"/>
          <w:lang w:val="en-US" w:eastAsia="id-ID"/>
        </w:rPr>
        <w:t xml:space="preserve"> pada kondisi </w:t>
      </w:r>
      <w:r w:rsidR="003A6B96" w:rsidRPr="00CE142B">
        <w:rPr>
          <w:rFonts w:asciiTheme="majorBidi" w:hAnsiTheme="majorBidi" w:cstheme="majorBidi"/>
          <w:i/>
          <w:iCs/>
          <w:noProof/>
          <w:sz w:val="24"/>
          <w:szCs w:val="24"/>
          <w:lang w:val="en-US" w:eastAsia="id-ID"/>
        </w:rPr>
        <w:t>baseline 1</w:t>
      </w:r>
      <w:r w:rsidR="003A6B96">
        <w:rPr>
          <w:rFonts w:asciiTheme="majorBidi" w:hAnsiTheme="majorBidi" w:cstheme="majorBidi"/>
          <w:noProof/>
          <w:sz w:val="24"/>
          <w:szCs w:val="24"/>
          <w:lang w:val="en-US" w:eastAsia="id-ID"/>
        </w:rPr>
        <w:t xml:space="preserve"> (A1) dari sesi pertama sampai sesi ke empat yaitu sama atau</w:t>
      </w:r>
      <w:r w:rsidR="00990704">
        <w:rPr>
          <w:rFonts w:asciiTheme="majorBidi" w:hAnsiTheme="majorBidi" w:cstheme="majorBidi"/>
          <w:noProof/>
          <w:sz w:val="24"/>
          <w:szCs w:val="24"/>
          <w:lang w:val="en-US" w:eastAsia="id-ID"/>
        </w:rPr>
        <w:t xml:space="preserve"> tetap dengan perolehan nilai 36</w:t>
      </w:r>
      <w:r w:rsidR="00990704">
        <w:rPr>
          <w:rFonts w:asciiTheme="majorBidi" w:hAnsiTheme="majorBidi" w:cstheme="majorBidi"/>
          <w:noProof/>
          <w:sz w:val="24"/>
          <w:szCs w:val="24"/>
          <w:lang w:eastAsia="id-ID"/>
        </w:rPr>
        <w:t>,36</w:t>
      </w:r>
      <w:r w:rsidR="00990704">
        <w:rPr>
          <w:rFonts w:asciiTheme="majorBidi" w:hAnsiTheme="majorBidi" w:cstheme="majorBidi"/>
          <w:noProof/>
          <w:sz w:val="24"/>
          <w:szCs w:val="24"/>
          <w:lang w:val="en-US" w:eastAsia="id-ID"/>
        </w:rPr>
        <w:t>. P</w:t>
      </w:r>
      <w:r w:rsidR="003A6B96">
        <w:rPr>
          <w:rFonts w:asciiTheme="majorBidi" w:hAnsiTheme="majorBidi" w:cstheme="majorBidi"/>
          <w:noProof/>
          <w:sz w:val="24"/>
          <w:szCs w:val="24"/>
          <w:lang w:val="en-US" w:eastAsia="id-ID"/>
        </w:rPr>
        <w:t>emberian tes dihentikan karena data yang diperoleh dari data pertama sampai data ke empat sudah stabil</w:t>
      </w:r>
      <w:r w:rsidR="009A0168">
        <w:rPr>
          <w:rFonts w:asciiTheme="majorBidi" w:hAnsiTheme="majorBidi" w:cstheme="majorBidi"/>
          <w:noProof/>
          <w:sz w:val="24"/>
          <w:szCs w:val="24"/>
          <w:lang w:val="en-US" w:eastAsia="id-ID"/>
        </w:rPr>
        <w:t xml:space="preserve"> yaitu 100% dari kriteria stabilitas yang telah di tetapkan sebesar 85% - 100% .</w:t>
      </w:r>
    </w:p>
    <w:p w:rsidR="00936427" w:rsidRPr="003B1DC8" w:rsidRDefault="00B05C7A" w:rsidP="00FE4B8B">
      <w:pPr>
        <w:pStyle w:val="ListParagraph"/>
        <w:numPr>
          <w:ilvl w:val="0"/>
          <w:numId w:val="9"/>
        </w:numPr>
        <w:spacing w:line="480" w:lineRule="auto"/>
        <w:ind w:left="709"/>
        <w:jc w:val="both"/>
        <w:rPr>
          <w:rFonts w:asciiTheme="majorBidi" w:hAnsiTheme="majorBidi" w:cstheme="majorBidi"/>
          <w:b/>
          <w:bCs/>
          <w:noProof/>
          <w:sz w:val="24"/>
          <w:szCs w:val="24"/>
          <w:lang w:eastAsia="id-ID"/>
        </w:rPr>
      </w:pPr>
      <w:r>
        <w:rPr>
          <w:rFonts w:asciiTheme="majorBidi" w:hAnsiTheme="majorBidi" w:cstheme="majorBidi"/>
          <w:b/>
          <w:bCs/>
          <w:noProof/>
          <w:sz w:val="24"/>
          <w:szCs w:val="24"/>
          <w:lang w:eastAsia="id-ID"/>
        </w:rPr>
        <w:t>Estimasi kecenderungan ar</w:t>
      </w:r>
      <w:r>
        <w:rPr>
          <w:rFonts w:asciiTheme="majorBidi" w:hAnsiTheme="majorBidi" w:cstheme="majorBidi"/>
          <w:b/>
          <w:bCs/>
          <w:noProof/>
          <w:sz w:val="24"/>
          <w:szCs w:val="24"/>
          <w:lang w:val="en-US" w:eastAsia="id-ID"/>
        </w:rPr>
        <w:t>a</w:t>
      </w:r>
      <w:r w:rsidR="00936427" w:rsidRPr="003B1DC8">
        <w:rPr>
          <w:rFonts w:asciiTheme="majorBidi" w:hAnsiTheme="majorBidi" w:cstheme="majorBidi"/>
          <w:b/>
          <w:bCs/>
          <w:noProof/>
          <w:sz w:val="24"/>
          <w:szCs w:val="24"/>
          <w:lang w:eastAsia="id-ID"/>
        </w:rPr>
        <w:t>h</w:t>
      </w:r>
    </w:p>
    <w:p w:rsidR="00936427" w:rsidRPr="00D93F94" w:rsidRDefault="00936427" w:rsidP="00936427">
      <w:pPr>
        <w:pStyle w:val="ListParagraph"/>
        <w:spacing w:line="480" w:lineRule="auto"/>
        <w:ind w:left="0" w:firstLine="709"/>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kemampuan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anak yang digambarkan oleh garis naik, sejajar, atau turun, dengan menggunakan metode belah tengah (split-middle). Adapun langkah-langkah menggunakan metode belah tengah adalah sebagai berikut:</w:t>
      </w:r>
    </w:p>
    <w:p w:rsidR="00936427" w:rsidRPr="00D93F94" w:rsidRDefault="00936427" w:rsidP="00936427">
      <w:pPr>
        <w:pStyle w:val="ListParagraph"/>
        <w:numPr>
          <w:ilvl w:val="0"/>
          <w:numId w:val="10"/>
        </w:numPr>
        <w:spacing w:line="480" w:lineRule="auto"/>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Membagi data menjad</w:t>
      </w:r>
      <w:r>
        <w:rPr>
          <w:rFonts w:asciiTheme="majorBidi" w:hAnsiTheme="majorBidi" w:cstheme="majorBidi"/>
          <w:noProof/>
          <w:sz w:val="24"/>
          <w:szCs w:val="24"/>
          <w:lang w:eastAsia="id-ID"/>
        </w:rPr>
        <w:t xml:space="preserve">i dua bagian pada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 xml:space="preserve">baseline 1 </w:t>
      </w:r>
      <w:r>
        <w:rPr>
          <w:rFonts w:asciiTheme="majorBidi" w:hAnsiTheme="majorBidi" w:cstheme="majorBidi"/>
          <w:noProof/>
          <w:sz w:val="24"/>
          <w:szCs w:val="24"/>
          <w:lang w:val="en-US" w:eastAsia="id-ID"/>
        </w:rPr>
        <w:t>(A1)</w:t>
      </w:r>
    </w:p>
    <w:p w:rsidR="00936427" w:rsidRPr="00D93F94" w:rsidRDefault="00936427" w:rsidP="00936427">
      <w:pPr>
        <w:pStyle w:val="ListParagraph"/>
        <w:numPr>
          <w:ilvl w:val="0"/>
          <w:numId w:val="10"/>
        </w:numPr>
        <w:spacing w:line="480" w:lineRule="auto"/>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Data yang telah dibagi dua kemudian dibagi lagi menjadi dua bagian</w:t>
      </w:r>
    </w:p>
    <w:p w:rsidR="00936427" w:rsidRPr="00D93F94" w:rsidRDefault="00936427" w:rsidP="00936427">
      <w:pPr>
        <w:pStyle w:val="ListParagraph"/>
        <w:numPr>
          <w:ilvl w:val="0"/>
          <w:numId w:val="10"/>
        </w:numPr>
        <w:spacing w:line="480" w:lineRule="auto"/>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Menentukan posisi median dari masing-masing belahan</w:t>
      </w:r>
    </w:p>
    <w:p w:rsidR="0005504B" w:rsidRDefault="00936427" w:rsidP="00936427">
      <w:pPr>
        <w:pStyle w:val="ListParagraph"/>
        <w:spacing w:line="480" w:lineRule="auto"/>
        <w:ind w:left="0" w:firstLine="72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sidR="00C1332E">
        <w:rPr>
          <w:rFonts w:asciiTheme="majorBidi" w:hAnsiTheme="majorBidi" w:cstheme="majorBidi"/>
          <w:noProof/>
          <w:sz w:val="24"/>
          <w:szCs w:val="24"/>
          <w:lang w:eastAsia="id-ID"/>
        </w:rPr>
        <w:t>Kecenderungan arah pada</w:t>
      </w:r>
      <w:r w:rsidR="00C1332E">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kondisi</w:t>
      </w:r>
      <w:r w:rsidR="00C1332E">
        <w:rPr>
          <w:rFonts w:asciiTheme="majorBidi" w:hAnsiTheme="majorBidi" w:cstheme="majorBidi"/>
          <w:noProof/>
          <w:sz w:val="24"/>
          <w:szCs w:val="24"/>
          <w:lang w:val="en-US" w:eastAsia="id-ID"/>
        </w:rPr>
        <w:t xml:space="preserve"> </w:t>
      </w:r>
      <w:r w:rsidR="00C1332E" w:rsidRPr="00C1332E">
        <w:rPr>
          <w:rFonts w:asciiTheme="majorBidi" w:hAnsiTheme="majorBidi" w:cstheme="majorBidi"/>
          <w:i/>
          <w:iCs/>
          <w:noProof/>
          <w:sz w:val="24"/>
          <w:szCs w:val="24"/>
          <w:lang w:val="en-US" w:eastAsia="id-ID"/>
        </w:rPr>
        <w:t>Baseline 1</w:t>
      </w:r>
      <w:r w:rsidR="00C1332E">
        <w:rPr>
          <w:rFonts w:asciiTheme="majorBidi" w:hAnsiTheme="majorBidi" w:cstheme="majorBidi"/>
          <w:noProof/>
          <w:sz w:val="24"/>
          <w:szCs w:val="24"/>
          <w:lang w:val="en-US" w:eastAsia="id-ID"/>
        </w:rPr>
        <w:t xml:space="preserve"> (A1)</w:t>
      </w:r>
      <w:r w:rsidRPr="00D93F94">
        <w:rPr>
          <w:rFonts w:asciiTheme="majorBidi" w:hAnsiTheme="majorBidi" w:cstheme="majorBidi"/>
          <w:noProof/>
          <w:sz w:val="24"/>
          <w:szCs w:val="24"/>
          <w:lang w:eastAsia="id-ID"/>
        </w:rPr>
        <w:t xml:space="preserve"> dapat di lihat dalam tampilan grafik </w:t>
      </w:r>
      <w:r w:rsidR="008577D8">
        <w:rPr>
          <w:rFonts w:asciiTheme="majorBidi" w:hAnsiTheme="majorBidi" w:cstheme="majorBidi"/>
          <w:noProof/>
          <w:sz w:val="24"/>
          <w:szCs w:val="24"/>
          <w:lang w:val="en-US" w:eastAsia="id-ID"/>
        </w:rPr>
        <w:t xml:space="preserve">4.2 </w:t>
      </w:r>
      <w:r w:rsidRPr="00D93F94">
        <w:rPr>
          <w:rFonts w:asciiTheme="majorBidi" w:hAnsiTheme="majorBidi" w:cstheme="majorBidi"/>
          <w:noProof/>
          <w:sz w:val="24"/>
          <w:szCs w:val="24"/>
          <w:lang w:eastAsia="id-ID"/>
        </w:rPr>
        <w:t>berikut ini :</w:t>
      </w:r>
    </w:p>
    <w:p w:rsidR="0022305F" w:rsidRPr="0022305F" w:rsidRDefault="00771516" w:rsidP="0022305F">
      <w:pPr>
        <w:pStyle w:val="ListParagraph"/>
        <w:spacing w:line="240" w:lineRule="auto"/>
        <w:ind w:left="0"/>
        <w:jc w:val="both"/>
        <w:rPr>
          <w:rFonts w:asciiTheme="majorBidi" w:hAnsiTheme="majorBidi" w:cstheme="majorBidi"/>
          <w:sz w:val="24"/>
          <w:szCs w:val="24"/>
          <w:lang w:val="en-US"/>
        </w:rPr>
      </w:pPr>
      <w:r>
        <w:rPr>
          <w:noProof/>
          <w:lang w:eastAsia="id-ID"/>
        </w:rPr>
        <w:lastRenderedPageBreak/>
        <mc:AlternateContent>
          <mc:Choice Requires="wps">
            <w:drawing>
              <wp:anchor distT="0" distB="0" distL="114300" distR="114300" simplePos="0" relativeHeight="251617280" behindDoc="0" locked="0" layoutInCell="1" allowOverlap="1" wp14:anchorId="1D1FADFF" wp14:editId="6362E115">
                <wp:simplePos x="0" y="0"/>
                <wp:positionH relativeFrom="column">
                  <wp:posOffset>1593178</wp:posOffset>
                </wp:positionH>
                <wp:positionV relativeFrom="paragraph">
                  <wp:posOffset>1818715</wp:posOffset>
                </wp:positionV>
                <wp:extent cx="1775012" cy="0"/>
                <wp:effectExtent l="0" t="19050" r="34925" b="19050"/>
                <wp:wrapNone/>
                <wp:docPr id="42" name="Straight Connector 42"/>
                <wp:cNvGraphicFramePr/>
                <a:graphic xmlns:a="http://schemas.openxmlformats.org/drawingml/2006/main">
                  <a:graphicData uri="http://schemas.microsoft.com/office/word/2010/wordprocessingShape">
                    <wps:wsp>
                      <wps:cNvCnPr/>
                      <wps:spPr>
                        <a:xfrm flipV="1">
                          <a:off x="0" y="0"/>
                          <a:ext cx="177501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0A593" id="Straight Connector 42"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143.2pt" to="265.2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" strokecolor="#4579b8 [3044]" strokeweight="2.25pt"/>
            </w:pict>
          </mc:Fallback>
        </mc:AlternateContent>
      </w:r>
      <w:r>
        <w:rPr>
          <w:noProof/>
          <w:lang w:eastAsia="id-ID"/>
        </w:rPr>
        <w:drawing>
          <wp:anchor distT="0" distB="0" distL="114300" distR="114300" simplePos="0" relativeHeight="251607040" behindDoc="0" locked="0" layoutInCell="1" allowOverlap="1" wp14:anchorId="73FA8021" wp14:editId="6C1256EA">
            <wp:simplePos x="0" y="0"/>
            <wp:positionH relativeFrom="column">
              <wp:posOffset>1270</wp:posOffset>
            </wp:positionH>
            <wp:positionV relativeFrom="paragraph">
              <wp:posOffset>140335</wp:posOffset>
            </wp:positionV>
            <wp:extent cx="5421630" cy="2743200"/>
            <wp:effectExtent l="0" t="0" r="7620" b="0"/>
            <wp:wrapTopAndBottom/>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0" distB="0" distL="114300" distR="114300" simplePos="0" relativeHeight="251611136" behindDoc="0" locked="0" layoutInCell="1" allowOverlap="1" wp14:anchorId="4966EAAD" wp14:editId="0C45D98D">
                <wp:simplePos x="0" y="0"/>
                <wp:positionH relativeFrom="column">
                  <wp:posOffset>1784985</wp:posOffset>
                </wp:positionH>
                <wp:positionV relativeFrom="paragraph">
                  <wp:posOffset>1414967</wp:posOffset>
                </wp:positionV>
                <wp:extent cx="0" cy="871220"/>
                <wp:effectExtent l="19050" t="0" r="19050" b="24130"/>
                <wp:wrapNone/>
                <wp:docPr id="39" name="Straight Connector 1"/>
                <wp:cNvGraphicFramePr/>
                <a:graphic xmlns:a="http://schemas.openxmlformats.org/drawingml/2006/main">
                  <a:graphicData uri="http://schemas.microsoft.com/office/word/2010/wordprocessingShape">
                    <wps:wsp>
                      <wps:cNvCnPr/>
                      <wps:spPr>
                        <a:xfrm>
                          <a:off x="0" y="0"/>
                          <a:ext cx="0" cy="87122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87C7E" id="Straight Connector 1"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40.55pt,111.4pt" to="140.5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" strokecolor="black [3040]" strokeweight="2.25pt">
                <v:stroke dashstyle="3 1"/>
              </v:line>
            </w:pict>
          </mc:Fallback>
        </mc:AlternateContent>
      </w:r>
    </w:p>
    <w:p w:rsidR="0005504B" w:rsidRPr="005471FD" w:rsidRDefault="008E3915" w:rsidP="005471FD">
      <w:pPr>
        <w:pStyle w:val="ListParagraph"/>
        <w:spacing w:line="240" w:lineRule="auto"/>
        <w:ind w:left="1843" w:hanging="1123"/>
        <w:jc w:val="both"/>
        <w:rPr>
          <w:rFonts w:asciiTheme="majorBidi" w:hAnsiTheme="majorBidi" w:cstheme="majorBidi"/>
          <w:noProof/>
          <w:sz w:val="24"/>
          <w:szCs w:val="24"/>
          <w:lang w:val="en-US" w:eastAsia="id-ID"/>
        </w:rPr>
      </w:pPr>
      <w:r w:rsidRPr="008E3915">
        <w:rPr>
          <w:rFonts w:asciiTheme="majorBidi" w:hAnsiTheme="majorBidi" w:cstheme="majorBidi"/>
          <w:b/>
          <w:bCs/>
          <w:noProof/>
          <w:sz w:val="24"/>
          <w:szCs w:val="24"/>
          <w:lang w:val="en-US" w:eastAsia="id-ID"/>
        </w:rPr>
        <w:t xml:space="preserve">Grafik 4.2 </w:t>
      </w:r>
      <w:r w:rsidRPr="008E3915">
        <w:rPr>
          <w:rFonts w:asciiTheme="majorBidi" w:hAnsiTheme="majorBidi" w:cstheme="majorBidi"/>
          <w:noProof/>
          <w:sz w:val="24"/>
          <w:szCs w:val="24"/>
          <w:lang w:val="en-US" w:eastAsia="id-ID"/>
        </w:rPr>
        <w:t xml:space="preserve">Kecenderungan Arah Kemampuan </w:t>
      </w:r>
      <w:r w:rsidR="00762626">
        <w:rPr>
          <w:rFonts w:asciiTheme="majorBidi" w:hAnsiTheme="majorBidi" w:cstheme="majorBidi"/>
          <w:noProof/>
          <w:sz w:val="24"/>
          <w:szCs w:val="24"/>
          <w:lang w:eastAsia="id-ID"/>
        </w:rPr>
        <w:t>Menulis</w:t>
      </w:r>
      <w:r w:rsidRPr="008E3915">
        <w:rPr>
          <w:rFonts w:asciiTheme="majorBidi" w:hAnsiTheme="majorBidi" w:cstheme="majorBidi"/>
          <w:noProof/>
          <w:sz w:val="24"/>
          <w:szCs w:val="24"/>
          <w:lang w:val="en-US" w:eastAsia="id-ID"/>
        </w:rPr>
        <w:t xml:space="preserve"> </w:t>
      </w:r>
      <w:r w:rsidRPr="005471FD">
        <w:rPr>
          <w:rFonts w:asciiTheme="majorBidi" w:hAnsiTheme="majorBidi" w:cstheme="majorBidi"/>
          <w:noProof/>
          <w:sz w:val="24"/>
          <w:szCs w:val="24"/>
          <w:lang w:val="en-US" w:eastAsia="id-ID"/>
        </w:rPr>
        <w:t xml:space="preserve">Pada Kondisi </w:t>
      </w:r>
      <w:r w:rsidRPr="005471FD">
        <w:rPr>
          <w:rFonts w:asciiTheme="majorBidi" w:hAnsiTheme="majorBidi" w:cstheme="majorBidi"/>
          <w:i/>
          <w:iCs/>
          <w:noProof/>
          <w:sz w:val="24"/>
          <w:szCs w:val="24"/>
          <w:lang w:val="en-US" w:eastAsia="id-ID"/>
        </w:rPr>
        <w:t>Baseline 1</w:t>
      </w:r>
      <w:r w:rsidRPr="005471FD">
        <w:rPr>
          <w:rFonts w:asciiTheme="majorBidi" w:hAnsiTheme="majorBidi" w:cstheme="majorBidi"/>
          <w:noProof/>
          <w:sz w:val="24"/>
          <w:szCs w:val="24"/>
          <w:lang w:val="en-US" w:eastAsia="id-ID"/>
        </w:rPr>
        <w:t xml:space="preserve"> (A1)</w:t>
      </w:r>
      <w:r w:rsidR="00EB1E5E" w:rsidRPr="00EB1E5E">
        <w:rPr>
          <w:noProof/>
          <w:lang w:eastAsia="id-ID"/>
        </w:rPr>
        <w:t xml:space="preserve"> </w:t>
      </w:r>
    </w:p>
    <w:p w:rsidR="00E53B1E" w:rsidRPr="008E3915" w:rsidRDefault="00E53B1E" w:rsidP="008E3915">
      <w:pPr>
        <w:pStyle w:val="ListParagraph"/>
        <w:spacing w:line="240" w:lineRule="auto"/>
        <w:jc w:val="both"/>
        <w:rPr>
          <w:rFonts w:asciiTheme="majorBidi" w:hAnsiTheme="majorBidi" w:cstheme="majorBidi"/>
          <w:noProof/>
          <w:sz w:val="24"/>
          <w:szCs w:val="24"/>
          <w:lang w:val="en-US" w:eastAsia="id-ID"/>
        </w:rPr>
      </w:pPr>
    </w:p>
    <w:p w:rsidR="00E53B1E" w:rsidRDefault="00E53B1E" w:rsidP="00E53B1E">
      <w:pPr>
        <w:pStyle w:val="ListParagraph"/>
        <w:spacing w:line="480" w:lineRule="auto"/>
        <w:ind w:left="0" w:firstLine="698"/>
        <w:jc w:val="both"/>
        <w:rPr>
          <w:rFonts w:ascii="Times New Roman" w:hAnsi="Times New Roman"/>
          <w:noProof/>
          <w:sz w:val="24"/>
          <w:szCs w:val="24"/>
          <w:lang w:val="en-US" w:eastAsia="id-ID"/>
        </w:rPr>
      </w:pPr>
      <w:r w:rsidRPr="003B1DC8">
        <w:rPr>
          <w:rFonts w:ascii="Times New Roman" w:hAnsi="Times New Roman"/>
          <w:noProof/>
          <w:sz w:val="24"/>
          <w:szCs w:val="24"/>
          <w:lang w:eastAsia="id-ID"/>
        </w:rPr>
        <w:t>Berdasarkan grafik</w:t>
      </w:r>
      <w:r w:rsidR="00F36423">
        <w:rPr>
          <w:rFonts w:ascii="Times New Roman" w:hAnsi="Times New Roman"/>
          <w:noProof/>
          <w:sz w:val="24"/>
          <w:szCs w:val="24"/>
          <w:lang w:val="en-US" w:eastAsia="id-ID"/>
        </w:rPr>
        <w:t xml:space="preserve"> 4.2 </w:t>
      </w:r>
      <w:r>
        <w:rPr>
          <w:rFonts w:ascii="Times New Roman" w:hAnsi="Times New Roman"/>
          <w:noProof/>
          <w:sz w:val="24"/>
          <w:szCs w:val="24"/>
          <w:lang w:val="en-US" w:eastAsia="id-ID"/>
        </w:rPr>
        <w:t xml:space="preserve">estimasi </w:t>
      </w:r>
      <w:r w:rsidRPr="003B1DC8">
        <w:rPr>
          <w:rFonts w:ascii="Times New Roman" w:hAnsi="Times New Roman"/>
          <w:noProof/>
          <w:sz w:val="24"/>
          <w:szCs w:val="24"/>
          <w:lang w:eastAsia="id-ID"/>
        </w:rPr>
        <w:t xml:space="preserve">kecenderungan arah kemampuan </w:t>
      </w:r>
      <w:r w:rsidR="00990704">
        <w:rPr>
          <w:rFonts w:ascii="Times New Roman" w:hAnsi="Times New Roman"/>
          <w:noProof/>
          <w:sz w:val="24"/>
          <w:szCs w:val="24"/>
          <w:lang w:eastAsia="id-ID"/>
        </w:rPr>
        <w:t>murid</w:t>
      </w:r>
      <w:r w:rsidR="00ED1AAA">
        <w:rPr>
          <w:rFonts w:ascii="Times New Roman" w:hAnsi="Times New Roman"/>
          <w:noProof/>
          <w:sz w:val="24"/>
          <w:szCs w:val="24"/>
          <w:lang w:eastAsia="id-ID"/>
        </w:rPr>
        <w:t xml:space="preserve"> </w:t>
      </w:r>
      <w:r w:rsidRPr="003B1DC8">
        <w:rPr>
          <w:rFonts w:ascii="Times New Roman" w:hAnsi="Times New Roman"/>
          <w:noProof/>
          <w:sz w:val="24"/>
          <w:szCs w:val="24"/>
          <w:lang w:eastAsia="id-ID"/>
        </w:rPr>
        <w:t xml:space="preserve"> pada kondisi </w:t>
      </w:r>
      <w:r w:rsidRPr="006A3147">
        <w:rPr>
          <w:rFonts w:ascii="Times New Roman" w:hAnsi="Times New Roman"/>
          <w:i/>
          <w:iCs/>
          <w:noProof/>
          <w:sz w:val="24"/>
          <w:szCs w:val="24"/>
          <w:lang w:eastAsia="id-ID"/>
        </w:rPr>
        <w:t>baseline 1</w:t>
      </w:r>
      <w:r w:rsidRPr="003B1DC8">
        <w:rPr>
          <w:rFonts w:ascii="Times New Roman" w:hAnsi="Times New Roman"/>
          <w:noProof/>
          <w:sz w:val="24"/>
          <w:szCs w:val="24"/>
          <w:lang w:eastAsia="id-ID"/>
        </w:rPr>
        <w:t xml:space="preserve"> (A1) diperoleh kecenderungan arah mendatar</w:t>
      </w:r>
      <w:r>
        <w:rPr>
          <w:rFonts w:ascii="Times New Roman" w:hAnsi="Times New Roman"/>
          <w:noProof/>
          <w:sz w:val="24"/>
          <w:szCs w:val="24"/>
          <w:lang w:val="en-US" w:eastAsia="id-ID"/>
        </w:rPr>
        <w:t xml:space="preserve"> artinya pada kondisi ini tidak mengalami perubahan</w:t>
      </w:r>
      <w:r w:rsidR="001416AC">
        <w:rPr>
          <w:rFonts w:ascii="Times New Roman" w:hAnsi="Times New Roman"/>
          <w:noProof/>
          <w:sz w:val="24"/>
          <w:szCs w:val="24"/>
          <w:lang w:val="en-US" w:eastAsia="id-ID"/>
        </w:rPr>
        <w:t xml:space="preserve"> dalam kema</w:t>
      </w:r>
      <w:r w:rsidR="00D969C8">
        <w:rPr>
          <w:rFonts w:ascii="Times New Roman" w:hAnsi="Times New Roman"/>
          <w:noProof/>
          <w:sz w:val="24"/>
          <w:szCs w:val="24"/>
          <w:lang w:val="en-US" w:eastAsia="id-ID"/>
        </w:rPr>
        <w:t xml:space="preserve">mpuan </w:t>
      </w:r>
      <w:r w:rsidR="00ED1AAA">
        <w:rPr>
          <w:rFonts w:ascii="Times New Roman" w:hAnsi="Times New Roman"/>
          <w:noProof/>
          <w:sz w:val="24"/>
          <w:szCs w:val="24"/>
          <w:lang w:val="en-US" w:eastAsia="id-ID"/>
        </w:rPr>
        <w:t>m</w:t>
      </w:r>
      <w:r w:rsidR="00762626">
        <w:rPr>
          <w:rFonts w:ascii="Times New Roman" w:hAnsi="Times New Roman"/>
          <w:noProof/>
          <w:sz w:val="24"/>
          <w:szCs w:val="24"/>
          <w:lang w:val="en-US" w:eastAsia="id-ID"/>
        </w:rPr>
        <w:t>enulis</w:t>
      </w:r>
      <w:r>
        <w:rPr>
          <w:rFonts w:ascii="Times New Roman" w:hAnsi="Times New Roman"/>
          <w:noProof/>
          <w:sz w:val="24"/>
          <w:szCs w:val="24"/>
          <w:lang w:val="en-US" w:eastAsia="id-ID"/>
        </w:rPr>
        <w:t xml:space="preserve">, hal ini dapat di lihat pada sesi pertama sampai pada sesi ke empat subjek </w:t>
      </w:r>
      <w:r w:rsidR="00590113">
        <w:rPr>
          <w:rFonts w:ascii="Times New Roman" w:hAnsi="Times New Roman"/>
          <w:noProof/>
          <w:sz w:val="24"/>
          <w:szCs w:val="24"/>
          <w:lang w:eastAsia="id-ID"/>
        </w:rPr>
        <w:t>MW</w:t>
      </w:r>
      <w:r w:rsidR="00590113">
        <w:rPr>
          <w:rFonts w:ascii="Times New Roman" w:hAnsi="Times New Roman"/>
          <w:noProof/>
          <w:sz w:val="24"/>
          <w:szCs w:val="24"/>
          <w:lang w:val="en-US" w:eastAsia="id-ID"/>
        </w:rPr>
        <w:t xml:space="preserve"> memperoleh nilai 36,36</w:t>
      </w:r>
      <w:r>
        <w:rPr>
          <w:rFonts w:ascii="Times New Roman" w:hAnsi="Times New Roman"/>
          <w:noProof/>
          <w:sz w:val="24"/>
          <w:szCs w:val="24"/>
          <w:lang w:val="en-US" w:eastAsia="id-ID"/>
        </w:rPr>
        <w:t xml:space="preserve"> atau kemampuan </w:t>
      </w:r>
      <w:r w:rsidR="00762626">
        <w:rPr>
          <w:rFonts w:ascii="Times New Roman" w:hAnsi="Times New Roman"/>
          <w:noProof/>
          <w:sz w:val="24"/>
          <w:szCs w:val="24"/>
          <w:lang w:eastAsia="id-ID"/>
        </w:rPr>
        <w:t>menulis</w:t>
      </w:r>
      <w:r>
        <w:rPr>
          <w:rFonts w:ascii="Times New Roman" w:hAnsi="Times New Roman"/>
          <w:noProof/>
          <w:sz w:val="24"/>
          <w:szCs w:val="24"/>
          <w:lang w:val="en-US" w:eastAsia="id-ID"/>
        </w:rPr>
        <w:t xml:space="preserve"> subjek </w:t>
      </w:r>
      <w:r w:rsidR="00590113">
        <w:rPr>
          <w:rFonts w:ascii="Times New Roman" w:hAnsi="Times New Roman"/>
          <w:noProof/>
          <w:sz w:val="24"/>
          <w:szCs w:val="24"/>
          <w:lang w:eastAsia="id-ID"/>
        </w:rPr>
        <w:t>MW</w:t>
      </w:r>
      <w:r>
        <w:rPr>
          <w:rFonts w:ascii="Times New Roman" w:hAnsi="Times New Roman"/>
          <w:noProof/>
          <w:sz w:val="24"/>
          <w:szCs w:val="24"/>
          <w:lang w:val="en-US" w:eastAsia="id-ID"/>
        </w:rPr>
        <w:t xml:space="preserve"> tetap (=).</w:t>
      </w:r>
    </w:p>
    <w:p w:rsidR="00227C54" w:rsidRPr="003104FA" w:rsidRDefault="00E53B1E" w:rsidP="003104FA">
      <w:pPr>
        <w:pStyle w:val="ListParagraph"/>
        <w:spacing w:line="480" w:lineRule="auto"/>
        <w:ind w:left="0" w:firstLine="698"/>
        <w:jc w:val="both"/>
        <w:rPr>
          <w:rFonts w:ascii="Times New Roman" w:hAnsi="Times New Roman"/>
          <w:noProof/>
          <w:sz w:val="24"/>
          <w:szCs w:val="24"/>
          <w:lang w:val="en-US" w:eastAsia="id-ID"/>
        </w:rPr>
      </w:pPr>
      <w:r>
        <w:rPr>
          <w:rFonts w:ascii="Times New Roman" w:hAnsi="Times New Roman"/>
          <w:noProof/>
          <w:sz w:val="24"/>
          <w:szCs w:val="24"/>
          <w:lang w:val="en-US" w:eastAsia="id-ID"/>
        </w:rPr>
        <w:t>Estimasi kecenderungan arah diatas dapat dimasukkan kedalam tabel</w:t>
      </w:r>
      <w:r w:rsidR="00A26BA2">
        <w:rPr>
          <w:rFonts w:ascii="Times New Roman" w:hAnsi="Times New Roman"/>
          <w:noProof/>
          <w:sz w:val="24"/>
          <w:szCs w:val="24"/>
          <w:lang w:val="en-US" w:eastAsia="id-ID"/>
        </w:rPr>
        <w:t xml:space="preserve"> 4.3</w:t>
      </w:r>
      <w:r>
        <w:rPr>
          <w:rFonts w:ascii="Times New Roman" w:hAnsi="Times New Roman"/>
          <w:noProof/>
          <w:sz w:val="24"/>
          <w:szCs w:val="24"/>
          <w:lang w:val="en-US" w:eastAsia="id-ID"/>
        </w:rPr>
        <w:t xml:space="preserve"> sebagai berikut :</w:t>
      </w:r>
    </w:p>
    <w:p w:rsidR="00E53B1E" w:rsidRPr="00590113" w:rsidRDefault="00E53B1E" w:rsidP="00590113">
      <w:pPr>
        <w:pStyle w:val="ListParagraph"/>
        <w:spacing w:line="240" w:lineRule="auto"/>
        <w:ind w:left="1843" w:hanging="1145"/>
        <w:jc w:val="both"/>
        <w:rPr>
          <w:rFonts w:asciiTheme="majorBidi" w:hAnsiTheme="majorBidi" w:cstheme="majorBidi"/>
          <w:noProof/>
          <w:sz w:val="24"/>
          <w:szCs w:val="24"/>
          <w:lang w:eastAsia="id-ID"/>
        </w:rPr>
      </w:pPr>
      <w:r w:rsidRPr="00E53B1E">
        <w:rPr>
          <w:rFonts w:ascii="Times New Roman" w:hAnsi="Times New Roman"/>
          <w:b/>
          <w:bCs/>
          <w:noProof/>
          <w:sz w:val="24"/>
          <w:szCs w:val="24"/>
          <w:lang w:val="en-US" w:eastAsia="id-ID"/>
        </w:rPr>
        <w:t>Tabel 4.3</w:t>
      </w:r>
      <w:r>
        <w:rPr>
          <w:rFonts w:ascii="Times New Roman" w:hAnsi="Times New Roman"/>
          <w:noProof/>
          <w:sz w:val="24"/>
          <w:szCs w:val="24"/>
          <w:lang w:val="en-US" w:eastAsia="id-ID"/>
        </w:rPr>
        <w:t xml:space="preserve"> Data Estimasi Kecenderungan Arah </w:t>
      </w:r>
      <w:r w:rsidRPr="008E3915">
        <w:rPr>
          <w:rFonts w:asciiTheme="majorBidi" w:hAnsiTheme="majorBidi" w:cstheme="majorBidi"/>
          <w:noProof/>
          <w:sz w:val="24"/>
          <w:szCs w:val="24"/>
          <w:lang w:val="en-US" w:eastAsia="id-ID"/>
        </w:rPr>
        <w:t>Kemampuan</w:t>
      </w:r>
      <w:r>
        <w:rPr>
          <w:rFonts w:asciiTheme="majorBidi" w:hAnsiTheme="majorBidi" w:cstheme="majorBidi"/>
          <w:noProof/>
          <w:sz w:val="24"/>
          <w:szCs w:val="24"/>
          <w:lang w:val="en-US" w:eastAsia="id-ID"/>
        </w:rPr>
        <w:t xml:space="preserve"> </w:t>
      </w:r>
      <w:r w:rsidR="00762626">
        <w:rPr>
          <w:rFonts w:asciiTheme="majorBidi" w:hAnsiTheme="majorBidi" w:cstheme="majorBidi"/>
          <w:noProof/>
          <w:sz w:val="24"/>
          <w:szCs w:val="24"/>
          <w:lang w:eastAsia="id-ID"/>
        </w:rPr>
        <w:t>Menulis</w:t>
      </w:r>
      <w:r w:rsidR="00590113">
        <w:rPr>
          <w:rFonts w:asciiTheme="majorBidi" w:hAnsiTheme="majorBidi" w:cstheme="majorBidi"/>
          <w:noProof/>
          <w:sz w:val="24"/>
          <w:szCs w:val="24"/>
          <w:lang w:eastAsia="id-ID"/>
        </w:rPr>
        <w:t xml:space="preserve"> </w:t>
      </w:r>
      <w:r w:rsidRPr="00590113">
        <w:rPr>
          <w:rFonts w:asciiTheme="majorBidi" w:hAnsiTheme="majorBidi" w:cstheme="majorBidi"/>
          <w:noProof/>
          <w:sz w:val="24"/>
          <w:szCs w:val="24"/>
          <w:lang w:val="en-US" w:eastAsia="id-ID"/>
        </w:rPr>
        <w:t xml:space="preserve">Pada Kondisi </w:t>
      </w:r>
      <w:r w:rsidRPr="00590113">
        <w:rPr>
          <w:rFonts w:asciiTheme="majorBidi" w:hAnsiTheme="majorBidi" w:cstheme="majorBidi"/>
          <w:i/>
          <w:iCs/>
          <w:noProof/>
          <w:sz w:val="24"/>
          <w:szCs w:val="24"/>
          <w:lang w:val="en-US" w:eastAsia="id-ID"/>
        </w:rPr>
        <w:t>Baseline 1</w:t>
      </w:r>
      <w:r w:rsidRPr="00590113">
        <w:rPr>
          <w:rFonts w:asciiTheme="majorBidi" w:hAnsiTheme="majorBidi" w:cstheme="majorBidi"/>
          <w:noProof/>
          <w:sz w:val="24"/>
          <w:szCs w:val="24"/>
          <w:lang w:val="en-US" w:eastAsia="id-ID"/>
        </w:rPr>
        <w:t xml:space="preserve"> (A1)</w:t>
      </w:r>
    </w:p>
    <w:p w:rsidR="00E53B1E" w:rsidRDefault="00E53B1E" w:rsidP="00E53B1E">
      <w:pPr>
        <w:pStyle w:val="ListParagraph"/>
        <w:spacing w:line="240" w:lineRule="auto"/>
        <w:ind w:firstLine="720"/>
        <w:jc w:val="both"/>
        <w:rPr>
          <w:rFonts w:asciiTheme="majorBidi" w:hAnsiTheme="majorBidi" w:cstheme="majorBidi"/>
          <w:noProof/>
          <w:sz w:val="24"/>
          <w:szCs w:val="24"/>
          <w:lang w:val="en-US" w:eastAsia="id-ID"/>
        </w:rPr>
      </w:pPr>
    </w:p>
    <w:tbl>
      <w:tblPr>
        <w:tblStyle w:val="Style2"/>
        <w:tblW w:w="0" w:type="auto"/>
        <w:tblLook w:val="04A0" w:firstRow="1" w:lastRow="0" w:firstColumn="1" w:lastColumn="0" w:noHBand="0" w:noVBand="1"/>
      </w:tblPr>
      <w:tblGrid>
        <w:gridCol w:w="4243"/>
        <w:gridCol w:w="4244"/>
      </w:tblGrid>
      <w:tr w:rsidR="00E53B1E" w:rsidTr="008B1D9A">
        <w:tc>
          <w:tcPr>
            <w:tcW w:w="4243" w:type="dxa"/>
            <w:tcBorders>
              <w:top w:val="single" w:sz="4" w:space="0" w:color="000000" w:themeColor="text1"/>
              <w:bottom w:val="single" w:sz="4" w:space="0" w:color="000000" w:themeColor="text1"/>
            </w:tcBorders>
          </w:tcPr>
          <w:p w:rsidR="00E53B1E" w:rsidRPr="008B1D9A" w:rsidRDefault="00E53B1E" w:rsidP="00E53B1E">
            <w:pPr>
              <w:pStyle w:val="ListParagraph"/>
              <w:spacing w:line="480" w:lineRule="auto"/>
              <w:ind w:left="0"/>
              <w:jc w:val="center"/>
              <w:rPr>
                <w:rFonts w:asciiTheme="majorBidi" w:hAnsiTheme="majorBidi" w:cstheme="majorBidi"/>
                <w:b/>
                <w:bCs/>
                <w:noProof/>
                <w:sz w:val="24"/>
                <w:szCs w:val="24"/>
                <w:lang w:val="en-US" w:eastAsia="id-ID"/>
              </w:rPr>
            </w:pPr>
            <w:r w:rsidRPr="008B1D9A">
              <w:rPr>
                <w:rFonts w:asciiTheme="majorBidi" w:hAnsiTheme="majorBidi" w:cstheme="majorBidi"/>
                <w:b/>
                <w:bCs/>
                <w:noProof/>
                <w:sz w:val="24"/>
                <w:szCs w:val="24"/>
                <w:lang w:val="en-US" w:eastAsia="id-ID"/>
              </w:rPr>
              <w:t>Kondisi</w:t>
            </w:r>
          </w:p>
        </w:tc>
        <w:tc>
          <w:tcPr>
            <w:tcW w:w="4244" w:type="dxa"/>
            <w:tcBorders>
              <w:top w:val="single" w:sz="4" w:space="0" w:color="000000" w:themeColor="text1"/>
              <w:bottom w:val="single" w:sz="4" w:space="0" w:color="000000" w:themeColor="text1"/>
            </w:tcBorders>
          </w:tcPr>
          <w:p w:rsidR="00E53B1E" w:rsidRPr="008B1D9A" w:rsidRDefault="00E53B1E" w:rsidP="00E53B1E">
            <w:pPr>
              <w:pStyle w:val="ListParagraph"/>
              <w:spacing w:line="480" w:lineRule="auto"/>
              <w:ind w:firstLine="720"/>
              <w:rPr>
                <w:rFonts w:asciiTheme="majorBidi" w:hAnsiTheme="majorBidi" w:cstheme="majorBidi"/>
                <w:b/>
                <w:bCs/>
                <w:noProof/>
                <w:sz w:val="24"/>
                <w:szCs w:val="24"/>
                <w:lang w:val="en-US" w:eastAsia="id-ID"/>
              </w:rPr>
            </w:pPr>
            <w:r w:rsidRPr="008B1D9A">
              <w:rPr>
                <w:rFonts w:asciiTheme="majorBidi" w:hAnsiTheme="majorBidi" w:cstheme="majorBidi"/>
                <w:b/>
                <w:bCs/>
                <w:i/>
                <w:iCs/>
                <w:noProof/>
                <w:sz w:val="24"/>
                <w:szCs w:val="24"/>
                <w:lang w:val="en-US" w:eastAsia="id-ID"/>
              </w:rPr>
              <w:t>Baseline 1</w:t>
            </w:r>
            <w:r w:rsidRPr="008B1D9A">
              <w:rPr>
                <w:rFonts w:asciiTheme="majorBidi" w:hAnsiTheme="majorBidi" w:cstheme="majorBidi"/>
                <w:b/>
                <w:bCs/>
                <w:noProof/>
                <w:sz w:val="24"/>
                <w:szCs w:val="24"/>
                <w:lang w:val="en-US" w:eastAsia="id-ID"/>
              </w:rPr>
              <w:t xml:space="preserve"> (A1)</w:t>
            </w:r>
          </w:p>
        </w:tc>
      </w:tr>
      <w:tr w:rsidR="00E53B1E" w:rsidTr="008B1D9A">
        <w:trPr>
          <w:trHeight w:val="845"/>
        </w:trPr>
        <w:tc>
          <w:tcPr>
            <w:tcW w:w="4243" w:type="dxa"/>
            <w:tcBorders>
              <w:top w:val="single" w:sz="4" w:space="0" w:color="000000" w:themeColor="text1"/>
              <w:bottom w:val="single" w:sz="4" w:space="0" w:color="000000" w:themeColor="text1"/>
            </w:tcBorders>
          </w:tcPr>
          <w:p w:rsidR="00E53B1E" w:rsidRPr="008B1D9A" w:rsidRDefault="00E53B1E" w:rsidP="00E53B1E">
            <w:pPr>
              <w:pStyle w:val="ListParagraph"/>
              <w:spacing w:line="480" w:lineRule="auto"/>
              <w:ind w:left="0"/>
              <w:jc w:val="center"/>
              <w:rPr>
                <w:rFonts w:asciiTheme="majorBidi" w:hAnsiTheme="majorBidi" w:cstheme="majorBidi"/>
                <w:b/>
                <w:bCs/>
                <w:noProof/>
                <w:sz w:val="24"/>
                <w:szCs w:val="24"/>
                <w:lang w:val="en-US" w:eastAsia="id-ID"/>
              </w:rPr>
            </w:pPr>
            <w:r w:rsidRPr="008B1D9A">
              <w:rPr>
                <w:rFonts w:asciiTheme="majorBidi" w:hAnsiTheme="majorBidi" w:cstheme="majorBidi"/>
                <w:b/>
                <w:bCs/>
                <w:noProof/>
                <w:sz w:val="24"/>
                <w:szCs w:val="24"/>
                <w:lang w:val="en-US" w:eastAsia="id-ID"/>
              </w:rPr>
              <w:t>Estimasi Kecenderungan Arah</w:t>
            </w:r>
          </w:p>
        </w:tc>
        <w:tc>
          <w:tcPr>
            <w:tcW w:w="4244" w:type="dxa"/>
            <w:tcBorders>
              <w:top w:val="single" w:sz="4" w:space="0" w:color="000000" w:themeColor="text1"/>
              <w:bottom w:val="single" w:sz="4" w:space="0" w:color="000000" w:themeColor="text1"/>
            </w:tcBorders>
          </w:tcPr>
          <w:p w:rsidR="00E53B1E" w:rsidRPr="008B1D9A" w:rsidRDefault="00E53B1E" w:rsidP="00E53B1E">
            <w:pPr>
              <w:pStyle w:val="ListParagraph"/>
              <w:tabs>
                <w:tab w:val="right" w:pos="4028"/>
              </w:tabs>
              <w:spacing w:line="480" w:lineRule="auto"/>
              <w:ind w:left="0"/>
              <w:jc w:val="both"/>
              <w:rPr>
                <w:rFonts w:asciiTheme="majorBidi" w:hAnsiTheme="majorBidi" w:cstheme="majorBidi"/>
                <w:b/>
                <w:bCs/>
                <w:noProof/>
                <w:sz w:val="24"/>
                <w:szCs w:val="24"/>
                <w:lang w:val="en-US" w:eastAsia="id-ID"/>
              </w:rPr>
            </w:pPr>
            <w:r w:rsidRPr="008B1D9A">
              <w:rPr>
                <w:rFonts w:asciiTheme="majorBidi" w:hAnsiTheme="majorBidi" w:cstheme="majorBidi"/>
                <w:b/>
                <w:bCs/>
                <w:noProof/>
                <w:sz w:val="24"/>
                <w:szCs w:val="24"/>
                <w:lang w:eastAsia="id-ID"/>
              </w:rPr>
              <mc:AlternateContent>
                <mc:Choice Requires="wps">
                  <w:drawing>
                    <wp:anchor distT="0" distB="0" distL="114300" distR="114300" simplePos="0" relativeHeight="251609088" behindDoc="0" locked="0" layoutInCell="1" allowOverlap="1" wp14:anchorId="4C484731" wp14:editId="0BE0052F">
                      <wp:simplePos x="0" y="0"/>
                      <wp:positionH relativeFrom="column">
                        <wp:posOffset>923289</wp:posOffset>
                      </wp:positionH>
                      <wp:positionV relativeFrom="paragraph">
                        <wp:posOffset>106045</wp:posOffset>
                      </wp:positionV>
                      <wp:extent cx="923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D327" id="Straight Connector 2"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72.7pt,8.35pt" to="14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" strokecolor="black [3213]" strokeweight="3pt"/>
                  </w:pict>
                </mc:Fallback>
              </mc:AlternateContent>
            </w:r>
            <w:r w:rsidRPr="008B1D9A">
              <w:rPr>
                <w:rFonts w:asciiTheme="majorBidi" w:hAnsiTheme="majorBidi" w:cstheme="majorBidi"/>
                <w:b/>
                <w:bCs/>
                <w:noProof/>
                <w:sz w:val="24"/>
                <w:szCs w:val="24"/>
                <w:lang w:val="en-US" w:eastAsia="id-ID"/>
              </w:rPr>
              <w:tab/>
            </w:r>
          </w:p>
          <w:p w:rsidR="00E53B1E" w:rsidRPr="008B1D9A" w:rsidRDefault="00E53B1E" w:rsidP="00E53B1E">
            <w:pPr>
              <w:pStyle w:val="ListParagraph"/>
              <w:tabs>
                <w:tab w:val="right" w:pos="4028"/>
              </w:tabs>
              <w:spacing w:line="480" w:lineRule="auto"/>
              <w:ind w:left="0"/>
              <w:jc w:val="center"/>
              <w:rPr>
                <w:rFonts w:asciiTheme="majorBidi" w:hAnsiTheme="majorBidi" w:cstheme="majorBidi"/>
                <w:b/>
                <w:bCs/>
                <w:noProof/>
                <w:sz w:val="24"/>
                <w:szCs w:val="24"/>
                <w:lang w:val="en-US" w:eastAsia="id-ID"/>
              </w:rPr>
            </w:pPr>
            <w:r w:rsidRPr="008B1D9A">
              <w:rPr>
                <w:rFonts w:asciiTheme="majorBidi" w:hAnsiTheme="majorBidi" w:cstheme="majorBidi"/>
                <w:b/>
                <w:bCs/>
                <w:noProof/>
                <w:sz w:val="24"/>
                <w:szCs w:val="24"/>
                <w:lang w:val="en-US" w:eastAsia="id-ID"/>
              </w:rPr>
              <w:t xml:space="preserve">      (=)</w:t>
            </w:r>
          </w:p>
        </w:tc>
      </w:tr>
    </w:tbl>
    <w:p w:rsidR="00590113" w:rsidRDefault="00590113" w:rsidP="00590113">
      <w:pPr>
        <w:pStyle w:val="ListParagraph"/>
        <w:spacing w:line="240" w:lineRule="auto"/>
        <w:ind w:left="709"/>
        <w:jc w:val="both"/>
        <w:rPr>
          <w:rFonts w:asciiTheme="majorBidi" w:hAnsiTheme="majorBidi" w:cstheme="majorBidi"/>
          <w:b/>
          <w:bCs/>
          <w:noProof/>
          <w:sz w:val="24"/>
          <w:szCs w:val="24"/>
          <w:lang w:val="en-US" w:eastAsia="id-ID"/>
        </w:rPr>
      </w:pPr>
    </w:p>
    <w:p w:rsidR="00E53B1E" w:rsidRPr="003104FA" w:rsidRDefault="00E53B1E" w:rsidP="003104FA">
      <w:pPr>
        <w:pStyle w:val="ListParagraph"/>
        <w:numPr>
          <w:ilvl w:val="0"/>
          <w:numId w:val="9"/>
        </w:numPr>
        <w:spacing w:line="240" w:lineRule="auto"/>
        <w:ind w:left="709"/>
        <w:jc w:val="both"/>
        <w:rPr>
          <w:rFonts w:asciiTheme="majorBidi" w:hAnsiTheme="majorBidi" w:cstheme="majorBidi"/>
          <w:b/>
          <w:bCs/>
          <w:noProof/>
          <w:sz w:val="24"/>
          <w:szCs w:val="24"/>
          <w:lang w:val="en-US" w:eastAsia="id-ID"/>
        </w:rPr>
      </w:pPr>
      <w:r w:rsidRPr="003104FA">
        <w:rPr>
          <w:rFonts w:asciiTheme="majorBidi" w:hAnsiTheme="majorBidi" w:cstheme="majorBidi"/>
          <w:b/>
          <w:bCs/>
          <w:noProof/>
          <w:sz w:val="24"/>
          <w:szCs w:val="24"/>
          <w:lang w:val="en-US" w:eastAsia="id-ID"/>
        </w:rPr>
        <w:t>Kecenderungan Stabilitas</w:t>
      </w:r>
      <w:r w:rsidR="00C3480E" w:rsidRPr="003104FA">
        <w:rPr>
          <w:rFonts w:asciiTheme="majorBidi" w:hAnsiTheme="majorBidi" w:cstheme="majorBidi"/>
          <w:b/>
          <w:bCs/>
          <w:noProof/>
          <w:sz w:val="24"/>
          <w:szCs w:val="24"/>
          <w:lang w:val="en-US" w:eastAsia="id-ID"/>
        </w:rPr>
        <w:t xml:space="preserve"> </w:t>
      </w:r>
      <w:r w:rsidR="00C3480E" w:rsidRPr="003104FA">
        <w:rPr>
          <w:rFonts w:asciiTheme="majorBidi" w:hAnsiTheme="majorBidi" w:cstheme="majorBidi"/>
          <w:b/>
          <w:bCs/>
          <w:i/>
          <w:iCs/>
          <w:noProof/>
          <w:sz w:val="24"/>
          <w:szCs w:val="24"/>
          <w:lang w:val="en-US" w:eastAsia="id-ID"/>
        </w:rPr>
        <w:t>Baseline 1</w:t>
      </w:r>
      <w:r w:rsidR="00C3480E" w:rsidRPr="003104FA">
        <w:rPr>
          <w:rFonts w:asciiTheme="majorBidi" w:hAnsiTheme="majorBidi" w:cstheme="majorBidi"/>
          <w:b/>
          <w:bCs/>
          <w:noProof/>
          <w:sz w:val="24"/>
          <w:szCs w:val="24"/>
          <w:lang w:val="en-US" w:eastAsia="id-ID"/>
        </w:rPr>
        <w:t xml:space="preserve"> (A1)</w:t>
      </w:r>
    </w:p>
    <w:p w:rsidR="00E53B1E" w:rsidRDefault="00E53B1E" w:rsidP="00E53B1E">
      <w:pPr>
        <w:spacing w:line="480" w:lineRule="auto"/>
        <w:ind w:firstLine="720"/>
        <w:jc w:val="both"/>
        <w:rPr>
          <w:rFonts w:asciiTheme="majorBidi" w:hAnsiTheme="majorBidi" w:cstheme="majorBidi"/>
          <w:noProof/>
          <w:sz w:val="24"/>
          <w:szCs w:val="24"/>
          <w:lang w:val="en-US" w:eastAsia="id-ID"/>
        </w:rPr>
      </w:pPr>
      <w:r w:rsidRPr="00E53B1E">
        <w:rPr>
          <w:rFonts w:asciiTheme="majorBidi" w:hAnsiTheme="majorBidi" w:cstheme="majorBidi"/>
          <w:noProof/>
          <w:sz w:val="24"/>
          <w:szCs w:val="24"/>
          <w:lang w:eastAsia="id-ID"/>
        </w:rPr>
        <w:t>Untuk menentukan kecenderungan stabilitas kema</w:t>
      </w:r>
      <w:r w:rsidRPr="00E53B1E">
        <w:rPr>
          <w:rFonts w:asciiTheme="majorBidi" w:hAnsiTheme="majorBidi" w:cstheme="majorBidi"/>
          <w:noProof/>
          <w:sz w:val="24"/>
          <w:szCs w:val="24"/>
          <w:lang w:val="en-US" w:eastAsia="id-ID"/>
        </w:rPr>
        <w:t>m</w:t>
      </w:r>
      <w:r w:rsidRPr="00E53B1E">
        <w:rPr>
          <w:rFonts w:asciiTheme="majorBidi" w:hAnsiTheme="majorBidi" w:cstheme="majorBidi"/>
          <w:noProof/>
          <w:sz w:val="24"/>
          <w:szCs w:val="24"/>
          <w:lang w:eastAsia="id-ID"/>
        </w:rPr>
        <w:t xml:space="preserve">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sidRPr="00E53B1E">
        <w:rPr>
          <w:rFonts w:asciiTheme="majorBidi" w:hAnsiTheme="majorBidi" w:cstheme="majorBidi"/>
          <w:noProof/>
          <w:sz w:val="24"/>
          <w:szCs w:val="24"/>
          <w:lang w:val="en-US" w:eastAsia="id-ID"/>
        </w:rPr>
        <w:t xml:space="preserve"> anak </w:t>
      </w:r>
      <w:r w:rsidRPr="00E53B1E">
        <w:rPr>
          <w:rFonts w:asciiTheme="majorBidi" w:hAnsiTheme="majorBidi" w:cstheme="majorBidi"/>
          <w:noProof/>
          <w:sz w:val="24"/>
          <w:szCs w:val="24"/>
          <w:lang w:eastAsia="id-ID"/>
        </w:rPr>
        <w:t xml:space="preserve">pada kondisi </w:t>
      </w:r>
      <w:r w:rsidRPr="00E53B1E">
        <w:rPr>
          <w:rFonts w:asciiTheme="majorBidi" w:hAnsiTheme="majorBidi" w:cstheme="majorBidi"/>
          <w:i/>
          <w:iCs/>
          <w:noProof/>
          <w:sz w:val="24"/>
          <w:szCs w:val="24"/>
          <w:lang w:eastAsia="id-ID"/>
        </w:rPr>
        <w:t>baseline 1</w:t>
      </w:r>
      <w:r w:rsidRPr="00E53B1E">
        <w:rPr>
          <w:rFonts w:asciiTheme="majorBidi" w:hAnsiTheme="majorBidi" w:cstheme="majorBidi"/>
          <w:noProof/>
          <w:sz w:val="24"/>
          <w:szCs w:val="24"/>
          <w:lang w:eastAsia="id-ID"/>
        </w:rPr>
        <w:t xml:space="preserve"> (A1) digunakan kriteria stabilitas 15%. Persentase stabilitas sebesar 85%-</w:t>
      </w:r>
      <w:r w:rsidRPr="00E53B1E">
        <w:rPr>
          <w:rFonts w:asciiTheme="majorBidi" w:hAnsiTheme="majorBidi" w:cstheme="majorBidi"/>
          <w:noProof/>
          <w:sz w:val="24"/>
          <w:szCs w:val="24"/>
          <w:lang w:val="en-US" w:eastAsia="id-ID"/>
        </w:rPr>
        <w:t>100</w:t>
      </w:r>
      <w:r w:rsidRPr="00E53B1E">
        <w:rPr>
          <w:rFonts w:asciiTheme="majorBidi" w:hAnsiTheme="majorBidi" w:cstheme="majorBidi"/>
          <w:noProof/>
          <w:sz w:val="24"/>
          <w:szCs w:val="24"/>
          <w:lang w:eastAsia="id-ID"/>
        </w:rPr>
        <w:t>% dikatakan stabil, sedangkan jika data skor mendapatkan stabilitas di bawah itu maka dikatakan tidak stabil atau variabel. (Sunanto,200</w:t>
      </w:r>
      <w:r w:rsidRPr="00E53B1E">
        <w:rPr>
          <w:rFonts w:asciiTheme="majorBidi" w:hAnsiTheme="majorBidi" w:cstheme="majorBidi"/>
          <w:noProof/>
          <w:sz w:val="24"/>
          <w:szCs w:val="24"/>
          <w:lang w:val="en-ID" w:eastAsia="id-ID"/>
        </w:rPr>
        <w:t>5</w:t>
      </w:r>
      <w:r w:rsidRPr="00E53B1E">
        <w:rPr>
          <w:rFonts w:asciiTheme="majorBidi" w:hAnsiTheme="majorBidi" w:cstheme="majorBidi"/>
          <w:noProof/>
          <w:sz w:val="24"/>
          <w:szCs w:val="24"/>
          <w:lang w:eastAsia="id-ID"/>
        </w:rPr>
        <w:t>)</w:t>
      </w:r>
    </w:p>
    <w:p w:rsidR="00E53B1E" w:rsidRPr="00D93F94" w:rsidRDefault="00D16BE8" w:rsidP="00E53B1E">
      <w:pPr>
        <w:pStyle w:val="ListParagraph"/>
        <w:numPr>
          <w:ilvl w:val="0"/>
          <w:numId w:val="11"/>
        </w:numPr>
        <w:spacing w:line="480" w:lineRule="auto"/>
        <w:ind w:left="1276"/>
        <w:jc w:val="both"/>
        <w:rPr>
          <w:rFonts w:asciiTheme="majorBidi" w:hAnsiTheme="majorBidi" w:cstheme="majorBidi"/>
          <w:b/>
          <w:noProof/>
          <w:sz w:val="24"/>
          <w:szCs w:val="24"/>
          <w:lang w:eastAsia="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8pt;margin-top:27.65pt;width:205.95pt;height:45.2pt;z-index:251680256;mso-position-horizontal-relative:text;mso-position-vertical-relative:text" equationxml="&lt;" filled="t" fillcolor="white [3212]">
            <v:fill opacity="3932f"/>
            <v:imagedata r:id="rId9" o:title="" chromakey="white" gain="2147483647f" blacklevel="-.25" grayscale="t" bilevel="t"/>
            <w10:wrap side="right"/>
          </v:shape>
        </w:pict>
      </w:r>
      <w:r w:rsidR="00E53B1E" w:rsidRPr="00D93F94">
        <w:rPr>
          <w:rFonts w:asciiTheme="majorBidi" w:hAnsiTheme="majorBidi" w:cstheme="majorBidi"/>
          <w:b/>
          <w:noProof/>
          <w:sz w:val="24"/>
          <w:szCs w:val="24"/>
          <w:lang w:eastAsia="id-ID"/>
        </w:rPr>
        <w:t>Menghitung mean level</w:t>
      </w:r>
    </w:p>
    <w:p w:rsidR="007D0E20" w:rsidRDefault="00E53B1E" w:rsidP="00994A8E">
      <w:pPr>
        <w:pStyle w:val="ListParagraph"/>
        <w:ind w:left="1800"/>
        <w:rPr>
          <w:rFonts w:asciiTheme="majorBidi" w:hAnsiTheme="majorBidi" w:cstheme="majorBidi"/>
          <w:noProof/>
          <w:sz w:val="24"/>
          <w:szCs w:val="24"/>
          <w:lang w:val="en-US" w:eastAsia="id-ID"/>
        </w:rPr>
      </w:pPr>
      <w:r>
        <w:rPr>
          <w:rFonts w:asciiTheme="majorBidi" w:hAnsiTheme="majorBidi" w:cstheme="majorBidi"/>
          <w:noProof/>
          <w:sz w:val="24"/>
          <w:szCs w:val="24"/>
          <w:lang w:eastAsia="id-ID"/>
        </w:rPr>
        <w:br w:type="textWrapping" w:clear="all"/>
      </w:r>
    </w:p>
    <w:p w:rsidR="00994A8E" w:rsidRPr="00994A8E" w:rsidRDefault="00994A8E" w:rsidP="00994A8E">
      <w:pPr>
        <w:pStyle w:val="ListParagraph"/>
        <w:ind w:left="1800"/>
        <w:rPr>
          <w:rFonts w:asciiTheme="majorBidi" w:hAnsiTheme="majorBidi" w:cstheme="majorBidi"/>
          <w:noProof/>
          <w:sz w:val="24"/>
          <w:szCs w:val="24"/>
          <w:lang w:val="en-US" w:eastAsia="id-ID"/>
        </w:rPr>
      </w:pPr>
    </w:p>
    <w:p w:rsidR="00E53B1E" w:rsidRPr="00ED1AAA" w:rsidRDefault="00D16BE8" w:rsidP="00E53B1E">
      <w:pPr>
        <w:pStyle w:val="ListParagraph"/>
        <w:ind w:left="1800"/>
        <w:rPr>
          <w:rFonts w:asciiTheme="majorBidi" w:hAnsiTheme="majorBidi" w:cstheme="majorBidi"/>
          <w:i/>
          <w:noProof/>
          <w:sz w:val="24"/>
          <w:szCs w:val="24"/>
        </w:rPr>
      </w:pPr>
      <m:oMathPara>
        <m:oMathParaPr>
          <m:jc m:val="left"/>
        </m:oMathParaPr>
        <m:oMath>
          <m:f>
            <m:fPr>
              <m:ctrlPr>
                <w:rPr>
                  <w:rFonts w:ascii="Cambria Math" w:hAnsi="Cambria Math" w:cstheme="majorBidi"/>
                  <w:sz w:val="24"/>
                  <w:szCs w:val="24"/>
                </w:rPr>
              </m:ctrlPr>
            </m:fPr>
            <m:num>
              <m:r>
                <m:rPr>
                  <m:sty m:val="p"/>
                </m:rPr>
                <w:rPr>
                  <w:rFonts w:ascii="Cambria Math" w:hAnsi="Cambria Math" w:cstheme="majorBidi"/>
                  <w:sz w:val="24"/>
                  <w:szCs w:val="24"/>
                </w:rPr>
                <m:t>36,36+36,36+36,36+36,36</m:t>
              </m:r>
            </m:num>
            <m:den>
              <m:r>
                <w:rPr>
                  <w:rFonts w:ascii="Cambria Math" w:hAnsi="Cambria Math" w:cstheme="majorBidi"/>
                  <w:sz w:val="24"/>
                  <w:szCs w:val="24"/>
                </w:rPr>
                <m:t xml:space="preserve"> 4</m:t>
              </m:r>
            </m:den>
          </m:f>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145, 44</m:t>
              </m:r>
            </m:num>
            <m:den>
              <m:r>
                <w:rPr>
                  <w:rFonts w:ascii="Cambria Math" w:hAnsi="Cambria Math" w:cstheme="majorBidi"/>
                  <w:sz w:val="24"/>
                  <w:szCs w:val="24"/>
                </w:rPr>
                <m:t>4</m:t>
              </m:r>
            </m:den>
          </m:f>
          <m:r>
            <w:rPr>
              <w:rFonts w:ascii="Cambria Math" w:hAnsi="Cambria Math" w:cstheme="majorBidi"/>
              <w:sz w:val="24"/>
              <w:szCs w:val="24"/>
            </w:rPr>
            <m:t>=36,36</m:t>
          </m:r>
        </m:oMath>
      </m:oMathPara>
    </w:p>
    <w:p w:rsidR="00ED1AAA" w:rsidRDefault="00ED1AAA" w:rsidP="00E53B1E">
      <w:pPr>
        <w:pStyle w:val="ListParagraph"/>
        <w:ind w:left="1800"/>
        <w:rPr>
          <w:rFonts w:asciiTheme="majorBidi" w:hAnsiTheme="majorBidi" w:cstheme="majorBidi"/>
          <w:i/>
          <w:noProof/>
          <w:sz w:val="24"/>
          <w:szCs w:val="24"/>
        </w:rPr>
      </w:pPr>
    </w:p>
    <w:p w:rsidR="00ED1AAA" w:rsidRPr="007D0E20" w:rsidRDefault="00ED1AAA" w:rsidP="00E53B1E">
      <w:pPr>
        <w:pStyle w:val="ListParagraph"/>
        <w:ind w:left="1800"/>
        <w:rPr>
          <w:rFonts w:asciiTheme="majorBidi" w:hAnsiTheme="majorBidi" w:cstheme="majorBidi"/>
          <w:i/>
          <w:noProof/>
          <w:sz w:val="24"/>
          <w:szCs w:val="24"/>
          <w:lang w:val="en-US"/>
        </w:rPr>
      </w:pPr>
    </w:p>
    <w:p w:rsidR="00E0745D" w:rsidRPr="002D4AE7" w:rsidRDefault="00E0745D" w:rsidP="00994A8E">
      <w:pPr>
        <w:pStyle w:val="NoSpacing"/>
        <w:rPr>
          <w:noProof/>
          <w:lang w:val="en-US"/>
        </w:rPr>
      </w:pPr>
    </w:p>
    <w:p w:rsidR="00E53B1E" w:rsidRPr="00E53B1E" w:rsidRDefault="00E53B1E" w:rsidP="00E53B1E">
      <w:pPr>
        <w:pStyle w:val="ListParagraph"/>
        <w:numPr>
          <w:ilvl w:val="0"/>
          <w:numId w:val="11"/>
        </w:numPr>
        <w:ind w:left="1276"/>
        <w:rPr>
          <w:rFonts w:asciiTheme="majorBidi" w:hAnsiTheme="majorBidi" w:cstheme="majorBidi"/>
          <w:b/>
          <w:noProof/>
          <w:sz w:val="24"/>
          <w:szCs w:val="24"/>
          <w:lang w:eastAsia="id-ID"/>
        </w:rPr>
      </w:pPr>
      <w:r w:rsidRPr="00D93F94">
        <w:rPr>
          <w:rFonts w:asciiTheme="majorBidi" w:hAnsiTheme="majorBidi" w:cstheme="majorBidi"/>
          <w:noProof/>
          <w:sz w:val="24"/>
          <w:szCs w:val="24"/>
        </w:rPr>
        <w:t xml:space="preserve"> </w:t>
      </w:r>
      <w:r w:rsidRPr="00D93F94">
        <w:rPr>
          <w:rFonts w:asciiTheme="majorBidi" w:hAnsiTheme="majorBidi" w:cstheme="majorBidi"/>
          <w:b/>
          <w:noProof/>
          <w:sz w:val="24"/>
          <w:szCs w:val="24"/>
        </w:rPr>
        <w:t>Menghitung kriteria stabilitas</w:t>
      </w:r>
    </w:p>
    <w:p w:rsidR="00E53B1E" w:rsidRPr="00D93F94" w:rsidRDefault="00E53B1E" w:rsidP="00E53B1E">
      <w:pPr>
        <w:pStyle w:val="ListParagraph"/>
        <w:ind w:left="1069"/>
        <w:rPr>
          <w:rFonts w:asciiTheme="majorBidi" w:hAnsiTheme="majorBidi" w:cstheme="majorBidi"/>
          <w:b/>
          <w:noProof/>
          <w:sz w:val="24"/>
          <w:szCs w:val="24"/>
          <w:lang w:eastAsia="id-ID"/>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E53B1E"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2D4AE7" w:rsidRDefault="00E53B1E" w:rsidP="00E53B1E">
            <w:pPr>
              <w:pStyle w:val="ListParagraph"/>
              <w:spacing w:line="480" w:lineRule="auto"/>
              <w:ind w:left="0"/>
              <w:jc w:val="center"/>
              <w:rPr>
                <w:rFonts w:asciiTheme="majorBidi" w:hAnsiTheme="majorBidi" w:cstheme="majorBidi"/>
                <w:b w:val="0"/>
                <w:bCs w:val="0"/>
                <w:noProof/>
                <w:sz w:val="24"/>
                <w:szCs w:val="24"/>
                <w:lang w:eastAsia="id-ID"/>
              </w:rPr>
            </w:pPr>
            <w:r w:rsidRPr="002D4AE7">
              <w:rPr>
                <w:rFonts w:asciiTheme="majorBidi" w:hAnsiTheme="majorBidi" w:cstheme="majorBidi"/>
                <w:noProof/>
                <w:sz w:val="24"/>
                <w:szCs w:val="24"/>
                <w:lang w:eastAsia="id-ID"/>
              </w:rPr>
              <w:t>Nilai tertinggi</w:t>
            </w:r>
          </w:p>
        </w:tc>
        <w:tc>
          <w:tcPr>
            <w:tcW w:w="2829" w:type="dxa"/>
            <w:shd w:val="clear" w:color="auto" w:fill="FFFFFF" w:themeFill="background1"/>
            <w:hideMark/>
          </w:tcPr>
          <w:p w:rsidR="00E53B1E" w:rsidRPr="002D4AE7" w:rsidRDefault="00E40E7A" w:rsidP="00E40E7A">
            <w:pPr>
              <w:pStyle w:val="ListParagraph"/>
              <w:spacing w:line="48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Pr>
                <w:rFonts w:asciiTheme="majorBidi" w:hAnsiTheme="majorBidi" w:cstheme="majorBidi"/>
                <w:noProof/>
                <w:sz w:val="24"/>
                <w:szCs w:val="24"/>
                <w:lang w:eastAsia="id-ID"/>
              </w:rPr>
              <w:t xml:space="preserve">   </w:t>
            </w:r>
            <w:r w:rsidR="00E53B1E" w:rsidRPr="002D4AE7">
              <w:rPr>
                <w:rFonts w:asciiTheme="majorBidi" w:hAnsiTheme="majorBidi" w:cstheme="majorBidi"/>
                <w:noProof/>
                <w:sz w:val="24"/>
                <w:szCs w:val="24"/>
                <w:lang w:eastAsia="id-ID"/>
              </w:rPr>
              <w:t>X kriteria stabilitas</w:t>
            </w:r>
          </w:p>
        </w:tc>
        <w:tc>
          <w:tcPr>
            <w:tcW w:w="2829" w:type="dxa"/>
            <w:shd w:val="clear" w:color="auto" w:fill="FFFFFF" w:themeFill="background1"/>
            <w:hideMark/>
          </w:tcPr>
          <w:p w:rsidR="00E53B1E" w:rsidRPr="002D4AE7" w:rsidRDefault="00E53B1E" w:rsidP="00E53B1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2D4AE7">
              <w:rPr>
                <w:rFonts w:asciiTheme="majorBidi" w:hAnsiTheme="majorBidi" w:cstheme="majorBidi"/>
                <w:noProof/>
                <w:sz w:val="24"/>
                <w:szCs w:val="24"/>
                <w:lang w:eastAsia="id-ID"/>
              </w:rPr>
              <w:t>= Rentang stabilitas</w:t>
            </w:r>
          </w:p>
        </w:tc>
      </w:tr>
      <w:tr w:rsidR="00E53B1E"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9411D9" w:rsidRDefault="00590113" w:rsidP="00E53B1E">
            <w:pPr>
              <w:pStyle w:val="ListParagraph"/>
              <w:spacing w:line="480" w:lineRule="auto"/>
              <w:ind w:left="0"/>
              <w:jc w:val="center"/>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36,36</w:t>
            </w:r>
          </w:p>
        </w:tc>
        <w:tc>
          <w:tcPr>
            <w:tcW w:w="2829" w:type="dxa"/>
            <w:shd w:val="clear" w:color="auto" w:fill="FFFFFF" w:themeFill="background1"/>
            <w:hideMark/>
          </w:tcPr>
          <w:p w:rsidR="00E53B1E" w:rsidRPr="00E40E7A" w:rsidRDefault="00E40E7A" w:rsidP="00E53B1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noProof/>
                <w:sz w:val="24"/>
                <w:szCs w:val="24"/>
                <w:lang w:val="en-US" w:eastAsia="id-ID"/>
              </w:rPr>
              <w:t xml:space="preserve">   </w:t>
            </w:r>
            <w:r w:rsidR="00E53B1E" w:rsidRPr="00E40E7A">
              <w:rPr>
                <w:rFonts w:asciiTheme="majorBidi" w:hAnsiTheme="majorBidi" w:cstheme="majorBidi"/>
                <w:b/>
                <w:noProof/>
                <w:sz w:val="24"/>
                <w:szCs w:val="24"/>
                <w:lang w:eastAsia="id-ID"/>
              </w:rPr>
              <w:t>X 0.15</w:t>
            </w:r>
          </w:p>
        </w:tc>
        <w:tc>
          <w:tcPr>
            <w:tcW w:w="2829" w:type="dxa"/>
            <w:shd w:val="clear" w:color="auto" w:fill="FFFFFF" w:themeFill="background1"/>
            <w:hideMark/>
          </w:tcPr>
          <w:p w:rsidR="00E53B1E" w:rsidRPr="00E40E7A" w:rsidRDefault="00E53B1E" w:rsidP="00E53B1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noProof/>
                <w:sz w:val="24"/>
                <w:szCs w:val="24"/>
                <w:lang w:val="en-US" w:eastAsia="id-ID"/>
              </w:rPr>
              <w:t xml:space="preserve">     </w:t>
            </w:r>
            <w:r w:rsidRPr="00E40E7A">
              <w:rPr>
                <w:rFonts w:asciiTheme="majorBidi" w:hAnsiTheme="majorBidi" w:cstheme="majorBidi"/>
                <w:b/>
                <w:noProof/>
                <w:sz w:val="24"/>
                <w:szCs w:val="24"/>
                <w:lang w:eastAsia="id-ID"/>
              </w:rPr>
              <w:t xml:space="preserve">= </w:t>
            </w:r>
            <w:r w:rsidR="00E40E7A">
              <w:rPr>
                <w:rFonts w:asciiTheme="majorBidi" w:hAnsiTheme="majorBidi" w:cstheme="majorBidi"/>
                <w:b/>
                <w:noProof/>
                <w:sz w:val="24"/>
                <w:szCs w:val="24"/>
                <w:lang w:val="en-US" w:eastAsia="id-ID"/>
              </w:rPr>
              <w:t>5</w:t>
            </w:r>
            <w:r w:rsidR="00F0156B">
              <w:rPr>
                <w:rFonts w:asciiTheme="majorBidi" w:hAnsiTheme="majorBidi" w:cstheme="majorBidi"/>
                <w:b/>
                <w:noProof/>
                <w:sz w:val="24"/>
                <w:szCs w:val="24"/>
                <w:lang w:eastAsia="id-ID"/>
              </w:rPr>
              <w:t>,45</w:t>
            </w:r>
          </w:p>
        </w:tc>
      </w:tr>
    </w:tbl>
    <w:p w:rsidR="00994A8E" w:rsidRPr="00E53B1E" w:rsidRDefault="00994A8E" w:rsidP="003104FA">
      <w:pPr>
        <w:spacing w:line="240" w:lineRule="auto"/>
        <w:rPr>
          <w:rFonts w:asciiTheme="majorBidi" w:hAnsiTheme="majorBidi" w:cstheme="majorBidi"/>
          <w:b/>
          <w:noProof/>
          <w:sz w:val="24"/>
          <w:szCs w:val="24"/>
          <w:lang w:val="en-US" w:eastAsia="id-ID"/>
        </w:rPr>
      </w:pPr>
    </w:p>
    <w:p w:rsidR="00E53B1E" w:rsidRPr="00B05C7A" w:rsidRDefault="00E53B1E" w:rsidP="00B05C7A">
      <w:pPr>
        <w:pStyle w:val="ListParagraph"/>
        <w:numPr>
          <w:ilvl w:val="0"/>
          <w:numId w:val="11"/>
        </w:numPr>
        <w:ind w:left="1276"/>
        <w:rPr>
          <w:rFonts w:asciiTheme="majorBidi" w:hAnsiTheme="majorBidi" w:cstheme="majorBidi"/>
          <w:b/>
          <w:sz w:val="24"/>
          <w:szCs w:val="24"/>
        </w:rPr>
      </w:pPr>
      <w:r w:rsidRPr="00B05C7A">
        <w:rPr>
          <w:rFonts w:asciiTheme="majorBidi" w:hAnsiTheme="majorBidi" w:cstheme="majorBidi"/>
          <w:b/>
          <w:sz w:val="24"/>
          <w:szCs w:val="24"/>
        </w:rPr>
        <w:t xml:space="preserve">Menghitung batas atas </w:t>
      </w:r>
    </w:p>
    <w:p w:rsidR="00E53B1E" w:rsidRPr="00D93F94" w:rsidRDefault="00E53B1E" w:rsidP="00E53B1E">
      <w:pPr>
        <w:pStyle w:val="ListParagraph"/>
        <w:ind w:left="1069"/>
        <w:rPr>
          <w:rFonts w:asciiTheme="majorBidi" w:hAnsiTheme="majorBidi" w:cstheme="majorBidi"/>
          <w:b/>
          <w:sz w:val="24"/>
          <w:szCs w:val="24"/>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E53B1E"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2D4AE7" w:rsidRDefault="00E53B1E" w:rsidP="00E53B1E">
            <w:pPr>
              <w:pStyle w:val="ListParagraph"/>
              <w:spacing w:line="360" w:lineRule="auto"/>
              <w:ind w:left="0"/>
              <w:jc w:val="center"/>
              <w:rPr>
                <w:rFonts w:asciiTheme="majorBidi" w:hAnsiTheme="majorBidi" w:cstheme="majorBidi"/>
                <w:b w:val="0"/>
                <w:sz w:val="24"/>
                <w:szCs w:val="24"/>
              </w:rPr>
            </w:pPr>
            <w:r w:rsidRPr="002D4AE7">
              <w:rPr>
                <w:rFonts w:asciiTheme="majorBidi" w:hAnsiTheme="majorBidi" w:cstheme="majorBidi"/>
                <w:sz w:val="24"/>
                <w:szCs w:val="24"/>
              </w:rPr>
              <w:t>Mean level</w:t>
            </w:r>
          </w:p>
        </w:tc>
        <w:tc>
          <w:tcPr>
            <w:tcW w:w="2829" w:type="dxa"/>
            <w:shd w:val="clear" w:color="auto" w:fill="FFFFFF" w:themeFill="background1"/>
            <w:hideMark/>
          </w:tcPr>
          <w:p w:rsidR="00E53B1E" w:rsidRPr="002D4AE7" w:rsidRDefault="00E53B1E" w:rsidP="00E53B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002D4AE7">
              <w:rPr>
                <w:rFonts w:asciiTheme="majorBidi" w:hAnsiTheme="majorBidi" w:cstheme="majorBidi"/>
                <w:sz w:val="24"/>
                <w:szCs w:val="24"/>
              </w:rPr>
              <w:t>+</w:t>
            </w:r>
            <w:r w:rsidR="00E40E7A" w:rsidRPr="002D4AE7">
              <w:rPr>
                <w:rFonts w:asciiTheme="majorBidi" w:hAnsiTheme="majorBidi" w:cstheme="majorBidi"/>
                <w:sz w:val="24"/>
                <w:szCs w:val="24"/>
              </w:rPr>
              <w:t>S</w:t>
            </w:r>
            <w:r w:rsidRPr="002D4AE7">
              <w:rPr>
                <w:rFonts w:asciiTheme="majorBidi" w:hAnsiTheme="majorBidi" w:cstheme="majorBidi"/>
                <w:sz w:val="24"/>
                <w:szCs w:val="24"/>
              </w:rPr>
              <w:t>etenga</w:t>
            </w:r>
            <w:r w:rsidRPr="002D4AE7">
              <w:rPr>
                <w:rFonts w:asciiTheme="majorBidi" w:hAnsiTheme="majorBidi" w:cstheme="majorBidi"/>
                <w:sz w:val="24"/>
                <w:szCs w:val="24"/>
                <w:lang w:val="en-US"/>
              </w:rPr>
              <w:t>h</w:t>
            </w:r>
            <w:r w:rsidRPr="002D4AE7">
              <w:rPr>
                <w:rFonts w:asciiTheme="majorBidi" w:hAnsiTheme="majorBidi" w:cstheme="majorBidi"/>
                <w:sz w:val="24"/>
                <w:szCs w:val="24"/>
              </w:rPr>
              <w:t xml:space="preserve"> dari rentang stabilitas</w:t>
            </w:r>
          </w:p>
        </w:tc>
        <w:tc>
          <w:tcPr>
            <w:tcW w:w="2829" w:type="dxa"/>
            <w:shd w:val="clear" w:color="auto" w:fill="FFFFFF" w:themeFill="background1"/>
            <w:hideMark/>
          </w:tcPr>
          <w:p w:rsidR="00E53B1E" w:rsidRPr="002D4AE7" w:rsidRDefault="00590113" w:rsidP="00590113">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Pr>
                <w:rFonts w:asciiTheme="majorBidi" w:hAnsiTheme="majorBidi" w:cstheme="majorBidi"/>
                <w:sz w:val="24"/>
                <w:szCs w:val="24"/>
              </w:rPr>
              <w:t xml:space="preserve">      </w:t>
            </w:r>
            <w:r w:rsidR="00E53B1E" w:rsidRPr="002D4AE7">
              <w:rPr>
                <w:rFonts w:asciiTheme="majorBidi" w:hAnsiTheme="majorBidi" w:cstheme="majorBidi"/>
                <w:sz w:val="24"/>
                <w:szCs w:val="24"/>
              </w:rPr>
              <w:t>= Batas atas</w:t>
            </w:r>
          </w:p>
        </w:tc>
      </w:tr>
      <w:tr w:rsidR="00E53B1E"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E53B1E" w:rsidRDefault="00E40E7A" w:rsidP="00E53B1E">
            <w:pPr>
              <w:pStyle w:val="ListParagraph"/>
              <w:ind w:left="0"/>
              <w:jc w:val="center"/>
              <w:rPr>
                <w:rFonts w:asciiTheme="majorBidi" w:hAnsiTheme="majorBidi" w:cstheme="majorBidi"/>
                <w:b w:val="0"/>
                <w:bCs w:val="0"/>
                <w:sz w:val="24"/>
                <w:szCs w:val="24"/>
                <w:lang w:val="en-ID"/>
              </w:rPr>
            </w:pPr>
            <w:r>
              <w:rPr>
                <w:rFonts w:asciiTheme="majorBidi" w:hAnsiTheme="majorBidi" w:cstheme="majorBidi"/>
                <w:sz w:val="24"/>
                <w:szCs w:val="24"/>
                <w:lang w:val="en-ID"/>
              </w:rPr>
              <w:t>36,36</w:t>
            </w:r>
          </w:p>
        </w:tc>
        <w:tc>
          <w:tcPr>
            <w:tcW w:w="2829" w:type="dxa"/>
            <w:shd w:val="clear" w:color="auto" w:fill="FFFFFF" w:themeFill="background1"/>
            <w:hideMark/>
          </w:tcPr>
          <w:p w:rsidR="00E53B1E" w:rsidRPr="00E40E7A" w:rsidRDefault="00E53B1E" w:rsidP="00E53B1E">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Pr>
                <w:rFonts w:asciiTheme="majorBidi" w:hAnsiTheme="majorBidi" w:cstheme="majorBidi"/>
                <w:sz w:val="24"/>
                <w:szCs w:val="24"/>
                <w:lang w:val="en-US"/>
              </w:rPr>
              <w:t xml:space="preserve">  </w:t>
            </w:r>
            <w:r w:rsidRPr="00E40E7A">
              <w:rPr>
                <w:rFonts w:asciiTheme="majorBidi" w:hAnsiTheme="majorBidi" w:cstheme="majorBidi"/>
                <w:b/>
                <w:sz w:val="24"/>
                <w:szCs w:val="24"/>
              </w:rPr>
              <w:t xml:space="preserve">+ </w:t>
            </w:r>
            <w:r w:rsidR="00F0156B">
              <w:rPr>
                <w:rFonts w:asciiTheme="majorBidi" w:hAnsiTheme="majorBidi" w:cstheme="majorBidi"/>
                <w:b/>
                <w:sz w:val="24"/>
                <w:szCs w:val="24"/>
              </w:rPr>
              <w:t>2,72</w:t>
            </w:r>
          </w:p>
        </w:tc>
        <w:tc>
          <w:tcPr>
            <w:tcW w:w="2829" w:type="dxa"/>
            <w:shd w:val="clear" w:color="auto" w:fill="FFFFFF" w:themeFill="background1"/>
            <w:hideMark/>
          </w:tcPr>
          <w:p w:rsidR="00E53B1E" w:rsidRPr="00E53B1E" w:rsidRDefault="00590113" w:rsidP="00E53B1E">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ID"/>
              </w:rPr>
            </w:pPr>
            <w:r>
              <w:rPr>
                <w:rFonts w:asciiTheme="majorBidi" w:hAnsiTheme="majorBidi" w:cstheme="majorBidi"/>
                <w:sz w:val="24"/>
                <w:szCs w:val="24"/>
                <w:lang w:val="en-US"/>
              </w:rPr>
              <w:t xml:space="preserve">     </w:t>
            </w:r>
            <w:r w:rsidR="00E53B1E">
              <w:rPr>
                <w:rFonts w:asciiTheme="majorBidi" w:hAnsiTheme="majorBidi" w:cstheme="majorBidi"/>
                <w:sz w:val="24"/>
                <w:szCs w:val="24"/>
                <w:lang w:val="en-US"/>
              </w:rPr>
              <w:t xml:space="preserve"> </w:t>
            </w:r>
            <w:r w:rsidR="00E53B1E" w:rsidRPr="00E53B1E">
              <w:rPr>
                <w:rFonts w:asciiTheme="majorBidi" w:hAnsiTheme="majorBidi" w:cstheme="majorBidi"/>
                <w:sz w:val="24"/>
                <w:szCs w:val="24"/>
              </w:rPr>
              <w:t xml:space="preserve">= </w:t>
            </w:r>
            <w:r w:rsidR="00F0156B">
              <w:rPr>
                <w:rFonts w:asciiTheme="majorBidi" w:hAnsiTheme="majorBidi" w:cstheme="majorBidi"/>
                <w:b/>
                <w:sz w:val="24"/>
                <w:szCs w:val="24"/>
                <w:lang w:val="en-ID"/>
              </w:rPr>
              <w:t>39,08</w:t>
            </w:r>
          </w:p>
        </w:tc>
      </w:tr>
    </w:tbl>
    <w:p w:rsidR="00E53B1E" w:rsidRPr="00D93F94" w:rsidRDefault="00E53B1E" w:rsidP="00E53B1E">
      <w:pPr>
        <w:pStyle w:val="ListParagraph"/>
        <w:ind w:left="2880"/>
        <w:rPr>
          <w:rFonts w:asciiTheme="majorBidi" w:hAnsiTheme="majorBidi" w:cstheme="majorBidi"/>
          <w:b/>
          <w:sz w:val="24"/>
          <w:szCs w:val="24"/>
        </w:rPr>
      </w:pPr>
      <w:r w:rsidRPr="00D93F94">
        <w:rPr>
          <w:rFonts w:asciiTheme="majorBidi" w:hAnsiTheme="majorBidi" w:cstheme="majorBidi"/>
          <w:b/>
          <w:sz w:val="24"/>
          <w:szCs w:val="24"/>
        </w:rPr>
        <w:t xml:space="preserve"> </w:t>
      </w:r>
    </w:p>
    <w:p w:rsidR="00E53B1E" w:rsidRPr="00E53B1E" w:rsidRDefault="00E40E7A" w:rsidP="00E40E7A">
      <w:pPr>
        <w:pStyle w:val="ListParagraph"/>
        <w:numPr>
          <w:ilvl w:val="0"/>
          <w:numId w:val="11"/>
        </w:numPr>
        <w:ind w:hanging="218"/>
        <w:rPr>
          <w:rFonts w:asciiTheme="majorBidi" w:hAnsiTheme="majorBidi" w:cstheme="majorBidi"/>
          <w:b/>
          <w:sz w:val="24"/>
          <w:szCs w:val="24"/>
        </w:rPr>
      </w:pPr>
      <w:r>
        <w:rPr>
          <w:rFonts w:asciiTheme="majorBidi" w:hAnsiTheme="majorBidi" w:cstheme="majorBidi"/>
          <w:b/>
          <w:sz w:val="24"/>
          <w:szCs w:val="24"/>
        </w:rPr>
        <w:t xml:space="preserve">   </w:t>
      </w:r>
      <w:r w:rsidR="00E53B1E" w:rsidRPr="00D93F94">
        <w:rPr>
          <w:rFonts w:asciiTheme="majorBidi" w:hAnsiTheme="majorBidi" w:cstheme="majorBidi"/>
          <w:b/>
          <w:sz w:val="24"/>
          <w:szCs w:val="24"/>
        </w:rPr>
        <w:t>Menghitung batas bawah</w:t>
      </w:r>
    </w:p>
    <w:p w:rsidR="00E53B1E" w:rsidRPr="00D93F94" w:rsidRDefault="00E53B1E" w:rsidP="00E53B1E">
      <w:pPr>
        <w:pStyle w:val="ListParagraph"/>
        <w:ind w:left="1069"/>
        <w:rPr>
          <w:rFonts w:asciiTheme="majorBidi" w:hAnsiTheme="majorBidi" w:cstheme="majorBidi"/>
          <w:b/>
          <w:sz w:val="24"/>
          <w:szCs w:val="24"/>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E53B1E"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741388" w:rsidRDefault="00E53B1E" w:rsidP="00E53B1E">
            <w:pPr>
              <w:pStyle w:val="ListParagraph"/>
              <w:ind w:left="0"/>
              <w:jc w:val="center"/>
              <w:rPr>
                <w:rFonts w:asciiTheme="majorBidi" w:hAnsiTheme="majorBidi" w:cstheme="majorBidi"/>
                <w:b w:val="0"/>
                <w:sz w:val="24"/>
                <w:szCs w:val="24"/>
              </w:rPr>
            </w:pPr>
            <w:r w:rsidRPr="00741388">
              <w:rPr>
                <w:rFonts w:asciiTheme="majorBidi" w:hAnsiTheme="majorBidi" w:cstheme="majorBidi"/>
                <w:sz w:val="24"/>
                <w:szCs w:val="24"/>
              </w:rPr>
              <w:t>Mean level</w:t>
            </w:r>
          </w:p>
        </w:tc>
        <w:tc>
          <w:tcPr>
            <w:tcW w:w="2829" w:type="dxa"/>
            <w:shd w:val="clear" w:color="auto" w:fill="FFFFFF" w:themeFill="background1"/>
            <w:hideMark/>
          </w:tcPr>
          <w:p w:rsidR="00E53B1E" w:rsidRPr="00741388" w:rsidRDefault="00E53B1E" w:rsidP="00E40E7A">
            <w:pPr>
              <w:pStyle w:val="ListParagraph"/>
              <w:numPr>
                <w:ilvl w:val="0"/>
                <w:numId w:val="12"/>
              </w:numPr>
              <w:spacing w:after="200" w:line="276" w:lineRule="auto"/>
              <w:ind w:left="290" w:hanging="21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00741388">
              <w:rPr>
                <w:rFonts w:asciiTheme="majorBidi" w:hAnsiTheme="majorBidi" w:cstheme="majorBidi"/>
                <w:sz w:val="24"/>
                <w:szCs w:val="24"/>
              </w:rPr>
              <w:t>Setengah dari rentang stabilitas</w:t>
            </w:r>
          </w:p>
        </w:tc>
        <w:tc>
          <w:tcPr>
            <w:tcW w:w="2829" w:type="dxa"/>
            <w:shd w:val="clear" w:color="auto" w:fill="FFFFFF" w:themeFill="background1"/>
            <w:hideMark/>
          </w:tcPr>
          <w:p w:rsidR="00E53B1E" w:rsidRPr="00741388" w:rsidRDefault="00E40E7A" w:rsidP="00E40E7A">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Pr>
                <w:rFonts w:asciiTheme="majorBidi" w:hAnsiTheme="majorBidi" w:cstheme="majorBidi"/>
                <w:sz w:val="24"/>
                <w:szCs w:val="24"/>
              </w:rPr>
              <w:t xml:space="preserve">      </w:t>
            </w:r>
            <w:r w:rsidR="00E53B1E" w:rsidRPr="00741388">
              <w:rPr>
                <w:rFonts w:asciiTheme="majorBidi" w:hAnsiTheme="majorBidi" w:cstheme="majorBidi"/>
                <w:sz w:val="24"/>
                <w:szCs w:val="24"/>
              </w:rPr>
              <w:t>= Batas bawah</w:t>
            </w:r>
          </w:p>
        </w:tc>
      </w:tr>
      <w:tr w:rsidR="00E53B1E" w:rsidRPr="00E53B1E"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E53B1E" w:rsidRPr="00E53B1E" w:rsidRDefault="00E40E7A" w:rsidP="00E53B1E">
            <w:pPr>
              <w:pStyle w:val="ListParagraph"/>
              <w:ind w:left="0"/>
              <w:jc w:val="center"/>
              <w:rPr>
                <w:rFonts w:asciiTheme="majorBidi" w:hAnsiTheme="majorBidi" w:cstheme="majorBidi"/>
                <w:b w:val="0"/>
                <w:sz w:val="24"/>
                <w:szCs w:val="24"/>
                <w:lang w:val="en-ID"/>
              </w:rPr>
            </w:pPr>
            <w:r>
              <w:rPr>
                <w:rFonts w:asciiTheme="majorBidi" w:hAnsiTheme="majorBidi" w:cstheme="majorBidi"/>
                <w:sz w:val="24"/>
                <w:szCs w:val="24"/>
                <w:lang w:val="en-ID"/>
              </w:rPr>
              <w:lastRenderedPageBreak/>
              <w:t>36,36</w:t>
            </w:r>
          </w:p>
        </w:tc>
        <w:tc>
          <w:tcPr>
            <w:tcW w:w="2829" w:type="dxa"/>
            <w:shd w:val="clear" w:color="auto" w:fill="FFFFFF" w:themeFill="background1"/>
            <w:hideMark/>
          </w:tcPr>
          <w:p w:rsidR="00E53B1E" w:rsidRPr="00E40E7A" w:rsidRDefault="00E53B1E" w:rsidP="00E53B1E">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lang w:val="en-US"/>
              </w:rPr>
              <w:t xml:space="preserve">  </w:t>
            </w:r>
            <w:r w:rsidR="00E40E7A">
              <w:rPr>
                <w:rFonts w:asciiTheme="majorBidi" w:hAnsiTheme="majorBidi" w:cstheme="majorBidi"/>
                <w:bCs/>
                <w:sz w:val="24"/>
                <w:szCs w:val="24"/>
              </w:rPr>
              <w:t xml:space="preserve">- </w:t>
            </w:r>
            <w:r w:rsidR="00E40E7A" w:rsidRPr="00E40E7A">
              <w:rPr>
                <w:rFonts w:asciiTheme="majorBidi" w:hAnsiTheme="majorBidi" w:cstheme="majorBidi"/>
                <w:b/>
                <w:bCs/>
                <w:sz w:val="24"/>
                <w:szCs w:val="24"/>
                <w:lang w:val="en-ID"/>
              </w:rPr>
              <w:t>2</w:t>
            </w:r>
            <w:r w:rsidR="00F0156B">
              <w:rPr>
                <w:rFonts w:asciiTheme="majorBidi" w:hAnsiTheme="majorBidi" w:cstheme="majorBidi"/>
                <w:b/>
                <w:bCs/>
                <w:sz w:val="24"/>
                <w:szCs w:val="24"/>
              </w:rPr>
              <w:t>,72</w:t>
            </w:r>
          </w:p>
        </w:tc>
        <w:tc>
          <w:tcPr>
            <w:tcW w:w="2829" w:type="dxa"/>
            <w:shd w:val="clear" w:color="auto" w:fill="FFFFFF" w:themeFill="background1"/>
            <w:hideMark/>
          </w:tcPr>
          <w:p w:rsidR="00E53B1E" w:rsidRPr="00E53B1E" w:rsidRDefault="00E40E7A" w:rsidP="00E53B1E">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ID"/>
              </w:rPr>
            </w:pPr>
            <w:r>
              <w:rPr>
                <w:rFonts w:asciiTheme="majorBidi" w:hAnsiTheme="majorBidi" w:cstheme="majorBidi"/>
                <w:bCs/>
                <w:sz w:val="24"/>
                <w:szCs w:val="24"/>
                <w:lang w:val="en-US"/>
              </w:rPr>
              <w:t xml:space="preserve">      </w:t>
            </w:r>
            <w:r w:rsidR="00E53B1E" w:rsidRPr="00E53B1E">
              <w:rPr>
                <w:rFonts w:asciiTheme="majorBidi" w:hAnsiTheme="majorBidi" w:cstheme="majorBidi"/>
                <w:bCs/>
                <w:sz w:val="24"/>
                <w:szCs w:val="24"/>
              </w:rPr>
              <w:t xml:space="preserve">= </w:t>
            </w:r>
            <w:r w:rsidR="00F0156B">
              <w:rPr>
                <w:rFonts w:asciiTheme="majorBidi" w:hAnsiTheme="majorBidi" w:cstheme="majorBidi"/>
                <w:b/>
                <w:bCs/>
                <w:sz w:val="24"/>
                <w:szCs w:val="24"/>
                <w:lang w:val="en-ID"/>
              </w:rPr>
              <w:t>36,64</w:t>
            </w:r>
          </w:p>
        </w:tc>
      </w:tr>
    </w:tbl>
    <w:p w:rsidR="00E0745D" w:rsidRPr="00E0745D" w:rsidRDefault="00E53B1E" w:rsidP="003104FA">
      <w:pPr>
        <w:pStyle w:val="ListParagraph"/>
        <w:spacing w:line="480" w:lineRule="auto"/>
        <w:ind w:left="0" w:firstLine="720"/>
        <w:rPr>
          <w:rFonts w:asciiTheme="majorBidi" w:hAnsiTheme="majorBidi" w:cstheme="majorBidi"/>
          <w:sz w:val="24"/>
          <w:szCs w:val="24"/>
          <w:lang w:val="en-US"/>
        </w:rPr>
      </w:pPr>
      <w:r w:rsidRPr="00D93F94">
        <w:rPr>
          <w:rFonts w:asciiTheme="majorBidi" w:hAnsiTheme="majorBidi" w:cstheme="majorBidi"/>
          <w:sz w:val="24"/>
          <w:szCs w:val="24"/>
        </w:rPr>
        <w:t xml:space="preserve">Untuk melihat cenderung stabil atau tidak stabilnya data pada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(A1) maka data diatas  dapat </w:t>
      </w:r>
      <w:r w:rsidR="00D969C8">
        <w:rPr>
          <w:rFonts w:asciiTheme="majorBidi" w:hAnsiTheme="majorBidi" w:cstheme="majorBidi"/>
          <w:sz w:val="24"/>
          <w:szCs w:val="24"/>
        </w:rPr>
        <w:t xml:space="preserve">dilihat pada grafik </w:t>
      </w:r>
      <w:r w:rsidR="00D969C8">
        <w:rPr>
          <w:rFonts w:asciiTheme="majorBidi" w:hAnsiTheme="majorBidi" w:cstheme="majorBidi"/>
          <w:sz w:val="24"/>
          <w:szCs w:val="24"/>
          <w:lang w:val="en-US"/>
        </w:rPr>
        <w:t xml:space="preserve">4.3 </w:t>
      </w:r>
      <w:r w:rsidRPr="00D93F94">
        <w:rPr>
          <w:rFonts w:asciiTheme="majorBidi" w:hAnsiTheme="majorBidi" w:cstheme="majorBidi"/>
          <w:sz w:val="24"/>
          <w:szCs w:val="24"/>
        </w:rPr>
        <w:t xml:space="preserve"> :</w:t>
      </w:r>
    </w:p>
    <w:p w:rsidR="00E53B1E" w:rsidRPr="00D93F94" w:rsidRDefault="009D3CEF" w:rsidP="00E53B1E">
      <w:pPr>
        <w:pStyle w:val="ListParagraph"/>
        <w:ind w:left="1134" w:hanging="1134"/>
        <w:jc w:val="center"/>
        <w:rPr>
          <w:rFonts w:asciiTheme="majorBidi" w:hAnsiTheme="majorBidi" w:cstheme="majorBidi"/>
          <w:b/>
          <w:sz w:val="24"/>
          <w:szCs w:val="24"/>
        </w:rPr>
      </w:pPr>
      <w:r w:rsidRPr="008A63C5">
        <w:rPr>
          <w:rFonts w:ascii="Times New Roman" w:hAnsi="Times New Roman"/>
          <w:b/>
          <w:noProof/>
          <w:sz w:val="24"/>
          <w:szCs w:val="24"/>
          <w:lang w:eastAsia="id-ID"/>
        </w:rPr>
        <w:drawing>
          <wp:inline distT="0" distB="0" distL="0" distR="0" wp14:anchorId="5FF47FAF" wp14:editId="41D34A1F">
            <wp:extent cx="5252085" cy="3063875"/>
            <wp:effectExtent l="0" t="0" r="5715" b="3175"/>
            <wp:docPr id="4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3B1E" w:rsidRPr="0032466E" w:rsidRDefault="00E53B1E" w:rsidP="0032466E">
      <w:pPr>
        <w:pStyle w:val="ListParagraph"/>
        <w:ind w:left="1134" w:hanging="425"/>
        <w:jc w:val="both"/>
        <w:rPr>
          <w:rFonts w:asciiTheme="majorBidi" w:hAnsiTheme="majorBidi" w:cstheme="majorBidi"/>
          <w:sz w:val="24"/>
          <w:szCs w:val="24"/>
          <w:lang w:val="en-ID"/>
        </w:rPr>
      </w:pPr>
      <w:r w:rsidRPr="00D93F94">
        <w:rPr>
          <w:rFonts w:asciiTheme="majorBidi" w:hAnsiTheme="majorBidi" w:cstheme="majorBidi"/>
          <w:b/>
          <w:sz w:val="24"/>
          <w:szCs w:val="24"/>
        </w:rPr>
        <w:t xml:space="preserve">Grafik 4.3 </w:t>
      </w:r>
      <w:r w:rsidRPr="00D93F94">
        <w:rPr>
          <w:rFonts w:asciiTheme="majorBidi" w:hAnsiTheme="majorBidi" w:cstheme="majorBidi"/>
          <w:sz w:val="24"/>
          <w:szCs w:val="24"/>
        </w:rPr>
        <w:t xml:space="preserve">Kecenderungan Stabilitas pada Kondisi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 xml:space="preserve">) </w:t>
      </w:r>
    </w:p>
    <w:p w:rsidR="00D969C8" w:rsidRPr="00994A8E" w:rsidRDefault="00E53B1E" w:rsidP="00994A8E">
      <w:pPr>
        <w:spacing w:after="0" w:line="480" w:lineRule="auto"/>
        <w:ind w:firstLine="709"/>
        <w:rPr>
          <w:rFonts w:asciiTheme="majorBidi" w:hAnsiTheme="majorBidi" w:cstheme="majorBidi"/>
          <w:sz w:val="24"/>
          <w:szCs w:val="24"/>
          <w:lang w:val="en-US"/>
        </w:rPr>
      </w:pPr>
      <w:r w:rsidRPr="00994A8E">
        <w:rPr>
          <w:rFonts w:asciiTheme="majorBidi" w:hAnsiTheme="majorBidi" w:cstheme="majorBidi"/>
          <w:sz w:val="24"/>
          <w:szCs w:val="24"/>
          <w:lang w:val="en-US"/>
        </w:rPr>
        <w:t xml:space="preserve">Kecenderungan stabilitas (kemampuan </w:t>
      </w:r>
      <w:r w:rsidR="00762626">
        <w:rPr>
          <w:rFonts w:asciiTheme="majorBidi" w:hAnsiTheme="majorBidi" w:cstheme="majorBidi"/>
          <w:sz w:val="24"/>
          <w:szCs w:val="24"/>
        </w:rPr>
        <w:t>menulis</w:t>
      </w:r>
      <w:r w:rsidR="00D969C8" w:rsidRPr="00994A8E">
        <w:rPr>
          <w:rFonts w:asciiTheme="majorBidi" w:hAnsiTheme="majorBidi" w:cstheme="majorBidi"/>
          <w:sz w:val="24"/>
          <w:szCs w:val="24"/>
          <w:lang w:val="en-US"/>
        </w:rPr>
        <w:t>) 4 : 4 x 100 = 100 %</w:t>
      </w:r>
    </w:p>
    <w:p w:rsidR="00E53B1E" w:rsidRPr="00D969C8" w:rsidRDefault="00E53B1E" w:rsidP="00994A8E">
      <w:pPr>
        <w:pStyle w:val="ListParagraph"/>
        <w:spacing w:after="0" w:line="480" w:lineRule="auto"/>
        <w:ind w:left="0" w:firstLine="709"/>
        <w:jc w:val="both"/>
        <w:rPr>
          <w:rFonts w:asciiTheme="majorBidi" w:hAnsiTheme="majorBidi" w:cstheme="majorBidi"/>
          <w:bCs/>
          <w:sz w:val="24"/>
          <w:szCs w:val="24"/>
          <w:lang w:val="en-US"/>
        </w:rPr>
      </w:pPr>
      <w:r w:rsidRPr="00D93F94">
        <w:rPr>
          <w:rFonts w:asciiTheme="majorBidi" w:hAnsiTheme="majorBidi" w:cstheme="majorBidi"/>
          <w:sz w:val="24"/>
          <w:szCs w:val="24"/>
        </w:rPr>
        <w:t xml:space="preserve">Hasil perhitungan kecenderungan stabilitas </w:t>
      </w:r>
      <w:r>
        <w:rPr>
          <w:rFonts w:asciiTheme="majorBidi" w:hAnsiTheme="majorBidi" w:cstheme="majorBidi"/>
          <w:sz w:val="24"/>
          <w:szCs w:val="24"/>
          <w:lang w:val="en-ID"/>
        </w:rPr>
        <w:t xml:space="preserve">kemampuan </w:t>
      </w:r>
      <w:r w:rsidR="00ED1AAA">
        <w:rPr>
          <w:rFonts w:asciiTheme="majorBidi" w:hAnsiTheme="majorBidi" w:cstheme="majorBidi"/>
          <w:sz w:val="24"/>
          <w:szCs w:val="24"/>
          <w:lang w:val="en-ID"/>
        </w:rPr>
        <w:t>m</w:t>
      </w:r>
      <w:r w:rsidR="00762626">
        <w:rPr>
          <w:rFonts w:asciiTheme="majorBidi" w:hAnsiTheme="majorBidi" w:cstheme="majorBidi"/>
          <w:sz w:val="24"/>
          <w:szCs w:val="24"/>
          <w:lang w:val="en-ID"/>
        </w:rPr>
        <w:t>enulis</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anak pada kondisi </w:t>
      </w:r>
      <w:r w:rsidRPr="00E53B1E">
        <w:rPr>
          <w:rFonts w:asciiTheme="majorBidi" w:hAnsiTheme="majorBidi" w:cstheme="majorBidi"/>
          <w:i/>
          <w:iCs/>
          <w:sz w:val="24"/>
          <w:szCs w:val="24"/>
        </w:rPr>
        <w:t>baseline 1</w:t>
      </w:r>
      <w:r w:rsidRPr="00D93F94">
        <w:rPr>
          <w:rFonts w:asciiTheme="majorBidi" w:hAnsiTheme="majorBidi" w:cstheme="majorBidi"/>
          <w:sz w:val="24"/>
          <w:szCs w:val="24"/>
        </w:rPr>
        <w:t xml:space="preserve"> (A1) adalah 100%. Jika kecenderungan stabilitas yang diperoleh berada di atas kriteria stabilitas yang </w:t>
      </w:r>
      <w:r>
        <w:rPr>
          <w:rFonts w:asciiTheme="majorBidi" w:hAnsiTheme="majorBidi" w:cstheme="majorBidi"/>
          <w:sz w:val="24"/>
          <w:szCs w:val="24"/>
        </w:rPr>
        <w:t>telah ditetapkan, maka data</w:t>
      </w:r>
      <w:r>
        <w:rPr>
          <w:rFonts w:asciiTheme="majorBidi" w:hAnsiTheme="majorBidi" w:cstheme="majorBidi"/>
          <w:sz w:val="24"/>
          <w:szCs w:val="24"/>
          <w:lang w:val="en-US"/>
        </w:rPr>
        <w:t xml:space="preserve"> </w:t>
      </w:r>
      <w:r w:rsidRPr="00D93F94">
        <w:rPr>
          <w:rFonts w:asciiTheme="majorBidi" w:hAnsiTheme="majorBidi" w:cstheme="majorBidi"/>
          <w:sz w:val="24"/>
          <w:szCs w:val="24"/>
        </w:rPr>
        <w:t>ya</w:t>
      </w:r>
      <w:r>
        <w:rPr>
          <w:rFonts w:asciiTheme="majorBidi" w:hAnsiTheme="majorBidi" w:cstheme="majorBidi"/>
          <w:sz w:val="24"/>
          <w:szCs w:val="24"/>
        </w:rPr>
        <w:t>ng di peroleh tersebut adalah s</w:t>
      </w:r>
      <w:r w:rsidR="00ED1AAA">
        <w:rPr>
          <w:rFonts w:asciiTheme="majorBidi" w:hAnsiTheme="majorBidi" w:cstheme="majorBidi"/>
          <w:sz w:val="24"/>
          <w:szCs w:val="24"/>
        </w:rPr>
        <w:t>tabil, k</w:t>
      </w:r>
      <w:r w:rsidRPr="00D93F94">
        <w:rPr>
          <w:rFonts w:asciiTheme="majorBidi" w:hAnsiTheme="majorBidi" w:cstheme="majorBidi"/>
          <w:sz w:val="24"/>
          <w:szCs w:val="24"/>
        </w:rPr>
        <w:t>arena kecenderungan stabilitas yang di peroleh stabil, maka proses intervensi atau pemberian perlakuan pada anak dapat dilanjutkan.</w:t>
      </w:r>
    </w:p>
    <w:p w:rsidR="00B85B5A" w:rsidRDefault="00B05C7A" w:rsidP="00ED1AA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grafik</w:t>
      </w:r>
      <w:r w:rsidR="00E53B1E" w:rsidRPr="00D93F94">
        <w:rPr>
          <w:rFonts w:asciiTheme="majorBidi" w:hAnsiTheme="majorBidi" w:cstheme="majorBidi"/>
          <w:sz w:val="24"/>
          <w:szCs w:val="24"/>
        </w:rPr>
        <w:t xml:space="preserve"> kecenderungan stabilitas di atas, pada tabel</w:t>
      </w:r>
      <w:r>
        <w:rPr>
          <w:rFonts w:asciiTheme="majorBidi" w:hAnsiTheme="majorBidi" w:cstheme="majorBidi"/>
          <w:sz w:val="24"/>
          <w:szCs w:val="24"/>
          <w:lang w:val="en-US"/>
        </w:rPr>
        <w:t xml:space="preserve"> 4.4</w:t>
      </w:r>
      <w:r w:rsidR="00E53B1E" w:rsidRPr="00D93F94">
        <w:rPr>
          <w:rFonts w:asciiTheme="majorBidi" w:hAnsiTheme="majorBidi" w:cstheme="majorBidi"/>
          <w:sz w:val="24"/>
          <w:szCs w:val="24"/>
        </w:rPr>
        <w:t xml:space="preserve"> dapat dimasukkan seperti dibawah ini :</w:t>
      </w:r>
    </w:p>
    <w:p w:rsidR="00825495" w:rsidRPr="00ED1AAA" w:rsidRDefault="00825495" w:rsidP="00ED1AAA">
      <w:pPr>
        <w:pStyle w:val="ListParagraph"/>
        <w:spacing w:after="0" w:line="480" w:lineRule="auto"/>
        <w:ind w:left="0" w:firstLine="720"/>
        <w:jc w:val="both"/>
        <w:rPr>
          <w:rFonts w:asciiTheme="majorBidi" w:hAnsiTheme="majorBidi" w:cstheme="majorBidi"/>
          <w:sz w:val="24"/>
          <w:szCs w:val="24"/>
        </w:rPr>
      </w:pPr>
    </w:p>
    <w:p w:rsidR="00E53B1E" w:rsidRPr="00E53B1E" w:rsidRDefault="00E53B1E" w:rsidP="00B85B5A">
      <w:pPr>
        <w:pStyle w:val="ListParagraph"/>
        <w:spacing w:after="0" w:line="240" w:lineRule="auto"/>
        <w:ind w:left="0" w:firstLine="720"/>
        <w:jc w:val="both"/>
        <w:rPr>
          <w:rFonts w:asciiTheme="majorBidi" w:hAnsiTheme="majorBidi" w:cstheme="majorBidi"/>
          <w:sz w:val="24"/>
          <w:szCs w:val="24"/>
          <w:lang w:val="en-ID"/>
        </w:rPr>
      </w:pPr>
      <w:r w:rsidRPr="00D93F94">
        <w:rPr>
          <w:rFonts w:asciiTheme="majorBidi" w:hAnsiTheme="majorBidi" w:cstheme="majorBidi"/>
          <w:b/>
          <w:sz w:val="24"/>
          <w:szCs w:val="24"/>
        </w:rPr>
        <w:lastRenderedPageBreak/>
        <w:t>Tabel 4.4</w:t>
      </w:r>
      <w:r w:rsidRPr="00D93F94">
        <w:rPr>
          <w:rFonts w:asciiTheme="majorBidi" w:hAnsiTheme="majorBidi" w:cstheme="majorBidi"/>
          <w:sz w:val="24"/>
          <w:szCs w:val="24"/>
        </w:rPr>
        <w:t xml:space="preserve"> Kecenderungan Stabilitas 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pada </w:t>
      </w:r>
      <w:r w:rsidRPr="00E53B1E">
        <w:rPr>
          <w:rFonts w:asciiTheme="majorBidi" w:hAnsiTheme="majorBidi" w:cstheme="majorBidi"/>
          <w:sz w:val="24"/>
          <w:szCs w:val="24"/>
          <w:lang w:val="en-ID"/>
        </w:rPr>
        <w:t xml:space="preserve">kondisi </w:t>
      </w:r>
      <w:r w:rsidRPr="00E53B1E">
        <w:rPr>
          <w:rFonts w:asciiTheme="majorBidi" w:hAnsiTheme="majorBidi" w:cstheme="majorBidi"/>
          <w:i/>
          <w:iCs/>
          <w:sz w:val="24"/>
          <w:szCs w:val="24"/>
          <w:lang w:val="en-ID"/>
        </w:rPr>
        <w:t>Baseline 1</w:t>
      </w:r>
      <w:r w:rsidRPr="00E53B1E">
        <w:rPr>
          <w:rFonts w:asciiTheme="majorBidi" w:hAnsiTheme="majorBidi" w:cstheme="majorBidi"/>
          <w:sz w:val="24"/>
          <w:szCs w:val="24"/>
          <w:lang w:val="en-ID"/>
        </w:rPr>
        <w:t xml:space="preserve"> (A1)</w:t>
      </w:r>
    </w:p>
    <w:p w:rsidR="00E53B1E" w:rsidRPr="00541FC2" w:rsidRDefault="00E53B1E" w:rsidP="00E53B1E">
      <w:pPr>
        <w:pStyle w:val="ListParagraph"/>
        <w:spacing w:after="0" w:line="240" w:lineRule="auto"/>
        <w:ind w:firstLine="720"/>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E53B1E"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E53B1E" w:rsidRPr="00741388" w:rsidRDefault="00E53B1E" w:rsidP="00742398">
            <w:pPr>
              <w:pStyle w:val="ListParagraph"/>
              <w:tabs>
                <w:tab w:val="left" w:pos="1155"/>
              </w:tabs>
              <w:spacing w:line="480" w:lineRule="auto"/>
              <w:ind w:left="0"/>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2501" w:type="pct"/>
            <w:shd w:val="clear" w:color="auto" w:fill="FFFFFF" w:themeFill="background1"/>
            <w:hideMark/>
          </w:tcPr>
          <w:p w:rsidR="00E53B1E" w:rsidRPr="00741388" w:rsidRDefault="00E53B1E" w:rsidP="00E53B1E">
            <w:pPr>
              <w:pStyle w:val="ListParagraph"/>
              <w:ind w:firstLine="72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ID"/>
              </w:rPr>
            </w:pPr>
            <w:r w:rsidRPr="00741388">
              <w:rPr>
                <w:rFonts w:asciiTheme="majorBidi" w:hAnsiTheme="majorBidi" w:cstheme="majorBidi"/>
                <w:i/>
                <w:iCs/>
                <w:sz w:val="24"/>
                <w:szCs w:val="24"/>
                <w:lang w:val="en-ID"/>
              </w:rPr>
              <w:t>Baseline 1</w:t>
            </w:r>
            <w:r w:rsidRPr="00741388">
              <w:rPr>
                <w:rFonts w:asciiTheme="majorBidi" w:hAnsiTheme="majorBidi" w:cstheme="majorBidi"/>
                <w:sz w:val="24"/>
                <w:szCs w:val="24"/>
                <w:lang w:val="en-ID"/>
              </w:rPr>
              <w:t xml:space="preserve"> (A1)</w:t>
            </w:r>
          </w:p>
        </w:tc>
      </w:tr>
      <w:tr w:rsidR="00E53B1E"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E53B1E" w:rsidRPr="00E53B1E" w:rsidRDefault="00E53B1E" w:rsidP="00E53B1E">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sz w:val="24"/>
                <w:szCs w:val="24"/>
              </w:rPr>
              <w:t>Kecenderungan stabilitas</w:t>
            </w:r>
          </w:p>
        </w:tc>
        <w:tc>
          <w:tcPr>
            <w:tcW w:w="2501" w:type="pct"/>
            <w:shd w:val="clear" w:color="auto" w:fill="FFFFFF" w:themeFill="background1"/>
            <w:hideMark/>
          </w:tcPr>
          <w:p w:rsidR="00E53B1E" w:rsidRPr="00E53B1E" w:rsidRDefault="00E53B1E"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13184" behindDoc="0" locked="0" layoutInCell="1" allowOverlap="1" wp14:anchorId="34E8BC5A" wp14:editId="5F8EA17C">
                      <wp:simplePos x="0" y="0"/>
                      <wp:positionH relativeFrom="column">
                        <wp:posOffset>752475</wp:posOffset>
                      </wp:positionH>
                      <wp:positionV relativeFrom="paragraph">
                        <wp:posOffset>256540</wp:posOffset>
                      </wp:positionV>
                      <wp:extent cx="9906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40597" id="_x0000_t32" coordsize="21600,21600" o:spt="32" o:oned="t" path="m,l21600,21600e" filled="f">
                      <v:path arrowok="t" fillok="f" o:connecttype="none"/>
                      <o:lock v:ext="edit" shapetype="t"/>
                    </v:shapetype>
                    <v:shape id="Straight Arrow Connector 40" o:spid="_x0000_s1026" type="#_x0000_t32" style="position:absolute;margin-left:59.25pt;margin-top:20.2pt;width:78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Zv063SQCAABMBAAADgAAAAAAAAAAAAAAAAAuAgAAZHJzL2Uyb0RvYy54bWxQ&#10;SwECLQAUAAYACAAAACEAJnMNVNoAAAAJAQAADwAAAAAAAAAAAAAAAAB+BAAAZHJzL2Rvd25yZXYu&#10;eG1sUEsFBgAAAAAEAAQA8wAAAIUFAAAAAA==&#10;" strokeweight="1.5pt"/>
                  </w:pict>
                </mc:Fallback>
              </mc:AlternateContent>
            </w:r>
            <w:r w:rsidRPr="00E53B1E">
              <w:rPr>
                <w:rFonts w:asciiTheme="majorBidi" w:hAnsiTheme="majorBidi" w:cstheme="majorBidi"/>
                <w:bCs/>
                <w:sz w:val="24"/>
                <w:szCs w:val="24"/>
              </w:rPr>
              <w:t xml:space="preserve">Stabil </w:t>
            </w:r>
          </w:p>
          <w:p w:rsidR="00E53B1E" w:rsidRPr="00E53B1E" w:rsidRDefault="00E53B1E"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E53B1E">
              <w:rPr>
                <w:rFonts w:asciiTheme="majorBidi" w:hAnsiTheme="majorBidi" w:cstheme="majorBidi"/>
                <w:bCs/>
                <w:sz w:val="24"/>
                <w:szCs w:val="24"/>
              </w:rPr>
              <w:t>100%</w:t>
            </w:r>
          </w:p>
        </w:tc>
      </w:tr>
    </w:tbl>
    <w:p w:rsidR="00E53B1E" w:rsidRDefault="00E53B1E" w:rsidP="00E53B1E">
      <w:pPr>
        <w:pStyle w:val="ListParagraph"/>
        <w:tabs>
          <w:tab w:val="left" w:pos="709"/>
        </w:tabs>
        <w:spacing w:line="480" w:lineRule="auto"/>
        <w:ind w:left="0"/>
        <w:jc w:val="both"/>
        <w:rPr>
          <w:rFonts w:asciiTheme="majorBidi" w:hAnsiTheme="majorBidi" w:cstheme="majorBidi"/>
          <w:sz w:val="24"/>
          <w:szCs w:val="24"/>
          <w:lang w:val="en-US"/>
        </w:rPr>
      </w:pPr>
    </w:p>
    <w:p w:rsidR="00E0745D" w:rsidRDefault="00E53B1E" w:rsidP="00994A8E">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Kecenderungan stabilitas yang terdapat pada tabel 4.4 menunjukkan bahwa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subjek </w:t>
      </w:r>
      <w:r w:rsidR="00B653ED">
        <w:rPr>
          <w:rFonts w:asciiTheme="majorBidi" w:hAnsiTheme="majorBidi" w:cstheme="majorBidi"/>
          <w:sz w:val="24"/>
          <w:szCs w:val="24"/>
        </w:rPr>
        <w:t>MW</w:t>
      </w:r>
      <w:r>
        <w:rPr>
          <w:rFonts w:asciiTheme="majorBidi" w:hAnsiTheme="majorBidi" w:cstheme="majorBidi"/>
          <w:sz w:val="24"/>
          <w:szCs w:val="24"/>
          <w:lang w:val="en-US"/>
        </w:rPr>
        <w:t xml:space="preserve"> pada kondisi baseline 1 (A1) bera</w:t>
      </w:r>
      <w:r w:rsidR="00F36423">
        <w:rPr>
          <w:rFonts w:asciiTheme="majorBidi" w:hAnsiTheme="majorBidi" w:cstheme="majorBidi"/>
          <w:sz w:val="24"/>
          <w:szCs w:val="24"/>
          <w:lang w:val="en-US"/>
        </w:rPr>
        <w:t xml:space="preserve">da pada persentase 100% masuk pada kategori stabil yang artinya kemampuan </w:t>
      </w:r>
      <w:r w:rsidR="00ED1AAA">
        <w:rPr>
          <w:rFonts w:asciiTheme="majorBidi" w:hAnsiTheme="majorBidi" w:cstheme="majorBidi"/>
          <w:sz w:val="24"/>
          <w:szCs w:val="24"/>
          <w:lang w:val="en-US"/>
        </w:rPr>
        <w:t>m</w:t>
      </w:r>
      <w:r w:rsidR="00762626">
        <w:rPr>
          <w:rFonts w:asciiTheme="majorBidi" w:hAnsiTheme="majorBidi" w:cstheme="majorBidi"/>
          <w:sz w:val="24"/>
          <w:szCs w:val="24"/>
          <w:lang w:val="en-US"/>
        </w:rPr>
        <w:t>enulis</w:t>
      </w:r>
      <w:r w:rsidR="00F36423">
        <w:rPr>
          <w:rFonts w:asciiTheme="majorBidi" w:hAnsiTheme="majorBidi" w:cstheme="majorBidi"/>
          <w:sz w:val="24"/>
          <w:szCs w:val="24"/>
          <w:lang w:val="en-US"/>
        </w:rPr>
        <w:t xml:space="preserve"> subjek dari sesi 1 ke se</w:t>
      </w:r>
      <w:r w:rsidR="00E81139">
        <w:rPr>
          <w:rFonts w:asciiTheme="majorBidi" w:hAnsiTheme="majorBidi" w:cstheme="majorBidi"/>
          <w:sz w:val="24"/>
          <w:szCs w:val="24"/>
          <w:lang w:val="en-US"/>
        </w:rPr>
        <w:t>si 4 tidak mengalami perubahan.</w:t>
      </w:r>
    </w:p>
    <w:p w:rsidR="00E53B1E" w:rsidRDefault="00E53B1E" w:rsidP="00FE4B8B">
      <w:pPr>
        <w:pStyle w:val="ListParagraph"/>
        <w:numPr>
          <w:ilvl w:val="0"/>
          <w:numId w:val="9"/>
        </w:numPr>
        <w:tabs>
          <w:tab w:val="left" w:pos="709"/>
        </w:tabs>
        <w:spacing w:line="480" w:lineRule="auto"/>
        <w:ind w:left="709"/>
        <w:jc w:val="both"/>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994A8E" w:rsidRPr="00503DDA" w:rsidRDefault="00E53B1E" w:rsidP="00503DDA">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sidR="00F36423">
        <w:rPr>
          <w:rFonts w:asciiTheme="majorBidi" w:hAnsiTheme="majorBidi" w:cstheme="majorBidi"/>
          <w:sz w:val="24"/>
          <w:szCs w:val="24"/>
          <w:lang w:val="en-US"/>
        </w:rPr>
        <w:t xml:space="preserve"> P</w:t>
      </w:r>
      <w:r>
        <w:rPr>
          <w:rFonts w:asciiTheme="majorBidi" w:hAnsiTheme="majorBidi" w:cstheme="majorBidi"/>
          <w:sz w:val="24"/>
          <w:szCs w:val="24"/>
          <w:lang w:val="en-US"/>
        </w:rPr>
        <w:t>ada tabel</w:t>
      </w:r>
      <w:r w:rsidR="00741388">
        <w:rPr>
          <w:rFonts w:asciiTheme="majorBidi" w:hAnsiTheme="majorBidi" w:cstheme="majorBidi"/>
          <w:sz w:val="24"/>
          <w:szCs w:val="24"/>
          <w:lang w:val="en-US"/>
        </w:rPr>
        <w:t xml:space="preserve"> 4.5</w:t>
      </w:r>
      <w:r>
        <w:rPr>
          <w:rFonts w:asciiTheme="majorBidi" w:hAnsiTheme="majorBidi" w:cstheme="majorBidi"/>
          <w:sz w:val="24"/>
          <w:szCs w:val="24"/>
          <w:lang w:val="en-US"/>
        </w:rPr>
        <w:t xml:space="preserve"> dapat dimasukkan seperti dibawah ini :</w:t>
      </w:r>
    </w:p>
    <w:p w:rsidR="00E53B1E" w:rsidRPr="00B85B5A" w:rsidRDefault="00994A8E" w:rsidP="00B85B5A">
      <w:pPr>
        <w:pStyle w:val="ListParagraph"/>
        <w:tabs>
          <w:tab w:val="left" w:pos="709"/>
        </w:tabs>
        <w:spacing w:line="240" w:lineRule="auto"/>
        <w:ind w:left="1985" w:hanging="1985"/>
        <w:jc w:val="both"/>
        <w:rPr>
          <w:rFonts w:ascii="Times New Roman" w:hAnsi="Times New Roman"/>
          <w:sz w:val="24"/>
          <w:szCs w:val="24"/>
        </w:rPr>
      </w:pPr>
      <w:r>
        <w:rPr>
          <w:rFonts w:asciiTheme="majorBidi" w:hAnsiTheme="majorBidi" w:cstheme="majorBidi"/>
          <w:b/>
          <w:sz w:val="24"/>
          <w:szCs w:val="24"/>
          <w:lang w:val="en-US"/>
        </w:rPr>
        <w:tab/>
      </w:r>
      <w:r w:rsidR="00E53B1E" w:rsidRPr="00861FE8">
        <w:rPr>
          <w:rFonts w:asciiTheme="majorBidi" w:hAnsiTheme="majorBidi" w:cstheme="majorBidi"/>
          <w:b/>
          <w:sz w:val="24"/>
          <w:szCs w:val="24"/>
        </w:rPr>
        <w:t>Tabel 4.5</w:t>
      </w:r>
      <w:r w:rsidR="00D407B0">
        <w:rPr>
          <w:b/>
          <w:lang w:val="en-US"/>
        </w:rPr>
        <w:t xml:space="preserve"> </w:t>
      </w:r>
      <w:r w:rsidR="00E53B1E" w:rsidRPr="00D93F94">
        <w:t xml:space="preserve"> </w:t>
      </w:r>
      <w:r w:rsidR="00E53B1E" w:rsidRPr="00861FE8">
        <w:rPr>
          <w:rFonts w:ascii="Times New Roman" w:hAnsi="Times New Roman"/>
          <w:sz w:val="24"/>
          <w:szCs w:val="24"/>
        </w:rPr>
        <w:t xml:space="preserve">Kecenderungan Jejak Data </w:t>
      </w:r>
      <w:r w:rsidR="00E53B1E" w:rsidRPr="00861FE8">
        <w:rPr>
          <w:rFonts w:ascii="Times New Roman" w:hAnsi="Times New Roman"/>
          <w:sz w:val="24"/>
          <w:szCs w:val="24"/>
          <w:lang w:val="en-ID"/>
        </w:rPr>
        <w:t xml:space="preserve">Kemampuan </w:t>
      </w:r>
      <w:r w:rsidR="00762626">
        <w:rPr>
          <w:rFonts w:ascii="Times New Roman" w:hAnsi="Times New Roman"/>
          <w:sz w:val="24"/>
          <w:szCs w:val="24"/>
        </w:rPr>
        <w:t>Menulis</w:t>
      </w:r>
      <w:r w:rsidR="00B85B5A">
        <w:rPr>
          <w:rFonts w:ascii="Times New Roman" w:hAnsi="Times New Roman"/>
          <w:sz w:val="24"/>
          <w:szCs w:val="24"/>
        </w:rPr>
        <w:t xml:space="preserve"> </w:t>
      </w:r>
      <w:r w:rsidR="00E53B1E">
        <w:rPr>
          <w:rFonts w:ascii="Times New Roman" w:hAnsi="Times New Roman"/>
          <w:sz w:val="24"/>
          <w:szCs w:val="24"/>
          <w:lang w:val="en-ID"/>
        </w:rPr>
        <w:t>pada kondisi baseline 1 (A1)</w:t>
      </w:r>
    </w:p>
    <w:p w:rsidR="00E53B1E" w:rsidRDefault="00E53B1E" w:rsidP="00E53B1E">
      <w:pPr>
        <w:pStyle w:val="ListParagraph"/>
        <w:tabs>
          <w:tab w:val="left" w:pos="709"/>
        </w:tabs>
        <w:spacing w:line="240" w:lineRule="auto"/>
        <w:ind w:left="1211"/>
        <w:jc w:val="both"/>
        <w:rPr>
          <w:rFonts w:asciiTheme="majorBidi" w:hAnsiTheme="majorBidi" w:cstheme="majorBidi"/>
          <w:b/>
          <w:bCs/>
          <w:sz w:val="24"/>
          <w:szCs w:val="24"/>
          <w:lang w:val="en-US"/>
        </w:rPr>
      </w:pPr>
    </w:p>
    <w:tbl>
      <w:tblPr>
        <w:tblStyle w:val="TableGrid"/>
        <w:tblW w:w="5000" w:type="pct"/>
        <w:shd w:val="clear" w:color="auto" w:fill="FFFFFF" w:themeFill="background1"/>
        <w:tblLook w:val="04A0" w:firstRow="1" w:lastRow="0" w:firstColumn="1" w:lastColumn="0" w:noHBand="0" w:noVBand="1"/>
      </w:tblPr>
      <w:tblGrid>
        <w:gridCol w:w="4267"/>
        <w:gridCol w:w="4220"/>
      </w:tblGrid>
      <w:tr w:rsidR="00E53B1E" w:rsidRPr="00D93F94" w:rsidTr="008770C0">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E53B1E" w:rsidRPr="00741388" w:rsidRDefault="00E53B1E" w:rsidP="00742398">
            <w:pPr>
              <w:pStyle w:val="ListParagraph"/>
              <w:spacing w:line="480" w:lineRule="auto"/>
              <w:ind w:left="0" w:firstLine="142"/>
              <w:jc w:val="center"/>
              <w:rPr>
                <w:rFonts w:asciiTheme="majorBidi" w:hAnsiTheme="majorBidi" w:cstheme="majorBidi"/>
                <w:b w:val="0"/>
                <w:bCs w:val="0"/>
                <w:noProof/>
                <w:sz w:val="24"/>
                <w:szCs w:val="24"/>
                <w:lang w:eastAsia="id-ID"/>
              </w:rPr>
            </w:pPr>
            <w:r w:rsidRPr="00741388">
              <w:rPr>
                <w:rFonts w:asciiTheme="majorBidi" w:hAnsiTheme="majorBidi" w:cstheme="majorBidi"/>
                <w:noProof/>
                <w:sz w:val="24"/>
                <w:szCs w:val="24"/>
                <w:lang w:eastAsia="id-ID"/>
              </w:rPr>
              <w:t>Kondisi</w:t>
            </w:r>
          </w:p>
        </w:tc>
        <w:tc>
          <w:tcPr>
            <w:tcW w:w="2486" w:type="pct"/>
            <w:shd w:val="clear" w:color="auto" w:fill="FFFFFF" w:themeFill="background1"/>
            <w:hideMark/>
          </w:tcPr>
          <w:p w:rsidR="00E53B1E" w:rsidRPr="00741388" w:rsidRDefault="00E53B1E" w:rsidP="00742398">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741388">
              <w:rPr>
                <w:rFonts w:asciiTheme="majorBidi" w:hAnsiTheme="majorBidi" w:cstheme="majorBidi"/>
                <w:i/>
                <w:noProof/>
                <w:sz w:val="24"/>
                <w:szCs w:val="24"/>
                <w:lang w:eastAsia="id-ID"/>
              </w:rPr>
              <w:t xml:space="preserve">Baseline </w:t>
            </w:r>
            <w:r w:rsidRPr="00741388">
              <w:rPr>
                <w:rFonts w:asciiTheme="majorBidi" w:hAnsiTheme="majorBidi" w:cstheme="majorBidi"/>
                <w:noProof/>
                <w:sz w:val="24"/>
                <w:szCs w:val="24"/>
                <w:lang w:eastAsia="id-ID"/>
              </w:rPr>
              <w:t>1 (A1)</w:t>
            </w:r>
          </w:p>
        </w:tc>
      </w:tr>
      <w:tr w:rsidR="00E53B1E" w:rsidRPr="00D93F94" w:rsidTr="008770C0">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E53B1E" w:rsidRPr="00E53B1E" w:rsidRDefault="00E53B1E" w:rsidP="00742398">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noProof/>
                <w:sz w:val="24"/>
                <w:szCs w:val="24"/>
                <w:lang w:val="en-US" w:eastAsia="id-ID"/>
              </w:rPr>
              <w:t xml:space="preserve">Kecenderungan </w:t>
            </w:r>
            <w:r w:rsidRPr="00E53B1E">
              <w:rPr>
                <w:rFonts w:asciiTheme="majorBidi" w:hAnsiTheme="majorBidi" w:cstheme="majorBidi"/>
                <w:noProof/>
                <w:sz w:val="24"/>
                <w:szCs w:val="24"/>
                <w:lang w:eastAsia="id-ID"/>
              </w:rPr>
              <w:t>Jejak Data</w:t>
            </w:r>
          </w:p>
        </w:tc>
        <w:tc>
          <w:tcPr>
            <w:tcW w:w="2486" w:type="pct"/>
            <w:shd w:val="clear" w:color="auto" w:fill="FFFFFF" w:themeFill="background1"/>
          </w:tcPr>
          <w:p w:rsidR="00E53B1E" w:rsidRPr="00E53B1E" w:rsidRDefault="00E53B1E" w:rsidP="00E53B1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val="en-US" w:eastAsia="id-ID"/>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15232" behindDoc="0" locked="0" layoutInCell="1" allowOverlap="1" wp14:anchorId="6BD54652" wp14:editId="6FF79B11">
                      <wp:simplePos x="0" y="0"/>
                      <wp:positionH relativeFrom="column">
                        <wp:posOffset>770255</wp:posOffset>
                      </wp:positionH>
                      <wp:positionV relativeFrom="paragraph">
                        <wp:posOffset>180975</wp:posOffset>
                      </wp:positionV>
                      <wp:extent cx="995045" cy="0"/>
                      <wp:effectExtent l="0" t="0" r="1460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B4877" id="Straight Arrow Connector 37" o:spid="_x0000_s1026" type="#_x0000_t32" style="position:absolute;margin-left:60.65pt;margin-top:14.25pt;width:78.3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rrJwIAAEw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" strokeweight="1.5pt"/>
                  </w:pict>
                </mc:Fallback>
              </mc:AlternateContent>
            </w:r>
          </w:p>
          <w:p w:rsidR="00E53B1E" w:rsidRPr="00E53B1E" w:rsidRDefault="00E53B1E" w:rsidP="00E53B1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eastAsia="id-ID"/>
              </w:rPr>
            </w:pPr>
            <w:r w:rsidRPr="00E53B1E">
              <w:rPr>
                <w:rFonts w:asciiTheme="majorBidi" w:hAnsiTheme="majorBidi" w:cstheme="majorBidi"/>
                <w:bCs/>
                <w:noProof/>
                <w:sz w:val="24"/>
                <w:szCs w:val="24"/>
                <w:lang w:eastAsia="id-ID"/>
              </w:rPr>
              <w:t>(=)</w:t>
            </w:r>
          </w:p>
        </w:tc>
      </w:tr>
    </w:tbl>
    <w:p w:rsidR="00E53B1E" w:rsidRPr="00E53B1E" w:rsidRDefault="00E53B1E" w:rsidP="00E53B1E">
      <w:pPr>
        <w:pStyle w:val="ListParagraph"/>
        <w:tabs>
          <w:tab w:val="left" w:pos="709"/>
        </w:tabs>
        <w:spacing w:line="240" w:lineRule="auto"/>
        <w:ind w:left="1211"/>
        <w:jc w:val="both"/>
        <w:rPr>
          <w:rFonts w:asciiTheme="majorBidi" w:hAnsiTheme="majorBidi" w:cstheme="majorBidi"/>
          <w:b/>
          <w:bCs/>
          <w:sz w:val="24"/>
          <w:szCs w:val="24"/>
          <w:lang w:val="en-US"/>
        </w:rPr>
      </w:pPr>
    </w:p>
    <w:p w:rsidR="00E53B1E" w:rsidRDefault="00E53B1E" w:rsidP="00E53B1E">
      <w:pPr>
        <w:pStyle w:val="ListParagraph"/>
        <w:spacing w:line="480" w:lineRule="auto"/>
        <w:ind w:left="0" w:firstLine="709"/>
        <w:jc w:val="both"/>
        <w:rPr>
          <w:rFonts w:asciiTheme="majorBidi" w:hAnsiTheme="majorBidi" w:cstheme="majorBidi"/>
          <w:bCs/>
          <w:sz w:val="24"/>
          <w:szCs w:val="24"/>
          <w:lang w:val="en-US"/>
        </w:rPr>
      </w:pPr>
      <w:r w:rsidRPr="00764AB3">
        <w:rPr>
          <w:rFonts w:asciiTheme="majorBidi" w:hAnsiTheme="majorBidi" w:cstheme="majorBidi"/>
          <w:bCs/>
          <w:sz w:val="24"/>
          <w:szCs w:val="24"/>
          <w:lang w:val="en-US"/>
        </w:rPr>
        <w:t xml:space="preserve">Berdasarkan </w:t>
      </w:r>
      <w:r w:rsidR="00F36423">
        <w:rPr>
          <w:rFonts w:asciiTheme="majorBidi" w:hAnsiTheme="majorBidi" w:cstheme="majorBidi"/>
          <w:bCs/>
          <w:sz w:val="24"/>
          <w:szCs w:val="24"/>
          <w:lang w:val="en-US"/>
        </w:rPr>
        <w:t xml:space="preserve">tabel 4.5 </w:t>
      </w:r>
      <w:r>
        <w:rPr>
          <w:rFonts w:asciiTheme="majorBidi" w:hAnsiTheme="majorBidi" w:cstheme="majorBidi"/>
          <w:bCs/>
          <w:sz w:val="24"/>
          <w:szCs w:val="24"/>
          <w:lang w:val="en-US"/>
        </w:rPr>
        <w:t xml:space="preserve">menunjukkan bahwa kecenderungan jejak data dalam kondisi </w:t>
      </w:r>
      <w:r w:rsidRPr="00764AB3">
        <w:rPr>
          <w:rFonts w:asciiTheme="majorBidi" w:hAnsiTheme="majorBidi" w:cstheme="majorBidi"/>
          <w:bCs/>
          <w:i/>
          <w:iCs/>
          <w:sz w:val="24"/>
          <w:szCs w:val="24"/>
          <w:lang w:val="en-US"/>
        </w:rPr>
        <w:t xml:space="preserve">baseline 1 </w:t>
      </w:r>
      <w:r>
        <w:rPr>
          <w:rFonts w:asciiTheme="majorBidi" w:hAnsiTheme="majorBidi" w:cstheme="majorBidi"/>
          <w:bCs/>
          <w:sz w:val="24"/>
          <w:szCs w:val="24"/>
          <w:lang w:val="en-US"/>
        </w:rPr>
        <w:t xml:space="preserve">(A1) mendatar. Artinya tidak terjadi perubahan data dalam kondisi ini, hal ini dapat di lihat pada sesi pertama sampai pada sesi ke empat nilai yang di peroleh subjek </w:t>
      </w:r>
      <w:r w:rsidR="00B653ED">
        <w:rPr>
          <w:rFonts w:asciiTheme="majorBidi" w:hAnsiTheme="majorBidi" w:cstheme="majorBidi"/>
          <w:bCs/>
          <w:sz w:val="24"/>
          <w:szCs w:val="24"/>
        </w:rPr>
        <w:t>MW</w:t>
      </w:r>
      <w:r w:rsidR="00B653ED">
        <w:rPr>
          <w:rFonts w:asciiTheme="majorBidi" w:hAnsiTheme="majorBidi" w:cstheme="majorBidi"/>
          <w:bCs/>
          <w:sz w:val="24"/>
          <w:szCs w:val="24"/>
          <w:lang w:val="en-US"/>
        </w:rPr>
        <w:t xml:space="preserve"> tetap yaitu 36,36</w:t>
      </w:r>
      <w:r>
        <w:rPr>
          <w:rFonts w:asciiTheme="majorBidi" w:hAnsiTheme="majorBidi" w:cstheme="majorBidi"/>
          <w:bCs/>
          <w:sz w:val="24"/>
          <w:szCs w:val="24"/>
          <w:lang w:val="en-US"/>
        </w:rPr>
        <w:t xml:space="preserve">. Maknanya, pada tes kemampuan </w:t>
      </w:r>
      <w:r w:rsidR="00762626">
        <w:rPr>
          <w:rFonts w:asciiTheme="majorBidi" w:hAnsiTheme="majorBidi" w:cstheme="majorBidi"/>
          <w:bCs/>
          <w:sz w:val="24"/>
          <w:szCs w:val="24"/>
        </w:rPr>
        <w:t>menulis</w:t>
      </w:r>
      <w:r>
        <w:rPr>
          <w:rFonts w:asciiTheme="majorBidi" w:hAnsiTheme="majorBidi" w:cstheme="majorBidi"/>
          <w:bCs/>
          <w:sz w:val="24"/>
          <w:szCs w:val="24"/>
          <w:lang w:val="en-US"/>
        </w:rPr>
        <w:t xml:space="preserve"> pada </w:t>
      </w:r>
      <w:r>
        <w:rPr>
          <w:rFonts w:asciiTheme="majorBidi" w:hAnsiTheme="majorBidi" w:cstheme="majorBidi"/>
          <w:bCs/>
          <w:sz w:val="24"/>
          <w:szCs w:val="24"/>
          <w:lang w:val="en-US"/>
        </w:rPr>
        <w:lastRenderedPageBreak/>
        <w:t xml:space="preserve">sesi pertama sampai pada tes sesi ke empat tetap karena subjek </w:t>
      </w:r>
      <w:r w:rsidR="00B653ED">
        <w:rPr>
          <w:rFonts w:asciiTheme="majorBidi" w:hAnsiTheme="majorBidi" w:cstheme="majorBidi"/>
          <w:bCs/>
          <w:sz w:val="24"/>
          <w:szCs w:val="24"/>
        </w:rPr>
        <w:t>MW</w:t>
      </w:r>
      <w:r>
        <w:rPr>
          <w:rFonts w:asciiTheme="majorBidi" w:hAnsiTheme="majorBidi" w:cstheme="majorBidi"/>
          <w:bCs/>
          <w:sz w:val="24"/>
          <w:szCs w:val="24"/>
          <w:lang w:val="en-US"/>
        </w:rPr>
        <w:t xml:space="preserve"> belum mampu </w:t>
      </w:r>
      <w:r w:rsidR="00762626">
        <w:rPr>
          <w:rFonts w:asciiTheme="majorBidi" w:hAnsiTheme="majorBidi" w:cstheme="majorBidi"/>
          <w:bCs/>
          <w:sz w:val="24"/>
          <w:szCs w:val="24"/>
        </w:rPr>
        <w:t>menulis</w:t>
      </w:r>
      <w:r w:rsidR="00B653ED">
        <w:rPr>
          <w:rFonts w:asciiTheme="majorBidi" w:hAnsiTheme="majorBidi" w:cstheme="majorBidi"/>
          <w:bCs/>
          <w:sz w:val="24"/>
          <w:szCs w:val="24"/>
        </w:rPr>
        <w:t xml:space="preserve"> dengan baik</w:t>
      </w:r>
      <w:r>
        <w:rPr>
          <w:rFonts w:asciiTheme="majorBidi" w:hAnsiTheme="majorBidi" w:cstheme="majorBidi"/>
          <w:bCs/>
          <w:sz w:val="24"/>
          <w:szCs w:val="24"/>
          <w:lang w:val="en-US"/>
        </w:rPr>
        <w:t xml:space="preserve"> meskipun datanya sudah stabil.</w:t>
      </w:r>
    </w:p>
    <w:p w:rsidR="00D407B0" w:rsidRPr="00D407B0" w:rsidRDefault="00D407B0" w:rsidP="00FE4B8B">
      <w:pPr>
        <w:pStyle w:val="ListParagraph"/>
        <w:numPr>
          <w:ilvl w:val="0"/>
          <w:numId w:val="9"/>
        </w:numPr>
        <w:spacing w:line="480" w:lineRule="auto"/>
        <w:ind w:left="709"/>
        <w:jc w:val="both"/>
        <w:rPr>
          <w:rFonts w:asciiTheme="majorBidi" w:hAnsiTheme="majorBidi" w:cstheme="majorBidi"/>
          <w:b/>
          <w:sz w:val="24"/>
          <w:szCs w:val="24"/>
        </w:rPr>
      </w:pPr>
      <w:r w:rsidRPr="00D407B0">
        <w:rPr>
          <w:rFonts w:asciiTheme="majorBidi" w:hAnsiTheme="majorBidi" w:cstheme="majorBidi"/>
          <w:b/>
          <w:sz w:val="24"/>
          <w:szCs w:val="24"/>
        </w:rPr>
        <w:t xml:space="preserve">Level Stabilitas dan Rentang </w:t>
      </w:r>
      <w:r w:rsidRPr="00D407B0">
        <w:rPr>
          <w:rFonts w:asciiTheme="majorBidi" w:hAnsiTheme="majorBidi" w:cstheme="majorBidi"/>
          <w:b/>
          <w:i/>
          <w:sz w:val="24"/>
          <w:szCs w:val="24"/>
        </w:rPr>
        <w:t>(Level Stability and Range)</w:t>
      </w:r>
    </w:p>
    <w:p w:rsidR="00E0745D" w:rsidRPr="00E0745D" w:rsidRDefault="00D407B0" w:rsidP="003C77A4">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Menentukan Level stabilitas dan rentang dilakukan dengan cara yang memasukkan masing-masing kondisi angka terkecil dan </w:t>
      </w:r>
      <w:r w:rsidR="00F36423">
        <w:rPr>
          <w:rFonts w:asciiTheme="majorBidi" w:hAnsiTheme="majorBidi" w:cstheme="majorBidi"/>
          <w:sz w:val="24"/>
          <w:szCs w:val="24"/>
        </w:rPr>
        <w:t>angka terbesar</w:t>
      </w:r>
      <w:r w:rsidR="00F36423">
        <w:rPr>
          <w:rFonts w:asciiTheme="majorBidi" w:hAnsiTheme="majorBidi" w:cstheme="majorBidi"/>
          <w:sz w:val="24"/>
          <w:szCs w:val="24"/>
          <w:lang w:val="en-US"/>
        </w:rPr>
        <w:t>. D</w:t>
      </w:r>
      <w:r w:rsidRPr="00D93F94">
        <w:rPr>
          <w:rFonts w:asciiTheme="majorBidi" w:hAnsiTheme="majorBidi" w:cstheme="majorBidi"/>
          <w:sz w:val="24"/>
          <w:szCs w:val="24"/>
        </w:rPr>
        <w:t>apat dilihat pada tabel</w:t>
      </w:r>
      <w:r w:rsidR="00741388">
        <w:rPr>
          <w:rFonts w:asciiTheme="majorBidi" w:hAnsiTheme="majorBidi" w:cstheme="majorBidi"/>
          <w:sz w:val="24"/>
          <w:szCs w:val="24"/>
          <w:lang w:val="en-US"/>
        </w:rPr>
        <w:t xml:space="preserve"> 4.6</w:t>
      </w:r>
      <w:r w:rsidRPr="00D93F94">
        <w:rPr>
          <w:rFonts w:asciiTheme="majorBidi" w:hAnsiTheme="majorBidi" w:cstheme="majorBidi"/>
          <w:sz w:val="24"/>
          <w:szCs w:val="24"/>
        </w:rPr>
        <w:t xml:space="preserve"> di bawah ini :</w:t>
      </w:r>
    </w:p>
    <w:p w:rsidR="00D407B0" w:rsidRPr="00B653ED" w:rsidRDefault="00D407B0" w:rsidP="00B653ED">
      <w:pPr>
        <w:pStyle w:val="ListParagraph"/>
        <w:spacing w:line="240" w:lineRule="auto"/>
        <w:ind w:left="1843" w:hanging="1123"/>
        <w:jc w:val="both"/>
        <w:rPr>
          <w:rFonts w:asciiTheme="majorBidi" w:hAnsiTheme="majorBidi" w:cstheme="majorBidi"/>
          <w:sz w:val="24"/>
          <w:szCs w:val="24"/>
          <w:lang w:val="en-ID"/>
        </w:rPr>
      </w:pPr>
      <w:r w:rsidRPr="00D93F94">
        <w:rPr>
          <w:rFonts w:asciiTheme="majorBidi" w:hAnsiTheme="majorBidi" w:cstheme="majorBidi"/>
          <w:b/>
          <w:sz w:val="24"/>
          <w:szCs w:val="24"/>
        </w:rPr>
        <w:t>Tabel 4.6</w:t>
      </w:r>
      <w:r w:rsidRPr="00D93F94">
        <w:rPr>
          <w:rFonts w:asciiTheme="majorBidi" w:hAnsiTheme="majorBidi" w:cstheme="majorBidi"/>
          <w:sz w:val="24"/>
          <w:szCs w:val="24"/>
        </w:rPr>
        <w:t xml:space="preserve"> Level Stabilitas dan Rentang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Pr="00B653ED">
        <w:rPr>
          <w:rFonts w:asciiTheme="majorBidi" w:hAnsiTheme="majorBidi" w:cstheme="majorBidi"/>
          <w:sz w:val="24"/>
          <w:szCs w:val="24"/>
          <w:lang w:val="en-ID"/>
        </w:rPr>
        <w:t xml:space="preserve"> </w:t>
      </w:r>
      <w:r w:rsidRPr="00B653ED">
        <w:rPr>
          <w:rFonts w:asciiTheme="majorBidi" w:hAnsiTheme="majorBidi" w:cstheme="majorBidi"/>
          <w:sz w:val="24"/>
          <w:szCs w:val="24"/>
          <w:lang w:val="en-US"/>
        </w:rPr>
        <w:t>pada kondisi baseline 1 (A1)</w:t>
      </w:r>
    </w:p>
    <w:p w:rsidR="00D407B0" w:rsidRPr="00D407B0" w:rsidRDefault="00D407B0" w:rsidP="00D407B0">
      <w:pPr>
        <w:pStyle w:val="ListParagraph"/>
        <w:spacing w:line="240" w:lineRule="auto"/>
        <w:ind w:left="1582" w:firstLine="578"/>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59"/>
        <w:gridCol w:w="4228"/>
      </w:tblGrid>
      <w:tr w:rsidR="00D407B0"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D407B0" w:rsidRPr="00741388" w:rsidRDefault="00D407B0" w:rsidP="00742398">
            <w:pPr>
              <w:pStyle w:val="ListParagraph"/>
              <w:ind w:left="0"/>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2491" w:type="pct"/>
            <w:shd w:val="clear" w:color="auto" w:fill="FFFFFF" w:themeFill="background1"/>
            <w:hideMark/>
          </w:tcPr>
          <w:p w:rsidR="00D407B0" w:rsidRPr="00741388" w:rsidRDefault="00D407B0" w:rsidP="00D407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741388">
              <w:rPr>
                <w:rFonts w:asciiTheme="majorBidi" w:hAnsiTheme="majorBidi" w:cstheme="majorBidi"/>
                <w:i/>
                <w:iCs/>
                <w:sz w:val="24"/>
                <w:szCs w:val="24"/>
                <w:lang w:val="en-US"/>
              </w:rPr>
              <w:t>Baseline 1</w:t>
            </w:r>
            <w:r w:rsidRPr="00741388">
              <w:rPr>
                <w:rFonts w:asciiTheme="majorBidi" w:hAnsiTheme="majorBidi" w:cstheme="majorBidi"/>
                <w:sz w:val="24"/>
                <w:szCs w:val="24"/>
                <w:lang w:val="en-US"/>
              </w:rPr>
              <w:t xml:space="preserve"> (A1)</w:t>
            </w:r>
          </w:p>
        </w:tc>
      </w:tr>
      <w:tr w:rsidR="00D407B0"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D407B0" w:rsidRPr="00D407B0" w:rsidRDefault="00D407B0" w:rsidP="00742398">
            <w:pPr>
              <w:pStyle w:val="ListParagraph"/>
              <w:ind w:left="0"/>
              <w:jc w:val="center"/>
              <w:rPr>
                <w:rFonts w:asciiTheme="majorBidi" w:hAnsiTheme="majorBidi" w:cstheme="majorBidi"/>
                <w:bCs w:val="0"/>
                <w:sz w:val="24"/>
                <w:szCs w:val="24"/>
              </w:rPr>
            </w:pPr>
            <w:r w:rsidRPr="00D407B0">
              <w:rPr>
                <w:rFonts w:asciiTheme="majorBidi" w:hAnsiTheme="majorBidi" w:cstheme="majorBidi"/>
                <w:sz w:val="24"/>
                <w:szCs w:val="24"/>
              </w:rPr>
              <w:t>Level stabilitas dan rentang</w:t>
            </w:r>
          </w:p>
        </w:tc>
        <w:tc>
          <w:tcPr>
            <w:tcW w:w="2491" w:type="pct"/>
            <w:shd w:val="clear" w:color="auto" w:fill="FFFFFF" w:themeFill="background1"/>
            <w:hideMark/>
          </w:tcPr>
          <w:p w:rsidR="00D407B0" w:rsidRPr="00D407B0" w:rsidRDefault="00D407B0" w:rsidP="007423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rPr>
              <w:t>Stabil</w:t>
            </w:r>
          </w:p>
          <w:p w:rsidR="00D407B0" w:rsidRPr="00D407B0" w:rsidRDefault="00D407B0" w:rsidP="009A016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noProof/>
                <w:sz w:val="24"/>
                <w:szCs w:val="24"/>
                <w:lang w:eastAsia="id-ID"/>
              </w:rPr>
              <mc:AlternateContent>
                <mc:Choice Requires="wps">
                  <w:drawing>
                    <wp:anchor distT="0" distB="0" distL="114300" distR="114300" simplePos="0" relativeHeight="251619328" behindDoc="0" locked="0" layoutInCell="1" allowOverlap="1" wp14:anchorId="1F73BA49" wp14:editId="35BE3EEA">
                      <wp:simplePos x="0" y="0"/>
                      <wp:positionH relativeFrom="column">
                        <wp:posOffset>994410</wp:posOffset>
                      </wp:positionH>
                      <wp:positionV relativeFrom="paragraph">
                        <wp:posOffset>-9525</wp:posOffset>
                      </wp:positionV>
                      <wp:extent cx="520700" cy="0"/>
                      <wp:effectExtent l="0" t="0" r="1270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FFCEC" id="Straight Arrow Connector 34" o:spid="_x0000_s1026" type="#_x0000_t32" style="position:absolute;margin-left:78.3pt;margin-top:-.75pt;width:41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vU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" strokeweight="1.5pt"/>
                  </w:pict>
                </mc:Fallback>
              </mc:AlternateContent>
            </w:r>
            <w:r w:rsidR="00B653ED">
              <w:rPr>
                <w:rFonts w:asciiTheme="majorBidi" w:hAnsiTheme="majorBidi" w:cstheme="majorBidi"/>
                <w:bCs/>
                <w:sz w:val="24"/>
                <w:szCs w:val="24"/>
                <w:lang w:val="en-US"/>
              </w:rPr>
              <w:t>36,36</w:t>
            </w:r>
            <w:r w:rsidRPr="00D407B0">
              <w:rPr>
                <w:rFonts w:asciiTheme="majorBidi" w:hAnsiTheme="majorBidi" w:cstheme="majorBidi"/>
                <w:bCs/>
                <w:sz w:val="24"/>
                <w:szCs w:val="24"/>
              </w:rPr>
              <w:t>-</w:t>
            </w:r>
            <w:r w:rsidR="00B653ED">
              <w:rPr>
                <w:rFonts w:asciiTheme="majorBidi" w:hAnsiTheme="majorBidi" w:cstheme="majorBidi"/>
                <w:bCs/>
                <w:sz w:val="24"/>
                <w:szCs w:val="24"/>
                <w:lang w:val="en-US"/>
              </w:rPr>
              <w:t>36,36</w:t>
            </w:r>
          </w:p>
        </w:tc>
      </w:tr>
    </w:tbl>
    <w:p w:rsidR="00D407B0" w:rsidRPr="00D93F94" w:rsidRDefault="00D407B0" w:rsidP="00D407B0">
      <w:pPr>
        <w:pStyle w:val="ListParagraph"/>
        <w:ind w:left="1800"/>
        <w:jc w:val="center"/>
        <w:rPr>
          <w:rFonts w:asciiTheme="majorBidi" w:hAnsiTheme="majorBidi" w:cstheme="majorBidi"/>
          <w:b/>
          <w:sz w:val="24"/>
          <w:szCs w:val="24"/>
        </w:rPr>
      </w:pPr>
    </w:p>
    <w:p w:rsidR="00D407B0" w:rsidRDefault="00D407B0" w:rsidP="00D407B0">
      <w:pPr>
        <w:pStyle w:val="ListParagraph"/>
        <w:spacing w:line="480" w:lineRule="auto"/>
        <w:ind w:left="0" w:firstLine="709"/>
        <w:jc w:val="both"/>
        <w:rPr>
          <w:rFonts w:asciiTheme="majorBidi" w:hAnsiTheme="majorBidi" w:cstheme="majorBidi"/>
          <w:bCs/>
          <w:iCs/>
          <w:sz w:val="24"/>
          <w:szCs w:val="24"/>
          <w:lang w:val="en-US"/>
        </w:rPr>
      </w:pPr>
      <w:r>
        <w:rPr>
          <w:rFonts w:asciiTheme="majorBidi" w:hAnsiTheme="majorBidi" w:cstheme="majorBidi"/>
          <w:bCs/>
          <w:iCs/>
          <w:sz w:val="24"/>
          <w:szCs w:val="24"/>
          <w:lang w:val="en-US"/>
        </w:rPr>
        <w:t xml:space="preserve">Berdasarkan data kemampuan </w:t>
      </w:r>
      <w:r w:rsidR="00ED1AAA">
        <w:rPr>
          <w:rFonts w:asciiTheme="majorBidi" w:hAnsiTheme="majorBidi" w:cstheme="majorBidi"/>
          <w:bCs/>
          <w:iCs/>
          <w:sz w:val="24"/>
          <w:szCs w:val="24"/>
          <w:lang w:val="en-US"/>
        </w:rPr>
        <w:t>m</w:t>
      </w:r>
      <w:r w:rsidR="00762626">
        <w:rPr>
          <w:rFonts w:asciiTheme="majorBidi" w:hAnsiTheme="majorBidi" w:cstheme="majorBidi"/>
          <w:bCs/>
          <w:iCs/>
          <w:sz w:val="24"/>
          <w:szCs w:val="24"/>
          <w:lang w:val="en-US"/>
        </w:rPr>
        <w:t>enulis</w:t>
      </w:r>
      <w:r w:rsidR="00D969C8">
        <w:rPr>
          <w:rFonts w:asciiTheme="majorBidi" w:hAnsiTheme="majorBidi" w:cstheme="majorBidi"/>
          <w:bCs/>
          <w:iCs/>
          <w:sz w:val="24"/>
          <w:szCs w:val="24"/>
          <w:lang w:val="en-US"/>
        </w:rPr>
        <w:t xml:space="preserve"> anak pada tabel 4.6 </w:t>
      </w:r>
      <w:r>
        <w:rPr>
          <w:rFonts w:asciiTheme="majorBidi" w:hAnsiTheme="majorBidi" w:cstheme="majorBidi"/>
          <w:bCs/>
          <w:iCs/>
          <w:sz w:val="24"/>
          <w:szCs w:val="24"/>
          <w:lang w:val="en-US"/>
        </w:rPr>
        <w:t xml:space="preserve">sebagaimana yang telah di hitung bahwa pada kondisi </w:t>
      </w:r>
      <w:r w:rsidRPr="00FC0F53">
        <w:rPr>
          <w:rFonts w:asciiTheme="majorBidi" w:hAnsiTheme="majorBidi" w:cstheme="majorBidi"/>
          <w:bCs/>
          <w:i/>
          <w:sz w:val="24"/>
          <w:szCs w:val="24"/>
          <w:lang w:val="en-US"/>
        </w:rPr>
        <w:t>baseline</w:t>
      </w:r>
      <w:r>
        <w:rPr>
          <w:rFonts w:asciiTheme="majorBidi" w:hAnsiTheme="majorBidi" w:cstheme="majorBidi"/>
          <w:bCs/>
          <w:i/>
          <w:sz w:val="24"/>
          <w:szCs w:val="24"/>
          <w:lang w:val="en-US"/>
        </w:rPr>
        <w:t xml:space="preserve"> 1 </w:t>
      </w:r>
      <w:r w:rsidRPr="00FC0F53">
        <w:rPr>
          <w:rFonts w:asciiTheme="majorBidi" w:hAnsiTheme="majorBidi" w:cstheme="majorBidi"/>
          <w:bCs/>
          <w:iCs/>
          <w:sz w:val="24"/>
          <w:szCs w:val="24"/>
          <w:lang w:val="en-US"/>
        </w:rPr>
        <w:t>(</w:t>
      </w:r>
      <w:r>
        <w:rPr>
          <w:rFonts w:asciiTheme="majorBidi" w:hAnsiTheme="majorBidi" w:cstheme="majorBidi"/>
          <w:bCs/>
          <w:iCs/>
          <w:sz w:val="24"/>
          <w:szCs w:val="24"/>
          <w:lang w:val="en-US"/>
        </w:rPr>
        <w:t>A1</w:t>
      </w:r>
      <w:r w:rsidRPr="00FC0F53">
        <w:rPr>
          <w:rFonts w:asciiTheme="majorBidi" w:hAnsiTheme="majorBidi" w:cstheme="majorBidi"/>
          <w:bCs/>
          <w:iCs/>
          <w:sz w:val="24"/>
          <w:szCs w:val="24"/>
          <w:lang w:val="en-US"/>
        </w:rPr>
        <w:t>)</w:t>
      </w:r>
      <w:r>
        <w:rPr>
          <w:rFonts w:asciiTheme="majorBidi" w:hAnsiTheme="majorBidi" w:cstheme="majorBidi"/>
          <w:bCs/>
          <w:iCs/>
          <w:sz w:val="24"/>
          <w:szCs w:val="24"/>
          <w:lang w:val="en-US"/>
        </w:rPr>
        <w:t xml:space="preserve"> pada sesi pertama sampai sesi ke empat datany</w:t>
      </w:r>
      <w:r w:rsidR="00B653ED">
        <w:rPr>
          <w:rFonts w:asciiTheme="majorBidi" w:hAnsiTheme="majorBidi" w:cstheme="majorBidi"/>
          <w:bCs/>
          <w:iCs/>
          <w:sz w:val="24"/>
          <w:szCs w:val="24"/>
          <w:lang w:val="en-US"/>
        </w:rPr>
        <w:t>a stabil 100%  dengan rentang 36,36-36,36</w:t>
      </w:r>
      <w:r>
        <w:rPr>
          <w:rFonts w:asciiTheme="majorBidi" w:hAnsiTheme="majorBidi" w:cstheme="majorBidi"/>
          <w:bCs/>
          <w:iCs/>
          <w:sz w:val="24"/>
          <w:szCs w:val="24"/>
          <w:lang w:val="en-US"/>
        </w:rPr>
        <w:t>.</w:t>
      </w:r>
    </w:p>
    <w:p w:rsidR="00D407B0" w:rsidRPr="003C77A4" w:rsidRDefault="00D407B0" w:rsidP="003C77A4">
      <w:pPr>
        <w:pStyle w:val="ListParagraph"/>
        <w:numPr>
          <w:ilvl w:val="0"/>
          <w:numId w:val="9"/>
        </w:numPr>
        <w:spacing w:line="480" w:lineRule="auto"/>
        <w:ind w:left="709"/>
        <w:jc w:val="both"/>
        <w:rPr>
          <w:rFonts w:asciiTheme="majorBidi" w:hAnsiTheme="majorBidi" w:cstheme="majorBidi"/>
          <w:b/>
          <w:i/>
          <w:sz w:val="24"/>
          <w:szCs w:val="24"/>
        </w:rPr>
      </w:pPr>
      <w:r w:rsidRPr="003C77A4">
        <w:rPr>
          <w:rFonts w:asciiTheme="majorBidi" w:hAnsiTheme="majorBidi" w:cstheme="majorBidi"/>
          <w:b/>
          <w:sz w:val="24"/>
          <w:szCs w:val="24"/>
        </w:rPr>
        <w:t xml:space="preserve">Perubahan Level </w:t>
      </w:r>
      <w:r w:rsidRPr="003C77A4">
        <w:rPr>
          <w:rFonts w:asciiTheme="majorBidi" w:hAnsiTheme="majorBidi" w:cstheme="majorBidi"/>
          <w:b/>
          <w:i/>
          <w:sz w:val="24"/>
          <w:szCs w:val="24"/>
        </w:rPr>
        <w:t>(Level Change)</w:t>
      </w:r>
    </w:p>
    <w:p w:rsidR="00D407B0" w:rsidRPr="00B96E6B" w:rsidRDefault="00D407B0" w:rsidP="00D407B0">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Perubahan level dilakukan dengan cara menandai data pertama dengan data te</w:t>
      </w:r>
      <w:r w:rsidR="00B96E6B">
        <w:rPr>
          <w:rFonts w:asciiTheme="majorBidi" w:hAnsiTheme="majorBidi" w:cstheme="majorBidi"/>
          <w:sz w:val="24"/>
          <w:szCs w:val="24"/>
        </w:rPr>
        <w:t xml:space="preserve">rakhir pada </w:t>
      </w:r>
      <w:r w:rsidR="00B96E6B">
        <w:rPr>
          <w:rFonts w:asciiTheme="majorBidi" w:hAnsiTheme="majorBidi" w:cstheme="majorBidi"/>
          <w:sz w:val="24"/>
          <w:szCs w:val="24"/>
          <w:lang w:val="en-US"/>
        </w:rPr>
        <w:t>kondisi baseline 1 (A1)</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E0745D" w:rsidRDefault="00D407B0" w:rsidP="003C77A4">
      <w:pPr>
        <w:pStyle w:val="ListParagraph"/>
        <w:spacing w:line="480" w:lineRule="auto"/>
        <w:ind w:left="0"/>
        <w:jc w:val="both"/>
        <w:rPr>
          <w:rFonts w:asciiTheme="majorBidi" w:hAnsiTheme="majorBidi" w:cstheme="majorBidi"/>
          <w:sz w:val="24"/>
          <w:szCs w:val="24"/>
          <w:lang w:val="en-US"/>
        </w:rPr>
      </w:pPr>
      <w:r w:rsidRPr="00B96E6B">
        <w:rPr>
          <w:rFonts w:asciiTheme="majorBidi" w:hAnsiTheme="majorBidi" w:cstheme="majorBidi"/>
          <w:sz w:val="24"/>
          <w:szCs w:val="24"/>
        </w:rPr>
        <w:tab/>
      </w:r>
      <w:r>
        <w:rPr>
          <w:rFonts w:asciiTheme="majorBidi" w:hAnsiTheme="majorBidi" w:cstheme="majorBidi"/>
          <w:sz w:val="24"/>
          <w:szCs w:val="24"/>
          <w:lang w:val="en-US"/>
        </w:rPr>
        <w:t xml:space="preserve">Perubahan level pada penelitian ini untuk melihat bagaimana data pada sesi terakhir. Pada kondisi </w:t>
      </w:r>
      <w:r w:rsidRPr="00366226">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pada sesi pertama hingga terakhir data yang diperoleh sama yakni 40 atau tidak mengalami perubahan level yang artinya nilai yang diperoleh anak pada kondisi </w:t>
      </w:r>
      <w:r w:rsidRPr="00366226">
        <w:rPr>
          <w:rFonts w:asciiTheme="majorBidi" w:hAnsiTheme="majorBidi" w:cstheme="majorBidi"/>
          <w:i/>
          <w:iCs/>
          <w:sz w:val="24"/>
          <w:szCs w:val="24"/>
          <w:lang w:val="en-US"/>
        </w:rPr>
        <w:t>baseline 1</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(A1) tidak berubah atau tetap. Jadi </w:t>
      </w:r>
      <w:r>
        <w:rPr>
          <w:rFonts w:asciiTheme="majorBidi" w:hAnsiTheme="majorBidi" w:cstheme="majorBidi"/>
          <w:sz w:val="24"/>
          <w:szCs w:val="24"/>
          <w:lang w:val="en-US"/>
        </w:rPr>
        <w:lastRenderedPageBreak/>
        <w:t xml:space="preserve">tingkat perubahan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subjek </w:t>
      </w:r>
      <w:r w:rsidR="0078341D">
        <w:rPr>
          <w:rFonts w:asciiTheme="majorBidi" w:hAnsiTheme="majorBidi" w:cstheme="majorBidi"/>
          <w:sz w:val="24"/>
          <w:szCs w:val="24"/>
        </w:rPr>
        <w:t>MW</w:t>
      </w:r>
      <w:r>
        <w:rPr>
          <w:rFonts w:asciiTheme="majorBidi" w:hAnsiTheme="majorBidi" w:cstheme="majorBidi"/>
          <w:sz w:val="24"/>
          <w:szCs w:val="24"/>
          <w:lang w:val="en-US"/>
        </w:rPr>
        <w:t xml:space="preserve"> pada kondisi </w:t>
      </w:r>
      <w:r w:rsidRPr="009619B3">
        <w:rPr>
          <w:rFonts w:asciiTheme="majorBidi" w:hAnsiTheme="majorBidi" w:cstheme="majorBidi"/>
          <w:i/>
          <w:iCs/>
          <w:sz w:val="24"/>
          <w:szCs w:val="24"/>
          <w:lang w:val="en-US"/>
        </w:rPr>
        <w:t>baseline 1</w:t>
      </w:r>
      <w:r w:rsidR="0078341D">
        <w:rPr>
          <w:rFonts w:asciiTheme="majorBidi" w:hAnsiTheme="majorBidi" w:cstheme="majorBidi"/>
          <w:sz w:val="24"/>
          <w:szCs w:val="24"/>
          <w:lang w:val="en-US"/>
        </w:rPr>
        <w:t xml:space="preserve"> (A1) adalah 36,36 – 36,36</w:t>
      </w:r>
      <w:r>
        <w:rPr>
          <w:rFonts w:asciiTheme="majorBidi" w:hAnsiTheme="majorBidi" w:cstheme="majorBidi"/>
          <w:sz w:val="24"/>
          <w:szCs w:val="24"/>
          <w:lang w:val="en-US"/>
        </w:rPr>
        <w:t xml:space="preserve"> = 0.</w:t>
      </w:r>
    </w:p>
    <w:p w:rsidR="00D407B0" w:rsidRPr="0078341D" w:rsidRDefault="00D407B0" w:rsidP="0078341D">
      <w:pPr>
        <w:pStyle w:val="ListParagraph"/>
        <w:spacing w:line="240" w:lineRule="auto"/>
        <w:ind w:left="1800" w:hanging="1080"/>
        <w:jc w:val="both"/>
        <w:rPr>
          <w:rFonts w:asciiTheme="majorBidi" w:hAnsiTheme="majorBidi" w:cstheme="majorBidi"/>
          <w:sz w:val="24"/>
          <w:szCs w:val="24"/>
        </w:rPr>
      </w:pPr>
      <w:r w:rsidRPr="00D93F94">
        <w:rPr>
          <w:rFonts w:asciiTheme="majorBidi" w:hAnsiTheme="majorBidi" w:cstheme="majorBidi"/>
          <w:b/>
          <w:sz w:val="24"/>
          <w:szCs w:val="24"/>
        </w:rPr>
        <w:t>Tabel 4.7</w:t>
      </w:r>
      <w:r w:rsidRPr="00D93F94">
        <w:rPr>
          <w:rFonts w:asciiTheme="majorBidi" w:hAnsiTheme="majorBidi" w:cstheme="majorBidi"/>
          <w:sz w:val="24"/>
          <w:szCs w:val="24"/>
        </w:rPr>
        <w:t xml:space="preserve"> </w:t>
      </w:r>
      <w:r w:rsidR="0078341D">
        <w:rPr>
          <w:rFonts w:asciiTheme="majorBidi" w:hAnsiTheme="majorBidi" w:cstheme="majorBidi"/>
          <w:sz w:val="24"/>
          <w:szCs w:val="24"/>
        </w:rPr>
        <w:t xml:space="preserve"> </w:t>
      </w:r>
      <w:r w:rsidRPr="00D93F94">
        <w:rPr>
          <w:rFonts w:asciiTheme="majorBidi" w:hAnsiTheme="majorBidi" w:cstheme="majorBidi"/>
          <w:sz w:val="24"/>
          <w:szCs w:val="24"/>
        </w:rPr>
        <w:t xml:space="preserve">Menentukan Perubahan Level Data </w:t>
      </w:r>
      <w:r>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Pr="00D93F94">
        <w:rPr>
          <w:rFonts w:asciiTheme="majorBidi" w:hAnsiTheme="majorBidi" w:cstheme="majorBidi"/>
          <w:sz w:val="24"/>
          <w:szCs w:val="24"/>
        </w:rPr>
        <w:t>.</w:t>
      </w:r>
      <w:r w:rsidR="0078341D">
        <w:rPr>
          <w:rFonts w:asciiTheme="majorBidi" w:hAnsiTheme="majorBidi" w:cstheme="majorBidi"/>
          <w:sz w:val="24"/>
          <w:szCs w:val="24"/>
        </w:rPr>
        <w:t xml:space="preserve"> </w:t>
      </w:r>
      <w:r w:rsidRPr="0078341D">
        <w:rPr>
          <w:rFonts w:asciiTheme="majorBidi" w:hAnsiTheme="majorBidi" w:cstheme="majorBidi"/>
          <w:sz w:val="24"/>
          <w:szCs w:val="24"/>
          <w:lang w:val="en-US"/>
        </w:rPr>
        <w:t xml:space="preserve">kondisi </w:t>
      </w:r>
      <w:r w:rsidR="0078341D">
        <w:rPr>
          <w:rFonts w:asciiTheme="majorBidi" w:hAnsiTheme="majorBidi" w:cstheme="majorBidi"/>
          <w:sz w:val="24"/>
          <w:szCs w:val="24"/>
        </w:rPr>
        <w:t xml:space="preserve"> </w:t>
      </w:r>
      <w:r w:rsidRPr="0078341D">
        <w:rPr>
          <w:rFonts w:asciiTheme="majorBidi" w:hAnsiTheme="majorBidi" w:cstheme="majorBidi"/>
          <w:sz w:val="24"/>
          <w:szCs w:val="24"/>
          <w:lang w:val="en-US"/>
        </w:rPr>
        <w:t>baseline 1 (A1)</w:t>
      </w:r>
    </w:p>
    <w:p w:rsidR="00D407B0" w:rsidRPr="00741388" w:rsidRDefault="00D407B0" w:rsidP="00D407B0">
      <w:pPr>
        <w:pStyle w:val="ListParagraph"/>
        <w:spacing w:line="240" w:lineRule="auto"/>
        <w:ind w:left="1800" w:hanging="1080"/>
        <w:jc w:val="both"/>
        <w:rPr>
          <w:rFonts w:asciiTheme="majorBidi" w:hAnsiTheme="majorBidi" w:cstheme="majorBidi"/>
          <w:b/>
          <w:bCs/>
          <w:sz w:val="24"/>
          <w:szCs w:val="24"/>
          <w:lang w:val="en-US"/>
        </w:rPr>
      </w:pPr>
    </w:p>
    <w:tbl>
      <w:tblPr>
        <w:tblStyle w:val="TableGrid"/>
        <w:tblW w:w="5000" w:type="pct"/>
        <w:shd w:val="clear" w:color="auto" w:fill="FFFFFF" w:themeFill="background1"/>
        <w:tblLook w:val="04A0" w:firstRow="1" w:lastRow="0" w:firstColumn="1" w:lastColumn="0" w:noHBand="0" w:noVBand="1"/>
      </w:tblPr>
      <w:tblGrid>
        <w:gridCol w:w="2235"/>
        <w:gridCol w:w="1701"/>
        <w:gridCol w:w="426"/>
        <w:gridCol w:w="1886"/>
        <w:gridCol w:w="2239"/>
      </w:tblGrid>
      <w:tr w:rsidR="00D407B0" w:rsidRPr="00741388" w:rsidTr="008770C0">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317" w:type="pct"/>
            <w:shd w:val="clear" w:color="auto" w:fill="FFFFFF" w:themeFill="background1"/>
            <w:hideMark/>
          </w:tcPr>
          <w:p w:rsidR="00D407B0" w:rsidRPr="00741388" w:rsidRDefault="00D407B0" w:rsidP="00D407B0">
            <w:pPr>
              <w:pStyle w:val="ListParagraph"/>
              <w:ind w:left="0"/>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1002" w:type="pct"/>
            <w:tcBorders>
              <w:right w:val="single" w:sz="4" w:space="0" w:color="FFFFFF" w:themeColor="background1"/>
            </w:tcBorders>
            <w:shd w:val="clear" w:color="auto" w:fill="FFFFFF" w:themeFill="background1"/>
            <w:hideMark/>
          </w:tcPr>
          <w:p w:rsidR="00D407B0" w:rsidRPr="00741388" w:rsidRDefault="00D407B0" w:rsidP="00D407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41388">
              <w:rPr>
                <w:rFonts w:asciiTheme="majorBidi" w:hAnsiTheme="majorBidi" w:cstheme="majorBidi"/>
                <w:sz w:val="24"/>
                <w:szCs w:val="24"/>
              </w:rPr>
              <w:t>Data</w:t>
            </w:r>
          </w:p>
          <w:p w:rsidR="00D407B0" w:rsidRPr="00741388" w:rsidRDefault="00D407B0" w:rsidP="00D407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41388">
              <w:rPr>
                <w:rFonts w:asciiTheme="majorBidi" w:hAnsiTheme="majorBidi" w:cstheme="majorBidi"/>
                <w:sz w:val="24"/>
                <w:szCs w:val="24"/>
              </w:rPr>
              <w:t>Terakhir</w:t>
            </w:r>
          </w:p>
        </w:tc>
        <w:tc>
          <w:tcPr>
            <w:tcW w:w="251" w:type="pct"/>
            <w:tcBorders>
              <w:left w:val="single" w:sz="4" w:space="0" w:color="FFFFFF" w:themeColor="background1"/>
              <w:right w:val="single" w:sz="4" w:space="0" w:color="FFFFFF" w:themeColor="background1"/>
            </w:tcBorders>
            <w:shd w:val="clear" w:color="auto" w:fill="FFFFFF" w:themeFill="background1"/>
          </w:tcPr>
          <w:p w:rsidR="00D407B0" w:rsidRPr="00741388" w:rsidRDefault="00D407B0" w:rsidP="0074239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741388">
              <w:rPr>
                <w:rFonts w:asciiTheme="majorBidi" w:hAnsiTheme="majorBidi" w:cstheme="majorBidi"/>
                <w:sz w:val="24"/>
                <w:szCs w:val="24"/>
                <w:lang w:val="en-US"/>
              </w:rPr>
              <w:t>-</w:t>
            </w:r>
          </w:p>
        </w:tc>
        <w:tc>
          <w:tcPr>
            <w:tcW w:w="1111" w:type="pct"/>
            <w:tcBorders>
              <w:left w:val="single" w:sz="4" w:space="0" w:color="FFFFFF" w:themeColor="background1"/>
            </w:tcBorders>
            <w:shd w:val="clear" w:color="auto" w:fill="FFFFFF" w:themeFill="background1"/>
            <w:hideMark/>
          </w:tcPr>
          <w:p w:rsidR="00D407B0" w:rsidRPr="00741388" w:rsidRDefault="00D407B0" w:rsidP="00D407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41388">
              <w:rPr>
                <w:rFonts w:asciiTheme="majorBidi" w:hAnsiTheme="majorBidi" w:cstheme="majorBidi"/>
                <w:sz w:val="24"/>
                <w:szCs w:val="24"/>
              </w:rPr>
              <w:t>Data</w:t>
            </w:r>
          </w:p>
          <w:p w:rsidR="00D407B0" w:rsidRPr="00741388" w:rsidRDefault="00D407B0" w:rsidP="00D407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41388">
              <w:rPr>
                <w:rFonts w:asciiTheme="majorBidi" w:hAnsiTheme="majorBidi" w:cstheme="majorBidi"/>
                <w:sz w:val="24"/>
                <w:szCs w:val="24"/>
              </w:rPr>
              <w:t>Pertama</w:t>
            </w:r>
          </w:p>
        </w:tc>
        <w:tc>
          <w:tcPr>
            <w:tcW w:w="1319" w:type="pct"/>
            <w:shd w:val="clear" w:color="auto" w:fill="FFFFFF" w:themeFill="background1"/>
            <w:hideMark/>
          </w:tcPr>
          <w:p w:rsidR="00D407B0" w:rsidRPr="00741388" w:rsidRDefault="00D407B0" w:rsidP="00D407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41388">
              <w:rPr>
                <w:rFonts w:asciiTheme="majorBidi" w:hAnsiTheme="majorBidi" w:cstheme="majorBidi"/>
                <w:sz w:val="24"/>
                <w:szCs w:val="24"/>
              </w:rPr>
              <w:t>Jumlah Perubahan level</w:t>
            </w:r>
          </w:p>
        </w:tc>
      </w:tr>
      <w:tr w:rsidR="00D407B0" w:rsidRPr="00D407B0" w:rsidTr="008770C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317" w:type="pct"/>
            <w:shd w:val="clear" w:color="auto" w:fill="FFFFFF" w:themeFill="background1"/>
            <w:hideMark/>
          </w:tcPr>
          <w:p w:rsidR="00D407B0" w:rsidRPr="00D407B0" w:rsidRDefault="00D407B0" w:rsidP="00D407B0">
            <w:pPr>
              <w:pStyle w:val="ListParagraph"/>
              <w:spacing w:line="360" w:lineRule="auto"/>
              <w:ind w:left="0"/>
              <w:jc w:val="center"/>
              <w:rPr>
                <w:rFonts w:asciiTheme="majorBidi" w:hAnsiTheme="majorBidi" w:cstheme="majorBidi"/>
                <w:b w:val="0"/>
                <w:sz w:val="24"/>
                <w:szCs w:val="24"/>
              </w:rPr>
            </w:pPr>
            <w:r w:rsidRPr="00D407B0">
              <w:rPr>
                <w:rFonts w:asciiTheme="majorBidi" w:hAnsiTheme="majorBidi" w:cstheme="majorBidi"/>
                <w:i/>
                <w:iCs/>
                <w:sz w:val="24"/>
                <w:szCs w:val="24"/>
              </w:rPr>
              <w:t>Baseline 1</w:t>
            </w:r>
            <w:r w:rsidRPr="00D407B0">
              <w:rPr>
                <w:rFonts w:asciiTheme="majorBidi" w:hAnsiTheme="majorBidi" w:cstheme="majorBidi"/>
                <w:sz w:val="24"/>
                <w:szCs w:val="24"/>
              </w:rPr>
              <w:t xml:space="preserve"> (A1)</w:t>
            </w:r>
          </w:p>
        </w:tc>
        <w:tc>
          <w:tcPr>
            <w:tcW w:w="1002" w:type="pct"/>
            <w:tcBorders>
              <w:right w:val="single" w:sz="4" w:space="0" w:color="FFFFFF" w:themeColor="background1"/>
            </w:tcBorders>
            <w:shd w:val="clear" w:color="auto" w:fill="FFFFFF" w:themeFill="background1"/>
            <w:hideMark/>
          </w:tcPr>
          <w:p w:rsidR="00D407B0" w:rsidRPr="00D407B0" w:rsidRDefault="0078341D" w:rsidP="00D407B0">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Pr>
                <w:rFonts w:asciiTheme="majorBidi" w:hAnsiTheme="majorBidi" w:cstheme="majorBidi"/>
                <w:bCs/>
                <w:sz w:val="24"/>
                <w:szCs w:val="24"/>
                <w:lang w:val="en-US"/>
              </w:rPr>
              <w:t>36,36</w:t>
            </w:r>
          </w:p>
        </w:tc>
        <w:tc>
          <w:tcPr>
            <w:tcW w:w="251" w:type="pct"/>
            <w:tcBorders>
              <w:left w:val="single" w:sz="4" w:space="0" w:color="FFFFFF" w:themeColor="background1"/>
              <w:right w:val="single" w:sz="4" w:space="0" w:color="FFFFFF" w:themeColor="background1"/>
            </w:tcBorders>
            <w:shd w:val="clear" w:color="auto" w:fill="FFFFFF" w:themeFill="background1"/>
          </w:tcPr>
          <w:p w:rsidR="00D407B0" w:rsidRPr="00D407B0" w:rsidRDefault="00D407B0" w:rsidP="00D407B0">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lang w:val="en-US"/>
              </w:rPr>
              <w:t>-</w:t>
            </w:r>
          </w:p>
        </w:tc>
        <w:tc>
          <w:tcPr>
            <w:tcW w:w="1111" w:type="pct"/>
            <w:tcBorders>
              <w:left w:val="single" w:sz="4" w:space="0" w:color="FFFFFF" w:themeColor="background1"/>
            </w:tcBorders>
            <w:shd w:val="clear" w:color="auto" w:fill="FFFFFF" w:themeFill="background1"/>
            <w:hideMark/>
          </w:tcPr>
          <w:p w:rsidR="00D407B0" w:rsidRPr="00D407B0" w:rsidRDefault="0078341D" w:rsidP="00D407B0">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Pr>
                <w:rFonts w:asciiTheme="majorBidi" w:hAnsiTheme="majorBidi" w:cstheme="majorBidi"/>
                <w:bCs/>
                <w:sz w:val="24"/>
                <w:szCs w:val="24"/>
                <w:lang w:val="en-US"/>
              </w:rPr>
              <w:t>36,36</w:t>
            </w:r>
          </w:p>
        </w:tc>
        <w:tc>
          <w:tcPr>
            <w:tcW w:w="1319" w:type="pct"/>
            <w:shd w:val="clear" w:color="auto" w:fill="FFFFFF" w:themeFill="background1"/>
            <w:hideMark/>
          </w:tcPr>
          <w:p w:rsidR="00D407B0" w:rsidRPr="00D407B0" w:rsidRDefault="00D407B0" w:rsidP="00D407B0">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lang w:val="en-US"/>
              </w:rPr>
              <w:t>0</w:t>
            </w:r>
          </w:p>
        </w:tc>
      </w:tr>
    </w:tbl>
    <w:p w:rsidR="00741388" w:rsidRDefault="00D407B0" w:rsidP="00994A8E">
      <w:pPr>
        <w:pStyle w:val="ListParagraph"/>
        <w:spacing w:after="0" w:line="480" w:lineRule="auto"/>
        <w:ind w:left="0"/>
        <w:jc w:val="both"/>
        <w:rPr>
          <w:rFonts w:asciiTheme="majorBidi" w:hAnsiTheme="majorBidi" w:cstheme="majorBidi"/>
          <w:bCs/>
          <w:sz w:val="24"/>
          <w:szCs w:val="24"/>
          <w:lang w:val="en-US"/>
        </w:rPr>
      </w:pPr>
      <w:r w:rsidRPr="00D407B0">
        <w:rPr>
          <w:rFonts w:asciiTheme="majorBidi" w:hAnsiTheme="majorBidi" w:cstheme="majorBidi"/>
          <w:bCs/>
          <w:sz w:val="24"/>
          <w:szCs w:val="24"/>
          <w:lang w:val="en-US"/>
        </w:rPr>
        <w:t xml:space="preserve"> </w:t>
      </w:r>
      <w:r w:rsidRPr="00D407B0">
        <w:rPr>
          <w:rFonts w:asciiTheme="majorBidi" w:hAnsiTheme="majorBidi" w:cstheme="majorBidi"/>
          <w:bCs/>
          <w:sz w:val="24"/>
          <w:szCs w:val="24"/>
          <w:lang w:val="en-US"/>
        </w:rPr>
        <w:tab/>
      </w:r>
    </w:p>
    <w:p w:rsidR="00742398" w:rsidRPr="00741388" w:rsidRDefault="00E152A4" w:rsidP="00994A8E">
      <w:pPr>
        <w:pStyle w:val="ListParagraph"/>
        <w:spacing w:after="0" w:line="480" w:lineRule="auto"/>
        <w:ind w:left="0" w:firstLine="720"/>
        <w:jc w:val="both"/>
        <w:rPr>
          <w:rFonts w:asciiTheme="majorBidi" w:hAnsiTheme="majorBidi" w:cstheme="majorBidi"/>
          <w:bCs/>
          <w:sz w:val="24"/>
          <w:szCs w:val="24"/>
          <w:lang w:val="en-US"/>
        </w:rPr>
      </w:pPr>
      <w:r>
        <w:rPr>
          <w:rFonts w:asciiTheme="majorBidi" w:hAnsiTheme="majorBidi" w:cstheme="majorBidi"/>
          <w:sz w:val="24"/>
          <w:szCs w:val="24"/>
          <w:lang w:val="en-US"/>
        </w:rPr>
        <w:t>L</w:t>
      </w:r>
      <w:r w:rsidR="00742398">
        <w:rPr>
          <w:rFonts w:asciiTheme="majorBidi" w:hAnsiTheme="majorBidi" w:cstheme="majorBidi"/>
          <w:sz w:val="24"/>
          <w:szCs w:val="24"/>
          <w:lang w:val="en-US"/>
        </w:rPr>
        <w:t xml:space="preserve">evel perubahan data pada setiap kondisi baseline 1 (A1) dapat ditulis seperti tabel </w:t>
      </w:r>
      <w:r w:rsidR="00E81139">
        <w:rPr>
          <w:rFonts w:asciiTheme="majorBidi" w:hAnsiTheme="majorBidi" w:cstheme="majorBidi"/>
          <w:sz w:val="24"/>
          <w:szCs w:val="24"/>
          <w:lang w:val="en-US"/>
        </w:rPr>
        <w:t xml:space="preserve">4.8 </w:t>
      </w:r>
      <w:r w:rsidR="00742398">
        <w:rPr>
          <w:rFonts w:asciiTheme="majorBidi" w:hAnsiTheme="majorBidi" w:cstheme="majorBidi"/>
          <w:sz w:val="24"/>
          <w:szCs w:val="24"/>
          <w:lang w:val="en-US"/>
        </w:rPr>
        <w:t>dibawah ini :</w:t>
      </w:r>
    </w:p>
    <w:p w:rsidR="00742398" w:rsidRPr="0078341D" w:rsidRDefault="00742398" w:rsidP="0078341D">
      <w:pPr>
        <w:pStyle w:val="ListParagraph"/>
        <w:spacing w:line="240" w:lineRule="auto"/>
        <w:ind w:left="1843" w:hanging="1123"/>
        <w:jc w:val="both"/>
        <w:rPr>
          <w:rFonts w:asciiTheme="majorBidi" w:hAnsiTheme="majorBidi" w:cstheme="majorBidi"/>
          <w:sz w:val="24"/>
          <w:szCs w:val="24"/>
          <w:lang w:val="en-ID"/>
        </w:rPr>
      </w:pPr>
      <w:r w:rsidRPr="00832FB2">
        <w:rPr>
          <w:rFonts w:asciiTheme="majorBidi" w:hAnsiTheme="majorBidi" w:cstheme="majorBidi"/>
          <w:b/>
          <w:bCs/>
          <w:sz w:val="24"/>
          <w:szCs w:val="24"/>
        </w:rPr>
        <w:t xml:space="preserve">Tabel 4.8 </w:t>
      </w:r>
      <w:r w:rsidR="0078341D">
        <w:rPr>
          <w:rFonts w:asciiTheme="majorBidi" w:hAnsiTheme="majorBidi" w:cstheme="majorBidi"/>
          <w:b/>
          <w:bCs/>
          <w:sz w:val="24"/>
          <w:szCs w:val="24"/>
        </w:rPr>
        <w:t xml:space="preserve">  </w:t>
      </w:r>
      <w:r w:rsidRPr="009619B3">
        <w:rPr>
          <w:rFonts w:asciiTheme="majorBidi" w:hAnsiTheme="majorBidi" w:cstheme="majorBidi"/>
          <w:sz w:val="24"/>
          <w:szCs w:val="24"/>
        </w:rPr>
        <w:t xml:space="preserve">Perubahan Level Data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w:t>
      </w:r>
      <w:r w:rsidRPr="0078341D">
        <w:rPr>
          <w:rFonts w:asciiTheme="majorBidi" w:hAnsiTheme="majorBidi" w:cstheme="majorBidi"/>
          <w:sz w:val="24"/>
          <w:szCs w:val="24"/>
          <w:lang w:val="en-ID"/>
        </w:rPr>
        <w:t>pada kondisi baseline 1 (A1)</w:t>
      </w:r>
    </w:p>
    <w:p w:rsidR="00742398" w:rsidRPr="009619B3" w:rsidRDefault="00742398" w:rsidP="00742398">
      <w:pPr>
        <w:pStyle w:val="ListParagraph"/>
        <w:spacing w:line="240" w:lineRule="auto"/>
        <w:ind w:left="1440" w:firstLine="403"/>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742398" w:rsidRPr="00D93F94" w:rsidTr="008770C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741388" w:rsidRDefault="00742398" w:rsidP="00742398">
            <w:pPr>
              <w:pStyle w:val="ListParagraph"/>
              <w:ind w:left="709" w:hanging="709"/>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2501" w:type="pct"/>
            <w:shd w:val="clear" w:color="auto" w:fill="FFFFFF" w:themeFill="background1"/>
            <w:hideMark/>
          </w:tcPr>
          <w:p w:rsidR="00742398" w:rsidRPr="00741388" w:rsidRDefault="00742398" w:rsidP="00742398">
            <w:pPr>
              <w:pStyle w:val="ListParagraph"/>
              <w:spacing w:line="48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741388">
              <w:rPr>
                <w:rFonts w:asciiTheme="majorBidi" w:hAnsiTheme="majorBidi" w:cstheme="majorBidi"/>
                <w:sz w:val="24"/>
                <w:szCs w:val="24"/>
                <w:lang w:val="en-ID"/>
              </w:rPr>
              <w:t>Baseline 1 (A1)</w:t>
            </w:r>
          </w:p>
        </w:tc>
      </w:tr>
      <w:tr w:rsidR="00742398" w:rsidRPr="00D93F94" w:rsidTr="008770C0">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742398" w:rsidRDefault="00742398" w:rsidP="00742398">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Perubahan level</w:t>
            </w:r>
          </w:p>
          <w:p w:rsidR="00742398" w:rsidRPr="00742398" w:rsidRDefault="00742398" w:rsidP="00742398">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(Level change)</w:t>
            </w:r>
          </w:p>
        </w:tc>
        <w:tc>
          <w:tcPr>
            <w:tcW w:w="2501" w:type="pct"/>
            <w:shd w:val="clear" w:color="auto" w:fill="FFFFFF" w:themeFill="background1"/>
            <w:hideMark/>
          </w:tcPr>
          <w:p w:rsidR="00742398" w:rsidRPr="00742398" w:rsidRDefault="00742398" w:rsidP="00742398">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742398">
              <w:rPr>
                <w:rFonts w:asciiTheme="majorBidi" w:hAnsiTheme="majorBidi" w:cstheme="majorBidi"/>
                <w:noProof/>
                <w:sz w:val="24"/>
                <w:szCs w:val="24"/>
                <w:lang w:eastAsia="id-ID"/>
              </w:rPr>
              <mc:AlternateContent>
                <mc:Choice Requires="wps">
                  <w:drawing>
                    <wp:anchor distT="0" distB="0" distL="114300" distR="114300" simplePos="0" relativeHeight="251621376" behindDoc="0" locked="0" layoutInCell="1" allowOverlap="1" wp14:anchorId="004BD8DE" wp14:editId="78CB7D29">
                      <wp:simplePos x="0" y="0"/>
                      <wp:positionH relativeFrom="column">
                        <wp:posOffset>998855</wp:posOffset>
                      </wp:positionH>
                      <wp:positionV relativeFrom="paragraph">
                        <wp:posOffset>288925</wp:posOffset>
                      </wp:positionV>
                      <wp:extent cx="523875" cy="0"/>
                      <wp:effectExtent l="0" t="0" r="952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2F10" id="Straight Arrow Connector 31" o:spid="_x0000_s1026" type="#_x0000_t32" style="position:absolute;margin-left:78.65pt;margin-top:22.75pt;width:41.2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" strokeweight="1.5pt"/>
                  </w:pict>
                </mc:Fallback>
              </mc:AlternateContent>
            </w:r>
            <w:r w:rsidR="0078341D">
              <w:rPr>
                <w:rFonts w:asciiTheme="majorBidi" w:hAnsiTheme="majorBidi" w:cstheme="majorBidi"/>
                <w:sz w:val="24"/>
                <w:szCs w:val="24"/>
                <w:lang w:val="en-US"/>
              </w:rPr>
              <w:t>36,36</w:t>
            </w:r>
            <w:r w:rsidRPr="00742398">
              <w:rPr>
                <w:rFonts w:asciiTheme="majorBidi" w:hAnsiTheme="majorBidi" w:cstheme="majorBidi"/>
                <w:sz w:val="24"/>
                <w:szCs w:val="24"/>
              </w:rPr>
              <w:t>-</w:t>
            </w:r>
            <w:r w:rsidR="0078341D">
              <w:rPr>
                <w:rFonts w:asciiTheme="majorBidi" w:hAnsiTheme="majorBidi" w:cstheme="majorBidi"/>
                <w:sz w:val="24"/>
                <w:szCs w:val="24"/>
                <w:lang w:val="en-US"/>
              </w:rPr>
              <w:t>36,36</w:t>
            </w:r>
          </w:p>
          <w:p w:rsidR="00742398" w:rsidRPr="00742398" w:rsidRDefault="00742398" w:rsidP="00742398">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42398">
              <w:rPr>
                <w:rFonts w:asciiTheme="majorBidi" w:hAnsiTheme="majorBidi" w:cstheme="majorBidi"/>
                <w:sz w:val="24"/>
                <w:szCs w:val="24"/>
              </w:rPr>
              <w:t>(</w:t>
            </w:r>
            <w:r w:rsidRPr="00742398">
              <w:rPr>
                <w:rFonts w:asciiTheme="majorBidi" w:hAnsiTheme="majorBidi" w:cstheme="majorBidi"/>
                <w:sz w:val="24"/>
                <w:szCs w:val="24"/>
                <w:lang w:val="en-US"/>
              </w:rPr>
              <w:t>0</w:t>
            </w:r>
            <w:r w:rsidRPr="00742398">
              <w:rPr>
                <w:rFonts w:asciiTheme="majorBidi" w:hAnsiTheme="majorBidi" w:cstheme="majorBidi"/>
                <w:sz w:val="24"/>
                <w:szCs w:val="24"/>
              </w:rPr>
              <w:t>)</w:t>
            </w:r>
          </w:p>
        </w:tc>
      </w:tr>
    </w:tbl>
    <w:p w:rsidR="00742398" w:rsidRPr="00D93F94" w:rsidRDefault="00742398" w:rsidP="00742398">
      <w:pPr>
        <w:pStyle w:val="ListParagraph"/>
        <w:spacing w:line="240" w:lineRule="auto"/>
        <w:ind w:left="1800"/>
        <w:jc w:val="both"/>
        <w:rPr>
          <w:rFonts w:asciiTheme="majorBidi" w:hAnsiTheme="majorBidi" w:cstheme="majorBidi"/>
          <w:sz w:val="24"/>
          <w:szCs w:val="24"/>
        </w:rPr>
      </w:pPr>
    </w:p>
    <w:p w:rsidR="00EF0B18" w:rsidRDefault="0078341D" w:rsidP="002E5CE8">
      <w:pPr>
        <w:pStyle w:val="ListParagraph"/>
        <w:numPr>
          <w:ilvl w:val="0"/>
          <w:numId w:val="6"/>
        </w:numPr>
        <w:spacing w:line="480" w:lineRule="auto"/>
        <w:ind w:left="567"/>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Kemampuan </w:t>
      </w:r>
      <w:r w:rsidR="00762626">
        <w:rPr>
          <w:rFonts w:asciiTheme="majorBidi" w:hAnsiTheme="majorBidi" w:cstheme="majorBidi"/>
          <w:b/>
          <w:bCs/>
          <w:sz w:val="24"/>
          <w:szCs w:val="24"/>
        </w:rPr>
        <w:t>Menulis</w:t>
      </w:r>
      <w:r>
        <w:rPr>
          <w:rFonts w:asciiTheme="majorBidi" w:hAnsiTheme="majorBidi" w:cstheme="majorBidi"/>
          <w:b/>
          <w:bCs/>
          <w:sz w:val="24"/>
          <w:szCs w:val="24"/>
        </w:rPr>
        <w:t xml:space="preserve"> Murid</w:t>
      </w:r>
      <w:r>
        <w:rPr>
          <w:rFonts w:asciiTheme="majorBidi" w:hAnsiTheme="majorBidi" w:cstheme="majorBidi"/>
          <w:b/>
          <w:bCs/>
          <w:sz w:val="24"/>
          <w:szCs w:val="24"/>
          <w:lang w:val="en-US"/>
        </w:rPr>
        <w:t xml:space="preserve"> Autis Kelas </w:t>
      </w:r>
      <w:r>
        <w:rPr>
          <w:rFonts w:asciiTheme="majorBidi" w:hAnsiTheme="majorBidi" w:cstheme="majorBidi"/>
          <w:b/>
          <w:bCs/>
          <w:sz w:val="24"/>
          <w:szCs w:val="24"/>
        </w:rPr>
        <w:t xml:space="preserve">Dasar </w:t>
      </w:r>
      <w:r w:rsidR="00EF0B18">
        <w:rPr>
          <w:rFonts w:asciiTheme="majorBidi" w:hAnsiTheme="majorBidi" w:cstheme="majorBidi"/>
          <w:b/>
          <w:bCs/>
          <w:sz w:val="24"/>
          <w:szCs w:val="24"/>
          <w:lang w:val="en-US"/>
        </w:rPr>
        <w:t xml:space="preserve">III </w:t>
      </w:r>
      <w:r w:rsidR="00E50AEB">
        <w:rPr>
          <w:rFonts w:asciiTheme="majorBidi" w:hAnsiTheme="majorBidi" w:cstheme="majorBidi"/>
          <w:b/>
          <w:bCs/>
          <w:sz w:val="24"/>
          <w:szCs w:val="24"/>
          <w:lang w:val="en-US"/>
        </w:rPr>
        <w:t>SLB C YPPLB Makassar</w:t>
      </w:r>
      <w:r w:rsidR="00EF0B1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Berdasarkan Hasil Analisis Pada Kondisi Intervensi</w:t>
      </w:r>
      <w:r>
        <w:rPr>
          <w:rFonts w:asciiTheme="majorBidi" w:hAnsiTheme="majorBidi" w:cstheme="majorBidi"/>
          <w:b/>
          <w:bCs/>
          <w:i/>
          <w:iCs/>
          <w:sz w:val="24"/>
          <w:szCs w:val="24"/>
          <w:lang w:val="en-US"/>
        </w:rPr>
        <w:t xml:space="preserve"> </w:t>
      </w:r>
      <w:r w:rsidR="00EF0B18">
        <w:rPr>
          <w:rFonts w:asciiTheme="majorBidi" w:hAnsiTheme="majorBidi" w:cstheme="majorBidi"/>
          <w:b/>
          <w:bCs/>
          <w:sz w:val="24"/>
          <w:szCs w:val="24"/>
          <w:lang w:val="en-US"/>
        </w:rPr>
        <w:t>(B)</w:t>
      </w:r>
    </w:p>
    <w:p w:rsidR="00EF0B18" w:rsidRDefault="00742398" w:rsidP="00EF0B18">
      <w:pPr>
        <w:pStyle w:val="ListParagraph"/>
        <w:spacing w:line="480" w:lineRule="auto"/>
        <w:ind w:left="0" w:firstLine="720"/>
        <w:jc w:val="both"/>
        <w:rPr>
          <w:rFonts w:asciiTheme="majorBidi" w:hAnsiTheme="majorBidi" w:cstheme="majorBidi"/>
          <w:sz w:val="24"/>
          <w:szCs w:val="24"/>
          <w:lang w:val="en-US"/>
        </w:rPr>
      </w:pPr>
      <w:r w:rsidRPr="00EF0B18">
        <w:rPr>
          <w:rFonts w:asciiTheme="majorBidi" w:hAnsiTheme="majorBidi" w:cstheme="majorBidi"/>
          <w:sz w:val="24"/>
          <w:szCs w:val="24"/>
          <w:lang w:val="en-US"/>
        </w:rPr>
        <w:t>Analisis dalam kondisi Intervensi (B) merupakan analisis yang dilakukan untuk melihat perubahan data dalam satu kondisi yaitu kondisi Intervensi (B)</w:t>
      </w:r>
    </w:p>
    <w:p w:rsidR="0078341D" w:rsidRDefault="00742398" w:rsidP="00ED1AAA">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data hasil kemampuan </w:t>
      </w:r>
      <w:r w:rsidR="00ED1AAA">
        <w:rPr>
          <w:rFonts w:asciiTheme="majorBidi" w:hAnsiTheme="majorBidi" w:cstheme="majorBidi"/>
          <w:sz w:val="24"/>
          <w:szCs w:val="24"/>
          <w:lang w:val="en-US"/>
        </w:rPr>
        <w:t>m</w:t>
      </w:r>
      <w:r w:rsidR="00762626">
        <w:rPr>
          <w:rFonts w:asciiTheme="majorBidi" w:hAnsiTheme="majorBidi" w:cstheme="majorBidi"/>
          <w:sz w:val="24"/>
          <w:szCs w:val="24"/>
          <w:lang w:val="en-US"/>
        </w:rPr>
        <w:t>enulis</w:t>
      </w:r>
      <w:r>
        <w:rPr>
          <w:rFonts w:asciiTheme="majorBidi" w:hAnsiTheme="majorBidi" w:cstheme="majorBidi"/>
          <w:sz w:val="24"/>
          <w:szCs w:val="24"/>
          <w:lang w:val="en-US"/>
        </w:rPr>
        <w:t xml:space="preserve"> pada kondisi </w:t>
      </w:r>
      <w:r w:rsidRPr="00742398">
        <w:rPr>
          <w:rFonts w:asciiTheme="majorBidi" w:hAnsiTheme="majorBidi" w:cstheme="majorBidi"/>
          <w:sz w:val="24"/>
          <w:szCs w:val="24"/>
          <w:lang w:val="en-US"/>
        </w:rPr>
        <w:t>Intervensi</w:t>
      </w:r>
      <w:r>
        <w:rPr>
          <w:rFonts w:asciiTheme="majorBidi" w:hAnsiTheme="majorBidi" w:cstheme="majorBidi"/>
          <w:sz w:val="24"/>
          <w:szCs w:val="24"/>
          <w:lang w:val="en-US"/>
        </w:rPr>
        <w:t xml:space="preserve"> (B)</w:t>
      </w:r>
      <w:r w:rsidRPr="00742398">
        <w:rPr>
          <w:rFonts w:asciiTheme="majorBidi" w:hAnsiTheme="majorBidi" w:cstheme="majorBidi"/>
          <w:sz w:val="24"/>
          <w:szCs w:val="24"/>
          <w:lang w:val="en-US"/>
        </w:rPr>
        <w:t xml:space="preserve"> </w:t>
      </w:r>
      <w:r>
        <w:rPr>
          <w:rFonts w:asciiTheme="majorBidi" w:hAnsiTheme="majorBidi" w:cstheme="majorBidi"/>
          <w:sz w:val="24"/>
          <w:szCs w:val="24"/>
          <w:lang w:val="en-US"/>
        </w:rPr>
        <w:t>dilakukan sebanyak 8 sesi, dapat dilihat pada tabel</w:t>
      </w:r>
      <w:r w:rsidR="00E81139">
        <w:rPr>
          <w:rFonts w:asciiTheme="majorBidi" w:hAnsiTheme="majorBidi" w:cstheme="majorBidi"/>
          <w:sz w:val="24"/>
          <w:szCs w:val="24"/>
          <w:lang w:val="en-US"/>
        </w:rPr>
        <w:t xml:space="preserve"> 4.9</w:t>
      </w:r>
      <w:r w:rsidR="003C77A4">
        <w:rPr>
          <w:rFonts w:asciiTheme="majorBidi" w:hAnsiTheme="majorBidi" w:cstheme="majorBidi"/>
          <w:sz w:val="24"/>
          <w:szCs w:val="24"/>
          <w:lang w:val="en-US"/>
        </w:rPr>
        <w:t xml:space="preserve"> berikut ini :</w:t>
      </w:r>
    </w:p>
    <w:p w:rsidR="00825495" w:rsidRPr="00ED1AAA" w:rsidRDefault="00825495" w:rsidP="00ED1AAA">
      <w:pPr>
        <w:pStyle w:val="ListParagraph"/>
        <w:spacing w:line="480" w:lineRule="auto"/>
        <w:ind w:left="0" w:firstLine="720"/>
        <w:jc w:val="both"/>
        <w:rPr>
          <w:rFonts w:asciiTheme="majorBidi" w:hAnsiTheme="majorBidi" w:cstheme="majorBidi"/>
          <w:sz w:val="24"/>
          <w:szCs w:val="24"/>
          <w:lang w:val="en-US"/>
        </w:rPr>
      </w:pPr>
    </w:p>
    <w:p w:rsidR="00742398" w:rsidRPr="0078341D" w:rsidRDefault="00742398" w:rsidP="0078341D">
      <w:pPr>
        <w:spacing w:after="0" w:line="240" w:lineRule="auto"/>
        <w:ind w:firstLine="720"/>
        <w:jc w:val="both"/>
        <w:rPr>
          <w:rFonts w:asciiTheme="majorBidi" w:hAnsiTheme="majorBidi" w:cstheme="majorBidi"/>
          <w:sz w:val="24"/>
          <w:szCs w:val="24"/>
        </w:rPr>
      </w:pPr>
      <w:r>
        <w:rPr>
          <w:rFonts w:asciiTheme="majorBidi" w:hAnsiTheme="majorBidi" w:cstheme="majorBidi"/>
          <w:b/>
          <w:bCs/>
          <w:sz w:val="24"/>
          <w:szCs w:val="24"/>
          <w:lang w:val="en-US"/>
        </w:rPr>
        <w:lastRenderedPageBreak/>
        <w:t>Tabel 4.9</w:t>
      </w:r>
      <w:r w:rsidRPr="006D24A4">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Data hasil </w:t>
      </w:r>
      <w:r w:rsidRPr="00742398">
        <w:rPr>
          <w:rFonts w:asciiTheme="majorBidi" w:hAnsiTheme="majorBidi" w:cstheme="majorBidi"/>
          <w:sz w:val="24"/>
          <w:szCs w:val="24"/>
          <w:lang w:val="en-US"/>
        </w:rPr>
        <w:t>Intervensi</w:t>
      </w:r>
      <w:r>
        <w:rPr>
          <w:rFonts w:asciiTheme="majorBidi" w:hAnsiTheme="majorBidi" w:cstheme="majorBidi"/>
          <w:sz w:val="24"/>
          <w:szCs w:val="24"/>
          <w:lang w:val="en-US"/>
        </w:rPr>
        <w:t xml:space="preserve"> (B)</w:t>
      </w:r>
      <w:r w:rsidRPr="0074239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p>
    <w:p w:rsidR="00742398" w:rsidRDefault="00742398" w:rsidP="00742398">
      <w:pPr>
        <w:spacing w:after="0" w:line="240" w:lineRule="auto"/>
        <w:ind w:left="1440"/>
        <w:jc w:val="both"/>
        <w:rPr>
          <w:rFonts w:asciiTheme="majorBidi" w:hAnsiTheme="majorBidi" w:cstheme="majorBidi"/>
          <w:sz w:val="24"/>
          <w:szCs w:val="24"/>
          <w:lang w:val="en-US"/>
        </w:rPr>
      </w:pPr>
    </w:p>
    <w:tbl>
      <w:tblPr>
        <w:tblStyle w:val="Style2"/>
        <w:tblW w:w="5000" w:type="pct"/>
        <w:tblLook w:val="04A0" w:firstRow="1" w:lastRow="0" w:firstColumn="1" w:lastColumn="0" w:noHBand="0" w:noVBand="1"/>
      </w:tblPr>
      <w:tblGrid>
        <w:gridCol w:w="2121"/>
        <w:gridCol w:w="2122"/>
        <w:gridCol w:w="2122"/>
        <w:gridCol w:w="2122"/>
      </w:tblGrid>
      <w:tr w:rsidR="00742398" w:rsidTr="00D411A6">
        <w:tc>
          <w:tcPr>
            <w:tcW w:w="1250" w:type="pct"/>
            <w:tcBorders>
              <w:top w:val="single" w:sz="4" w:space="0" w:color="000000" w:themeColor="text1"/>
              <w:bottom w:val="single" w:sz="4" w:space="0" w:color="000000" w:themeColor="text1"/>
            </w:tcBorders>
          </w:tcPr>
          <w:p w:rsidR="00742398" w:rsidRPr="008770C0" w:rsidRDefault="00742398" w:rsidP="008B550C">
            <w:pPr>
              <w:spacing w:line="276" w:lineRule="auto"/>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Sesi</w:t>
            </w:r>
          </w:p>
        </w:tc>
        <w:tc>
          <w:tcPr>
            <w:tcW w:w="1250" w:type="pct"/>
            <w:tcBorders>
              <w:top w:val="single" w:sz="4" w:space="0" w:color="000000" w:themeColor="text1"/>
              <w:bottom w:val="single" w:sz="4" w:space="0" w:color="000000" w:themeColor="text1"/>
            </w:tcBorders>
          </w:tcPr>
          <w:p w:rsidR="00742398" w:rsidRPr="008770C0" w:rsidRDefault="00742398" w:rsidP="008B550C">
            <w:pPr>
              <w:spacing w:line="276" w:lineRule="auto"/>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Skor Maksimal</w:t>
            </w:r>
          </w:p>
        </w:tc>
        <w:tc>
          <w:tcPr>
            <w:tcW w:w="1250" w:type="pct"/>
            <w:tcBorders>
              <w:top w:val="single" w:sz="4" w:space="0" w:color="000000" w:themeColor="text1"/>
              <w:bottom w:val="single" w:sz="4" w:space="0" w:color="000000" w:themeColor="text1"/>
            </w:tcBorders>
          </w:tcPr>
          <w:p w:rsidR="00742398" w:rsidRPr="008770C0" w:rsidRDefault="00742398" w:rsidP="008B550C">
            <w:pPr>
              <w:spacing w:line="276" w:lineRule="auto"/>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Skor</w:t>
            </w:r>
          </w:p>
        </w:tc>
        <w:tc>
          <w:tcPr>
            <w:tcW w:w="1250" w:type="pct"/>
            <w:tcBorders>
              <w:top w:val="single" w:sz="4" w:space="0" w:color="000000" w:themeColor="text1"/>
              <w:bottom w:val="single" w:sz="4" w:space="0" w:color="000000" w:themeColor="text1"/>
            </w:tcBorders>
          </w:tcPr>
          <w:p w:rsidR="00742398" w:rsidRPr="008770C0" w:rsidRDefault="00742398" w:rsidP="008B550C">
            <w:pPr>
              <w:spacing w:line="276" w:lineRule="auto"/>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Nilai</w:t>
            </w:r>
          </w:p>
        </w:tc>
      </w:tr>
      <w:tr w:rsidR="00742398" w:rsidTr="005F6776">
        <w:tc>
          <w:tcPr>
            <w:tcW w:w="5000" w:type="pct"/>
            <w:gridSpan w:val="4"/>
          </w:tcPr>
          <w:p w:rsidR="00742398" w:rsidRPr="008770C0" w:rsidRDefault="00742398" w:rsidP="008B550C">
            <w:pPr>
              <w:spacing w:line="276" w:lineRule="auto"/>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Intervensi (B)</w:t>
            </w:r>
          </w:p>
        </w:tc>
      </w:tr>
      <w:tr w:rsidR="00742398" w:rsidTr="005F6776">
        <w:tc>
          <w:tcPr>
            <w:tcW w:w="1250" w:type="pct"/>
          </w:tcPr>
          <w:p w:rsidR="00742398" w:rsidRPr="00AB0038" w:rsidRDefault="00742398" w:rsidP="008B550C">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5</w:t>
            </w:r>
          </w:p>
        </w:tc>
        <w:tc>
          <w:tcPr>
            <w:tcW w:w="1250" w:type="pct"/>
          </w:tcPr>
          <w:p w:rsidR="00742398" w:rsidRDefault="0078341D" w:rsidP="008B550C">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250" w:type="pct"/>
          </w:tcPr>
          <w:p w:rsidR="00742398" w:rsidRDefault="0078341D" w:rsidP="008B550C">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250" w:type="pct"/>
          </w:tcPr>
          <w:p w:rsidR="00742398" w:rsidRDefault="0078341D" w:rsidP="008B550C">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68,18</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6</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72,72</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7</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72,72</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8</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77,27</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9</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77,27</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10</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81,81</w:t>
            </w:r>
          </w:p>
        </w:tc>
      </w:tr>
      <w:tr w:rsidR="0078341D" w:rsidTr="005F6776">
        <w:tc>
          <w:tcPr>
            <w:tcW w:w="1250" w:type="pct"/>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11</w:t>
            </w:r>
          </w:p>
        </w:tc>
        <w:tc>
          <w:tcPr>
            <w:tcW w:w="1250" w:type="pct"/>
          </w:tcPr>
          <w:p w:rsidR="0078341D" w:rsidRDefault="0078341D" w:rsidP="0078341D">
            <w:pPr>
              <w:jc w:val="center"/>
            </w:pPr>
            <w:r w:rsidRPr="00B40692">
              <w:rPr>
                <w:rFonts w:asciiTheme="majorBidi" w:hAnsiTheme="majorBidi" w:cstheme="majorBidi"/>
                <w:sz w:val="24"/>
                <w:szCs w:val="24"/>
                <w:lang w:val="en-US"/>
              </w:rPr>
              <w:t>22</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250" w:type="pct"/>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77,27</w:t>
            </w:r>
          </w:p>
        </w:tc>
      </w:tr>
      <w:tr w:rsidR="0078341D" w:rsidTr="00D411A6">
        <w:tc>
          <w:tcPr>
            <w:tcW w:w="1250" w:type="pct"/>
            <w:tcBorders>
              <w:bottom w:val="single" w:sz="4" w:space="0" w:color="000000" w:themeColor="text1"/>
            </w:tcBorders>
          </w:tcPr>
          <w:p w:rsidR="0078341D" w:rsidRPr="00AB0038" w:rsidRDefault="0078341D" w:rsidP="0078341D">
            <w:pPr>
              <w:spacing w:line="276"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12</w:t>
            </w:r>
          </w:p>
        </w:tc>
        <w:tc>
          <w:tcPr>
            <w:tcW w:w="1250" w:type="pct"/>
            <w:tcBorders>
              <w:bottom w:val="single" w:sz="4" w:space="0" w:color="000000" w:themeColor="text1"/>
            </w:tcBorders>
          </w:tcPr>
          <w:p w:rsidR="0078341D" w:rsidRDefault="0078341D" w:rsidP="0078341D">
            <w:pPr>
              <w:jc w:val="center"/>
            </w:pPr>
            <w:r w:rsidRPr="00B40692">
              <w:rPr>
                <w:rFonts w:asciiTheme="majorBidi" w:hAnsiTheme="majorBidi" w:cstheme="majorBidi"/>
                <w:sz w:val="24"/>
                <w:szCs w:val="24"/>
                <w:lang w:val="en-US"/>
              </w:rPr>
              <w:t>22</w:t>
            </w:r>
          </w:p>
        </w:tc>
        <w:tc>
          <w:tcPr>
            <w:tcW w:w="1250" w:type="pct"/>
            <w:tcBorders>
              <w:bottom w:val="single" w:sz="4" w:space="0" w:color="000000" w:themeColor="text1"/>
            </w:tcBorders>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250" w:type="pct"/>
            <w:tcBorders>
              <w:bottom w:val="single" w:sz="4" w:space="0" w:color="000000" w:themeColor="text1"/>
            </w:tcBorders>
          </w:tcPr>
          <w:p w:rsidR="0078341D" w:rsidRDefault="0078341D" w:rsidP="0078341D">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81,81</w:t>
            </w:r>
          </w:p>
        </w:tc>
      </w:tr>
    </w:tbl>
    <w:p w:rsidR="00742398" w:rsidRDefault="00742398" w:rsidP="008B550C">
      <w:pPr>
        <w:spacing w:after="0"/>
        <w:ind w:firstLine="720"/>
        <w:jc w:val="both"/>
        <w:rPr>
          <w:rFonts w:asciiTheme="majorBidi" w:hAnsiTheme="majorBidi" w:cstheme="majorBidi"/>
          <w:noProof/>
          <w:sz w:val="24"/>
          <w:szCs w:val="24"/>
          <w:lang w:val="en-US" w:eastAsia="id-ID"/>
        </w:rPr>
      </w:pPr>
    </w:p>
    <w:p w:rsidR="00742398" w:rsidRPr="00AB0038" w:rsidRDefault="00742398" w:rsidP="00416511">
      <w:pPr>
        <w:spacing w:after="0" w:line="480" w:lineRule="auto"/>
        <w:ind w:firstLine="72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Untuk melihat lebih jelas perubahan yang terjadi terhadap</w:t>
      </w:r>
      <w:r>
        <w:rPr>
          <w:rFonts w:asciiTheme="majorBidi" w:hAnsiTheme="majorBidi" w:cstheme="majorBidi"/>
          <w:noProof/>
          <w:sz w:val="24"/>
          <w:szCs w:val="24"/>
          <w:lang w:eastAsia="id-ID"/>
        </w:rPr>
        <w:t xml:space="preserve"> kemampuan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pada</w:t>
      </w:r>
      <w:r>
        <w:rPr>
          <w:rFonts w:asciiTheme="majorBidi" w:hAnsiTheme="majorBidi" w:cstheme="majorBidi"/>
          <w:noProof/>
          <w:sz w:val="24"/>
          <w:szCs w:val="24"/>
          <w:lang w:val="en-US" w:eastAsia="id-ID"/>
        </w:rPr>
        <w:t xml:space="preserve"> kondisi </w:t>
      </w:r>
      <w:r w:rsidR="00416511">
        <w:rPr>
          <w:rFonts w:asciiTheme="majorBidi" w:hAnsiTheme="majorBidi" w:cstheme="majorBidi"/>
          <w:sz w:val="24"/>
          <w:szCs w:val="24"/>
          <w:lang w:val="en-US"/>
        </w:rPr>
        <w:t xml:space="preserve">Intervensi (B), </w:t>
      </w:r>
      <w:r w:rsidRPr="00D93F94">
        <w:rPr>
          <w:rFonts w:asciiTheme="majorBidi" w:hAnsiTheme="majorBidi" w:cstheme="majorBidi"/>
          <w:noProof/>
          <w:sz w:val="24"/>
          <w:szCs w:val="24"/>
          <w:lang w:eastAsia="id-ID"/>
        </w:rPr>
        <w:t>maka data di atas dapat dibuatkan grafik.</w:t>
      </w:r>
      <w:r w:rsidR="00416511">
        <w:rPr>
          <w:rFonts w:asciiTheme="majorBidi" w:hAnsiTheme="majorBidi" w:cstheme="majorBidi"/>
          <w:noProof/>
          <w:sz w:val="24"/>
          <w:szCs w:val="24"/>
          <w:lang w:val="en-US" w:eastAsia="id-ID"/>
        </w:rPr>
        <w:t xml:space="preserve"> </w:t>
      </w:r>
      <w:r>
        <w:rPr>
          <w:rFonts w:asciiTheme="majorBidi" w:hAnsiTheme="majorBidi" w:cstheme="majorBidi"/>
          <w:noProof/>
          <w:sz w:val="24"/>
          <w:szCs w:val="24"/>
          <w:lang w:eastAsia="id-ID"/>
        </w:rPr>
        <w:t>G</w:t>
      </w:r>
      <w:r w:rsidRPr="00D93F94">
        <w:rPr>
          <w:rFonts w:asciiTheme="majorBidi" w:hAnsiTheme="majorBidi" w:cstheme="majorBidi"/>
          <w:noProof/>
          <w:sz w:val="24"/>
          <w:szCs w:val="24"/>
          <w:lang w:eastAsia="id-ID"/>
        </w:rPr>
        <w:t>rafik tersebut adalah sebagai berikut:</w:t>
      </w:r>
    </w:p>
    <w:p w:rsidR="00E152A4" w:rsidRPr="00994A8E" w:rsidRDefault="00B40435" w:rsidP="00994A8E">
      <w:pPr>
        <w:pStyle w:val="ListParagraph"/>
        <w:ind w:left="0"/>
        <w:jc w:val="center"/>
        <w:rPr>
          <w:rFonts w:asciiTheme="majorBidi" w:hAnsiTheme="majorBidi" w:cstheme="majorBidi"/>
          <w:b/>
          <w:sz w:val="24"/>
          <w:szCs w:val="24"/>
          <w:lang w:val="en-US"/>
        </w:rPr>
      </w:pPr>
      <w:r w:rsidRPr="00BF766E">
        <w:rPr>
          <w:rFonts w:ascii="Times New Roman" w:hAnsi="Times New Roman"/>
          <w:noProof/>
          <w:sz w:val="24"/>
          <w:szCs w:val="24"/>
          <w:lang w:eastAsia="id-ID"/>
        </w:rPr>
        <w:drawing>
          <wp:inline distT="0" distB="0" distL="0" distR="0" wp14:anchorId="4E67BED4" wp14:editId="7D109EB5">
            <wp:extent cx="5252085" cy="3134156"/>
            <wp:effectExtent l="0" t="0" r="571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3DDA" w:rsidRDefault="00742398" w:rsidP="0078341D">
      <w:pPr>
        <w:pStyle w:val="NoSpacing"/>
        <w:ind w:left="1843" w:hanging="1123"/>
        <w:rPr>
          <w:rFonts w:asciiTheme="majorBidi" w:hAnsiTheme="majorBidi" w:cstheme="majorBidi"/>
          <w:sz w:val="24"/>
          <w:szCs w:val="24"/>
          <w:lang w:val="en-ID"/>
        </w:rPr>
      </w:pPr>
      <w:r w:rsidRPr="00994A8E">
        <w:rPr>
          <w:rFonts w:asciiTheme="majorBidi" w:hAnsiTheme="majorBidi" w:cstheme="majorBidi"/>
          <w:b/>
          <w:bCs/>
          <w:sz w:val="24"/>
          <w:szCs w:val="24"/>
        </w:rPr>
        <w:t>Grafik 4.</w:t>
      </w:r>
      <w:r w:rsidR="00416511" w:rsidRPr="00994A8E">
        <w:rPr>
          <w:rFonts w:asciiTheme="majorBidi" w:hAnsiTheme="majorBidi" w:cstheme="majorBidi"/>
          <w:b/>
          <w:bCs/>
          <w:sz w:val="24"/>
          <w:szCs w:val="24"/>
          <w:lang w:val="en-US"/>
        </w:rPr>
        <w:t>4</w:t>
      </w:r>
      <w:r w:rsidRPr="00994A8E">
        <w:rPr>
          <w:rFonts w:asciiTheme="majorBidi" w:hAnsiTheme="majorBidi" w:cstheme="majorBidi"/>
          <w:sz w:val="24"/>
          <w:szCs w:val="24"/>
        </w:rPr>
        <w:t xml:space="preserve"> </w:t>
      </w:r>
      <w:r w:rsidRPr="00994A8E">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Pr="00994A8E">
        <w:rPr>
          <w:rFonts w:asciiTheme="majorBidi" w:hAnsiTheme="majorBidi" w:cstheme="majorBidi"/>
          <w:sz w:val="24"/>
          <w:szCs w:val="24"/>
          <w:lang w:val="en-ID"/>
        </w:rPr>
        <w:t xml:space="preserve"> Murid Autis Kelas Dasar III </w:t>
      </w:r>
      <w:r w:rsidR="008B550C" w:rsidRPr="00994A8E">
        <w:rPr>
          <w:rFonts w:asciiTheme="majorBidi" w:hAnsiTheme="majorBidi" w:cstheme="majorBidi"/>
          <w:sz w:val="24"/>
          <w:szCs w:val="24"/>
        </w:rPr>
        <w:t>Kondisi</w:t>
      </w:r>
      <w:r w:rsidR="008B550C" w:rsidRPr="00994A8E">
        <w:rPr>
          <w:rFonts w:asciiTheme="majorBidi" w:hAnsiTheme="majorBidi" w:cstheme="majorBidi"/>
          <w:sz w:val="24"/>
          <w:szCs w:val="24"/>
          <w:lang w:val="en-US"/>
        </w:rPr>
        <w:t xml:space="preserve"> Intervensi</w:t>
      </w:r>
      <w:r w:rsidR="008B550C" w:rsidRPr="00994A8E">
        <w:rPr>
          <w:rFonts w:asciiTheme="majorBidi" w:hAnsiTheme="majorBidi" w:cstheme="majorBidi"/>
          <w:sz w:val="24"/>
          <w:szCs w:val="24"/>
        </w:rPr>
        <w:t xml:space="preserve"> (</w:t>
      </w:r>
      <w:r w:rsidR="008B550C" w:rsidRPr="00994A8E">
        <w:rPr>
          <w:rFonts w:asciiTheme="majorBidi" w:hAnsiTheme="majorBidi" w:cstheme="majorBidi"/>
          <w:sz w:val="24"/>
          <w:szCs w:val="24"/>
          <w:lang w:val="en-US"/>
        </w:rPr>
        <w:t>B</w:t>
      </w:r>
      <w:r w:rsidRPr="00994A8E">
        <w:rPr>
          <w:rFonts w:asciiTheme="majorBidi" w:hAnsiTheme="majorBidi" w:cstheme="majorBidi"/>
          <w:sz w:val="24"/>
          <w:szCs w:val="24"/>
          <w:lang w:val="en-ID"/>
        </w:rPr>
        <w:t>)</w:t>
      </w:r>
    </w:p>
    <w:p w:rsidR="00503DDA" w:rsidRDefault="00503DDA" w:rsidP="00503DDA">
      <w:pPr>
        <w:pStyle w:val="NoSpacing"/>
        <w:ind w:left="1440"/>
        <w:rPr>
          <w:rFonts w:asciiTheme="majorBidi" w:hAnsiTheme="majorBidi" w:cstheme="majorBidi"/>
          <w:sz w:val="24"/>
          <w:szCs w:val="24"/>
          <w:lang w:val="en-ID"/>
        </w:rPr>
      </w:pPr>
    </w:p>
    <w:p w:rsidR="00503DDA" w:rsidRDefault="00503DDA" w:rsidP="00503DDA">
      <w:pPr>
        <w:pStyle w:val="NoSpacing"/>
        <w:ind w:left="1440"/>
        <w:rPr>
          <w:rFonts w:asciiTheme="majorBidi" w:hAnsiTheme="majorBidi" w:cstheme="majorBidi"/>
          <w:sz w:val="24"/>
          <w:szCs w:val="24"/>
          <w:lang w:val="en-ID"/>
        </w:rPr>
      </w:pPr>
    </w:p>
    <w:p w:rsidR="008C22C6" w:rsidRPr="009A0168" w:rsidRDefault="00742398" w:rsidP="00503DDA">
      <w:pPr>
        <w:pStyle w:val="NoSpacing"/>
        <w:spacing w:line="480" w:lineRule="auto"/>
        <w:ind w:firstLine="709"/>
        <w:rPr>
          <w:rFonts w:asciiTheme="majorBidi" w:hAnsiTheme="majorBidi" w:cstheme="majorBidi"/>
          <w:sz w:val="24"/>
          <w:szCs w:val="24"/>
          <w:lang w:val="en-ID"/>
        </w:rPr>
      </w:pPr>
      <w:r w:rsidRPr="00D93F94">
        <w:rPr>
          <w:rFonts w:asciiTheme="majorBidi" w:hAnsiTheme="majorBidi" w:cstheme="majorBidi"/>
          <w:noProof/>
          <w:sz w:val="24"/>
          <w:szCs w:val="24"/>
          <w:lang w:eastAsia="id-ID"/>
        </w:rPr>
        <w:t>Adapun komponen-komponen yang akan di a</w:t>
      </w:r>
      <w:r>
        <w:rPr>
          <w:rFonts w:asciiTheme="majorBidi" w:hAnsiTheme="majorBidi" w:cstheme="majorBidi"/>
          <w:noProof/>
          <w:sz w:val="24"/>
          <w:szCs w:val="24"/>
          <w:lang w:eastAsia="id-ID"/>
        </w:rPr>
        <w:t xml:space="preserve">nalisis </w:t>
      </w:r>
      <w:r w:rsidR="00416511">
        <w:rPr>
          <w:rFonts w:asciiTheme="majorBidi" w:hAnsiTheme="majorBidi" w:cstheme="majorBidi"/>
          <w:noProof/>
          <w:sz w:val="24"/>
          <w:szCs w:val="24"/>
          <w:lang w:val="en-US" w:eastAsia="id-ID"/>
        </w:rPr>
        <w:t xml:space="preserve">pada kondisi Intervensi </w:t>
      </w:r>
      <w:r w:rsidR="00416511">
        <w:rPr>
          <w:rFonts w:asciiTheme="majorBidi" w:hAnsiTheme="majorBidi" w:cstheme="majorBidi"/>
          <w:sz w:val="24"/>
          <w:szCs w:val="24"/>
        </w:rPr>
        <w:t>(</w:t>
      </w:r>
      <w:r w:rsidR="00416511">
        <w:rPr>
          <w:rFonts w:asciiTheme="majorBidi" w:hAnsiTheme="majorBidi" w:cstheme="majorBidi"/>
          <w:sz w:val="24"/>
          <w:szCs w:val="24"/>
          <w:lang w:val="en-US"/>
        </w:rPr>
        <w:t>B</w:t>
      </w:r>
      <w:r>
        <w:rPr>
          <w:rFonts w:asciiTheme="majorBidi" w:hAnsiTheme="majorBidi" w:cstheme="majorBidi"/>
          <w:sz w:val="24"/>
          <w:szCs w:val="24"/>
          <w:lang w:val="en-ID"/>
        </w:rPr>
        <w:t>) adalah sebagai berikut :</w:t>
      </w:r>
    </w:p>
    <w:p w:rsidR="00742398" w:rsidRPr="003B1DC8" w:rsidRDefault="00742398" w:rsidP="00FE4B8B">
      <w:pPr>
        <w:pStyle w:val="ListParagraph"/>
        <w:numPr>
          <w:ilvl w:val="0"/>
          <w:numId w:val="13"/>
        </w:numPr>
        <w:spacing w:line="480" w:lineRule="auto"/>
        <w:ind w:left="709"/>
        <w:jc w:val="both"/>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2F21D4" w:rsidRDefault="00742398" w:rsidP="00A874D1">
      <w:pPr>
        <w:pStyle w:val="ListParagraph"/>
        <w:spacing w:line="480" w:lineRule="auto"/>
        <w:ind w:left="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ab/>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sidR="00766326">
        <w:rPr>
          <w:rFonts w:asciiTheme="majorBidi" w:hAnsiTheme="majorBidi" w:cstheme="majorBidi"/>
          <w:noProof/>
          <w:sz w:val="24"/>
          <w:szCs w:val="24"/>
          <w:lang w:eastAsia="id-ID"/>
        </w:rPr>
        <w:t xml:space="preserve"> setiap sesi dalam </w:t>
      </w:r>
      <w:r w:rsidR="00766326">
        <w:rPr>
          <w:rFonts w:asciiTheme="majorBidi" w:hAnsiTheme="majorBidi" w:cstheme="majorBidi"/>
          <w:noProof/>
          <w:sz w:val="24"/>
          <w:szCs w:val="24"/>
          <w:lang w:val="en-US" w:eastAsia="id-ID"/>
        </w:rPr>
        <w:t>kondisi intervensi (B)</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w:t>
      </w:r>
      <w:r w:rsidR="002F21D4">
        <w:rPr>
          <w:rFonts w:asciiTheme="majorBidi" w:hAnsiTheme="majorBidi" w:cstheme="majorBidi"/>
          <w:noProof/>
          <w:sz w:val="24"/>
          <w:szCs w:val="24"/>
          <w:lang w:val="en-US" w:eastAsia="id-ID"/>
        </w:rPr>
        <w:t xml:space="preserve">t dilihat pada tabel </w:t>
      </w:r>
      <w:r w:rsidR="00741388">
        <w:rPr>
          <w:rFonts w:asciiTheme="majorBidi" w:hAnsiTheme="majorBidi" w:cstheme="majorBidi"/>
          <w:noProof/>
          <w:sz w:val="24"/>
          <w:szCs w:val="24"/>
          <w:lang w:val="en-US" w:eastAsia="id-ID"/>
        </w:rPr>
        <w:t xml:space="preserve">4.10 </w:t>
      </w:r>
      <w:r w:rsidR="002F21D4">
        <w:rPr>
          <w:rFonts w:asciiTheme="majorBidi" w:hAnsiTheme="majorBidi" w:cstheme="majorBidi"/>
          <w:noProof/>
          <w:sz w:val="24"/>
          <w:szCs w:val="24"/>
          <w:lang w:val="en-US" w:eastAsia="id-ID"/>
        </w:rPr>
        <w:t xml:space="preserve">berikut:  </w:t>
      </w:r>
    </w:p>
    <w:p w:rsidR="00742398" w:rsidRPr="0078341D" w:rsidRDefault="002F21D4" w:rsidP="0078341D">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b/>
          <w:bCs/>
          <w:noProof/>
          <w:sz w:val="24"/>
          <w:szCs w:val="24"/>
          <w:lang w:val="en-US" w:eastAsia="id-ID"/>
        </w:rPr>
        <w:t>Tabel 4.10</w:t>
      </w:r>
      <w:r w:rsidR="00742398" w:rsidRPr="003A6B96">
        <w:rPr>
          <w:rFonts w:asciiTheme="majorBidi" w:hAnsiTheme="majorBidi" w:cstheme="majorBidi"/>
          <w:b/>
          <w:bCs/>
          <w:noProof/>
          <w:sz w:val="24"/>
          <w:szCs w:val="24"/>
          <w:lang w:val="en-US" w:eastAsia="id-ID"/>
        </w:rPr>
        <w:t xml:space="preserve"> </w:t>
      </w:r>
      <w:r>
        <w:rPr>
          <w:rFonts w:asciiTheme="majorBidi" w:hAnsiTheme="majorBidi" w:cstheme="majorBidi"/>
          <w:noProof/>
          <w:sz w:val="24"/>
          <w:szCs w:val="24"/>
          <w:lang w:val="en-US" w:eastAsia="id-ID"/>
        </w:rPr>
        <w:t>Data panjang kondisi Intervensi</w:t>
      </w:r>
      <w:r>
        <w:rPr>
          <w:rFonts w:asciiTheme="majorBidi" w:hAnsiTheme="majorBidi" w:cstheme="majorBidi"/>
          <w:sz w:val="24"/>
          <w:szCs w:val="24"/>
        </w:rPr>
        <w:t xml:space="preserve"> (</w:t>
      </w:r>
      <w:r>
        <w:rPr>
          <w:rFonts w:asciiTheme="majorBidi" w:hAnsiTheme="majorBidi" w:cstheme="majorBidi"/>
          <w:sz w:val="24"/>
          <w:szCs w:val="24"/>
          <w:lang w:val="en-US"/>
        </w:rPr>
        <w:t>B</w:t>
      </w:r>
      <w:r w:rsidR="00742398">
        <w:rPr>
          <w:rFonts w:asciiTheme="majorBidi" w:hAnsiTheme="majorBidi" w:cstheme="majorBidi"/>
          <w:sz w:val="24"/>
          <w:szCs w:val="24"/>
          <w:lang w:val="en-ID"/>
        </w:rPr>
        <w:t xml:space="preserve">) Kemampuan </w:t>
      </w:r>
      <w:r w:rsidR="00762626">
        <w:rPr>
          <w:rFonts w:asciiTheme="majorBidi" w:hAnsiTheme="majorBidi" w:cstheme="majorBidi"/>
          <w:sz w:val="24"/>
          <w:szCs w:val="24"/>
        </w:rPr>
        <w:t>Menulis</w:t>
      </w:r>
    </w:p>
    <w:p w:rsidR="00742398" w:rsidRDefault="00742398" w:rsidP="00742398">
      <w:pPr>
        <w:pStyle w:val="ListParagraph"/>
        <w:spacing w:line="240" w:lineRule="auto"/>
        <w:ind w:left="0" w:firstLine="720"/>
        <w:jc w:val="both"/>
        <w:rPr>
          <w:rFonts w:asciiTheme="majorBidi" w:hAnsiTheme="majorBidi" w:cstheme="majorBidi"/>
          <w:noProof/>
          <w:sz w:val="24"/>
          <w:szCs w:val="24"/>
          <w:lang w:val="en-ID" w:eastAsia="id-ID"/>
        </w:rPr>
      </w:pPr>
    </w:p>
    <w:tbl>
      <w:tblPr>
        <w:tblStyle w:val="TableGrid"/>
        <w:tblW w:w="5000" w:type="pct"/>
        <w:shd w:val="clear" w:color="auto" w:fill="FFFFFF" w:themeFill="background1"/>
        <w:tblLook w:val="04A0" w:firstRow="1" w:lastRow="0" w:firstColumn="1" w:lastColumn="0" w:noHBand="0" w:noVBand="1"/>
      </w:tblPr>
      <w:tblGrid>
        <w:gridCol w:w="4243"/>
        <w:gridCol w:w="4244"/>
      </w:tblGrid>
      <w:tr w:rsidR="00742398"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42398" w:rsidRPr="00741388" w:rsidRDefault="00742398" w:rsidP="00742398">
            <w:pPr>
              <w:pStyle w:val="ListParagraph"/>
              <w:spacing w:line="480" w:lineRule="auto"/>
              <w:ind w:left="0"/>
              <w:jc w:val="center"/>
              <w:rPr>
                <w:rFonts w:asciiTheme="majorBidi" w:hAnsiTheme="majorBidi" w:cstheme="majorBidi"/>
                <w:b w:val="0"/>
                <w:bCs w:val="0"/>
                <w:noProof/>
                <w:sz w:val="24"/>
                <w:szCs w:val="24"/>
                <w:lang w:val="en-ID" w:eastAsia="id-ID"/>
              </w:rPr>
            </w:pPr>
            <w:r w:rsidRPr="00741388">
              <w:rPr>
                <w:rFonts w:asciiTheme="majorBidi" w:hAnsiTheme="majorBidi" w:cstheme="majorBidi"/>
                <w:noProof/>
                <w:sz w:val="24"/>
                <w:szCs w:val="24"/>
                <w:lang w:val="en-ID" w:eastAsia="id-ID"/>
              </w:rPr>
              <w:t>Kondisi</w:t>
            </w:r>
          </w:p>
        </w:tc>
        <w:tc>
          <w:tcPr>
            <w:tcW w:w="2500" w:type="pct"/>
            <w:shd w:val="clear" w:color="auto" w:fill="FFFFFF" w:themeFill="background1"/>
          </w:tcPr>
          <w:p w:rsidR="00742398" w:rsidRPr="00741388" w:rsidRDefault="00742398" w:rsidP="00742398">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val="en-ID" w:eastAsia="id-ID"/>
              </w:rPr>
            </w:pPr>
            <w:r w:rsidRPr="00741388">
              <w:rPr>
                <w:rFonts w:asciiTheme="majorBidi" w:hAnsiTheme="majorBidi" w:cstheme="majorBidi"/>
                <w:noProof/>
                <w:sz w:val="24"/>
                <w:szCs w:val="24"/>
                <w:lang w:val="en-ID" w:eastAsia="id-ID"/>
              </w:rPr>
              <w:t>Panjang Kondisi</w:t>
            </w:r>
          </w:p>
        </w:tc>
      </w:tr>
      <w:tr w:rsidR="00742398"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42398" w:rsidRPr="00265666" w:rsidRDefault="002F21D4" w:rsidP="002F21D4">
            <w:pPr>
              <w:spacing w:line="480" w:lineRule="auto"/>
              <w:jc w:val="center"/>
              <w:rPr>
                <w:rFonts w:asciiTheme="majorBidi" w:hAnsiTheme="majorBidi" w:cstheme="majorBidi"/>
                <w:b w:val="0"/>
                <w:bCs w:val="0"/>
                <w:sz w:val="24"/>
                <w:szCs w:val="24"/>
                <w:lang w:val="en-ID"/>
              </w:rPr>
            </w:pPr>
            <w:r>
              <w:rPr>
                <w:rFonts w:asciiTheme="majorBidi" w:hAnsiTheme="majorBidi" w:cstheme="majorBidi"/>
                <w:sz w:val="24"/>
                <w:szCs w:val="24"/>
                <w:lang w:val="en-US"/>
              </w:rPr>
              <w:t xml:space="preserve">Intervensi </w:t>
            </w:r>
            <w:r>
              <w:rPr>
                <w:rFonts w:asciiTheme="majorBidi" w:hAnsiTheme="majorBidi" w:cstheme="majorBidi"/>
                <w:sz w:val="24"/>
                <w:szCs w:val="24"/>
              </w:rPr>
              <w:t xml:space="preserve"> (</w:t>
            </w:r>
            <w:r>
              <w:rPr>
                <w:rFonts w:asciiTheme="majorBidi" w:hAnsiTheme="majorBidi" w:cstheme="majorBidi"/>
                <w:sz w:val="24"/>
                <w:szCs w:val="24"/>
                <w:lang w:val="en-US"/>
              </w:rPr>
              <w:t>B</w:t>
            </w:r>
            <w:r w:rsidR="00742398" w:rsidRPr="00265666">
              <w:rPr>
                <w:rFonts w:asciiTheme="majorBidi" w:hAnsiTheme="majorBidi" w:cstheme="majorBidi"/>
                <w:sz w:val="24"/>
                <w:szCs w:val="24"/>
                <w:lang w:val="en-ID"/>
              </w:rPr>
              <w:t>)</w:t>
            </w:r>
          </w:p>
        </w:tc>
        <w:tc>
          <w:tcPr>
            <w:tcW w:w="2500" w:type="pct"/>
            <w:shd w:val="clear" w:color="auto" w:fill="FFFFFF" w:themeFill="background1"/>
          </w:tcPr>
          <w:p w:rsidR="00742398" w:rsidRDefault="002F21D4"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8</w:t>
            </w:r>
          </w:p>
        </w:tc>
      </w:tr>
    </w:tbl>
    <w:p w:rsidR="00742398" w:rsidRPr="00936427" w:rsidRDefault="00742398" w:rsidP="002F21D4">
      <w:pPr>
        <w:pStyle w:val="ListParagraph"/>
        <w:spacing w:before="240" w:line="480" w:lineRule="auto"/>
        <w:ind w:left="0" w:firstLine="720"/>
        <w:jc w:val="both"/>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Panjang kond</w:t>
      </w:r>
      <w:r w:rsidR="002F21D4">
        <w:rPr>
          <w:rFonts w:asciiTheme="majorBidi" w:hAnsiTheme="majorBidi" w:cstheme="majorBidi"/>
          <w:noProof/>
          <w:sz w:val="24"/>
          <w:szCs w:val="24"/>
          <w:lang w:val="en-ID" w:eastAsia="id-ID"/>
        </w:rPr>
        <w:t xml:space="preserve">isi yang terdapat pada tabel 4.10 menunjukkan bahwa banyaknya </w:t>
      </w:r>
      <w:r w:rsidR="002F21D4">
        <w:rPr>
          <w:rFonts w:asciiTheme="majorBidi" w:hAnsiTheme="majorBidi" w:cstheme="majorBidi"/>
          <w:noProof/>
          <w:sz w:val="24"/>
          <w:szCs w:val="24"/>
          <w:lang w:val="en-US" w:eastAsia="id-ID"/>
        </w:rPr>
        <w:t xml:space="preserve">kondisi </w:t>
      </w:r>
      <w:r w:rsidR="002F21D4" w:rsidRPr="00AC1C73">
        <w:rPr>
          <w:rFonts w:asciiTheme="majorBidi" w:hAnsiTheme="majorBidi" w:cstheme="majorBidi"/>
          <w:noProof/>
          <w:sz w:val="24"/>
          <w:szCs w:val="24"/>
          <w:lang w:val="en-US" w:eastAsia="id-ID"/>
        </w:rPr>
        <w:t>Intervensi (B)</w:t>
      </w:r>
      <w:r w:rsidR="002F21D4">
        <w:rPr>
          <w:rFonts w:asciiTheme="majorBidi" w:hAnsiTheme="majorBidi" w:cstheme="majorBidi"/>
          <w:noProof/>
          <w:sz w:val="24"/>
          <w:szCs w:val="24"/>
          <w:lang w:val="en-US" w:eastAsia="id-ID"/>
        </w:rPr>
        <w:t xml:space="preserve"> sebanyak 8 sesi. Maknanya kemampuan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sidR="002F21D4">
        <w:rPr>
          <w:rFonts w:asciiTheme="majorBidi" w:hAnsiTheme="majorBidi" w:cstheme="majorBidi"/>
          <w:noProof/>
          <w:sz w:val="24"/>
          <w:szCs w:val="24"/>
          <w:lang w:val="en-US" w:eastAsia="id-ID"/>
        </w:rPr>
        <w:t xml:space="preserve"> subjek </w:t>
      </w:r>
      <w:r w:rsidR="00BF3609">
        <w:rPr>
          <w:rFonts w:asciiTheme="majorBidi" w:hAnsiTheme="majorBidi" w:cstheme="majorBidi"/>
          <w:noProof/>
          <w:sz w:val="24"/>
          <w:szCs w:val="24"/>
          <w:lang w:eastAsia="id-ID"/>
        </w:rPr>
        <w:t>MW</w:t>
      </w:r>
      <w:r w:rsidR="002F21D4">
        <w:rPr>
          <w:rFonts w:asciiTheme="majorBidi" w:hAnsiTheme="majorBidi" w:cstheme="majorBidi"/>
          <w:noProof/>
          <w:sz w:val="24"/>
          <w:szCs w:val="24"/>
          <w:lang w:val="en-US" w:eastAsia="id-ID"/>
        </w:rPr>
        <w:t xml:space="preserve"> pada kondisi Intervensi (B) dari se</w:t>
      </w:r>
      <w:r w:rsidR="0018176B">
        <w:rPr>
          <w:rFonts w:asciiTheme="majorBidi" w:hAnsiTheme="majorBidi" w:cstheme="majorBidi"/>
          <w:noProof/>
          <w:sz w:val="24"/>
          <w:szCs w:val="24"/>
          <w:lang w:val="en-US" w:eastAsia="id-ID"/>
        </w:rPr>
        <w:t>si ke lima sampai sesi ke dua belas</w:t>
      </w:r>
      <w:r w:rsidR="002F21D4">
        <w:rPr>
          <w:rFonts w:asciiTheme="majorBidi" w:hAnsiTheme="majorBidi" w:cstheme="majorBidi"/>
          <w:noProof/>
          <w:sz w:val="24"/>
          <w:szCs w:val="24"/>
          <w:lang w:val="en-US" w:eastAsia="id-ID"/>
        </w:rPr>
        <w:t xml:space="preserve"> mengalami peningkatan. Hal ini dapat terjadi karena di berikan perlakuan dengan </w:t>
      </w:r>
      <w:r w:rsidR="00BF3609">
        <w:rPr>
          <w:rFonts w:asciiTheme="majorBidi" w:hAnsiTheme="majorBidi" w:cstheme="majorBidi"/>
          <w:noProof/>
          <w:sz w:val="24"/>
          <w:szCs w:val="24"/>
          <w:lang w:eastAsia="id-ID"/>
        </w:rPr>
        <w:t>menerapkan teknik</w:t>
      </w:r>
      <w:r w:rsidR="00BF3609">
        <w:rPr>
          <w:rFonts w:asciiTheme="majorBidi" w:hAnsiTheme="majorBidi" w:cstheme="majorBidi"/>
          <w:noProof/>
          <w:sz w:val="24"/>
          <w:szCs w:val="24"/>
          <w:lang w:val="en-US" w:eastAsia="id-ID"/>
        </w:rPr>
        <w:t xml:space="preserve"> discrete trial training </w:t>
      </w:r>
      <w:r w:rsidR="002F21D4">
        <w:rPr>
          <w:rFonts w:asciiTheme="majorBidi" w:hAnsiTheme="majorBidi" w:cstheme="majorBidi"/>
          <w:noProof/>
          <w:sz w:val="24"/>
          <w:szCs w:val="24"/>
          <w:lang w:val="en-US" w:eastAsia="id-ID"/>
        </w:rPr>
        <w:t xml:space="preserve">sehingga kemampuan </w:t>
      </w:r>
      <w:r w:rsidR="00762626">
        <w:rPr>
          <w:rFonts w:asciiTheme="majorBidi" w:hAnsiTheme="majorBidi" w:cstheme="majorBidi"/>
          <w:noProof/>
          <w:sz w:val="24"/>
          <w:szCs w:val="24"/>
          <w:lang w:eastAsia="id-ID"/>
        </w:rPr>
        <w:t>menulis</w:t>
      </w:r>
      <w:r w:rsidR="002F21D4">
        <w:rPr>
          <w:rFonts w:asciiTheme="majorBidi" w:hAnsiTheme="majorBidi" w:cstheme="majorBidi"/>
          <w:noProof/>
          <w:sz w:val="24"/>
          <w:szCs w:val="24"/>
          <w:lang w:val="en-US" w:eastAsia="id-ID"/>
        </w:rPr>
        <w:t xml:space="preserve"> subjek </w:t>
      </w:r>
      <w:r w:rsidR="00BF3609">
        <w:rPr>
          <w:rFonts w:asciiTheme="majorBidi" w:hAnsiTheme="majorBidi" w:cstheme="majorBidi"/>
          <w:noProof/>
          <w:sz w:val="24"/>
          <w:szCs w:val="24"/>
          <w:lang w:eastAsia="id-ID"/>
        </w:rPr>
        <w:t>MW</w:t>
      </w:r>
      <w:r w:rsidR="002F21D4">
        <w:rPr>
          <w:rFonts w:asciiTheme="majorBidi" w:hAnsiTheme="majorBidi" w:cstheme="majorBidi"/>
          <w:noProof/>
          <w:sz w:val="24"/>
          <w:szCs w:val="24"/>
          <w:lang w:val="en-US" w:eastAsia="id-ID"/>
        </w:rPr>
        <w:t xml:space="preserve"> mengalami peningkatan, dapat dilihat pada grafik di atas. Artinya bahwa </w:t>
      </w:r>
      <w:r w:rsidR="00BF3609">
        <w:rPr>
          <w:rFonts w:asciiTheme="majorBidi" w:hAnsiTheme="majorBidi" w:cstheme="majorBidi"/>
          <w:noProof/>
          <w:sz w:val="24"/>
          <w:szCs w:val="24"/>
          <w:lang w:eastAsia="id-ID"/>
        </w:rPr>
        <w:t>penerapan teknik discrete trial training</w:t>
      </w:r>
      <w:r w:rsidR="002F21D4">
        <w:rPr>
          <w:rFonts w:asciiTheme="majorBidi" w:hAnsiTheme="majorBidi" w:cstheme="majorBidi"/>
          <w:i/>
          <w:iCs/>
          <w:noProof/>
          <w:sz w:val="24"/>
          <w:szCs w:val="24"/>
          <w:lang w:val="en-US" w:eastAsia="id-ID"/>
        </w:rPr>
        <w:t xml:space="preserve"> </w:t>
      </w:r>
      <w:r w:rsidR="002F21D4">
        <w:rPr>
          <w:rFonts w:asciiTheme="majorBidi" w:hAnsiTheme="majorBidi" w:cstheme="majorBidi"/>
          <w:noProof/>
          <w:sz w:val="24"/>
          <w:szCs w:val="24"/>
          <w:lang w:val="en-US" w:eastAsia="id-ID"/>
        </w:rPr>
        <w:t xml:space="preserve">berpengaruh baik terhadap kemampuan </w:t>
      </w:r>
      <w:r w:rsidR="00762626">
        <w:rPr>
          <w:rFonts w:asciiTheme="majorBidi" w:hAnsiTheme="majorBidi" w:cstheme="majorBidi"/>
          <w:noProof/>
          <w:sz w:val="24"/>
          <w:szCs w:val="24"/>
          <w:lang w:eastAsia="id-ID"/>
        </w:rPr>
        <w:t>menulis</w:t>
      </w:r>
      <w:r w:rsidR="002F21D4">
        <w:rPr>
          <w:rFonts w:asciiTheme="majorBidi" w:hAnsiTheme="majorBidi" w:cstheme="majorBidi"/>
          <w:noProof/>
          <w:sz w:val="24"/>
          <w:szCs w:val="24"/>
          <w:lang w:val="en-US" w:eastAsia="id-ID"/>
        </w:rPr>
        <w:t xml:space="preserve"> anak.</w:t>
      </w:r>
      <w:r>
        <w:rPr>
          <w:rFonts w:asciiTheme="majorBidi" w:hAnsiTheme="majorBidi" w:cstheme="majorBidi"/>
          <w:noProof/>
          <w:sz w:val="24"/>
          <w:szCs w:val="24"/>
          <w:lang w:val="en-ID" w:eastAsia="id-ID"/>
        </w:rPr>
        <w:t xml:space="preserve"> </w:t>
      </w:r>
    </w:p>
    <w:p w:rsidR="00742398" w:rsidRPr="003B1DC8" w:rsidRDefault="00742398" w:rsidP="00FE4B8B">
      <w:pPr>
        <w:pStyle w:val="ListParagraph"/>
        <w:numPr>
          <w:ilvl w:val="0"/>
          <w:numId w:val="13"/>
        </w:numPr>
        <w:spacing w:line="480" w:lineRule="auto"/>
        <w:ind w:left="709"/>
        <w:jc w:val="both"/>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Estimasi kecenderungan arah</w:t>
      </w:r>
    </w:p>
    <w:p w:rsidR="00742398" w:rsidRPr="00D93F94" w:rsidRDefault="00742398" w:rsidP="00742398">
      <w:pPr>
        <w:pStyle w:val="ListParagraph"/>
        <w:spacing w:line="480" w:lineRule="auto"/>
        <w:ind w:left="0" w:firstLine="709"/>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kemampuan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 xml:space="preserve">anak yang digambarkan oleh garis naik, sejajar, atau turun, </w:t>
      </w:r>
      <w:r w:rsidRPr="00D93F94">
        <w:rPr>
          <w:rFonts w:asciiTheme="majorBidi" w:hAnsiTheme="majorBidi" w:cstheme="majorBidi"/>
          <w:noProof/>
          <w:sz w:val="24"/>
          <w:szCs w:val="24"/>
          <w:lang w:eastAsia="id-ID"/>
        </w:rPr>
        <w:lastRenderedPageBreak/>
        <w:t>dengan menggunakan metode belah tengah (split-middle). Adapun langkah-langkah menggunakan metode belah tengah adalah sebagai berikut:</w:t>
      </w:r>
    </w:p>
    <w:p w:rsidR="002F21D4" w:rsidRPr="002F21D4" w:rsidRDefault="00742398" w:rsidP="002F21D4">
      <w:pPr>
        <w:pStyle w:val="ListParagraph"/>
        <w:numPr>
          <w:ilvl w:val="0"/>
          <w:numId w:val="14"/>
        </w:numPr>
        <w:spacing w:line="480" w:lineRule="auto"/>
        <w:ind w:left="993"/>
        <w:jc w:val="both"/>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 xml:space="preserve">Membagi data menjadi dua bagian pada </w:t>
      </w:r>
      <w:r w:rsidRPr="002F21D4">
        <w:rPr>
          <w:rFonts w:asciiTheme="majorBidi" w:hAnsiTheme="majorBidi" w:cstheme="majorBidi"/>
          <w:noProof/>
          <w:sz w:val="24"/>
          <w:szCs w:val="24"/>
          <w:lang w:val="en-US" w:eastAsia="id-ID"/>
        </w:rPr>
        <w:t xml:space="preserve">kondisi </w:t>
      </w:r>
      <w:r w:rsidR="002F21D4">
        <w:rPr>
          <w:rFonts w:asciiTheme="majorBidi" w:hAnsiTheme="majorBidi" w:cstheme="majorBidi"/>
          <w:noProof/>
          <w:sz w:val="24"/>
          <w:szCs w:val="24"/>
          <w:lang w:val="en-US" w:eastAsia="id-ID"/>
        </w:rPr>
        <w:t xml:space="preserve">Intervensi (B) </w:t>
      </w:r>
    </w:p>
    <w:p w:rsidR="002F21D4" w:rsidRPr="002F21D4" w:rsidRDefault="00742398" w:rsidP="002F21D4">
      <w:pPr>
        <w:pStyle w:val="ListParagraph"/>
        <w:numPr>
          <w:ilvl w:val="0"/>
          <w:numId w:val="14"/>
        </w:numPr>
        <w:spacing w:line="480" w:lineRule="auto"/>
        <w:ind w:left="993"/>
        <w:jc w:val="both"/>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Data yang telah dibagi dua kemudian dibagi lagi menjadi dua bagian</w:t>
      </w:r>
    </w:p>
    <w:p w:rsidR="00742398" w:rsidRPr="002F21D4" w:rsidRDefault="00742398" w:rsidP="002F21D4">
      <w:pPr>
        <w:pStyle w:val="ListParagraph"/>
        <w:numPr>
          <w:ilvl w:val="0"/>
          <w:numId w:val="14"/>
        </w:numPr>
        <w:spacing w:line="480" w:lineRule="auto"/>
        <w:ind w:left="993"/>
        <w:jc w:val="both"/>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Menentukan posisi median dari masing-masing belahan</w:t>
      </w:r>
    </w:p>
    <w:p w:rsidR="00742398" w:rsidRDefault="00742398" w:rsidP="002F21D4">
      <w:pPr>
        <w:pStyle w:val="ListParagraph"/>
        <w:spacing w:line="480" w:lineRule="auto"/>
        <w:ind w:left="0" w:firstLine="72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Kecenderungan arah pada</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kondisi</w:t>
      </w:r>
      <w:r>
        <w:rPr>
          <w:rFonts w:asciiTheme="majorBidi" w:hAnsiTheme="majorBidi" w:cstheme="majorBidi"/>
          <w:noProof/>
          <w:sz w:val="24"/>
          <w:szCs w:val="24"/>
          <w:lang w:val="en-US" w:eastAsia="id-ID"/>
        </w:rPr>
        <w:t xml:space="preserve"> </w:t>
      </w:r>
      <w:r w:rsidR="002F21D4">
        <w:rPr>
          <w:rFonts w:asciiTheme="majorBidi" w:hAnsiTheme="majorBidi" w:cstheme="majorBidi"/>
          <w:noProof/>
          <w:sz w:val="24"/>
          <w:szCs w:val="24"/>
          <w:lang w:val="en-US" w:eastAsia="id-ID"/>
        </w:rPr>
        <w:t xml:space="preserve">Intervensi (B) </w:t>
      </w:r>
      <w:r w:rsidRPr="00D93F94">
        <w:rPr>
          <w:rFonts w:asciiTheme="majorBidi" w:hAnsiTheme="majorBidi" w:cstheme="majorBidi"/>
          <w:noProof/>
          <w:sz w:val="24"/>
          <w:szCs w:val="24"/>
          <w:lang w:eastAsia="id-ID"/>
        </w:rPr>
        <w:t>dapat di lihat dalam tampilan grafik berikut ini :</w:t>
      </w:r>
    </w:p>
    <w:p w:rsidR="00742398" w:rsidRPr="00C1332E" w:rsidRDefault="00B51C86" w:rsidP="00742398">
      <w:pPr>
        <w:pStyle w:val="ListParagraph"/>
        <w:spacing w:line="480" w:lineRule="auto"/>
        <w:ind w:left="0"/>
        <w:jc w:val="both"/>
        <w:rPr>
          <w:rFonts w:asciiTheme="majorBidi" w:hAnsiTheme="majorBidi" w:cstheme="majorBidi"/>
          <w:sz w:val="24"/>
          <w:szCs w:val="24"/>
          <w:lang w:val="en-US"/>
        </w:rPr>
      </w:pPr>
      <w:r w:rsidRPr="00BF766E">
        <w:rPr>
          <w:rFonts w:ascii="Times New Roman" w:hAnsi="Times New Roman"/>
          <w:noProof/>
          <w:sz w:val="24"/>
          <w:szCs w:val="24"/>
          <w:lang w:eastAsia="id-ID"/>
        </w:rPr>
        <w:drawing>
          <wp:inline distT="0" distB="0" distL="0" distR="0" wp14:anchorId="76FCDB5A" wp14:editId="5D780F1E">
            <wp:extent cx="5190904" cy="3030279"/>
            <wp:effectExtent l="0" t="0" r="10160" b="1778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398" w:rsidRPr="00BF3609" w:rsidRDefault="005B7777" w:rsidP="00BF3609">
      <w:pPr>
        <w:pStyle w:val="ListParagraph"/>
        <w:spacing w:line="240" w:lineRule="auto"/>
        <w:ind w:left="0"/>
        <w:jc w:val="both"/>
        <w:rPr>
          <w:rFonts w:asciiTheme="majorBidi" w:hAnsiTheme="majorBidi" w:cstheme="majorBidi"/>
          <w:noProof/>
          <w:sz w:val="24"/>
          <w:szCs w:val="24"/>
          <w:lang w:val="en-US" w:eastAsia="id-ID"/>
        </w:rPr>
      </w:pPr>
      <w:r>
        <w:rPr>
          <w:rFonts w:asciiTheme="majorBidi" w:hAnsiTheme="majorBidi" w:cstheme="majorBidi"/>
          <w:b/>
          <w:bCs/>
          <w:noProof/>
          <w:sz w:val="24"/>
          <w:szCs w:val="24"/>
          <w:lang w:val="en-US" w:eastAsia="id-ID"/>
        </w:rPr>
        <w:t>Grafik 4.5</w:t>
      </w:r>
      <w:r w:rsidR="00742398" w:rsidRPr="008E3915">
        <w:rPr>
          <w:rFonts w:asciiTheme="majorBidi" w:hAnsiTheme="majorBidi" w:cstheme="majorBidi"/>
          <w:b/>
          <w:bCs/>
          <w:noProof/>
          <w:sz w:val="24"/>
          <w:szCs w:val="24"/>
          <w:lang w:val="en-US" w:eastAsia="id-ID"/>
        </w:rPr>
        <w:t xml:space="preserve"> </w:t>
      </w:r>
      <w:r w:rsidR="00742398" w:rsidRPr="008E3915">
        <w:rPr>
          <w:rFonts w:asciiTheme="majorBidi" w:hAnsiTheme="majorBidi" w:cstheme="majorBidi"/>
          <w:noProof/>
          <w:sz w:val="24"/>
          <w:szCs w:val="24"/>
          <w:lang w:val="en-US" w:eastAsia="id-ID"/>
        </w:rPr>
        <w:t xml:space="preserve">Kecenderungan Arah Kemampuan </w:t>
      </w:r>
      <w:r w:rsidR="00762626">
        <w:rPr>
          <w:rFonts w:asciiTheme="majorBidi" w:hAnsiTheme="majorBidi" w:cstheme="majorBidi"/>
          <w:noProof/>
          <w:sz w:val="24"/>
          <w:szCs w:val="24"/>
          <w:lang w:eastAsia="id-ID"/>
        </w:rPr>
        <w:t>Menulis</w:t>
      </w:r>
      <w:r w:rsidR="00742398" w:rsidRPr="008E3915">
        <w:rPr>
          <w:rFonts w:asciiTheme="majorBidi" w:hAnsiTheme="majorBidi" w:cstheme="majorBidi"/>
          <w:noProof/>
          <w:sz w:val="24"/>
          <w:szCs w:val="24"/>
          <w:lang w:val="en-US" w:eastAsia="id-ID"/>
        </w:rPr>
        <w:t xml:space="preserve"> Pada </w:t>
      </w:r>
      <w:r w:rsidR="00742398" w:rsidRPr="00BF3609">
        <w:rPr>
          <w:rFonts w:asciiTheme="majorBidi" w:hAnsiTheme="majorBidi" w:cstheme="majorBidi"/>
          <w:noProof/>
          <w:sz w:val="24"/>
          <w:szCs w:val="24"/>
          <w:lang w:val="en-US" w:eastAsia="id-ID"/>
        </w:rPr>
        <w:t xml:space="preserve">Kondisi </w:t>
      </w:r>
      <w:r w:rsidRPr="00BF3609">
        <w:rPr>
          <w:rFonts w:asciiTheme="majorBidi" w:hAnsiTheme="majorBidi" w:cstheme="majorBidi"/>
          <w:noProof/>
          <w:sz w:val="24"/>
          <w:szCs w:val="24"/>
          <w:lang w:val="en-US" w:eastAsia="id-ID"/>
        </w:rPr>
        <w:t>Intervensi (B</w:t>
      </w:r>
      <w:r w:rsidR="00742398" w:rsidRPr="00BF3609">
        <w:rPr>
          <w:rFonts w:asciiTheme="majorBidi" w:hAnsiTheme="majorBidi" w:cstheme="majorBidi"/>
          <w:noProof/>
          <w:sz w:val="24"/>
          <w:szCs w:val="24"/>
          <w:lang w:val="en-US" w:eastAsia="id-ID"/>
        </w:rPr>
        <w:t>)</w:t>
      </w:r>
    </w:p>
    <w:p w:rsidR="00742398" w:rsidRPr="005B7777" w:rsidRDefault="00825495" w:rsidP="00825495">
      <w:pPr>
        <w:pStyle w:val="ListParagraph"/>
        <w:spacing w:line="480" w:lineRule="auto"/>
        <w:ind w:left="0"/>
        <w:jc w:val="both"/>
        <w:rPr>
          <w:rFonts w:ascii="Times New Roman" w:hAnsi="Times New Roman"/>
          <w:noProof/>
          <w:sz w:val="24"/>
          <w:szCs w:val="24"/>
          <w:lang w:val="en-US" w:eastAsia="id-ID"/>
        </w:rPr>
      </w:pPr>
      <w:r>
        <w:rPr>
          <w:rFonts w:ascii="Times New Roman" w:hAnsi="Times New Roman"/>
          <w:noProof/>
          <w:sz w:val="24"/>
          <w:szCs w:val="24"/>
          <w:lang w:eastAsia="id-ID"/>
        </w:rPr>
        <w:t xml:space="preserve">                   </w:t>
      </w:r>
      <w:r w:rsidR="00742398" w:rsidRPr="003B1DC8">
        <w:rPr>
          <w:rFonts w:ascii="Times New Roman" w:hAnsi="Times New Roman"/>
          <w:noProof/>
          <w:sz w:val="24"/>
          <w:szCs w:val="24"/>
          <w:lang w:eastAsia="id-ID"/>
        </w:rPr>
        <w:t>Berdasarkan grafik</w:t>
      </w:r>
      <w:r w:rsidR="005B7777">
        <w:rPr>
          <w:rFonts w:ascii="Times New Roman" w:hAnsi="Times New Roman"/>
          <w:noProof/>
          <w:sz w:val="24"/>
          <w:szCs w:val="24"/>
          <w:lang w:val="en-US" w:eastAsia="id-ID"/>
        </w:rPr>
        <w:t xml:space="preserve"> 4.5</w:t>
      </w:r>
      <w:r w:rsidR="00742398">
        <w:rPr>
          <w:rFonts w:ascii="Times New Roman" w:hAnsi="Times New Roman"/>
          <w:noProof/>
          <w:sz w:val="24"/>
          <w:szCs w:val="24"/>
          <w:lang w:val="en-US" w:eastAsia="id-ID"/>
        </w:rPr>
        <w:t xml:space="preserve"> estimasi </w:t>
      </w:r>
      <w:r w:rsidR="00742398" w:rsidRPr="003B1DC8">
        <w:rPr>
          <w:rFonts w:ascii="Times New Roman" w:hAnsi="Times New Roman"/>
          <w:noProof/>
          <w:sz w:val="24"/>
          <w:szCs w:val="24"/>
          <w:lang w:eastAsia="id-ID"/>
        </w:rPr>
        <w:t xml:space="preserve">kecenderungan arah kemampuan </w:t>
      </w:r>
      <w:r w:rsidR="00762626">
        <w:rPr>
          <w:rFonts w:ascii="Times New Roman" w:hAnsi="Times New Roman"/>
          <w:noProof/>
          <w:sz w:val="24"/>
          <w:szCs w:val="24"/>
          <w:lang w:eastAsia="id-ID"/>
        </w:rPr>
        <w:t>menulis</w:t>
      </w:r>
      <w:r w:rsidR="00742398" w:rsidRPr="003B1DC8">
        <w:rPr>
          <w:rFonts w:ascii="Times New Roman" w:hAnsi="Times New Roman"/>
          <w:noProof/>
          <w:sz w:val="24"/>
          <w:szCs w:val="24"/>
          <w:lang w:eastAsia="id-ID"/>
        </w:rPr>
        <w:t xml:space="preserve"> anak pada </w:t>
      </w:r>
      <w:r w:rsidR="005B7777">
        <w:rPr>
          <w:rFonts w:ascii="Times New Roman" w:hAnsi="Times New Roman"/>
          <w:noProof/>
          <w:sz w:val="24"/>
          <w:szCs w:val="24"/>
          <w:lang w:val="en-US" w:eastAsia="id-ID"/>
        </w:rPr>
        <w:t>P</w:t>
      </w:r>
      <w:r w:rsidR="005B7777">
        <w:rPr>
          <w:rFonts w:ascii="Times New Roman" w:hAnsi="Times New Roman"/>
          <w:noProof/>
          <w:sz w:val="24"/>
          <w:szCs w:val="24"/>
          <w:lang w:eastAsia="id-ID"/>
        </w:rPr>
        <w:t>ada kon</w:t>
      </w:r>
      <w:r w:rsidR="005B7777">
        <w:rPr>
          <w:rFonts w:ascii="Times New Roman" w:hAnsi="Times New Roman"/>
          <w:noProof/>
          <w:sz w:val="24"/>
          <w:szCs w:val="24"/>
          <w:lang w:val="en-US" w:eastAsia="id-ID"/>
        </w:rPr>
        <w:t>disi</w:t>
      </w:r>
      <w:r w:rsidR="005B7777" w:rsidRPr="003B1DC8">
        <w:rPr>
          <w:rFonts w:ascii="Times New Roman" w:hAnsi="Times New Roman"/>
          <w:noProof/>
          <w:sz w:val="24"/>
          <w:szCs w:val="24"/>
          <w:lang w:eastAsia="id-ID"/>
        </w:rPr>
        <w:t xml:space="preserve"> </w:t>
      </w:r>
      <w:r w:rsidR="005B7777" w:rsidRPr="006A3147">
        <w:rPr>
          <w:rFonts w:ascii="Times New Roman" w:hAnsi="Times New Roman"/>
          <w:i/>
          <w:iCs/>
          <w:noProof/>
          <w:sz w:val="24"/>
          <w:szCs w:val="24"/>
          <w:lang w:eastAsia="id-ID"/>
        </w:rPr>
        <w:t>Intervensi</w:t>
      </w:r>
      <w:r w:rsidR="005B7777" w:rsidRPr="003B1DC8">
        <w:rPr>
          <w:rFonts w:ascii="Times New Roman" w:hAnsi="Times New Roman"/>
          <w:noProof/>
          <w:sz w:val="24"/>
          <w:szCs w:val="24"/>
          <w:lang w:eastAsia="id-ID"/>
        </w:rPr>
        <w:t xml:space="preserve"> (B)  kecenderungan arahnya menaik</w:t>
      </w:r>
      <w:r w:rsidR="005B7777">
        <w:rPr>
          <w:rFonts w:ascii="Times New Roman" w:hAnsi="Times New Roman"/>
          <w:noProof/>
          <w:sz w:val="24"/>
          <w:szCs w:val="24"/>
          <w:lang w:val="en-US" w:eastAsia="id-ID"/>
        </w:rPr>
        <w:t xml:space="preserve"> artinya kemampuan </w:t>
      </w:r>
      <w:r w:rsidR="00762626">
        <w:rPr>
          <w:rFonts w:ascii="Times New Roman" w:hAnsi="Times New Roman"/>
          <w:noProof/>
          <w:sz w:val="24"/>
          <w:szCs w:val="24"/>
          <w:lang w:eastAsia="id-ID"/>
        </w:rPr>
        <w:t>menulis</w:t>
      </w:r>
      <w:r w:rsidR="005B7777">
        <w:rPr>
          <w:rFonts w:ascii="Times New Roman" w:hAnsi="Times New Roman"/>
          <w:noProof/>
          <w:sz w:val="24"/>
          <w:szCs w:val="24"/>
          <w:lang w:val="en-US" w:eastAsia="id-ID"/>
        </w:rPr>
        <w:t xml:space="preserve"> subjek </w:t>
      </w:r>
      <w:r w:rsidR="00BF3609">
        <w:rPr>
          <w:rFonts w:ascii="Times New Roman" w:hAnsi="Times New Roman"/>
          <w:noProof/>
          <w:sz w:val="24"/>
          <w:szCs w:val="24"/>
          <w:lang w:eastAsia="id-ID"/>
        </w:rPr>
        <w:t>MW</w:t>
      </w:r>
      <w:r w:rsidR="005B7777">
        <w:rPr>
          <w:rFonts w:ascii="Times New Roman" w:hAnsi="Times New Roman"/>
          <w:noProof/>
          <w:sz w:val="24"/>
          <w:szCs w:val="24"/>
          <w:lang w:val="en-US" w:eastAsia="id-ID"/>
        </w:rPr>
        <w:t xml:space="preserve"> mengalami perubahan atau peningkatan setelah </w:t>
      </w:r>
      <w:r w:rsidR="00BF3609">
        <w:rPr>
          <w:rFonts w:ascii="Times New Roman" w:hAnsi="Times New Roman"/>
          <w:noProof/>
          <w:sz w:val="24"/>
          <w:szCs w:val="24"/>
          <w:lang w:eastAsia="id-ID"/>
        </w:rPr>
        <w:lastRenderedPageBreak/>
        <w:t>diterapkan teknik discrete trial training</w:t>
      </w:r>
      <w:r w:rsidR="005B7777">
        <w:rPr>
          <w:rFonts w:ascii="Times New Roman" w:hAnsi="Times New Roman"/>
          <w:noProof/>
          <w:sz w:val="24"/>
          <w:szCs w:val="24"/>
          <w:lang w:val="en-US" w:eastAsia="id-ID"/>
        </w:rPr>
        <w:t xml:space="preserve">. Hal ini terlihat jelas pada garis grafik pada sesi 5 – 12 yang menunjukkan adanya peningkatan yang diperoleh oleh subjek </w:t>
      </w:r>
      <w:r w:rsidR="00BF3609">
        <w:rPr>
          <w:rFonts w:ascii="Times New Roman" w:hAnsi="Times New Roman"/>
          <w:noProof/>
          <w:sz w:val="24"/>
          <w:szCs w:val="24"/>
          <w:lang w:eastAsia="id-ID"/>
        </w:rPr>
        <w:t>MW</w:t>
      </w:r>
      <w:r w:rsidR="00BF3609">
        <w:rPr>
          <w:rFonts w:ascii="Times New Roman" w:hAnsi="Times New Roman"/>
          <w:noProof/>
          <w:sz w:val="24"/>
          <w:szCs w:val="24"/>
          <w:lang w:val="en-US" w:eastAsia="id-ID"/>
        </w:rPr>
        <w:t xml:space="preserve"> dengan nilai yang berkisar 68,18 – 81,81, n</w:t>
      </w:r>
      <w:r w:rsidR="005B7777">
        <w:rPr>
          <w:rFonts w:ascii="Times New Roman" w:hAnsi="Times New Roman"/>
          <w:noProof/>
          <w:sz w:val="24"/>
          <w:szCs w:val="24"/>
          <w:lang w:val="en-US" w:eastAsia="id-ID"/>
        </w:rPr>
        <w:t xml:space="preserve">ilai ini lebih baik jika di bandingkan dengan kondisi </w:t>
      </w:r>
      <w:r w:rsidR="005B7777" w:rsidRPr="00643412">
        <w:rPr>
          <w:rFonts w:ascii="Times New Roman" w:hAnsi="Times New Roman"/>
          <w:i/>
          <w:iCs/>
          <w:noProof/>
          <w:sz w:val="24"/>
          <w:szCs w:val="24"/>
          <w:lang w:val="en-US" w:eastAsia="id-ID"/>
        </w:rPr>
        <w:t>baseline 1</w:t>
      </w:r>
      <w:r w:rsidR="005B7777">
        <w:rPr>
          <w:rFonts w:ascii="Times New Roman" w:hAnsi="Times New Roman"/>
          <w:noProof/>
          <w:sz w:val="24"/>
          <w:szCs w:val="24"/>
          <w:lang w:val="en-US" w:eastAsia="id-ID"/>
        </w:rPr>
        <w:t xml:space="preserve"> (A1), hal ini di karenakan adanya pengaruh baik setelah </w:t>
      </w:r>
      <w:r w:rsidR="00BF3609">
        <w:rPr>
          <w:rFonts w:ascii="Times New Roman" w:hAnsi="Times New Roman"/>
          <w:noProof/>
          <w:sz w:val="24"/>
          <w:szCs w:val="24"/>
          <w:lang w:eastAsia="id-ID"/>
        </w:rPr>
        <w:t>penerapan teknik discrete trial training</w:t>
      </w:r>
      <w:r w:rsidR="005B7777">
        <w:rPr>
          <w:rFonts w:ascii="Times New Roman" w:hAnsi="Times New Roman"/>
          <w:noProof/>
          <w:sz w:val="24"/>
          <w:szCs w:val="24"/>
          <w:lang w:val="en-US" w:eastAsia="id-ID"/>
        </w:rPr>
        <w:t xml:space="preserve"> sebagai alat bantu </w:t>
      </w:r>
      <w:r w:rsidR="00BF3609">
        <w:rPr>
          <w:rFonts w:ascii="Times New Roman" w:hAnsi="Times New Roman"/>
          <w:noProof/>
          <w:sz w:val="24"/>
          <w:szCs w:val="24"/>
          <w:lang w:eastAsia="id-ID"/>
        </w:rPr>
        <w:t>untuk memperbaiki tulisan pada anak</w:t>
      </w:r>
      <w:r w:rsidR="005B7777">
        <w:rPr>
          <w:rFonts w:ascii="Times New Roman" w:hAnsi="Times New Roman"/>
          <w:noProof/>
          <w:sz w:val="24"/>
          <w:szCs w:val="24"/>
          <w:lang w:val="en-US" w:eastAsia="id-ID"/>
        </w:rPr>
        <w:t>.</w:t>
      </w:r>
    </w:p>
    <w:p w:rsidR="00E52C49" w:rsidRPr="00503DDA" w:rsidRDefault="00742398" w:rsidP="00503DDA">
      <w:pPr>
        <w:pStyle w:val="ListParagraph"/>
        <w:spacing w:line="480" w:lineRule="auto"/>
        <w:ind w:left="0" w:firstLine="698"/>
        <w:jc w:val="both"/>
        <w:rPr>
          <w:rFonts w:ascii="Times New Roman" w:hAnsi="Times New Roman"/>
          <w:noProof/>
          <w:sz w:val="24"/>
          <w:szCs w:val="24"/>
          <w:lang w:val="en-US" w:eastAsia="id-ID"/>
        </w:rPr>
      </w:pPr>
      <w:r>
        <w:rPr>
          <w:rFonts w:ascii="Times New Roman" w:hAnsi="Times New Roman"/>
          <w:noProof/>
          <w:sz w:val="24"/>
          <w:szCs w:val="24"/>
          <w:lang w:val="en-US" w:eastAsia="id-ID"/>
        </w:rPr>
        <w:t xml:space="preserve">Estimasi kecenderungan arah diatas dapat dimasukkan </w:t>
      </w:r>
      <w:r w:rsidR="005B7777">
        <w:rPr>
          <w:rFonts w:ascii="Times New Roman" w:hAnsi="Times New Roman"/>
          <w:noProof/>
          <w:sz w:val="24"/>
          <w:szCs w:val="24"/>
          <w:lang w:val="en-US" w:eastAsia="id-ID"/>
        </w:rPr>
        <w:t xml:space="preserve">kedalam tabel </w:t>
      </w:r>
      <w:r w:rsidR="0018176B">
        <w:rPr>
          <w:rFonts w:ascii="Times New Roman" w:hAnsi="Times New Roman"/>
          <w:noProof/>
          <w:sz w:val="24"/>
          <w:szCs w:val="24"/>
          <w:lang w:val="en-US" w:eastAsia="id-ID"/>
        </w:rPr>
        <w:t xml:space="preserve">4.11 </w:t>
      </w:r>
      <w:r w:rsidR="005B7777">
        <w:rPr>
          <w:rFonts w:ascii="Times New Roman" w:hAnsi="Times New Roman"/>
          <w:noProof/>
          <w:sz w:val="24"/>
          <w:szCs w:val="24"/>
          <w:lang w:val="en-US" w:eastAsia="id-ID"/>
        </w:rPr>
        <w:t>sebagai berikut :</w:t>
      </w:r>
    </w:p>
    <w:p w:rsidR="00742398" w:rsidRPr="00E53B1E" w:rsidRDefault="005B7777" w:rsidP="00BF3609">
      <w:pPr>
        <w:pStyle w:val="ListParagraph"/>
        <w:spacing w:line="240" w:lineRule="auto"/>
        <w:ind w:left="1985" w:hanging="1287"/>
        <w:jc w:val="both"/>
        <w:rPr>
          <w:rFonts w:asciiTheme="majorBidi" w:hAnsiTheme="majorBidi" w:cstheme="majorBidi"/>
          <w:noProof/>
          <w:sz w:val="24"/>
          <w:szCs w:val="24"/>
          <w:lang w:val="en-US" w:eastAsia="id-ID"/>
        </w:rPr>
      </w:pPr>
      <w:r>
        <w:rPr>
          <w:rFonts w:ascii="Times New Roman" w:hAnsi="Times New Roman"/>
          <w:b/>
          <w:bCs/>
          <w:noProof/>
          <w:sz w:val="24"/>
          <w:szCs w:val="24"/>
          <w:lang w:val="en-US" w:eastAsia="id-ID"/>
        </w:rPr>
        <w:t>Tabel 4.11</w:t>
      </w:r>
      <w:r w:rsidR="00742398">
        <w:rPr>
          <w:rFonts w:ascii="Times New Roman" w:hAnsi="Times New Roman"/>
          <w:noProof/>
          <w:sz w:val="24"/>
          <w:szCs w:val="24"/>
          <w:lang w:val="en-US" w:eastAsia="id-ID"/>
        </w:rPr>
        <w:t xml:space="preserve"> </w:t>
      </w:r>
      <w:r w:rsidR="00BF3609">
        <w:rPr>
          <w:rFonts w:ascii="Times New Roman" w:hAnsi="Times New Roman"/>
          <w:noProof/>
          <w:sz w:val="24"/>
          <w:szCs w:val="24"/>
          <w:lang w:eastAsia="id-ID"/>
        </w:rPr>
        <w:t xml:space="preserve"> </w:t>
      </w:r>
      <w:r w:rsidR="00742398">
        <w:rPr>
          <w:rFonts w:ascii="Times New Roman" w:hAnsi="Times New Roman"/>
          <w:noProof/>
          <w:sz w:val="24"/>
          <w:szCs w:val="24"/>
          <w:lang w:val="en-US" w:eastAsia="id-ID"/>
        </w:rPr>
        <w:t xml:space="preserve">Data Estimasi Kecenderungan Arah </w:t>
      </w:r>
      <w:r w:rsidR="00742398" w:rsidRPr="008E3915">
        <w:rPr>
          <w:rFonts w:asciiTheme="majorBidi" w:hAnsiTheme="majorBidi" w:cstheme="majorBidi"/>
          <w:noProof/>
          <w:sz w:val="24"/>
          <w:szCs w:val="24"/>
          <w:lang w:val="en-US" w:eastAsia="id-ID"/>
        </w:rPr>
        <w:t>Kemampuan</w:t>
      </w:r>
      <w:r w:rsidR="00742398">
        <w:rPr>
          <w:rFonts w:asciiTheme="majorBidi" w:hAnsiTheme="majorBidi" w:cstheme="majorBidi"/>
          <w:noProof/>
          <w:sz w:val="24"/>
          <w:szCs w:val="24"/>
          <w:lang w:val="en-US" w:eastAsia="id-ID"/>
        </w:rPr>
        <w:t xml:space="preserve"> </w:t>
      </w:r>
      <w:r w:rsidR="00762626">
        <w:rPr>
          <w:rFonts w:asciiTheme="majorBidi" w:hAnsiTheme="majorBidi" w:cstheme="majorBidi"/>
          <w:noProof/>
          <w:sz w:val="24"/>
          <w:szCs w:val="24"/>
          <w:lang w:eastAsia="id-ID"/>
        </w:rPr>
        <w:t>Menulis</w:t>
      </w:r>
      <w:r>
        <w:rPr>
          <w:rFonts w:asciiTheme="majorBidi" w:hAnsiTheme="majorBidi" w:cstheme="majorBidi"/>
          <w:noProof/>
          <w:sz w:val="24"/>
          <w:szCs w:val="24"/>
          <w:lang w:val="en-US" w:eastAsia="id-ID"/>
        </w:rPr>
        <w:t xml:space="preserve"> Pada Kondisi Intervensi (B</w:t>
      </w:r>
      <w:r w:rsidR="00742398" w:rsidRPr="00E53B1E">
        <w:rPr>
          <w:rFonts w:asciiTheme="majorBidi" w:hAnsiTheme="majorBidi" w:cstheme="majorBidi"/>
          <w:noProof/>
          <w:sz w:val="24"/>
          <w:szCs w:val="24"/>
          <w:lang w:val="en-US" w:eastAsia="id-ID"/>
        </w:rPr>
        <w:t>)</w:t>
      </w:r>
    </w:p>
    <w:p w:rsidR="00742398" w:rsidRDefault="00742398" w:rsidP="00742398">
      <w:pPr>
        <w:pStyle w:val="ListParagraph"/>
        <w:spacing w:line="240" w:lineRule="auto"/>
        <w:ind w:firstLine="720"/>
        <w:jc w:val="both"/>
        <w:rPr>
          <w:rFonts w:asciiTheme="majorBidi" w:hAnsiTheme="majorBidi" w:cstheme="majorBidi"/>
          <w:noProof/>
          <w:sz w:val="24"/>
          <w:szCs w:val="24"/>
          <w:lang w:val="en-US" w:eastAsia="id-ID"/>
        </w:rPr>
      </w:pPr>
    </w:p>
    <w:tbl>
      <w:tblPr>
        <w:tblStyle w:val="TableGrid"/>
        <w:tblW w:w="0" w:type="auto"/>
        <w:shd w:val="clear" w:color="auto" w:fill="FFFFFF" w:themeFill="background1"/>
        <w:tblLook w:val="04A0" w:firstRow="1" w:lastRow="0" w:firstColumn="1" w:lastColumn="0" w:noHBand="0" w:noVBand="1"/>
      </w:tblPr>
      <w:tblGrid>
        <w:gridCol w:w="4243"/>
        <w:gridCol w:w="4244"/>
      </w:tblGrid>
      <w:tr w:rsidR="00742398"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tcPr>
          <w:p w:rsidR="00742398" w:rsidRPr="00741388" w:rsidRDefault="00742398" w:rsidP="00742398">
            <w:pPr>
              <w:pStyle w:val="ListParagraph"/>
              <w:spacing w:line="480" w:lineRule="auto"/>
              <w:ind w:left="0"/>
              <w:jc w:val="center"/>
              <w:rPr>
                <w:rFonts w:asciiTheme="majorBidi" w:hAnsiTheme="majorBidi" w:cstheme="majorBidi"/>
                <w:b w:val="0"/>
                <w:bCs w:val="0"/>
                <w:noProof/>
                <w:sz w:val="24"/>
                <w:szCs w:val="24"/>
                <w:lang w:val="en-US" w:eastAsia="id-ID"/>
              </w:rPr>
            </w:pPr>
            <w:r w:rsidRPr="00741388">
              <w:rPr>
                <w:rFonts w:asciiTheme="majorBidi" w:hAnsiTheme="majorBidi" w:cstheme="majorBidi"/>
                <w:noProof/>
                <w:sz w:val="24"/>
                <w:szCs w:val="24"/>
                <w:lang w:val="en-US" w:eastAsia="id-ID"/>
              </w:rPr>
              <w:t>Kondisi</w:t>
            </w:r>
          </w:p>
        </w:tc>
        <w:tc>
          <w:tcPr>
            <w:tcW w:w="4244" w:type="dxa"/>
            <w:shd w:val="clear" w:color="auto" w:fill="FFFFFF" w:themeFill="background1"/>
          </w:tcPr>
          <w:p w:rsidR="00742398" w:rsidRPr="00741388" w:rsidRDefault="005B7777" w:rsidP="00742398">
            <w:pPr>
              <w:pStyle w:val="ListParagraph"/>
              <w:spacing w:line="480" w:lineRule="auto"/>
              <w:ind w:firstLine="7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val="en-US" w:eastAsia="id-ID"/>
              </w:rPr>
            </w:pPr>
            <w:r w:rsidRPr="00741388">
              <w:rPr>
                <w:rFonts w:asciiTheme="majorBidi" w:hAnsiTheme="majorBidi" w:cstheme="majorBidi"/>
                <w:noProof/>
                <w:sz w:val="24"/>
                <w:szCs w:val="24"/>
                <w:lang w:val="en-US" w:eastAsia="id-ID"/>
              </w:rPr>
              <w:t>Intervensi (B)</w:t>
            </w:r>
          </w:p>
        </w:tc>
      </w:tr>
      <w:tr w:rsidR="00742398"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tcPr>
          <w:p w:rsidR="00742398" w:rsidRDefault="00742398" w:rsidP="00742398">
            <w:pPr>
              <w:pStyle w:val="ListParagraph"/>
              <w:spacing w:line="480" w:lineRule="auto"/>
              <w:ind w:left="0"/>
              <w:jc w:val="center"/>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Estimasi Kecenderungan Arah</w:t>
            </w:r>
          </w:p>
        </w:tc>
        <w:tc>
          <w:tcPr>
            <w:tcW w:w="4244" w:type="dxa"/>
            <w:shd w:val="clear" w:color="auto" w:fill="FFFFFF" w:themeFill="background1"/>
          </w:tcPr>
          <w:p w:rsidR="00742398" w:rsidRDefault="00742398" w:rsidP="00742398">
            <w:pPr>
              <w:pStyle w:val="ListParagraph"/>
              <w:tabs>
                <w:tab w:val="right" w:pos="4028"/>
              </w:tabs>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id-ID"/>
              </w:rPr>
            </w:pPr>
            <w:r>
              <w:rPr>
                <w:rFonts w:asciiTheme="majorBidi" w:hAnsiTheme="majorBidi" w:cstheme="majorBidi"/>
                <w:noProof/>
                <w:sz w:val="24"/>
                <w:szCs w:val="24"/>
                <w:lang w:eastAsia="id-ID"/>
              </w:rPr>
              <mc:AlternateContent>
                <mc:Choice Requires="wps">
                  <w:drawing>
                    <wp:anchor distT="0" distB="0" distL="114300" distR="114300" simplePos="0" relativeHeight="251623424" behindDoc="0" locked="0" layoutInCell="1" allowOverlap="1" wp14:anchorId="4717793E" wp14:editId="6A931EAE">
                      <wp:simplePos x="0" y="0"/>
                      <wp:positionH relativeFrom="column">
                        <wp:posOffset>991992</wp:posOffset>
                      </wp:positionH>
                      <wp:positionV relativeFrom="paragraph">
                        <wp:posOffset>108193</wp:posOffset>
                      </wp:positionV>
                      <wp:extent cx="855831" cy="214009"/>
                      <wp:effectExtent l="19050" t="19050" r="20955" b="33655"/>
                      <wp:wrapNone/>
                      <wp:docPr id="5" name="Straight Connector 5"/>
                      <wp:cNvGraphicFramePr/>
                      <a:graphic xmlns:a="http://schemas.openxmlformats.org/drawingml/2006/main">
                        <a:graphicData uri="http://schemas.microsoft.com/office/word/2010/wordprocessingShape">
                          <wps:wsp>
                            <wps:cNvCnPr/>
                            <wps:spPr>
                              <a:xfrm flipV="1">
                                <a:off x="0" y="0"/>
                                <a:ext cx="855831" cy="21400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26100" id="Straight Connector 5"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8.5pt" to="14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" strokecolor="black [3213]" strokeweight="3pt"/>
                  </w:pict>
                </mc:Fallback>
              </mc:AlternateContent>
            </w:r>
            <w:r>
              <w:rPr>
                <w:rFonts w:asciiTheme="majorBidi" w:hAnsiTheme="majorBidi" w:cstheme="majorBidi"/>
                <w:noProof/>
                <w:sz w:val="24"/>
                <w:szCs w:val="24"/>
                <w:lang w:val="en-US" w:eastAsia="id-ID"/>
              </w:rPr>
              <w:tab/>
            </w:r>
          </w:p>
          <w:p w:rsidR="00742398" w:rsidRDefault="005B7777" w:rsidP="00742398">
            <w:pPr>
              <w:pStyle w:val="ListParagraph"/>
              <w:tabs>
                <w:tab w:val="right" w:pos="4028"/>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 xml:space="preserve">      (+</w:t>
            </w:r>
            <w:r w:rsidR="00742398">
              <w:rPr>
                <w:rFonts w:asciiTheme="majorBidi" w:hAnsiTheme="majorBidi" w:cstheme="majorBidi"/>
                <w:noProof/>
                <w:sz w:val="24"/>
                <w:szCs w:val="24"/>
                <w:lang w:val="en-US" w:eastAsia="id-ID"/>
              </w:rPr>
              <w:t>)</w:t>
            </w:r>
          </w:p>
        </w:tc>
      </w:tr>
    </w:tbl>
    <w:p w:rsidR="00742398" w:rsidRDefault="00742398" w:rsidP="00742398">
      <w:pPr>
        <w:pStyle w:val="ListParagraph"/>
        <w:spacing w:line="240" w:lineRule="auto"/>
        <w:ind w:firstLine="720"/>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 xml:space="preserve"> </w:t>
      </w:r>
    </w:p>
    <w:p w:rsidR="005B7777" w:rsidRDefault="005B7777" w:rsidP="00FE4B8B">
      <w:pPr>
        <w:pStyle w:val="ListParagraph"/>
        <w:numPr>
          <w:ilvl w:val="0"/>
          <w:numId w:val="13"/>
        </w:numPr>
        <w:spacing w:line="240" w:lineRule="auto"/>
        <w:ind w:left="709"/>
        <w:jc w:val="both"/>
        <w:rPr>
          <w:rFonts w:asciiTheme="majorBidi" w:hAnsiTheme="majorBidi" w:cstheme="majorBidi"/>
          <w:b/>
          <w:bCs/>
          <w:noProof/>
          <w:sz w:val="24"/>
          <w:szCs w:val="24"/>
          <w:lang w:val="en-US" w:eastAsia="id-ID"/>
        </w:rPr>
      </w:pPr>
      <w:r>
        <w:rPr>
          <w:rFonts w:asciiTheme="majorBidi" w:hAnsiTheme="majorBidi" w:cstheme="majorBidi"/>
          <w:b/>
          <w:bCs/>
          <w:noProof/>
          <w:sz w:val="24"/>
          <w:szCs w:val="24"/>
          <w:lang w:val="en-US" w:eastAsia="id-ID"/>
        </w:rPr>
        <w:t>K</w:t>
      </w:r>
      <w:r w:rsidR="00742398" w:rsidRPr="005B7777">
        <w:rPr>
          <w:rFonts w:asciiTheme="majorBidi" w:hAnsiTheme="majorBidi" w:cstheme="majorBidi"/>
          <w:b/>
          <w:bCs/>
          <w:noProof/>
          <w:sz w:val="24"/>
          <w:szCs w:val="24"/>
          <w:lang w:val="en-US" w:eastAsia="id-ID"/>
        </w:rPr>
        <w:t>ecenderungan Stabilitas</w:t>
      </w:r>
      <w:r w:rsidR="005A41A0">
        <w:rPr>
          <w:rFonts w:asciiTheme="majorBidi" w:hAnsiTheme="majorBidi" w:cstheme="majorBidi"/>
          <w:b/>
          <w:bCs/>
          <w:noProof/>
          <w:sz w:val="24"/>
          <w:szCs w:val="24"/>
          <w:lang w:val="en-US" w:eastAsia="id-ID"/>
        </w:rPr>
        <w:t xml:space="preserve"> Kondisi Intervensi (B)</w:t>
      </w:r>
    </w:p>
    <w:p w:rsidR="00B85B5A" w:rsidRDefault="00742398" w:rsidP="003B2A66">
      <w:pPr>
        <w:spacing w:line="480" w:lineRule="auto"/>
        <w:ind w:firstLine="720"/>
        <w:jc w:val="both"/>
        <w:rPr>
          <w:rFonts w:asciiTheme="majorBidi" w:hAnsiTheme="majorBidi" w:cstheme="majorBidi"/>
          <w:noProof/>
          <w:sz w:val="24"/>
          <w:szCs w:val="24"/>
          <w:lang w:eastAsia="id-ID"/>
        </w:rPr>
      </w:pPr>
      <w:r w:rsidRPr="005B7777">
        <w:rPr>
          <w:rFonts w:asciiTheme="majorBidi" w:hAnsiTheme="majorBidi" w:cstheme="majorBidi"/>
          <w:noProof/>
          <w:sz w:val="24"/>
          <w:szCs w:val="24"/>
          <w:lang w:eastAsia="id-ID"/>
        </w:rPr>
        <w:t>Untuk menentukan kecenderungan stabilitas kema</w:t>
      </w:r>
      <w:r w:rsidRPr="005B7777">
        <w:rPr>
          <w:rFonts w:asciiTheme="majorBidi" w:hAnsiTheme="majorBidi" w:cstheme="majorBidi"/>
          <w:noProof/>
          <w:sz w:val="24"/>
          <w:szCs w:val="24"/>
          <w:lang w:val="en-US" w:eastAsia="id-ID"/>
        </w:rPr>
        <w:t>m</w:t>
      </w:r>
      <w:r w:rsidRPr="005B7777">
        <w:rPr>
          <w:rFonts w:asciiTheme="majorBidi" w:hAnsiTheme="majorBidi" w:cstheme="majorBidi"/>
          <w:noProof/>
          <w:sz w:val="24"/>
          <w:szCs w:val="24"/>
          <w:lang w:eastAsia="id-ID"/>
        </w:rPr>
        <w:t xml:space="preserve">puan </w:t>
      </w:r>
      <w:r w:rsidR="00ED1AAA">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sidRPr="005B7777">
        <w:rPr>
          <w:rFonts w:asciiTheme="majorBidi" w:hAnsiTheme="majorBidi" w:cstheme="majorBidi"/>
          <w:noProof/>
          <w:sz w:val="24"/>
          <w:szCs w:val="24"/>
          <w:lang w:val="en-US" w:eastAsia="id-ID"/>
        </w:rPr>
        <w:t xml:space="preserve"> anak </w:t>
      </w:r>
      <w:r w:rsidRPr="005B7777">
        <w:rPr>
          <w:rFonts w:asciiTheme="majorBidi" w:hAnsiTheme="majorBidi" w:cstheme="majorBidi"/>
          <w:noProof/>
          <w:sz w:val="24"/>
          <w:szCs w:val="24"/>
          <w:lang w:eastAsia="id-ID"/>
        </w:rPr>
        <w:t xml:space="preserve">pada kondisi </w:t>
      </w:r>
      <w:r w:rsidR="005B7777" w:rsidRPr="005B7777">
        <w:rPr>
          <w:rFonts w:asciiTheme="majorBidi" w:hAnsiTheme="majorBidi" w:cstheme="majorBidi"/>
          <w:noProof/>
          <w:sz w:val="24"/>
          <w:szCs w:val="24"/>
          <w:lang w:val="en-US" w:eastAsia="id-ID"/>
        </w:rPr>
        <w:t xml:space="preserve">Intervensi </w:t>
      </w:r>
      <w:r w:rsidR="005B7777" w:rsidRPr="005B7777">
        <w:rPr>
          <w:rFonts w:asciiTheme="majorBidi" w:hAnsiTheme="majorBidi" w:cstheme="majorBidi"/>
          <w:noProof/>
          <w:sz w:val="24"/>
          <w:szCs w:val="24"/>
          <w:lang w:eastAsia="id-ID"/>
        </w:rPr>
        <w:t>(</w:t>
      </w:r>
      <w:r w:rsidR="005B7777" w:rsidRPr="005B7777">
        <w:rPr>
          <w:rFonts w:asciiTheme="majorBidi" w:hAnsiTheme="majorBidi" w:cstheme="majorBidi"/>
          <w:noProof/>
          <w:sz w:val="24"/>
          <w:szCs w:val="24"/>
          <w:lang w:val="en-US" w:eastAsia="id-ID"/>
        </w:rPr>
        <w:t>B</w:t>
      </w:r>
      <w:r w:rsidRPr="005B7777">
        <w:rPr>
          <w:rFonts w:asciiTheme="majorBidi" w:hAnsiTheme="majorBidi" w:cstheme="majorBidi"/>
          <w:noProof/>
          <w:sz w:val="24"/>
          <w:szCs w:val="24"/>
          <w:lang w:eastAsia="id-ID"/>
        </w:rPr>
        <w:t>) digunakan kriteria stabilitas 15%. Persentase stabilitas sebesar 85%-</w:t>
      </w:r>
      <w:r w:rsidRPr="005B7777">
        <w:rPr>
          <w:rFonts w:asciiTheme="majorBidi" w:hAnsiTheme="majorBidi" w:cstheme="majorBidi"/>
          <w:noProof/>
          <w:sz w:val="24"/>
          <w:szCs w:val="24"/>
          <w:lang w:val="en-US" w:eastAsia="id-ID"/>
        </w:rPr>
        <w:t>100</w:t>
      </w:r>
      <w:r w:rsidRPr="005B7777">
        <w:rPr>
          <w:rFonts w:asciiTheme="majorBidi" w:hAnsiTheme="majorBidi" w:cstheme="majorBidi"/>
          <w:noProof/>
          <w:sz w:val="24"/>
          <w:szCs w:val="24"/>
          <w:lang w:eastAsia="id-ID"/>
        </w:rPr>
        <w:t>% dikatakan stabil, sedangkan jika data skor mendapatkan stabilitas di bawah itu maka dikatakan tidak stabil atau variabel. (Sunanto,200</w:t>
      </w:r>
      <w:r w:rsidRPr="005B7777">
        <w:rPr>
          <w:rFonts w:asciiTheme="majorBidi" w:hAnsiTheme="majorBidi" w:cstheme="majorBidi"/>
          <w:noProof/>
          <w:sz w:val="24"/>
          <w:szCs w:val="24"/>
          <w:lang w:val="en-ID" w:eastAsia="id-ID"/>
        </w:rPr>
        <w:t>5</w:t>
      </w:r>
      <w:r w:rsidRPr="005B7777">
        <w:rPr>
          <w:rFonts w:asciiTheme="majorBidi" w:hAnsiTheme="majorBidi" w:cstheme="majorBidi"/>
          <w:noProof/>
          <w:sz w:val="24"/>
          <w:szCs w:val="24"/>
          <w:lang w:eastAsia="id-ID"/>
        </w:rPr>
        <w:t>)</w:t>
      </w:r>
    </w:p>
    <w:p w:rsidR="00825495" w:rsidRDefault="00825495" w:rsidP="003B2A66">
      <w:pPr>
        <w:spacing w:line="480" w:lineRule="auto"/>
        <w:ind w:firstLine="720"/>
        <w:jc w:val="both"/>
        <w:rPr>
          <w:rFonts w:asciiTheme="majorBidi" w:hAnsiTheme="majorBidi" w:cstheme="majorBidi"/>
          <w:noProof/>
          <w:sz w:val="24"/>
          <w:szCs w:val="24"/>
          <w:lang w:eastAsia="id-ID"/>
        </w:rPr>
      </w:pPr>
    </w:p>
    <w:p w:rsidR="00825495" w:rsidRPr="00503DDA" w:rsidRDefault="00825495" w:rsidP="003B2A66">
      <w:pPr>
        <w:spacing w:line="480" w:lineRule="auto"/>
        <w:ind w:firstLine="720"/>
        <w:jc w:val="both"/>
        <w:rPr>
          <w:rFonts w:asciiTheme="majorBidi" w:hAnsiTheme="majorBidi" w:cstheme="majorBidi"/>
          <w:noProof/>
          <w:sz w:val="24"/>
          <w:szCs w:val="24"/>
          <w:lang w:val="en-US" w:eastAsia="id-ID"/>
        </w:rPr>
      </w:pPr>
    </w:p>
    <w:p w:rsidR="005B7777" w:rsidRPr="00D93F94" w:rsidRDefault="005B7777" w:rsidP="005B7777">
      <w:pPr>
        <w:pStyle w:val="ListParagraph"/>
        <w:numPr>
          <w:ilvl w:val="0"/>
          <w:numId w:val="15"/>
        </w:numPr>
        <w:tabs>
          <w:tab w:val="left" w:pos="1560"/>
        </w:tabs>
        <w:ind w:left="1418"/>
        <w:jc w:val="both"/>
        <w:rPr>
          <w:rFonts w:asciiTheme="majorBidi" w:hAnsiTheme="majorBidi" w:cstheme="majorBidi"/>
          <w:b/>
          <w:sz w:val="24"/>
          <w:szCs w:val="24"/>
        </w:rPr>
      </w:pPr>
      <w:r w:rsidRPr="00D93F94">
        <w:rPr>
          <w:rFonts w:asciiTheme="majorBidi" w:hAnsiTheme="majorBidi" w:cstheme="majorBidi"/>
          <w:b/>
          <w:sz w:val="24"/>
          <w:szCs w:val="24"/>
        </w:rPr>
        <w:lastRenderedPageBreak/>
        <w:t>Menghitung mean level</w:t>
      </w:r>
    </w:p>
    <w:p w:rsidR="005B7777" w:rsidRPr="00D93F94" w:rsidRDefault="005B7777" w:rsidP="005B7777">
      <w:pPr>
        <w:pStyle w:val="ListParagraph"/>
        <w:ind w:left="1211"/>
        <w:jc w:val="both"/>
        <w:rPr>
          <w:rFonts w:asciiTheme="majorBidi" w:hAnsiTheme="majorBidi" w:cstheme="majorBidi"/>
          <w:b/>
          <w:sz w:val="24"/>
          <w:szCs w:val="24"/>
        </w:rPr>
      </w:pPr>
    </w:p>
    <w:p w:rsidR="005B7777" w:rsidRPr="00D93F94" w:rsidRDefault="005B7777" w:rsidP="005B7777">
      <w:pPr>
        <w:pStyle w:val="ListParagraph"/>
        <w:ind w:left="1211"/>
        <w:jc w:val="both"/>
        <w:rPr>
          <w:rFonts w:asciiTheme="majorBidi" w:hAnsiTheme="majorBidi" w:cstheme="majorBidi"/>
          <w:b/>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33664" behindDoc="0" locked="0" layoutInCell="1" allowOverlap="1" wp14:anchorId="1D95E853" wp14:editId="1AFE71DA">
                <wp:simplePos x="0" y="0"/>
                <wp:positionH relativeFrom="column">
                  <wp:posOffset>3350895</wp:posOffset>
                </wp:positionH>
                <wp:positionV relativeFrom="paragraph">
                  <wp:posOffset>9525</wp:posOffset>
                </wp:positionV>
                <wp:extent cx="161925" cy="1524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627A" id="Rectangle 47" o:spid="_x0000_s1026" style="position:absolute;margin-left:263.85pt;margin-top:.75pt;width:12.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" fillcolor="white [3212]" strokecolor="white [3212]" strokeweight="2pt"/>
            </w:pict>
          </mc:Fallback>
        </mc:AlternateContent>
      </w:r>
      <w:r w:rsidR="005F09B9">
        <w:rPr>
          <w:rFonts w:asciiTheme="majorBidi" w:hAnsiTheme="majorBidi" w:cstheme="majorBidi"/>
          <w:sz w:val="24"/>
          <w:szCs w:val="24"/>
        </w:rPr>
        <w:pict>
          <v:shape id="_x0000_i1025" type="#_x0000_t75" style="width:216.75pt;height:46.5pt" equationxml="&lt;" filled="t" fillcolor="white [3212]">
            <v:fill opacity="3932f"/>
            <v:imagedata r:id="rId9" o:title="" chromakey="white" gain="2147483647f" blacklevel="-.25" grayscale="t" bilevel="t"/>
          </v:shape>
        </w:pict>
      </w:r>
    </w:p>
    <w:p w:rsidR="005B7777" w:rsidRPr="00BE7C2B" w:rsidRDefault="00D16BE8" w:rsidP="00BE7C2B">
      <w:pPr>
        <w:pStyle w:val="ListParagraph"/>
        <w:ind w:left="1211"/>
        <w:jc w:val="both"/>
        <w:rPr>
          <w:rFonts w:asciiTheme="majorBidi" w:hAnsiTheme="majorBidi" w:cstheme="majorBidi"/>
          <w:sz w:val="24"/>
          <w:szCs w:val="24"/>
          <w:lang w:val="en-US"/>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68,18+72,72+72,72+77,27+77,27+81,81+77,27+81,81</m:t>
              </m:r>
            </m:num>
            <m:den>
              <m:r>
                <w:rPr>
                  <w:rFonts w:ascii="Cambria Math" w:hAnsi="Cambria Math" w:cstheme="majorBidi"/>
                  <w:sz w:val="24"/>
                  <w:szCs w:val="24"/>
                </w:rPr>
                <m:t xml:space="preserve"> 8</m:t>
              </m:r>
            </m:den>
          </m:f>
          <m: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609,05</m:t>
              </m:r>
            </m:num>
            <m:den>
              <m:r>
                <w:rPr>
                  <w:rFonts w:ascii="Cambria Math" w:hAnsi="Cambria Math" w:cstheme="majorBidi"/>
                  <w:sz w:val="24"/>
                  <w:szCs w:val="24"/>
                </w:rPr>
                <m:t>8</m:t>
              </m:r>
            </m:den>
          </m:f>
          <m:r>
            <w:rPr>
              <w:rFonts w:ascii="Cambria Math" w:hAnsi="Cambria Math" w:cstheme="majorBidi"/>
              <w:sz w:val="24"/>
              <w:szCs w:val="24"/>
            </w:rPr>
            <m:t>=76,18</m:t>
          </m:r>
        </m:oMath>
      </m:oMathPara>
    </w:p>
    <w:p w:rsidR="00BE7C2B" w:rsidRPr="00BE7C2B" w:rsidRDefault="00BE7C2B" w:rsidP="00BE7C2B">
      <w:pPr>
        <w:pStyle w:val="ListParagraph"/>
        <w:ind w:left="1211"/>
        <w:jc w:val="both"/>
        <w:rPr>
          <w:rFonts w:asciiTheme="majorBidi" w:hAnsiTheme="majorBidi" w:cstheme="majorBidi"/>
          <w:sz w:val="24"/>
          <w:szCs w:val="24"/>
          <w:lang w:val="en-US"/>
        </w:rPr>
      </w:pPr>
    </w:p>
    <w:p w:rsidR="005B7777" w:rsidRPr="005B7777" w:rsidRDefault="005B7777" w:rsidP="005B7777">
      <w:pPr>
        <w:pStyle w:val="ListParagraph"/>
        <w:numPr>
          <w:ilvl w:val="0"/>
          <w:numId w:val="15"/>
        </w:numPr>
        <w:ind w:left="1418" w:hanging="283"/>
        <w:jc w:val="both"/>
        <w:rPr>
          <w:rFonts w:asciiTheme="majorBidi" w:hAnsiTheme="majorBidi" w:cstheme="majorBidi"/>
          <w:b/>
          <w:sz w:val="24"/>
          <w:szCs w:val="24"/>
        </w:rPr>
      </w:pPr>
      <w:r w:rsidRPr="00D93F94">
        <w:rPr>
          <w:rFonts w:asciiTheme="majorBidi" w:hAnsiTheme="majorBidi" w:cstheme="majorBidi"/>
          <w:sz w:val="24"/>
          <w:szCs w:val="24"/>
        </w:rPr>
        <w:t>Menghitung kriteria stabilitas</w:t>
      </w:r>
    </w:p>
    <w:p w:rsidR="005B7777" w:rsidRPr="00D93F94" w:rsidRDefault="005B7777" w:rsidP="005B7777">
      <w:pPr>
        <w:pStyle w:val="ListParagraph"/>
        <w:ind w:left="1418"/>
        <w:jc w:val="both"/>
        <w:rPr>
          <w:rFonts w:asciiTheme="majorBidi" w:hAnsiTheme="majorBidi" w:cstheme="majorBidi"/>
          <w:b/>
          <w:sz w:val="24"/>
          <w:szCs w:val="24"/>
        </w:rPr>
      </w:pPr>
    </w:p>
    <w:tbl>
      <w:tblPr>
        <w:tblStyle w:val="TableGrid"/>
        <w:tblW w:w="5000" w:type="pct"/>
        <w:shd w:val="clear" w:color="auto" w:fill="FFFFFF" w:themeFill="background1"/>
        <w:tblLook w:val="04A0" w:firstRow="1" w:lastRow="0" w:firstColumn="1" w:lastColumn="0" w:noHBand="0" w:noVBand="1"/>
      </w:tblPr>
      <w:tblGrid>
        <w:gridCol w:w="2831"/>
        <w:gridCol w:w="2828"/>
        <w:gridCol w:w="2828"/>
      </w:tblGrid>
      <w:tr w:rsidR="005B7777"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FFFFFF" w:themeFill="background1"/>
            <w:hideMark/>
          </w:tcPr>
          <w:p w:rsidR="005B7777" w:rsidRPr="00D93F94" w:rsidRDefault="005B7777" w:rsidP="00F15D6D">
            <w:pPr>
              <w:pStyle w:val="ListParagraph"/>
              <w:ind w:left="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 xml:space="preserve">Nilai tertinggi </w:t>
            </w:r>
          </w:p>
        </w:tc>
        <w:tc>
          <w:tcPr>
            <w:tcW w:w="1666" w:type="pct"/>
            <w:shd w:val="clear" w:color="auto" w:fill="FFFFFF" w:themeFill="background1"/>
            <w:hideMark/>
          </w:tcPr>
          <w:p w:rsidR="005B7777" w:rsidRPr="00D93F94" w:rsidRDefault="005B7777"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 xml:space="preserve">X kriteria stabilitas </w:t>
            </w:r>
          </w:p>
        </w:tc>
        <w:tc>
          <w:tcPr>
            <w:tcW w:w="1666" w:type="pct"/>
            <w:shd w:val="clear" w:color="auto" w:fill="FFFFFF" w:themeFill="background1"/>
            <w:hideMark/>
          </w:tcPr>
          <w:p w:rsidR="005B7777" w:rsidRPr="00D93F94" w:rsidRDefault="005B7777"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 Rentang stabilitas</w:t>
            </w:r>
          </w:p>
        </w:tc>
      </w:tr>
      <w:tr w:rsidR="005B7777"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FFFFFF" w:themeFill="background1"/>
            <w:hideMark/>
          </w:tcPr>
          <w:p w:rsidR="005B7777" w:rsidRPr="006A1A18" w:rsidRDefault="006A1A18" w:rsidP="00F15D6D">
            <w:pPr>
              <w:pStyle w:val="ListParagraph"/>
              <w:ind w:left="0"/>
              <w:jc w:val="both"/>
              <w:rPr>
                <w:rFonts w:asciiTheme="majorBidi" w:hAnsiTheme="majorBidi" w:cstheme="majorBidi"/>
                <w:bCs w:val="0"/>
                <w:sz w:val="24"/>
                <w:szCs w:val="24"/>
              </w:rPr>
            </w:pPr>
            <w:r>
              <w:rPr>
                <w:rFonts w:asciiTheme="majorBidi" w:hAnsiTheme="majorBidi" w:cstheme="majorBidi"/>
                <w:sz w:val="24"/>
                <w:szCs w:val="24"/>
              </w:rPr>
              <w:t>81,81</w:t>
            </w:r>
          </w:p>
        </w:tc>
        <w:tc>
          <w:tcPr>
            <w:tcW w:w="1666" w:type="pct"/>
            <w:shd w:val="clear" w:color="auto" w:fill="FFFFFF" w:themeFill="background1"/>
            <w:hideMark/>
          </w:tcPr>
          <w:p w:rsidR="005B7777" w:rsidRPr="00D93F94" w:rsidRDefault="005B7777" w:rsidP="00F15D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sidRPr="00D93F94">
              <w:rPr>
                <w:rFonts w:asciiTheme="majorBidi" w:hAnsiTheme="majorBidi" w:cstheme="majorBidi"/>
                <w:b/>
                <w:sz w:val="24"/>
                <w:szCs w:val="24"/>
              </w:rPr>
              <w:t>X 0.15</w:t>
            </w:r>
          </w:p>
        </w:tc>
        <w:tc>
          <w:tcPr>
            <w:tcW w:w="1666" w:type="pct"/>
            <w:shd w:val="clear" w:color="auto" w:fill="FFFFFF" w:themeFill="background1"/>
            <w:hideMark/>
          </w:tcPr>
          <w:p w:rsidR="005B7777" w:rsidRPr="009567A5" w:rsidRDefault="00F0156B" w:rsidP="00F15D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US"/>
              </w:rPr>
            </w:pPr>
            <w:r>
              <w:rPr>
                <w:rFonts w:asciiTheme="majorBidi" w:hAnsiTheme="majorBidi" w:cstheme="majorBidi"/>
                <w:b/>
                <w:sz w:val="24"/>
                <w:szCs w:val="24"/>
              </w:rPr>
              <w:t>= 12,27</w:t>
            </w:r>
          </w:p>
        </w:tc>
      </w:tr>
    </w:tbl>
    <w:p w:rsidR="00227C54" w:rsidRPr="00503DDA" w:rsidRDefault="00227C54" w:rsidP="00503DDA">
      <w:pPr>
        <w:rPr>
          <w:rFonts w:asciiTheme="majorBidi" w:hAnsiTheme="majorBidi" w:cstheme="majorBidi"/>
          <w:b/>
          <w:sz w:val="24"/>
          <w:szCs w:val="24"/>
          <w:lang w:val="en-US"/>
        </w:rPr>
      </w:pPr>
    </w:p>
    <w:p w:rsidR="005B7777" w:rsidRPr="005B7777" w:rsidRDefault="005B7777" w:rsidP="005B7777">
      <w:pPr>
        <w:pStyle w:val="ListParagraph"/>
        <w:numPr>
          <w:ilvl w:val="0"/>
          <w:numId w:val="15"/>
        </w:numPr>
        <w:ind w:left="1418" w:hanging="284"/>
        <w:rPr>
          <w:rFonts w:asciiTheme="majorBidi" w:hAnsiTheme="majorBidi" w:cstheme="majorBidi"/>
          <w:b/>
          <w:sz w:val="24"/>
          <w:szCs w:val="24"/>
        </w:rPr>
      </w:pPr>
      <w:r w:rsidRPr="00D93F94">
        <w:rPr>
          <w:rFonts w:asciiTheme="majorBidi" w:hAnsiTheme="majorBidi" w:cstheme="majorBidi"/>
          <w:b/>
          <w:sz w:val="24"/>
          <w:szCs w:val="24"/>
        </w:rPr>
        <w:t xml:space="preserve">Menghitung batas atas </w:t>
      </w:r>
    </w:p>
    <w:p w:rsidR="005B7777" w:rsidRPr="00D93F94" w:rsidRDefault="005B7777" w:rsidP="005B7777">
      <w:pPr>
        <w:pStyle w:val="ListParagraph"/>
        <w:ind w:left="1418"/>
        <w:rPr>
          <w:rFonts w:asciiTheme="majorBidi" w:hAnsiTheme="majorBidi" w:cstheme="majorBidi"/>
          <w:b/>
          <w:sz w:val="24"/>
          <w:szCs w:val="24"/>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5B7777" w:rsidRPr="00D93F94" w:rsidTr="008770C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5B7777" w:rsidRPr="00D93F94" w:rsidRDefault="005B7777" w:rsidP="00F15D6D">
            <w:pPr>
              <w:pStyle w:val="ListParagraph"/>
              <w:ind w:left="0"/>
              <w:rPr>
                <w:rFonts w:asciiTheme="majorBidi" w:hAnsiTheme="majorBidi" w:cstheme="majorBidi"/>
                <w:b w:val="0"/>
                <w:sz w:val="24"/>
                <w:szCs w:val="24"/>
              </w:rPr>
            </w:pPr>
            <w:r w:rsidRPr="00D93F94">
              <w:rPr>
                <w:rFonts w:asciiTheme="majorBidi" w:hAnsiTheme="majorBidi" w:cstheme="majorBidi"/>
                <w:sz w:val="24"/>
                <w:szCs w:val="24"/>
              </w:rPr>
              <w:t xml:space="preserve">Mean level </w:t>
            </w:r>
          </w:p>
        </w:tc>
        <w:tc>
          <w:tcPr>
            <w:tcW w:w="2829" w:type="dxa"/>
            <w:shd w:val="clear" w:color="auto" w:fill="FFFFFF" w:themeFill="background1"/>
            <w:hideMark/>
          </w:tcPr>
          <w:p w:rsidR="005B7777" w:rsidRPr="00D93F94" w:rsidRDefault="005B7777" w:rsidP="00E2190B">
            <w:pPr>
              <w:pStyle w:val="ListParagraph"/>
              <w:ind w:left="148" w:hanging="14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Pr>
                <w:rFonts w:asciiTheme="majorBidi" w:hAnsiTheme="majorBidi" w:cstheme="majorBidi"/>
                <w:sz w:val="24"/>
                <w:szCs w:val="24"/>
              </w:rPr>
              <w:t>+</w:t>
            </w:r>
            <w:r w:rsidR="00E2190B">
              <w:rPr>
                <w:rFonts w:asciiTheme="majorBidi" w:hAnsiTheme="majorBidi" w:cstheme="majorBidi"/>
                <w:sz w:val="24"/>
                <w:szCs w:val="24"/>
              </w:rPr>
              <w:t xml:space="preserve"> Setenga</w:t>
            </w:r>
            <w:r w:rsidR="00E2190B">
              <w:rPr>
                <w:rFonts w:asciiTheme="majorBidi" w:hAnsiTheme="majorBidi" w:cstheme="majorBidi"/>
                <w:sz w:val="24"/>
                <w:szCs w:val="24"/>
                <w:lang w:val="en-US"/>
              </w:rPr>
              <w:t>h</w:t>
            </w:r>
            <w:r w:rsidR="00E2190B" w:rsidRPr="00D93F94">
              <w:rPr>
                <w:rFonts w:asciiTheme="majorBidi" w:hAnsiTheme="majorBidi" w:cstheme="majorBidi"/>
                <w:sz w:val="24"/>
                <w:szCs w:val="24"/>
              </w:rPr>
              <w:t xml:space="preserve"> dari rentang</w:t>
            </w:r>
            <w:r w:rsidRPr="00D93F94">
              <w:rPr>
                <w:rFonts w:asciiTheme="majorBidi" w:hAnsiTheme="majorBidi" w:cstheme="majorBidi"/>
                <w:sz w:val="24"/>
                <w:szCs w:val="24"/>
              </w:rPr>
              <w:t xml:space="preserve"> stabilitas </w:t>
            </w:r>
          </w:p>
        </w:tc>
        <w:tc>
          <w:tcPr>
            <w:tcW w:w="2829" w:type="dxa"/>
            <w:shd w:val="clear" w:color="auto" w:fill="FFFFFF" w:themeFill="background1"/>
            <w:hideMark/>
          </w:tcPr>
          <w:p w:rsidR="005B7777" w:rsidRPr="00D93F94" w:rsidRDefault="005B7777"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00D93F94">
              <w:rPr>
                <w:rFonts w:asciiTheme="majorBidi" w:hAnsiTheme="majorBidi" w:cstheme="majorBidi"/>
                <w:sz w:val="24"/>
                <w:szCs w:val="24"/>
              </w:rPr>
              <w:t>= Batas atas</w:t>
            </w:r>
          </w:p>
        </w:tc>
      </w:tr>
      <w:tr w:rsidR="005B7777"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5B7777" w:rsidRPr="00EC6FFA" w:rsidRDefault="00E2190B" w:rsidP="00F15D6D">
            <w:pPr>
              <w:pStyle w:val="ListParagraph"/>
              <w:ind w:left="0"/>
              <w:rPr>
                <w:rFonts w:asciiTheme="majorBidi" w:hAnsiTheme="majorBidi" w:cstheme="majorBidi"/>
                <w:bCs w:val="0"/>
                <w:sz w:val="24"/>
                <w:szCs w:val="24"/>
                <w:lang w:val="en-ID"/>
              </w:rPr>
            </w:pPr>
            <w:r>
              <w:rPr>
                <w:rFonts w:asciiTheme="majorBidi" w:hAnsiTheme="majorBidi" w:cstheme="majorBidi"/>
                <w:sz w:val="24"/>
                <w:szCs w:val="24"/>
                <w:lang w:val="en-ID"/>
              </w:rPr>
              <w:t>76,18</w:t>
            </w:r>
          </w:p>
        </w:tc>
        <w:tc>
          <w:tcPr>
            <w:tcW w:w="2829" w:type="dxa"/>
            <w:shd w:val="clear" w:color="auto" w:fill="FFFFFF" w:themeFill="background1"/>
            <w:hideMark/>
          </w:tcPr>
          <w:p w:rsidR="005B7777" w:rsidRPr="00DF3A6A" w:rsidRDefault="005B7777"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sidRPr="00D93F94">
              <w:rPr>
                <w:rFonts w:asciiTheme="majorBidi" w:hAnsiTheme="majorBidi" w:cstheme="majorBidi"/>
                <w:b/>
                <w:sz w:val="24"/>
                <w:szCs w:val="24"/>
              </w:rPr>
              <w:t xml:space="preserve">+ </w:t>
            </w:r>
            <w:r w:rsidR="00F0156B">
              <w:rPr>
                <w:rFonts w:asciiTheme="majorBidi" w:hAnsiTheme="majorBidi" w:cstheme="majorBidi"/>
                <w:b/>
                <w:sz w:val="24"/>
                <w:szCs w:val="24"/>
                <w:lang w:val="en-ID"/>
              </w:rPr>
              <w:t>6,13</w:t>
            </w:r>
          </w:p>
        </w:tc>
        <w:tc>
          <w:tcPr>
            <w:tcW w:w="2829" w:type="dxa"/>
            <w:shd w:val="clear" w:color="auto" w:fill="FFFFFF" w:themeFill="background1"/>
            <w:hideMark/>
          </w:tcPr>
          <w:p w:rsidR="005B7777" w:rsidRPr="00217F93" w:rsidRDefault="005B7777"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sidRPr="00D93F94">
              <w:rPr>
                <w:rFonts w:asciiTheme="majorBidi" w:hAnsiTheme="majorBidi" w:cstheme="majorBidi"/>
                <w:b/>
                <w:sz w:val="24"/>
                <w:szCs w:val="24"/>
              </w:rPr>
              <w:t xml:space="preserve">= </w:t>
            </w:r>
            <w:r w:rsidR="00F0156B">
              <w:rPr>
                <w:rFonts w:asciiTheme="majorBidi" w:hAnsiTheme="majorBidi" w:cstheme="majorBidi"/>
                <w:b/>
                <w:sz w:val="24"/>
                <w:szCs w:val="24"/>
                <w:lang w:val="en-ID"/>
              </w:rPr>
              <w:t>82, 31</w:t>
            </w:r>
          </w:p>
        </w:tc>
      </w:tr>
    </w:tbl>
    <w:p w:rsidR="00503DDA" w:rsidRPr="00503DDA" w:rsidRDefault="00503DDA" w:rsidP="00503DDA">
      <w:pPr>
        <w:pStyle w:val="ListParagraph"/>
        <w:ind w:left="1211"/>
        <w:rPr>
          <w:rFonts w:asciiTheme="majorBidi" w:hAnsiTheme="majorBidi" w:cstheme="majorBidi"/>
          <w:b/>
          <w:sz w:val="24"/>
          <w:szCs w:val="24"/>
        </w:rPr>
      </w:pPr>
    </w:p>
    <w:p w:rsidR="005B7777" w:rsidRPr="00741388" w:rsidRDefault="005B7777" w:rsidP="00F0156B">
      <w:pPr>
        <w:pStyle w:val="ListParagraph"/>
        <w:numPr>
          <w:ilvl w:val="0"/>
          <w:numId w:val="15"/>
        </w:numPr>
        <w:ind w:hanging="77"/>
        <w:rPr>
          <w:rFonts w:asciiTheme="majorBidi" w:hAnsiTheme="majorBidi" w:cstheme="majorBidi"/>
          <w:b/>
          <w:sz w:val="24"/>
          <w:szCs w:val="24"/>
        </w:rPr>
      </w:pPr>
      <w:r w:rsidRPr="00741388">
        <w:rPr>
          <w:rFonts w:asciiTheme="majorBidi" w:hAnsiTheme="majorBidi" w:cstheme="majorBidi"/>
          <w:b/>
          <w:sz w:val="24"/>
          <w:szCs w:val="24"/>
        </w:rPr>
        <w:t>Menghitung batas bawah</w:t>
      </w:r>
    </w:p>
    <w:p w:rsidR="005B7777" w:rsidRPr="00D93F94" w:rsidRDefault="005B7777" w:rsidP="005B7777">
      <w:pPr>
        <w:pStyle w:val="ListParagraph"/>
        <w:ind w:left="1418"/>
        <w:rPr>
          <w:rFonts w:asciiTheme="majorBidi" w:hAnsiTheme="majorBidi" w:cstheme="majorBidi"/>
          <w:b/>
          <w:sz w:val="24"/>
          <w:szCs w:val="24"/>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5B7777"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5B7777" w:rsidRPr="00D93F94" w:rsidRDefault="005B7777" w:rsidP="00F15D6D">
            <w:pPr>
              <w:pStyle w:val="ListParagraph"/>
              <w:ind w:left="0"/>
              <w:rPr>
                <w:rFonts w:asciiTheme="majorBidi" w:hAnsiTheme="majorBidi" w:cstheme="majorBidi"/>
                <w:b w:val="0"/>
                <w:sz w:val="24"/>
                <w:szCs w:val="24"/>
              </w:rPr>
            </w:pPr>
            <w:r w:rsidRPr="00D93F94">
              <w:rPr>
                <w:rFonts w:asciiTheme="majorBidi" w:hAnsiTheme="majorBidi" w:cstheme="majorBidi"/>
                <w:sz w:val="24"/>
                <w:szCs w:val="24"/>
              </w:rPr>
              <w:t xml:space="preserve">Mean level </w:t>
            </w:r>
          </w:p>
        </w:tc>
        <w:tc>
          <w:tcPr>
            <w:tcW w:w="2829" w:type="dxa"/>
            <w:shd w:val="clear" w:color="auto" w:fill="FFFFFF" w:themeFill="background1"/>
            <w:hideMark/>
          </w:tcPr>
          <w:p w:rsidR="005B7777" w:rsidRPr="00E2190B" w:rsidRDefault="005B7777" w:rsidP="00E2190B">
            <w:pPr>
              <w:pStyle w:val="ListParagraph"/>
              <w:numPr>
                <w:ilvl w:val="0"/>
                <w:numId w:val="12"/>
              </w:numPr>
              <w:ind w:left="148" w:hanging="142"/>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00E2190B">
              <w:rPr>
                <w:rFonts w:asciiTheme="majorBidi" w:hAnsiTheme="majorBidi" w:cstheme="majorBidi"/>
                <w:sz w:val="24"/>
                <w:szCs w:val="24"/>
              </w:rPr>
              <w:t xml:space="preserve">Setengah dari rentang stabilitas </w:t>
            </w:r>
          </w:p>
        </w:tc>
        <w:tc>
          <w:tcPr>
            <w:tcW w:w="2829" w:type="dxa"/>
            <w:shd w:val="clear" w:color="auto" w:fill="FFFFFF" w:themeFill="background1"/>
            <w:hideMark/>
          </w:tcPr>
          <w:p w:rsidR="005B7777" w:rsidRPr="00D93F94" w:rsidRDefault="005B7777"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00D93F94">
              <w:rPr>
                <w:rFonts w:asciiTheme="majorBidi" w:hAnsiTheme="majorBidi" w:cstheme="majorBidi"/>
                <w:sz w:val="24"/>
                <w:szCs w:val="24"/>
              </w:rPr>
              <w:t>= Batas bawah</w:t>
            </w:r>
          </w:p>
        </w:tc>
      </w:tr>
      <w:tr w:rsidR="005B7777"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5B7777" w:rsidRPr="00EC6FFA" w:rsidRDefault="00E2190B" w:rsidP="00F15D6D">
            <w:pPr>
              <w:pStyle w:val="ListParagraph"/>
              <w:ind w:left="0"/>
              <w:rPr>
                <w:rFonts w:asciiTheme="majorBidi" w:hAnsiTheme="majorBidi" w:cstheme="majorBidi"/>
                <w:bCs w:val="0"/>
                <w:sz w:val="24"/>
                <w:szCs w:val="24"/>
                <w:lang w:val="en-ID"/>
              </w:rPr>
            </w:pPr>
            <w:r>
              <w:rPr>
                <w:rFonts w:asciiTheme="majorBidi" w:hAnsiTheme="majorBidi" w:cstheme="majorBidi"/>
                <w:sz w:val="24"/>
                <w:szCs w:val="24"/>
                <w:lang w:val="en-ID"/>
              </w:rPr>
              <w:t>76,18</w:t>
            </w:r>
          </w:p>
        </w:tc>
        <w:tc>
          <w:tcPr>
            <w:tcW w:w="2829" w:type="dxa"/>
            <w:shd w:val="clear" w:color="auto" w:fill="FFFFFF" w:themeFill="background1"/>
            <w:hideMark/>
          </w:tcPr>
          <w:p w:rsidR="005B7777" w:rsidRPr="00D93F94" w:rsidRDefault="00F0156B" w:rsidP="00E2190B">
            <w:pPr>
              <w:pStyle w:val="ListParagraph"/>
              <w:numPr>
                <w:ilvl w:val="0"/>
                <w:numId w:val="12"/>
              </w:numPr>
              <w:spacing w:after="200" w:line="276" w:lineRule="auto"/>
              <w:ind w:left="148" w:hanging="14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US"/>
              </w:rPr>
            </w:pPr>
            <w:r>
              <w:rPr>
                <w:rFonts w:asciiTheme="majorBidi" w:hAnsiTheme="majorBidi" w:cstheme="majorBidi"/>
                <w:b/>
                <w:sz w:val="24"/>
                <w:szCs w:val="24"/>
                <w:lang w:val="en-ID"/>
              </w:rPr>
              <w:t>6,13</w:t>
            </w:r>
          </w:p>
        </w:tc>
        <w:tc>
          <w:tcPr>
            <w:tcW w:w="2829" w:type="dxa"/>
            <w:shd w:val="clear" w:color="auto" w:fill="FFFFFF" w:themeFill="background1"/>
            <w:hideMark/>
          </w:tcPr>
          <w:p w:rsidR="005B7777" w:rsidRPr="00DF3A6A" w:rsidRDefault="005B7777"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sidRPr="00D93F94">
              <w:rPr>
                <w:rFonts w:asciiTheme="majorBidi" w:hAnsiTheme="majorBidi" w:cstheme="majorBidi"/>
                <w:b/>
                <w:sz w:val="24"/>
                <w:szCs w:val="24"/>
              </w:rPr>
              <w:t>=</w:t>
            </w:r>
            <w:r w:rsidR="00F0156B">
              <w:rPr>
                <w:rFonts w:asciiTheme="majorBidi" w:hAnsiTheme="majorBidi" w:cstheme="majorBidi"/>
                <w:b/>
                <w:sz w:val="24"/>
                <w:szCs w:val="24"/>
                <w:lang w:val="en-ID"/>
              </w:rPr>
              <w:t xml:space="preserve"> 70,05</w:t>
            </w:r>
          </w:p>
        </w:tc>
      </w:tr>
    </w:tbl>
    <w:p w:rsidR="005B7777" w:rsidRPr="00D93F94" w:rsidRDefault="005B7777" w:rsidP="005B7777">
      <w:pPr>
        <w:pStyle w:val="ListParagraph"/>
        <w:ind w:left="1211"/>
        <w:jc w:val="both"/>
        <w:rPr>
          <w:rFonts w:asciiTheme="majorBidi" w:hAnsiTheme="majorBidi" w:cstheme="majorBidi"/>
          <w:b/>
          <w:sz w:val="24"/>
          <w:szCs w:val="24"/>
        </w:rPr>
      </w:pPr>
    </w:p>
    <w:p w:rsidR="005B7777" w:rsidRDefault="005B7777" w:rsidP="005B7777">
      <w:pPr>
        <w:pStyle w:val="ListParagraph"/>
        <w:spacing w:line="480" w:lineRule="auto"/>
        <w:ind w:left="0" w:firstLine="720"/>
        <w:rPr>
          <w:rFonts w:asciiTheme="majorBidi" w:hAnsiTheme="majorBidi" w:cstheme="majorBidi"/>
          <w:sz w:val="24"/>
          <w:szCs w:val="24"/>
          <w:lang w:val="en-US"/>
        </w:rPr>
      </w:pPr>
      <w:r w:rsidRPr="00D93F94">
        <w:rPr>
          <w:rFonts w:asciiTheme="majorBidi" w:hAnsiTheme="majorBidi" w:cstheme="majorBidi"/>
          <w:sz w:val="24"/>
          <w:szCs w:val="24"/>
        </w:rPr>
        <w:t xml:space="preserve">Untuk melihat cenderung stabil atau tidak stabilnya data pada </w:t>
      </w:r>
      <w:r>
        <w:rPr>
          <w:rFonts w:asciiTheme="majorBidi" w:hAnsiTheme="majorBidi" w:cstheme="majorBidi"/>
          <w:sz w:val="24"/>
          <w:szCs w:val="24"/>
          <w:lang w:val="en-ID"/>
        </w:rPr>
        <w:t>intervensi (B)</w:t>
      </w:r>
      <w:r w:rsidRPr="00D93F94">
        <w:rPr>
          <w:rFonts w:asciiTheme="majorBidi" w:hAnsiTheme="majorBidi" w:cstheme="majorBidi"/>
          <w:sz w:val="24"/>
          <w:szCs w:val="24"/>
        </w:rPr>
        <w:t xml:space="preserve"> maka data diatas  dapat </w:t>
      </w:r>
      <w:r w:rsidR="00BE7C2B">
        <w:rPr>
          <w:rFonts w:asciiTheme="majorBidi" w:hAnsiTheme="majorBidi" w:cstheme="majorBidi"/>
          <w:sz w:val="24"/>
          <w:szCs w:val="24"/>
        </w:rPr>
        <w:t xml:space="preserve">dilihat pada grafik </w:t>
      </w:r>
      <w:r w:rsidR="00BE7C2B">
        <w:rPr>
          <w:rFonts w:asciiTheme="majorBidi" w:hAnsiTheme="majorBidi" w:cstheme="majorBidi"/>
          <w:sz w:val="24"/>
          <w:szCs w:val="24"/>
          <w:lang w:val="en-US"/>
        </w:rPr>
        <w:t>4.6</w:t>
      </w:r>
      <w:r w:rsidRPr="00D93F94">
        <w:rPr>
          <w:rFonts w:asciiTheme="majorBidi" w:hAnsiTheme="majorBidi" w:cstheme="majorBidi"/>
          <w:sz w:val="24"/>
          <w:szCs w:val="24"/>
        </w:rPr>
        <w:t xml:space="preserve"> :</w:t>
      </w:r>
    </w:p>
    <w:p w:rsidR="005B7777" w:rsidRPr="00304808" w:rsidRDefault="001A2160" w:rsidP="00304808">
      <w:pPr>
        <w:pStyle w:val="ListParagraph"/>
        <w:spacing w:line="480" w:lineRule="auto"/>
        <w:ind w:left="0"/>
        <w:rPr>
          <w:rFonts w:asciiTheme="majorBidi" w:hAnsiTheme="majorBidi" w:cstheme="majorBidi"/>
          <w:sz w:val="24"/>
          <w:szCs w:val="24"/>
          <w:lang w:val="en-US"/>
        </w:rPr>
      </w:pPr>
      <w:r w:rsidRPr="00BF766E">
        <w:rPr>
          <w:rFonts w:ascii="Times New Roman" w:hAnsi="Times New Roman"/>
          <w:b/>
          <w:noProof/>
          <w:sz w:val="24"/>
          <w:szCs w:val="24"/>
          <w:lang w:eastAsia="id-ID"/>
        </w:rPr>
        <w:lastRenderedPageBreak/>
        <w:drawing>
          <wp:inline distT="0" distB="0" distL="0" distR="0" wp14:anchorId="56858DC5" wp14:editId="5C9CAF7B">
            <wp:extent cx="5252085" cy="3063875"/>
            <wp:effectExtent l="0" t="0" r="5715" b="317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777" w:rsidRDefault="00304808" w:rsidP="005B7777">
      <w:pPr>
        <w:pStyle w:val="ListParagraph"/>
        <w:spacing w:line="240" w:lineRule="auto"/>
        <w:ind w:left="1134" w:hanging="708"/>
        <w:jc w:val="both"/>
        <w:rPr>
          <w:rFonts w:asciiTheme="majorBidi" w:hAnsiTheme="majorBidi" w:cstheme="majorBidi"/>
          <w:sz w:val="24"/>
          <w:szCs w:val="24"/>
          <w:lang w:val="en-US"/>
        </w:rPr>
      </w:pPr>
      <w:r>
        <w:rPr>
          <w:rFonts w:asciiTheme="majorBidi" w:hAnsiTheme="majorBidi" w:cstheme="majorBidi"/>
          <w:b/>
          <w:sz w:val="24"/>
          <w:szCs w:val="24"/>
        </w:rPr>
        <w:t>Grafik 4.</w:t>
      </w:r>
      <w:r>
        <w:rPr>
          <w:rFonts w:asciiTheme="majorBidi" w:hAnsiTheme="majorBidi" w:cstheme="majorBidi"/>
          <w:b/>
          <w:sz w:val="24"/>
          <w:szCs w:val="24"/>
          <w:lang w:val="en-US"/>
        </w:rPr>
        <w:t>6</w:t>
      </w:r>
      <w:r w:rsidR="005B7777" w:rsidRPr="00D93F94">
        <w:rPr>
          <w:rFonts w:asciiTheme="majorBidi" w:hAnsiTheme="majorBidi" w:cstheme="majorBidi"/>
          <w:b/>
          <w:sz w:val="24"/>
          <w:szCs w:val="24"/>
        </w:rPr>
        <w:t xml:space="preserve"> </w:t>
      </w:r>
      <w:r w:rsidR="005B7777" w:rsidRPr="00D93F94">
        <w:rPr>
          <w:rFonts w:asciiTheme="majorBidi" w:hAnsiTheme="majorBidi" w:cstheme="majorBidi"/>
          <w:sz w:val="24"/>
          <w:szCs w:val="24"/>
        </w:rPr>
        <w:t>Kecenderungan Stabilitas pada Kondisi In</w:t>
      </w:r>
      <w:r w:rsidR="005B7777">
        <w:rPr>
          <w:rFonts w:asciiTheme="majorBidi" w:hAnsiTheme="majorBidi" w:cstheme="majorBidi"/>
          <w:sz w:val="24"/>
          <w:szCs w:val="24"/>
        </w:rPr>
        <w:t xml:space="preserve">tervensi (B) Kemampuan </w:t>
      </w:r>
    </w:p>
    <w:p w:rsidR="005B7777" w:rsidRPr="004B32F2" w:rsidRDefault="00762626" w:rsidP="00407AC9">
      <w:pPr>
        <w:pStyle w:val="ListParagraph"/>
        <w:spacing w:line="240" w:lineRule="auto"/>
        <w:ind w:left="1560"/>
        <w:jc w:val="both"/>
        <w:rPr>
          <w:rFonts w:asciiTheme="majorBidi" w:hAnsiTheme="majorBidi" w:cstheme="majorBidi"/>
          <w:sz w:val="24"/>
          <w:szCs w:val="24"/>
        </w:rPr>
      </w:pPr>
      <w:r>
        <w:rPr>
          <w:rFonts w:asciiTheme="majorBidi" w:hAnsiTheme="majorBidi" w:cstheme="majorBidi"/>
          <w:sz w:val="24"/>
          <w:szCs w:val="24"/>
        </w:rPr>
        <w:t>Menulis</w:t>
      </w:r>
    </w:p>
    <w:p w:rsidR="00F437DF" w:rsidRPr="00407AC9" w:rsidRDefault="00F437DF" w:rsidP="00407AC9">
      <w:pPr>
        <w:pStyle w:val="ListParagraph"/>
        <w:spacing w:line="240" w:lineRule="auto"/>
        <w:ind w:left="1560"/>
        <w:jc w:val="both"/>
        <w:rPr>
          <w:rFonts w:asciiTheme="majorBidi" w:hAnsiTheme="majorBidi" w:cstheme="majorBidi"/>
          <w:sz w:val="24"/>
          <w:szCs w:val="24"/>
          <w:lang w:val="en-US"/>
        </w:rPr>
      </w:pPr>
    </w:p>
    <w:p w:rsidR="005B7777" w:rsidRPr="00D93F94" w:rsidRDefault="005B7777" w:rsidP="005B7777">
      <w:pPr>
        <w:pStyle w:val="ListParagraph"/>
        <w:spacing w:after="0" w:line="480" w:lineRule="auto"/>
        <w:ind w:left="0" w:firstLine="720"/>
        <w:jc w:val="both"/>
        <w:rPr>
          <w:rFonts w:asciiTheme="majorBidi" w:hAnsiTheme="majorBidi" w:cstheme="majorBidi"/>
          <w:sz w:val="24"/>
          <w:szCs w:val="24"/>
        </w:rPr>
      </w:pPr>
      <w:r w:rsidRPr="00D93F94">
        <w:rPr>
          <w:rFonts w:asciiTheme="majorBidi" w:hAnsiTheme="majorBidi" w:cstheme="majorBidi"/>
          <w:sz w:val="24"/>
          <w:szCs w:val="24"/>
        </w:rPr>
        <w:t>Kecenderungan stabilitas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Pr="00D93F94">
        <w:rPr>
          <w:rFonts w:asciiTheme="majorBidi" w:hAnsiTheme="majorBidi" w:cstheme="majorBidi"/>
          <w:sz w:val="24"/>
          <w:szCs w:val="24"/>
        </w:rPr>
        <w:t>)</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 </w:t>
      </w:r>
      <w:r w:rsidR="006409B3">
        <w:rPr>
          <w:rFonts w:asciiTheme="majorBidi" w:hAnsiTheme="majorBidi" w:cstheme="majorBidi"/>
          <w:sz w:val="24"/>
          <w:szCs w:val="24"/>
          <w:lang w:val="en-ID"/>
        </w:rPr>
        <w:t>7</w:t>
      </w:r>
      <w:r>
        <w:rPr>
          <w:rFonts w:asciiTheme="majorBidi" w:hAnsiTheme="majorBidi" w:cstheme="majorBidi"/>
          <w:sz w:val="24"/>
          <w:szCs w:val="24"/>
          <w:lang w:val="en-ID"/>
        </w:rPr>
        <w:t xml:space="preserve"> : 8</w:t>
      </w:r>
      <w:r w:rsidRPr="00D93F94">
        <w:rPr>
          <w:rFonts w:asciiTheme="majorBidi" w:hAnsiTheme="majorBidi" w:cstheme="majorBidi"/>
          <w:sz w:val="24"/>
          <w:szCs w:val="24"/>
        </w:rPr>
        <w:t xml:space="preserve"> </w:t>
      </w:r>
      <w:r>
        <w:rPr>
          <w:rFonts w:asciiTheme="majorBidi" w:hAnsiTheme="majorBidi" w:cstheme="majorBidi"/>
          <w:sz w:val="24"/>
          <w:szCs w:val="24"/>
          <w:lang w:val="en-US"/>
        </w:rPr>
        <w:t xml:space="preserve">x </w:t>
      </w:r>
      <w:r w:rsidRPr="00D93F94">
        <w:rPr>
          <w:rFonts w:asciiTheme="majorBidi" w:hAnsiTheme="majorBidi" w:cstheme="majorBidi"/>
          <w:sz w:val="24"/>
          <w:szCs w:val="24"/>
        </w:rPr>
        <w:t>100 % =</w:t>
      </w:r>
      <w:r w:rsidR="006409B3">
        <w:rPr>
          <w:rFonts w:asciiTheme="majorBidi" w:hAnsiTheme="majorBidi" w:cstheme="majorBidi"/>
          <w:sz w:val="24"/>
          <w:szCs w:val="24"/>
          <w:lang w:val="en-ID"/>
        </w:rPr>
        <w:t xml:space="preserve"> 87</w:t>
      </w:r>
      <w:r>
        <w:rPr>
          <w:rFonts w:asciiTheme="majorBidi" w:hAnsiTheme="majorBidi" w:cstheme="majorBidi"/>
          <w:sz w:val="24"/>
          <w:szCs w:val="24"/>
          <w:lang w:val="en-ID"/>
        </w:rPr>
        <w:t xml:space="preserve">,5 </w:t>
      </w:r>
      <w:r w:rsidRPr="00D93F94">
        <w:rPr>
          <w:rFonts w:asciiTheme="majorBidi" w:hAnsiTheme="majorBidi" w:cstheme="majorBidi"/>
          <w:sz w:val="24"/>
          <w:szCs w:val="24"/>
        </w:rPr>
        <w:t>%</w:t>
      </w:r>
    </w:p>
    <w:p w:rsidR="005B7777" w:rsidRDefault="005B7777" w:rsidP="005B7777">
      <w:pPr>
        <w:pStyle w:val="ListParagraph"/>
        <w:spacing w:after="0"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Hasil perhitungan kecenderungan stabilitas dalam </w:t>
      </w:r>
      <w:r>
        <w:rPr>
          <w:rFonts w:asciiTheme="majorBidi" w:hAnsiTheme="majorBidi" w:cstheme="majorBidi"/>
          <w:sz w:val="24"/>
          <w:szCs w:val="24"/>
          <w:lang w:val="en-ID"/>
        </w:rPr>
        <w:t xml:space="preserve">kemampuan </w:t>
      </w:r>
      <w:r w:rsidR="003B2A66">
        <w:rPr>
          <w:rFonts w:asciiTheme="majorBidi" w:hAnsiTheme="majorBidi" w:cstheme="majorBidi"/>
          <w:sz w:val="24"/>
          <w:szCs w:val="24"/>
          <w:lang w:val="en-ID"/>
        </w:rPr>
        <w:t>m</w:t>
      </w:r>
      <w:r w:rsidR="00762626">
        <w:rPr>
          <w:rFonts w:asciiTheme="majorBidi" w:hAnsiTheme="majorBidi" w:cstheme="majorBidi"/>
          <w:sz w:val="24"/>
          <w:szCs w:val="24"/>
          <w:lang w:val="en-ID"/>
        </w:rPr>
        <w:t>enulis</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pada kondisi intervensi (B) adalah </w:t>
      </w:r>
      <w:r w:rsidR="006409B3">
        <w:rPr>
          <w:rFonts w:asciiTheme="majorBidi" w:hAnsiTheme="majorBidi" w:cstheme="majorBidi"/>
          <w:sz w:val="24"/>
          <w:szCs w:val="24"/>
          <w:lang w:val="en-US"/>
        </w:rPr>
        <w:t>87</w:t>
      </w:r>
      <w:r>
        <w:rPr>
          <w:rFonts w:asciiTheme="majorBidi" w:hAnsiTheme="majorBidi" w:cstheme="majorBidi"/>
          <w:sz w:val="24"/>
          <w:szCs w:val="24"/>
          <w:lang w:val="en-US"/>
        </w:rPr>
        <w:t xml:space="preserve">,5 </w:t>
      </w:r>
      <w:r w:rsidRPr="00D93F94">
        <w:rPr>
          <w:rFonts w:asciiTheme="majorBidi" w:hAnsiTheme="majorBidi" w:cstheme="majorBidi"/>
          <w:sz w:val="24"/>
          <w:szCs w:val="24"/>
        </w:rPr>
        <w:t>%</w:t>
      </w:r>
      <w:r>
        <w:rPr>
          <w:rFonts w:asciiTheme="majorBidi" w:hAnsiTheme="majorBidi" w:cstheme="majorBidi"/>
          <w:sz w:val="24"/>
          <w:szCs w:val="24"/>
          <w:lang w:val="en-US"/>
        </w:rPr>
        <w:t xml:space="preserve"> m</w:t>
      </w:r>
      <w:r w:rsidR="00390FD7">
        <w:rPr>
          <w:rFonts w:asciiTheme="majorBidi" w:hAnsiTheme="majorBidi" w:cstheme="majorBidi"/>
          <w:sz w:val="24"/>
          <w:szCs w:val="24"/>
          <w:lang w:val="en-US"/>
        </w:rPr>
        <w:t xml:space="preserve">aka data yang di peroleh stabil. </w:t>
      </w:r>
      <w:r w:rsidR="006A1A18">
        <w:rPr>
          <w:rFonts w:ascii="Times New Roman" w:hAnsi="Times New Roman"/>
          <w:sz w:val="24"/>
          <w:szCs w:val="24"/>
        </w:rPr>
        <w:t>A</w:t>
      </w:r>
      <w:r w:rsidR="006A1A18" w:rsidRPr="00BF766E">
        <w:rPr>
          <w:rFonts w:ascii="Times New Roman" w:hAnsi="Times New Roman"/>
          <w:sz w:val="24"/>
          <w:szCs w:val="24"/>
        </w:rPr>
        <w:t xml:space="preserve">rtinya kecenderungan stabilisasi yang diperoleh berada </w:t>
      </w:r>
      <w:r w:rsidR="006A1A18">
        <w:rPr>
          <w:rFonts w:ascii="Times New Roman" w:hAnsi="Times New Roman"/>
          <w:sz w:val="24"/>
          <w:szCs w:val="24"/>
        </w:rPr>
        <w:t>pada</w:t>
      </w:r>
      <w:r w:rsidR="006A1A18" w:rsidRPr="00BF766E">
        <w:rPr>
          <w:rFonts w:ascii="Times New Roman" w:hAnsi="Times New Roman"/>
          <w:sz w:val="24"/>
          <w:szCs w:val="24"/>
        </w:rPr>
        <w:t xml:space="preserve"> kriteria stabilitas yang telah ditetapkan</w:t>
      </w:r>
      <w:r w:rsidR="006A1A18" w:rsidRPr="0087571F">
        <w:rPr>
          <w:rFonts w:asciiTheme="majorBidi" w:hAnsiTheme="majorBidi" w:cstheme="majorBidi"/>
          <w:sz w:val="24"/>
          <w:szCs w:val="24"/>
        </w:rPr>
        <w:t xml:space="preserve"> </w:t>
      </w:r>
      <w:r w:rsidRPr="0087571F">
        <w:rPr>
          <w:rFonts w:asciiTheme="majorBidi" w:hAnsiTheme="majorBidi" w:cstheme="majorBidi"/>
          <w:sz w:val="24"/>
          <w:szCs w:val="24"/>
        </w:rPr>
        <w:t>yaitu apabila persentase stabilitas sebesar 85% - 100% dikatakan stabil, sedangkan dibawah itu dikatakan</w:t>
      </w:r>
      <w:r>
        <w:rPr>
          <w:rFonts w:asciiTheme="majorBidi" w:hAnsiTheme="majorBidi" w:cstheme="majorBidi"/>
          <w:sz w:val="24"/>
          <w:szCs w:val="24"/>
          <w:lang w:val="en-US"/>
        </w:rPr>
        <w:t xml:space="preserve"> tidak stabil (variabel).</w:t>
      </w:r>
      <w:r w:rsidR="006409B3">
        <w:rPr>
          <w:rFonts w:asciiTheme="majorBidi" w:hAnsiTheme="majorBidi" w:cstheme="majorBidi"/>
          <w:sz w:val="24"/>
          <w:szCs w:val="24"/>
          <w:lang w:val="en-US"/>
        </w:rPr>
        <w:t xml:space="preserve"> Namun data nilai kemampuan </w:t>
      </w:r>
      <w:r w:rsidR="00762626">
        <w:rPr>
          <w:rFonts w:asciiTheme="majorBidi" w:hAnsiTheme="majorBidi" w:cstheme="majorBidi"/>
          <w:sz w:val="24"/>
          <w:szCs w:val="24"/>
          <w:lang w:val="en-US"/>
        </w:rPr>
        <w:t>menulis</w:t>
      </w:r>
      <w:r w:rsidR="006409B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anak mengalami peningkatan sehingga kondisi ini dapat dilanjutkan ke </w:t>
      </w:r>
      <w:r w:rsidRPr="0087571F">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 (A2). </w:t>
      </w:r>
    </w:p>
    <w:p w:rsidR="006409B3" w:rsidRPr="00390FD7" w:rsidRDefault="009A0168" w:rsidP="00390FD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grafik</w:t>
      </w:r>
      <w:r w:rsidR="00742398" w:rsidRPr="00D93F94">
        <w:rPr>
          <w:rFonts w:asciiTheme="majorBidi" w:hAnsiTheme="majorBidi" w:cstheme="majorBidi"/>
          <w:sz w:val="24"/>
          <w:szCs w:val="24"/>
        </w:rPr>
        <w:t xml:space="preserve"> kecenderungan stabilitas di atas, pada tabel</w:t>
      </w:r>
      <w:r w:rsidR="00A50C77">
        <w:rPr>
          <w:rFonts w:asciiTheme="majorBidi" w:hAnsiTheme="majorBidi" w:cstheme="majorBidi"/>
          <w:sz w:val="24"/>
          <w:szCs w:val="24"/>
          <w:lang w:val="en-US"/>
        </w:rPr>
        <w:t xml:space="preserve"> 4.12</w:t>
      </w:r>
      <w:r w:rsidR="00742398" w:rsidRPr="00D93F94">
        <w:rPr>
          <w:rFonts w:asciiTheme="majorBidi" w:hAnsiTheme="majorBidi" w:cstheme="majorBidi"/>
          <w:sz w:val="24"/>
          <w:szCs w:val="24"/>
        </w:rPr>
        <w:t xml:space="preserve"> dapat dimasukkan seperti dibawah ini :</w:t>
      </w:r>
    </w:p>
    <w:p w:rsidR="00742398" w:rsidRPr="00E53B1E" w:rsidRDefault="00FE4B8B" w:rsidP="006409B3">
      <w:pPr>
        <w:pStyle w:val="ListParagraph"/>
        <w:spacing w:after="0" w:line="240" w:lineRule="auto"/>
        <w:ind w:left="1985" w:hanging="1265"/>
        <w:jc w:val="both"/>
        <w:rPr>
          <w:rFonts w:asciiTheme="majorBidi" w:hAnsiTheme="majorBidi" w:cstheme="majorBidi"/>
          <w:sz w:val="24"/>
          <w:szCs w:val="24"/>
          <w:lang w:val="en-ID"/>
        </w:rPr>
      </w:pPr>
      <w:r>
        <w:rPr>
          <w:rFonts w:asciiTheme="majorBidi" w:hAnsiTheme="majorBidi" w:cstheme="majorBidi"/>
          <w:b/>
          <w:sz w:val="24"/>
          <w:szCs w:val="24"/>
        </w:rPr>
        <w:lastRenderedPageBreak/>
        <w:t>Tabel 4.</w:t>
      </w:r>
      <w:r>
        <w:rPr>
          <w:rFonts w:asciiTheme="majorBidi" w:hAnsiTheme="majorBidi" w:cstheme="majorBidi"/>
          <w:b/>
          <w:sz w:val="24"/>
          <w:szCs w:val="24"/>
          <w:lang w:val="en-US"/>
        </w:rPr>
        <w:t>12</w:t>
      </w:r>
      <w:r w:rsidR="00742398" w:rsidRPr="00D93F94">
        <w:rPr>
          <w:rFonts w:asciiTheme="majorBidi" w:hAnsiTheme="majorBidi" w:cstheme="majorBidi"/>
          <w:sz w:val="24"/>
          <w:szCs w:val="24"/>
        </w:rPr>
        <w:t xml:space="preserve"> Kecenderungan Stabilitas Kemampuan </w:t>
      </w:r>
      <w:r w:rsidR="00762626">
        <w:rPr>
          <w:rFonts w:asciiTheme="majorBidi" w:hAnsiTheme="majorBidi" w:cstheme="majorBidi"/>
          <w:sz w:val="24"/>
          <w:szCs w:val="24"/>
        </w:rPr>
        <w:t>Menulis</w:t>
      </w:r>
      <w:r w:rsidR="006409B3">
        <w:rPr>
          <w:rFonts w:asciiTheme="majorBidi" w:hAnsiTheme="majorBidi" w:cstheme="majorBidi"/>
          <w:sz w:val="24"/>
          <w:szCs w:val="24"/>
        </w:rPr>
        <w:t xml:space="preserve"> </w:t>
      </w:r>
      <w:r w:rsidR="00742398">
        <w:rPr>
          <w:rFonts w:asciiTheme="majorBidi" w:hAnsiTheme="majorBidi" w:cstheme="majorBidi"/>
          <w:sz w:val="24"/>
          <w:szCs w:val="24"/>
          <w:lang w:val="en-ID"/>
        </w:rPr>
        <w:t xml:space="preserve">pada </w:t>
      </w:r>
      <w:r w:rsidR="00407AC9">
        <w:rPr>
          <w:rFonts w:asciiTheme="majorBidi" w:hAnsiTheme="majorBidi" w:cstheme="majorBidi"/>
          <w:sz w:val="24"/>
          <w:szCs w:val="24"/>
          <w:lang w:val="en-ID"/>
        </w:rPr>
        <w:t>kondisi Intervensi (B</w:t>
      </w:r>
      <w:r w:rsidR="00742398" w:rsidRPr="00E53B1E">
        <w:rPr>
          <w:rFonts w:asciiTheme="majorBidi" w:hAnsiTheme="majorBidi" w:cstheme="majorBidi"/>
          <w:sz w:val="24"/>
          <w:szCs w:val="24"/>
          <w:lang w:val="en-ID"/>
        </w:rPr>
        <w:t>)</w:t>
      </w:r>
    </w:p>
    <w:p w:rsidR="00742398" w:rsidRPr="00541FC2" w:rsidRDefault="00742398" w:rsidP="00742398">
      <w:pPr>
        <w:pStyle w:val="ListParagraph"/>
        <w:spacing w:after="0" w:line="240" w:lineRule="auto"/>
        <w:ind w:firstLine="720"/>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742398"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D93F94" w:rsidRDefault="00742398" w:rsidP="00742398">
            <w:pPr>
              <w:pStyle w:val="ListParagraph"/>
              <w:tabs>
                <w:tab w:val="left" w:pos="1155"/>
              </w:tabs>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shd w:val="clear" w:color="auto" w:fill="FFFFFF" w:themeFill="background1"/>
            <w:hideMark/>
          </w:tcPr>
          <w:p w:rsidR="00742398" w:rsidRPr="00E53B1E" w:rsidRDefault="00407AC9" w:rsidP="00742398">
            <w:pPr>
              <w:pStyle w:val="ListParagraph"/>
              <w:ind w:firstLine="72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ID"/>
              </w:rPr>
            </w:pPr>
            <w:r>
              <w:rPr>
                <w:rFonts w:asciiTheme="majorBidi" w:hAnsiTheme="majorBidi" w:cstheme="majorBidi"/>
                <w:sz w:val="24"/>
                <w:szCs w:val="24"/>
                <w:lang w:val="en-ID"/>
              </w:rPr>
              <w:t>Intervensi (B</w:t>
            </w:r>
            <w:r w:rsidRPr="00E53B1E">
              <w:rPr>
                <w:rFonts w:asciiTheme="majorBidi" w:hAnsiTheme="majorBidi" w:cstheme="majorBidi"/>
                <w:sz w:val="24"/>
                <w:szCs w:val="24"/>
                <w:lang w:val="en-ID"/>
              </w:rPr>
              <w:t>)</w:t>
            </w:r>
          </w:p>
        </w:tc>
      </w:tr>
      <w:tr w:rsidR="00742398"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E53B1E" w:rsidRDefault="00742398" w:rsidP="00742398">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sz w:val="24"/>
                <w:szCs w:val="24"/>
              </w:rPr>
              <w:t>Kecenderungan stabilitas</w:t>
            </w:r>
          </w:p>
        </w:tc>
        <w:tc>
          <w:tcPr>
            <w:tcW w:w="2501" w:type="pct"/>
            <w:shd w:val="clear" w:color="auto" w:fill="FFFFFF" w:themeFill="background1"/>
            <w:hideMark/>
          </w:tcPr>
          <w:p w:rsidR="00742398" w:rsidRPr="00E702F0" w:rsidRDefault="00742398"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25472" behindDoc="0" locked="0" layoutInCell="1" allowOverlap="1" wp14:anchorId="1D2FF2D6" wp14:editId="5383CB64">
                      <wp:simplePos x="0" y="0"/>
                      <wp:positionH relativeFrom="column">
                        <wp:posOffset>752475</wp:posOffset>
                      </wp:positionH>
                      <wp:positionV relativeFrom="paragraph">
                        <wp:posOffset>256540</wp:posOffset>
                      </wp:positionV>
                      <wp:extent cx="9906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BB27" id="Straight Arrow Connector 6" o:spid="_x0000_s1026" type="#_x0000_t32" style="position:absolute;margin-left:59.25pt;margin-top:20.2pt;width:78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RtfUAiQCAABKBAAADgAAAAAAAAAAAAAAAAAuAgAAZHJzL2Uyb0RvYy54bWxQ&#10;SwECLQAUAAYACAAAACEAJnMNVNoAAAAJAQAADwAAAAAAAAAAAAAAAAB+BAAAZHJzL2Rvd25yZXYu&#10;eG1sUEsFBgAAAAAEAAQA8wAAAIUFAAAAAA==&#10;" strokeweight="1.5pt"/>
                  </w:pict>
                </mc:Fallback>
              </mc:AlternateContent>
            </w:r>
            <w:r w:rsidR="00E702F0">
              <w:rPr>
                <w:rFonts w:asciiTheme="majorBidi" w:hAnsiTheme="majorBidi" w:cstheme="majorBidi"/>
                <w:bCs/>
                <w:sz w:val="24"/>
                <w:szCs w:val="24"/>
              </w:rPr>
              <w:t>Stabil</w:t>
            </w:r>
          </w:p>
          <w:p w:rsidR="00742398" w:rsidRPr="00E53B1E" w:rsidRDefault="006409B3"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lang w:val="en-US"/>
              </w:rPr>
              <w:t>87</w:t>
            </w:r>
            <w:r w:rsidR="00407AC9">
              <w:rPr>
                <w:rFonts w:asciiTheme="majorBidi" w:hAnsiTheme="majorBidi" w:cstheme="majorBidi"/>
                <w:bCs/>
                <w:sz w:val="24"/>
                <w:szCs w:val="24"/>
                <w:lang w:val="en-US"/>
              </w:rPr>
              <w:t xml:space="preserve">,5 </w:t>
            </w:r>
            <w:r w:rsidR="00742398" w:rsidRPr="00E53B1E">
              <w:rPr>
                <w:rFonts w:asciiTheme="majorBidi" w:hAnsiTheme="majorBidi" w:cstheme="majorBidi"/>
                <w:bCs/>
                <w:sz w:val="24"/>
                <w:szCs w:val="24"/>
              </w:rPr>
              <w:t>%</w:t>
            </w:r>
          </w:p>
        </w:tc>
      </w:tr>
    </w:tbl>
    <w:p w:rsidR="00742398" w:rsidRDefault="00742398" w:rsidP="00742398">
      <w:pPr>
        <w:pStyle w:val="ListParagraph"/>
        <w:tabs>
          <w:tab w:val="left" w:pos="709"/>
        </w:tabs>
        <w:spacing w:line="480" w:lineRule="auto"/>
        <w:ind w:left="0"/>
        <w:jc w:val="both"/>
        <w:rPr>
          <w:rFonts w:asciiTheme="majorBidi" w:hAnsiTheme="majorBidi" w:cstheme="majorBidi"/>
          <w:sz w:val="24"/>
          <w:szCs w:val="24"/>
          <w:lang w:val="en-US"/>
        </w:rPr>
      </w:pPr>
    </w:p>
    <w:p w:rsidR="00227C54" w:rsidRDefault="00742398" w:rsidP="00E52C49">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Kecenderungan stabilit</w:t>
      </w:r>
      <w:r w:rsidR="00FE4B8B">
        <w:rPr>
          <w:rFonts w:asciiTheme="majorBidi" w:hAnsiTheme="majorBidi" w:cstheme="majorBidi"/>
          <w:sz w:val="24"/>
          <w:szCs w:val="24"/>
          <w:lang w:val="en-US"/>
        </w:rPr>
        <w:t xml:space="preserve">as yang terdapat pada tabel 4.12 </w:t>
      </w:r>
      <w:r>
        <w:rPr>
          <w:rFonts w:asciiTheme="majorBidi" w:hAnsiTheme="majorBidi" w:cstheme="majorBidi"/>
          <w:sz w:val="24"/>
          <w:szCs w:val="24"/>
          <w:lang w:val="en-US"/>
        </w:rPr>
        <w:t xml:space="preserve">menunjukkan bahwa kemampuan </w:t>
      </w:r>
      <w:r w:rsidR="00762626">
        <w:rPr>
          <w:rFonts w:asciiTheme="majorBidi" w:hAnsiTheme="majorBidi" w:cstheme="majorBidi"/>
          <w:sz w:val="24"/>
          <w:szCs w:val="24"/>
        </w:rPr>
        <w:t>menulis</w:t>
      </w:r>
      <w:r w:rsidR="006409B3">
        <w:rPr>
          <w:rFonts w:asciiTheme="majorBidi" w:hAnsiTheme="majorBidi" w:cstheme="majorBidi"/>
          <w:sz w:val="24"/>
          <w:szCs w:val="24"/>
        </w:rPr>
        <w:t xml:space="preserve"> subjek</w:t>
      </w:r>
      <w:r w:rsidR="00FE4B8B">
        <w:rPr>
          <w:rFonts w:asciiTheme="majorBidi" w:hAnsiTheme="majorBidi" w:cstheme="majorBidi"/>
          <w:sz w:val="24"/>
          <w:szCs w:val="24"/>
          <w:lang w:val="en-US"/>
        </w:rPr>
        <w:t xml:space="preserve"> </w:t>
      </w:r>
      <w:r w:rsidR="006409B3">
        <w:rPr>
          <w:rFonts w:asciiTheme="majorBidi" w:hAnsiTheme="majorBidi" w:cstheme="majorBidi"/>
          <w:sz w:val="24"/>
          <w:szCs w:val="24"/>
        </w:rPr>
        <w:t xml:space="preserve">MW </w:t>
      </w:r>
      <w:r w:rsidR="00FE4B8B">
        <w:rPr>
          <w:rFonts w:asciiTheme="majorBidi" w:hAnsiTheme="majorBidi" w:cstheme="majorBidi"/>
          <w:sz w:val="24"/>
          <w:szCs w:val="24"/>
          <w:lang w:val="en-US"/>
        </w:rPr>
        <w:t>pada kondisi Intervens</w:t>
      </w:r>
      <w:r w:rsidR="006409B3">
        <w:rPr>
          <w:rFonts w:asciiTheme="majorBidi" w:hAnsiTheme="majorBidi" w:cstheme="majorBidi"/>
          <w:sz w:val="24"/>
          <w:szCs w:val="24"/>
          <w:lang w:val="en-US"/>
        </w:rPr>
        <w:t>i (B) berada pada persentase 87</w:t>
      </w:r>
      <w:r w:rsidR="00BE7C2B">
        <w:rPr>
          <w:rFonts w:asciiTheme="majorBidi" w:hAnsiTheme="majorBidi" w:cstheme="majorBidi"/>
          <w:sz w:val="24"/>
          <w:szCs w:val="24"/>
          <w:lang w:val="en-US"/>
        </w:rPr>
        <w:t xml:space="preserve">,5 </w:t>
      </w:r>
      <w:r>
        <w:rPr>
          <w:rFonts w:asciiTheme="majorBidi" w:hAnsiTheme="majorBidi" w:cstheme="majorBidi"/>
          <w:sz w:val="24"/>
          <w:szCs w:val="24"/>
          <w:lang w:val="en-US"/>
        </w:rPr>
        <w:t>% yang artinya</w:t>
      </w:r>
      <w:r w:rsidR="00FE4B8B">
        <w:rPr>
          <w:rFonts w:asciiTheme="majorBidi" w:hAnsiTheme="majorBidi" w:cstheme="majorBidi"/>
          <w:sz w:val="24"/>
          <w:szCs w:val="24"/>
          <w:lang w:val="en-US"/>
        </w:rPr>
        <w:t xml:space="preserve"> </w:t>
      </w:r>
      <w:r w:rsidR="00A01611">
        <w:rPr>
          <w:rFonts w:asciiTheme="majorBidi" w:hAnsiTheme="majorBidi" w:cstheme="majorBidi"/>
          <w:sz w:val="24"/>
          <w:szCs w:val="24"/>
          <w:lang w:val="en-US"/>
        </w:rPr>
        <w:t>stabil.</w:t>
      </w:r>
    </w:p>
    <w:p w:rsidR="00742398" w:rsidRDefault="00742398" w:rsidP="00FE4B8B">
      <w:pPr>
        <w:pStyle w:val="ListParagraph"/>
        <w:numPr>
          <w:ilvl w:val="0"/>
          <w:numId w:val="13"/>
        </w:numPr>
        <w:tabs>
          <w:tab w:val="left" w:pos="709"/>
        </w:tabs>
        <w:spacing w:line="480" w:lineRule="auto"/>
        <w:ind w:left="709"/>
        <w:jc w:val="both"/>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E52C49" w:rsidRDefault="00742398" w:rsidP="00503DDA">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Pr>
          <w:rFonts w:asciiTheme="majorBidi" w:hAnsiTheme="majorBidi" w:cstheme="majorBidi"/>
          <w:sz w:val="24"/>
          <w:szCs w:val="24"/>
          <w:lang w:val="en-US"/>
        </w:rPr>
        <w:t xml:space="preserve"> Dengan demikian pada tabel</w:t>
      </w:r>
      <w:r w:rsidR="009A0168">
        <w:rPr>
          <w:rFonts w:asciiTheme="majorBidi" w:hAnsiTheme="majorBidi" w:cstheme="majorBidi"/>
          <w:sz w:val="24"/>
          <w:szCs w:val="24"/>
          <w:lang w:val="en-US"/>
        </w:rPr>
        <w:t xml:space="preserve"> 4.13</w:t>
      </w:r>
      <w:r>
        <w:rPr>
          <w:rFonts w:asciiTheme="majorBidi" w:hAnsiTheme="majorBidi" w:cstheme="majorBidi"/>
          <w:sz w:val="24"/>
          <w:szCs w:val="24"/>
          <w:lang w:val="en-US"/>
        </w:rPr>
        <w:t xml:space="preserve"> dapat dim</w:t>
      </w:r>
      <w:r w:rsidR="00F437DF">
        <w:rPr>
          <w:rFonts w:asciiTheme="majorBidi" w:hAnsiTheme="majorBidi" w:cstheme="majorBidi"/>
          <w:sz w:val="24"/>
          <w:szCs w:val="24"/>
          <w:lang w:val="en-US"/>
        </w:rPr>
        <w:t>asukkan seperti dibawah ini :</w:t>
      </w:r>
    </w:p>
    <w:p w:rsidR="00742398" w:rsidRDefault="00742398" w:rsidP="006409B3">
      <w:pPr>
        <w:pStyle w:val="ListParagraph"/>
        <w:tabs>
          <w:tab w:val="left" w:pos="709"/>
        </w:tabs>
        <w:spacing w:line="240" w:lineRule="auto"/>
        <w:ind w:left="1985" w:hanging="1985"/>
        <w:jc w:val="both"/>
        <w:rPr>
          <w:rFonts w:ascii="Times New Roman" w:hAnsi="Times New Roman"/>
          <w:sz w:val="24"/>
          <w:szCs w:val="24"/>
          <w:lang w:val="en-ID"/>
        </w:rPr>
      </w:pPr>
      <w:r>
        <w:rPr>
          <w:rFonts w:asciiTheme="majorBidi" w:hAnsiTheme="majorBidi" w:cstheme="majorBidi"/>
          <w:b/>
          <w:sz w:val="24"/>
          <w:szCs w:val="24"/>
          <w:lang w:val="en-US"/>
        </w:rPr>
        <w:tab/>
      </w:r>
      <w:r w:rsidR="00FE4B8B">
        <w:rPr>
          <w:rFonts w:asciiTheme="majorBidi" w:hAnsiTheme="majorBidi" w:cstheme="majorBidi"/>
          <w:b/>
          <w:sz w:val="24"/>
          <w:szCs w:val="24"/>
        </w:rPr>
        <w:t>Tabel 4.</w:t>
      </w:r>
      <w:r w:rsidR="00FE4B8B">
        <w:rPr>
          <w:rFonts w:asciiTheme="majorBidi" w:hAnsiTheme="majorBidi" w:cstheme="majorBidi"/>
          <w:b/>
          <w:sz w:val="24"/>
          <w:szCs w:val="24"/>
          <w:lang w:val="en-US"/>
        </w:rPr>
        <w:t>13</w:t>
      </w:r>
      <w:r>
        <w:rPr>
          <w:b/>
          <w:lang w:val="en-US"/>
        </w:rPr>
        <w:t xml:space="preserve"> </w:t>
      </w:r>
      <w:r w:rsidRPr="00D93F94">
        <w:t xml:space="preserve"> </w:t>
      </w:r>
      <w:r w:rsidRPr="00861FE8">
        <w:rPr>
          <w:rFonts w:ascii="Times New Roman" w:hAnsi="Times New Roman"/>
          <w:sz w:val="24"/>
          <w:szCs w:val="24"/>
        </w:rPr>
        <w:t xml:space="preserve">Kecenderungan Jejak Data </w:t>
      </w:r>
      <w:r w:rsidRPr="00861FE8">
        <w:rPr>
          <w:rFonts w:ascii="Times New Roman" w:hAnsi="Times New Roman"/>
          <w:sz w:val="24"/>
          <w:szCs w:val="24"/>
          <w:lang w:val="en-ID"/>
        </w:rPr>
        <w:t xml:space="preserve">Kemampuan </w:t>
      </w:r>
      <w:r w:rsidR="00762626">
        <w:rPr>
          <w:rFonts w:ascii="Times New Roman" w:hAnsi="Times New Roman"/>
          <w:sz w:val="24"/>
          <w:szCs w:val="24"/>
        </w:rPr>
        <w:t>Menulis</w:t>
      </w:r>
      <w:r w:rsidR="006409B3">
        <w:rPr>
          <w:rFonts w:ascii="Times New Roman" w:hAnsi="Times New Roman"/>
          <w:sz w:val="24"/>
          <w:szCs w:val="24"/>
        </w:rPr>
        <w:t xml:space="preserve"> </w:t>
      </w:r>
      <w:r>
        <w:rPr>
          <w:rFonts w:ascii="Times New Roman" w:hAnsi="Times New Roman"/>
          <w:sz w:val="24"/>
          <w:szCs w:val="24"/>
          <w:lang w:val="en-ID"/>
        </w:rPr>
        <w:t xml:space="preserve">pada kondisi </w:t>
      </w:r>
      <w:r w:rsidR="00FE4B8B">
        <w:rPr>
          <w:rFonts w:ascii="Times New Roman" w:hAnsi="Times New Roman"/>
          <w:sz w:val="24"/>
          <w:szCs w:val="24"/>
          <w:lang w:val="en-ID"/>
        </w:rPr>
        <w:t xml:space="preserve">Intervensi (B) </w:t>
      </w:r>
    </w:p>
    <w:p w:rsidR="00A01611" w:rsidRPr="006409B3" w:rsidRDefault="00A01611" w:rsidP="006409B3">
      <w:pPr>
        <w:pStyle w:val="ListParagraph"/>
        <w:tabs>
          <w:tab w:val="left" w:pos="709"/>
        </w:tabs>
        <w:spacing w:line="240" w:lineRule="auto"/>
        <w:ind w:left="1985" w:hanging="1985"/>
        <w:jc w:val="both"/>
        <w:rPr>
          <w:rFonts w:ascii="Times New Roman" w:hAnsi="Times New Roman"/>
          <w:sz w:val="24"/>
          <w:szCs w:val="24"/>
        </w:rPr>
      </w:pPr>
    </w:p>
    <w:p w:rsidR="00742398" w:rsidRDefault="00742398" w:rsidP="00742398">
      <w:pPr>
        <w:pStyle w:val="ListParagraph"/>
        <w:tabs>
          <w:tab w:val="left" w:pos="709"/>
        </w:tabs>
        <w:spacing w:line="240" w:lineRule="auto"/>
        <w:ind w:left="1211"/>
        <w:jc w:val="both"/>
        <w:rPr>
          <w:rFonts w:asciiTheme="majorBidi" w:hAnsiTheme="majorBidi" w:cstheme="majorBidi"/>
          <w:b/>
          <w:bCs/>
          <w:sz w:val="24"/>
          <w:szCs w:val="24"/>
          <w:lang w:val="en-US"/>
        </w:rPr>
      </w:pPr>
    </w:p>
    <w:tbl>
      <w:tblPr>
        <w:tblStyle w:val="TableGrid"/>
        <w:tblW w:w="5000" w:type="pct"/>
        <w:shd w:val="clear" w:color="auto" w:fill="FFFFFF" w:themeFill="background1"/>
        <w:tblLook w:val="04A0" w:firstRow="1" w:lastRow="0" w:firstColumn="1" w:lastColumn="0" w:noHBand="0" w:noVBand="1"/>
      </w:tblPr>
      <w:tblGrid>
        <w:gridCol w:w="4267"/>
        <w:gridCol w:w="4220"/>
      </w:tblGrid>
      <w:tr w:rsidR="00742398" w:rsidRPr="00D93F94" w:rsidTr="008770C0">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742398" w:rsidRPr="00741388" w:rsidRDefault="00742398" w:rsidP="00742398">
            <w:pPr>
              <w:pStyle w:val="ListParagraph"/>
              <w:spacing w:line="480" w:lineRule="auto"/>
              <w:ind w:left="0" w:firstLine="142"/>
              <w:jc w:val="center"/>
              <w:rPr>
                <w:rFonts w:asciiTheme="majorBidi" w:hAnsiTheme="majorBidi" w:cstheme="majorBidi"/>
                <w:b w:val="0"/>
                <w:bCs w:val="0"/>
                <w:noProof/>
                <w:sz w:val="24"/>
                <w:szCs w:val="24"/>
                <w:lang w:eastAsia="id-ID"/>
              </w:rPr>
            </w:pPr>
            <w:r w:rsidRPr="00741388">
              <w:rPr>
                <w:rFonts w:asciiTheme="majorBidi" w:hAnsiTheme="majorBidi" w:cstheme="majorBidi"/>
                <w:noProof/>
                <w:sz w:val="24"/>
                <w:szCs w:val="24"/>
                <w:lang w:eastAsia="id-ID"/>
              </w:rPr>
              <w:t>Kondisi</w:t>
            </w:r>
          </w:p>
        </w:tc>
        <w:tc>
          <w:tcPr>
            <w:tcW w:w="2486" w:type="pct"/>
            <w:shd w:val="clear" w:color="auto" w:fill="FFFFFF" w:themeFill="background1"/>
            <w:hideMark/>
          </w:tcPr>
          <w:p w:rsidR="00742398" w:rsidRPr="00741388" w:rsidRDefault="00FE4B8B" w:rsidP="00742398">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741388">
              <w:rPr>
                <w:rFonts w:ascii="Times New Roman" w:hAnsi="Times New Roman"/>
                <w:sz w:val="24"/>
                <w:szCs w:val="24"/>
                <w:lang w:val="en-ID"/>
              </w:rPr>
              <w:t>Intervensi (B)</w:t>
            </w:r>
          </w:p>
        </w:tc>
      </w:tr>
      <w:tr w:rsidR="00742398" w:rsidRPr="00D93F94" w:rsidTr="008770C0">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742398" w:rsidRPr="00E53B1E" w:rsidRDefault="00742398" w:rsidP="00742398">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noProof/>
                <w:sz w:val="24"/>
                <w:szCs w:val="24"/>
                <w:lang w:val="en-US" w:eastAsia="id-ID"/>
              </w:rPr>
              <w:t xml:space="preserve">Kecenderungan </w:t>
            </w:r>
            <w:r w:rsidRPr="00E53B1E">
              <w:rPr>
                <w:rFonts w:asciiTheme="majorBidi" w:hAnsiTheme="majorBidi" w:cstheme="majorBidi"/>
                <w:noProof/>
                <w:sz w:val="24"/>
                <w:szCs w:val="24"/>
                <w:lang w:eastAsia="id-ID"/>
              </w:rPr>
              <w:t>Jejak Data</w:t>
            </w:r>
          </w:p>
        </w:tc>
        <w:tc>
          <w:tcPr>
            <w:tcW w:w="2486" w:type="pct"/>
            <w:shd w:val="clear" w:color="auto" w:fill="FFFFFF" w:themeFill="background1"/>
          </w:tcPr>
          <w:p w:rsidR="00742398" w:rsidRPr="00E53B1E" w:rsidRDefault="00742398"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val="en-US" w:eastAsia="id-ID"/>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27520" behindDoc="0" locked="0" layoutInCell="1" allowOverlap="1" wp14:anchorId="76DE2989" wp14:editId="43EC6F25">
                      <wp:simplePos x="0" y="0"/>
                      <wp:positionH relativeFrom="column">
                        <wp:posOffset>772471</wp:posOffset>
                      </wp:positionH>
                      <wp:positionV relativeFrom="paragraph">
                        <wp:posOffset>180705</wp:posOffset>
                      </wp:positionV>
                      <wp:extent cx="995045" cy="223736"/>
                      <wp:effectExtent l="0" t="0" r="14605" b="241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045" cy="22373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A6BF9" id="Straight Arrow Connector 7" o:spid="_x0000_s1026" type="#_x0000_t32" style="position:absolute;margin-left:60.8pt;margin-top:14.25pt;width:78.35pt;height:17.6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" strokeweight="1.5pt"/>
                  </w:pict>
                </mc:Fallback>
              </mc:AlternateContent>
            </w:r>
          </w:p>
          <w:p w:rsidR="00742398" w:rsidRPr="00E53B1E" w:rsidRDefault="00FE4B8B" w:rsidP="00742398">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w:t>
            </w:r>
            <w:r>
              <w:rPr>
                <w:rFonts w:asciiTheme="majorBidi" w:hAnsiTheme="majorBidi" w:cstheme="majorBidi"/>
                <w:bCs/>
                <w:noProof/>
                <w:sz w:val="24"/>
                <w:szCs w:val="24"/>
                <w:lang w:val="en-US" w:eastAsia="id-ID"/>
              </w:rPr>
              <w:t>+</w:t>
            </w:r>
            <w:r w:rsidR="00742398" w:rsidRPr="00E53B1E">
              <w:rPr>
                <w:rFonts w:asciiTheme="majorBidi" w:hAnsiTheme="majorBidi" w:cstheme="majorBidi"/>
                <w:bCs/>
                <w:noProof/>
                <w:sz w:val="24"/>
                <w:szCs w:val="24"/>
                <w:lang w:eastAsia="id-ID"/>
              </w:rPr>
              <w:t>)</w:t>
            </w:r>
          </w:p>
        </w:tc>
      </w:tr>
    </w:tbl>
    <w:p w:rsidR="00742398" w:rsidRPr="00E53B1E" w:rsidRDefault="00742398" w:rsidP="00742398">
      <w:pPr>
        <w:pStyle w:val="ListParagraph"/>
        <w:tabs>
          <w:tab w:val="left" w:pos="709"/>
        </w:tabs>
        <w:spacing w:line="240" w:lineRule="auto"/>
        <w:ind w:left="1211"/>
        <w:jc w:val="both"/>
        <w:rPr>
          <w:rFonts w:asciiTheme="majorBidi" w:hAnsiTheme="majorBidi" w:cstheme="majorBidi"/>
          <w:b/>
          <w:bCs/>
          <w:sz w:val="24"/>
          <w:szCs w:val="24"/>
          <w:lang w:val="en-US"/>
        </w:rPr>
      </w:pPr>
    </w:p>
    <w:p w:rsidR="005A04EF" w:rsidRPr="005A04EF" w:rsidRDefault="00742398" w:rsidP="005A04EF">
      <w:pPr>
        <w:pStyle w:val="ListParagraph"/>
        <w:spacing w:line="480" w:lineRule="auto"/>
        <w:ind w:left="0" w:firstLine="709"/>
        <w:jc w:val="both"/>
        <w:rPr>
          <w:rFonts w:asciiTheme="majorBidi" w:hAnsiTheme="majorBidi" w:cstheme="majorBidi"/>
          <w:bCs/>
          <w:sz w:val="24"/>
          <w:szCs w:val="24"/>
          <w:lang w:val="en-US"/>
        </w:rPr>
      </w:pPr>
      <w:r w:rsidRPr="00764AB3">
        <w:rPr>
          <w:rFonts w:asciiTheme="majorBidi" w:hAnsiTheme="majorBidi" w:cstheme="majorBidi"/>
          <w:bCs/>
          <w:sz w:val="24"/>
          <w:szCs w:val="24"/>
          <w:lang w:val="en-US"/>
        </w:rPr>
        <w:t xml:space="preserve">Berdasarkan </w:t>
      </w:r>
      <w:r w:rsidR="00FE4B8B">
        <w:rPr>
          <w:rFonts w:asciiTheme="majorBidi" w:hAnsiTheme="majorBidi" w:cstheme="majorBidi"/>
          <w:bCs/>
          <w:sz w:val="24"/>
          <w:szCs w:val="24"/>
          <w:lang w:val="en-US"/>
        </w:rPr>
        <w:t>tabel di 4.13</w:t>
      </w:r>
      <w:r>
        <w:rPr>
          <w:rFonts w:asciiTheme="majorBidi" w:hAnsiTheme="majorBidi" w:cstheme="majorBidi"/>
          <w:bCs/>
          <w:sz w:val="24"/>
          <w:szCs w:val="24"/>
          <w:lang w:val="en-US"/>
        </w:rPr>
        <w:t>, menunjukkan bahwa kecenderungan jejak data dalam kondisi</w:t>
      </w:r>
      <w:r w:rsidR="00FE4B8B">
        <w:rPr>
          <w:rFonts w:asciiTheme="majorBidi" w:hAnsiTheme="majorBidi" w:cstheme="majorBidi"/>
          <w:bCs/>
          <w:sz w:val="24"/>
          <w:szCs w:val="24"/>
          <w:lang w:val="en-US"/>
        </w:rPr>
        <w:t xml:space="preserve"> Intervensi (B)</w:t>
      </w:r>
      <w:r w:rsidR="00FE4B8B">
        <w:rPr>
          <w:rFonts w:asciiTheme="majorBidi" w:hAnsiTheme="majorBidi" w:cstheme="majorBidi"/>
          <w:bCs/>
          <w:i/>
          <w:iCs/>
          <w:sz w:val="24"/>
          <w:szCs w:val="24"/>
          <w:lang w:val="en-US"/>
        </w:rPr>
        <w:t xml:space="preserve"> </w:t>
      </w:r>
      <w:r w:rsidR="00FE4B8B">
        <w:rPr>
          <w:rFonts w:asciiTheme="majorBidi" w:hAnsiTheme="majorBidi" w:cstheme="majorBidi"/>
          <w:bCs/>
          <w:sz w:val="24"/>
          <w:szCs w:val="24"/>
          <w:lang w:val="en-US"/>
        </w:rPr>
        <w:t xml:space="preserve">menaik.  Artinya terjadi perubahan data dalam kondisi ini (meningkat). Dapat di lihat jelas dengan perolehan nilai subjek </w:t>
      </w:r>
      <w:r w:rsidR="006409B3">
        <w:rPr>
          <w:rFonts w:asciiTheme="majorBidi" w:hAnsiTheme="majorBidi" w:cstheme="majorBidi"/>
          <w:bCs/>
          <w:sz w:val="24"/>
          <w:szCs w:val="24"/>
        </w:rPr>
        <w:t>MW</w:t>
      </w:r>
      <w:r w:rsidR="00FE4B8B">
        <w:rPr>
          <w:rFonts w:asciiTheme="majorBidi" w:hAnsiTheme="majorBidi" w:cstheme="majorBidi"/>
          <w:bCs/>
          <w:sz w:val="24"/>
          <w:szCs w:val="24"/>
          <w:lang w:val="en-US"/>
        </w:rPr>
        <w:t xml:space="preserve"> yang </w:t>
      </w:r>
      <w:r w:rsidR="00FE4B8B">
        <w:rPr>
          <w:rFonts w:asciiTheme="majorBidi" w:hAnsiTheme="majorBidi" w:cstheme="majorBidi"/>
          <w:bCs/>
          <w:sz w:val="24"/>
          <w:szCs w:val="24"/>
          <w:lang w:val="en-US"/>
        </w:rPr>
        <w:lastRenderedPageBreak/>
        <w:t>cenderung meningkat dari sesi ke lima sampai pada sesi ke dua belas d</w:t>
      </w:r>
      <w:r w:rsidR="006409B3">
        <w:rPr>
          <w:rFonts w:asciiTheme="majorBidi" w:hAnsiTheme="majorBidi" w:cstheme="majorBidi"/>
          <w:bCs/>
          <w:sz w:val="24"/>
          <w:szCs w:val="24"/>
          <w:lang w:val="en-US"/>
        </w:rPr>
        <w:t>engan perolehan nilai sebesar 68,18 – 81,81</w:t>
      </w:r>
      <w:r w:rsidR="00FE4B8B">
        <w:rPr>
          <w:rFonts w:asciiTheme="majorBidi" w:hAnsiTheme="majorBidi" w:cstheme="majorBidi"/>
          <w:bCs/>
          <w:sz w:val="24"/>
          <w:szCs w:val="24"/>
          <w:lang w:val="en-US"/>
        </w:rPr>
        <w:t xml:space="preserve">. Maknanya, bahwa </w:t>
      </w:r>
      <w:r w:rsidR="006409B3">
        <w:rPr>
          <w:rFonts w:asciiTheme="majorBidi" w:hAnsiTheme="majorBidi" w:cstheme="majorBidi"/>
          <w:bCs/>
          <w:sz w:val="24"/>
          <w:szCs w:val="24"/>
        </w:rPr>
        <w:t>penerapan teknik discrete trial training</w:t>
      </w:r>
      <w:r w:rsidR="00FE4B8B">
        <w:rPr>
          <w:rFonts w:asciiTheme="majorBidi" w:hAnsiTheme="majorBidi" w:cstheme="majorBidi"/>
          <w:bCs/>
          <w:sz w:val="24"/>
          <w:szCs w:val="24"/>
          <w:lang w:val="en-US"/>
        </w:rPr>
        <w:t xml:space="preserve"> sangat berpengaruh baik terhadap peningkatan kemampuan </w:t>
      </w:r>
      <w:r w:rsidR="00762626">
        <w:rPr>
          <w:rFonts w:asciiTheme="majorBidi" w:hAnsiTheme="majorBidi" w:cstheme="majorBidi"/>
          <w:bCs/>
          <w:sz w:val="24"/>
          <w:szCs w:val="24"/>
        </w:rPr>
        <w:t>menulis</w:t>
      </w:r>
      <w:r w:rsidR="00FE4B8B">
        <w:rPr>
          <w:rFonts w:asciiTheme="majorBidi" w:hAnsiTheme="majorBidi" w:cstheme="majorBidi"/>
          <w:bCs/>
          <w:sz w:val="24"/>
          <w:szCs w:val="24"/>
          <w:lang w:val="en-US"/>
        </w:rPr>
        <w:t xml:space="preserve"> anak.</w:t>
      </w:r>
    </w:p>
    <w:p w:rsidR="00742398" w:rsidRPr="00D407B0" w:rsidRDefault="00742398" w:rsidP="00FE4B8B">
      <w:pPr>
        <w:pStyle w:val="ListParagraph"/>
        <w:numPr>
          <w:ilvl w:val="0"/>
          <w:numId w:val="13"/>
        </w:numPr>
        <w:spacing w:line="480" w:lineRule="auto"/>
        <w:ind w:left="709"/>
        <w:jc w:val="both"/>
        <w:rPr>
          <w:rFonts w:asciiTheme="majorBidi" w:hAnsiTheme="majorBidi" w:cstheme="majorBidi"/>
          <w:b/>
          <w:sz w:val="24"/>
          <w:szCs w:val="24"/>
        </w:rPr>
      </w:pPr>
      <w:r w:rsidRPr="00D407B0">
        <w:rPr>
          <w:rFonts w:asciiTheme="majorBidi" w:hAnsiTheme="majorBidi" w:cstheme="majorBidi"/>
          <w:b/>
          <w:sz w:val="24"/>
          <w:szCs w:val="24"/>
        </w:rPr>
        <w:t xml:space="preserve">Level Stabilitas dan Rentang </w:t>
      </w:r>
      <w:r w:rsidRPr="00D407B0">
        <w:rPr>
          <w:rFonts w:asciiTheme="majorBidi" w:hAnsiTheme="majorBidi" w:cstheme="majorBidi"/>
          <w:b/>
          <w:i/>
          <w:sz w:val="24"/>
          <w:szCs w:val="24"/>
        </w:rPr>
        <w:t>(Level Stability and Range)</w:t>
      </w:r>
    </w:p>
    <w:p w:rsidR="00227C54" w:rsidRPr="00227C54" w:rsidRDefault="00742398" w:rsidP="00E52C49">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Menentukan Level stabilitas dan rentang dilakukan dengan cara yang memasukkan masing-masing kondisi angka terkecil dan angka terbesar. </w:t>
      </w:r>
      <w:r w:rsidR="00242C31">
        <w:rPr>
          <w:rFonts w:asciiTheme="majorBidi" w:hAnsiTheme="majorBidi" w:cstheme="majorBidi"/>
          <w:sz w:val="24"/>
          <w:szCs w:val="24"/>
          <w:lang w:val="en-US"/>
        </w:rPr>
        <w:t>D</w:t>
      </w:r>
      <w:r w:rsidRPr="00D93F94">
        <w:rPr>
          <w:rFonts w:asciiTheme="majorBidi" w:hAnsiTheme="majorBidi" w:cstheme="majorBidi"/>
          <w:sz w:val="24"/>
          <w:szCs w:val="24"/>
        </w:rPr>
        <w:t xml:space="preserve">apat dilihat pada tabel </w:t>
      </w:r>
      <w:r w:rsidR="00242C31">
        <w:rPr>
          <w:rFonts w:asciiTheme="majorBidi" w:hAnsiTheme="majorBidi" w:cstheme="majorBidi"/>
          <w:sz w:val="24"/>
          <w:szCs w:val="24"/>
          <w:lang w:val="en-US"/>
        </w:rPr>
        <w:t xml:space="preserve">4.14 </w:t>
      </w:r>
      <w:r w:rsidRPr="00D93F94">
        <w:rPr>
          <w:rFonts w:asciiTheme="majorBidi" w:hAnsiTheme="majorBidi" w:cstheme="majorBidi"/>
          <w:sz w:val="24"/>
          <w:szCs w:val="24"/>
        </w:rPr>
        <w:t>di bawah ini :</w:t>
      </w:r>
    </w:p>
    <w:p w:rsidR="00742398" w:rsidRDefault="009F2BC9" w:rsidP="00B85B5A">
      <w:pPr>
        <w:pStyle w:val="ListParagraph"/>
        <w:spacing w:line="240" w:lineRule="auto"/>
        <w:ind w:left="1843" w:hanging="1123"/>
        <w:jc w:val="both"/>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14</w:t>
      </w:r>
      <w:r w:rsidR="00742398" w:rsidRPr="00D93F94">
        <w:rPr>
          <w:rFonts w:asciiTheme="majorBidi" w:hAnsiTheme="majorBidi" w:cstheme="majorBidi"/>
          <w:sz w:val="24"/>
          <w:szCs w:val="24"/>
        </w:rPr>
        <w:t xml:space="preserve"> Level Stabilitas dan Rentang </w:t>
      </w:r>
      <w:r w:rsidR="00742398">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00742398" w:rsidRPr="00D407B0">
        <w:rPr>
          <w:rFonts w:asciiTheme="majorBidi" w:hAnsiTheme="majorBidi" w:cstheme="majorBidi"/>
          <w:sz w:val="24"/>
          <w:szCs w:val="24"/>
          <w:lang w:val="en-ID"/>
        </w:rPr>
        <w:t xml:space="preserve"> </w:t>
      </w:r>
      <w:r>
        <w:rPr>
          <w:rFonts w:asciiTheme="majorBidi" w:hAnsiTheme="majorBidi" w:cstheme="majorBidi"/>
          <w:sz w:val="24"/>
          <w:szCs w:val="24"/>
          <w:lang w:val="en-US"/>
        </w:rPr>
        <w:t>pada kondisi Intervensi (B</w:t>
      </w:r>
      <w:r w:rsidR="00742398" w:rsidRPr="00D407B0">
        <w:rPr>
          <w:rFonts w:asciiTheme="majorBidi" w:hAnsiTheme="majorBidi" w:cstheme="majorBidi"/>
          <w:sz w:val="24"/>
          <w:szCs w:val="24"/>
          <w:lang w:val="en-US"/>
        </w:rPr>
        <w:t>)</w:t>
      </w:r>
    </w:p>
    <w:p w:rsidR="00742398" w:rsidRPr="00D407B0" w:rsidRDefault="00742398" w:rsidP="00742398">
      <w:pPr>
        <w:pStyle w:val="ListParagraph"/>
        <w:spacing w:line="240" w:lineRule="auto"/>
        <w:ind w:left="1582" w:firstLine="578"/>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59"/>
        <w:gridCol w:w="4228"/>
      </w:tblGrid>
      <w:tr w:rsidR="00742398" w:rsidRPr="00D93F94" w:rsidTr="00877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742398" w:rsidRPr="00741388" w:rsidRDefault="00742398" w:rsidP="00742398">
            <w:pPr>
              <w:pStyle w:val="ListParagraph"/>
              <w:ind w:left="0"/>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2491" w:type="pct"/>
            <w:shd w:val="clear" w:color="auto" w:fill="FFFFFF" w:themeFill="background1"/>
            <w:hideMark/>
          </w:tcPr>
          <w:p w:rsidR="00742398" w:rsidRPr="00741388" w:rsidRDefault="009F2BC9" w:rsidP="0074239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741388">
              <w:rPr>
                <w:rFonts w:asciiTheme="majorBidi" w:hAnsiTheme="majorBidi" w:cstheme="majorBidi"/>
                <w:sz w:val="24"/>
                <w:szCs w:val="24"/>
                <w:lang w:val="en-US"/>
              </w:rPr>
              <w:t>Intervensi (B)</w:t>
            </w:r>
          </w:p>
        </w:tc>
      </w:tr>
      <w:tr w:rsidR="00742398" w:rsidRPr="00D93F94" w:rsidTr="00877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742398" w:rsidRPr="00D407B0" w:rsidRDefault="00742398" w:rsidP="00742398">
            <w:pPr>
              <w:pStyle w:val="ListParagraph"/>
              <w:ind w:left="0"/>
              <w:jc w:val="center"/>
              <w:rPr>
                <w:rFonts w:asciiTheme="majorBidi" w:hAnsiTheme="majorBidi" w:cstheme="majorBidi"/>
                <w:bCs w:val="0"/>
                <w:sz w:val="24"/>
                <w:szCs w:val="24"/>
              </w:rPr>
            </w:pPr>
            <w:r w:rsidRPr="00D407B0">
              <w:rPr>
                <w:rFonts w:asciiTheme="majorBidi" w:hAnsiTheme="majorBidi" w:cstheme="majorBidi"/>
                <w:sz w:val="24"/>
                <w:szCs w:val="24"/>
              </w:rPr>
              <w:t>Level stabilitas dan rentang</w:t>
            </w:r>
          </w:p>
        </w:tc>
        <w:tc>
          <w:tcPr>
            <w:tcW w:w="2491" w:type="pct"/>
            <w:shd w:val="clear" w:color="auto" w:fill="FFFFFF" w:themeFill="background1"/>
            <w:hideMark/>
          </w:tcPr>
          <w:p w:rsidR="00742398" w:rsidRPr="00D407B0" w:rsidRDefault="00742398" w:rsidP="007423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rPr>
              <w:t>Stabil</w:t>
            </w:r>
          </w:p>
          <w:p w:rsidR="00742398" w:rsidRPr="00D407B0" w:rsidRDefault="00742398" w:rsidP="007423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noProof/>
                <w:sz w:val="24"/>
                <w:szCs w:val="24"/>
                <w:lang w:eastAsia="id-ID"/>
              </w:rPr>
              <mc:AlternateContent>
                <mc:Choice Requires="wps">
                  <w:drawing>
                    <wp:anchor distT="0" distB="0" distL="114300" distR="114300" simplePos="0" relativeHeight="251629568" behindDoc="0" locked="0" layoutInCell="1" allowOverlap="1" wp14:anchorId="239C8C0C" wp14:editId="47B56D38">
                      <wp:simplePos x="0" y="0"/>
                      <wp:positionH relativeFrom="column">
                        <wp:posOffset>994410</wp:posOffset>
                      </wp:positionH>
                      <wp:positionV relativeFrom="paragraph">
                        <wp:posOffset>-9525</wp:posOffset>
                      </wp:positionV>
                      <wp:extent cx="520700" cy="0"/>
                      <wp:effectExtent l="0" t="0" r="1270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A1984" id="Straight Arrow Connector 8" o:spid="_x0000_s1026" type="#_x0000_t32" style="position:absolute;margin-left:78.3pt;margin-top:-.75pt;width:41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FMIw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" strokeweight="1.5pt"/>
                  </w:pict>
                </mc:Fallback>
              </mc:AlternateContent>
            </w:r>
            <w:r w:rsidR="006409B3">
              <w:rPr>
                <w:rFonts w:asciiTheme="majorBidi" w:hAnsiTheme="majorBidi" w:cstheme="majorBidi"/>
                <w:bCs/>
                <w:sz w:val="24"/>
                <w:szCs w:val="24"/>
                <w:lang w:val="en-US"/>
              </w:rPr>
              <w:t>68,18</w:t>
            </w:r>
            <w:r w:rsidRPr="00D407B0">
              <w:rPr>
                <w:rFonts w:asciiTheme="majorBidi" w:hAnsiTheme="majorBidi" w:cstheme="majorBidi"/>
                <w:bCs/>
                <w:sz w:val="24"/>
                <w:szCs w:val="24"/>
              </w:rPr>
              <w:t>-</w:t>
            </w:r>
            <w:r w:rsidR="006409B3">
              <w:rPr>
                <w:rFonts w:asciiTheme="majorBidi" w:hAnsiTheme="majorBidi" w:cstheme="majorBidi"/>
                <w:bCs/>
                <w:sz w:val="24"/>
                <w:szCs w:val="24"/>
                <w:lang w:val="en-US"/>
              </w:rPr>
              <w:t>81,81</w:t>
            </w:r>
          </w:p>
          <w:p w:rsidR="00742398" w:rsidRPr="00D407B0" w:rsidRDefault="00742398" w:rsidP="007423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p>
        </w:tc>
      </w:tr>
    </w:tbl>
    <w:p w:rsidR="00742398" w:rsidRPr="00D93F94" w:rsidRDefault="00742398" w:rsidP="00742398">
      <w:pPr>
        <w:pStyle w:val="ListParagraph"/>
        <w:ind w:left="1800"/>
        <w:jc w:val="center"/>
        <w:rPr>
          <w:rFonts w:asciiTheme="majorBidi" w:hAnsiTheme="majorBidi" w:cstheme="majorBidi"/>
          <w:b/>
          <w:sz w:val="24"/>
          <w:szCs w:val="24"/>
        </w:rPr>
      </w:pPr>
    </w:p>
    <w:p w:rsidR="0026733B" w:rsidRDefault="00742398" w:rsidP="00A01611">
      <w:pPr>
        <w:pStyle w:val="ListParagraph"/>
        <w:spacing w:line="480" w:lineRule="auto"/>
        <w:ind w:left="0" w:firstLine="709"/>
        <w:jc w:val="both"/>
        <w:rPr>
          <w:rFonts w:asciiTheme="majorBidi" w:hAnsiTheme="majorBidi" w:cstheme="majorBidi"/>
          <w:bCs/>
          <w:iCs/>
          <w:sz w:val="24"/>
          <w:szCs w:val="24"/>
          <w:lang w:val="en-US"/>
        </w:rPr>
      </w:pPr>
      <w:r>
        <w:rPr>
          <w:rFonts w:asciiTheme="majorBidi" w:hAnsiTheme="majorBidi" w:cstheme="majorBidi"/>
          <w:bCs/>
          <w:iCs/>
          <w:sz w:val="24"/>
          <w:szCs w:val="24"/>
          <w:lang w:val="en-US"/>
        </w:rPr>
        <w:t xml:space="preserve">Berdasarkan data kemampuan </w:t>
      </w:r>
      <w:r w:rsidR="00762626">
        <w:rPr>
          <w:rFonts w:asciiTheme="majorBidi" w:hAnsiTheme="majorBidi" w:cstheme="majorBidi"/>
          <w:bCs/>
          <w:iCs/>
          <w:sz w:val="24"/>
          <w:szCs w:val="24"/>
        </w:rPr>
        <w:t>menulis</w:t>
      </w:r>
      <w:r w:rsidR="009D5A1D">
        <w:rPr>
          <w:rFonts w:asciiTheme="majorBidi" w:hAnsiTheme="majorBidi" w:cstheme="majorBidi"/>
          <w:bCs/>
          <w:iCs/>
          <w:sz w:val="24"/>
          <w:szCs w:val="24"/>
          <w:lang w:val="en-US"/>
        </w:rPr>
        <w:t xml:space="preserve"> anak pada tabel 4.14</w:t>
      </w:r>
      <w:r>
        <w:rPr>
          <w:rFonts w:asciiTheme="majorBidi" w:hAnsiTheme="majorBidi" w:cstheme="majorBidi"/>
          <w:bCs/>
          <w:iCs/>
          <w:sz w:val="24"/>
          <w:szCs w:val="24"/>
          <w:lang w:val="en-US"/>
        </w:rPr>
        <w:t xml:space="preserve"> sebagaimana yang telah di hitung bahwa pada kondisi</w:t>
      </w:r>
      <w:r w:rsidR="009F2BC9">
        <w:rPr>
          <w:rFonts w:asciiTheme="majorBidi" w:hAnsiTheme="majorBidi" w:cstheme="majorBidi"/>
          <w:bCs/>
          <w:iCs/>
          <w:sz w:val="24"/>
          <w:szCs w:val="24"/>
          <w:lang w:val="en-US"/>
        </w:rPr>
        <w:t xml:space="preserve"> </w:t>
      </w:r>
      <w:r w:rsidR="009F2BC9" w:rsidRPr="00C7462D">
        <w:rPr>
          <w:rFonts w:asciiTheme="majorBidi" w:hAnsiTheme="majorBidi" w:cstheme="majorBidi"/>
          <w:bCs/>
          <w:i/>
          <w:sz w:val="24"/>
          <w:szCs w:val="24"/>
          <w:lang w:val="en-US"/>
        </w:rPr>
        <w:t>intervensi</w:t>
      </w:r>
      <w:r w:rsidR="009F2BC9">
        <w:rPr>
          <w:rFonts w:asciiTheme="majorBidi" w:hAnsiTheme="majorBidi" w:cstheme="majorBidi"/>
          <w:bCs/>
          <w:i/>
          <w:sz w:val="24"/>
          <w:szCs w:val="24"/>
          <w:lang w:val="en-US"/>
        </w:rPr>
        <w:t xml:space="preserve"> </w:t>
      </w:r>
      <w:r w:rsidR="009F2BC9" w:rsidRPr="00C7462D">
        <w:rPr>
          <w:rFonts w:asciiTheme="majorBidi" w:hAnsiTheme="majorBidi" w:cstheme="majorBidi"/>
          <w:bCs/>
          <w:iCs/>
          <w:sz w:val="24"/>
          <w:szCs w:val="24"/>
          <w:lang w:val="en-US"/>
        </w:rPr>
        <w:t>(B)</w:t>
      </w:r>
      <w:r w:rsidR="009F2BC9">
        <w:rPr>
          <w:rFonts w:asciiTheme="majorBidi" w:hAnsiTheme="majorBidi" w:cstheme="majorBidi"/>
          <w:bCs/>
          <w:iCs/>
          <w:sz w:val="24"/>
          <w:szCs w:val="24"/>
          <w:lang w:val="en-US"/>
        </w:rPr>
        <w:t xml:space="preserve"> pada sesi lima sampai sesi ke dua belas datanya </w:t>
      </w:r>
      <w:r w:rsidR="00535A1E">
        <w:rPr>
          <w:rFonts w:asciiTheme="majorBidi" w:hAnsiTheme="majorBidi" w:cstheme="majorBidi"/>
          <w:bCs/>
          <w:iCs/>
          <w:sz w:val="24"/>
          <w:szCs w:val="24"/>
          <w:lang w:val="en-US"/>
        </w:rPr>
        <w:t xml:space="preserve">stabil </w:t>
      </w:r>
      <w:r w:rsidR="006409B3">
        <w:rPr>
          <w:rFonts w:asciiTheme="majorBidi" w:hAnsiTheme="majorBidi" w:cstheme="majorBidi"/>
          <w:bCs/>
          <w:iCs/>
          <w:sz w:val="24"/>
          <w:szCs w:val="24"/>
          <w:lang w:val="en-US"/>
        </w:rPr>
        <w:t>yaitu 87</w:t>
      </w:r>
      <w:r w:rsidR="009F2BC9">
        <w:rPr>
          <w:rFonts w:asciiTheme="majorBidi" w:hAnsiTheme="majorBidi" w:cstheme="majorBidi"/>
          <w:bCs/>
          <w:iCs/>
          <w:sz w:val="24"/>
          <w:szCs w:val="24"/>
          <w:lang w:val="en-US"/>
        </w:rPr>
        <w:t xml:space="preserve">,5% hal ini dikarenakan data kemampuan </w:t>
      </w:r>
      <w:r w:rsidR="00762626">
        <w:rPr>
          <w:rFonts w:asciiTheme="majorBidi" w:hAnsiTheme="majorBidi" w:cstheme="majorBidi"/>
          <w:bCs/>
          <w:iCs/>
          <w:sz w:val="24"/>
          <w:szCs w:val="24"/>
        </w:rPr>
        <w:t>menulis</w:t>
      </w:r>
      <w:r w:rsidR="009F2BC9">
        <w:rPr>
          <w:rFonts w:asciiTheme="majorBidi" w:hAnsiTheme="majorBidi" w:cstheme="majorBidi"/>
          <w:bCs/>
          <w:iCs/>
          <w:sz w:val="24"/>
          <w:szCs w:val="24"/>
          <w:lang w:val="en-US"/>
        </w:rPr>
        <w:t xml:space="preserve"> yang diperoleh subjek bervariasi namun dat</w:t>
      </w:r>
      <w:r w:rsidR="006409B3">
        <w:rPr>
          <w:rFonts w:asciiTheme="majorBidi" w:hAnsiTheme="majorBidi" w:cstheme="majorBidi"/>
          <w:bCs/>
          <w:iCs/>
          <w:sz w:val="24"/>
          <w:szCs w:val="24"/>
          <w:lang w:val="en-US"/>
        </w:rPr>
        <w:t>anya meningkat dengan rentang 68,18 – 81,81</w:t>
      </w:r>
      <w:r w:rsidR="009F2BC9">
        <w:rPr>
          <w:rFonts w:asciiTheme="majorBidi" w:hAnsiTheme="majorBidi" w:cstheme="majorBidi"/>
          <w:bCs/>
          <w:iCs/>
          <w:sz w:val="24"/>
          <w:szCs w:val="24"/>
          <w:lang w:val="en-US"/>
        </w:rPr>
        <w:t xml:space="preserve">. Artinya terjadi peningkatan kemampuan </w:t>
      </w:r>
      <w:r w:rsidR="00762626">
        <w:rPr>
          <w:rFonts w:asciiTheme="majorBidi" w:hAnsiTheme="majorBidi" w:cstheme="majorBidi"/>
          <w:bCs/>
          <w:iCs/>
          <w:sz w:val="24"/>
          <w:szCs w:val="24"/>
        </w:rPr>
        <w:t>menulis</w:t>
      </w:r>
      <w:r w:rsidR="006409B3">
        <w:rPr>
          <w:rFonts w:asciiTheme="majorBidi" w:hAnsiTheme="majorBidi" w:cstheme="majorBidi"/>
          <w:bCs/>
          <w:iCs/>
          <w:sz w:val="24"/>
          <w:szCs w:val="24"/>
          <w:lang w:val="en-US"/>
        </w:rPr>
        <w:t xml:space="preserve"> subjek MW</w:t>
      </w:r>
      <w:r w:rsidR="009F2BC9">
        <w:rPr>
          <w:rFonts w:asciiTheme="majorBidi" w:hAnsiTheme="majorBidi" w:cstheme="majorBidi"/>
          <w:bCs/>
          <w:iCs/>
          <w:sz w:val="24"/>
          <w:szCs w:val="24"/>
          <w:lang w:val="en-US"/>
        </w:rPr>
        <w:t xml:space="preserve"> dari sesi </w:t>
      </w:r>
      <w:r w:rsidR="006409B3">
        <w:rPr>
          <w:rFonts w:asciiTheme="majorBidi" w:hAnsiTheme="majorBidi" w:cstheme="majorBidi"/>
          <w:bCs/>
          <w:iCs/>
          <w:sz w:val="24"/>
          <w:szCs w:val="24"/>
          <w:lang w:val="en-US"/>
        </w:rPr>
        <w:t>lima sampai sesi ke dua belas.</w:t>
      </w:r>
    </w:p>
    <w:p w:rsidR="00825495" w:rsidRDefault="00825495" w:rsidP="00A01611">
      <w:pPr>
        <w:pStyle w:val="ListParagraph"/>
        <w:spacing w:line="480" w:lineRule="auto"/>
        <w:ind w:left="0" w:firstLine="709"/>
        <w:jc w:val="both"/>
        <w:rPr>
          <w:rFonts w:asciiTheme="majorBidi" w:hAnsiTheme="majorBidi" w:cstheme="majorBidi"/>
          <w:bCs/>
          <w:iCs/>
          <w:sz w:val="24"/>
          <w:szCs w:val="24"/>
          <w:lang w:val="en-US"/>
        </w:rPr>
      </w:pPr>
    </w:p>
    <w:p w:rsidR="00825495" w:rsidRDefault="00825495" w:rsidP="00A01611">
      <w:pPr>
        <w:pStyle w:val="ListParagraph"/>
        <w:spacing w:line="480" w:lineRule="auto"/>
        <w:ind w:left="0" w:firstLine="709"/>
        <w:jc w:val="both"/>
        <w:rPr>
          <w:rFonts w:asciiTheme="majorBidi" w:hAnsiTheme="majorBidi" w:cstheme="majorBidi"/>
          <w:bCs/>
          <w:iCs/>
          <w:sz w:val="24"/>
          <w:szCs w:val="24"/>
          <w:lang w:val="en-US"/>
        </w:rPr>
      </w:pPr>
    </w:p>
    <w:p w:rsidR="00825495" w:rsidRPr="001A2160" w:rsidRDefault="00825495" w:rsidP="00A01611">
      <w:pPr>
        <w:pStyle w:val="ListParagraph"/>
        <w:spacing w:line="480" w:lineRule="auto"/>
        <w:ind w:left="0" w:firstLine="709"/>
        <w:jc w:val="both"/>
        <w:rPr>
          <w:rFonts w:asciiTheme="majorBidi" w:hAnsiTheme="majorBidi" w:cstheme="majorBidi"/>
          <w:bCs/>
          <w:iCs/>
          <w:sz w:val="24"/>
          <w:szCs w:val="24"/>
          <w:lang w:val="en-US"/>
        </w:rPr>
      </w:pPr>
    </w:p>
    <w:p w:rsidR="00742398" w:rsidRPr="00D407B0" w:rsidRDefault="00742398" w:rsidP="00B96E6B">
      <w:pPr>
        <w:pStyle w:val="ListParagraph"/>
        <w:numPr>
          <w:ilvl w:val="0"/>
          <w:numId w:val="13"/>
        </w:numPr>
        <w:spacing w:line="480" w:lineRule="auto"/>
        <w:ind w:left="709"/>
        <w:jc w:val="both"/>
        <w:rPr>
          <w:rFonts w:asciiTheme="majorBidi" w:hAnsiTheme="majorBidi" w:cstheme="majorBidi"/>
          <w:b/>
          <w:i/>
          <w:sz w:val="24"/>
          <w:szCs w:val="24"/>
        </w:rPr>
      </w:pPr>
      <w:r w:rsidRPr="00D407B0">
        <w:rPr>
          <w:rFonts w:asciiTheme="majorBidi" w:hAnsiTheme="majorBidi" w:cstheme="majorBidi"/>
          <w:b/>
          <w:sz w:val="24"/>
          <w:szCs w:val="24"/>
        </w:rPr>
        <w:lastRenderedPageBreak/>
        <w:t xml:space="preserve">Perubahan Level </w:t>
      </w:r>
      <w:r w:rsidRPr="00D407B0">
        <w:rPr>
          <w:rFonts w:asciiTheme="majorBidi" w:hAnsiTheme="majorBidi" w:cstheme="majorBidi"/>
          <w:b/>
          <w:i/>
          <w:sz w:val="24"/>
          <w:szCs w:val="24"/>
        </w:rPr>
        <w:t>(Level Change)</w:t>
      </w:r>
    </w:p>
    <w:p w:rsidR="00742398" w:rsidRPr="00B96E6B" w:rsidRDefault="00742398" w:rsidP="00742398">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Perubahan level dilakukan dengan cara menandai data pertama</w:t>
      </w:r>
      <w:r w:rsidR="00B96E6B" w:rsidRPr="00B96E6B">
        <w:rPr>
          <w:rFonts w:asciiTheme="majorBidi" w:hAnsiTheme="majorBidi" w:cstheme="majorBidi"/>
          <w:sz w:val="24"/>
          <w:szCs w:val="24"/>
        </w:rPr>
        <w:t xml:space="preserve"> (sesi 5)</w:t>
      </w:r>
      <w:r w:rsidRPr="00D93F94">
        <w:rPr>
          <w:rFonts w:asciiTheme="majorBidi" w:hAnsiTheme="majorBidi" w:cstheme="majorBidi"/>
          <w:sz w:val="24"/>
          <w:szCs w:val="24"/>
        </w:rPr>
        <w:t xml:space="preserve"> dengan data terakhir </w:t>
      </w:r>
      <w:r w:rsidR="00B96E6B" w:rsidRPr="00B96E6B">
        <w:rPr>
          <w:rFonts w:asciiTheme="majorBidi" w:hAnsiTheme="majorBidi" w:cstheme="majorBidi"/>
          <w:sz w:val="24"/>
          <w:szCs w:val="24"/>
        </w:rPr>
        <w:t xml:space="preserve">(sesi 12) </w:t>
      </w:r>
      <w:r w:rsidR="00B96E6B">
        <w:rPr>
          <w:rFonts w:asciiTheme="majorBidi" w:hAnsiTheme="majorBidi" w:cstheme="majorBidi"/>
          <w:sz w:val="24"/>
          <w:szCs w:val="24"/>
        </w:rPr>
        <w:t xml:space="preserve">pada </w:t>
      </w:r>
      <w:r w:rsidR="00B96E6B">
        <w:rPr>
          <w:rFonts w:asciiTheme="majorBidi" w:hAnsiTheme="majorBidi" w:cstheme="majorBidi"/>
          <w:sz w:val="24"/>
          <w:szCs w:val="24"/>
          <w:lang w:val="en-US"/>
        </w:rPr>
        <w:t>kondisi intervensi (B)</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E52C49" w:rsidRPr="00503DDA" w:rsidRDefault="00742398" w:rsidP="00503DDA">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Perubahan level pada penelitian ini untuk melihat bagaimana data pada sesi terakhir. </w:t>
      </w:r>
      <w:r w:rsidR="00B96E6B">
        <w:rPr>
          <w:rFonts w:asciiTheme="majorBidi" w:hAnsiTheme="majorBidi" w:cstheme="majorBidi"/>
          <w:sz w:val="24"/>
          <w:szCs w:val="24"/>
          <w:lang w:val="en-US"/>
        </w:rPr>
        <w:t>Pada kondisi Intervens</w:t>
      </w:r>
      <w:r w:rsidR="006409B3">
        <w:rPr>
          <w:rFonts w:asciiTheme="majorBidi" w:hAnsiTheme="majorBidi" w:cstheme="majorBidi"/>
          <w:sz w:val="24"/>
          <w:szCs w:val="24"/>
          <w:lang w:val="en-US"/>
        </w:rPr>
        <w:t>i (B) pada sesi pertama yakni 68,18</w:t>
      </w:r>
      <w:r w:rsidR="00AC73EE">
        <w:rPr>
          <w:rFonts w:asciiTheme="majorBidi" w:hAnsiTheme="majorBidi" w:cstheme="majorBidi"/>
          <w:sz w:val="24"/>
          <w:szCs w:val="24"/>
          <w:lang w:val="en-US"/>
        </w:rPr>
        <w:t xml:space="preserve"> dan sesi terakhir yakni 81</w:t>
      </w:r>
      <w:r w:rsidR="00B96E6B">
        <w:rPr>
          <w:rFonts w:asciiTheme="majorBidi" w:hAnsiTheme="majorBidi" w:cstheme="majorBidi"/>
          <w:sz w:val="24"/>
          <w:szCs w:val="24"/>
          <w:lang w:val="en-US"/>
        </w:rPr>
        <w:t>,</w:t>
      </w:r>
      <w:r w:rsidR="00AC73EE">
        <w:rPr>
          <w:rFonts w:asciiTheme="majorBidi" w:hAnsiTheme="majorBidi" w:cstheme="majorBidi"/>
          <w:sz w:val="24"/>
          <w:szCs w:val="24"/>
        </w:rPr>
        <w:t>81</w:t>
      </w:r>
      <w:r w:rsidR="00B96E6B">
        <w:rPr>
          <w:rFonts w:asciiTheme="majorBidi" w:hAnsiTheme="majorBidi" w:cstheme="majorBidi"/>
          <w:sz w:val="24"/>
          <w:szCs w:val="24"/>
          <w:lang w:val="en-US"/>
        </w:rPr>
        <w:t xml:space="preserve"> hal ini berarti pada kondisi intervensi (B) terj</w:t>
      </w:r>
      <w:r w:rsidR="00AC73EE">
        <w:rPr>
          <w:rFonts w:asciiTheme="majorBidi" w:hAnsiTheme="majorBidi" w:cstheme="majorBidi"/>
          <w:sz w:val="24"/>
          <w:szCs w:val="24"/>
          <w:lang w:val="en-US"/>
        </w:rPr>
        <w:t>adi perubahan level sebanyak 13,63</w:t>
      </w:r>
      <w:r w:rsidR="00B96E6B">
        <w:rPr>
          <w:rFonts w:asciiTheme="majorBidi" w:hAnsiTheme="majorBidi" w:cstheme="majorBidi"/>
          <w:sz w:val="24"/>
          <w:szCs w:val="24"/>
          <w:lang w:val="en-US"/>
        </w:rPr>
        <w:t xml:space="preserve"> artinya nilai kemampuan </w:t>
      </w:r>
      <w:r w:rsidR="00762626">
        <w:rPr>
          <w:rFonts w:asciiTheme="majorBidi" w:hAnsiTheme="majorBidi" w:cstheme="majorBidi"/>
          <w:sz w:val="24"/>
          <w:szCs w:val="24"/>
        </w:rPr>
        <w:t>menulis</w:t>
      </w:r>
      <w:r w:rsidR="00B96E6B">
        <w:rPr>
          <w:rFonts w:asciiTheme="majorBidi" w:hAnsiTheme="majorBidi" w:cstheme="majorBidi"/>
          <w:sz w:val="24"/>
          <w:szCs w:val="24"/>
          <w:lang w:val="en-US"/>
        </w:rPr>
        <w:t xml:space="preserve"> yang diperoleh subjek mengalami peningkatan atau atau menaik hal ini karena adanya pengaruh </w:t>
      </w:r>
      <w:r w:rsidR="00A01611">
        <w:rPr>
          <w:rFonts w:asciiTheme="majorBidi" w:hAnsiTheme="majorBidi" w:cstheme="majorBidi"/>
          <w:sz w:val="24"/>
          <w:szCs w:val="24"/>
        </w:rPr>
        <w:t>positif</w:t>
      </w:r>
      <w:r w:rsidR="00B96E6B">
        <w:rPr>
          <w:rFonts w:asciiTheme="majorBidi" w:hAnsiTheme="majorBidi" w:cstheme="majorBidi"/>
          <w:sz w:val="24"/>
          <w:szCs w:val="24"/>
          <w:lang w:val="en-US"/>
        </w:rPr>
        <w:t xml:space="preserve"> </w:t>
      </w:r>
      <w:r w:rsidR="00AC73EE">
        <w:rPr>
          <w:rFonts w:asciiTheme="majorBidi" w:hAnsiTheme="majorBidi" w:cstheme="majorBidi"/>
          <w:sz w:val="24"/>
          <w:szCs w:val="24"/>
        </w:rPr>
        <w:t>teknik discrete trial training</w:t>
      </w:r>
      <w:r w:rsidR="00B96E6B">
        <w:rPr>
          <w:rFonts w:asciiTheme="majorBidi" w:hAnsiTheme="majorBidi" w:cstheme="majorBidi"/>
          <w:sz w:val="24"/>
          <w:szCs w:val="24"/>
          <w:lang w:val="en-US"/>
        </w:rPr>
        <w:t xml:space="preserve"> yang dapat membantu subjek dalam </w:t>
      </w:r>
      <w:r w:rsidR="00762626">
        <w:rPr>
          <w:rFonts w:asciiTheme="majorBidi" w:hAnsiTheme="majorBidi" w:cstheme="majorBidi"/>
          <w:sz w:val="24"/>
          <w:szCs w:val="24"/>
        </w:rPr>
        <w:t>menulis</w:t>
      </w:r>
      <w:r w:rsidR="00B96E6B">
        <w:rPr>
          <w:rFonts w:asciiTheme="majorBidi" w:hAnsiTheme="majorBidi" w:cstheme="majorBidi"/>
          <w:sz w:val="24"/>
          <w:szCs w:val="24"/>
          <w:lang w:val="en-US"/>
        </w:rPr>
        <w:t>.</w:t>
      </w:r>
      <w:r w:rsidR="00242C31">
        <w:rPr>
          <w:rFonts w:asciiTheme="majorBidi" w:hAnsiTheme="majorBidi" w:cstheme="majorBidi"/>
          <w:sz w:val="24"/>
          <w:szCs w:val="24"/>
          <w:lang w:val="en-US"/>
        </w:rPr>
        <w:t xml:space="preserve"> P</w:t>
      </w:r>
      <w:r w:rsidRPr="00242C31">
        <w:rPr>
          <w:rFonts w:asciiTheme="majorBidi" w:hAnsiTheme="majorBidi" w:cstheme="majorBidi"/>
          <w:sz w:val="24"/>
          <w:szCs w:val="24"/>
          <w:lang w:val="en-US"/>
        </w:rPr>
        <w:t>ada tabel</w:t>
      </w:r>
      <w:r w:rsidR="00242C31">
        <w:rPr>
          <w:rFonts w:asciiTheme="majorBidi" w:hAnsiTheme="majorBidi" w:cstheme="majorBidi"/>
          <w:sz w:val="24"/>
          <w:szCs w:val="24"/>
          <w:lang w:val="en-US"/>
        </w:rPr>
        <w:t xml:space="preserve"> 4.15</w:t>
      </w:r>
      <w:r w:rsidRPr="00242C31">
        <w:rPr>
          <w:rFonts w:asciiTheme="majorBidi" w:hAnsiTheme="majorBidi" w:cstheme="majorBidi"/>
          <w:sz w:val="24"/>
          <w:szCs w:val="24"/>
          <w:lang w:val="en-US"/>
        </w:rPr>
        <w:t xml:space="preserve"> dapat dimasukkan seperti dibawah ini</w:t>
      </w:r>
      <w:r w:rsidR="00A75CD4">
        <w:rPr>
          <w:rFonts w:asciiTheme="majorBidi" w:hAnsiTheme="majorBidi" w:cstheme="majorBidi"/>
          <w:sz w:val="24"/>
          <w:szCs w:val="24"/>
          <w:lang w:val="en-US"/>
        </w:rPr>
        <w:t xml:space="preserve"> :</w:t>
      </w:r>
    </w:p>
    <w:p w:rsidR="00742398" w:rsidRPr="00D407B0" w:rsidRDefault="00B96E6B" w:rsidP="00B85B5A">
      <w:pPr>
        <w:pStyle w:val="ListParagraph"/>
        <w:spacing w:line="240" w:lineRule="auto"/>
        <w:ind w:left="1800" w:hanging="1080"/>
        <w:jc w:val="both"/>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15</w:t>
      </w:r>
      <w:r w:rsidR="00742398" w:rsidRPr="00D93F94">
        <w:rPr>
          <w:rFonts w:asciiTheme="majorBidi" w:hAnsiTheme="majorBidi" w:cstheme="majorBidi"/>
          <w:sz w:val="24"/>
          <w:szCs w:val="24"/>
        </w:rPr>
        <w:t xml:space="preserve"> Menentukan Perubahan Level Data </w:t>
      </w:r>
      <w:r w:rsidR="00742398">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00742398" w:rsidRPr="00D93F94">
        <w:rPr>
          <w:rFonts w:asciiTheme="majorBidi" w:hAnsiTheme="majorBidi" w:cstheme="majorBidi"/>
          <w:sz w:val="24"/>
          <w:szCs w:val="24"/>
        </w:rPr>
        <w:t>.</w:t>
      </w:r>
      <w:r>
        <w:rPr>
          <w:rFonts w:asciiTheme="majorBidi" w:hAnsiTheme="majorBidi" w:cstheme="majorBidi"/>
          <w:sz w:val="24"/>
          <w:szCs w:val="24"/>
          <w:lang w:val="en-US"/>
        </w:rPr>
        <w:t>kondisi Intervensi (B)</w:t>
      </w:r>
    </w:p>
    <w:p w:rsidR="00742398" w:rsidRPr="009619B3" w:rsidRDefault="00742398" w:rsidP="00742398">
      <w:pPr>
        <w:pStyle w:val="ListParagraph"/>
        <w:spacing w:line="240" w:lineRule="auto"/>
        <w:ind w:left="1800" w:hanging="1080"/>
        <w:jc w:val="both"/>
        <w:rPr>
          <w:rFonts w:asciiTheme="majorBidi" w:hAnsiTheme="majorBidi" w:cstheme="majorBidi"/>
          <w:sz w:val="24"/>
          <w:szCs w:val="24"/>
          <w:lang w:val="en-US"/>
        </w:rPr>
      </w:pPr>
    </w:p>
    <w:tbl>
      <w:tblPr>
        <w:tblStyle w:val="Style3"/>
        <w:tblW w:w="5000" w:type="pct"/>
        <w:tblLook w:val="04A0" w:firstRow="1" w:lastRow="0" w:firstColumn="1" w:lastColumn="0" w:noHBand="0" w:noVBand="1"/>
      </w:tblPr>
      <w:tblGrid>
        <w:gridCol w:w="2235"/>
        <w:gridCol w:w="1701"/>
        <w:gridCol w:w="426"/>
        <w:gridCol w:w="1886"/>
        <w:gridCol w:w="2239"/>
      </w:tblGrid>
      <w:tr w:rsidR="00742398" w:rsidRPr="00D93F94" w:rsidTr="008770C0">
        <w:trPr>
          <w:trHeight w:val="762"/>
        </w:trPr>
        <w:tc>
          <w:tcPr>
            <w:tcW w:w="1317" w:type="pct"/>
            <w:tcBorders>
              <w:top w:val="single" w:sz="4" w:space="0" w:color="000000" w:themeColor="text1"/>
              <w:bottom w:val="single" w:sz="4" w:space="0" w:color="000000" w:themeColor="text1"/>
            </w:tcBorders>
            <w:hideMark/>
          </w:tcPr>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Kondisi</w:t>
            </w:r>
          </w:p>
        </w:tc>
        <w:tc>
          <w:tcPr>
            <w:tcW w:w="1002" w:type="pct"/>
            <w:tcBorders>
              <w:top w:val="single" w:sz="4" w:space="0" w:color="000000" w:themeColor="text1"/>
              <w:bottom w:val="single" w:sz="4" w:space="0" w:color="000000" w:themeColor="text1"/>
            </w:tcBorders>
            <w:hideMark/>
          </w:tcPr>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Data</w:t>
            </w:r>
          </w:p>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Terakhir</w:t>
            </w:r>
          </w:p>
        </w:tc>
        <w:tc>
          <w:tcPr>
            <w:tcW w:w="251" w:type="pct"/>
            <w:tcBorders>
              <w:top w:val="single" w:sz="4" w:space="0" w:color="000000" w:themeColor="text1"/>
              <w:bottom w:val="single" w:sz="4" w:space="0" w:color="000000" w:themeColor="text1"/>
            </w:tcBorders>
          </w:tcPr>
          <w:p w:rsidR="00742398" w:rsidRPr="008770C0" w:rsidRDefault="00742398" w:rsidP="00742398">
            <w:pPr>
              <w:pStyle w:val="ListParagraph"/>
              <w:ind w:left="0"/>
              <w:jc w:val="center"/>
              <w:rPr>
                <w:rFonts w:asciiTheme="majorBidi" w:hAnsiTheme="majorBidi" w:cstheme="majorBidi"/>
                <w:b/>
                <w:bCs/>
                <w:sz w:val="24"/>
                <w:szCs w:val="24"/>
                <w:lang w:val="en-US"/>
              </w:rPr>
            </w:pPr>
            <w:r w:rsidRPr="008770C0">
              <w:rPr>
                <w:rFonts w:asciiTheme="majorBidi" w:hAnsiTheme="majorBidi" w:cstheme="majorBidi"/>
                <w:b/>
                <w:bCs/>
                <w:sz w:val="24"/>
                <w:szCs w:val="24"/>
                <w:lang w:val="en-US"/>
              </w:rPr>
              <w:t>-</w:t>
            </w:r>
          </w:p>
        </w:tc>
        <w:tc>
          <w:tcPr>
            <w:tcW w:w="1111" w:type="pct"/>
            <w:tcBorders>
              <w:top w:val="single" w:sz="4" w:space="0" w:color="000000" w:themeColor="text1"/>
              <w:bottom w:val="single" w:sz="4" w:space="0" w:color="000000" w:themeColor="text1"/>
            </w:tcBorders>
            <w:hideMark/>
          </w:tcPr>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Data</w:t>
            </w:r>
          </w:p>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Pertama</w:t>
            </w:r>
          </w:p>
        </w:tc>
        <w:tc>
          <w:tcPr>
            <w:tcW w:w="1319" w:type="pct"/>
            <w:tcBorders>
              <w:top w:val="single" w:sz="4" w:space="0" w:color="000000" w:themeColor="text1"/>
              <w:bottom w:val="single" w:sz="4" w:space="0" w:color="000000" w:themeColor="text1"/>
            </w:tcBorders>
            <w:hideMark/>
          </w:tcPr>
          <w:p w:rsidR="00742398" w:rsidRPr="008770C0" w:rsidRDefault="00742398" w:rsidP="00742398">
            <w:pPr>
              <w:pStyle w:val="ListParagraph"/>
              <w:ind w:left="0"/>
              <w:jc w:val="center"/>
              <w:rPr>
                <w:rFonts w:asciiTheme="majorBidi" w:hAnsiTheme="majorBidi" w:cstheme="majorBidi"/>
                <w:b/>
                <w:bCs/>
                <w:sz w:val="24"/>
                <w:szCs w:val="24"/>
              </w:rPr>
            </w:pPr>
            <w:r w:rsidRPr="008770C0">
              <w:rPr>
                <w:rFonts w:asciiTheme="majorBidi" w:hAnsiTheme="majorBidi" w:cstheme="majorBidi"/>
                <w:b/>
                <w:bCs/>
                <w:sz w:val="24"/>
                <w:szCs w:val="24"/>
              </w:rPr>
              <w:t>Jumlah Perubahan level</w:t>
            </w:r>
          </w:p>
        </w:tc>
      </w:tr>
      <w:tr w:rsidR="008770C0" w:rsidRPr="00D93F94" w:rsidTr="008770C0">
        <w:trPr>
          <w:trHeight w:val="169"/>
        </w:trPr>
        <w:tc>
          <w:tcPr>
            <w:tcW w:w="1317" w:type="pct"/>
            <w:tcBorders>
              <w:top w:val="single" w:sz="4" w:space="0" w:color="000000" w:themeColor="text1"/>
            </w:tcBorders>
          </w:tcPr>
          <w:p w:rsidR="008770C0" w:rsidRPr="008770C0" w:rsidRDefault="008770C0" w:rsidP="00742398">
            <w:pPr>
              <w:pStyle w:val="ListParagraph"/>
              <w:ind w:left="0"/>
              <w:jc w:val="center"/>
              <w:rPr>
                <w:rFonts w:asciiTheme="majorBidi" w:hAnsiTheme="majorBidi" w:cstheme="majorBidi"/>
                <w:b/>
                <w:bCs/>
                <w:sz w:val="24"/>
                <w:szCs w:val="24"/>
              </w:rPr>
            </w:pPr>
          </w:p>
        </w:tc>
        <w:tc>
          <w:tcPr>
            <w:tcW w:w="1002" w:type="pct"/>
            <w:tcBorders>
              <w:top w:val="single" w:sz="4" w:space="0" w:color="000000" w:themeColor="text1"/>
            </w:tcBorders>
          </w:tcPr>
          <w:p w:rsidR="008770C0" w:rsidRPr="008770C0" w:rsidRDefault="008770C0" w:rsidP="00742398">
            <w:pPr>
              <w:pStyle w:val="ListParagraph"/>
              <w:ind w:left="0"/>
              <w:jc w:val="center"/>
              <w:rPr>
                <w:rFonts w:asciiTheme="majorBidi" w:hAnsiTheme="majorBidi" w:cstheme="majorBidi"/>
                <w:b/>
                <w:bCs/>
                <w:sz w:val="24"/>
                <w:szCs w:val="24"/>
              </w:rPr>
            </w:pPr>
          </w:p>
        </w:tc>
        <w:tc>
          <w:tcPr>
            <w:tcW w:w="251" w:type="pct"/>
            <w:tcBorders>
              <w:top w:val="single" w:sz="4" w:space="0" w:color="000000" w:themeColor="text1"/>
            </w:tcBorders>
          </w:tcPr>
          <w:p w:rsidR="008770C0" w:rsidRPr="008770C0" w:rsidRDefault="008770C0" w:rsidP="00742398">
            <w:pPr>
              <w:pStyle w:val="ListParagraph"/>
              <w:ind w:left="0"/>
              <w:jc w:val="center"/>
              <w:rPr>
                <w:rFonts w:asciiTheme="majorBidi" w:hAnsiTheme="majorBidi" w:cstheme="majorBidi"/>
                <w:b/>
                <w:bCs/>
                <w:sz w:val="24"/>
                <w:szCs w:val="24"/>
                <w:lang w:val="en-US"/>
              </w:rPr>
            </w:pPr>
          </w:p>
        </w:tc>
        <w:tc>
          <w:tcPr>
            <w:tcW w:w="1111" w:type="pct"/>
            <w:tcBorders>
              <w:top w:val="single" w:sz="4" w:space="0" w:color="000000" w:themeColor="text1"/>
            </w:tcBorders>
          </w:tcPr>
          <w:p w:rsidR="008770C0" w:rsidRPr="008770C0" w:rsidRDefault="008770C0" w:rsidP="00742398">
            <w:pPr>
              <w:pStyle w:val="ListParagraph"/>
              <w:ind w:left="0"/>
              <w:jc w:val="center"/>
              <w:rPr>
                <w:rFonts w:asciiTheme="majorBidi" w:hAnsiTheme="majorBidi" w:cstheme="majorBidi"/>
                <w:b/>
                <w:bCs/>
                <w:sz w:val="24"/>
                <w:szCs w:val="24"/>
              </w:rPr>
            </w:pPr>
          </w:p>
        </w:tc>
        <w:tc>
          <w:tcPr>
            <w:tcW w:w="1319" w:type="pct"/>
            <w:tcBorders>
              <w:top w:val="single" w:sz="4" w:space="0" w:color="000000" w:themeColor="text1"/>
            </w:tcBorders>
          </w:tcPr>
          <w:p w:rsidR="008770C0" w:rsidRPr="008770C0" w:rsidRDefault="008770C0" w:rsidP="00742398">
            <w:pPr>
              <w:pStyle w:val="ListParagraph"/>
              <w:ind w:left="0"/>
              <w:jc w:val="center"/>
              <w:rPr>
                <w:rFonts w:asciiTheme="majorBidi" w:hAnsiTheme="majorBidi" w:cstheme="majorBidi"/>
                <w:b/>
                <w:bCs/>
                <w:sz w:val="24"/>
                <w:szCs w:val="24"/>
              </w:rPr>
            </w:pPr>
          </w:p>
        </w:tc>
      </w:tr>
      <w:tr w:rsidR="00742398" w:rsidRPr="00D407B0" w:rsidTr="008770C0">
        <w:trPr>
          <w:trHeight w:val="466"/>
        </w:trPr>
        <w:tc>
          <w:tcPr>
            <w:tcW w:w="1317" w:type="pct"/>
            <w:tcBorders>
              <w:bottom w:val="single" w:sz="4" w:space="0" w:color="000000" w:themeColor="text1"/>
            </w:tcBorders>
            <w:hideMark/>
          </w:tcPr>
          <w:p w:rsidR="00742398" w:rsidRPr="00B96E6B" w:rsidRDefault="00B96E6B" w:rsidP="00742398">
            <w:pPr>
              <w:pStyle w:val="ListParagraph"/>
              <w:spacing w:line="360" w:lineRule="auto"/>
              <w:ind w:left="0"/>
              <w:jc w:val="center"/>
              <w:rPr>
                <w:rFonts w:asciiTheme="majorBidi" w:hAnsiTheme="majorBidi" w:cstheme="majorBidi"/>
                <w:b/>
                <w:sz w:val="24"/>
                <w:szCs w:val="24"/>
                <w:lang w:val="en-US"/>
              </w:rPr>
            </w:pPr>
            <w:r>
              <w:rPr>
                <w:rFonts w:asciiTheme="majorBidi" w:hAnsiTheme="majorBidi" w:cstheme="majorBidi"/>
                <w:i/>
                <w:iCs/>
                <w:sz w:val="24"/>
                <w:szCs w:val="24"/>
                <w:lang w:val="en-US"/>
              </w:rPr>
              <w:t>Intervensi (B)</w:t>
            </w:r>
          </w:p>
        </w:tc>
        <w:tc>
          <w:tcPr>
            <w:tcW w:w="1002" w:type="pct"/>
            <w:tcBorders>
              <w:bottom w:val="single" w:sz="4" w:space="0" w:color="000000" w:themeColor="text1"/>
            </w:tcBorders>
            <w:hideMark/>
          </w:tcPr>
          <w:p w:rsidR="00742398" w:rsidRPr="00D407B0" w:rsidRDefault="00535A1E" w:rsidP="00742398">
            <w:pPr>
              <w:pStyle w:val="ListParagraph"/>
              <w:spacing w:line="36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81,81</w:t>
            </w:r>
          </w:p>
        </w:tc>
        <w:tc>
          <w:tcPr>
            <w:tcW w:w="251" w:type="pct"/>
            <w:tcBorders>
              <w:bottom w:val="single" w:sz="4" w:space="0" w:color="000000" w:themeColor="text1"/>
            </w:tcBorders>
          </w:tcPr>
          <w:p w:rsidR="00742398" w:rsidRPr="00D407B0" w:rsidRDefault="00742398" w:rsidP="00742398">
            <w:pPr>
              <w:pStyle w:val="ListParagraph"/>
              <w:spacing w:line="360" w:lineRule="auto"/>
              <w:ind w:left="0"/>
              <w:jc w:val="center"/>
              <w:rPr>
                <w:rFonts w:asciiTheme="majorBidi" w:hAnsiTheme="majorBidi" w:cstheme="majorBidi"/>
                <w:bCs/>
                <w:sz w:val="24"/>
                <w:szCs w:val="24"/>
                <w:lang w:val="en-US"/>
              </w:rPr>
            </w:pPr>
            <w:r w:rsidRPr="00D407B0">
              <w:rPr>
                <w:rFonts w:asciiTheme="majorBidi" w:hAnsiTheme="majorBidi" w:cstheme="majorBidi"/>
                <w:bCs/>
                <w:sz w:val="24"/>
                <w:szCs w:val="24"/>
                <w:lang w:val="en-US"/>
              </w:rPr>
              <w:t>-</w:t>
            </w:r>
          </w:p>
        </w:tc>
        <w:tc>
          <w:tcPr>
            <w:tcW w:w="1111" w:type="pct"/>
            <w:tcBorders>
              <w:bottom w:val="single" w:sz="4" w:space="0" w:color="000000" w:themeColor="text1"/>
            </w:tcBorders>
            <w:hideMark/>
          </w:tcPr>
          <w:p w:rsidR="00742398" w:rsidRPr="00D407B0" w:rsidRDefault="00535A1E" w:rsidP="00742398">
            <w:pPr>
              <w:pStyle w:val="ListParagraph"/>
              <w:spacing w:line="36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68,18</w:t>
            </w:r>
          </w:p>
        </w:tc>
        <w:tc>
          <w:tcPr>
            <w:tcW w:w="1319" w:type="pct"/>
            <w:tcBorders>
              <w:bottom w:val="single" w:sz="4" w:space="0" w:color="000000" w:themeColor="text1"/>
            </w:tcBorders>
            <w:hideMark/>
          </w:tcPr>
          <w:p w:rsidR="00742398" w:rsidRPr="00D407B0" w:rsidRDefault="00535A1E" w:rsidP="00742398">
            <w:pPr>
              <w:pStyle w:val="ListParagraph"/>
              <w:spacing w:line="36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13,63</w:t>
            </w:r>
          </w:p>
        </w:tc>
      </w:tr>
      <w:tr w:rsidR="008770C0" w:rsidRPr="00D407B0" w:rsidTr="008770C0">
        <w:trPr>
          <w:trHeight w:val="169"/>
        </w:trPr>
        <w:tc>
          <w:tcPr>
            <w:tcW w:w="1317" w:type="pct"/>
            <w:tcBorders>
              <w:top w:val="single" w:sz="4" w:space="0" w:color="000000" w:themeColor="text1"/>
            </w:tcBorders>
          </w:tcPr>
          <w:p w:rsidR="008770C0" w:rsidRDefault="008770C0" w:rsidP="00742398">
            <w:pPr>
              <w:pStyle w:val="ListParagraph"/>
              <w:spacing w:line="360" w:lineRule="auto"/>
              <w:ind w:left="0"/>
              <w:jc w:val="center"/>
              <w:rPr>
                <w:rFonts w:asciiTheme="majorBidi" w:hAnsiTheme="majorBidi" w:cstheme="majorBidi"/>
                <w:i/>
                <w:iCs/>
                <w:sz w:val="24"/>
                <w:szCs w:val="24"/>
                <w:lang w:val="en-US"/>
              </w:rPr>
            </w:pPr>
          </w:p>
        </w:tc>
        <w:tc>
          <w:tcPr>
            <w:tcW w:w="1002" w:type="pct"/>
            <w:tcBorders>
              <w:top w:val="single" w:sz="4" w:space="0" w:color="000000" w:themeColor="text1"/>
            </w:tcBorders>
          </w:tcPr>
          <w:p w:rsidR="008770C0" w:rsidRDefault="008770C0" w:rsidP="00742398">
            <w:pPr>
              <w:pStyle w:val="ListParagraph"/>
              <w:spacing w:line="360" w:lineRule="auto"/>
              <w:ind w:left="0"/>
              <w:jc w:val="center"/>
              <w:rPr>
                <w:rFonts w:asciiTheme="majorBidi" w:hAnsiTheme="majorBidi" w:cstheme="majorBidi"/>
                <w:bCs/>
                <w:sz w:val="24"/>
                <w:szCs w:val="24"/>
                <w:lang w:val="en-US"/>
              </w:rPr>
            </w:pPr>
          </w:p>
        </w:tc>
        <w:tc>
          <w:tcPr>
            <w:tcW w:w="251" w:type="pct"/>
            <w:tcBorders>
              <w:top w:val="single" w:sz="4" w:space="0" w:color="000000" w:themeColor="text1"/>
            </w:tcBorders>
          </w:tcPr>
          <w:p w:rsidR="008770C0" w:rsidRPr="00D407B0" w:rsidRDefault="008770C0" w:rsidP="00742398">
            <w:pPr>
              <w:pStyle w:val="ListParagraph"/>
              <w:spacing w:line="360" w:lineRule="auto"/>
              <w:ind w:left="0"/>
              <w:jc w:val="center"/>
              <w:rPr>
                <w:rFonts w:asciiTheme="majorBidi" w:hAnsiTheme="majorBidi" w:cstheme="majorBidi"/>
                <w:bCs/>
                <w:sz w:val="24"/>
                <w:szCs w:val="24"/>
                <w:lang w:val="en-US"/>
              </w:rPr>
            </w:pPr>
          </w:p>
        </w:tc>
        <w:tc>
          <w:tcPr>
            <w:tcW w:w="1111" w:type="pct"/>
            <w:tcBorders>
              <w:top w:val="single" w:sz="4" w:space="0" w:color="000000" w:themeColor="text1"/>
            </w:tcBorders>
          </w:tcPr>
          <w:p w:rsidR="008770C0" w:rsidRDefault="008770C0" w:rsidP="00742398">
            <w:pPr>
              <w:pStyle w:val="ListParagraph"/>
              <w:spacing w:line="360" w:lineRule="auto"/>
              <w:ind w:left="0"/>
              <w:jc w:val="center"/>
              <w:rPr>
                <w:rFonts w:asciiTheme="majorBidi" w:hAnsiTheme="majorBidi" w:cstheme="majorBidi"/>
                <w:bCs/>
                <w:sz w:val="24"/>
                <w:szCs w:val="24"/>
                <w:lang w:val="en-US"/>
              </w:rPr>
            </w:pPr>
          </w:p>
        </w:tc>
        <w:tc>
          <w:tcPr>
            <w:tcW w:w="1319" w:type="pct"/>
            <w:tcBorders>
              <w:top w:val="single" w:sz="4" w:space="0" w:color="000000" w:themeColor="text1"/>
            </w:tcBorders>
          </w:tcPr>
          <w:p w:rsidR="008770C0" w:rsidRDefault="008770C0" w:rsidP="00742398">
            <w:pPr>
              <w:pStyle w:val="ListParagraph"/>
              <w:spacing w:line="360" w:lineRule="auto"/>
              <w:ind w:left="0"/>
              <w:jc w:val="center"/>
              <w:rPr>
                <w:rFonts w:asciiTheme="majorBidi" w:hAnsiTheme="majorBidi" w:cstheme="majorBidi"/>
                <w:bCs/>
                <w:sz w:val="24"/>
                <w:szCs w:val="24"/>
                <w:lang w:val="en-US"/>
              </w:rPr>
            </w:pPr>
          </w:p>
        </w:tc>
      </w:tr>
    </w:tbl>
    <w:p w:rsidR="0026733B" w:rsidRDefault="00742398" w:rsidP="00A01611">
      <w:pPr>
        <w:pStyle w:val="ListParagraph"/>
        <w:spacing w:after="0" w:line="480" w:lineRule="auto"/>
        <w:ind w:left="0"/>
        <w:jc w:val="both"/>
        <w:rPr>
          <w:rFonts w:asciiTheme="majorBidi" w:hAnsiTheme="majorBidi" w:cstheme="majorBidi"/>
          <w:sz w:val="24"/>
          <w:szCs w:val="24"/>
          <w:lang w:val="en-US"/>
        </w:rPr>
      </w:pPr>
      <w:r w:rsidRPr="00D407B0">
        <w:rPr>
          <w:rFonts w:asciiTheme="majorBidi" w:hAnsiTheme="majorBidi" w:cstheme="majorBidi"/>
          <w:bCs/>
          <w:sz w:val="24"/>
          <w:szCs w:val="24"/>
          <w:lang w:val="en-US"/>
        </w:rPr>
        <w:t xml:space="preserve"> </w:t>
      </w:r>
      <w:r w:rsidRPr="00D407B0">
        <w:rPr>
          <w:rFonts w:asciiTheme="majorBidi" w:hAnsiTheme="majorBidi" w:cstheme="majorBidi"/>
          <w:bCs/>
          <w:sz w:val="24"/>
          <w:szCs w:val="24"/>
          <w:lang w:val="en-US"/>
        </w:rPr>
        <w:tab/>
      </w:r>
      <w:r w:rsidR="00F437DF">
        <w:rPr>
          <w:rFonts w:asciiTheme="majorBidi" w:hAnsiTheme="majorBidi" w:cstheme="majorBidi"/>
          <w:sz w:val="24"/>
          <w:szCs w:val="24"/>
          <w:lang w:val="en-US"/>
        </w:rPr>
        <w:t>L</w:t>
      </w:r>
      <w:r>
        <w:rPr>
          <w:rFonts w:asciiTheme="majorBidi" w:hAnsiTheme="majorBidi" w:cstheme="majorBidi"/>
          <w:sz w:val="24"/>
          <w:szCs w:val="24"/>
          <w:lang w:val="en-US"/>
        </w:rPr>
        <w:t xml:space="preserve">evel perubahan data pada setiap kondisi baseline 1 (A1) dapat ditulis seperti tabel </w:t>
      </w:r>
      <w:r w:rsidR="009D5A1D">
        <w:rPr>
          <w:rFonts w:asciiTheme="majorBidi" w:hAnsiTheme="majorBidi" w:cstheme="majorBidi"/>
          <w:sz w:val="24"/>
          <w:szCs w:val="24"/>
          <w:lang w:val="en-US"/>
        </w:rPr>
        <w:t xml:space="preserve">4.16 </w:t>
      </w:r>
      <w:r w:rsidR="005A04EF">
        <w:rPr>
          <w:rFonts w:asciiTheme="majorBidi" w:hAnsiTheme="majorBidi" w:cstheme="majorBidi"/>
          <w:sz w:val="24"/>
          <w:szCs w:val="24"/>
          <w:lang w:val="en-US"/>
        </w:rPr>
        <w:t>dibawah ini :</w:t>
      </w:r>
    </w:p>
    <w:p w:rsidR="00825495" w:rsidRDefault="00825495" w:rsidP="00A01611">
      <w:pPr>
        <w:pStyle w:val="ListParagraph"/>
        <w:spacing w:after="0" w:line="480" w:lineRule="auto"/>
        <w:ind w:left="0"/>
        <w:jc w:val="both"/>
        <w:rPr>
          <w:rFonts w:asciiTheme="majorBidi" w:hAnsiTheme="majorBidi" w:cstheme="majorBidi"/>
          <w:sz w:val="24"/>
          <w:szCs w:val="24"/>
          <w:lang w:val="en-US"/>
        </w:rPr>
      </w:pPr>
    </w:p>
    <w:p w:rsidR="00825495" w:rsidRPr="00A01611" w:rsidRDefault="00825495" w:rsidP="00A01611">
      <w:pPr>
        <w:pStyle w:val="ListParagraph"/>
        <w:spacing w:after="0" w:line="480" w:lineRule="auto"/>
        <w:ind w:left="0"/>
        <w:jc w:val="both"/>
        <w:rPr>
          <w:rFonts w:asciiTheme="majorBidi" w:hAnsiTheme="majorBidi" w:cstheme="majorBidi"/>
          <w:bCs/>
          <w:sz w:val="24"/>
          <w:szCs w:val="24"/>
          <w:lang w:val="en-US"/>
        </w:rPr>
      </w:pPr>
    </w:p>
    <w:p w:rsidR="00535A1E" w:rsidRDefault="00B96E6B" w:rsidP="00535A1E">
      <w:pPr>
        <w:pStyle w:val="NoSpacing"/>
        <w:ind w:firstLine="720"/>
        <w:rPr>
          <w:rFonts w:asciiTheme="majorBidi" w:hAnsiTheme="majorBidi" w:cstheme="majorBidi"/>
          <w:sz w:val="24"/>
          <w:szCs w:val="24"/>
          <w:lang w:val="en-ID"/>
        </w:rPr>
      </w:pPr>
      <w:r w:rsidRPr="0026733B">
        <w:rPr>
          <w:rFonts w:asciiTheme="majorBidi" w:hAnsiTheme="majorBidi" w:cstheme="majorBidi"/>
          <w:b/>
          <w:bCs/>
          <w:sz w:val="24"/>
          <w:szCs w:val="24"/>
        </w:rPr>
        <w:lastRenderedPageBreak/>
        <w:t>Tabel 4.</w:t>
      </w:r>
      <w:r w:rsidRPr="0026733B">
        <w:rPr>
          <w:rFonts w:asciiTheme="majorBidi" w:hAnsiTheme="majorBidi" w:cstheme="majorBidi"/>
          <w:b/>
          <w:bCs/>
          <w:sz w:val="24"/>
          <w:szCs w:val="24"/>
          <w:lang w:val="en-US"/>
        </w:rPr>
        <w:t>16</w:t>
      </w:r>
      <w:r w:rsidR="00742398" w:rsidRPr="0026733B">
        <w:rPr>
          <w:rFonts w:asciiTheme="majorBidi" w:hAnsiTheme="majorBidi" w:cstheme="majorBidi"/>
          <w:b/>
          <w:bCs/>
          <w:sz w:val="24"/>
          <w:szCs w:val="24"/>
        </w:rPr>
        <w:t xml:space="preserve"> </w:t>
      </w:r>
      <w:r w:rsidR="00742398" w:rsidRPr="0026733B">
        <w:rPr>
          <w:rFonts w:asciiTheme="majorBidi" w:hAnsiTheme="majorBidi" w:cstheme="majorBidi"/>
          <w:sz w:val="24"/>
          <w:szCs w:val="24"/>
        </w:rPr>
        <w:t xml:space="preserve">Perubahan Level Data </w:t>
      </w:r>
      <w:r w:rsidR="00742398" w:rsidRPr="0026733B">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00535A1E">
        <w:rPr>
          <w:rFonts w:asciiTheme="majorBidi" w:hAnsiTheme="majorBidi" w:cstheme="majorBidi"/>
          <w:sz w:val="24"/>
          <w:szCs w:val="24"/>
          <w:lang w:val="en-ID"/>
        </w:rPr>
        <w:t xml:space="preserve"> pada kondisi</w:t>
      </w:r>
    </w:p>
    <w:p w:rsidR="00742398" w:rsidRPr="00535A1E" w:rsidRDefault="00B96E6B" w:rsidP="00535A1E">
      <w:pPr>
        <w:pStyle w:val="NoSpacing"/>
        <w:ind w:left="851" w:firstLine="992"/>
        <w:rPr>
          <w:rFonts w:asciiTheme="majorBidi" w:hAnsiTheme="majorBidi" w:cstheme="majorBidi"/>
          <w:sz w:val="24"/>
          <w:szCs w:val="24"/>
          <w:lang w:val="en-ID"/>
        </w:rPr>
      </w:pPr>
      <w:r w:rsidRPr="0026733B">
        <w:rPr>
          <w:rFonts w:asciiTheme="majorBidi" w:hAnsiTheme="majorBidi" w:cstheme="majorBidi"/>
          <w:sz w:val="24"/>
          <w:szCs w:val="24"/>
          <w:lang w:val="en-ID"/>
        </w:rPr>
        <w:t>Intervensi (B</w:t>
      </w:r>
      <w:r w:rsidR="00742398" w:rsidRPr="0026733B">
        <w:rPr>
          <w:rFonts w:asciiTheme="majorBidi" w:hAnsiTheme="majorBidi" w:cstheme="majorBidi"/>
          <w:sz w:val="24"/>
          <w:szCs w:val="24"/>
          <w:lang w:val="en-ID"/>
        </w:rPr>
        <w:t>)</w:t>
      </w:r>
    </w:p>
    <w:p w:rsidR="00742398" w:rsidRPr="009619B3" w:rsidRDefault="00742398" w:rsidP="00742398">
      <w:pPr>
        <w:pStyle w:val="ListParagraph"/>
        <w:spacing w:line="240" w:lineRule="auto"/>
        <w:ind w:left="1440" w:firstLine="403"/>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742398" w:rsidRPr="00D93F94" w:rsidTr="005F6776">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741388" w:rsidRDefault="00742398" w:rsidP="00742398">
            <w:pPr>
              <w:pStyle w:val="ListParagraph"/>
              <w:ind w:left="709" w:hanging="709"/>
              <w:jc w:val="center"/>
              <w:rPr>
                <w:rFonts w:asciiTheme="majorBidi" w:hAnsiTheme="majorBidi" w:cstheme="majorBidi"/>
                <w:b w:val="0"/>
                <w:bCs w:val="0"/>
                <w:sz w:val="24"/>
                <w:szCs w:val="24"/>
              </w:rPr>
            </w:pPr>
            <w:r w:rsidRPr="00741388">
              <w:rPr>
                <w:rFonts w:asciiTheme="majorBidi" w:hAnsiTheme="majorBidi" w:cstheme="majorBidi"/>
                <w:sz w:val="24"/>
                <w:szCs w:val="24"/>
              </w:rPr>
              <w:t>Kondisi</w:t>
            </w:r>
          </w:p>
        </w:tc>
        <w:tc>
          <w:tcPr>
            <w:tcW w:w="2501" w:type="pct"/>
            <w:shd w:val="clear" w:color="auto" w:fill="FFFFFF" w:themeFill="background1"/>
            <w:hideMark/>
          </w:tcPr>
          <w:p w:rsidR="00742398" w:rsidRPr="00741388" w:rsidRDefault="00B96E6B" w:rsidP="00742398">
            <w:pPr>
              <w:pStyle w:val="ListParagraph"/>
              <w:spacing w:line="48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741388">
              <w:rPr>
                <w:rFonts w:asciiTheme="majorBidi" w:hAnsiTheme="majorBidi" w:cstheme="majorBidi"/>
                <w:sz w:val="24"/>
                <w:szCs w:val="24"/>
                <w:lang w:val="en-ID"/>
              </w:rPr>
              <w:t>Intervensi</w:t>
            </w:r>
          </w:p>
        </w:tc>
      </w:tr>
      <w:tr w:rsidR="00742398" w:rsidRPr="00D93F94" w:rsidTr="005F6776">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42398" w:rsidRPr="00742398" w:rsidRDefault="00742398" w:rsidP="00742398">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Perubahan level</w:t>
            </w:r>
          </w:p>
          <w:p w:rsidR="00742398" w:rsidRPr="00742398" w:rsidRDefault="00742398" w:rsidP="00742398">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(Level change)</w:t>
            </w:r>
          </w:p>
        </w:tc>
        <w:tc>
          <w:tcPr>
            <w:tcW w:w="2501" w:type="pct"/>
            <w:shd w:val="clear" w:color="auto" w:fill="FFFFFF" w:themeFill="background1"/>
            <w:hideMark/>
          </w:tcPr>
          <w:p w:rsidR="00742398" w:rsidRPr="00535A1E" w:rsidRDefault="00742398" w:rsidP="00742398">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42398">
              <w:rPr>
                <w:rFonts w:asciiTheme="majorBidi" w:hAnsiTheme="majorBidi" w:cstheme="majorBidi"/>
                <w:noProof/>
                <w:sz w:val="24"/>
                <w:szCs w:val="24"/>
                <w:lang w:eastAsia="id-ID"/>
              </w:rPr>
              <mc:AlternateContent>
                <mc:Choice Requires="wps">
                  <w:drawing>
                    <wp:anchor distT="0" distB="0" distL="114300" distR="114300" simplePos="0" relativeHeight="251631616" behindDoc="0" locked="0" layoutInCell="1" allowOverlap="1" wp14:anchorId="576718C2" wp14:editId="292DBB78">
                      <wp:simplePos x="0" y="0"/>
                      <wp:positionH relativeFrom="column">
                        <wp:posOffset>998855</wp:posOffset>
                      </wp:positionH>
                      <wp:positionV relativeFrom="paragraph">
                        <wp:posOffset>288925</wp:posOffset>
                      </wp:positionV>
                      <wp:extent cx="5238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8C34C" id="Straight Arrow Connector 9" o:spid="_x0000_s1026" type="#_x0000_t32" style="position:absolute;margin-left:78.65pt;margin-top:22.75pt;width:41.2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o0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" strokeweight="1.5pt"/>
                  </w:pict>
                </mc:Fallback>
              </mc:AlternateContent>
            </w:r>
            <w:r w:rsidR="00535A1E">
              <w:rPr>
                <w:rFonts w:asciiTheme="majorBidi" w:hAnsiTheme="majorBidi" w:cstheme="majorBidi"/>
                <w:sz w:val="24"/>
                <w:szCs w:val="24"/>
                <w:lang w:val="en-US"/>
              </w:rPr>
              <w:t>81,81</w:t>
            </w:r>
            <w:r w:rsidRPr="00742398">
              <w:rPr>
                <w:rFonts w:asciiTheme="majorBidi" w:hAnsiTheme="majorBidi" w:cstheme="majorBidi"/>
                <w:sz w:val="24"/>
                <w:szCs w:val="24"/>
              </w:rPr>
              <w:t>-</w:t>
            </w:r>
            <w:r w:rsidR="00535A1E">
              <w:rPr>
                <w:rFonts w:asciiTheme="majorBidi" w:hAnsiTheme="majorBidi" w:cstheme="majorBidi"/>
                <w:sz w:val="24"/>
                <w:szCs w:val="24"/>
                <w:lang w:val="en-US"/>
              </w:rPr>
              <w:t>68,</w:t>
            </w:r>
            <w:r w:rsidR="00535A1E">
              <w:rPr>
                <w:rFonts w:asciiTheme="majorBidi" w:hAnsiTheme="majorBidi" w:cstheme="majorBidi"/>
                <w:sz w:val="24"/>
                <w:szCs w:val="24"/>
              </w:rPr>
              <w:t>18</w:t>
            </w:r>
          </w:p>
          <w:p w:rsidR="00742398" w:rsidRPr="00742398" w:rsidRDefault="00742398" w:rsidP="00742398">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42398">
              <w:rPr>
                <w:rFonts w:asciiTheme="majorBidi" w:hAnsiTheme="majorBidi" w:cstheme="majorBidi"/>
                <w:sz w:val="24"/>
                <w:szCs w:val="24"/>
              </w:rPr>
              <w:t>(</w:t>
            </w:r>
            <w:r w:rsidR="00535A1E">
              <w:rPr>
                <w:rFonts w:asciiTheme="majorBidi" w:hAnsiTheme="majorBidi" w:cstheme="majorBidi"/>
                <w:sz w:val="24"/>
                <w:szCs w:val="24"/>
                <w:lang w:val="en-US"/>
              </w:rPr>
              <w:t>+13,63</w:t>
            </w:r>
            <w:r w:rsidRPr="00742398">
              <w:rPr>
                <w:rFonts w:asciiTheme="majorBidi" w:hAnsiTheme="majorBidi" w:cstheme="majorBidi"/>
                <w:sz w:val="24"/>
                <w:szCs w:val="24"/>
              </w:rPr>
              <w:t>)</w:t>
            </w:r>
          </w:p>
        </w:tc>
      </w:tr>
    </w:tbl>
    <w:p w:rsidR="00742398" w:rsidRPr="00D93F94" w:rsidRDefault="00742398" w:rsidP="00742398">
      <w:pPr>
        <w:pStyle w:val="ListParagraph"/>
        <w:spacing w:line="240" w:lineRule="auto"/>
        <w:ind w:left="1800"/>
        <w:jc w:val="both"/>
        <w:rPr>
          <w:rFonts w:asciiTheme="majorBidi" w:hAnsiTheme="majorBidi" w:cstheme="majorBidi"/>
          <w:sz w:val="24"/>
          <w:szCs w:val="24"/>
        </w:rPr>
      </w:pPr>
    </w:p>
    <w:p w:rsidR="002E5CE8" w:rsidRDefault="00535A1E" w:rsidP="002E5CE8">
      <w:pPr>
        <w:pStyle w:val="ListParagraph"/>
        <w:numPr>
          <w:ilvl w:val="0"/>
          <w:numId w:val="6"/>
        </w:numPr>
        <w:spacing w:line="480" w:lineRule="auto"/>
        <w:ind w:left="567"/>
        <w:jc w:val="both"/>
        <w:rPr>
          <w:rFonts w:asciiTheme="majorBidi" w:hAnsiTheme="majorBidi" w:cstheme="majorBidi"/>
          <w:b/>
          <w:bCs/>
          <w:sz w:val="24"/>
          <w:szCs w:val="24"/>
          <w:lang w:val="en-US"/>
        </w:rPr>
      </w:pPr>
      <w:r w:rsidRPr="002E5CE8">
        <w:rPr>
          <w:rFonts w:asciiTheme="majorBidi" w:hAnsiTheme="majorBidi" w:cstheme="majorBidi"/>
          <w:b/>
          <w:bCs/>
          <w:sz w:val="24"/>
          <w:szCs w:val="24"/>
          <w:lang w:val="en-US"/>
        </w:rPr>
        <w:t xml:space="preserve">Kemampuan </w:t>
      </w:r>
      <w:r w:rsidR="00762626">
        <w:rPr>
          <w:rFonts w:asciiTheme="majorBidi" w:hAnsiTheme="majorBidi" w:cstheme="majorBidi"/>
          <w:b/>
          <w:bCs/>
          <w:sz w:val="24"/>
          <w:szCs w:val="24"/>
        </w:rPr>
        <w:t>Menulis</w:t>
      </w:r>
      <w:r w:rsidRPr="002E5CE8">
        <w:rPr>
          <w:rFonts w:asciiTheme="majorBidi" w:hAnsiTheme="majorBidi" w:cstheme="majorBidi"/>
          <w:b/>
          <w:bCs/>
          <w:sz w:val="24"/>
          <w:szCs w:val="24"/>
          <w:lang w:val="en-US"/>
        </w:rPr>
        <w:t xml:space="preserve"> </w:t>
      </w:r>
      <w:r>
        <w:rPr>
          <w:rFonts w:asciiTheme="majorBidi" w:hAnsiTheme="majorBidi" w:cstheme="majorBidi"/>
          <w:b/>
          <w:bCs/>
          <w:sz w:val="24"/>
          <w:szCs w:val="24"/>
        </w:rPr>
        <w:t>Murid</w:t>
      </w:r>
      <w:r w:rsidRPr="002E5CE8">
        <w:rPr>
          <w:rFonts w:asciiTheme="majorBidi" w:hAnsiTheme="majorBidi" w:cstheme="majorBidi"/>
          <w:b/>
          <w:bCs/>
          <w:sz w:val="24"/>
          <w:szCs w:val="24"/>
          <w:lang w:val="en-US"/>
        </w:rPr>
        <w:t xml:space="preserve"> Autis Kelas </w:t>
      </w:r>
      <w:r w:rsidR="002E5CE8" w:rsidRPr="002E5CE8">
        <w:rPr>
          <w:rFonts w:asciiTheme="majorBidi" w:hAnsiTheme="majorBidi" w:cstheme="majorBidi"/>
          <w:b/>
          <w:bCs/>
          <w:sz w:val="24"/>
          <w:szCs w:val="24"/>
          <w:lang w:val="en-US"/>
        </w:rPr>
        <w:t xml:space="preserve">III </w:t>
      </w:r>
      <w:r w:rsidR="00E50AEB">
        <w:rPr>
          <w:rFonts w:asciiTheme="majorBidi" w:hAnsiTheme="majorBidi" w:cstheme="majorBidi"/>
          <w:b/>
          <w:bCs/>
          <w:sz w:val="24"/>
          <w:szCs w:val="24"/>
          <w:lang w:val="en-US"/>
        </w:rPr>
        <w:t>SLB C YPPLB Makassar</w:t>
      </w:r>
      <w:r w:rsidR="002E5CE8" w:rsidRPr="002E5CE8">
        <w:rPr>
          <w:rFonts w:asciiTheme="majorBidi" w:hAnsiTheme="majorBidi" w:cstheme="majorBidi"/>
          <w:b/>
          <w:bCs/>
          <w:sz w:val="24"/>
          <w:szCs w:val="24"/>
          <w:lang w:val="en-US"/>
        </w:rPr>
        <w:t xml:space="preserve"> </w:t>
      </w:r>
      <w:r w:rsidRPr="002E5CE8">
        <w:rPr>
          <w:rFonts w:asciiTheme="majorBidi" w:hAnsiTheme="majorBidi" w:cstheme="majorBidi"/>
          <w:b/>
          <w:bCs/>
          <w:sz w:val="24"/>
          <w:szCs w:val="24"/>
          <w:lang w:val="en-US"/>
        </w:rPr>
        <w:t xml:space="preserve">Berdasarkan Hasil Analisis Pada Kondisi </w:t>
      </w:r>
      <w:r w:rsidR="00B65CA7">
        <w:rPr>
          <w:rFonts w:asciiTheme="majorBidi" w:hAnsiTheme="majorBidi" w:cstheme="majorBidi"/>
          <w:b/>
          <w:bCs/>
          <w:i/>
          <w:iCs/>
          <w:sz w:val="24"/>
          <w:szCs w:val="24"/>
          <w:lang w:val="en-US"/>
        </w:rPr>
        <w:t>Baseline 2</w:t>
      </w:r>
      <w:r w:rsidR="002E5CE8" w:rsidRPr="002E5CE8">
        <w:rPr>
          <w:rFonts w:asciiTheme="majorBidi" w:hAnsiTheme="majorBidi" w:cstheme="majorBidi"/>
          <w:b/>
          <w:bCs/>
          <w:i/>
          <w:iCs/>
          <w:sz w:val="24"/>
          <w:szCs w:val="24"/>
          <w:lang w:val="en-US"/>
        </w:rPr>
        <w:t xml:space="preserve"> </w:t>
      </w:r>
      <w:r w:rsidR="002E5CE8" w:rsidRPr="002E5CE8">
        <w:rPr>
          <w:rFonts w:asciiTheme="majorBidi" w:hAnsiTheme="majorBidi" w:cstheme="majorBidi"/>
          <w:b/>
          <w:bCs/>
          <w:sz w:val="24"/>
          <w:szCs w:val="24"/>
          <w:lang w:val="en-US"/>
        </w:rPr>
        <w:t>(</w:t>
      </w:r>
      <w:r w:rsidR="00B65CA7">
        <w:rPr>
          <w:rFonts w:asciiTheme="majorBidi" w:hAnsiTheme="majorBidi" w:cstheme="majorBidi"/>
          <w:b/>
          <w:bCs/>
          <w:sz w:val="24"/>
          <w:szCs w:val="24"/>
          <w:lang w:val="en-US"/>
        </w:rPr>
        <w:t>A2</w:t>
      </w:r>
      <w:r w:rsidR="002E5CE8" w:rsidRPr="002E5CE8">
        <w:rPr>
          <w:rFonts w:asciiTheme="majorBidi" w:hAnsiTheme="majorBidi" w:cstheme="majorBidi"/>
          <w:b/>
          <w:bCs/>
          <w:sz w:val="24"/>
          <w:szCs w:val="24"/>
          <w:lang w:val="en-US"/>
        </w:rPr>
        <w:t>)</w:t>
      </w:r>
    </w:p>
    <w:p w:rsidR="002E5CE8" w:rsidRDefault="007D0E20" w:rsidP="002E5CE8">
      <w:pPr>
        <w:pStyle w:val="ListParagraph"/>
        <w:spacing w:line="480" w:lineRule="auto"/>
        <w:ind w:left="0" w:firstLine="720"/>
        <w:jc w:val="both"/>
        <w:rPr>
          <w:rFonts w:asciiTheme="majorBidi" w:hAnsiTheme="majorBidi" w:cstheme="majorBidi"/>
          <w:sz w:val="24"/>
          <w:szCs w:val="24"/>
          <w:lang w:val="en-US"/>
        </w:rPr>
      </w:pPr>
      <w:r w:rsidRPr="002E5CE8">
        <w:rPr>
          <w:rFonts w:asciiTheme="majorBidi" w:hAnsiTheme="majorBidi" w:cstheme="majorBidi"/>
          <w:sz w:val="24"/>
          <w:szCs w:val="24"/>
          <w:lang w:val="en-US"/>
        </w:rPr>
        <w:t xml:space="preserve">Analisis dalam kondisi </w:t>
      </w:r>
      <w:r w:rsidRPr="002E5CE8">
        <w:rPr>
          <w:rFonts w:asciiTheme="majorBidi" w:hAnsiTheme="majorBidi" w:cstheme="majorBidi"/>
          <w:i/>
          <w:iCs/>
          <w:sz w:val="24"/>
          <w:szCs w:val="24"/>
          <w:lang w:val="en-US"/>
        </w:rPr>
        <w:t xml:space="preserve">Baseline 2 </w:t>
      </w:r>
      <w:r w:rsidRPr="002E5CE8">
        <w:rPr>
          <w:rFonts w:asciiTheme="majorBidi" w:hAnsiTheme="majorBidi" w:cstheme="majorBidi"/>
          <w:sz w:val="24"/>
          <w:szCs w:val="24"/>
          <w:lang w:val="en-US"/>
        </w:rPr>
        <w:t xml:space="preserve">(A2) merupakan analisis yang dilakukan untuk melihat perubahan data dalam satu kondisi yaitu kondisi </w:t>
      </w:r>
      <w:r w:rsidRPr="002E5CE8">
        <w:rPr>
          <w:rFonts w:asciiTheme="majorBidi" w:hAnsiTheme="majorBidi" w:cstheme="majorBidi"/>
          <w:i/>
          <w:iCs/>
          <w:sz w:val="24"/>
          <w:szCs w:val="24"/>
          <w:lang w:val="en-US"/>
        </w:rPr>
        <w:t xml:space="preserve">Baseline 2 </w:t>
      </w:r>
      <w:r w:rsidRPr="002E5CE8">
        <w:rPr>
          <w:rFonts w:asciiTheme="majorBidi" w:hAnsiTheme="majorBidi" w:cstheme="majorBidi"/>
          <w:sz w:val="24"/>
          <w:szCs w:val="24"/>
          <w:lang w:val="en-US"/>
        </w:rPr>
        <w:t xml:space="preserve">(A2) </w:t>
      </w:r>
    </w:p>
    <w:p w:rsidR="00E52C49" w:rsidRPr="002E5CE8" w:rsidRDefault="007D0E20" w:rsidP="002E5CE8">
      <w:pPr>
        <w:pStyle w:val="ListParagraph"/>
        <w:spacing w:line="480" w:lineRule="auto"/>
        <w:ind w:left="0" w:firstLine="720"/>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Adapun data hasil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pada kondisi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 dilakukan sebanyak 4 sesi, dapat d</w:t>
      </w:r>
      <w:r w:rsidR="009D5A1D">
        <w:rPr>
          <w:rFonts w:asciiTheme="majorBidi" w:hAnsiTheme="majorBidi" w:cstheme="majorBidi"/>
          <w:sz w:val="24"/>
          <w:szCs w:val="24"/>
          <w:lang w:val="en-US"/>
        </w:rPr>
        <w:t xml:space="preserve">ilihat pada table </w:t>
      </w:r>
      <w:r w:rsidR="001348E3">
        <w:rPr>
          <w:rFonts w:asciiTheme="majorBidi" w:hAnsiTheme="majorBidi" w:cstheme="majorBidi"/>
          <w:sz w:val="24"/>
          <w:szCs w:val="24"/>
          <w:lang w:val="en-US"/>
        </w:rPr>
        <w:t xml:space="preserve">4.17 </w:t>
      </w:r>
      <w:r w:rsidR="009D5A1D">
        <w:rPr>
          <w:rFonts w:asciiTheme="majorBidi" w:hAnsiTheme="majorBidi" w:cstheme="majorBidi"/>
          <w:sz w:val="24"/>
          <w:szCs w:val="24"/>
          <w:lang w:val="en-US"/>
        </w:rPr>
        <w:t>berikut ini :</w:t>
      </w:r>
    </w:p>
    <w:p w:rsidR="007D0E20" w:rsidRPr="00535A1E" w:rsidRDefault="007D0E20" w:rsidP="00535A1E">
      <w:pPr>
        <w:spacing w:after="0" w:line="240" w:lineRule="auto"/>
        <w:ind w:firstLine="720"/>
        <w:jc w:val="both"/>
        <w:rPr>
          <w:rFonts w:asciiTheme="majorBidi" w:hAnsiTheme="majorBidi" w:cstheme="majorBidi"/>
          <w:sz w:val="24"/>
          <w:szCs w:val="24"/>
        </w:rPr>
      </w:pPr>
      <w:r w:rsidRPr="006D24A4">
        <w:rPr>
          <w:rFonts w:asciiTheme="majorBidi" w:hAnsiTheme="majorBidi" w:cstheme="majorBidi"/>
          <w:b/>
          <w:bCs/>
          <w:sz w:val="24"/>
          <w:szCs w:val="24"/>
          <w:lang w:val="en-US"/>
        </w:rPr>
        <w:t>Tabel 4.1</w:t>
      </w:r>
      <w:r w:rsidR="009D5A1D">
        <w:rPr>
          <w:rFonts w:asciiTheme="majorBidi" w:hAnsiTheme="majorBidi" w:cstheme="majorBidi"/>
          <w:b/>
          <w:bCs/>
          <w:sz w:val="24"/>
          <w:szCs w:val="24"/>
          <w:lang w:val="en-US"/>
        </w:rPr>
        <w:t>7</w:t>
      </w:r>
      <w:r w:rsidRPr="006D24A4">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Data hasil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 xml:space="preserve">(A2) Kemampuan </w:t>
      </w:r>
      <w:r w:rsidR="00762626">
        <w:rPr>
          <w:rFonts w:asciiTheme="majorBidi" w:hAnsiTheme="majorBidi" w:cstheme="majorBidi"/>
          <w:sz w:val="24"/>
          <w:szCs w:val="24"/>
        </w:rPr>
        <w:t>Menulis</w:t>
      </w:r>
    </w:p>
    <w:p w:rsidR="007D0E20" w:rsidRPr="00741388" w:rsidRDefault="007D0E20" w:rsidP="007D0E20">
      <w:pPr>
        <w:spacing w:after="0" w:line="240" w:lineRule="auto"/>
        <w:ind w:left="1440"/>
        <w:jc w:val="both"/>
        <w:rPr>
          <w:rFonts w:asciiTheme="majorBidi" w:hAnsiTheme="majorBidi" w:cstheme="majorBidi"/>
          <w:b/>
          <w:bCs/>
          <w:sz w:val="24"/>
          <w:szCs w:val="24"/>
          <w:lang w:val="en-US"/>
        </w:rPr>
      </w:pPr>
    </w:p>
    <w:tbl>
      <w:tblPr>
        <w:tblStyle w:val="Style3"/>
        <w:tblW w:w="5000" w:type="pct"/>
        <w:tblLook w:val="04A0" w:firstRow="1" w:lastRow="0" w:firstColumn="1" w:lastColumn="0" w:noHBand="0" w:noVBand="1"/>
      </w:tblPr>
      <w:tblGrid>
        <w:gridCol w:w="2121"/>
        <w:gridCol w:w="2122"/>
        <w:gridCol w:w="2122"/>
        <w:gridCol w:w="2122"/>
      </w:tblGrid>
      <w:tr w:rsidR="007D0E20" w:rsidRPr="00741388" w:rsidTr="00D411A6">
        <w:tc>
          <w:tcPr>
            <w:tcW w:w="1250" w:type="pct"/>
            <w:tcBorders>
              <w:top w:val="single" w:sz="4" w:space="0" w:color="000000" w:themeColor="text1"/>
              <w:bottom w:val="single" w:sz="4" w:space="0" w:color="000000" w:themeColor="text1"/>
            </w:tcBorders>
          </w:tcPr>
          <w:p w:rsidR="007D0E20" w:rsidRPr="005F6776" w:rsidRDefault="007D0E20" w:rsidP="00F15D6D">
            <w:pPr>
              <w:spacing w:line="360" w:lineRule="auto"/>
              <w:jc w:val="center"/>
              <w:rPr>
                <w:rFonts w:asciiTheme="majorBidi" w:hAnsiTheme="majorBidi" w:cstheme="majorBidi"/>
                <w:b/>
                <w:bCs/>
                <w:sz w:val="24"/>
                <w:szCs w:val="24"/>
                <w:lang w:val="en-US"/>
              </w:rPr>
            </w:pPr>
            <w:r w:rsidRPr="005F6776">
              <w:rPr>
                <w:rFonts w:asciiTheme="majorBidi" w:hAnsiTheme="majorBidi" w:cstheme="majorBidi"/>
                <w:b/>
                <w:bCs/>
                <w:sz w:val="24"/>
                <w:szCs w:val="24"/>
                <w:lang w:val="en-US"/>
              </w:rPr>
              <w:t>Sesi</w:t>
            </w:r>
          </w:p>
        </w:tc>
        <w:tc>
          <w:tcPr>
            <w:tcW w:w="1250" w:type="pct"/>
            <w:tcBorders>
              <w:top w:val="single" w:sz="4" w:space="0" w:color="000000" w:themeColor="text1"/>
              <w:bottom w:val="single" w:sz="4" w:space="0" w:color="000000" w:themeColor="text1"/>
            </w:tcBorders>
          </w:tcPr>
          <w:p w:rsidR="007D0E20" w:rsidRPr="005F6776" w:rsidRDefault="007D0E20" w:rsidP="00F15D6D">
            <w:pPr>
              <w:spacing w:line="360" w:lineRule="auto"/>
              <w:jc w:val="center"/>
              <w:rPr>
                <w:rFonts w:asciiTheme="majorBidi" w:hAnsiTheme="majorBidi" w:cstheme="majorBidi"/>
                <w:b/>
                <w:bCs/>
                <w:sz w:val="24"/>
                <w:szCs w:val="24"/>
                <w:lang w:val="en-US"/>
              </w:rPr>
            </w:pPr>
            <w:r w:rsidRPr="005F6776">
              <w:rPr>
                <w:rFonts w:asciiTheme="majorBidi" w:hAnsiTheme="majorBidi" w:cstheme="majorBidi"/>
                <w:b/>
                <w:bCs/>
                <w:sz w:val="24"/>
                <w:szCs w:val="24"/>
                <w:lang w:val="en-US"/>
              </w:rPr>
              <w:t>Skor Maksimal</w:t>
            </w:r>
          </w:p>
        </w:tc>
        <w:tc>
          <w:tcPr>
            <w:tcW w:w="1250" w:type="pct"/>
            <w:tcBorders>
              <w:top w:val="single" w:sz="4" w:space="0" w:color="000000" w:themeColor="text1"/>
              <w:bottom w:val="single" w:sz="4" w:space="0" w:color="000000" w:themeColor="text1"/>
            </w:tcBorders>
          </w:tcPr>
          <w:p w:rsidR="007D0E20" w:rsidRPr="005F6776" w:rsidRDefault="007D0E20" w:rsidP="00F15D6D">
            <w:pPr>
              <w:spacing w:line="360" w:lineRule="auto"/>
              <w:jc w:val="center"/>
              <w:rPr>
                <w:rFonts w:asciiTheme="majorBidi" w:hAnsiTheme="majorBidi" w:cstheme="majorBidi"/>
                <w:b/>
                <w:bCs/>
                <w:sz w:val="24"/>
                <w:szCs w:val="24"/>
                <w:lang w:val="en-US"/>
              </w:rPr>
            </w:pPr>
            <w:r w:rsidRPr="005F6776">
              <w:rPr>
                <w:rFonts w:asciiTheme="majorBidi" w:hAnsiTheme="majorBidi" w:cstheme="majorBidi"/>
                <w:b/>
                <w:bCs/>
                <w:sz w:val="24"/>
                <w:szCs w:val="24"/>
                <w:lang w:val="en-US"/>
              </w:rPr>
              <w:t>Skor</w:t>
            </w:r>
          </w:p>
        </w:tc>
        <w:tc>
          <w:tcPr>
            <w:tcW w:w="1250" w:type="pct"/>
            <w:tcBorders>
              <w:top w:val="single" w:sz="4" w:space="0" w:color="000000" w:themeColor="text1"/>
              <w:bottom w:val="single" w:sz="4" w:space="0" w:color="000000" w:themeColor="text1"/>
            </w:tcBorders>
          </w:tcPr>
          <w:p w:rsidR="007D0E20" w:rsidRPr="005F6776" w:rsidRDefault="007D0E20" w:rsidP="00F15D6D">
            <w:pPr>
              <w:spacing w:line="360" w:lineRule="auto"/>
              <w:jc w:val="center"/>
              <w:rPr>
                <w:rFonts w:asciiTheme="majorBidi" w:hAnsiTheme="majorBidi" w:cstheme="majorBidi"/>
                <w:b/>
                <w:bCs/>
                <w:sz w:val="24"/>
                <w:szCs w:val="24"/>
                <w:lang w:val="en-US"/>
              </w:rPr>
            </w:pPr>
            <w:r w:rsidRPr="005F6776">
              <w:rPr>
                <w:rFonts w:asciiTheme="majorBidi" w:hAnsiTheme="majorBidi" w:cstheme="majorBidi"/>
                <w:b/>
                <w:bCs/>
                <w:sz w:val="24"/>
                <w:szCs w:val="24"/>
                <w:lang w:val="en-US"/>
              </w:rPr>
              <w:t>Nilai</w:t>
            </w:r>
          </w:p>
        </w:tc>
      </w:tr>
      <w:tr w:rsidR="007D0E20" w:rsidTr="005F6776">
        <w:tc>
          <w:tcPr>
            <w:tcW w:w="5000" w:type="pct"/>
            <w:gridSpan w:val="4"/>
          </w:tcPr>
          <w:p w:rsidR="007D0E20" w:rsidRPr="005F6776" w:rsidRDefault="007D0E20" w:rsidP="007D0E20">
            <w:pPr>
              <w:spacing w:line="360" w:lineRule="auto"/>
              <w:jc w:val="center"/>
              <w:rPr>
                <w:rFonts w:asciiTheme="majorBidi" w:hAnsiTheme="majorBidi" w:cstheme="majorBidi"/>
                <w:b/>
                <w:bCs/>
                <w:sz w:val="24"/>
                <w:szCs w:val="24"/>
                <w:lang w:val="en-US"/>
              </w:rPr>
            </w:pPr>
            <w:r w:rsidRPr="005F6776">
              <w:rPr>
                <w:rFonts w:asciiTheme="majorBidi" w:hAnsiTheme="majorBidi" w:cstheme="majorBidi"/>
                <w:b/>
                <w:bCs/>
                <w:i/>
                <w:iCs/>
                <w:sz w:val="24"/>
                <w:szCs w:val="24"/>
                <w:lang w:val="en-US"/>
              </w:rPr>
              <w:t xml:space="preserve">Baseline 2 </w:t>
            </w:r>
            <w:r w:rsidRPr="005F6776">
              <w:rPr>
                <w:rFonts w:asciiTheme="majorBidi" w:hAnsiTheme="majorBidi" w:cstheme="majorBidi"/>
                <w:b/>
                <w:bCs/>
                <w:sz w:val="24"/>
                <w:szCs w:val="24"/>
                <w:lang w:val="en-US"/>
              </w:rPr>
              <w:t>(A2)</w:t>
            </w:r>
          </w:p>
        </w:tc>
      </w:tr>
      <w:tr w:rsidR="007D0E20" w:rsidTr="005F6776">
        <w:tc>
          <w:tcPr>
            <w:tcW w:w="1250" w:type="pct"/>
          </w:tcPr>
          <w:p w:rsidR="007D0E20" w:rsidRPr="00AB0038" w:rsidRDefault="007D0E20" w:rsidP="00F15D6D">
            <w:pPr>
              <w:spacing w:line="360"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13</w:t>
            </w:r>
          </w:p>
        </w:tc>
        <w:tc>
          <w:tcPr>
            <w:tcW w:w="1250" w:type="pct"/>
          </w:tcPr>
          <w:p w:rsidR="007D0E20" w:rsidRDefault="00535A1E" w:rsidP="00F15D6D">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250" w:type="pct"/>
          </w:tcPr>
          <w:p w:rsidR="007D0E20" w:rsidRDefault="00535A1E" w:rsidP="00F15D6D">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250" w:type="pct"/>
          </w:tcPr>
          <w:p w:rsidR="007D0E20" w:rsidRDefault="002670A6" w:rsidP="00F15D6D">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54,54</w:t>
            </w:r>
          </w:p>
        </w:tc>
      </w:tr>
      <w:tr w:rsidR="00535A1E" w:rsidTr="005F6776">
        <w:tc>
          <w:tcPr>
            <w:tcW w:w="1250" w:type="pct"/>
          </w:tcPr>
          <w:p w:rsidR="00535A1E" w:rsidRPr="00AB0038" w:rsidRDefault="00535A1E" w:rsidP="00535A1E">
            <w:pPr>
              <w:spacing w:line="360"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14</w:t>
            </w:r>
          </w:p>
        </w:tc>
        <w:tc>
          <w:tcPr>
            <w:tcW w:w="1250" w:type="pct"/>
          </w:tcPr>
          <w:p w:rsidR="00535A1E" w:rsidRDefault="00535A1E" w:rsidP="00535A1E">
            <w:pPr>
              <w:jc w:val="center"/>
            </w:pPr>
            <w:r w:rsidRPr="007E0B66">
              <w:rPr>
                <w:rFonts w:asciiTheme="majorBidi" w:hAnsiTheme="majorBidi" w:cstheme="majorBidi"/>
                <w:sz w:val="24"/>
                <w:szCs w:val="24"/>
                <w:lang w:val="en-US"/>
              </w:rPr>
              <w:t>22</w:t>
            </w:r>
          </w:p>
        </w:tc>
        <w:tc>
          <w:tcPr>
            <w:tcW w:w="1250" w:type="pct"/>
          </w:tcPr>
          <w:p w:rsidR="00535A1E" w:rsidRDefault="00535A1E"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250" w:type="pct"/>
          </w:tcPr>
          <w:p w:rsidR="00535A1E" w:rsidRDefault="002670A6"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54,54</w:t>
            </w:r>
          </w:p>
        </w:tc>
      </w:tr>
      <w:tr w:rsidR="00535A1E" w:rsidTr="005F6776">
        <w:tc>
          <w:tcPr>
            <w:tcW w:w="1250" w:type="pct"/>
          </w:tcPr>
          <w:p w:rsidR="00535A1E" w:rsidRPr="00AB0038" w:rsidRDefault="00535A1E" w:rsidP="00535A1E">
            <w:pPr>
              <w:spacing w:line="360"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15</w:t>
            </w:r>
          </w:p>
        </w:tc>
        <w:tc>
          <w:tcPr>
            <w:tcW w:w="1250" w:type="pct"/>
          </w:tcPr>
          <w:p w:rsidR="00535A1E" w:rsidRDefault="00535A1E" w:rsidP="00535A1E">
            <w:pPr>
              <w:jc w:val="center"/>
            </w:pPr>
            <w:r w:rsidRPr="007E0B66">
              <w:rPr>
                <w:rFonts w:asciiTheme="majorBidi" w:hAnsiTheme="majorBidi" w:cstheme="majorBidi"/>
                <w:sz w:val="24"/>
                <w:szCs w:val="24"/>
                <w:lang w:val="en-US"/>
              </w:rPr>
              <w:t>22</w:t>
            </w:r>
          </w:p>
        </w:tc>
        <w:tc>
          <w:tcPr>
            <w:tcW w:w="1250" w:type="pct"/>
          </w:tcPr>
          <w:p w:rsidR="00535A1E" w:rsidRDefault="00535A1E"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250" w:type="pct"/>
          </w:tcPr>
          <w:p w:rsidR="00535A1E" w:rsidRDefault="002670A6"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59,09</w:t>
            </w:r>
          </w:p>
        </w:tc>
      </w:tr>
      <w:tr w:rsidR="00535A1E" w:rsidTr="00D411A6">
        <w:tc>
          <w:tcPr>
            <w:tcW w:w="1250" w:type="pct"/>
            <w:tcBorders>
              <w:bottom w:val="single" w:sz="4" w:space="0" w:color="000000" w:themeColor="text1"/>
            </w:tcBorders>
          </w:tcPr>
          <w:p w:rsidR="00535A1E" w:rsidRPr="00AB0038" w:rsidRDefault="00535A1E" w:rsidP="00535A1E">
            <w:pPr>
              <w:spacing w:line="360" w:lineRule="auto"/>
              <w:jc w:val="center"/>
              <w:rPr>
                <w:rFonts w:asciiTheme="majorBidi" w:hAnsiTheme="majorBidi" w:cstheme="majorBidi"/>
                <w:b/>
                <w:bCs/>
                <w:sz w:val="24"/>
                <w:szCs w:val="24"/>
                <w:lang w:val="en-US"/>
              </w:rPr>
            </w:pPr>
            <w:r>
              <w:rPr>
                <w:rFonts w:asciiTheme="majorBidi" w:hAnsiTheme="majorBidi" w:cstheme="majorBidi"/>
                <w:sz w:val="24"/>
                <w:szCs w:val="24"/>
                <w:lang w:val="en-US"/>
              </w:rPr>
              <w:t>16</w:t>
            </w:r>
          </w:p>
        </w:tc>
        <w:tc>
          <w:tcPr>
            <w:tcW w:w="1250" w:type="pct"/>
            <w:tcBorders>
              <w:bottom w:val="single" w:sz="4" w:space="0" w:color="000000" w:themeColor="text1"/>
            </w:tcBorders>
          </w:tcPr>
          <w:p w:rsidR="00535A1E" w:rsidRDefault="00535A1E" w:rsidP="00535A1E">
            <w:pPr>
              <w:jc w:val="center"/>
            </w:pPr>
            <w:r w:rsidRPr="007E0B66">
              <w:rPr>
                <w:rFonts w:asciiTheme="majorBidi" w:hAnsiTheme="majorBidi" w:cstheme="majorBidi"/>
                <w:sz w:val="24"/>
                <w:szCs w:val="24"/>
                <w:lang w:val="en-US"/>
              </w:rPr>
              <w:t>22</w:t>
            </w:r>
          </w:p>
        </w:tc>
        <w:tc>
          <w:tcPr>
            <w:tcW w:w="1250" w:type="pct"/>
            <w:tcBorders>
              <w:bottom w:val="single" w:sz="4" w:space="0" w:color="000000" w:themeColor="text1"/>
            </w:tcBorders>
          </w:tcPr>
          <w:p w:rsidR="00535A1E" w:rsidRDefault="00535A1E"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250" w:type="pct"/>
            <w:tcBorders>
              <w:bottom w:val="single" w:sz="4" w:space="0" w:color="000000" w:themeColor="text1"/>
            </w:tcBorders>
          </w:tcPr>
          <w:p w:rsidR="00535A1E" w:rsidRDefault="002670A6" w:rsidP="00535A1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59,09</w:t>
            </w:r>
          </w:p>
        </w:tc>
      </w:tr>
    </w:tbl>
    <w:p w:rsidR="007D0E20" w:rsidRDefault="007D0E20" w:rsidP="00E52C49">
      <w:pPr>
        <w:spacing w:after="0" w:line="480" w:lineRule="auto"/>
        <w:jc w:val="both"/>
        <w:rPr>
          <w:rFonts w:asciiTheme="majorBidi" w:hAnsiTheme="majorBidi" w:cstheme="majorBidi"/>
          <w:noProof/>
          <w:sz w:val="24"/>
          <w:szCs w:val="24"/>
          <w:lang w:val="en-US" w:eastAsia="id-ID"/>
        </w:rPr>
      </w:pPr>
    </w:p>
    <w:p w:rsidR="007D0E20" w:rsidRPr="00AB0038" w:rsidRDefault="007D0E20" w:rsidP="00E52C49">
      <w:pPr>
        <w:spacing w:after="0" w:line="480" w:lineRule="auto"/>
        <w:ind w:firstLine="72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Untuk melihat lebih jelas perubahan yang terjadi terhadap</w:t>
      </w:r>
      <w:r>
        <w:rPr>
          <w:rFonts w:asciiTheme="majorBidi" w:hAnsiTheme="majorBidi" w:cstheme="majorBidi"/>
          <w:noProof/>
          <w:sz w:val="24"/>
          <w:szCs w:val="24"/>
          <w:lang w:eastAsia="id-ID"/>
        </w:rPr>
        <w:t xml:space="preserve"> kemampuan </w:t>
      </w:r>
      <w:r w:rsidR="00762626">
        <w:rPr>
          <w:rFonts w:asciiTheme="majorBidi" w:hAnsiTheme="majorBidi" w:cstheme="majorBidi"/>
          <w:noProof/>
          <w:sz w:val="24"/>
          <w:szCs w:val="24"/>
          <w:lang w:eastAsia="id-ID"/>
        </w:rPr>
        <w:t>menulis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pada</w:t>
      </w:r>
      <w:r>
        <w:rPr>
          <w:rFonts w:asciiTheme="majorBidi" w:hAnsiTheme="majorBidi" w:cstheme="majorBidi"/>
          <w:noProof/>
          <w:sz w:val="24"/>
          <w:szCs w:val="24"/>
          <w:lang w:val="en-US" w:eastAsia="id-ID"/>
        </w:rPr>
        <w:t xml:space="preserve"> kondisi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w:t>
      </w:r>
      <w:r w:rsidRPr="00D93F94">
        <w:rPr>
          <w:rFonts w:asciiTheme="majorBidi" w:hAnsiTheme="majorBidi" w:cstheme="majorBidi"/>
          <w:noProof/>
          <w:sz w:val="24"/>
          <w:szCs w:val="24"/>
          <w:lang w:eastAsia="id-ID"/>
        </w:rPr>
        <w:t xml:space="preserve">, maka data di atas dapat dibuatkan grafik. Hal </w:t>
      </w:r>
      <w:r w:rsidRPr="00D93F94">
        <w:rPr>
          <w:rFonts w:asciiTheme="majorBidi" w:hAnsiTheme="majorBidi" w:cstheme="majorBidi"/>
          <w:noProof/>
          <w:sz w:val="24"/>
          <w:szCs w:val="24"/>
          <w:lang w:eastAsia="id-ID"/>
        </w:rPr>
        <w:lastRenderedPageBreak/>
        <w:t>ini dilakukan agar dapat dengan mudah menganalisis data, sehingga memudahkan dalam</w:t>
      </w:r>
      <w:r>
        <w:rPr>
          <w:rFonts w:asciiTheme="majorBidi" w:hAnsiTheme="majorBidi" w:cstheme="majorBidi"/>
          <w:noProof/>
          <w:sz w:val="24"/>
          <w:szCs w:val="24"/>
          <w:lang w:eastAsia="id-ID"/>
        </w:rPr>
        <w:t xml:space="preserve"> proses penarikan kesimpulan. G</w:t>
      </w:r>
      <w:r w:rsidRPr="00D93F94">
        <w:rPr>
          <w:rFonts w:asciiTheme="majorBidi" w:hAnsiTheme="majorBidi" w:cstheme="majorBidi"/>
          <w:noProof/>
          <w:sz w:val="24"/>
          <w:szCs w:val="24"/>
          <w:lang w:eastAsia="id-ID"/>
        </w:rPr>
        <w:t>rafik tersebut adalah sebagai berikut:</w:t>
      </w:r>
    </w:p>
    <w:p w:rsidR="007D0E20" w:rsidRPr="002670A6" w:rsidRDefault="001A2160" w:rsidP="00A01611">
      <w:pPr>
        <w:pStyle w:val="ListParagraph"/>
        <w:ind w:left="1560" w:hanging="1254"/>
        <w:jc w:val="both"/>
        <w:rPr>
          <w:rFonts w:asciiTheme="majorBidi" w:hAnsiTheme="majorBidi" w:cstheme="majorBidi"/>
          <w:sz w:val="24"/>
          <w:szCs w:val="24"/>
          <w:lang w:val="en-ID"/>
        </w:rPr>
      </w:pPr>
      <w:r w:rsidRPr="006102EF">
        <w:rPr>
          <w:rFonts w:ascii="Times New Roman" w:hAnsi="Times New Roman"/>
          <w:noProof/>
          <w:sz w:val="24"/>
          <w:szCs w:val="24"/>
          <w:lang w:eastAsia="id-ID"/>
        </w:rPr>
        <w:drawing>
          <wp:inline distT="0" distB="0" distL="0" distR="0" wp14:anchorId="2DD0ACB0" wp14:editId="397DA239">
            <wp:extent cx="5252085" cy="2795270"/>
            <wp:effectExtent l="0" t="0" r="5715" b="508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D0E20" w:rsidRPr="00E52C49">
        <w:rPr>
          <w:rFonts w:asciiTheme="majorBidi" w:hAnsiTheme="majorBidi" w:cstheme="majorBidi"/>
          <w:b/>
          <w:sz w:val="24"/>
          <w:szCs w:val="24"/>
        </w:rPr>
        <w:t>Grafik 4.</w:t>
      </w:r>
      <w:r w:rsidR="001240EA" w:rsidRPr="00E52C49">
        <w:rPr>
          <w:rFonts w:asciiTheme="majorBidi" w:hAnsiTheme="majorBidi" w:cstheme="majorBidi"/>
          <w:b/>
          <w:sz w:val="24"/>
          <w:szCs w:val="24"/>
          <w:lang w:val="en-US"/>
        </w:rPr>
        <w:t>7</w:t>
      </w:r>
      <w:r w:rsidR="007D0E20" w:rsidRPr="00E52C49">
        <w:rPr>
          <w:rFonts w:asciiTheme="majorBidi" w:hAnsiTheme="majorBidi" w:cstheme="majorBidi"/>
          <w:b/>
          <w:sz w:val="24"/>
          <w:szCs w:val="24"/>
        </w:rPr>
        <w:t xml:space="preserve"> </w:t>
      </w:r>
      <w:r w:rsidR="002670A6">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002670A6">
        <w:rPr>
          <w:rFonts w:asciiTheme="majorBidi" w:hAnsiTheme="majorBidi" w:cstheme="majorBidi"/>
          <w:sz w:val="24"/>
          <w:szCs w:val="24"/>
          <w:lang w:val="en-ID"/>
        </w:rPr>
        <w:t xml:space="preserve"> Murid Autis </w:t>
      </w:r>
      <w:r w:rsidR="007D0E20" w:rsidRPr="002670A6">
        <w:rPr>
          <w:rFonts w:asciiTheme="majorBidi" w:hAnsiTheme="majorBidi" w:cstheme="majorBidi"/>
          <w:sz w:val="24"/>
          <w:szCs w:val="24"/>
          <w:lang w:val="en-ID"/>
        </w:rPr>
        <w:t>Kelas</w:t>
      </w:r>
      <w:r w:rsidR="002670A6" w:rsidRPr="002670A6">
        <w:rPr>
          <w:rFonts w:asciiTheme="majorBidi" w:hAnsiTheme="majorBidi" w:cstheme="majorBidi"/>
          <w:sz w:val="24"/>
          <w:szCs w:val="24"/>
        </w:rPr>
        <w:t xml:space="preserve"> </w:t>
      </w:r>
      <w:r w:rsidR="007D0E20" w:rsidRPr="002670A6">
        <w:rPr>
          <w:rFonts w:asciiTheme="majorBidi" w:hAnsiTheme="majorBidi" w:cstheme="majorBidi"/>
          <w:sz w:val="24"/>
          <w:szCs w:val="24"/>
          <w:lang w:val="en-ID"/>
        </w:rPr>
        <w:t xml:space="preserve">Dasar III </w:t>
      </w:r>
      <w:r w:rsidR="00A01611">
        <w:rPr>
          <w:rFonts w:asciiTheme="majorBidi" w:hAnsiTheme="majorBidi" w:cstheme="majorBidi"/>
          <w:sz w:val="24"/>
          <w:szCs w:val="24"/>
        </w:rPr>
        <w:t xml:space="preserve">  </w:t>
      </w:r>
      <w:r w:rsidR="007D0E20" w:rsidRPr="002670A6">
        <w:rPr>
          <w:rFonts w:asciiTheme="majorBidi" w:hAnsiTheme="majorBidi" w:cstheme="majorBidi"/>
          <w:sz w:val="24"/>
          <w:szCs w:val="24"/>
        </w:rPr>
        <w:t xml:space="preserve">Kondisi </w:t>
      </w:r>
      <w:r w:rsidR="002670A6">
        <w:rPr>
          <w:rFonts w:asciiTheme="majorBidi" w:hAnsiTheme="majorBidi" w:cstheme="majorBidi"/>
          <w:sz w:val="24"/>
          <w:szCs w:val="24"/>
        </w:rPr>
        <w:t xml:space="preserve">  </w:t>
      </w:r>
      <w:r w:rsidR="00D755E7" w:rsidRPr="002670A6">
        <w:rPr>
          <w:rFonts w:asciiTheme="majorBidi" w:hAnsiTheme="majorBidi" w:cstheme="majorBidi"/>
          <w:i/>
          <w:iCs/>
          <w:sz w:val="24"/>
          <w:szCs w:val="24"/>
        </w:rPr>
        <w:t xml:space="preserve">Baseline </w:t>
      </w:r>
      <w:r w:rsidR="00D755E7" w:rsidRPr="002670A6">
        <w:rPr>
          <w:rFonts w:asciiTheme="majorBidi" w:hAnsiTheme="majorBidi" w:cstheme="majorBidi"/>
          <w:i/>
          <w:iCs/>
          <w:sz w:val="24"/>
          <w:szCs w:val="24"/>
          <w:lang w:val="en-US"/>
        </w:rPr>
        <w:t>2</w:t>
      </w:r>
      <w:r w:rsidR="00D755E7" w:rsidRPr="002670A6">
        <w:rPr>
          <w:rFonts w:asciiTheme="majorBidi" w:hAnsiTheme="majorBidi" w:cstheme="majorBidi"/>
          <w:sz w:val="24"/>
          <w:szCs w:val="24"/>
        </w:rPr>
        <w:t xml:space="preserve"> (A</w:t>
      </w:r>
      <w:r w:rsidR="00D755E7" w:rsidRPr="002670A6">
        <w:rPr>
          <w:rFonts w:asciiTheme="majorBidi" w:hAnsiTheme="majorBidi" w:cstheme="majorBidi"/>
          <w:sz w:val="24"/>
          <w:szCs w:val="24"/>
          <w:lang w:val="en-US"/>
        </w:rPr>
        <w:t>2</w:t>
      </w:r>
      <w:r w:rsidR="007D0E20" w:rsidRPr="002670A6">
        <w:rPr>
          <w:rFonts w:asciiTheme="majorBidi" w:hAnsiTheme="majorBidi" w:cstheme="majorBidi"/>
          <w:sz w:val="24"/>
          <w:szCs w:val="24"/>
          <w:lang w:val="en-ID"/>
        </w:rPr>
        <w:t>)</w:t>
      </w:r>
    </w:p>
    <w:p w:rsidR="00F437DF" w:rsidRPr="00D755E7" w:rsidRDefault="00F437DF" w:rsidP="00D755E7">
      <w:pPr>
        <w:pStyle w:val="ListParagraph"/>
        <w:ind w:left="1854" w:firstLine="306"/>
        <w:jc w:val="both"/>
        <w:rPr>
          <w:rFonts w:asciiTheme="majorBidi" w:hAnsiTheme="majorBidi" w:cstheme="majorBidi"/>
          <w:sz w:val="24"/>
          <w:szCs w:val="24"/>
          <w:lang w:val="en-ID"/>
        </w:rPr>
      </w:pPr>
    </w:p>
    <w:p w:rsidR="00A75CD4" w:rsidRPr="00F437DF" w:rsidRDefault="007D0E20" w:rsidP="00F437DF">
      <w:pPr>
        <w:pStyle w:val="ListParagraph"/>
        <w:spacing w:line="480" w:lineRule="auto"/>
        <w:ind w:left="0" w:firstLine="720"/>
        <w:jc w:val="both"/>
        <w:rPr>
          <w:rFonts w:asciiTheme="majorBidi" w:hAnsiTheme="majorBidi" w:cstheme="majorBidi"/>
          <w:sz w:val="24"/>
          <w:szCs w:val="24"/>
          <w:lang w:val="en-ID"/>
        </w:rPr>
      </w:pPr>
      <w:r w:rsidRPr="00D93F94">
        <w:rPr>
          <w:rFonts w:asciiTheme="majorBidi" w:hAnsiTheme="majorBidi" w:cstheme="majorBidi"/>
          <w:noProof/>
          <w:sz w:val="24"/>
          <w:szCs w:val="24"/>
          <w:lang w:eastAsia="id-ID"/>
        </w:rPr>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w:t>
      </w:r>
      <w:r>
        <w:rPr>
          <w:rFonts w:asciiTheme="majorBidi" w:hAnsiTheme="majorBidi" w:cstheme="majorBidi"/>
          <w:i/>
          <w:iCs/>
          <w:sz w:val="24"/>
          <w:szCs w:val="24"/>
          <w:lang w:val="en-US"/>
        </w:rPr>
        <w:t>b</w:t>
      </w:r>
      <w:r w:rsidR="00D755E7">
        <w:rPr>
          <w:rFonts w:asciiTheme="majorBidi" w:hAnsiTheme="majorBidi" w:cstheme="majorBidi"/>
          <w:i/>
          <w:iCs/>
          <w:sz w:val="24"/>
          <w:szCs w:val="24"/>
        </w:rPr>
        <w:t xml:space="preserve">aseline </w:t>
      </w:r>
      <w:r w:rsidR="00D755E7">
        <w:rPr>
          <w:rFonts w:asciiTheme="majorBidi" w:hAnsiTheme="majorBidi" w:cstheme="majorBidi"/>
          <w:i/>
          <w:iCs/>
          <w:sz w:val="24"/>
          <w:szCs w:val="24"/>
          <w:lang w:val="en-US"/>
        </w:rPr>
        <w:t>2</w:t>
      </w:r>
      <w:r w:rsidR="00A01611">
        <w:rPr>
          <w:rFonts w:asciiTheme="majorBidi" w:hAnsiTheme="majorBidi" w:cstheme="majorBidi"/>
          <w:i/>
          <w:iCs/>
          <w:sz w:val="24"/>
          <w:szCs w:val="24"/>
        </w:rPr>
        <w:t xml:space="preserve"> </w:t>
      </w:r>
      <w:r w:rsidR="00D755E7">
        <w:rPr>
          <w:rFonts w:asciiTheme="majorBidi" w:hAnsiTheme="majorBidi" w:cstheme="majorBidi"/>
          <w:sz w:val="24"/>
          <w:szCs w:val="24"/>
        </w:rPr>
        <w:t>(A</w:t>
      </w:r>
      <w:r w:rsidR="00D755E7">
        <w:rPr>
          <w:rFonts w:asciiTheme="majorBidi" w:hAnsiTheme="majorBidi" w:cstheme="majorBidi"/>
          <w:sz w:val="24"/>
          <w:szCs w:val="24"/>
          <w:lang w:val="en-US"/>
        </w:rPr>
        <w:t>2</w:t>
      </w:r>
      <w:r w:rsidR="00F437DF">
        <w:rPr>
          <w:rFonts w:asciiTheme="majorBidi" w:hAnsiTheme="majorBidi" w:cstheme="majorBidi"/>
          <w:sz w:val="24"/>
          <w:szCs w:val="24"/>
          <w:lang w:val="en-ID"/>
        </w:rPr>
        <w:t>) adalah sebagai berikut :</w:t>
      </w:r>
    </w:p>
    <w:p w:rsidR="007D0E20" w:rsidRPr="003B1DC8" w:rsidRDefault="007D0E20" w:rsidP="00D755E7">
      <w:pPr>
        <w:pStyle w:val="ListParagraph"/>
        <w:numPr>
          <w:ilvl w:val="0"/>
          <w:numId w:val="16"/>
        </w:numPr>
        <w:spacing w:line="480" w:lineRule="auto"/>
        <w:ind w:left="567"/>
        <w:jc w:val="both"/>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A01611" w:rsidRPr="00825495" w:rsidRDefault="007D0E20" w:rsidP="00825495">
      <w:pPr>
        <w:pStyle w:val="ListParagraph"/>
        <w:spacing w:line="480" w:lineRule="auto"/>
        <w:ind w:left="0" w:firstLine="567"/>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sidR="00D755E7">
        <w:rPr>
          <w:rFonts w:asciiTheme="majorBidi" w:hAnsiTheme="majorBidi" w:cstheme="majorBidi"/>
          <w:noProof/>
          <w:sz w:val="24"/>
          <w:szCs w:val="24"/>
          <w:lang w:eastAsia="id-ID"/>
        </w:rPr>
        <w:t xml:space="preserve"> setiap sesi dalam </w:t>
      </w:r>
      <w:r w:rsidR="00D755E7">
        <w:rPr>
          <w:rFonts w:asciiTheme="majorBidi" w:hAnsiTheme="majorBidi" w:cstheme="majorBidi"/>
          <w:noProof/>
          <w:sz w:val="24"/>
          <w:szCs w:val="24"/>
          <w:lang w:val="en-US" w:eastAsia="id-ID"/>
        </w:rPr>
        <w:t xml:space="preserve">kondisi </w:t>
      </w:r>
      <w:r w:rsidR="00D755E7">
        <w:rPr>
          <w:rFonts w:asciiTheme="majorBidi" w:hAnsiTheme="majorBidi" w:cstheme="majorBidi"/>
          <w:i/>
          <w:iCs/>
          <w:noProof/>
          <w:sz w:val="24"/>
          <w:szCs w:val="24"/>
          <w:lang w:val="en-US" w:eastAsia="id-ID"/>
        </w:rPr>
        <w:t>b</w:t>
      </w:r>
      <w:r w:rsidR="00D755E7" w:rsidRPr="00D755E7">
        <w:rPr>
          <w:rFonts w:asciiTheme="majorBidi" w:hAnsiTheme="majorBidi" w:cstheme="majorBidi"/>
          <w:i/>
          <w:iCs/>
          <w:noProof/>
          <w:sz w:val="24"/>
          <w:szCs w:val="24"/>
          <w:lang w:val="en-US" w:eastAsia="id-ID"/>
        </w:rPr>
        <w:t>aseline 2</w:t>
      </w:r>
      <w:r w:rsidR="00D755E7">
        <w:rPr>
          <w:rFonts w:asciiTheme="majorBidi" w:hAnsiTheme="majorBidi" w:cstheme="majorBidi"/>
          <w:noProof/>
          <w:sz w:val="24"/>
          <w:szCs w:val="24"/>
          <w:lang w:val="en-US" w:eastAsia="id-ID"/>
        </w:rPr>
        <w:t xml:space="preserve"> (A2)</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w:t>
      </w:r>
      <w:r w:rsidR="00741388">
        <w:rPr>
          <w:rFonts w:asciiTheme="majorBidi" w:hAnsiTheme="majorBidi" w:cstheme="majorBidi"/>
          <w:noProof/>
          <w:sz w:val="24"/>
          <w:szCs w:val="24"/>
          <w:lang w:val="en-US" w:eastAsia="id-ID"/>
        </w:rPr>
        <w:t xml:space="preserve">4.18 </w:t>
      </w:r>
      <w:r w:rsidR="005A04EF">
        <w:rPr>
          <w:rFonts w:asciiTheme="majorBidi" w:hAnsiTheme="majorBidi" w:cstheme="majorBidi"/>
          <w:noProof/>
          <w:sz w:val="24"/>
          <w:szCs w:val="24"/>
          <w:lang w:val="en-US" w:eastAsia="id-ID"/>
        </w:rPr>
        <w:t xml:space="preserve">berikut:  </w:t>
      </w:r>
    </w:p>
    <w:p w:rsidR="007D0E20" w:rsidRPr="002670A6" w:rsidRDefault="003B0A95" w:rsidP="002670A6">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b/>
          <w:bCs/>
          <w:noProof/>
          <w:sz w:val="24"/>
          <w:szCs w:val="24"/>
          <w:lang w:val="en-US" w:eastAsia="id-ID"/>
        </w:rPr>
        <w:t xml:space="preserve">Tabel 4.18 </w:t>
      </w:r>
      <w:r w:rsidR="007D0E20">
        <w:rPr>
          <w:rFonts w:asciiTheme="majorBidi" w:hAnsiTheme="majorBidi" w:cstheme="majorBidi"/>
          <w:noProof/>
          <w:sz w:val="24"/>
          <w:szCs w:val="24"/>
          <w:lang w:val="en-US" w:eastAsia="id-ID"/>
        </w:rPr>
        <w:t xml:space="preserve">Data panjang kondisi </w:t>
      </w:r>
      <w:r>
        <w:rPr>
          <w:rFonts w:asciiTheme="majorBidi" w:hAnsiTheme="majorBidi" w:cstheme="majorBidi"/>
          <w:i/>
          <w:iCs/>
          <w:sz w:val="24"/>
          <w:szCs w:val="24"/>
        </w:rPr>
        <w:t xml:space="preserve">Baseline </w:t>
      </w:r>
      <w:r>
        <w:rPr>
          <w:rFonts w:asciiTheme="majorBidi" w:hAnsiTheme="majorBidi" w:cstheme="majorBidi"/>
          <w:i/>
          <w:iCs/>
          <w:sz w:val="24"/>
          <w:szCs w:val="24"/>
          <w:lang w:val="en-US"/>
        </w:rPr>
        <w:t>2</w:t>
      </w:r>
      <w:r>
        <w:rPr>
          <w:rFonts w:asciiTheme="majorBidi" w:hAnsiTheme="majorBidi" w:cstheme="majorBidi"/>
          <w:sz w:val="24"/>
          <w:szCs w:val="24"/>
        </w:rPr>
        <w:t xml:space="preserve"> (A</w:t>
      </w:r>
      <w:r>
        <w:rPr>
          <w:rFonts w:asciiTheme="majorBidi" w:hAnsiTheme="majorBidi" w:cstheme="majorBidi"/>
          <w:sz w:val="24"/>
          <w:szCs w:val="24"/>
          <w:lang w:val="en-US"/>
        </w:rPr>
        <w:t>2</w:t>
      </w:r>
      <w:r w:rsidR="007D0E20">
        <w:rPr>
          <w:rFonts w:asciiTheme="majorBidi" w:hAnsiTheme="majorBidi" w:cstheme="majorBidi"/>
          <w:sz w:val="24"/>
          <w:szCs w:val="24"/>
          <w:lang w:val="en-ID"/>
        </w:rPr>
        <w:t xml:space="preserve">) Kemampuan </w:t>
      </w:r>
      <w:r w:rsidR="00762626">
        <w:rPr>
          <w:rFonts w:asciiTheme="majorBidi" w:hAnsiTheme="majorBidi" w:cstheme="majorBidi"/>
          <w:sz w:val="24"/>
          <w:szCs w:val="24"/>
        </w:rPr>
        <w:t>Menulis</w:t>
      </w:r>
    </w:p>
    <w:p w:rsidR="007D0E20" w:rsidRDefault="007D0E20" w:rsidP="007D0E20">
      <w:pPr>
        <w:pStyle w:val="ListParagraph"/>
        <w:spacing w:line="240" w:lineRule="auto"/>
        <w:ind w:left="0" w:firstLine="720"/>
        <w:jc w:val="both"/>
        <w:rPr>
          <w:rFonts w:asciiTheme="majorBidi" w:hAnsiTheme="majorBidi" w:cstheme="majorBidi"/>
          <w:noProof/>
          <w:sz w:val="24"/>
          <w:szCs w:val="24"/>
          <w:lang w:val="en-ID" w:eastAsia="id-ID"/>
        </w:rPr>
      </w:pPr>
    </w:p>
    <w:tbl>
      <w:tblPr>
        <w:tblStyle w:val="TableGrid"/>
        <w:tblW w:w="5000" w:type="pct"/>
        <w:shd w:val="clear" w:color="auto" w:fill="FFFFFF" w:themeFill="background1"/>
        <w:tblLook w:val="04A0" w:firstRow="1" w:lastRow="0" w:firstColumn="1" w:lastColumn="0" w:noHBand="0" w:noVBand="1"/>
      </w:tblPr>
      <w:tblGrid>
        <w:gridCol w:w="4243"/>
        <w:gridCol w:w="4244"/>
      </w:tblGrid>
      <w:tr w:rsidR="007D0E20"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D0E20" w:rsidRPr="00741388" w:rsidRDefault="007D0E20" w:rsidP="00F15D6D">
            <w:pPr>
              <w:pStyle w:val="ListParagraph"/>
              <w:spacing w:line="480" w:lineRule="auto"/>
              <w:ind w:left="0"/>
              <w:jc w:val="center"/>
              <w:rPr>
                <w:rFonts w:asciiTheme="majorBidi" w:hAnsiTheme="majorBidi" w:cstheme="majorBidi"/>
                <w:b w:val="0"/>
                <w:bCs w:val="0"/>
                <w:noProof/>
                <w:sz w:val="24"/>
                <w:szCs w:val="24"/>
                <w:lang w:val="en-ID" w:eastAsia="id-ID"/>
              </w:rPr>
            </w:pPr>
            <w:r w:rsidRPr="00741388">
              <w:rPr>
                <w:rFonts w:asciiTheme="majorBidi" w:hAnsiTheme="majorBidi" w:cstheme="majorBidi"/>
                <w:noProof/>
                <w:sz w:val="24"/>
                <w:szCs w:val="24"/>
                <w:lang w:val="en-ID" w:eastAsia="id-ID"/>
              </w:rPr>
              <w:t>Kondisi</w:t>
            </w:r>
          </w:p>
        </w:tc>
        <w:tc>
          <w:tcPr>
            <w:tcW w:w="2500" w:type="pct"/>
            <w:shd w:val="clear" w:color="auto" w:fill="FFFFFF" w:themeFill="background1"/>
          </w:tcPr>
          <w:p w:rsidR="007D0E20" w:rsidRPr="00741388" w:rsidRDefault="007D0E20" w:rsidP="00F15D6D">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val="en-ID" w:eastAsia="id-ID"/>
              </w:rPr>
            </w:pPr>
            <w:r w:rsidRPr="00741388">
              <w:rPr>
                <w:rFonts w:asciiTheme="majorBidi" w:hAnsiTheme="majorBidi" w:cstheme="majorBidi"/>
                <w:noProof/>
                <w:sz w:val="24"/>
                <w:szCs w:val="24"/>
                <w:lang w:val="en-ID" w:eastAsia="id-ID"/>
              </w:rPr>
              <w:t>Panjang Kondisi</w:t>
            </w:r>
          </w:p>
        </w:tc>
      </w:tr>
      <w:tr w:rsidR="007D0E20"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D0E20" w:rsidRPr="00265666" w:rsidRDefault="003B0A95" w:rsidP="00F15D6D">
            <w:pPr>
              <w:spacing w:line="480" w:lineRule="auto"/>
              <w:jc w:val="center"/>
              <w:rPr>
                <w:rFonts w:asciiTheme="majorBidi" w:hAnsiTheme="majorBidi" w:cstheme="majorBidi"/>
                <w:b w:val="0"/>
                <w:bCs w:val="0"/>
                <w:sz w:val="24"/>
                <w:szCs w:val="24"/>
                <w:lang w:val="en-ID"/>
              </w:rPr>
            </w:pPr>
            <w:r>
              <w:rPr>
                <w:rFonts w:asciiTheme="majorBidi" w:hAnsiTheme="majorBidi" w:cstheme="majorBidi"/>
                <w:i/>
                <w:iCs/>
                <w:sz w:val="24"/>
                <w:szCs w:val="24"/>
              </w:rPr>
              <w:t xml:space="preserve">Baseline </w:t>
            </w:r>
            <w:r>
              <w:rPr>
                <w:rFonts w:asciiTheme="majorBidi" w:hAnsiTheme="majorBidi" w:cstheme="majorBidi"/>
                <w:i/>
                <w:iCs/>
                <w:sz w:val="24"/>
                <w:szCs w:val="24"/>
                <w:lang w:val="en-US"/>
              </w:rPr>
              <w:t>2</w:t>
            </w:r>
            <w:r>
              <w:rPr>
                <w:rFonts w:asciiTheme="majorBidi" w:hAnsiTheme="majorBidi" w:cstheme="majorBidi"/>
                <w:sz w:val="24"/>
                <w:szCs w:val="24"/>
              </w:rPr>
              <w:t xml:space="preserve"> (A</w:t>
            </w:r>
            <w:r>
              <w:rPr>
                <w:rFonts w:asciiTheme="majorBidi" w:hAnsiTheme="majorBidi" w:cstheme="majorBidi"/>
                <w:sz w:val="24"/>
                <w:szCs w:val="24"/>
                <w:lang w:val="en-US"/>
              </w:rPr>
              <w:t>2</w:t>
            </w:r>
            <w:r w:rsidR="007D0E20" w:rsidRPr="00265666">
              <w:rPr>
                <w:rFonts w:asciiTheme="majorBidi" w:hAnsiTheme="majorBidi" w:cstheme="majorBidi"/>
                <w:sz w:val="24"/>
                <w:szCs w:val="24"/>
                <w:lang w:val="en-ID"/>
              </w:rPr>
              <w:t>)</w:t>
            </w:r>
          </w:p>
        </w:tc>
        <w:tc>
          <w:tcPr>
            <w:tcW w:w="2500" w:type="pct"/>
            <w:shd w:val="clear" w:color="auto" w:fill="FFFFFF" w:themeFill="background1"/>
          </w:tcPr>
          <w:p w:rsidR="007D0E20" w:rsidRDefault="007D0E20" w:rsidP="00F15D6D">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4</w:t>
            </w:r>
          </w:p>
        </w:tc>
      </w:tr>
    </w:tbl>
    <w:p w:rsidR="00F437DF" w:rsidRDefault="00F437DF" w:rsidP="003B0A95">
      <w:pPr>
        <w:pStyle w:val="ListParagraph"/>
        <w:spacing w:line="480" w:lineRule="auto"/>
        <w:ind w:left="0" w:firstLine="720"/>
        <w:jc w:val="both"/>
        <w:rPr>
          <w:rFonts w:asciiTheme="majorBidi" w:hAnsiTheme="majorBidi" w:cstheme="majorBidi"/>
          <w:noProof/>
          <w:sz w:val="24"/>
          <w:szCs w:val="24"/>
          <w:lang w:val="en-ID" w:eastAsia="id-ID"/>
        </w:rPr>
      </w:pPr>
    </w:p>
    <w:p w:rsidR="005A04EF" w:rsidRPr="00E52C49" w:rsidRDefault="007D0E20" w:rsidP="00E52C49">
      <w:pPr>
        <w:pStyle w:val="ListParagraph"/>
        <w:spacing w:line="480" w:lineRule="auto"/>
        <w:ind w:left="0" w:firstLine="720"/>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ID" w:eastAsia="id-ID"/>
        </w:rPr>
        <w:lastRenderedPageBreak/>
        <w:t>Panjang kond</w:t>
      </w:r>
      <w:r w:rsidR="003B0A95">
        <w:rPr>
          <w:rFonts w:asciiTheme="majorBidi" w:hAnsiTheme="majorBidi" w:cstheme="majorBidi"/>
          <w:noProof/>
          <w:sz w:val="24"/>
          <w:szCs w:val="24"/>
          <w:lang w:val="en-ID" w:eastAsia="id-ID"/>
        </w:rPr>
        <w:t>isi yang terdapat pada tabel 4.18</w:t>
      </w:r>
      <w:r>
        <w:rPr>
          <w:rFonts w:asciiTheme="majorBidi" w:hAnsiTheme="majorBidi" w:cstheme="majorBidi"/>
          <w:noProof/>
          <w:sz w:val="24"/>
          <w:szCs w:val="24"/>
          <w:lang w:val="en-ID" w:eastAsia="id-ID"/>
        </w:rPr>
        <w:t xml:space="preserve"> menunjukkan bahwa banyaknya sesi pada k</w:t>
      </w:r>
      <w:r>
        <w:rPr>
          <w:rFonts w:asciiTheme="majorBidi" w:hAnsiTheme="majorBidi" w:cstheme="majorBidi"/>
          <w:noProof/>
          <w:sz w:val="24"/>
          <w:szCs w:val="24"/>
          <w:lang w:val="en-US" w:eastAsia="id-ID"/>
        </w:rPr>
        <w:t xml:space="preserve">ondisi </w:t>
      </w:r>
      <w:r w:rsidR="003B0A95">
        <w:rPr>
          <w:rFonts w:asciiTheme="majorBidi" w:hAnsiTheme="majorBidi" w:cstheme="majorBidi"/>
          <w:i/>
          <w:iCs/>
          <w:noProof/>
          <w:sz w:val="24"/>
          <w:szCs w:val="24"/>
          <w:lang w:val="en-US" w:eastAsia="id-ID"/>
        </w:rPr>
        <w:t>baseline 2</w:t>
      </w:r>
      <w:r w:rsidR="003B0A95">
        <w:rPr>
          <w:rFonts w:asciiTheme="majorBidi" w:hAnsiTheme="majorBidi" w:cstheme="majorBidi"/>
          <w:noProof/>
          <w:sz w:val="24"/>
          <w:szCs w:val="24"/>
          <w:lang w:val="en-US" w:eastAsia="id-ID"/>
        </w:rPr>
        <w:t xml:space="preserve"> (A2</w:t>
      </w:r>
      <w:r>
        <w:rPr>
          <w:rFonts w:asciiTheme="majorBidi" w:hAnsiTheme="majorBidi" w:cstheme="majorBidi"/>
          <w:noProof/>
          <w:sz w:val="24"/>
          <w:szCs w:val="24"/>
          <w:lang w:val="en-US" w:eastAsia="id-ID"/>
        </w:rPr>
        <w:t xml:space="preserve">) sebanyak 4 sesi. </w:t>
      </w:r>
      <w:r w:rsidR="003B0A95">
        <w:rPr>
          <w:rFonts w:asciiTheme="majorBidi" w:hAnsiTheme="majorBidi" w:cstheme="majorBidi"/>
          <w:noProof/>
          <w:sz w:val="24"/>
          <w:szCs w:val="24"/>
          <w:lang w:val="en-US" w:eastAsia="id-ID"/>
        </w:rPr>
        <w:t xml:space="preserve">Maknanya kemampuan </w:t>
      </w:r>
      <w:r w:rsidR="00A01611">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sidR="003B0A95">
        <w:rPr>
          <w:rFonts w:asciiTheme="majorBidi" w:hAnsiTheme="majorBidi" w:cstheme="majorBidi"/>
          <w:noProof/>
          <w:sz w:val="24"/>
          <w:szCs w:val="24"/>
          <w:lang w:val="en-US" w:eastAsia="id-ID"/>
        </w:rPr>
        <w:t xml:space="preserve"> subjek </w:t>
      </w:r>
      <w:r w:rsidR="002670A6">
        <w:rPr>
          <w:rFonts w:asciiTheme="majorBidi" w:hAnsiTheme="majorBidi" w:cstheme="majorBidi"/>
          <w:noProof/>
          <w:sz w:val="24"/>
          <w:szCs w:val="24"/>
          <w:lang w:eastAsia="id-ID"/>
        </w:rPr>
        <w:t>MW</w:t>
      </w:r>
      <w:r w:rsidR="003B0A95">
        <w:rPr>
          <w:rFonts w:asciiTheme="majorBidi" w:hAnsiTheme="majorBidi" w:cstheme="majorBidi"/>
          <w:noProof/>
          <w:sz w:val="24"/>
          <w:szCs w:val="24"/>
          <w:lang w:val="en-US" w:eastAsia="id-ID"/>
        </w:rPr>
        <w:t xml:space="preserve"> pada kondisi </w:t>
      </w:r>
      <w:r w:rsidR="003B0A95" w:rsidRPr="00CE142B">
        <w:rPr>
          <w:rFonts w:asciiTheme="majorBidi" w:hAnsiTheme="majorBidi" w:cstheme="majorBidi"/>
          <w:i/>
          <w:iCs/>
          <w:noProof/>
          <w:sz w:val="24"/>
          <w:szCs w:val="24"/>
          <w:lang w:val="en-US" w:eastAsia="id-ID"/>
        </w:rPr>
        <w:t>baseline</w:t>
      </w:r>
      <w:r w:rsidR="003B0A95">
        <w:rPr>
          <w:rFonts w:asciiTheme="majorBidi" w:hAnsiTheme="majorBidi" w:cstheme="majorBidi"/>
          <w:i/>
          <w:iCs/>
          <w:noProof/>
          <w:sz w:val="24"/>
          <w:szCs w:val="24"/>
          <w:lang w:val="en-US" w:eastAsia="id-ID"/>
        </w:rPr>
        <w:t xml:space="preserve"> 2</w:t>
      </w:r>
      <w:r w:rsidR="003B0A95">
        <w:rPr>
          <w:rFonts w:asciiTheme="majorBidi" w:hAnsiTheme="majorBidi" w:cstheme="majorBidi"/>
          <w:noProof/>
          <w:sz w:val="24"/>
          <w:szCs w:val="24"/>
          <w:lang w:val="en-US" w:eastAsia="id-ID"/>
        </w:rPr>
        <w:t xml:space="preserve"> (A2) dari sesi tiga belas sampai sesi ke enam belas meningkat, sehingga</w:t>
      </w:r>
      <w:r w:rsidR="002670A6">
        <w:rPr>
          <w:rFonts w:asciiTheme="majorBidi" w:hAnsiTheme="majorBidi" w:cstheme="majorBidi"/>
          <w:noProof/>
          <w:sz w:val="24"/>
          <w:szCs w:val="24"/>
          <w:lang w:eastAsia="id-ID"/>
        </w:rPr>
        <w:t>h</w:t>
      </w:r>
      <w:r w:rsidR="003B0A95">
        <w:rPr>
          <w:rFonts w:asciiTheme="majorBidi" w:hAnsiTheme="majorBidi" w:cstheme="majorBidi"/>
          <w:noProof/>
          <w:sz w:val="24"/>
          <w:szCs w:val="24"/>
          <w:lang w:val="en-US" w:eastAsia="id-ID"/>
        </w:rPr>
        <w:t xml:space="preserve"> pemberian tes dihentikan pada sesi ke enam belas karena data yang diperoleh dari ses</w:t>
      </w:r>
      <w:r w:rsidR="00B05C7A">
        <w:rPr>
          <w:rFonts w:asciiTheme="majorBidi" w:hAnsiTheme="majorBidi" w:cstheme="majorBidi"/>
          <w:noProof/>
          <w:sz w:val="24"/>
          <w:szCs w:val="24"/>
          <w:lang w:val="en-US" w:eastAsia="id-ID"/>
        </w:rPr>
        <w:t>i tiga belas sampai sesi ke enam bel</w:t>
      </w:r>
      <w:r w:rsidR="009A0168">
        <w:rPr>
          <w:rFonts w:asciiTheme="majorBidi" w:hAnsiTheme="majorBidi" w:cstheme="majorBidi"/>
          <w:noProof/>
          <w:sz w:val="24"/>
          <w:szCs w:val="24"/>
          <w:lang w:val="en-US" w:eastAsia="id-ID"/>
        </w:rPr>
        <w:t xml:space="preserve">as sudah stabil yaitu 100% dari kriteria stabilitas yang telah di tetapkan sebesar 85% - 100% </w:t>
      </w:r>
      <w:r w:rsidR="00E52C49">
        <w:rPr>
          <w:rFonts w:asciiTheme="majorBidi" w:hAnsiTheme="majorBidi" w:cstheme="majorBidi"/>
          <w:noProof/>
          <w:sz w:val="24"/>
          <w:szCs w:val="24"/>
          <w:lang w:val="en-US" w:eastAsia="id-ID"/>
        </w:rPr>
        <w:t>.</w:t>
      </w:r>
    </w:p>
    <w:p w:rsidR="007D0E20" w:rsidRPr="003B0A95" w:rsidRDefault="007D0E20" w:rsidP="003B0A95">
      <w:pPr>
        <w:pStyle w:val="ListParagraph"/>
        <w:numPr>
          <w:ilvl w:val="0"/>
          <w:numId w:val="16"/>
        </w:numPr>
        <w:spacing w:line="480" w:lineRule="auto"/>
        <w:ind w:left="709"/>
        <w:jc w:val="both"/>
        <w:rPr>
          <w:rFonts w:asciiTheme="majorBidi" w:hAnsiTheme="majorBidi" w:cstheme="majorBidi"/>
          <w:b/>
          <w:bCs/>
          <w:noProof/>
          <w:sz w:val="24"/>
          <w:szCs w:val="24"/>
          <w:lang w:val="en-US" w:eastAsia="id-ID"/>
        </w:rPr>
      </w:pPr>
      <w:r w:rsidRPr="003B0A95">
        <w:rPr>
          <w:rFonts w:asciiTheme="majorBidi" w:hAnsiTheme="majorBidi" w:cstheme="majorBidi"/>
          <w:b/>
          <w:bCs/>
          <w:noProof/>
          <w:sz w:val="24"/>
          <w:szCs w:val="24"/>
          <w:lang w:eastAsia="id-ID"/>
        </w:rPr>
        <w:t>Estimasi kecenderungan arah</w:t>
      </w:r>
    </w:p>
    <w:p w:rsidR="007D0E20" w:rsidRPr="00D93F94" w:rsidRDefault="007D0E20" w:rsidP="007D0E20">
      <w:pPr>
        <w:pStyle w:val="ListParagraph"/>
        <w:spacing w:line="480" w:lineRule="auto"/>
        <w:ind w:left="0" w:firstLine="709"/>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kemampuan </w:t>
      </w:r>
      <w:r w:rsidR="00A01611">
        <w:rPr>
          <w:rFonts w:asciiTheme="majorBidi" w:hAnsiTheme="majorBidi" w:cstheme="majorBidi"/>
          <w:noProof/>
          <w:sz w:val="24"/>
          <w:szCs w:val="24"/>
          <w:lang w:val="en-US" w:eastAsia="id-ID"/>
        </w:rPr>
        <w:t>m</w:t>
      </w:r>
      <w:r w:rsidR="00762626">
        <w:rPr>
          <w:rFonts w:asciiTheme="majorBidi" w:hAnsiTheme="majorBidi" w:cstheme="majorBidi"/>
          <w:noProof/>
          <w:sz w:val="24"/>
          <w:szCs w:val="24"/>
          <w:lang w:val="en-US" w:eastAsia="id-ID"/>
        </w:rPr>
        <w:t>enulis</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anak yang digambarkan oleh garis naik, sejajar, atau turun, dengan menggunakan metode belah tengah (split-middle). Adapun langkah-langkah menggunakan metode belah tengah adalah sebagai berikut:</w:t>
      </w:r>
    </w:p>
    <w:p w:rsidR="003B0A95" w:rsidRPr="003B0A95" w:rsidRDefault="007D0E20" w:rsidP="00E52C49">
      <w:pPr>
        <w:pStyle w:val="ListParagraph"/>
        <w:numPr>
          <w:ilvl w:val="0"/>
          <w:numId w:val="17"/>
        </w:numPr>
        <w:spacing w:line="480" w:lineRule="auto"/>
        <w:ind w:left="993" w:hanging="284"/>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Membagi data menjad</w:t>
      </w:r>
      <w:r>
        <w:rPr>
          <w:rFonts w:asciiTheme="majorBidi" w:hAnsiTheme="majorBidi" w:cstheme="majorBidi"/>
          <w:noProof/>
          <w:sz w:val="24"/>
          <w:szCs w:val="24"/>
          <w:lang w:eastAsia="id-ID"/>
        </w:rPr>
        <w:t xml:space="preserve">i dua bagian pada </w:t>
      </w:r>
      <w:r>
        <w:rPr>
          <w:rFonts w:asciiTheme="majorBidi" w:hAnsiTheme="majorBidi" w:cstheme="majorBidi"/>
          <w:noProof/>
          <w:sz w:val="24"/>
          <w:szCs w:val="24"/>
          <w:lang w:val="en-US" w:eastAsia="id-ID"/>
        </w:rPr>
        <w:t xml:space="preserve">kondisi </w:t>
      </w:r>
      <w:r w:rsidR="003B0A95">
        <w:rPr>
          <w:rFonts w:asciiTheme="majorBidi" w:hAnsiTheme="majorBidi" w:cstheme="majorBidi"/>
          <w:i/>
          <w:iCs/>
          <w:noProof/>
          <w:sz w:val="24"/>
          <w:szCs w:val="24"/>
          <w:lang w:val="en-US" w:eastAsia="id-ID"/>
        </w:rPr>
        <w:t>baseline 2</w:t>
      </w:r>
      <w:r>
        <w:rPr>
          <w:rFonts w:asciiTheme="majorBidi" w:hAnsiTheme="majorBidi" w:cstheme="majorBidi"/>
          <w:i/>
          <w:iCs/>
          <w:noProof/>
          <w:sz w:val="24"/>
          <w:szCs w:val="24"/>
          <w:lang w:val="en-US" w:eastAsia="id-ID"/>
        </w:rPr>
        <w:t xml:space="preserve"> </w:t>
      </w:r>
      <w:r w:rsidR="003B0A95">
        <w:rPr>
          <w:rFonts w:asciiTheme="majorBidi" w:hAnsiTheme="majorBidi" w:cstheme="majorBidi"/>
          <w:noProof/>
          <w:sz w:val="24"/>
          <w:szCs w:val="24"/>
          <w:lang w:val="en-US" w:eastAsia="id-ID"/>
        </w:rPr>
        <w:t>(A2</w:t>
      </w:r>
      <w:r>
        <w:rPr>
          <w:rFonts w:asciiTheme="majorBidi" w:hAnsiTheme="majorBidi" w:cstheme="majorBidi"/>
          <w:noProof/>
          <w:sz w:val="24"/>
          <w:szCs w:val="24"/>
          <w:lang w:val="en-US" w:eastAsia="id-ID"/>
        </w:rPr>
        <w:t>)</w:t>
      </w:r>
    </w:p>
    <w:p w:rsidR="003B0A95" w:rsidRPr="003B0A95" w:rsidRDefault="007D0E20" w:rsidP="00E52C49">
      <w:pPr>
        <w:pStyle w:val="ListParagraph"/>
        <w:numPr>
          <w:ilvl w:val="0"/>
          <w:numId w:val="17"/>
        </w:numPr>
        <w:spacing w:line="480" w:lineRule="auto"/>
        <w:ind w:left="993" w:hanging="284"/>
        <w:jc w:val="both"/>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Data yang telah dibagi dua kemudian dibagi lagi menjadi dua bagian</w:t>
      </w:r>
    </w:p>
    <w:p w:rsidR="007D0E20" w:rsidRPr="003B0A95" w:rsidRDefault="007D0E20" w:rsidP="00E52C49">
      <w:pPr>
        <w:pStyle w:val="ListParagraph"/>
        <w:numPr>
          <w:ilvl w:val="0"/>
          <w:numId w:val="17"/>
        </w:numPr>
        <w:spacing w:line="480" w:lineRule="auto"/>
        <w:ind w:left="993" w:hanging="284"/>
        <w:jc w:val="both"/>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Menentukan posisi median dari masing-masing belahan</w:t>
      </w:r>
    </w:p>
    <w:p w:rsidR="007D0E20" w:rsidRDefault="007D0E20" w:rsidP="00E52C49">
      <w:pPr>
        <w:pStyle w:val="ListParagraph"/>
        <w:spacing w:line="480" w:lineRule="auto"/>
        <w:ind w:left="0" w:firstLine="709"/>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Kecenderungan arah pada</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kondisi</w:t>
      </w:r>
      <w:r>
        <w:rPr>
          <w:rFonts w:asciiTheme="majorBidi" w:hAnsiTheme="majorBidi" w:cstheme="majorBidi"/>
          <w:noProof/>
          <w:sz w:val="24"/>
          <w:szCs w:val="24"/>
          <w:lang w:val="en-US" w:eastAsia="id-ID"/>
        </w:rPr>
        <w:t xml:space="preserve"> </w:t>
      </w:r>
      <w:r w:rsidR="003B0A95">
        <w:rPr>
          <w:rFonts w:asciiTheme="majorBidi" w:hAnsiTheme="majorBidi" w:cstheme="majorBidi"/>
          <w:i/>
          <w:iCs/>
          <w:noProof/>
          <w:sz w:val="24"/>
          <w:szCs w:val="24"/>
          <w:lang w:val="en-US" w:eastAsia="id-ID"/>
        </w:rPr>
        <w:t>Baseline 2</w:t>
      </w:r>
      <w:r w:rsidR="003B0A95">
        <w:rPr>
          <w:rFonts w:asciiTheme="majorBidi" w:hAnsiTheme="majorBidi" w:cstheme="majorBidi"/>
          <w:noProof/>
          <w:sz w:val="24"/>
          <w:szCs w:val="24"/>
          <w:lang w:val="en-US" w:eastAsia="id-ID"/>
        </w:rPr>
        <w:t xml:space="preserve"> (A2</w:t>
      </w:r>
      <w:r>
        <w:rPr>
          <w:rFonts w:asciiTheme="majorBidi" w:hAnsiTheme="majorBidi" w:cstheme="majorBidi"/>
          <w:noProof/>
          <w:sz w:val="24"/>
          <w:szCs w:val="24"/>
          <w:lang w:val="en-US" w:eastAsia="id-ID"/>
        </w:rPr>
        <w:t>)</w:t>
      </w:r>
      <w:r w:rsidRPr="00D93F94">
        <w:rPr>
          <w:rFonts w:asciiTheme="majorBidi" w:hAnsiTheme="majorBidi" w:cstheme="majorBidi"/>
          <w:noProof/>
          <w:sz w:val="24"/>
          <w:szCs w:val="24"/>
          <w:lang w:eastAsia="id-ID"/>
        </w:rPr>
        <w:t xml:space="preserve"> dapat di lihat dalam tampilan grafik berikut ini :</w:t>
      </w:r>
    </w:p>
    <w:p w:rsidR="007D0E20" w:rsidRPr="00C1332E" w:rsidRDefault="001A2160" w:rsidP="007D0E20">
      <w:pPr>
        <w:pStyle w:val="ListParagraph"/>
        <w:spacing w:line="480" w:lineRule="auto"/>
        <w:ind w:left="0"/>
        <w:jc w:val="both"/>
        <w:rPr>
          <w:rFonts w:asciiTheme="majorBidi" w:hAnsiTheme="majorBidi" w:cstheme="majorBidi"/>
          <w:sz w:val="24"/>
          <w:szCs w:val="24"/>
          <w:lang w:val="en-US"/>
        </w:rPr>
      </w:pPr>
      <w:r w:rsidRPr="00D81CFA">
        <w:rPr>
          <w:rFonts w:ascii="Times New Roman" w:hAnsi="Times New Roman"/>
          <w:noProof/>
          <w:sz w:val="24"/>
          <w:szCs w:val="24"/>
          <w:lang w:eastAsia="id-ID"/>
        </w:rPr>
        <w:lastRenderedPageBreak/>
        <w:drawing>
          <wp:inline distT="0" distB="0" distL="0" distR="0" wp14:anchorId="7A692860" wp14:editId="2F3ED38D">
            <wp:extent cx="5252085" cy="3063875"/>
            <wp:effectExtent l="0" t="0" r="5715" b="3175"/>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0E20" w:rsidRPr="00F437DF" w:rsidRDefault="00186ABA" w:rsidP="002670A6">
      <w:pPr>
        <w:pStyle w:val="ListParagraph"/>
        <w:spacing w:line="240" w:lineRule="auto"/>
        <w:ind w:left="1843" w:hanging="1123"/>
        <w:jc w:val="both"/>
        <w:rPr>
          <w:rFonts w:asciiTheme="majorBidi" w:hAnsiTheme="majorBidi" w:cstheme="majorBidi"/>
          <w:noProof/>
          <w:sz w:val="24"/>
          <w:szCs w:val="24"/>
          <w:lang w:val="en-US" w:eastAsia="id-ID"/>
        </w:rPr>
      </w:pPr>
      <w:r>
        <w:rPr>
          <w:rFonts w:asciiTheme="majorBidi" w:hAnsiTheme="majorBidi" w:cstheme="majorBidi"/>
          <w:b/>
          <w:bCs/>
          <w:noProof/>
          <w:sz w:val="24"/>
          <w:szCs w:val="24"/>
          <w:lang w:val="en-US" w:eastAsia="id-ID"/>
        </w:rPr>
        <w:t>Grafik 4.8</w:t>
      </w:r>
      <w:r w:rsidR="007D0E20" w:rsidRPr="008E3915">
        <w:rPr>
          <w:rFonts w:asciiTheme="majorBidi" w:hAnsiTheme="majorBidi" w:cstheme="majorBidi"/>
          <w:b/>
          <w:bCs/>
          <w:noProof/>
          <w:sz w:val="24"/>
          <w:szCs w:val="24"/>
          <w:lang w:val="en-US" w:eastAsia="id-ID"/>
        </w:rPr>
        <w:t xml:space="preserve"> </w:t>
      </w:r>
      <w:r w:rsidR="007D0E20" w:rsidRPr="008E3915">
        <w:rPr>
          <w:rFonts w:asciiTheme="majorBidi" w:hAnsiTheme="majorBidi" w:cstheme="majorBidi"/>
          <w:noProof/>
          <w:sz w:val="24"/>
          <w:szCs w:val="24"/>
          <w:lang w:val="en-US" w:eastAsia="id-ID"/>
        </w:rPr>
        <w:t xml:space="preserve">Kecenderungan Arah Kemampuan </w:t>
      </w:r>
      <w:r w:rsidR="00762626">
        <w:rPr>
          <w:rFonts w:asciiTheme="majorBidi" w:hAnsiTheme="majorBidi" w:cstheme="majorBidi"/>
          <w:noProof/>
          <w:sz w:val="24"/>
          <w:szCs w:val="24"/>
          <w:lang w:eastAsia="id-ID"/>
        </w:rPr>
        <w:t>Menulis</w:t>
      </w:r>
      <w:r w:rsidR="007D0E20" w:rsidRPr="008E3915">
        <w:rPr>
          <w:rFonts w:asciiTheme="majorBidi" w:hAnsiTheme="majorBidi" w:cstheme="majorBidi"/>
          <w:noProof/>
          <w:sz w:val="24"/>
          <w:szCs w:val="24"/>
          <w:lang w:val="en-US" w:eastAsia="id-ID"/>
        </w:rPr>
        <w:t xml:space="preserve"> </w:t>
      </w:r>
      <w:r w:rsidR="007D0E20" w:rsidRPr="00F437DF">
        <w:rPr>
          <w:rFonts w:asciiTheme="majorBidi" w:hAnsiTheme="majorBidi" w:cstheme="majorBidi"/>
          <w:noProof/>
          <w:sz w:val="24"/>
          <w:szCs w:val="24"/>
          <w:lang w:val="en-US" w:eastAsia="id-ID"/>
        </w:rPr>
        <w:t xml:space="preserve">Pada Kondisi </w:t>
      </w:r>
      <w:r w:rsidRPr="00F437DF">
        <w:rPr>
          <w:rFonts w:asciiTheme="majorBidi" w:hAnsiTheme="majorBidi" w:cstheme="majorBidi"/>
          <w:i/>
          <w:iCs/>
          <w:noProof/>
          <w:sz w:val="24"/>
          <w:szCs w:val="24"/>
          <w:lang w:val="en-US" w:eastAsia="id-ID"/>
        </w:rPr>
        <w:t>Baseline 2</w:t>
      </w:r>
      <w:r w:rsidRPr="00F437DF">
        <w:rPr>
          <w:rFonts w:asciiTheme="majorBidi" w:hAnsiTheme="majorBidi" w:cstheme="majorBidi"/>
          <w:noProof/>
          <w:sz w:val="24"/>
          <w:szCs w:val="24"/>
          <w:lang w:val="en-US" w:eastAsia="id-ID"/>
        </w:rPr>
        <w:t xml:space="preserve"> (A2</w:t>
      </w:r>
      <w:r w:rsidR="007D0E20" w:rsidRPr="00F437DF">
        <w:rPr>
          <w:rFonts w:asciiTheme="majorBidi" w:hAnsiTheme="majorBidi" w:cstheme="majorBidi"/>
          <w:noProof/>
          <w:sz w:val="24"/>
          <w:szCs w:val="24"/>
          <w:lang w:val="en-US" w:eastAsia="id-ID"/>
        </w:rPr>
        <w:t>)</w:t>
      </w:r>
    </w:p>
    <w:p w:rsidR="007D0E20" w:rsidRPr="008E3915" w:rsidRDefault="007D0E20" w:rsidP="007D0E20">
      <w:pPr>
        <w:pStyle w:val="ListParagraph"/>
        <w:spacing w:line="240" w:lineRule="auto"/>
        <w:jc w:val="both"/>
        <w:rPr>
          <w:rFonts w:asciiTheme="majorBidi" w:hAnsiTheme="majorBidi" w:cstheme="majorBidi"/>
          <w:noProof/>
          <w:sz w:val="24"/>
          <w:szCs w:val="24"/>
          <w:lang w:val="en-US" w:eastAsia="id-ID"/>
        </w:rPr>
      </w:pPr>
    </w:p>
    <w:p w:rsidR="00186ABA" w:rsidRDefault="007D0E20" w:rsidP="00186ABA">
      <w:pPr>
        <w:pStyle w:val="ListParagraph"/>
        <w:spacing w:line="480" w:lineRule="auto"/>
        <w:ind w:left="0" w:firstLine="698"/>
        <w:jc w:val="both"/>
        <w:rPr>
          <w:rFonts w:ascii="Times New Roman" w:hAnsi="Times New Roman"/>
          <w:noProof/>
          <w:sz w:val="24"/>
          <w:szCs w:val="24"/>
          <w:lang w:val="en-US" w:eastAsia="id-ID"/>
        </w:rPr>
      </w:pPr>
      <w:r w:rsidRPr="003B1DC8">
        <w:rPr>
          <w:rFonts w:ascii="Times New Roman" w:hAnsi="Times New Roman"/>
          <w:noProof/>
          <w:sz w:val="24"/>
          <w:szCs w:val="24"/>
          <w:lang w:eastAsia="id-ID"/>
        </w:rPr>
        <w:t>Berdasarkan grafik</w:t>
      </w:r>
      <w:r w:rsidR="009D5A1D">
        <w:rPr>
          <w:rFonts w:ascii="Times New Roman" w:hAnsi="Times New Roman"/>
          <w:noProof/>
          <w:sz w:val="24"/>
          <w:szCs w:val="24"/>
          <w:lang w:val="en-US" w:eastAsia="id-ID"/>
        </w:rPr>
        <w:t xml:space="preserve"> 4.8 </w:t>
      </w:r>
      <w:r>
        <w:rPr>
          <w:rFonts w:ascii="Times New Roman" w:hAnsi="Times New Roman"/>
          <w:noProof/>
          <w:sz w:val="24"/>
          <w:szCs w:val="24"/>
          <w:lang w:val="en-US" w:eastAsia="id-ID"/>
        </w:rPr>
        <w:t xml:space="preserve">estimasi </w:t>
      </w:r>
      <w:r w:rsidRPr="003B1DC8">
        <w:rPr>
          <w:rFonts w:ascii="Times New Roman" w:hAnsi="Times New Roman"/>
          <w:noProof/>
          <w:sz w:val="24"/>
          <w:szCs w:val="24"/>
          <w:lang w:eastAsia="id-ID"/>
        </w:rPr>
        <w:t xml:space="preserve">kecenderungan arah kemampuan </w:t>
      </w:r>
      <w:r w:rsidR="00762626">
        <w:rPr>
          <w:rFonts w:ascii="Times New Roman" w:hAnsi="Times New Roman"/>
          <w:noProof/>
          <w:sz w:val="24"/>
          <w:szCs w:val="24"/>
          <w:lang w:eastAsia="id-ID"/>
        </w:rPr>
        <w:t>menulis</w:t>
      </w:r>
      <w:r w:rsidRPr="003B1DC8">
        <w:rPr>
          <w:rFonts w:ascii="Times New Roman" w:hAnsi="Times New Roman"/>
          <w:noProof/>
          <w:sz w:val="24"/>
          <w:szCs w:val="24"/>
          <w:lang w:eastAsia="id-ID"/>
        </w:rPr>
        <w:t xml:space="preserve"> </w:t>
      </w:r>
      <w:r w:rsidR="00186ABA">
        <w:rPr>
          <w:rFonts w:ascii="Times New Roman" w:hAnsi="Times New Roman"/>
          <w:noProof/>
          <w:sz w:val="24"/>
          <w:szCs w:val="24"/>
          <w:lang w:eastAsia="id-ID"/>
        </w:rPr>
        <w:t xml:space="preserve">pada kondisi </w:t>
      </w:r>
      <w:r w:rsidR="00186ABA">
        <w:rPr>
          <w:rFonts w:ascii="Times New Roman" w:hAnsi="Times New Roman"/>
          <w:noProof/>
          <w:sz w:val="24"/>
          <w:szCs w:val="24"/>
          <w:lang w:val="en-US" w:eastAsia="id-ID"/>
        </w:rPr>
        <w:t>b</w:t>
      </w:r>
      <w:r w:rsidR="00186ABA" w:rsidRPr="003B1DC8">
        <w:rPr>
          <w:rFonts w:ascii="Times New Roman" w:hAnsi="Times New Roman"/>
          <w:noProof/>
          <w:sz w:val="24"/>
          <w:szCs w:val="24"/>
          <w:lang w:eastAsia="id-ID"/>
        </w:rPr>
        <w:t>aseline 2 (A2) dapat di lihat bahwa kecenderu</w:t>
      </w:r>
      <w:r w:rsidR="00186ABA">
        <w:rPr>
          <w:rFonts w:ascii="Times New Roman" w:hAnsi="Times New Roman"/>
          <w:noProof/>
          <w:sz w:val="24"/>
          <w:szCs w:val="24"/>
          <w:lang w:eastAsia="id-ID"/>
        </w:rPr>
        <w:t>ngan arahnya menaik</w:t>
      </w:r>
      <w:r w:rsidR="00186ABA" w:rsidRPr="00292A4F">
        <w:rPr>
          <w:rFonts w:ascii="Times New Roman" w:hAnsi="Times New Roman"/>
          <w:noProof/>
          <w:sz w:val="24"/>
          <w:szCs w:val="24"/>
          <w:lang w:eastAsia="id-ID"/>
        </w:rPr>
        <w:t xml:space="preserve"> artinya pada kondisi ini kemampuan </w:t>
      </w:r>
      <w:r w:rsidR="00762626">
        <w:rPr>
          <w:rFonts w:ascii="Times New Roman" w:hAnsi="Times New Roman"/>
          <w:noProof/>
          <w:sz w:val="24"/>
          <w:szCs w:val="24"/>
          <w:lang w:eastAsia="id-ID"/>
        </w:rPr>
        <w:t>menulis</w:t>
      </w:r>
      <w:r w:rsidR="00186ABA" w:rsidRPr="00292A4F">
        <w:rPr>
          <w:rFonts w:ascii="Times New Roman" w:hAnsi="Times New Roman"/>
          <w:noProof/>
          <w:sz w:val="24"/>
          <w:szCs w:val="24"/>
          <w:lang w:eastAsia="id-ID"/>
        </w:rPr>
        <w:t xml:space="preserve"> subjek </w:t>
      </w:r>
      <w:r w:rsidR="002670A6">
        <w:rPr>
          <w:rFonts w:ascii="Times New Roman" w:hAnsi="Times New Roman"/>
          <w:noProof/>
          <w:sz w:val="24"/>
          <w:szCs w:val="24"/>
          <w:lang w:eastAsia="id-ID"/>
        </w:rPr>
        <w:t>MW</w:t>
      </w:r>
      <w:r w:rsidR="00186ABA" w:rsidRPr="00292A4F">
        <w:rPr>
          <w:rFonts w:ascii="Times New Roman" w:hAnsi="Times New Roman"/>
          <w:noProof/>
          <w:sz w:val="24"/>
          <w:szCs w:val="24"/>
          <w:lang w:eastAsia="id-ID"/>
        </w:rPr>
        <w:t xml:space="preserve"> mengalami perubahan atau peningkatan dapat dilihat jelas pada garis grafik yang arahnya cederung menaik de</w:t>
      </w:r>
      <w:r w:rsidR="00F5568A">
        <w:rPr>
          <w:rFonts w:ascii="Times New Roman" w:hAnsi="Times New Roman"/>
          <w:noProof/>
          <w:sz w:val="24"/>
          <w:szCs w:val="24"/>
          <w:lang w:eastAsia="id-ID"/>
        </w:rPr>
        <w:t>ngan perolehan nilai berkisar 54,54-59,09</w:t>
      </w:r>
      <w:r w:rsidR="00186ABA" w:rsidRPr="00292A4F">
        <w:rPr>
          <w:rFonts w:ascii="Times New Roman" w:hAnsi="Times New Roman"/>
          <w:noProof/>
          <w:sz w:val="24"/>
          <w:szCs w:val="24"/>
          <w:lang w:eastAsia="id-ID"/>
        </w:rPr>
        <w:t xml:space="preserve">, meskipun nilai subjek </w:t>
      </w:r>
      <w:r w:rsidR="00F5568A">
        <w:rPr>
          <w:rFonts w:ascii="Times New Roman" w:hAnsi="Times New Roman"/>
          <w:noProof/>
          <w:sz w:val="24"/>
          <w:szCs w:val="24"/>
          <w:lang w:eastAsia="id-ID"/>
        </w:rPr>
        <w:t xml:space="preserve">MW </w:t>
      </w:r>
      <w:r w:rsidR="00186ABA" w:rsidRPr="00292A4F">
        <w:rPr>
          <w:rFonts w:ascii="Times New Roman" w:hAnsi="Times New Roman"/>
          <w:noProof/>
          <w:sz w:val="24"/>
          <w:szCs w:val="24"/>
          <w:lang w:eastAsia="id-ID"/>
        </w:rPr>
        <w:t xml:space="preserve">menurun jika dibandingkan dengan kondisi intervensi (B) namun data perolehan nilai subjek </w:t>
      </w:r>
      <w:r w:rsidR="00F5568A">
        <w:rPr>
          <w:rFonts w:ascii="Times New Roman" w:hAnsi="Times New Roman"/>
          <w:noProof/>
          <w:sz w:val="24"/>
          <w:szCs w:val="24"/>
          <w:lang w:eastAsia="id-ID"/>
        </w:rPr>
        <w:t>MW</w:t>
      </w:r>
      <w:r w:rsidR="00186ABA" w:rsidRPr="00292A4F">
        <w:rPr>
          <w:rFonts w:ascii="Times New Roman" w:hAnsi="Times New Roman"/>
          <w:noProof/>
          <w:sz w:val="24"/>
          <w:szCs w:val="24"/>
          <w:lang w:eastAsia="id-ID"/>
        </w:rPr>
        <w:t xml:space="preserve"> pada kondisi ini lebih baik dibandingkan denga</w:t>
      </w:r>
      <w:r w:rsidR="00186ABA">
        <w:rPr>
          <w:rFonts w:ascii="Times New Roman" w:hAnsi="Times New Roman"/>
          <w:noProof/>
          <w:sz w:val="24"/>
          <w:szCs w:val="24"/>
          <w:lang w:val="en-US" w:eastAsia="id-ID"/>
        </w:rPr>
        <w:t>n</w:t>
      </w:r>
      <w:r w:rsidR="00186ABA" w:rsidRPr="00292A4F">
        <w:rPr>
          <w:rFonts w:ascii="Times New Roman" w:hAnsi="Times New Roman"/>
          <w:noProof/>
          <w:sz w:val="24"/>
          <w:szCs w:val="24"/>
          <w:lang w:eastAsia="id-ID"/>
        </w:rPr>
        <w:t xml:space="preserve"> kondisi </w:t>
      </w:r>
      <w:r w:rsidR="00186ABA" w:rsidRPr="00292A4F">
        <w:rPr>
          <w:rFonts w:ascii="Times New Roman" w:hAnsi="Times New Roman"/>
          <w:i/>
          <w:iCs/>
          <w:noProof/>
          <w:sz w:val="24"/>
          <w:szCs w:val="24"/>
          <w:lang w:eastAsia="id-ID"/>
        </w:rPr>
        <w:t xml:space="preserve">baseline 1 </w:t>
      </w:r>
      <w:r w:rsidR="00186ABA" w:rsidRPr="00292A4F">
        <w:rPr>
          <w:rFonts w:ascii="Times New Roman" w:hAnsi="Times New Roman"/>
          <w:noProof/>
          <w:sz w:val="24"/>
          <w:szCs w:val="24"/>
          <w:lang w:eastAsia="id-ID"/>
        </w:rPr>
        <w:t xml:space="preserve">(A1). </w:t>
      </w:r>
    </w:p>
    <w:p w:rsidR="00F5568A" w:rsidRDefault="007D0E20" w:rsidP="00A01611">
      <w:pPr>
        <w:pStyle w:val="ListParagraph"/>
        <w:spacing w:line="480" w:lineRule="auto"/>
        <w:ind w:left="0" w:firstLine="698"/>
        <w:jc w:val="both"/>
        <w:rPr>
          <w:rFonts w:ascii="Times New Roman" w:hAnsi="Times New Roman"/>
          <w:noProof/>
          <w:sz w:val="24"/>
          <w:szCs w:val="24"/>
          <w:lang w:val="en-US" w:eastAsia="id-ID"/>
        </w:rPr>
      </w:pPr>
      <w:r>
        <w:rPr>
          <w:rFonts w:ascii="Times New Roman" w:hAnsi="Times New Roman"/>
          <w:noProof/>
          <w:sz w:val="24"/>
          <w:szCs w:val="24"/>
          <w:lang w:val="en-US" w:eastAsia="id-ID"/>
        </w:rPr>
        <w:t xml:space="preserve">Estimasi kecenderungan arah diatas dapat dimasukkan </w:t>
      </w:r>
      <w:r w:rsidR="00186ABA">
        <w:rPr>
          <w:rFonts w:ascii="Times New Roman" w:hAnsi="Times New Roman"/>
          <w:noProof/>
          <w:sz w:val="24"/>
          <w:szCs w:val="24"/>
          <w:lang w:val="en-US" w:eastAsia="id-ID"/>
        </w:rPr>
        <w:t>kedalam tabel sebagai berikut :</w:t>
      </w:r>
    </w:p>
    <w:p w:rsidR="00825495" w:rsidRPr="00A01611" w:rsidRDefault="00825495" w:rsidP="00A01611">
      <w:pPr>
        <w:pStyle w:val="ListParagraph"/>
        <w:spacing w:line="480" w:lineRule="auto"/>
        <w:ind w:left="0" w:firstLine="698"/>
        <w:jc w:val="both"/>
        <w:rPr>
          <w:rFonts w:ascii="Times New Roman" w:hAnsi="Times New Roman"/>
          <w:noProof/>
          <w:sz w:val="24"/>
          <w:szCs w:val="24"/>
          <w:lang w:val="en-US" w:eastAsia="id-ID"/>
        </w:rPr>
      </w:pPr>
    </w:p>
    <w:p w:rsidR="007D0E20" w:rsidRPr="00E53B1E" w:rsidRDefault="00186ABA" w:rsidP="00F5568A">
      <w:pPr>
        <w:pStyle w:val="ListParagraph"/>
        <w:spacing w:line="240" w:lineRule="auto"/>
        <w:ind w:left="1985" w:hanging="1287"/>
        <w:jc w:val="both"/>
        <w:rPr>
          <w:rFonts w:asciiTheme="majorBidi" w:hAnsiTheme="majorBidi" w:cstheme="majorBidi"/>
          <w:noProof/>
          <w:sz w:val="24"/>
          <w:szCs w:val="24"/>
          <w:lang w:val="en-US" w:eastAsia="id-ID"/>
        </w:rPr>
      </w:pPr>
      <w:r>
        <w:rPr>
          <w:rFonts w:ascii="Times New Roman" w:hAnsi="Times New Roman"/>
          <w:b/>
          <w:bCs/>
          <w:noProof/>
          <w:sz w:val="24"/>
          <w:szCs w:val="24"/>
          <w:lang w:val="en-US" w:eastAsia="id-ID"/>
        </w:rPr>
        <w:lastRenderedPageBreak/>
        <w:t>Tabel 4.19</w:t>
      </w:r>
      <w:r w:rsidR="007D0E20">
        <w:rPr>
          <w:rFonts w:ascii="Times New Roman" w:hAnsi="Times New Roman"/>
          <w:noProof/>
          <w:sz w:val="24"/>
          <w:szCs w:val="24"/>
          <w:lang w:val="en-US" w:eastAsia="id-ID"/>
        </w:rPr>
        <w:t xml:space="preserve"> Data Estimasi Kecenderungan Arah </w:t>
      </w:r>
      <w:r w:rsidR="007D0E20" w:rsidRPr="008E3915">
        <w:rPr>
          <w:rFonts w:asciiTheme="majorBidi" w:hAnsiTheme="majorBidi" w:cstheme="majorBidi"/>
          <w:noProof/>
          <w:sz w:val="24"/>
          <w:szCs w:val="24"/>
          <w:lang w:val="en-US" w:eastAsia="id-ID"/>
        </w:rPr>
        <w:t>Kemampuan</w:t>
      </w:r>
      <w:r w:rsidR="007D0E20">
        <w:rPr>
          <w:rFonts w:asciiTheme="majorBidi" w:hAnsiTheme="majorBidi" w:cstheme="majorBidi"/>
          <w:noProof/>
          <w:sz w:val="24"/>
          <w:szCs w:val="24"/>
          <w:lang w:val="en-US" w:eastAsia="id-ID"/>
        </w:rPr>
        <w:t xml:space="preserve"> </w:t>
      </w:r>
      <w:r w:rsidR="00762626">
        <w:rPr>
          <w:rFonts w:asciiTheme="majorBidi" w:hAnsiTheme="majorBidi" w:cstheme="majorBidi"/>
          <w:noProof/>
          <w:sz w:val="24"/>
          <w:szCs w:val="24"/>
          <w:lang w:eastAsia="id-ID"/>
        </w:rPr>
        <w:t>Menulis</w:t>
      </w:r>
      <w:r w:rsidR="007D0E20" w:rsidRPr="00E53B1E">
        <w:rPr>
          <w:rFonts w:asciiTheme="majorBidi" w:hAnsiTheme="majorBidi" w:cstheme="majorBidi"/>
          <w:noProof/>
          <w:sz w:val="24"/>
          <w:szCs w:val="24"/>
          <w:lang w:val="en-US" w:eastAsia="id-ID"/>
        </w:rPr>
        <w:t xml:space="preserve"> Pada Kondisi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w:t>
      </w:r>
      <w:r w:rsidR="007D0E20" w:rsidRPr="00E53B1E">
        <w:rPr>
          <w:rFonts w:asciiTheme="majorBidi" w:hAnsiTheme="majorBidi" w:cstheme="majorBidi"/>
          <w:noProof/>
          <w:sz w:val="24"/>
          <w:szCs w:val="24"/>
          <w:lang w:val="en-US" w:eastAsia="id-ID"/>
        </w:rPr>
        <w:t>)</w:t>
      </w:r>
    </w:p>
    <w:p w:rsidR="007D0E20" w:rsidRDefault="007D0E20" w:rsidP="007D0E20">
      <w:pPr>
        <w:pStyle w:val="ListParagraph"/>
        <w:spacing w:line="240" w:lineRule="auto"/>
        <w:ind w:firstLine="720"/>
        <w:jc w:val="both"/>
        <w:rPr>
          <w:rFonts w:asciiTheme="majorBidi" w:hAnsiTheme="majorBidi" w:cstheme="majorBidi"/>
          <w:noProof/>
          <w:sz w:val="24"/>
          <w:szCs w:val="24"/>
          <w:lang w:val="en-US" w:eastAsia="id-ID"/>
        </w:rPr>
      </w:pPr>
    </w:p>
    <w:tbl>
      <w:tblPr>
        <w:tblStyle w:val="TableGrid"/>
        <w:tblW w:w="0" w:type="auto"/>
        <w:shd w:val="clear" w:color="auto" w:fill="FFFFFF" w:themeFill="background1"/>
        <w:tblLook w:val="04A0" w:firstRow="1" w:lastRow="0" w:firstColumn="1" w:lastColumn="0" w:noHBand="0" w:noVBand="1"/>
      </w:tblPr>
      <w:tblGrid>
        <w:gridCol w:w="4243"/>
        <w:gridCol w:w="4244"/>
      </w:tblGrid>
      <w:tr w:rsidR="007D0E20"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tcPr>
          <w:p w:rsidR="007D0E20" w:rsidRPr="009E2A4A" w:rsidRDefault="007D0E20" w:rsidP="00F15D6D">
            <w:pPr>
              <w:pStyle w:val="ListParagraph"/>
              <w:spacing w:line="480" w:lineRule="auto"/>
              <w:ind w:left="0"/>
              <w:jc w:val="center"/>
              <w:rPr>
                <w:rFonts w:asciiTheme="majorBidi" w:hAnsiTheme="majorBidi" w:cstheme="majorBidi"/>
                <w:b w:val="0"/>
                <w:bCs w:val="0"/>
                <w:noProof/>
                <w:sz w:val="24"/>
                <w:szCs w:val="24"/>
                <w:lang w:val="en-US" w:eastAsia="id-ID"/>
              </w:rPr>
            </w:pPr>
            <w:r w:rsidRPr="009E2A4A">
              <w:rPr>
                <w:rFonts w:asciiTheme="majorBidi" w:hAnsiTheme="majorBidi" w:cstheme="majorBidi"/>
                <w:noProof/>
                <w:sz w:val="24"/>
                <w:szCs w:val="24"/>
                <w:lang w:val="en-US" w:eastAsia="id-ID"/>
              </w:rPr>
              <w:t>Kondisi</w:t>
            </w:r>
          </w:p>
        </w:tc>
        <w:tc>
          <w:tcPr>
            <w:tcW w:w="4244" w:type="dxa"/>
            <w:shd w:val="clear" w:color="auto" w:fill="FFFFFF" w:themeFill="background1"/>
          </w:tcPr>
          <w:p w:rsidR="007D0E20" w:rsidRPr="009E2A4A" w:rsidRDefault="00186ABA" w:rsidP="00F15D6D">
            <w:pPr>
              <w:pStyle w:val="ListParagraph"/>
              <w:spacing w:line="480" w:lineRule="auto"/>
              <w:ind w:firstLine="7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val="en-US" w:eastAsia="id-ID"/>
              </w:rPr>
            </w:pPr>
            <w:r w:rsidRPr="009E2A4A">
              <w:rPr>
                <w:rFonts w:asciiTheme="majorBidi" w:hAnsiTheme="majorBidi" w:cstheme="majorBidi"/>
                <w:i/>
                <w:iCs/>
                <w:noProof/>
                <w:sz w:val="24"/>
                <w:szCs w:val="24"/>
                <w:lang w:val="en-US" w:eastAsia="id-ID"/>
              </w:rPr>
              <w:t>Baseline 2</w:t>
            </w:r>
            <w:r w:rsidRPr="009E2A4A">
              <w:rPr>
                <w:rFonts w:asciiTheme="majorBidi" w:hAnsiTheme="majorBidi" w:cstheme="majorBidi"/>
                <w:noProof/>
                <w:sz w:val="24"/>
                <w:szCs w:val="24"/>
                <w:lang w:val="en-US" w:eastAsia="id-ID"/>
              </w:rPr>
              <w:t xml:space="preserve"> (A2</w:t>
            </w:r>
            <w:r w:rsidR="007D0E20" w:rsidRPr="009E2A4A">
              <w:rPr>
                <w:rFonts w:asciiTheme="majorBidi" w:hAnsiTheme="majorBidi" w:cstheme="majorBidi"/>
                <w:noProof/>
                <w:sz w:val="24"/>
                <w:szCs w:val="24"/>
                <w:lang w:val="en-US" w:eastAsia="id-ID"/>
              </w:rPr>
              <w:t>)</w:t>
            </w:r>
          </w:p>
        </w:tc>
      </w:tr>
      <w:tr w:rsidR="007D0E20"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tcPr>
          <w:p w:rsidR="007D0E20" w:rsidRDefault="007D0E20" w:rsidP="00F15D6D">
            <w:pPr>
              <w:pStyle w:val="ListParagraph"/>
              <w:spacing w:line="480" w:lineRule="auto"/>
              <w:ind w:left="0"/>
              <w:jc w:val="center"/>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Estimasi Kecenderungan Arah</w:t>
            </w:r>
          </w:p>
        </w:tc>
        <w:tc>
          <w:tcPr>
            <w:tcW w:w="4244" w:type="dxa"/>
            <w:shd w:val="clear" w:color="auto" w:fill="FFFFFF" w:themeFill="background1"/>
          </w:tcPr>
          <w:p w:rsidR="007D0E20" w:rsidRDefault="007D0E20" w:rsidP="00F15D6D">
            <w:pPr>
              <w:pStyle w:val="ListParagraph"/>
              <w:tabs>
                <w:tab w:val="right" w:pos="4028"/>
              </w:tabs>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id-ID"/>
              </w:rPr>
            </w:pPr>
            <w:r>
              <w:rPr>
                <w:rFonts w:asciiTheme="majorBidi" w:hAnsiTheme="majorBidi" w:cstheme="majorBidi"/>
                <w:noProof/>
                <w:sz w:val="24"/>
                <w:szCs w:val="24"/>
                <w:lang w:eastAsia="id-ID"/>
              </w:rPr>
              <mc:AlternateContent>
                <mc:Choice Requires="wps">
                  <w:drawing>
                    <wp:anchor distT="0" distB="0" distL="114300" distR="114300" simplePos="0" relativeHeight="251635712" behindDoc="0" locked="0" layoutInCell="1" allowOverlap="1" wp14:anchorId="71E5C0D2" wp14:editId="16233C64">
                      <wp:simplePos x="0" y="0"/>
                      <wp:positionH relativeFrom="column">
                        <wp:posOffset>923898</wp:posOffset>
                      </wp:positionH>
                      <wp:positionV relativeFrom="paragraph">
                        <wp:posOffset>108842</wp:posOffset>
                      </wp:positionV>
                      <wp:extent cx="923925" cy="214008"/>
                      <wp:effectExtent l="19050" t="19050" r="9525" b="33655"/>
                      <wp:wrapNone/>
                      <wp:docPr id="18" name="Straight Connector 18"/>
                      <wp:cNvGraphicFramePr/>
                      <a:graphic xmlns:a="http://schemas.openxmlformats.org/drawingml/2006/main">
                        <a:graphicData uri="http://schemas.microsoft.com/office/word/2010/wordprocessingShape">
                          <wps:wsp>
                            <wps:cNvCnPr/>
                            <wps:spPr>
                              <a:xfrm flipV="1">
                                <a:off x="0" y="0"/>
                                <a:ext cx="923925" cy="2140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5EABF" id="Straight Connector 18" o:spid="_x0000_s1026" style="position:absolute;flip:y;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8.55pt" to="14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" strokecolor="black [3213]" strokeweight="3pt"/>
                  </w:pict>
                </mc:Fallback>
              </mc:AlternateContent>
            </w:r>
            <w:r>
              <w:rPr>
                <w:rFonts w:asciiTheme="majorBidi" w:hAnsiTheme="majorBidi" w:cstheme="majorBidi"/>
                <w:noProof/>
                <w:sz w:val="24"/>
                <w:szCs w:val="24"/>
                <w:lang w:val="en-US" w:eastAsia="id-ID"/>
              </w:rPr>
              <w:tab/>
            </w:r>
          </w:p>
          <w:p w:rsidR="007D0E20" w:rsidRDefault="00186ABA" w:rsidP="00F15D6D">
            <w:pPr>
              <w:pStyle w:val="ListParagraph"/>
              <w:tabs>
                <w:tab w:val="right" w:pos="4028"/>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 xml:space="preserve">      (+</w:t>
            </w:r>
            <w:r w:rsidR="007D0E20">
              <w:rPr>
                <w:rFonts w:asciiTheme="majorBidi" w:hAnsiTheme="majorBidi" w:cstheme="majorBidi"/>
                <w:noProof/>
                <w:sz w:val="24"/>
                <w:szCs w:val="24"/>
                <w:lang w:val="en-US" w:eastAsia="id-ID"/>
              </w:rPr>
              <w:t>)</w:t>
            </w:r>
          </w:p>
        </w:tc>
      </w:tr>
    </w:tbl>
    <w:p w:rsidR="007D0E20" w:rsidRDefault="007D0E20" w:rsidP="007D0E20">
      <w:pPr>
        <w:pStyle w:val="ListParagraph"/>
        <w:spacing w:line="240" w:lineRule="auto"/>
        <w:ind w:firstLine="720"/>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 xml:space="preserve"> </w:t>
      </w:r>
    </w:p>
    <w:p w:rsidR="007D0E20" w:rsidRPr="00186ABA" w:rsidRDefault="007D0E20" w:rsidP="00186ABA">
      <w:pPr>
        <w:pStyle w:val="ListParagraph"/>
        <w:numPr>
          <w:ilvl w:val="0"/>
          <w:numId w:val="16"/>
        </w:numPr>
        <w:spacing w:line="240" w:lineRule="auto"/>
        <w:jc w:val="both"/>
        <w:rPr>
          <w:rFonts w:asciiTheme="majorBidi" w:hAnsiTheme="majorBidi" w:cstheme="majorBidi"/>
          <w:b/>
          <w:bCs/>
          <w:noProof/>
          <w:sz w:val="24"/>
          <w:szCs w:val="24"/>
          <w:lang w:val="en-US" w:eastAsia="id-ID"/>
        </w:rPr>
      </w:pPr>
      <w:r w:rsidRPr="00186ABA">
        <w:rPr>
          <w:rFonts w:asciiTheme="majorBidi" w:hAnsiTheme="majorBidi" w:cstheme="majorBidi"/>
          <w:b/>
          <w:bCs/>
          <w:noProof/>
          <w:sz w:val="24"/>
          <w:szCs w:val="24"/>
          <w:lang w:val="en-US" w:eastAsia="id-ID"/>
        </w:rPr>
        <w:t>Kecenderungan Stabilitas</w:t>
      </w:r>
      <w:r w:rsidR="00186ABA">
        <w:rPr>
          <w:rFonts w:asciiTheme="majorBidi" w:hAnsiTheme="majorBidi" w:cstheme="majorBidi"/>
          <w:b/>
          <w:bCs/>
          <w:noProof/>
          <w:sz w:val="24"/>
          <w:szCs w:val="24"/>
          <w:lang w:val="en-US" w:eastAsia="id-ID"/>
        </w:rPr>
        <w:t xml:space="preserve"> Kondisi Baseline 2 (A2)</w:t>
      </w:r>
    </w:p>
    <w:p w:rsidR="007D0E20" w:rsidRDefault="007D0E20" w:rsidP="007D0E20">
      <w:pPr>
        <w:spacing w:line="480" w:lineRule="auto"/>
        <w:ind w:firstLine="720"/>
        <w:jc w:val="both"/>
        <w:rPr>
          <w:rFonts w:asciiTheme="majorBidi" w:hAnsiTheme="majorBidi" w:cstheme="majorBidi"/>
          <w:noProof/>
          <w:sz w:val="24"/>
          <w:szCs w:val="24"/>
          <w:lang w:val="en-US" w:eastAsia="id-ID"/>
        </w:rPr>
      </w:pPr>
      <w:r w:rsidRPr="00E53B1E">
        <w:rPr>
          <w:rFonts w:asciiTheme="majorBidi" w:hAnsiTheme="majorBidi" w:cstheme="majorBidi"/>
          <w:noProof/>
          <w:sz w:val="24"/>
          <w:szCs w:val="24"/>
          <w:lang w:eastAsia="id-ID"/>
        </w:rPr>
        <w:t>Untuk menentukan kecenderungan stabilitas kema</w:t>
      </w:r>
      <w:r w:rsidRPr="00E53B1E">
        <w:rPr>
          <w:rFonts w:asciiTheme="majorBidi" w:hAnsiTheme="majorBidi" w:cstheme="majorBidi"/>
          <w:noProof/>
          <w:sz w:val="24"/>
          <w:szCs w:val="24"/>
          <w:lang w:val="en-US" w:eastAsia="id-ID"/>
        </w:rPr>
        <w:t>m</w:t>
      </w:r>
      <w:r w:rsidRPr="00E53B1E">
        <w:rPr>
          <w:rFonts w:asciiTheme="majorBidi" w:hAnsiTheme="majorBidi" w:cstheme="majorBidi"/>
          <w:noProof/>
          <w:sz w:val="24"/>
          <w:szCs w:val="24"/>
          <w:lang w:eastAsia="id-ID"/>
        </w:rPr>
        <w:t xml:space="preserve">puan </w:t>
      </w:r>
      <w:r w:rsidR="00762626">
        <w:rPr>
          <w:rFonts w:asciiTheme="majorBidi" w:hAnsiTheme="majorBidi" w:cstheme="majorBidi"/>
          <w:noProof/>
          <w:sz w:val="24"/>
          <w:szCs w:val="24"/>
          <w:lang w:eastAsia="id-ID"/>
        </w:rPr>
        <w:t>menulis</w:t>
      </w:r>
      <w:r w:rsidRPr="00E53B1E">
        <w:rPr>
          <w:rFonts w:asciiTheme="majorBidi" w:hAnsiTheme="majorBidi" w:cstheme="majorBidi"/>
          <w:noProof/>
          <w:sz w:val="24"/>
          <w:szCs w:val="24"/>
          <w:lang w:val="en-US" w:eastAsia="id-ID"/>
        </w:rPr>
        <w:t xml:space="preserve"> anak </w:t>
      </w:r>
      <w:r w:rsidRPr="00E53B1E">
        <w:rPr>
          <w:rFonts w:asciiTheme="majorBidi" w:hAnsiTheme="majorBidi" w:cstheme="majorBidi"/>
          <w:noProof/>
          <w:sz w:val="24"/>
          <w:szCs w:val="24"/>
          <w:lang w:eastAsia="id-ID"/>
        </w:rPr>
        <w:t xml:space="preserve">pada kondisi </w:t>
      </w:r>
      <w:r w:rsidR="00186ABA">
        <w:rPr>
          <w:rFonts w:asciiTheme="majorBidi" w:hAnsiTheme="majorBidi" w:cstheme="majorBidi"/>
          <w:i/>
          <w:iCs/>
          <w:noProof/>
          <w:sz w:val="24"/>
          <w:szCs w:val="24"/>
          <w:lang w:eastAsia="id-ID"/>
        </w:rPr>
        <w:t xml:space="preserve">baseline </w:t>
      </w:r>
      <w:r w:rsidR="00186ABA">
        <w:rPr>
          <w:rFonts w:asciiTheme="majorBidi" w:hAnsiTheme="majorBidi" w:cstheme="majorBidi"/>
          <w:i/>
          <w:iCs/>
          <w:noProof/>
          <w:sz w:val="24"/>
          <w:szCs w:val="24"/>
          <w:lang w:val="en-US" w:eastAsia="id-ID"/>
        </w:rPr>
        <w:t>2</w:t>
      </w:r>
      <w:r w:rsidR="00186ABA">
        <w:rPr>
          <w:rFonts w:asciiTheme="majorBidi" w:hAnsiTheme="majorBidi" w:cstheme="majorBidi"/>
          <w:noProof/>
          <w:sz w:val="24"/>
          <w:szCs w:val="24"/>
          <w:lang w:eastAsia="id-ID"/>
        </w:rPr>
        <w:t xml:space="preserve"> (A</w:t>
      </w:r>
      <w:r w:rsidR="00186ABA">
        <w:rPr>
          <w:rFonts w:asciiTheme="majorBidi" w:hAnsiTheme="majorBidi" w:cstheme="majorBidi"/>
          <w:noProof/>
          <w:sz w:val="24"/>
          <w:szCs w:val="24"/>
          <w:lang w:val="en-US" w:eastAsia="id-ID"/>
        </w:rPr>
        <w:t>2</w:t>
      </w:r>
      <w:r w:rsidRPr="00E53B1E">
        <w:rPr>
          <w:rFonts w:asciiTheme="majorBidi" w:hAnsiTheme="majorBidi" w:cstheme="majorBidi"/>
          <w:noProof/>
          <w:sz w:val="24"/>
          <w:szCs w:val="24"/>
          <w:lang w:eastAsia="id-ID"/>
        </w:rPr>
        <w:t>) digunakan kriteria stabilitas 15%. Persentase stabilitas sebesar 85%-</w:t>
      </w:r>
      <w:r w:rsidRPr="00E53B1E">
        <w:rPr>
          <w:rFonts w:asciiTheme="majorBidi" w:hAnsiTheme="majorBidi" w:cstheme="majorBidi"/>
          <w:noProof/>
          <w:sz w:val="24"/>
          <w:szCs w:val="24"/>
          <w:lang w:val="en-US" w:eastAsia="id-ID"/>
        </w:rPr>
        <w:t>100</w:t>
      </w:r>
      <w:r w:rsidRPr="00E53B1E">
        <w:rPr>
          <w:rFonts w:asciiTheme="majorBidi" w:hAnsiTheme="majorBidi" w:cstheme="majorBidi"/>
          <w:noProof/>
          <w:sz w:val="24"/>
          <w:szCs w:val="24"/>
          <w:lang w:eastAsia="id-ID"/>
        </w:rPr>
        <w:t>% dikatakan stabil, sedangkan jika data skor mendapatkan stabilitas di bawah itu maka dikatakan tidak stabil atau variabel. (Sunanto,200</w:t>
      </w:r>
      <w:r w:rsidRPr="00E53B1E">
        <w:rPr>
          <w:rFonts w:asciiTheme="majorBidi" w:hAnsiTheme="majorBidi" w:cstheme="majorBidi"/>
          <w:noProof/>
          <w:sz w:val="24"/>
          <w:szCs w:val="24"/>
          <w:lang w:val="en-ID" w:eastAsia="id-ID"/>
        </w:rPr>
        <w:t>5</w:t>
      </w:r>
      <w:r w:rsidRPr="00E53B1E">
        <w:rPr>
          <w:rFonts w:asciiTheme="majorBidi" w:hAnsiTheme="majorBidi" w:cstheme="majorBidi"/>
          <w:noProof/>
          <w:sz w:val="24"/>
          <w:szCs w:val="24"/>
          <w:lang w:eastAsia="id-ID"/>
        </w:rPr>
        <w:t>)</w:t>
      </w:r>
    </w:p>
    <w:p w:rsidR="00C3480E" w:rsidRPr="00D93F94" w:rsidRDefault="00C3480E" w:rsidP="00C3480E">
      <w:pPr>
        <w:pStyle w:val="ListParagraph"/>
        <w:numPr>
          <w:ilvl w:val="0"/>
          <w:numId w:val="19"/>
        </w:numPr>
        <w:spacing w:line="480" w:lineRule="auto"/>
        <w:ind w:left="1418" w:hanging="425"/>
        <w:jc w:val="both"/>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Menghitung mean level</w:t>
      </w:r>
    </w:p>
    <w:p w:rsidR="00C3480E" w:rsidRDefault="005F09B9" w:rsidP="00C3480E">
      <w:pPr>
        <w:pStyle w:val="ListParagraph"/>
        <w:ind w:left="709"/>
        <w:jc w:val="both"/>
        <w:rPr>
          <w:rFonts w:asciiTheme="majorBidi" w:hAnsiTheme="majorBidi" w:cstheme="majorBidi"/>
          <w:sz w:val="24"/>
          <w:szCs w:val="24"/>
        </w:rPr>
      </w:pPr>
      <w:r>
        <w:rPr>
          <w:rFonts w:asciiTheme="majorBidi" w:hAnsiTheme="majorBidi" w:cstheme="majorBidi"/>
          <w:sz w:val="24"/>
          <w:szCs w:val="24"/>
        </w:rPr>
        <w:pict>
          <v:shape id="_x0000_i1026" type="#_x0000_t75" style="width:193.5pt;height:46.5pt" equationxml="&lt;" filled="t" fillcolor="white [3212]">
            <v:fill opacity="3932f"/>
            <v:imagedata r:id="rId9" o:title="" cropleft="-478f" cropright="4066f" chromakey="white" gain="2147483647f" blacklevel="-.25" grayscale="t" bilevel="t"/>
          </v:shape>
        </w:pict>
      </w:r>
    </w:p>
    <w:p w:rsidR="00C3480E" w:rsidRPr="00541FC2" w:rsidRDefault="00D16BE8" w:rsidP="00C3480E">
      <w:pPr>
        <w:pStyle w:val="ListParagraph"/>
        <w:ind w:left="0"/>
        <w:jc w:val="both"/>
        <w:rPr>
          <w:rFonts w:asciiTheme="majorBidi" w:hAnsiTheme="majorBidi" w:cstheme="majorBidi"/>
          <w:sz w:val="24"/>
          <w:szCs w:val="24"/>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54,54+54,54+59,09+59,09</m:t>
              </m:r>
            </m:num>
            <m:den>
              <m:r>
                <w:rPr>
                  <w:rFonts w:ascii="Cambria Math" w:hAnsi="Cambria Math" w:cstheme="majorBidi"/>
                  <w:sz w:val="24"/>
                  <w:szCs w:val="24"/>
                </w:rPr>
                <m:t xml:space="preserve"> 4</m:t>
              </m:r>
            </m:den>
          </m:f>
          <m: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227,26</m:t>
              </m:r>
            </m:num>
            <m:den>
              <m:r>
                <w:rPr>
                  <w:rFonts w:ascii="Cambria Math" w:hAnsi="Cambria Math" w:cstheme="majorBidi"/>
                  <w:sz w:val="24"/>
                  <w:szCs w:val="24"/>
                </w:rPr>
                <m:t>4</m:t>
              </m:r>
            </m:den>
          </m:f>
          <m:r>
            <w:rPr>
              <w:rFonts w:ascii="Cambria Math" w:hAnsi="Cambria Math" w:cstheme="majorBidi"/>
              <w:sz w:val="24"/>
              <w:szCs w:val="24"/>
            </w:rPr>
            <m:t>=56,81</m:t>
          </m:r>
        </m:oMath>
      </m:oMathPara>
    </w:p>
    <w:p w:rsidR="00C3480E" w:rsidRPr="00F17846" w:rsidRDefault="00C3480E" w:rsidP="00C3480E">
      <w:pPr>
        <w:pStyle w:val="ListParagraph"/>
        <w:ind w:left="0"/>
        <w:jc w:val="both"/>
        <w:rPr>
          <w:rFonts w:asciiTheme="majorBidi" w:hAnsiTheme="majorBidi" w:cstheme="majorBidi"/>
          <w:sz w:val="24"/>
          <w:szCs w:val="24"/>
          <w:lang w:val="en-US"/>
        </w:rPr>
      </w:pPr>
    </w:p>
    <w:p w:rsidR="00C3480E" w:rsidRPr="00C3480E" w:rsidRDefault="00C3480E" w:rsidP="00C3480E">
      <w:pPr>
        <w:pStyle w:val="ListParagraph"/>
        <w:numPr>
          <w:ilvl w:val="0"/>
          <w:numId w:val="19"/>
        </w:numPr>
        <w:ind w:left="1418" w:hanging="425"/>
        <w:rPr>
          <w:rFonts w:asciiTheme="majorBidi" w:hAnsiTheme="majorBidi" w:cstheme="majorBidi"/>
          <w:b/>
          <w:noProof/>
          <w:sz w:val="24"/>
          <w:szCs w:val="24"/>
          <w:lang w:eastAsia="id-ID"/>
        </w:rPr>
      </w:pPr>
      <w:r w:rsidRPr="00D93F94">
        <w:rPr>
          <w:rFonts w:asciiTheme="majorBidi" w:hAnsiTheme="majorBidi" w:cstheme="majorBidi"/>
          <w:noProof/>
          <w:sz w:val="24"/>
          <w:szCs w:val="24"/>
        </w:rPr>
        <w:t xml:space="preserve"> </w:t>
      </w:r>
      <w:r w:rsidRPr="00D93F94">
        <w:rPr>
          <w:rFonts w:asciiTheme="majorBidi" w:hAnsiTheme="majorBidi" w:cstheme="majorBidi"/>
          <w:b/>
          <w:noProof/>
          <w:sz w:val="24"/>
          <w:szCs w:val="24"/>
        </w:rPr>
        <w:t>Menghitung kriteria stabilitas</w:t>
      </w:r>
    </w:p>
    <w:p w:rsidR="00C3480E" w:rsidRPr="009E2A4A" w:rsidRDefault="00C3480E" w:rsidP="00C3480E">
      <w:pPr>
        <w:pStyle w:val="ListParagraph"/>
        <w:ind w:left="1418"/>
        <w:rPr>
          <w:rFonts w:asciiTheme="majorBidi" w:hAnsiTheme="majorBidi" w:cstheme="majorBidi"/>
          <w:b/>
          <w:bCs/>
          <w:noProof/>
          <w:sz w:val="24"/>
          <w:szCs w:val="24"/>
          <w:lang w:eastAsia="id-ID"/>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C3480E" w:rsidRPr="009E2A4A"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C3480E" w:rsidRPr="009E2A4A" w:rsidRDefault="00C3480E" w:rsidP="00C3480E">
            <w:pPr>
              <w:pStyle w:val="ListParagraph"/>
              <w:spacing w:line="360" w:lineRule="auto"/>
              <w:ind w:left="0"/>
              <w:rPr>
                <w:rFonts w:asciiTheme="majorBidi" w:hAnsiTheme="majorBidi" w:cstheme="majorBidi"/>
                <w:b w:val="0"/>
                <w:bCs w:val="0"/>
                <w:noProof/>
                <w:sz w:val="24"/>
                <w:szCs w:val="24"/>
                <w:lang w:eastAsia="id-ID"/>
              </w:rPr>
            </w:pPr>
            <w:r w:rsidRPr="009E2A4A">
              <w:rPr>
                <w:rFonts w:asciiTheme="majorBidi" w:hAnsiTheme="majorBidi" w:cstheme="majorBidi"/>
                <w:noProof/>
                <w:sz w:val="24"/>
                <w:szCs w:val="24"/>
                <w:lang w:eastAsia="id-ID"/>
              </w:rPr>
              <w:t xml:space="preserve">Nilai tertinggi </w:t>
            </w:r>
          </w:p>
        </w:tc>
        <w:tc>
          <w:tcPr>
            <w:tcW w:w="2829" w:type="dxa"/>
            <w:shd w:val="clear" w:color="auto" w:fill="FFFFFF" w:themeFill="background1"/>
            <w:hideMark/>
          </w:tcPr>
          <w:p w:rsidR="00C3480E" w:rsidRPr="009E2A4A" w:rsidRDefault="00C3480E" w:rsidP="00C3480E">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9E2A4A">
              <w:rPr>
                <w:rFonts w:asciiTheme="majorBidi" w:hAnsiTheme="majorBidi" w:cstheme="majorBidi"/>
                <w:noProof/>
                <w:sz w:val="24"/>
                <w:szCs w:val="24"/>
                <w:lang w:eastAsia="id-ID"/>
              </w:rPr>
              <w:t xml:space="preserve">X kriteria stabilitas </w:t>
            </w:r>
          </w:p>
        </w:tc>
        <w:tc>
          <w:tcPr>
            <w:tcW w:w="2829" w:type="dxa"/>
            <w:shd w:val="clear" w:color="auto" w:fill="FFFFFF" w:themeFill="background1"/>
            <w:hideMark/>
          </w:tcPr>
          <w:p w:rsidR="00C3480E" w:rsidRPr="009E2A4A" w:rsidRDefault="00C3480E" w:rsidP="00C3480E">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9E2A4A">
              <w:rPr>
                <w:rFonts w:asciiTheme="majorBidi" w:hAnsiTheme="majorBidi" w:cstheme="majorBidi"/>
                <w:noProof/>
                <w:sz w:val="24"/>
                <w:szCs w:val="24"/>
                <w:lang w:eastAsia="id-ID"/>
              </w:rPr>
              <w:t>= Rentang stabilitas</w:t>
            </w:r>
          </w:p>
        </w:tc>
      </w:tr>
      <w:tr w:rsidR="00C3480E" w:rsidRPr="00D93F94"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C3480E" w:rsidRPr="000B12FE" w:rsidRDefault="000B12FE" w:rsidP="00C3480E">
            <w:pPr>
              <w:pStyle w:val="ListParagraph"/>
              <w:spacing w:line="360" w:lineRule="auto"/>
              <w:ind w:left="0"/>
              <w:rPr>
                <w:rFonts w:asciiTheme="majorBidi" w:hAnsiTheme="majorBidi" w:cstheme="majorBidi"/>
                <w:noProof/>
                <w:sz w:val="24"/>
                <w:szCs w:val="24"/>
                <w:lang w:eastAsia="id-ID"/>
              </w:rPr>
            </w:pPr>
            <w:r>
              <w:rPr>
                <w:rFonts w:asciiTheme="majorBidi" w:hAnsiTheme="majorBidi" w:cstheme="majorBidi"/>
                <w:noProof/>
                <w:sz w:val="24"/>
                <w:szCs w:val="24"/>
                <w:lang w:val="en-ID" w:eastAsia="id-ID"/>
              </w:rPr>
              <w:t>5</w:t>
            </w:r>
            <w:r>
              <w:rPr>
                <w:rFonts w:asciiTheme="majorBidi" w:hAnsiTheme="majorBidi" w:cstheme="majorBidi"/>
                <w:noProof/>
                <w:sz w:val="24"/>
                <w:szCs w:val="24"/>
                <w:lang w:eastAsia="id-ID"/>
              </w:rPr>
              <w:t>9,09</w:t>
            </w:r>
          </w:p>
        </w:tc>
        <w:tc>
          <w:tcPr>
            <w:tcW w:w="2829" w:type="dxa"/>
            <w:shd w:val="clear" w:color="auto" w:fill="FFFFFF" w:themeFill="background1"/>
            <w:hideMark/>
          </w:tcPr>
          <w:p w:rsidR="00C3480E" w:rsidRPr="00D93F94" w:rsidRDefault="00C3480E" w:rsidP="00C3480E">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 xml:space="preserve">X 0.15 </w:t>
            </w:r>
          </w:p>
        </w:tc>
        <w:tc>
          <w:tcPr>
            <w:tcW w:w="2829" w:type="dxa"/>
            <w:shd w:val="clear" w:color="auto" w:fill="FFFFFF" w:themeFill="background1"/>
            <w:hideMark/>
          </w:tcPr>
          <w:p w:rsidR="00C3480E" w:rsidRPr="00F17846" w:rsidRDefault="00C3480E" w:rsidP="00C3480E">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4"/>
                <w:szCs w:val="24"/>
                <w:lang w:val="en-US" w:eastAsia="id-ID"/>
              </w:rPr>
            </w:pPr>
            <w:r>
              <w:rPr>
                <w:rFonts w:asciiTheme="majorBidi" w:hAnsiTheme="majorBidi" w:cstheme="majorBidi"/>
                <w:noProof/>
                <w:sz w:val="24"/>
                <w:szCs w:val="24"/>
                <w:lang w:eastAsia="id-ID"/>
              </w:rPr>
              <w:t xml:space="preserve">= </w:t>
            </w:r>
            <w:r w:rsidR="000B12FE">
              <w:rPr>
                <w:rFonts w:asciiTheme="majorBidi" w:hAnsiTheme="majorBidi" w:cstheme="majorBidi"/>
                <w:noProof/>
                <w:sz w:val="24"/>
                <w:szCs w:val="24"/>
                <w:lang w:val="en-US" w:eastAsia="id-ID"/>
              </w:rPr>
              <w:t>8.86</w:t>
            </w:r>
          </w:p>
        </w:tc>
      </w:tr>
    </w:tbl>
    <w:p w:rsidR="000D4BE2" w:rsidRPr="00F437DF" w:rsidRDefault="000D4BE2" w:rsidP="00C3480E">
      <w:pPr>
        <w:rPr>
          <w:rFonts w:asciiTheme="majorBidi" w:hAnsiTheme="majorBidi" w:cstheme="majorBidi"/>
          <w:b/>
          <w:noProof/>
          <w:sz w:val="24"/>
          <w:szCs w:val="24"/>
          <w:lang w:val="en-US" w:eastAsia="id-ID"/>
        </w:rPr>
      </w:pPr>
    </w:p>
    <w:p w:rsidR="00C3480E" w:rsidRPr="00C3480E" w:rsidRDefault="00C3480E" w:rsidP="00C3480E">
      <w:pPr>
        <w:pStyle w:val="ListParagraph"/>
        <w:numPr>
          <w:ilvl w:val="0"/>
          <w:numId w:val="19"/>
        </w:numPr>
        <w:ind w:left="1276" w:hanging="283"/>
        <w:rPr>
          <w:rFonts w:asciiTheme="majorBidi" w:hAnsiTheme="majorBidi" w:cstheme="majorBidi"/>
          <w:b/>
          <w:sz w:val="24"/>
          <w:szCs w:val="24"/>
        </w:rPr>
      </w:pPr>
      <w:r w:rsidRPr="00D93F94">
        <w:rPr>
          <w:rFonts w:asciiTheme="majorBidi" w:hAnsiTheme="majorBidi" w:cstheme="majorBidi"/>
          <w:b/>
          <w:sz w:val="24"/>
          <w:szCs w:val="24"/>
        </w:rPr>
        <w:t xml:space="preserve">Menghitung batas atas </w:t>
      </w:r>
    </w:p>
    <w:p w:rsidR="00C3480E" w:rsidRPr="00D93F94" w:rsidRDefault="00C3480E" w:rsidP="00C3480E">
      <w:pPr>
        <w:pStyle w:val="ListParagraph"/>
        <w:ind w:left="1276"/>
        <w:rPr>
          <w:rFonts w:asciiTheme="majorBidi" w:hAnsiTheme="majorBidi" w:cstheme="majorBidi"/>
          <w:b/>
          <w:sz w:val="24"/>
          <w:szCs w:val="24"/>
        </w:rPr>
      </w:pPr>
    </w:p>
    <w:tbl>
      <w:tblPr>
        <w:tblStyle w:val="TableGrid"/>
        <w:tblW w:w="0" w:type="auto"/>
        <w:shd w:val="clear" w:color="auto" w:fill="FFFFFF" w:themeFill="background1"/>
        <w:tblLook w:val="04A0" w:firstRow="1" w:lastRow="0" w:firstColumn="1" w:lastColumn="0" w:noHBand="0" w:noVBand="1"/>
      </w:tblPr>
      <w:tblGrid>
        <w:gridCol w:w="2829"/>
        <w:gridCol w:w="2829"/>
        <w:gridCol w:w="2829"/>
      </w:tblGrid>
      <w:tr w:rsidR="00C3480E" w:rsidRPr="00D93F94"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C3480E" w:rsidRPr="00C3480E" w:rsidRDefault="00C3480E" w:rsidP="00F15D6D">
            <w:pPr>
              <w:pStyle w:val="ListParagraph"/>
              <w:ind w:left="0"/>
              <w:rPr>
                <w:rFonts w:asciiTheme="majorBidi" w:hAnsiTheme="majorBidi" w:cstheme="majorBidi"/>
                <w:bCs w:val="0"/>
                <w:sz w:val="24"/>
                <w:szCs w:val="24"/>
              </w:rPr>
            </w:pPr>
            <w:r w:rsidRPr="00C3480E">
              <w:rPr>
                <w:rFonts w:asciiTheme="majorBidi" w:hAnsiTheme="majorBidi" w:cstheme="majorBidi"/>
                <w:sz w:val="24"/>
                <w:szCs w:val="24"/>
              </w:rPr>
              <w:t xml:space="preserve">Mean level </w:t>
            </w:r>
          </w:p>
        </w:tc>
        <w:tc>
          <w:tcPr>
            <w:tcW w:w="2829" w:type="dxa"/>
            <w:shd w:val="clear" w:color="auto" w:fill="FFFFFF" w:themeFill="background1"/>
            <w:hideMark/>
          </w:tcPr>
          <w:p w:rsidR="00C3480E" w:rsidRPr="00C3480E" w:rsidRDefault="00C3480E"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C3480E">
              <w:rPr>
                <w:rFonts w:asciiTheme="majorBidi" w:hAnsiTheme="majorBidi" w:cstheme="majorBidi"/>
                <w:sz w:val="24"/>
                <w:szCs w:val="24"/>
              </w:rPr>
              <w:t xml:space="preserve">+setengan dari rentang stabilitas </w:t>
            </w:r>
          </w:p>
        </w:tc>
        <w:tc>
          <w:tcPr>
            <w:tcW w:w="2829" w:type="dxa"/>
            <w:shd w:val="clear" w:color="auto" w:fill="FFFFFF" w:themeFill="background1"/>
            <w:hideMark/>
          </w:tcPr>
          <w:p w:rsidR="00C3480E" w:rsidRPr="00C3480E" w:rsidRDefault="00C3480E"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C3480E">
              <w:rPr>
                <w:rFonts w:asciiTheme="majorBidi" w:hAnsiTheme="majorBidi" w:cstheme="majorBidi"/>
                <w:sz w:val="24"/>
                <w:szCs w:val="24"/>
              </w:rPr>
              <w:t>= Batas atas</w:t>
            </w:r>
          </w:p>
        </w:tc>
      </w:tr>
      <w:tr w:rsidR="00C3480E" w:rsidRPr="00D93F94"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hideMark/>
          </w:tcPr>
          <w:p w:rsidR="00C3480E" w:rsidRPr="0047736B" w:rsidRDefault="00796E6B" w:rsidP="00F15D6D">
            <w:pPr>
              <w:pStyle w:val="ListParagraph"/>
              <w:ind w:left="0"/>
              <w:rPr>
                <w:rFonts w:asciiTheme="majorBidi" w:hAnsiTheme="majorBidi" w:cstheme="majorBidi"/>
                <w:b w:val="0"/>
                <w:sz w:val="24"/>
                <w:szCs w:val="24"/>
                <w:lang w:val="en-ID"/>
              </w:rPr>
            </w:pPr>
            <w:r>
              <w:rPr>
                <w:rFonts w:asciiTheme="majorBidi" w:hAnsiTheme="majorBidi" w:cstheme="majorBidi"/>
                <w:sz w:val="24"/>
                <w:szCs w:val="24"/>
                <w:lang w:val="en-ID"/>
              </w:rPr>
              <w:t>56,81</w:t>
            </w:r>
          </w:p>
        </w:tc>
        <w:tc>
          <w:tcPr>
            <w:tcW w:w="2829" w:type="dxa"/>
            <w:shd w:val="clear" w:color="auto" w:fill="FFFFFF" w:themeFill="background1"/>
            <w:hideMark/>
          </w:tcPr>
          <w:p w:rsidR="00C3480E" w:rsidRPr="00F17846" w:rsidRDefault="00C3480E"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US"/>
              </w:rPr>
            </w:pPr>
            <w:r>
              <w:rPr>
                <w:rFonts w:asciiTheme="majorBidi" w:hAnsiTheme="majorBidi" w:cstheme="majorBidi"/>
                <w:b/>
                <w:sz w:val="24"/>
                <w:szCs w:val="24"/>
              </w:rPr>
              <w:t xml:space="preserve">+ </w:t>
            </w:r>
            <w:r w:rsidR="00796E6B">
              <w:rPr>
                <w:rFonts w:asciiTheme="majorBidi" w:hAnsiTheme="majorBidi" w:cstheme="majorBidi"/>
                <w:b/>
                <w:sz w:val="24"/>
                <w:szCs w:val="24"/>
                <w:lang w:val="en-US"/>
              </w:rPr>
              <w:t>4,43</w:t>
            </w:r>
          </w:p>
        </w:tc>
        <w:tc>
          <w:tcPr>
            <w:tcW w:w="2829" w:type="dxa"/>
            <w:shd w:val="clear" w:color="auto" w:fill="FFFFFF" w:themeFill="background1"/>
            <w:hideMark/>
          </w:tcPr>
          <w:p w:rsidR="00C3480E" w:rsidRPr="0047736B" w:rsidRDefault="00796E6B"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sidRPr="00C3480E">
              <w:rPr>
                <w:rFonts w:asciiTheme="majorBidi" w:hAnsiTheme="majorBidi" w:cstheme="majorBidi"/>
                <w:sz w:val="24"/>
                <w:szCs w:val="24"/>
              </w:rPr>
              <w:t>=</w:t>
            </w:r>
            <w:r>
              <w:rPr>
                <w:rFonts w:asciiTheme="majorBidi" w:hAnsiTheme="majorBidi" w:cstheme="majorBidi"/>
                <w:sz w:val="24"/>
                <w:szCs w:val="24"/>
              </w:rPr>
              <w:t xml:space="preserve"> 61,24</w:t>
            </w:r>
          </w:p>
        </w:tc>
      </w:tr>
    </w:tbl>
    <w:p w:rsidR="00C3480E" w:rsidRPr="00A01611" w:rsidRDefault="00C3480E" w:rsidP="00A01611">
      <w:pPr>
        <w:pStyle w:val="ListParagraph"/>
        <w:numPr>
          <w:ilvl w:val="0"/>
          <w:numId w:val="19"/>
        </w:numPr>
        <w:ind w:left="1276" w:hanging="283"/>
        <w:rPr>
          <w:rFonts w:asciiTheme="majorBidi" w:hAnsiTheme="majorBidi" w:cstheme="majorBidi"/>
          <w:b/>
          <w:sz w:val="24"/>
          <w:szCs w:val="24"/>
        </w:rPr>
      </w:pPr>
      <w:r w:rsidRPr="00A01611">
        <w:rPr>
          <w:rFonts w:asciiTheme="majorBidi" w:hAnsiTheme="majorBidi" w:cstheme="majorBidi"/>
          <w:b/>
          <w:sz w:val="24"/>
          <w:szCs w:val="24"/>
        </w:rPr>
        <w:lastRenderedPageBreak/>
        <w:t>Menghitung batas bawah</w:t>
      </w:r>
    </w:p>
    <w:p w:rsidR="00C3480E" w:rsidRPr="00D93F94" w:rsidRDefault="00C3480E" w:rsidP="00C3480E">
      <w:pPr>
        <w:pStyle w:val="ListParagraph"/>
        <w:ind w:left="1276"/>
        <w:rPr>
          <w:rFonts w:asciiTheme="majorBidi" w:hAnsiTheme="majorBidi" w:cstheme="majorBidi"/>
          <w:b/>
          <w:sz w:val="24"/>
          <w:szCs w:val="24"/>
        </w:rPr>
      </w:pPr>
    </w:p>
    <w:tbl>
      <w:tblPr>
        <w:tblStyle w:val="TableGrid"/>
        <w:tblW w:w="5000" w:type="pct"/>
        <w:shd w:val="clear" w:color="auto" w:fill="FFFFFF" w:themeFill="background1"/>
        <w:tblLook w:val="04A0" w:firstRow="1" w:lastRow="0" w:firstColumn="1" w:lastColumn="0" w:noHBand="0" w:noVBand="1"/>
      </w:tblPr>
      <w:tblGrid>
        <w:gridCol w:w="2822"/>
        <w:gridCol w:w="2841"/>
        <w:gridCol w:w="2824"/>
      </w:tblGrid>
      <w:tr w:rsidR="00C3480E" w:rsidRPr="00D93F94"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pct"/>
            <w:shd w:val="clear" w:color="auto" w:fill="FFFFFF" w:themeFill="background1"/>
            <w:hideMark/>
          </w:tcPr>
          <w:p w:rsidR="00C3480E" w:rsidRPr="00C3480E" w:rsidRDefault="00C3480E" w:rsidP="00F15D6D">
            <w:pPr>
              <w:pStyle w:val="ListParagraph"/>
              <w:ind w:left="0" w:right="-364"/>
              <w:rPr>
                <w:rFonts w:asciiTheme="majorBidi" w:hAnsiTheme="majorBidi" w:cstheme="majorBidi"/>
                <w:bCs w:val="0"/>
                <w:sz w:val="24"/>
                <w:szCs w:val="24"/>
              </w:rPr>
            </w:pPr>
            <w:r w:rsidRPr="00C3480E">
              <w:rPr>
                <w:rFonts w:asciiTheme="majorBidi" w:hAnsiTheme="majorBidi" w:cstheme="majorBidi"/>
                <w:sz w:val="24"/>
                <w:szCs w:val="24"/>
              </w:rPr>
              <w:t xml:space="preserve">Mean level </w:t>
            </w:r>
          </w:p>
        </w:tc>
        <w:tc>
          <w:tcPr>
            <w:tcW w:w="1673" w:type="pct"/>
            <w:shd w:val="clear" w:color="auto" w:fill="FFFFFF" w:themeFill="background1"/>
            <w:hideMark/>
          </w:tcPr>
          <w:p w:rsidR="00C3480E" w:rsidRPr="00C3480E" w:rsidRDefault="00C3480E" w:rsidP="00C3480E">
            <w:pPr>
              <w:pStyle w:val="ListParagraph"/>
              <w:numPr>
                <w:ilvl w:val="0"/>
                <w:numId w:val="12"/>
              </w:numPr>
              <w:spacing w:after="200" w:line="276" w:lineRule="auto"/>
              <w:ind w:left="148" w:hanging="28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C3480E">
              <w:rPr>
                <w:rFonts w:asciiTheme="majorBidi" w:hAnsiTheme="majorBidi" w:cstheme="majorBidi"/>
                <w:sz w:val="24"/>
                <w:szCs w:val="24"/>
              </w:rPr>
              <w:t xml:space="preserve">Setengah dari rentang stabilitas </w:t>
            </w:r>
          </w:p>
        </w:tc>
        <w:tc>
          <w:tcPr>
            <w:tcW w:w="1664" w:type="pct"/>
            <w:shd w:val="clear" w:color="auto" w:fill="FFFFFF" w:themeFill="background1"/>
            <w:hideMark/>
          </w:tcPr>
          <w:p w:rsidR="00C3480E" w:rsidRPr="00C3480E" w:rsidRDefault="00C3480E" w:rsidP="00F15D6D">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C3480E">
              <w:rPr>
                <w:rFonts w:asciiTheme="majorBidi" w:hAnsiTheme="majorBidi" w:cstheme="majorBidi"/>
                <w:sz w:val="24"/>
                <w:szCs w:val="24"/>
              </w:rPr>
              <w:t>= Batas bawah</w:t>
            </w:r>
          </w:p>
        </w:tc>
      </w:tr>
      <w:tr w:rsidR="00C3480E" w:rsidRPr="00D93F94"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pct"/>
            <w:shd w:val="clear" w:color="auto" w:fill="FFFFFF" w:themeFill="background1"/>
            <w:hideMark/>
          </w:tcPr>
          <w:p w:rsidR="00C3480E" w:rsidRPr="00F17846" w:rsidRDefault="00796E6B" w:rsidP="00F15D6D">
            <w:pPr>
              <w:pStyle w:val="ListParagraph"/>
              <w:ind w:left="0"/>
              <w:rPr>
                <w:rFonts w:asciiTheme="majorBidi" w:hAnsiTheme="majorBidi" w:cstheme="majorBidi"/>
                <w:b w:val="0"/>
                <w:sz w:val="24"/>
                <w:szCs w:val="24"/>
                <w:lang w:val="en-US"/>
              </w:rPr>
            </w:pPr>
            <w:r>
              <w:rPr>
                <w:rFonts w:asciiTheme="majorBidi" w:hAnsiTheme="majorBidi" w:cstheme="majorBidi"/>
                <w:sz w:val="24"/>
                <w:szCs w:val="24"/>
                <w:lang w:val="en-ID"/>
              </w:rPr>
              <w:t>56,81</w:t>
            </w:r>
          </w:p>
        </w:tc>
        <w:tc>
          <w:tcPr>
            <w:tcW w:w="1673" w:type="pct"/>
            <w:shd w:val="clear" w:color="auto" w:fill="FFFFFF" w:themeFill="background1"/>
            <w:hideMark/>
          </w:tcPr>
          <w:p w:rsidR="00C3480E" w:rsidRPr="00D93F94" w:rsidRDefault="00796E6B" w:rsidP="00C3480E">
            <w:pPr>
              <w:pStyle w:val="ListParagraph"/>
              <w:numPr>
                <w:ilvl w:val="0"/>
                <w:numId w:val="12"/>
              </w:numPr>
              <w:spacing w:after="200" w:line="276" w:lineRule="auto"/>
              <w:ind w:left="148" w:hanging="28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lang w:val="en-US"/>
              </w:rPr>
              <w:t>4,43</w:t>
            </w:r>
          </w:p>
        </w:tc>
        <w:tc>
          <w:tcPr>
            <w:tcW w:w="1664" w:type="pct"/>
            <w:shd w:val="clear" w:color="auto" w:fill="FFFFFF" w:themeFill="background1"/>
            <w:hideMark/>
          </w:tcPr>
          <w:p w:rsidR="00C3480E" w:rsidRPr="000D257E" w:rsidRDefault="00C3480E" w:rsidP="00F15D6D">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lang w:val="en-ID"/>
              </w:rPr>
            </w:pPr>
            <w:r w:rsidRPr="00D93F94">
              <w:rPr>
                <w:rFonts w:asciiTheme="majorBidi" w:hAnsiTheme="majorBidi" w:cstheme="majorBidi"/>
                <w:b/>
                <w:sz w:val="24"/>
                <w:szCs w:val="24"/>
              </w:rPr>
              <w:t xml:space="preserve">= </w:t>
            </w:r>
            <w:r w:rsidR="00796E6B">
              <w:rPr>
                <w:rFonts w:asciiTheme="majorBidi" w:hAnsiTheme="majorBidi" w:cstheme="majorBidi"/>
                <w:b/>
                <w:sz w:val="24"/>
                <w:szCs w:val="24"/>
                <w:lang w:val="en-ID"/>
              </w:rPr>
              <w:t>52,38</w:t>
            </w:r>
          </w:p>
        </w:tc>
      </w:tr>
    </w:tbl>
    <w:p w:rsidR="00C3480E" w:rsidRDefault="00C3480E" w:rsidP="00C3480E">
      <w:pPr>
        <w:pStyle w:val="ListParagraph"/>
        <w:spacing w:line="480" w:lineRule="auto"/>
        <w:ind w:left="0"/>
        <w:rPr>
          <w:rFonts w:asciiTheme="majorBidi" w:hAnsiTheme="majorBidi" w:cstheme="majorBidi"/>
          <w:b/>
          <w:sz w:val="24"/>
          <w:szCs w:val="24"/>
          <w:lang w:val="en-US"/>
        </w:rPr>
      </w:pPr>
    </w:p>
    <w:p w:rsidR="00C3480E" w:rsidRDefault="00C3480E" w:rsidP="00C3480E">
      <w:pPr>
        <w:pStyle w:val="ListParagraph"/>
        <w:spacing w:line="480" w:lineRule="auto"/>
        <w:ind w:left="0" w:firstLine="720"/>
        <w:rPr>
          <w:rFonts w:asciiTheme="majorBidi" w:hAnsiTheme="majorBidi" w:cstheme="majorBidi"/>
          <w:sz w:val="24"/>
          <w:szCs w:val="24"/>
          <w:lang w:val="en-US"/>
        </w:rPr>
      </w:pPr>
      <w:r w:rsidRPr="00D93F94">
        <w:rPr>
          <w:rFonts w:asciiTheme="majorBidi" w:hAnsiTheme="majorBidi" w:cstheme="majorBidi"/>
          <w:sz w:val="24"/>
          <w:szCs w:val="24"/>
        </w:rPr>
        <w:t xml:space="preserve">Untuk melihat cenderung stabil atau tidak stabilnya data pada baseline </w:t>
      </w:r>
      <w:r>
        <w:rPr>
          <w:rFonts w:asciiTheme="majorBidi" w:hAnsiTheme="majorBidi" w:cstheme="majorBidi"/>
          <w:sz w:val="24"/>
          <w:szCs w:val="24"/>
          <w:lang w:val="en-ID"/>
        </w:rPr>
        <w:t>2</w:t>
      </w:r>
      <w:r w:rsidRPr="00D93F94">
        <w:rPr>
          <w:rFonts w:asciiTheme="majorBidi" w:hAnsiTheme="majorBidi" w:cstheme="majorBidi"/>
          <w:sz w:val="24"/>
          <w:szCs w:val="24"/>
        </w:rPr>
        <w:t>(A</w:t>
      </w:r>
      <w:r>
        <w:rPr>
          <w:rFonts w:asciiTheme="majorBidi" w:hAnsiTheme="majorBidi" w:cstheme="majorBidi"/>
          <w:sz w:val="24"/>
          <w:szCs w:val="24"/>
          <w:lang w:val="en-ID"/>
        </w:rPr>
        <w:t>2</w:t>
      </w:r>
      <w:r w:rsidRPr="00D93F94">
        <w:rPr>
          <w:rFonts w:asciiTheme="majorBidi" w:hAnsiTheme="majorBidi" w:cstheme="majorBidi"/>
          <w:sz w:val="24"/>
          <w:szCs w:val="24"/>
        </w:rPr>
        <w:t>) maka data diatas  dapat dilihat pada grafik</w:t>
      </w:r>
      <w:r w:rsidR="001348E3">
        <w:rPr>
          <w:rFonts w:asciiTheme="majorBidi" w:hAnsiTheme="majorBidi" w:cstheme="majorBidi"/>
          <w:sz w:val="24"/>
          <w:szCs w:val="24"/>
          <w:lang w:val="en-US"/>
        </w:rPr>
        <w:t xml:space="preserve"> 4.9 </w:t>
      </w:r>
      <w:r w:rsidRPr="00D93F94">
        <w:rPr>
          <w:rFonts w:asciiTheme="majorBidi" w:hAnsiTheme="majorBidi" w:cstheme="majorBidi"/>
          <w:sz w:val="24"/>
          <w:szCs w:val="24"/>
        </w:rPr>
        <w:t xml:space="preserve"> di bawah ini :</w:t>
      </w:r>
    </w:p>
    <w:p w:rsidR="00C3480E" w:rsidRPr="00C3480E" w:rsidRDefault="005C56B7" w:rsidP="00C3480E">
      <w:pPr>
        <w:pStyle w:val="ListParagraph"/>
        <w:spacing w:line="480" w:lineRule="auto"/>
        <w:ind w:left="0"/>
        <w:rPr>
          <w:rFonts w:asciiTheme="majorBidi" w:hAnsiTheme="majorBidi" w:cstheme="majorBidi"/>
          <w:sz w:val="24"/>
          <w:szCs w:val="24"/>
          <w:lang w:val="en-US"/>
        </w:rPr>
      </w:pPr>
      <w:r w:rsidRPr="00D81CFA">
        <w:rPr>
          <w:rFonts w:ascii="Times New Roman" w:hAnsi="Times New Roman"/>
          <w:b/>
          <w:noProof/>
          <w:sz w:val="24"/>
          <w:szCs w:val="24"/>
          <w:lang w:eastAsia="id-ID"/>
        </w:rPr>
        <w:drawing>
          <wp:inline distT="0" distB="0" distL="0" distR="0" wp14:anchorId="110C39D6" wp14:editId="1D137161">
            <wp:extent cx="5252085" cy="3063875"/>
            <wp:effectExtent l="0" t="0" r="5715" b="3175"/>
            <wp:docPr id="3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7DF" w:rsidRDefault="002F7E11" w:rsidP="00F437DF">
      <w:pPr>
        <w:pStyle w:val="ListParagraph"/>
        <w:jc w:val="both"/>
        <w:rPr>
          <w:rFonts w:asciiTheme="majorBidi" w:hAnsiTheme="majorBidi" w:cstheme="majorBidi"/>
          <w:sz w:val="24"/>
          <w:szCs w:val="24"/>
          <w:lang w:val="en-US"/>
        </w:rPr>
      </w:pPr>
      <w:r>
        <w:rPr>
          <w:rFonts w:asciiTheme="majorBidi" w:hAnsiTheme="majorBidi" w:cstheme="majorBidi"/>
          <w:b/>
          <w:sz w:val="24"/>
          <w:szCs w:val="24"/>
        </w:rPr>
        <w:t>Grafik 4.</w:t>
      </w:r>
      <w:r>
        <w:rPr>
          <w:rFonts w:asciiTheme="majorBidi" w:hAnsiTheme="majorBidi" w:cstheme="majorBidi"/>
          <w:b/>
          <w:sz w:val="24"/>
          <w:szCs w:val="24"/>
          <w:lang w:val="en-US"/>
        </w:rPr>
        <w:t>9</w:t>
      </w:r>
      <w:r w:rsidR="00C3480E" w:rsidRPr="00D93F94">
        <w:rPr>
          <w:rFonts w:asciiTheme="majorBidi" w:hAnsiTheme="majorBidi" w:cstheme="majorBidi"/>
          <w:b/>
          <w:sz w:val="24"/>
          <w:szCs w:val="24"/>
        </w:rPr>
        <w:t xml:space="preserve"> </w:t>
      </w:r>
      <w:r w:rsidR="00C3480E" w:rsidRPr="00D93F94">
        <w:rPr>
          <w:rFonts w:asciiTheme="majorBidi" w:hAnsiTheme="majorBidi" w:cstheme="majorBidi"/>
          <w:sz w:val="24"/>
          <w:szCs w:val="24"/>
        </w:rPr>
        <w:t xml:space="preserve">Kecenderungan Stabilitas pada Kondisi </w:t>
      </w:r>
      <w:r w:rsidR="00C3480E" w:rsidRPr="00D93F94">
        <w:rPr>
          <w:rFonts w:asciiTheme="majorBidi" w:hAnsiTheme="majorBidi" w:cstheme="majorBidi"/>
          <w:i/>
          <w:sz w:val="24"/>
          <w:szCs w:val="24"/>
        </w:rPr>
        <w:t xml:space="preserve">Baseline </w:t>
      </w:r>
      <w:r w:rsidR="00C3480E">
        <w:rPr>
          <w:rFonts w:asciiTheme="majorBidi" w:hAnsiTheme="majorBidi" w:cstheme="majorBidi"/>
          <w:sz w:val="24"/>
          <w:szCs w:val="24"/>
        </w:rPr>
        <w:t xml:space="preserve">2 (A2) </w:t>
      </w:r>
    </w:p>
    <w:p w:rsidR="00C3480E" w:rsidRPr="00E702F0" w:rsidRDefault="00F437DF" w:rsidP="00F437DF">
      <w:pPr>
        <w:pStyle w:val="ListParagraph"/>
        <w:ind w:firstLine="720"/>
        <w:jc w:val="both"/>
        <w:rPr>
          <w:rFonts w:asciiTheme="majorBidi" w:hAnsiTheme="majorBidi" w:cstheme="majorBidi"/>
          <w:sz w:val="24"/>
          <w:szCs w:val="24"/>
        </w:rPr>
      </w:pPr>
      <w:r>
        <w:rPr>
          <w:rFonts w:asciiTheme="majorBidi" w:hAnsiTheme="majorBidi" w:cstheme="majorBidi"/>
          <w:b/>
          <w:sz w:val="24"/>
          <w:szCs w:val="24"/>
          <w:lang w:val="en-US"/>
        </w:rPr>
        <w:t xml:space="preserve">       </w:t>
      </w:r>
      <w:r w:rsidR="00C3480E">
        <w:rPr>
          <w:rFonts w:asciiTheme="majorBidi" w:hAnsiTheme="majorBidi" w:cstheme="majorBidi"/>
          <w:sz w:val="24"/>
          <w:szCs w:val="24"/>
        </w:rPr>
        <w:t xml:space="preserve">Kemampuan </w:t>
      </w:r>
      <w:r w:rsidR="00762626">
        <w:rPr>
          <w:rFonts w:asciiTheme="majorBidi" w:hAnsiTheme="majorBidi" w:cstheme="majorBidi"/>
          <w:sz w:val="24"/>
          <w:szCs w:val="24"/>
        </w:rPr>
        <w:t>Menulis</w:t>
      </w:r>
    </w:p>
    <w:p w:rsidR="00C3480E" w:rsidRPr="00292A4F" w:rsidRDefault="00C3480E" w:rsidP="00C3480E">
      <w:pPr>
        <w:pStyle w:val="ListParagraph"/>
        <w:ind w:left="0"/>
        <w:rPr>
          <w:rFonts w:asciiTheme="majorBidi" w:hAnsiTheme="majorBidi" w:cstheme="majorBidi"/>
          <w:b/>
          <w:sz w:val="24"/>
          <w:szCs w:val="24"/>
          <w:lang w:val="en-US"/>
        </w:rPr>
      </w:pPr>
    </w:p>
    <w:p w:rsidR="00C3480E" w:rsidRDefault="00C3480E" w:rsidP="00C3480E">
      <w:pPr>
        <w:pStyle w:val="ListParagraph"/>
        <w:spacing w:after="0" w:line="480" w:lineRule="auto"/>
        <w:ind w:left="0" w:firstLine="720"/>
        <w:jc w:val="both"/>
        <w:rPr>
          <w:rFonts w:asciiTheme="majorBidi" w:hAnsiTheme="majorBidi" w:cstheme="majorBidi"/>
          <w:sz w:val="24"/>
          <w:szCs w:val="24"/>
        </w:rPr>
      </w:pPr>
      <w:r w:rsidRPr="00D93F94">
        <w:rPr>
          <w:rFonts w:asciiTheme="majorBidi" w:hAnsiTheme="majorBidi" w:cstheme="majorBidi"/>
          <w:sz w:val="24"/>
          <w:szCs w:val="24"/>
        </w:rPr>
        <w:t>Kecenderungan stabilitas (</w:t>
      </w:r>
      <w:r>
        <w:rPr>
          <w:rFonts w:asciiTheme="majorBidi" w:hAnsiTheme="majorBidi" w:cstheme="majorBidi"/>
          <w:sz w:val="24"/>
          <w:szCs w:val="24"/>
          <w:lang w:val="en-ID"/>
        </w:rPr>
        <w:t xml:space="preserve">kemampuan </w:t>
      </w:r>
      <w:r w:rsidR="00762626">
        <w:rPr>
          <w:rFonts w:asciiTheme="majorBidi" w:hAnsiTheme="majorBidi" w:cstheme="majorBidi"/>
          <w:sz w:val="24"/>
          <w:szCs w:val="24"/>
          <w:lang w:val="en-ID"/>
        </w:rPr>
        <w:t>Menulis</w:t>
      </w:r>
      <w:r>
        <w:rPr>
          <w:rFonts w:asciiTheme="majorBidi" w:hAnsiTheme="majorBidi" w:cstheme="majorBidi"/>
          <w:sz w:val="24"/>
          <w:szCs w:val="24"/>
          <w:lang w:val="en-ID"/>
        </w:rPr>
        <w:t xml:space="preserve"> </w:t>
      </w:r>
      <w:r>
        <w:rPr>
          <w:rFonts w:asciiTheme="majorBidi" w:hAnsiTheme="majorBidi" w:cstheme="majorBidi"/>
          <w:sz w:val="24"/>
          <w:szCs w:val="24"/>
        </w:rPr>
        <w:t>) = 4 : 4 x 10</w:t>
      </w:r>
      <w:r>
        <w:rPr>
          <w:rFonts w:asciiTheme="majorBidi" w:hAnsiTheme="majorBidi" w:cstheme="majorBidi"/>
          <w:sz w:val="24"/>
          <w:szCs w:val="24"/>
          <w:lang w:val="en-US"/>
        </w:rPr>
        <w:t xml:space="preserve">0 % </w:t>
      </w:r>
      <w:r w:rsidRPr="00D93F94">
        <w:rPr>
          <w:rFonts w:asciiTheme="majorBidi" w:hAnsiTheme="majorBidi" w:cstheme="majorBidi"/>
          <w:sz w:val="24"/>
          <w:szCs w:val="24"/>
        </w:rPr>
        <w:t>= 100%</w:t>
      </w:r>
    </w:p>
    <w:p w:rsidR="00825495" w:rsidRDefault="00825495" w:rsidP="00C3480E">
      <w:pPr>
        <w:pStyle w:val="ListParagraph"/>
        <w:spacing w:after="0" w:line="480" w:lineRule="auto"/>
        <w:ind w:left="0" w:firstLine="720"/>
        <w:jc w:val="both"/>
        <w:rPr>
          <w:rFonts w:asciiTheme="majorBidi" w:hAnsiTheme="majorBidi" w:cstheme="majorBidi"/>
          <w:sz w:val="24"/>
          <w:szCs w:val="24"/>
        </w:rPr>
      </w:pPr>
    </w:p>
    <w:p w:rsidR="00825495" w:rsidRDefault="00825495" w:rsidP="00C3480E">
      <w:pPr>
        <w:pStyle w:val="ListParagraph"/>
        <w:spacing w:after="0" w:line="480" w:lineRule="auto"/>
        <w:ind w:left="0" w:firstLine="720"/>
        <w:jc w:val="both"/>
        <w:rPr>
          <w:rFonts w:asciiTheme="majorBidi" w:hAnsiTheme="majorBidi" w:cstheme="majorBidi"/>
          <w:sz w:val="24"/>
          <w:szCs w:val="24"/>
        </w:rPr>
      </w:pPr>
    </w:p>
    <w:p w:rsidR="00825495" w:rsidRPr="00D93F94" w:rsidRDefault="00825495" w:rsidP="00C3480E">
      <w:pPr>
        <w:pStyle w:val="ListParagraph"/>
        <w:spacing w:after="0" w:line="480" w:lineRule="auto"/>
        <w:ind w:left="0" w:firstLine="720"/>
        <w:jc w:val="both"/>
        <w:rPr>
          <w:rFonts w:asciiTheme="majorBidi" w:hAnsiTheme="majorBidi" w:cstheme="majorBidi"/>
          <w:sz w:val="24"/>
          <w:szCs w:val="24"/>
        </w:rPr>
      </w:pPr>
    </w:p>
    <w:p w:rsidR="002F7E11" w:rsidRDefault="00C3480E" w:rsidP="002F7E11">
      <w:pPr>
        <w:pStyle w:val="ListParagraph"/>
        <w:spacing w:after="0" w:line="480" w:lineRule="auto"/>
        <w:ind w:left="0"/>
        <w:jc w:val="both"/>
        <w:rPr>
          <w:rFonts w:asciiTheme="majorBidi" w:hAnsiTheme="majorBidi" w:cstheme="majorBidi"/>
          <w:noProof/>
          <w:sz w:val="24"/>
          <w:szCs w:val="24"/>
          <w:lang w:val="en-US" w:eastAsia="id-ID"/>
        </w:rPr>
      </w:pPr>
      <w:r w:rsidRPr="00D93F94">
        <w:rPr>
          <w:rFonts w:asciiTheme="majorBidi" w:hAnsiTheme="majorBidi" w:cstheme="majorBidi"/>
          <w:sz w:val="24"/>
          <w:szCs w:val="24"/>
        </w:rPr>
        <w:lastRenderedPageBreak/>
        <w:tab/>
        <w:t xml:space="preserve">Hasil perhitungan kecenderungan stabilitas dalam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anak pada kondisi baseline 2 (A2) adalah 100 %. Jika kecenderungan stabilitas yang diperoleh berada di atas kriteria stabilitas yang telah ditetapkan, maka data yang diperoleh tersebut stabil. </w:t>
      </w:r>
    </w:p>
    <w:p w:rsidR="00463DC6" w:rsidRPr="00D322DA" w:rsidRDefault="009E2A4A" w:rsidP="00D322DA">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Berdasarkan grafik</w:t>
      </w:r>
      <w:r w:rsidR="007D0E20" w:rsidRPr="00D93F94">
        <w:rPr>
          <w:rFonts w:asciiTheme="majorBidi" w:hAnsiTheme="majorBidi" w:cstheme="majorBidi"/>
          <w:sz w:val="24"/>
          <w:szCs w:val="24"/>
        </w:rPr>
        <w:t xml:space="preserve"> kecenderungan stabilitas di atas, pada tabel</w:t>
      </w:r>
      <w:r w:rsidR="001348E3">
        <w:rPr>
          <w:rFonts w:asciiTheme="majorBidi" w:hAnsiTheme="majorBidi" w:cstheme="majorBidi"/>
          <w:sz w:val="24"/>
          <w:szCs w:val="24"/>
          <w:lang w:val="en-US"/>
        </w:rPr>
        <w:t xml:space="preserve"> 4.20</w:t>
      </w:r>
      <w:r w:rsidR="007D0E20" w:rsidRPr="00D93F94">
        <w:rPr>
          <w:rFonts w:asciiTheme="majorBidi" w:hAnsiTheme="majorBidi" w:cstheme="majorBidi"/>
          <w:sz w:val="24"/>
          <w:szCs w:val="24"/>
        </w:rPr>
        <w:t xml:space="preserve"> dapat dimasukkan seperti dibawah ini :</w:t>
      </w:r>
    </w:p>
    <w:p w:rsidR="007D0E20" w:rsidRPr="00E53B1E" w:rsidRDefault="002F7E11" w:rsidP="00E702F0">
      <w:pPr>
        <w:pStyle w:val="ListParagraph"/>
        <w:spacing w:after="0" w:line="240" w:lineRule="auto"/>
        <w:ind w:left="1985" w:hanging="1265"/>
        <w:jc w:val="both"/>
        <w:rPr>
          <w:rFonts w:asciiTheme="majorBidi" w:hAnsiTheme="majorBidi" w:cstheme="majorBidi"/>
          <w:sz w:val="24"/>
          <w:szCs w:val="24"/>
          <w:lang w:val="en-ID"/>
        </w:rPr>
      </w:pPr>
      <w:r>
        <w:rPr>
          <w:rFonts w:asciiTheme="majorBidi" w:hAnsiTheme="majorBidi" w:cstheme="majorBidi"/>
          <w:b/>
          <w:sz w:val="24"/>
          <w:szCs w:val="24"/>
        </w:rPr>
        <w:t>Tabel 4.</w:t>
      </w:r>
      <w:r>
        <w:rPr>
          <w:rFonts w:asciiTheme="majorBidi" w:hAnsiTheme="majorBidi" w:cstheme="majorBidi"/>
          <w:b/>
          <w:sz w:val="24"/>
          <w:szCs w:val="24"/>
          <w:lang w:val="en-US"/>
        </w:rPr>
        <w:t>20</w:t>
      </w:r>
      <w:r w:rsidR="007D0E20" w:rsidRPr="00D93F94">
        <w:rPr>
          <w:rFonts w:asciiTheme="majorBidi" w:hAnsiTheme="majorBidi" w:cstheme="majorBidi"/>
          <w:sz w:val="24"/>
          <w:szCs w:val="24"/>
        </w:rPr>
        <w:t xml:space="preserve"> Kecenderungan Stabilitas Kemampuan </w:t>
      </w:r>
      <w:r w:rsidR="00762626">
        <w:rPr>
          <w:rFonts w:asciiTheme="majorBidi" w:hAnsiTheme="majorBidi" w:cstheme="majorBidi"/>
          <w:sz w:val="24"/>
          <w:szCs w:val="24"/>
        </w:rPr>
        <w:t>Menulis</w:t>
      </w:r>
      <w:r w:rsidR="007D0E20">
        <w:rPr>
          <w:rFonts w:asciiTheme="majorBidi" w:hAnsiTheme="majorBidi" w:cstheme="majorBidi"/>
          <w:sz w:val="24"/>
          <w:szCs w:val="24"/>
          <w:lang w:val="en-ID"/>
        </w:rPr>
        <w:t xml:space="preserve"> pada </w:t>
      </w:r>
      <w:r w:rsidR="007D0E20" w:rsidRPr="00E53B1E">
        <w:rPr>
          <w:rFonts w:asciiTheme="majorBidi" w:hAnsiTheme="majorBidi" w:cstheme="majorBidi"/>
          <w:sz w:val="24"/>
          <w:szCs w:val="24"/>
          <w:lang w:val="en-ID"/>
        </w:rPr>
        <w:t xml:space="preserve">kondisi </w:t>
      </w:r>
      <w:r>
        <w:rPr>
          <w:rFonts w:asciiTheme="majorBidi" w:hAnsiTheme="majorBidi" w:cstheme="majorBidi"/>
          <w:i/>
          <w:iCs/>
          <w:sz w:val="24"/>
          <w:szCs w:val="24"/>
          <w:lang w:val="en-ID"/>
        </w:rPr>
        <w:t>Baseline 2</w:t>
      </w:r>
      <w:r>
        <w:rPr>
          <w:rFonts w:asciiTheme="majorBidi" w:hAnsiTheme="majorBidi" w:cstheme="majorBidi"/>
          <w:sz w:val="24"/>
          <w:szCs w:val="24"/>
          <w:lang w:val="en-ID"/>
        </w:rPr>
        <w:t xml:space="preserve"> (A2</w:t>
      </w:r>
      <w:r w:rsidR="007D0E20" w:rsidRPr="00E53B1E">
        <w:rPr>
          <w:rFonts w:asciiTheme="majorBidi" w:hAnsiTheme="majorBidi" w:cstheme="majorBidi"/>
          <w:sz w:val="24"/>
          <w:szCs w:val="24"/>
          <w:lang w:val="en-ID"/>
        </w:rPr>
        <w:t>)</w:t>
      </w:r>
    </w:p>
    <w:p w:rsidR="007D0E20" w:rsidRPr="00541FC2" w:rsidRDefault="007D0E20" w:rsidP="007D0E20">
      <w:pPr>
        <w:pStyle w:val="ListParagraph"/>
        <w:spacing w:after="0" w:line="240" w:lineRule="auto"/>
        <w:ind w:firstLine="720"/>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7D0E20" w:rsidRPr="00D93F94"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D0E20" w:rsidRPr="009E2A4A" w:rsidRDefault="007D0E20" w:rsidP="00F15D6D">
            <w:pPr>
              <w:pStyle w:val="ListParagraph"/>
              <w:tabs>
                <w:tab w:val="left" w:pos="1155"/>
              </w:tabs>
              <w:spacing w:line="480" w:lineRule="auto"/>
              <w:ind w:left="0"/>
              <w:jc w:val="center"/>
              <w:rPr>
                <w:rFonts w:asciiTheme="majorBidi" w:hAnsiTheme="majorBidi" w:cstheme="majorBidi"/>
                <w:b w:val="0"/>
                <w:bCs w:val="0"/>
                <w:sz w:val="24"/>
                <w:szCs w:val="24"/>
              </w:rPr>
            </w:pPr>
            <w:r w:rsidRPr="009E2A4A">
              <w:rPr>
                <w:rFonts w:asciiTheme="majorBidi" w:hAnsiTheme="majorBidi" w:cstheme="majorBidi"/>
                <w:sz w:val="24"/>
                <w:szCs w:val="24"/>
              </w:rPr>
              <w:t>Kondisi</w:t>
            </w:r>
          </w:p>
        </w:tc>
        <w:tc>
          <w:tcPr>
            <w:tcW w:w="2501" w:type="pct"/>
            <w:shd w:val="clear" w:color="auto" w:fill="FFFFFF" w:themeFill="background1"/>
            <w:hideMark/>
          </w:tcPr>
          <w:p w:rsidR="007D0E20" w:rsidRPr="009E2A4A" w:rsidRDefault="002F7E11" w:rsidP="00F15D6D">
            <w:pPr>
              <w:pStyle w:val="ListParagraph"/>
              <w:ind w:firstLine="72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ID"/>
              </w:rPr>
            </w:pPr>
            <w:r w:rsidRPr="009E2A4A">
              <w:rPr>
                <w:rFonts w:asciiTheme="majorBidi" w:hAnsiTheme="majorBidi" w:cstheme="majorBidi"/>
                <w:i/>
                <w:iCs/>
                <w:sz w:val="24"/>
                <w:szCs w:val="24"/>
                <w:lang w:val="en-ID"/>
              </w:rPr>
              <w:t xml:space="preserve">Baseline 2 </w:t>
            </w:r>
            <w:r w:rsidRPr="009E2A4A">
              <w:rPr>
                <w:rFonts w:asciiTheme="majorBidi" w:hAnsiTheme="majorBidi" w:cstheme="majorBidi"/>
                <w:sz w:val="24"/>
                <w:szCs w:val="24"/>
                <w:lang w:val="en-ID"/>
              </w:rPr>
              <w:t>(A2</w:t>
            </w:r>
            <w:r w:rsidR="007D0E20" w:rsidRPr="009E2A4A">
              <w:rPr>
                <w:rFonts w:asciiTheme="majorBidi" w:hAnsiTheme="majorBidi" w:cstheme="majorBidi"/>
                <w:sz w:val="24"/>
                <w:szCs w:val="24"/>
                <w:lang w:val="en-ID"/>
              </w:rPr>
              <w:t>)</w:t>
            </w:r>
          </w:p>
        </w:tc>
      </w:tr>
      <w:tr w:rsidR="007D0E20" w:rsidRPr="00D93F94"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D0E20" w:rsidRPr="00E53B1E" w:rsidRDefault="007D0E20" w:rsidP="00F15D6D">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sz w:val="24"/>
                <w:szCs w:val="24"/>
              </w:rPr>
              <w:t>Kecenderungan stabilitas</w:t>
            </w:r>
          </w:p>
        </w:tc>
        <w:tc>
          <w:tcPr>
            <w:tcW w:w="2501" w:type="pct"/>
            <w:shd w:val="clear" w:color="auto" w:fill="FFFFFF" w:themeFill="background1"/>
            <w:hideMark/>
          </w:tcPr>
          <w:p w:rsidR="007D0E20" w:rsidRPr="00E53B1E" w:rsidRDefault="007D0E20" w:rsidP="00F15D6D">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37760" behindDoc="0" locked="0" layoutInCell="1" allowOverlap="1" wp14:anchorId="755A2322" wp14:editId="1E02B362">
                      <wp:simplePos x="0" y="0"/>
                      <wp:positionH relativeFrom="column">
                        <wp:posOffset>752475</wp:posOffset>
                      </wp:positionH>
                      <wp:positionV relativeFrom="paragraph">
                        <wp:posOffset>256540</wp:posOffset>
                      </wp:positionV>
                      <wp:extent cx="9906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75F75" id="Straight Arrow Connector 19" o:spid="_x0000_s1026" type="#_x0000_t32" style="position:absolute;margin-left:59.25pt;margin-top:20.2pt;width:78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40qoDSQCAABMBAAADgAAAAAAAAAAAAAAAAAuAgAAZHJzL2Uyb0RvYy54bWxQ&#10;SwECLQAUAAYACAAAACEAJnMNVNoAAAAJAQAADwAAAAAAAAAAAAAAAAB+BAAAZHJzL2Rvd25yZXYu&#10;eG1sUEsFBgAAAAAEAAQA8wAAAIUFAAAAAA==&#10;" strokeweight="1.5pt"/>
                  </w:pict>
                </mc:Fallback>
              </mc:AlternateContent>
            </w:r>
            <w:r w:rsidRPr="00E53B1E">
              <w:rPr>
                <w:rFonts w:asciiTheme="majorBidi" w:hAnsiTheme="majorBidi" w:cstheme="majorBidi"/>
                <w:bCs/>
                <w:sz w:val="24"/>
                <w:szCs w:val="24"/>
              </w:rPr>
              <w:t xml:space="preserve">Stabil </w:t>
            </w:r>
          </w:p>
          <w:p w:rsidR="007D0E20" w:rsidRPr="00E53B1E" w:rsidRDefault="007D0E20" w:rsidP="00F15D6D">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E53B1E">
              <w:rPr>
                <w:rFonts w:asciiTheme="majorBidi" w:hAnsiTheme="majorBidi" w:cstheme="majorBidi"/>
                <w:bCs/>
                <w:sz w:val="24"/>
                <w:szCs w:val="24"/>
              </w:rPr>
              <w:t>100%</w:t>
            </w:r>
          </w:p>
        </w:tc>
      </w:tr>
    </w:tbl>
    <w:p w:rsidR="007D0E20" w:rsidRDefault="007D0E20" w:rsidP="007D0E20">
      <w:pPr>
        <w:pStyle w:val="ListParagraph"/>
        <w:tabs>
          <w:tab w:val="left" w:pos="709"/>
        </w:tabs>
        <w:spacing w:line="480" w:lineRule="auto"/>
        <w:ind w:left="0"/>
        <w:jc w:val="both"/>
        <w:rPr>
          <w:rFonts w:asciiTheme="majorBidi" w:hAnsiTheme="majorBidi" w:cstheme="majorBidi"/>
          <w:sz w:val="24"/>
          <w:szCs w:val="24"/>
          <w:lang w:val="en-US"/>
        </w:rPr>
      </w:pPr>
    </w:p>
    <w:p w:rsidR="007D0E20" w:rsidRDefault="007D0E20" w:rsidP="007D0E20">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Kecenderungan stabili</w:t>
      </w:r>
      <w:r w:rsidR="002F7E11">
        <w:rPr>
          <w:rFonts w:asciiTheme="majorBidi" w:hAnsiTheme="majorBidi" w:cstheme="majorBidi"/>
          <w:sz w:val="24"/>
          <w:szCs w:val="24"/>
          <w:lang w:val="en-US"/>
        </w:rPr>
        <w:t>tas yang terdapat pada tabel 4.20</w:t>
      </w:r>
      <w:r>
        <w:rPr>
          <w:rFonts w:asciiTheme="majorBidi" w:hAnsiTheme="majorBidi" w:cstheme="majorBidi"/>
          <w:sz w:val="24"/>
          <w:szCs w:val="24"/>
          <w:lang w:val="en-US"/>
        </w:rPr>
        <w:t xml:space="preserve"> menunjukkan bahwa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subjek </w:t>
      </w:r>
      <w:r w:rsidR="00E702F0">
        <w:rPr>
          <w:rFonts w:asciiTheme="majorBidi" w:hAnsiTheme="majorBidi" w:cstheme="majorBidi"/>
          <w:sz w:val="24"/>
          <w:szCs w:val="24"/>
        </w:rPr>
        <w:t>MW</w:t>
      </w:r>
      <w:r>
        <w:rPr>
          <w:rFonts w:asciiTheme="majorBidi" w:hAnsiTheme="majorBidi" w:cstheme="majorBidi"/>
          <w:sz w:val="24"/>
          <w:szCs w:val="24"/>
          <w:lang w:val="en-US"/>
        </w:rPr>
        <w:t xml:space="preserve"> pada kondisi baseline 1 (A1) berada pada persentase 100% yang artinya masuk pada kategori stabil.</w:t>
      </w:r>
    </w:p>
    <w:p w:rsidR="007D0E20" w:rsidRDefault="007D0E20" w:rsidP="002F7E11">
      <w:pPr>
        <w:pStyle w:val="ListParagraph"/>
        <w:numPr>
          <w:ilvl w:val="0"/>
          <w:numId w:val="16"/>
        </w:numPr>
        <w:tabs>
          <w:tab w:val="left" w:pos="709"/>
        </w:tabs>
        <w:spacing w:line="480" w:lineRule="auto"/>
        <w:jc w:val="both"/>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D322DA" w:rsidRDefault="007D0E20" w:rsidP="00463DC6">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sidR="001348E3">
        <w:rPr>
          <w:rFonts w:asciiTheme="majorBidi" w:hAnsiTheme="majorBidi" w:cstheme="majorBidi"/>
          <w:sz w:val="24"/>
          <w:szCs w:val="24"/>
          <w:lang w:val="en-US"/>
        </w:rPr>
        <w:t xml:space="preserve"> P</w:t>
      </w:r>
      <w:r>
        <w:rPr>
          <w:rFonts w:asciiTheme="majorBidi" w:hAnsiTheme="majorBidi" w:cstheme="majorBidi"/>
          <w:sz w:val="24"/>
          <w:szCs w:val="24"/>
          <w:lang w:val="en-US"/>
        </w:rPr>
        <w:t>ada tabel</w:t>
      </w:r>
      <w:r w:rsidR="001348E3">
        <w:rPr>
          <w:rFonts w:asciiTheme="majorBidi" w:hAnsiTheme="majorBidi" w:cstheme="majorBidi"/>
          <w:sz w:val="24"/>
          <w:szCs w:val="24"/>
          <w:lang w:val="en-US"/>
        </w:rPr>
        <w:t xml:space="preserve"> 4.21</w:t>
      </w:r>
      <w:r>
        <w:rPr>
          <w:rFonts w:asciiTheme="majorBidi" w:hAnsiTheme="majorBidi" w:cstheme="majorBidi"/>
          <w:sz w:val="24"/>
          <w:szCs w:val="24"/>
          <w:lang w:val="en-US"/>
        </w:rPr>
        <w:t xml:space="preserve"> dapat d</w:t>
      </w:r>
      <w:r w:rsidR="009D5A1D">
        <w:rPr>
          <w:rFonts w:asciiTheme="majorBidi" w:hAnsiTheme="majorBidi" w:cstheme="majorBidi"/>
          <w:sz w:val="24"/>
          <w:szCs w:val="24"/>
          <w:lang w:val="en-US"/>
        </w:rPr>
        <w:t>imasukkan seperti dibawah ini :</w:t>
      </w:r>
    </w:p>
    <w:p w:rsidR="007D0E20" w:rsidRDefault="007D0E20" w:rsidP="00B85B5A">
      <w:pPr>
        <w:pStyle w:val="ListParagraph"/>
        <w:tabs>
          <w:tab w:val="left" w:pos="709"/>
        </w:tabs>
        <w:spacing w:line="240" w:lineRule="auto"/>
        <w:ind w:left="1985" w:hanging="1985"/>
        <w:jc w:val="both"/>
        <w:rPr>
          <w:rFonts w:ascii="Times New Roman" w:hAnsi="Times New Roman"/>
          <w:sz w:val="24"/>
          <w:szCs w:val="24"/>
          <w:lang w:val="en-ID"/>
        </w:rPr>
      </w:pPr>
      <w:r>
        <w:rPr>
          <w:rFonts w:asciiTheme="majorBidi" w:hAnsiTheme="majorBidi" w:cstheme="majorBidi"/>
          <w:b/>
          <w:sz w:val="24"/>
          <w:szCs w:val="24"/>
          <w:lang w:val="en-US"/>
        </w:rPr>
        <w:tab/>
      </w:r>
      <w:r w:rsidR="006A1599">
        <w:rPr>
          <w:rFonts w:asciiTheme="majorBidi" w:hAnsiTheme="majorBidi" w:cstheme="majorBidi"/>
          <w:b/>
          <w:sz w:val="24"/>
          <w:szCs w:val="24"/>
        </w:rPr>
        <w:t>Tabel 4.</w:t>
      </w:r>
      <w:r w:rsidR="006A1599">
        <w:rPr>
          <w:rFonts w:asciiTheme="majorBidi" w:hAnsiTheme="majorBidi" w:cstheme="majorBidi"/>
          <w:b/>
          <w:sz w:val="24"/>
          <w:szCs w:val="24"/>
          <w:lang w:val="en-US"/>
        </w:rPr>
        <w:t>21</w:t>
      </w:r>
      <w:r>
        <w:rPr>
          <w:b/>
          <w:lang w:val="en-US"/>
        </w:rPr>
        <w:t xml:space="preserve"> </w:t>
      </w:r>
      <w:r w:rsidRPr="00D93F94">
        <w:t xml:space="preserve"> </w:t>
      </w:r>
      <w:r w:rsidRPr="00861FE8">
        <w:rPr>
          <w:rFonts w:ascii="Times New Roman" w:hAnsi="Times New Roman"/>
          <w:sz w:val="24"/>
          <w:szCs w:val="24"/>
        </w:rPr>
        <w:t xml:space="preserve">Kecenderungan Jejak Data </w:t>
      </w:r>
      <w:r w:rsidRPr="00861FE8">
        <w:rPr>
          <w:rFonts w:ascii="Times New Roman" w:hAnsi="Times New Roman"/>
          <w:sz w:val="24"/>
          <w:szCs w:val="24"/>
          <w:lang w:val="en-ID"/>
        </w:rPr>
        <w:t xml:space="preserve">Kemampuan </w:t>
      </w:r>
      <w:r w:rsidR="00762626">
        <w:rPr>
          <w:rFonts w:ascii="Times New Roman" w:hAnsi="Times New Roman"/>
          <w:sz w:val="24"/>
          <w:szCs w:val="24"/>
        </w:rPr>
        <w:t>Menulis</w:t>
      </w:r>
      <w:r w:rsidR="006A1599">
        <w:rPr>
          <w:rFonts w:ascii="Times New Roman" w:hAnsi="Times New Roman"/>
          <w:sz w:val="24"/>
          <w:szCs w:val="24"/>
          <w:lang w:val="en-ID"/>
        </w:rPr>
        <w:t xml:space="preserve"> pada kondisi baseline 2 (A2</w:t>
      </w:r>
      <w:r>
        <w:rPr>
          <w:rFonts w:ascii="Times New Roman" w:hAnsi="Times New Roman"/>
          <w:sz w:val="24"/>
          <w:szCs w:val="24"/>
          <w:lang w:val="en-ID"/>
        </w:rPr>
        <w:t>)</w:t>
      </w:r>
    </w:p>
    <w:p w:rsidR="007D0E20" w:rsidRPr="006A1599" w:rsidRDefault="007D0E20" w:rsidP="007D0E20">
      <w:pPr>
        <w:pStyle w:val="ListParagraph"/>
        <w:tabs>
          <w:tab w:val="left" w:pos="709"/>
        </w:tabs>
        <w:spacing w:line="240" w:lineRule="auto"/>
        <w:ind w:left="1211"/>
        <w:jc w:val="both"/>
        <w:rPr>
          <w:rFonts w:asciiTheme="majorBidi" w:hAnsiTheme="majorBidi" w:cstheme="majorBidi"/>
          <w:b/>
          <w:bCs/>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67"/>
        <w:gridCol w:w="4220"/>
      </w:tblGrid>
      <w:tr w:rsidR="007D0E20" w:rsidRPr="00D93F94" w:rsidTr="005F6776">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7D0E20" w:rsidRPr="009E2A4A" w:rsidRDefault="007D0E20" w:rsidP="00F15D6D">
            <w:pPr>
              <w:pStyle w:val="ListParagraph"/>
              <w:spacing w:line="480" w:lineRule="auto"/>
              <w:ind w:left="0" w:firstLine="142"/>
              <w:jc w:val="center"/>
              <w:rPr>
                <w:rFonts w:asciiTheme="majorBidi" w:hAnsiTheme="majorBidi" w:cstheme="majorBidi"/>
                <w:b w:val="0"/>
                <w:bCs w:val="0"/>
                <w:noProof/>
                <w:sz w:val="24"/>
                <w:szCs w:val="24"/>
                <w:lang w:eastAsia="id-ID"/>
              </w:rPr>
            </w:pPr>
            <w:r w:rsidRPr="009E2A4A">
              <w:rPr>
                <w:rFonts w:asciiTheme="majorBidi" w:hAnsiTheme="majorBidi" w:cstheme="majorBidi"/>
                <w:noProof/>
                <w:sz w:val="24"/>
                <w:szCs w:val="24"/>
                <w:lang w:eastAsia="id-ID"/>
              </w:rPr>
              <w:t>Kondisi</w:t>
            </w:r>
          </w:p>
        </w:tc>
        <w:tc>
          <w:tcPr>
            <w:tcW w:w="2486" w:type="pct"/>
            <w:shd w:val="clear" w:color="auto" w:fill="FFFFFF" w:themeFill="background1"/>
            <w:hideMark/>
          </w:tcPr>
          <w:p w:rsidR="007D0E20" w:rsidRPr="009E2A4A" w:rsidRDefault="007D0E20" w:rsidP="00F15D6D">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noProof/>
                <w:sz w:val="24"/>
                <w:szCs w:val="24"/>
                <w:lang w:eastAsia="id-ID"/>
              </w:rPr>
            </w:pPr>
            <w:r w:rsidRPr="009E2A4A">
              <w:rPr>
                <w:rFonts w:asciiTheme="majorBidi" w:hAnsiTheme="majorBidi" w:cstheme="majorBidi"/>
                <w:i/>
                <w:noProof/>
                <w:sz w:val="24"/>
                <w:szCs w:val="24"/>
                <w:lang w:eastAsia="id-ID"/>
              </w:rPr>
              <w:t xml:space="preserve">Baseline </w:t>
            </w:r>
            <w:r w:rsidR="006A1599" w:rsidRPr="009E2A4A">
              <w:rPr>
                <w:rFonts w:asciiTheme="majorBidi" w:hAnsiTheme="majorBidi" w:cstheme="majorBidi"/>
                <w:noProof/>
                <w:sz w:val="24"/>
                <w:szCs w:val="24"/>
                <w:lang w:val="en-US" w:eastAsia="id-ID"/>
              </w:rPr>
              <w:t>2</w:t>
            </w:r>
            <w:r w:rsidR="006A1599" w:rsidRPr="009E2A4A">
              <w:rPr>
                <w:rFonts w:asciiTheme="majorBidi" w:hAnsiTheme="majorBidi" w:cstheme="majorBidi"/>
                <w:noProof/>
                <w:sz w:val="24"/>
                <w:szCs w:val="24"/>
                <w:lang w:eastAsia="id-ID"/>
              </w:rPr>
              <w:t xml:space="preserve"> (A</w:t>
            </w:r>
            <w:r w:rsidR="006A1599" w:rsidRPr="009E2A4A">
              <w:rPr>
                <w:rFonts w:asciiTheme="majorBidi" w:hAnsiTheme="majorBidi" w:cstheme="majorBidi"/>
                <w:noProof/>
                <w:sz w:val="24"/>
                <w:szCs w:val="24"/>
                <w:lang w:val="en-US" w:eastAsia="id-ID"/>
              </w:rPr>
              <w:t>2</w:t>
            </w:r>
            <w:r w:rsidRPr="009E2A4A">
              <w:rPr>
                <w:rFonts w:asciiTheme="majorBidi" w:hAnsiTheme="majorBidi" w:cstheme="majorBidi"/>
                <w:noProof/>
                <w:sz w:val="24"/>
                <w:szCs w:val="24"/>
                <w:lang w:eastAsia="id-ID"/>
              </w:rPr>
              <w:t>)</w:t>
            </w:r>
          </w:p>
        </w:tc>
      </w:tr>
      <w:tr w:rsidR="007D0E20" w:rsidRPr="00D93F94" w:rsidTr="005F6776">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514" w:type="pct"/>
            <w:shd w:val="clear" w:color="auto" w:fill="FFFFFF" w:themeFill="background1"/>
            <w:hideMark/>
          </w:tcPr>
          <w:p w:rsidR="007D0E20" w:rsidRPr="00E53B1E" w:rsidRDefault="007D0E20" w:rsidP="00F15D6D">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noProof/>
                <w:sz w:val="24"/>
                <w:szCs w:val="24"/>
                <w:lang w:val="en-US" w:eastAsia="id-ID"/>
              </w:rPr>
              <w:lastRenderedPageBreak/>
              <w:t xml:space="preserve">Kecenderungan </w:t>
            </w:r>
            <w:r w:rsidRPr="00E53B1E">
              <w:rPr>
                <w:rFonts w:asciiTheme="majorBidi" w:hAnsiTheme="majorBidi" w:cstheme="majorBidi"/>
                <w:noProof/>
                <w:sz w:val="24"/>
                <w:szCs w:val="24"/>
                <w:lang w:eastAsia="id-ID"/>
              </w:rPr>
              <w:t>Jejak Data</w:t>
            </w:r>
          </w:p>
        </w:tc>
        <w:tc>
          <w:tcPr>
            <w:tcW w:w="2486" w:type="pct"/>
            <w:shd w:val="clear" w:color="auto" w:fill="FFFFFF" w:themeFill="background1"/>
          </w:tcPr>
          <w:p w:rsidR="007D0E20" w:rsidRPr="00E53B1E" w:rsidRDefault="007D0E20" w:rsidP="00F15D6D">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val="en-US" w:eastAsia="id-ID"/>
              </w:rPr>
            </w:pPr>
            <w:r w:rsidRPr="00E53B1E">
              <w:rPr>
                <w:rFonts w:asciiTheme="majorBidi" w:hAnsiTheme="majorBidi" w:cstheme="majorBidi"/>
                <w:bCs/>
                <w:noProof/>
                <w:sz w:val="24"/>
                <w:szCs w:val="24"/>
                <w:lang w:eastAsia="id-ID"/>
              </w:rPr>
              <mc:AlternateContent>
                <mc:Choice Requires="wps">
                  <w:drawing>
                    <wp:anchor distT="0" distB="0" distL="114300" distR="114300" simplePos="0" relativeHeight="251639808" behindDoc="0" locked="0" layoutInCell="1" allowOverlap="1" wp14:anchorId="09EB45AC" wp14:editId="21DC900F">
                      <wp:simplePos x="0" y="0"/>
                      <wp:positionH relativeFrom="column">
                        <wp:posOffset>772471</wp:posOffset>
                      </wp:positionH>
                      <wp:positionV relativeFrom="paragraph">
                        <wp:posOffset>182002</wp:posOffset>
                      </wp:positionV>
                      <wp:extent cx="995045" cy="214008"/>
                      <wp:effectExtent l="0" t="0" r="14605" b="336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045" cy="2140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35FEE" id="Straight Arrow Connector 20" o:spid="_x0000_s1026" type="#_x0000_t32" style="position:absolute;margin-left:60.8pt;margin-top:14.35pt;width:78.35pt;height:16.8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" strokeweight="1.5pt"/>
                  </w:pict>
                </mc:Fallback>
              </mc:AlternateContent>
            </w:r>
          </w:p>
          <w:p w:rsidR="007D0E20" w:rsidRPr="00E53B1E" w:rsidRDefault="006A1599" w:rsidP="00F15D6D">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w:t>
            </w:r>
            <w:r>
              <w:rPr>
                <w:rFonts w:asciiTheme="majorBidi" w:hAnsiTheme="majorBidi" w:cstheme="majorBidi"/>
                <w:bCs/>
                <w:noProof/>
                <w:sz w:val="24"/>
                <w:szCs w:val="24"/>
                <w:lang w:val="en-US" w:eastAsia="id-ID"/>
              </w:rPr>
              <w:t>+</w:t>
            </w:r>
            <w:r w:rsidR="007D0E20" w:rsidRPr="00E53B1E">
              <w:rPr>
                <w:rFonts w:asciiTheme="majorBidi" w:hAnsiTheme="majorBidi" w:cstheme="majorBidi"/>
                <w:bCs/>
                <w:noProof/>
                <w:sz w:val="24"/>
                <w:szCs w:val="24"/>
                <w:lang w:eastAsia="id-ID"/>
              </w:rPr>
              <w:t>)</w:t>
            </w:r>
          </w:p>
        </w:tc>
      </w:tr>
    </w:tbl>
    <w:p w:rsidR="007D0E20" w:rsidRPr="00E53B1E" w:rsidRDefault="007D0E20" w:rsidP="007D0E20">
      <w:pPr>
        <w:pStyle w:val="ListParagraph"/>
        <w:tabs>
          <w:tab w:val="left" w:pos="709"/>
        </w:tabs>
        <w:spacing w:line="240" w:lineRule="auto"/>
        <w:ind w:left="1211"/>
        <w:jc w:val="both"/>
        <w:rPr>
          <w:rFonts w:asciiTheme="majorBidi" w:hAnsiTheme="majorBidi" w:cstheme="majorBidi"/>
          <w:b/>
          <w:bCs/>
          <w:sz w:val="24"/>
          <w:szCs w:val="24"/>
          <w:lang w:val="en-US"/>
        </w:rPr>
      </w:pPr>
    </w:p>
    <w:p w:rsidR="006A1599" w:rsidRDefault="007D0E20" w:rsidP="006A1599">
      <w:pPr>
        <w:pStyle w:val="ListParagraph"/>
        <w:spacing w:line="480" w:lineRule="auto"/>
        <w:ind w:left="0" w:firstLine="709"/>
        <w:jc w:val="both"/>
        <w:rPr>
          <w:rFonts w:asciiTheme="majorBidi" w:hAnsiTheme="majorBidi" w:cstheme="majorBidi"/>
          <w:bCs/>
          <w:sz w:val="24"/>
          <w:szCs w:val="24"/>
          <w:lang w:val="en-US"/>
        </w:rPr>
      </w:pPr>
      <w:r w:rsidRPr="00764AB3">
        <w:rPr>
          <w:rFonts w:asciiTheme="majorBidi" w:hAnsiTheme="majorBidi" w:cstheme="majorBidi"/>
          <w:bCs/>
          <w:sz w:val="24"/>
          <w:szCs w:val="24"/>
          <w:lang w:val="en-US"/>
        </w:rPr>
        <w:t xml:space="preserve">Berdasarkan </w:t>
      </w:r>
      <w:r w:rsidR="006A1599">
        <w:rPr>
          <w:rFonts w:asciiTheme="majorBidi" w:hAnsiTheme="majorBidi" w:cstheme="majorBidi"/>
          <w:bCs/>
          <w:sz w:val="24"/>
          <w:szCs w:val="24"/>
          <w:lang w:val="en-US"/>
        </w:rPr>
        <w:t>tabel 4.21</w:t>
      </w:r>
      <w:r>
        <w:rPr>
          <w:rFonts w:asciiTheme="majorBidi" w:hAnsiTheme="majorBidi" w:cstheme="majorBidi"/>
          <w:bCs/>
          <w:sz w:val="24"/>
          <w:szCs w:val="24"/>
          <w:lang w:val="en-US"/>
        </w:rPr>
        <w:t xml:space="preserve">, menunjukkan bahwa kecenderungan jejak data dalam kondisi </w:t>
      </w:r>
      <w:r w:rsidR="006A1599">
        <w:rPr>
          <w:rFonts w:asciiTheme="majorBidi" w:hAnsiTheme="majorBidi" w:cstheme="majorBidi"/>
          <w:bCs/>
          <w:i/>
          <w:iCs/>
          <w:sz w:val="24"/>
          <w:szCs w:val="24"/>
          <w:lang w:val="en-US"/>
        </w:rPr>
        <w:t>baseline 2</w:t>
      </w:r>
      <w:r w:rsidRPr="00764AB3">
        <w:rPr>
          <w:rFonts w:asciiTheme="majorBidi" w:hAnsiTheme="majorBidi" w:cstheme="majorBidi"/>
          <w:bCs/>
          <w:i/>
          <w:iCs/>
          <w:sz w:val="24"/>
          <w:szCs w:val="24"/>
          <w:lang w:val="en-US"/>
        </w:rPr>
        <w:t xml:space="preserve"> </w:t>
      </w:r>
      <w:r w:rsidR="006A1599">
        <w:rPr>
          <w:rFonts w:asciiTheme="majorBidi" w:hAnsiTheme="majorBidi" w:cstheme="majorBidi"/>
          <w:bCs/>
          <w:sz w:val="24"/>
          <w:szCs w:val="24"/>
          <w:lang w:val="en-US"/>
        </w:rPr>
        <w:t>(A2) menaik</w:t>
      </w:r>
      <w:r>
        <w:rPr>
          <w:rFonts w:asciiTheme="majorBidi" w:hAnsiTheme="majorBidi" w:cstheme="majorBidi"/>
          <w:bCs/>
          <w:sz w:val="24"/>
          <w:szCs w:val="24"/>
          <w:lang w:val="en-US"/>
        </w:rPr>
        <w:t xml:space="preserve">. </w:t>
      </w:r>
      <w:r w:rsidR="006A1599">
        <w:rPr>
          <w:rFonts w:asciiTheme="majorBidi" w:hAnsiTheme="majorBidi" w:cstheme="majorBidi"/>
          <w:bCs/>
          <w:sz w:val="24"/>
          <w:szCs w:val="24"/>
          <w:lang w:val="en-US"/>
        </w:rPr>
        <w:t xml:space="preserve">Kecenderungan jejak data dalam kondisi </w:t>
      </w:r>
      <w:r w:rsidR="006A1599" w:rsidRPr="000A7AFD">
        <w:rPr>
          <w:rFonts w:asciiTheme="majorBidi" w:hAnsiTheme="majorBidi" w:cstheme="majorBidi"/>
          <w:bCs/>
          <w:i/>
          <w:iCs/>
          <w:sz w:val="24"/>
          <w:szCs w:val="24"/>
          <w:lang w:val="en-US"/>
        </w:rPr>
        <w:t>baseline 2</w:t>
      </w:r>
      <w:r w:rsidR="006A1599">
        <w:rPr>
          <w:rFonts w:asciiTheme="majorBidi" w:hAnsiTheme="majorBidi" w:cstheme="majorBidi"/>
          <w:bCs/>
          <w:sz w:val="24"/>
          <w:szCs w:val="24"/>
          <w:lang w:val="en-US"/>
        </w:rPr>
        <w:t xml:space="preserve"> (A2) menaik. Artinya terjadi perubahan data dalam kondisi ini (meningkat). Dapat dilihat dengan perolehan nilai subjek </w:t>
      </w:r>
      <w:r w:rsidR="00953ED9">
        <w:rPr>
          <w:rFonts w:asciiTheme="majorBidi" w:hAnsiTheme="majorBidi" w:cstheme="majorBidi"/>
          <w:bCs/>
          <w:sz w:val="24"/>
          <w:szCs w:val="24"/>
        </w:rPr>
        <w:t>MW</w:t>
      </w:r>
      <w:r w:rsidR="006A1599">
        <w:rPr>
          <w:rFonts w:asciiTheme="majorBidi" w:hAnsiTheme="majorBidi" w:cstheme="majorBidi"/>
          <w:bCs/>
          <w:sz w:val="24"/>
          <w:szCs w:val="24"/>
          <w:lang w:val="en-US"/>
        </w:rPr>
        <w:t xml:space="preserve"> ya</w:t>
      </w:r>
      <w:r w:rsidR="00953ED9">
        <w:rPr>
          <w:rFonts w:asciiTheme="majorBidi" w:hAnsiTheme="majorBidi" w:cstheme="majorBidi"/>
          <w:bCs/>
          <w:sz w:val="24"/>
          <w:szCs w:val="24"/>
          <w:lang w:val="en-US"/>
        </w:rPr>
        <w:t>ng cenderung menaik dari 54,54</w:t>
      </w:r>
      <w:r w:rsidR="001348E3">
        <w:rPr>
          <w:rFonts w:asciiTheme="majorBidi" w:hAnsiTheme="majorBidi" w:cstheme="majorBidi"/>
          <w:bCs/>
          <w:sz w:val="24"/>
          <w:szCs w:val="24"/>
          <w:lang w:val="en-US"/>
        </w:rPr>
        <w:t xml:space="preserve"> sam</w:t>
      </w:r>
      <w:r w:rsidR="00953ED9">
        <w:rPr>
          <w:rFonts w:asciiTheme="majorBidi" w:hAnsiTheme="majorBidi" w:cstheme="majorBidi"/>
          <w:bCs/>
          <w:sz w:val="24"/>
          <w:szCs w:val="24"/>
          <w:lang w:val="en-US"/>
        </w:rPr>
        <w:t>pai 59,09</w:t>
      </w:r>
      <w:r w:rsidR="006A1599">
        <w:rPr>
          <w:rFonts w:asciiTheme="majorBidi" w:hAnsiTheme="majorBidi" w:cstheme="majorBidi"/>
          <w:bCs/>
          <w:sz w:val="24"/>
          <w:szCs w:val="24"/>
          <w:lang w:val="en-US"/>
        </w:rPr>
        <w:t xml:space="preserve">. Maknanya subjek sudah mampu </w:t>
      </w:r>
      <w:r w:rsidR="00762626">
        <w:rPr>
          <w:rFonts w:asciiTheme="majorBidi" w:hAnsiTheme="majorBidi" w:cstheme="majorBidi"/>
          <w:bCs/>
          <w:sz w:val="24"/>
          <w:szCs w:val="24"/>
        </w:rPr>
        <w:t>menulis</w:t>
      </w:r>
      <w:r w:rsidR="006A1599">
        <w:rPr>
          <w:rFonts w:asciiTheme="majorBidi" w:hAnsiTheme="majorBidi" w:cstheme="majorBidi"/>
          <w:bCs/>
          <w:sz w:val="24"/>
          <w:szCs w:val="24"/>
          <w:lang w:val="en-US"/>
        </w:rPr>
        <w:t xml:space="preserve"> meskipun nilai yang diperoleh subjek lebih rendah dari kondisi intervensi, namun hasil tes pada sesi ini masih lebih baik jika dibandingkan dengan nilai hasil tes pada </w:t>
      </w:r>
      <w:r w:rsidR="006A1599">
        <w:rPr>
          <w:rFonts w:asciiTheme="majorBidi" w:hAnsiTheme="majorBidi" w:cstheme="majorBidi"/>
          <w:bCs/>
          <w:i/>
          <w:iCs/>
          <w:sz w:val="24"/>
          <w:szCs w:val="24"/>
          <w:lang w:val="en-US"/>
        </w:rPr>
        <w:t xml:space="preserve">baseline 1 </w:t>
      </w:r>
      <w:r w:rsidR="006A1599">
        <w:rPr>
          <w:rFonts w:asciiTheme="majorBidi" w:hAnsiTheme="majorBidi" w:cstheme="majorBidi"/>
          <w:bCs/>
          <w:sz w:val="24"/>
          <w:szCs w:val="24"/>
          <w:lang w:val="en-US"/>
        </w:rPr>
        <w:t>(A1).</w:t>
      </w:r>
    </w:p>
    <w:p w:rsidR="007D0E20" w:rsidRPr="006A1599" w:rsidRDefault="007D0E20" w:rsidP="006A1599">
      <w:pPr>
        <w:pStyle w:val="ListParagraph"/>
        <w:numPr>
          <w:ilvl w:val="0"/>
          <w:numId w:val="16"/>
        </w:numPr>
        <w:spacing w:line="480" w:lineRule="auto"/>
        <w:jc w:val="both"/>
        <w:rPr>
          <w:rFonts w:asciiTheme="majorBidi" w:hAnsiTheme="majorBidi" w:cstheme="majorBidi"/>
          <w:b/>
          <w:sz w:val="24"/>
          <w:szCs w:val="24"/>
        </w:rPr>
      </w:pPr>
      <w:r w:rsidRPr="006A1599">
        <w:rPr>
          <w:rFonts w:asciiTheme="majorBidi" w:hAnsiTheme="majorBidi" w:cstheme="majorBidi"/>
          <w:b/>
          <w:sz w:val="24"/>
          <w:szCs w:val="24"/>
        </w:rPr>
        <w:t xml:space="preserve">Level Stabilitas dan Rentang </w:t>
      </w:r>
      <w:r w:rsidRPr="006A1599">
        <w:rPr>
          <w:rFonts w:asciiTheme="majorBidi" w:hAnsiTheme="majorBidi" w:cstheme="majorBidi"/>
          <w:b/>
          <w:i/>
          <w:sz w:val="24"/>
          <w:szCs w:val="24"/>
        </w:rPr>
        <w:t>(Level Stability and Range)</w:t>
      </w:r>
    </w:p>
    <w:p w:rsidR="007D0E20" w:rsidRPr="00D93F94" w:rsidRDefault="007D0E20" w:rsidP="007D0E20">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Menentukan Level stabilitas dan rentang dilakukan dengan cara yang memasukkan masing-masing kondisi angka terkecil dan angka te</w:t>
      </w:r>
      <w:r w:rsidR="001348E3">
        <w:rPr>
          <w:rFonts w:asciiTheme="majorBidi" w:hAnsiTheme="majorBidi" w:cstheme="majorBidi"/>
          <w:sz w:val="24"/>
          <w:szCs w:val="24"/>
        </w:rPr>
        <w:t>rbesar</w:t>
      </w:r>
      <w:r w:rsidR="001348E3">
        <w:rPr>
          <w:rFonts w:asciiTheme="majorBidi" w:hAnsiTheme="majorBidi" w:cstheme="majorBidi"/>
          <w:sz w:val="24"/>
          <w:szCs w:val="24"/>
          <w:lang w:val="en-US"/>
        </w:rPr>
        <w:t>. D</w:t>
      </w:r>
      <w:r w:rsidRPr="00D93F94">
        <w:rPr>
          <w:rFonts w:asciiTheme="majorBidi" w:hAnsiTheme="majorBidi" w:cstheme="majorBidi"/>
          <w:sz w:val="24"/>
          <w:szCs w:val="24"/>
        </w:rPr>
        <w:t xml:space="preserve">apat dilihat pada tabel </w:t>
      </w:r>
      <w:r w:rsidR="001348E3">
        <w:rPr>
          <w:rFonts w:asciiTheme="majorBidi" w:hAnsiTheme="majorBidi" w:cstheme="majorBidi"/>
          <w:sz w:val="24"/>
          <w:szCs w:val="24"/>
          <w:lang w:val="en-US"/>
        </w:rPr>
        <w:t xml:space="preserve">4.22 </w:t>
      </w:r>
      <w:r w:rsidRPr="00D93F94">
        <w:rPr>
          <w:rFonts w:asciiTheme="majorBidi" w:hAnsiTheme="majorBidi" w:cstheme="majorBidi"/>
          <w:sz w:val="24"/>
          <w:szCs w:val="24"/>
        </w:rPr>
        <w:t>di bawah ini :</w:t>
      </w:r>
    </w:p>
    <w:p w:rsidR="007D0E20" w:rsidRDefault="006A1599" w:rsidP="00953ED9">
      <w:pPr>
        <w:pStyle w:val="ListParagraph"/>
        <w:spacing w:line="240" w:lineRule="auto"/>
        <w:ind w:left="1843" w:hanging="1123"/>
        <w:jc w:val="both"/>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 xml:space="preserve">22 </w:t>
      </w:r>
      <w:r w:rsidR="007D0E20" w:rsidRPr="00D93F94">
        <w:rPr>
          <w:rFonts w:asciiTheme="majorBidi" w:hAnsiTheme="majorBidi" w:cstheme="majorBidi"/>
          <w:sz w:val="24"/>
          <w:szCs w:val="24"/>
        </w:rPr>
        <w:t xml:space="preserve">Level Stabilitas dan Rentang </w:t>
      </w:r>
      <w:r w:rsidR="007D0E20">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sidR="007D0E20" w:rsidRPr="00D407B0">
        <w:rPr>
          <w:rFonts w:asciiTheme="majorBidi" w:hAnsiTheme="majorBidi" w:cstheme="majorBidi"/>
          <w:sz w:val="24"/>
          <w:szCs w:val="24"/>
          <w:lang w:val="en-ID"/>
        </w:rPr>
        <w:t xml:space="preserve"> </w:t>
      </w:r>
      <w:r w:rsidR="007D0E20" w:rsidRPr="00D407B0">
        <w:rPr>
          <w:rFonts w:asciiTheme="majorBidi" w:hAnsiTheme="majorBidi" w:cstheme="majorBidi"/>
          <w:sz w:val="24"/>
          <w:szCs w:val="24"/>
          <w:lang w:val="en-US"/>
        </w:rPr>
        <w:t xml:space="preserve">pada kondisi </w:t>
      </w:r>
      <w:r w:rsidR="00953ED9">
        <w:rPr>
          <w:rFonts w:asciiTheme="majorBidi" w:hAnsiTheme="majorBidi" w:cstheme="majorBidi"/>
          <w:sz w:val="24"/>
          <w:szCs w:val="24"/>
        </w:rPr>
        <w:t xml:space="preserve"> </w:t>
      </w:r>
      <w:r w:rsidR="00A04192">
        <w:rPr>
          <w:rFonts w:asciiTheme="majorBidi" w:hAnsiTheme="majorBidi" w:cstheme="majorBidi"/>
          <w:sz w:val="24"/>
          <w:szCs w:val="24"/>
          <w:lang w:val="en-US"/>
        </w:rPr>
        <w:t>baseline 2 (A2</w:t>
      </w:r>
      <w:r w:rsidR="007D0E20" w:rsidRPr="00D407B0">
        <w:rPr>
          <w:rFonts w:asciiTheme="majorBidi" w:hAnsiTheme="majorBidi" w:cstheme="majorBidi"/>
          <w:sz w:val="24"/>
          <w:szCs w:val="24"/>
          <w:lang w:val="en-US"/>
        </w:rPr>
        <w:t>)</w:t>
      </w:r>
    </w:p>
    <w:p w:rsidR="007D0E20" w:rsidRPr="009E2A4A" w:rsidRDefault="007D0E20" w:rsidP="007D0E20">
      <w:pPr>
        <w:pStyle w:val="ListParagraph"/>
        <w:spacing w:line="240" w:lineRule="auto"/>
        <w:ind w:left="1582" w:firstLine="578"/>
        <w:jc w:val="both"/>
        <w:rPr>
          <w:rFonts w:asciiTheme="majorBidi" w:hAnsiTheme="majorBidi" w:cstheme="majorBidi"/>
          <w:b/>
          <w:bCs/>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59"/>
        <w:gridCol w:w="4228"/>
      </w:tblGrid>
      <w:tr w:rsidR="007D0E20" w:rsidRPr="009E2A4A" w:rsidTr="005F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7D0E20" w:rsidRPr="009E2A4A" w:rsidRDefault="007D0E20" w:rsidP="00F15D6D">
            <w:pPr>
              <w:pStyle w:val="ListParagraph"/>
              <w:ind w:left="0"/>
              <w:jc w:val="center"/>
              <w:rPr>
                <w:rFonts w:asciiTheme="majorBidi" w:hAnsiTheme="majorBidi" w:cstheme="majorBidi"/>
                <w:b w:val="0"/>
                <w:bCs w:val="0"/>
                <w:sz w:val="24"/>
                <w:szCs w:val="24"/>
              </w:rPr>
            </w:pPr>
            <w:r w:rsidRPr="009E2A4A">
              <w:rPr>
                <w:rFonts w:asciiTheme="majorBidi" w:hAnsiTheme="majorBidi" w:cstheme="majorBidi"/>
                <w:sz w:val="24"/>
                <w:szCs w:val="24"/>
              </w:rPr>
              <w:t>Kondisi</w:t>
            </w:r>
          </w:p>
        </w:tc>
        <w:tc>
          <w:tcPr>
            <w:tcW w:w="2491" w:type="pct"/>
            <w:shd w:val="clear" w:color="auto" w:fill="FFFFFF" w:themeFill="background1"/>
            <w:hideMark/>
          </w:tcPr>
          <w:p w:rsidR="007D0E20" w:rsidRPr="009E2A4A" w:rsidRDefault="006A1599" w:rsidP="00F15D6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9E2A4A">
              <w:rPr>
                <w:rFonts w:asciiTheme="majorBidi" w:hAnsiTheme="majorBidi" w:cstheme="majorBidi"/>
                <w:i/>
                <w:iCs/>
                <w:sz w:val="24"/>
                <w:szCs w:val="24"/>
                <w:lang w:val="en-US"/>
              </w:rPr>
              <w:t xml:space="preserve">Baseline 2 </w:t>
            </w:r>
            <w:r w:rsidRPr="009E2A4A">
              <w:rPr>
                <w:rFonts w:asciiTheme="majorBidi" w:hAnsiTheme="majorBidi" w:cstheme="majorBidi"/>
                <w:sz w:val="24"/>
                <w:szCs w:val="24"/>
                <w:lang w:val="en-US"/>
              </w:rPr>
              <w:t>(A2</w:t>
            </w:r>
            <w:r w:rsidR="007D0E20" w:rsidRPr="009E2A4A">
              <w:rPr>
                <w:rFonts w:asciiTheme="majorBidi" w:hAnsiTheme="majorBidi" w:cstheme="majorBidi"/>
                <w:sz w:val="24"/>
                <w:szCs w:val="24"/>
                <w:lang w:val="en-US"/>
              </w:rPr>
              <w:t>)</w:t>
            </w:r>
          </w:p>
        </w:tc>
      </w:tr>
      <w:tr w:rsidR="007D0E20" w:rsidRPr="00D93F94" w:rsidTr="005F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pct"/>
            <w:shd w:val="clear" w:color="auto" w:fill="FFFFFF" w:themeFill="background1"/>
            <w:hideMark/>
          </w:tcPr>
          <w:p w:rsidR="007D0E20" w:rsidRPr="00D407B0" w:rsidRDefault="007D0E20" w:rsidP="00F15D6D">
            <w:pPr>
              <w:pStyle w:val="ListParagraph"/>
              <w:ind w:left="0"/>
              <w:jc w:val="center"/>
              <w:rPr>
                <w:rFonts w:asciiTheme="majorBidi" w:hAnsiTheme="majorBidi" w:cstheme="majorBidi"/>
                <w:bCs w:val="0"/>
                <w:sz w:val="24"/>
                <w:szCs w:val="24"/>
              </w:rPr>
            </w:pPr>
            <w:r w:rsidRPr="00D407B0">
              <w:rPr>
                <w:rFonts w:asciiTheme="majorBidi" w:hAnsiTheme="majorBidi" w:cstheme="majorBidi"/>
                <w:sz w:val="24"/>
                <w:szCs w:val="24"/>
              </w:rPr>
              <w:t>Level stabilitas dan rentang</w:t>
            </w:r>
          </w:p>
        </w:tc>
        <w:tc>
          <w:tcPr>
            <w:tcW w:w="2491" w:type="pct"/>
            <w:shd w:val="clear" w:color="auto" w:fill="FFFFFF" w:themeFill="background1"/>
            <w:hideMark/>
          </w:tcPr>
          <w:p w:rsidR="007D0E20" w:rsidRPr="00D407B0" w:rsidRDefault="007D0E20" w:rsidP="00F15D6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rPr>
              <w:t>Stabil</w:t>
            </w:r>
          </w:p>
          <w:p w:rsidR="007D0E20" w:rsidRPr="00D407B0" w:rsidRDefault="007D0E20" w:rsidP="00F15D6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noProof/>
                <w:sz w:val="24"/>
                <w:szCs w:val="24"/>
                <w:lang w:eastAsia="id-ID"/>
              </w:rPr>
              <mc:AlternateContent>
                <mc:Choice Requires="wps">
                  <w:drawing>
                    <wp:anchor distT="0" distB="0" distL="114300" distR="114300" simplePos="0" relativeHeight="251641856" behindDoc="0" locked="0" layoutInCell="1" allowOverlap="1" wp14:anchorId="26C48F20" wp14:editId="5DB37B9D">
                      <wp:simplePos x="0" y="0"/>
                      <wp:positionH relativeFrom="column">
                        <wp:posOffset>994410</wp:posOffset>
                      </wp:positionH>
                      <wp:positionV relativeFrom="paragraph">
                        <wp:posOffset>-9525</wp:posOffset>
                      </wp:positionV>
                      <wp:extent cx="520700" cy="0"/>
                      <wp:effectExtent l="0" t="0" r="1270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08FFF" id="Straight Arrow Connector 21" o:spid="_x0000_s1026" type="#_x0000_t32" style="position:absolute;margin-left:78.3pt;margin-top:-.75pt;width:41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AiJgIAAEw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" strokeweight="1.5pt"/>
                  </w:pict>
                </mc:Fallback>
              </mc:AlternateContent>
            </w:r>
            <w:r w:rsidR="00953ED9">
              <w:rPr>
                <w:rFonts w:asciiTheme="majorBidi" w:hAnsiTheme="majorBidi" w:cstheme="majorBidi"/>
                <w:bCs/>
                <w:sz w:val="24"/>
                <w:szCs w:val="24"/>
                <w:lang w:val="en-US"/>
              </w:rPr>
              <w:t>54,54</w:t>
            </w:r>
            <w:r w:rsidRPr="00D407B0">
              <w:rPr>
                <w:rFonts w:asciiTheme="majorBidi" w:hAnsiTheme="majorBidi" w:cstheme="majorBidi"/>
                <w:bCs/>
                <w:sz w:val="24"/>
                <w:szCs w:val="24"/>
              </w:rPr>
              <w:t>-</w:t>
            </w:r>
            <w:r w:rsidR="00953ED9">
              <w:rPr>
                <w:rFonts w:asciiTheme="majorBidi" w:hAnsiTheme="majorBidi" w:cstheme="majorBidi"/>
                <w:bCs/>
                <w:sz w:val="24"/>
                <w:szCs w:val="24"/>
                <w:lang w:val="en-US"/>
              </w:rPr>
              <w:t>59,09</w:t>
            </w:r>
          </w:p>
          <w:p w:rsidR="007D0E20" w:rsidRPr="00D407B0" w:rsidRDefault="007D0E20" w:rsidP="00F15D6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p>
        </w:tc>
      </w:tr>
    </w:tbl>
    <w:p w:rsidR="007D0E20" w:rsidRPr="00D93F94" w:rsidRDefault="007D0E20" w:rsidP="007D0E20">
      <w:pPr>
        <w:pStyle w:val="ListParagraph"/>
        <w:ind w:left="1800"/>
        <w:jc w:val="center"/>
        <w:rPr>
          <w:rFonts w:asciiTheme="majorBidi" w:hAnsiTheme="majorBidi" w:cstheme="majorBidi"/>
          <w:b/>
          <w:sz w:val="24"/>
          <w:szCs w:val="24"/>
        </w:rPr>
      </w:pPr>
    </w:p>
    <w:p w:rsidR="00953ED9" w:rsidRPr="005C56B7" w:rsidRDefault="007D0E20" w:rsidP="005C56B7">
      <w:pPr>
        <w:pStyle w:val="ListParagraph"/>
        <w:spacing w:line="480" w:lineRule="auto"/>
        <w:ind w:left="0" w:firstLine="709"/>
        <w:jc w:val="both"/>
        <w:rPr>
          <w:rFonts w:asciiTheme="majorBidi" w:hAnsiTheme="majorBidi" w:cstheme="majorBidi"/>
          <w:bCs/>
          <w:iCs/>
          <w:sz w:val="24"/>
          <w:szCs w:val="24"/>
          <w:lang w:val="en-US"/>
        </w:rPr>
      </w:pPr>
      <w:r>
        <w:rPr>
          <w:rFonts w:asciiTheme="majorBidi" w:hAnsiTheme="majorBidi" w:cstheme="majorBidi"/>
          <w:bCs/>
          <w:iCs/>
          <w:sz w:val="24"/>
          <w:szCs w:val="24"/>
          <w:lang w:val="en-US"/>
        </w:rPr>
        <w:t xml:space="preserve">Berdasarkan data kemampuan </w:t>
      </w:r>
      <w:r w:rsidR="00762626">
        <w:rPr>
          <w:rFonts w:asciiTheme="majorBidi" w:hAnsiTheme="majorBidi" w:cstheme="majorBidi"/>
          <w:bCs/>
          <w:iCs/>
          <w:sz w:val="24"/>
          <w:szCs w:val="24"/>
        </w:rPr>
        <w:t>menulis</w:t>
      </w:r>
      <w:r>
        <w:rPr>
          <w:rFonts w:asciiTheme="majorBidi" w:hAnsiTheme="majorBidi" w:cstheme="majorBidi"/>
          <w:bCs/>
          <w:iCs/>
          <w:sz w:val="24"/>
          <w:szCs w:val="24"/>
          <w:lang w:val="en-US"/>
        </w:rPr>
        <w:t xml:space="preserve"> anak di atas sebagaimana yang telah di hitung bahwa pada kondisi </w:t>
      </w:r>
      <w:r w:rsidR="00552477">
        <w:rPr>
          <w:rFonts w:asciiTheme="majorBidi" w:hAnsiTheme="majorBidi" w:cstheme="majorBidi"/>
          <w:bCs/>
          <w:i/>
          <w:sz w:val="24"/>
          <w:szCs w:val="24"/>
          <w:lang w:val="en-US"/>
        </w:rPr>
        <w:t>baseline 2</w:t>
      </w:r>
      <w:r w:rsidR="00552477">
        <w:rPr>
          <w:rFonts w:asciiTheme="majorBidi" w:hAnsiTheme="majorBidi" w:cstheme="majorBidi"/>
          <w:bCs/>
          <w:iCs/>
          <w:sz w:val="24"/>
          <w:szCs w:val="24"/>
          <w:lang w:val="en-US"/>
        </w:rPr>
        <w:t xml:space="preserve"> (A2) pada sesi ke tiga belas sampai sesi ke enam belas datanya stabil 100% atau masuk pada kriteria stabilitas yang telah ditetapkan dengan r</w:t>
      </w:r>
      <w:r w:rsidR="001240EA">
        <w:rPr>
          <w:rFonts w:asciiTheme="majorBidi" w:hAnsiTheme="majorBidi" w:cstheme="majorBidi"/>
          <w:bCs/>
          <w:iCs/>
          <w:sz w:val="24"/>
          <w:szCs w:val="24"/>
          <w:lang w:val="en-US"/>
        </w:rPr>
        <w:t>entan</w:t>
      </w:r>
      <w:r w:rsidR="00953ED9">
        <w:rPr>
          <w:rFonts w:asciiTheme="majorBidi" w:hAnsiTheme="majorBidi" w:cstheme="majorBidi"/>
          <w:bCs/>
          <w:iCs/>
          <w:sz w:val="24"/>
          <w:szCs w:val="24"/>
          <w:lang w:val="en-US"/>
        </w:rPr>
        <w:t>g 54,54-59,09</w:t>
      </w:r>
      <w:r w:rsidR="001240EA">
        <w:rPr>
          <w:rFonts w:asciiTheme="majorBidi" w:hAnsiTheme="majorBidi" w:cstheme="majorBidi"/>
          <w:bCs/>
          <w:iCs/>
          <w:sz w:val="24"/>
          <w:szCs w:val="24"/>
          <w:lang w:val="en-US"/>
        </w:rPr>
        <w:t>.</w:t>
      </w:r>
    </w:p>
    <w:p w:rsidR="007D0E20" w:rsidRPr="00D407B0" w:rsidRDefault="007D0E20" w:rsidP="00552477">
      <w:pPr>
        <w:pStyle w:val="ListParagraph"/>
        <w:numPr>
          <w:ilvl w:val="0"/>
          <w:numId w:val="16"/>
        </w:numPr>
        <w:spacing w:line="480" w:lineRule="auto"/>
        <w:ind w:left="709"/>
        <w:jc w:val="both"/>
        <w:rPr>
          <w:rFonts w:asciiTheme="majorBidi" w:hAnsiTheme="majorBidi" w:cstheme="majorBidi"/>
          <w:b/>
          <w:i/>
          <w:sz w:val="24"/>
          <w:szCs w:val="24"/>
        </w:rPr>
      </w:pPr>
      <w:r w:rsidRPr="00D407B0">
        <w:rPr>
          <w:rFonts w:asciiTheme="majorBidi" w:hAnsiTheme="majorBidi" w:cstheme="majorBidi"/>
          <w:b/>
          <w:sz w:val="24"/>
          <w:szCs w:val="24"/>
        </w:rPr>
        <w:lastRenderedPageBreak/>
        <w:t xml:space="preserve">Perubahan Level </w:t>
      </w:r>
      <w:r w:rsidRPr="00D407B0">
        <w:rPr>
          <w:rFonts w:asciiTheme="majorBidi" w:hAnsiTheme="majorBidi" w:cstheme="majorBidi"/>
          <w:b/>
          <w:i/>
          <w:sz w:val="24"/>
          <w:szCs w:val="24"/>
        </w:rPr>
        <w:t>(Level Change)</w:t>
      </w:r>
    </w:p>
    <w:p w:rsidR="007D0E20" w:rsidRPr="00B96E6B" w:rsidRDefault="007D0E20" w:rsidP="007D0E20">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Perubahan level dilakukan dengan cara menandai data pertama</w:t>
      </w:r>
      <w:r w:rsidR="00552477">
        <w:rPr>
          <w:rFonts w:asciiTheme="majorBidi" w:hAnsiTheme="majorBidi" w:cstheme="majorBidi"/>
          <w:sz w:val="24"/>
          <w:szCs w:val="24"/>
          <w:lang w:val="en-US"/>
        </w:rPr>
        <w:t xml:space="preserve"> (sesi 13)</w:t>
      </w:r>
      <w:r w:rsidRPr="00D93F94">
        <w:rPr>
          <w:rFonts w:asciiTheme="majorBidi" w:hAnsiTheme="majorBidi" w:cstheme="majorBidi"/>
          <w:sz w:val="24"/>
          <w:szCs w:val="24"/>
        </w:rPr>
        <w:t xml:space="preserve"> dengan data te</w:t>
      </w:r>
      <w:r>
        <w:rPr>
          <w:rFonts w:asciiTheme="majorBidi" w:hAnsiTheme="majorBidi" w:cstheme="majorBidi"/>
          <w:sz w:val="24"/>
          <w:szCs w:val="24"/>
        </w:rPr>
        <w:t>rakhir</w:t>
      </w:r>
      <w:r w:rsidR="00552477">
        <w:rPr>
          <w:rFonts w:asciiTheme="majorBidi" w:hAnsiTheme="majorBidi" w:cstheme="majorBidi"/>
          <w:sz w:val="24"/>
          <w:szCs w:val="24"/>
          <w:lang w:val="en-US"/>
        </w:rPr>
        <w:t xml:space="preserve"> (Sesi16)</w:t>
      </w:r>
      <w:r>
        <w:rPr>
          <w:rFonts w:asciiTheme="majorBidi" w:hAnsiTheme="majorBidi" w:cstheme="majorBidi"/>
          <w:sz w:val="24"/>
          <w:szCs w:val="24"/>
        </w:rPr>
        <w:t xml:space="preserve"> pada </w:t>
      </w:r>
      <w:r w:rsidR="00552477">
        <w:rPr>
          <w:rFonts w:asciiTheme="majorBidi" w:hAnsiTheme="majorBidi" w:cstheme="majorBidi"/>
          <w:sz w:val="24"/>
          <w:szCs w:val="24"/>
          <w:lang w:val="en-US"/>
        </w:rPr>
        <w:t>kondisi baseline 2</w:t>
      </w:r>
      <w:r>
        <w:rPr>
          <w:rFonts w:asciiTheme="majorBidi" w:hAnsiTheme="majorBidi" w:cstheme="majorBidi"/>
          <w:sz w:val="24"/>
          <w:szCs w:val="24"/>
          <w:lang w:val="en-US"/>
        </w:rPr>
        <w:t xml:space="preserve"> (</w:t>
      </w:r>
      <w:r w:rsidR="00552477">
        <w:rPr>
          <w:rFonts w:asciiTheme="majorBidi" w:hAnsiTheme="majorBidi" w:cstheme="majorBidi"/>
          <w:sz w:val="24"/>
          <w:szCs w:val="24"/>
          <w:lang w:val="en-US"/>
        </w:rPr>
        <w:t>A2</w:t>
      </w:r>
      <w:r>
        <w:rPr>
          <w:rFonts w:asciiTheme="majorBidi" w:hAnsiTheme="majorBidi" w:cstheme="majorBidi"/>
          <w:sz w:val="24"/>
          <w:szCs w:val="24"/>
          <w:lang w:val="en-US"/>
        </w:rPr>
        <w:t>)</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7D0E20" w:rsidRPr="0048143D" w:rsidRDefault="00552477" w:rsidP="0048143D">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Perubahan level pada kondisi </w:t>
      </w:r>
      <w:r w:rsidRPr="00F30C0C">
        <w:rPr>
          <w:rFonts w:asciiTheme="majorBidi" w:hAnsiTheme="majorBidi" w:cstheme="majorBidi"/>
          <w:i/>
          <w:iCs/>
          <w:sz w:val="24"/>
          <w:szCs w:val="24"/>
          <w:lang w:val="en-US"/>
        </w:rPr>
        <w:t>baseline 2</w:t>
      </w:r>
      <w:r>
        <w:rPr>
          <w:rFonts w:asciiTheme="majorBidi" w:hAnsiTheme="majorBidi" w:cstheme="majorBidi"/>
          <w:i/>
          <w:iCs/>
          <w:sz w:val="24"/>
          <w:szCs w:val="24"/>
          <w:lang w:val="en-US"/>
        </w:rPr>
        <w:t xml:space="preserve"> </w:t>
      </w:r>
      <w:r w:rsidR="00953ED9">
        <w:rPr>
          <w:rFonts w:asciiTheme="majorBidi" w:hAnsiTheme="majorBidi" w:cstheme="majorBidi"/>
          <w:sz w:val="24"/>
          <w:szCs w:val="24"/>
          <w:lang w:val="en-US"/>
        </w:rPr>
        <w:t>(A2) sesi pertama 54,54 dan sesi terakhir 59,09</w:t>
      </w:r>
      <w:r>
        <w:rPr>
          <w:rFonts w:asciiTheme="majorBidi" w:hAnsiTheme="majorBidi" w:cstheme="majorBidi"/>
          <w:sz w:val="24"/>
          <w:szCs w:val="24"/>
          <w:lang w:val="en-US"/>
        </w:rPr>
        <w:t>, hal ini menunjukkan bahwa terj</w:t>
      </w:r>
      <w:r w:rsidR="004052C0">
        <w:rPr>
          <w:rFonts w:asciiTheme="majorBidi" w:hAnsiTheme="majorBidi" w:cstheme="majorBidi"/>
          <w:sz w:val="24"/>
          <w:szCs w:val="24"/>
          <w:lang w:val="en-US"/>
        </w:rPr>
        <w:t xml:space="preserve">adi perubahan level sebanyak 4,55 </w:t>
      </w:r>
      <w:r>
        <w:rPr>
          <w:rFonts w:asciiTheme="majorBidi" w:hAnsiTheme="majorBidi" w:cstheme="majorBidi"/>
          <w:sz w:val="24"/>
          <w:szCs w:val="24"/>
          <w:lang w:val="en-US"/>
        </w:rPr>
        <w:t xml:space="preserve">artinya nilai yang diperoleh subjek mengalami peningkatan atau menaik. Maknanya kemampuan </w:t>
      </w:r>
      <w:r w:rsidR="00A01611">
        <w:rPr>
          <w:rFonts w:asciiTheme="majorBidi" w:hAnsiTheme="majorBidi" w:cstheme="majorBidi"/>
          <w:sz w:val="24"/>
          <w:szCs w:val="24"/>
          <w:lang w:val="en-US"/>
        </w:rPr>
        <w:t>m</w:t>
      </w:r>
      <w:r w:rsidR="00762626">
        <w:rPr>
          <w:rFonts w:asciiTheme="majorBidi" w:hAnsiTheme="majorBidi" w:cstheme="majorBidi"/>
          <w:sz w:val="24"/>
          <w:szCs w:val="24"/>
          <w:lang w:val="en-US"/>
        </w:rPr>
        <w:t>enulis</w:t>
      </w:r>
      <w:r>
        <w:rPr>
          <w:rFonts w:asciiTheme="majorBidi" w:hAnsiTheme="majorBidi" w:cstheme="majorBidi"/>
          <w:sz w:val="24"/>
          <w:szCs w:val="24"/>
          <w:lang w:val="en-US"/>
        </w:rPr>
        <w:t xml:space="preserve"> subjek mengalami peningkatan secara stabil dari sesi tiga belas sampai ke sesi enam belas.</w:t>
      </w:r>
      <w:r w:rsidR="0048143D">
        <w:rPr>
          <w:rFonts w:asciiTheme="majorBidi" w:hAnsiTheme="majorBidi" w:cstheme="majorBidi"/>
          <w:sz w:val="24"/>
          <w:szCs w:val="24"/>
          <w:lang w:val="en-US"/>
        </w:rPr>
        <w:t xml:space="preserve"> P</w:t>
      </w:r>
      <w:r w:rsidR="007D0E20" w:rsidRPr="0048143D">
        <w:rPr>
          <w:rFonts w:asciiTheme="majorBidi" w:hAnsiTheme="majorBidi" w:cstheme="majorBidi"/>
          <w:sz w:val="24"/>
          <w:szCs w:val="24"/>
          <w:lang w:val="en-US"/>
        </w:rPr>
        <w:t xml:space="preserve">ada tabel </w:t>
      </w:r>
      <w:r w:rsidR="0048143D">
        <w:rPr>
          <w:rFonts w:asciiTheme="majorBidi" w:hAnsiTheme="majorBidi" w:cstheme="majorBidi"/>
          <w:sz w:val="24"/>
          <w:szCs w:val="24"/>
          <w:lang w:val="en-US"/>
        </w:rPr>
        <w:t xml:space="preserve">4.23 </w:t>
      </w:r>
      <w:r w:rsidR="007D0E20" w:rsidRPr="0048143D">
        <w:rPr>
          <w:rFonts w:asciiTheme="majorBidi" w:hAnsiTheme="majorBidi" w:cstheme="majorBidi"/>
          <w:sz w:val="24"/>
          <w:szCs w:val="24"/>
          <w:lang w:val="en-US"/>
        </w:rPr>
        <w:t>dapat dimasukkan seperti dibawah ini</w:t>
      </w:r>
      <w:r w:rsidR="0048143D">
        <w:rPr>
          <w:rFonts w:asciiTheme="majorBidi" w:hAnsiTheme="majorBidi" w:cstheme="majorBidi"/>
          <w:sz w:val="24"/>
          <w:szCs w:val="24"/>
          <w:lang w:val="en-US"/>
        </w:rPr>
        <w:t xml:space="preserve"> :</w:t>
      </w:r>
    </w:p>
    <w:p w:rsidR="007D0E20" w:rsidRPr="00B85B5A" w:rsidRDefault="0028326A" w:rsidP="00B85B5A">
      <w:pPr>
        <w:pStyle w:val="ListParagraph"/>
        <w:spacing w:line="240" w:lineRule="auto"/>
        <w:ind w:left="1800" w:hanging="1080"/>
        <w:jc w:val="both"/>
        <w:rPr>
          <w:rFonts w:asciiTheme="majorBidi" w:hAnsiTheme="majorBidi" w:cstheme="majorBidi"/>
          <w:b/>
          <w:bCs/>
          <w:sz w:val="24"/>
          <w:szCs w:val="24"/>
        </w:rPr>
      </w:pPr>
      <w:r>
        <w:rPr>
          <w:rFonts w:asciiTheme="majorBidi" w:hAnsiTheme="majorBidi" w:cstheme="majorBidi"/>
          <w:b/>
          <w:sz w:val="24"/>
          <w:szCs w:val="24"/>
        </w:rPr>
        <w:t>Tabel 4.</w:t>
      </w:r>
      <w:r>
        <w:rPr>
          <w:rFonts w:asciiTheme="majorBidi" w:hAnsiTheme="majorBidi" w:cstheme="majorBidi"/>
          <w:b/>
          <w:sz w:val="24"/>
          <w:szCs w:val="24"/>
          <w:lang w:val="en-US"/>
        </w:rPr>
        <w:t xml:space="preserve">23 </w:t>
      </w:r>
      <w:r w:rsidR="007D0E20" w:rsidRPr="00D93F94">
        <w:rPr>
          <w:rFonts w:asciiTheme="majorBidi" w:hAnsiTheme="majorBidi" w:cstheme="majorBidi"/>
          <w:sz w:val="24"/>
          <w:szCs w:val="24"/>
        </w:rPr>
        <w:t xml:space="preserve">Menentukan Perubahan Level Data </w:t>
      </w:r>
      <w:r w:rsidR="007D0E20">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p>
    <w:tbl>
      <w:tblPr>
        <w:tblStyle w:val="TableGrid"/>
        <w:tblW w:w="5000" w:type="pct"/>
        <w:shd w:val="clear" w:color="auto" w:fill="FFFFFF" w:themeFill="background1"/>
        <w:tblLook w:val="04A0" w:firstRow="1" w:lastRow="0" w:firstColumn="1" w:lastColumn="0" w:noHBand="0" w:noVBand="1"/>
      </w:tblPr>
      <w:tblGrid>
        <w:gridCol w:w="2235"/>
        <w:gridCol w:w="1701"/>
        <w:gridCol w:w="426"/>
        <w:gridCol w:w="1886"/>
        <w:gridCol w:w="2239"/>
      </w:tblGrid>
      <w:tr w:rsidR="007D0E20" w:rsidRPr="009E2A4A" w:rsidTr="005F6776">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317" w:type="pct"/>
            <w:shd w:val="clear" w:color="auto" w:fill="FFFFFF" w:themeFill="background1"/>
            <w:hideMark/>
          </w:tcPr>
          <w:p w:rsidR="007D0E20" w:rsidRPr="009E2A4A" w:rsidRDefault="007D0E20" w:rsidP="00F15D6D">
            <w:pPr>
              <w:pStyle w:val="ListParagraph"/>
              <w:ind w:left="0"/>
              <w:jc w:val="center"/>
              <w:rPr>
                <w:rFonts w:asciiTheme="majorBidi" w:hAnsiTheme="majorBidi" w:cstheme="majorBidi"/>
                <w:b w:val="0"/>
                <w:bCs w:val="0"/>
                <w:sz w:val="24"/>
                <w:szCs w:val="24"/>
              </w:rPr>
            </w:pPr>
            <w:r w:rsidRPr="009E2A4A">
              <w:rPr>
                <w:rFonts w:asciiTheme="majorBidi" w:hAnsiTheme="majorBidi" w:cstheme="majorBidi"/>
                <w:sz w:val="24"/>
                <w:szCs w:val="24"/>
              </w:rPr>
              <w:t>Kondisi</w:t>
            </w:r>
          </w:p>
        </w:tc>
        <w:tc>
          <w:tcPr>
            <w:tcW w:w="1002" w:type="pct"/>
            <w:tcBorders>
              <w:right w:val="single" w:sz="4" w:space="0" w:color="FFFFFF" w:themeColor="background1"/>
            </w:tcBorders>
            <w:shd w:val="clear" w:color="auto" w:fill="FFFFFF" w:themeFill="background1"/>
            <w:hideMark/>
          </w:tcPr>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9E2A4A">
              <w:rPr>
                <w:rFonts w:asciiTheme="majorBidi" w:hAnsiTheme="majorBidi" w:cstheme="majorBidi"/>
                <w:sz w:val="24"/>
                <w:szCs w:val="24"/>
              </w:rPr>
              <w:t>Data</w:t>
            </w:r>
          </w:p>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9E2A4A">
              <w:rPr>
                <w:rFonts w:asciiTheme="majorBidi" w:hAnsiTheme="majorBidi" w:cstheme="majorBidi"/>
                <w:sz w:val="24"/>
                <w:szCs w:val="24"/>
              </w:rPr>
              <w:t>Terakhir</w:t>
            </w:r>
          </w:p>
        </w:tc>
        <w:tc>
          <w:tcPr>
            <w:tcW w:w="251" w:type="pct"/>
            <w:tcBorders>
              <w:left w:val="single" w:sz="4" w:space="0" w:color="FFFFFF" w:themeColor="background1"/>
              <w:right w:val="single" w:sz="4" w:space="0" w:color="FFFFFF" w:themeColor="background1"/>
            </w:tcBorders>
            <w:shd w:val="clear" w:color="auto" w:fill="FFFFFF" w:themeFill="background1"/>
          </w:tcPr>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9E2A4A">
              <w:rPr>
                <w:rFonts w:asciiTheme="majorBidi" w:hAnsiTheme="majorBidi" w:cstheme="majorBidi"/>
                <w:sz w:val="24"/>
                <w:szCs w:val="24"/>
                <w:lang w:val="en-US"/>
              </w:rPr>
              <w:t>-</w:t>
            </w:r>
          </w:p>
        </w:tc>
        <w:tc>
          <w:tcPr>
            <w:tcW w:w="1111" w:type="pct"/>
            <w:tcBorders>
              <w:left w:val="single" w:sz="4" w:space="0" w:color="FFFFFF" w:themeColor="background1"/>
            </w:tcBorders>
            <w:shd w:val="clear" w:color="auto" w:fill="FFFFFF" w:themeFill="background1"/>
            <w:hideMark/>
          </w:tcPr>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9E2A4A">
              <w:rPr>
                <w:rFonts w:asciiTheme="majorBidi" w:hAnsiTheme="majorBidi" w:cstheme="majorBidi"/>
                <w:sz w:val="24"/>
                <w:szCs w:val="24"/>
              </w:rPr>
              <w:t>Data</w:t>
            </w:r>
          </w:p>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9E2A4A">
              <w:rPr>
                <w:rFonts w:asciiTheme="majorBidi" w:hAnsiTheme="majorBidi" w:cstheme="majorBidi"/>
                <w:sz w:val="24"/>
                <w:szCs w:val="24"/>
              </w:rPr>
              <w:t>Pertama</w:t>
            </w:r>
          </w:p>
        </w:tc>
        <w:tc>
          <w:tcPr>
            <w:tcW w:w="1319" w:type="pct"/>
            <w:shd w:val="clear" w:color="auto" w:fill="FFFFFF" w:themeFill="background1"/>
            <w:hideMark/>
          </w:tcPr>
          <w:p w:rsidR="007D0E20" w:rsidRPr="009E2A4A" w:rsidRDefault="007D0E20" w:rsidP="00F15D6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9E2A4A">
              <w:rPr>
                <w:rFonts w:asciiTheme="majorBidi" w:hAnsiTheme="majorBidi" w:cstheme="majorBidi"/>
                <w:sz w:val="24"/>
                <w:szCs w:val="24"/>
              </w:rPr>
              <w:t>Jumlah Perubahan level</w:t>
            </w:r>
          </w:p>
        </w:tc>
      </w:tr>
      <w:tr w:rsidR="007D0E20" w:rsidRPr="00D407B0" w:rsidTr="005F677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317" w:type="pct"/>
            <w:shd w:val="clear" w:color="auto" w:fill="FFFFFF" w:themeFill="background1"/>
            <w:hideMark/>
          </w:tcPr>
          <w:p w:rsidR="007D0E20" w:rsidRPr="00D407B0" w:rsidRDefault="00552477" w:rsidP="00F15D6D">
            <w:pPr>
              <w:pStyle w:val="ListParagraph"/>
              <w:spacing w:line="360" w:lineRule="auto"/>
              <w:ind w:left="0"/>
              <w:jc w:val="center"/>
              <w:rPr>
                <w:rFonts w:asciiTheme="majorBidi" w:hAnsiTheme="majorBidi" w:cstheme="majorBidi"/>
                <w:b w:val="0"/>
                <w:sz w:val="24"/>
                <w:szCs w:val="24"/>
              </w:rPr>
            </w:pPr>
            <w:r>
              <w:rPr>
                <w:rFonts w:asciiTheme="majorBidi" w:hAnsiTheme="majorBidi" w:cstheme="majorBidi"/>
                <w:i/>
                <w:iCs/>
                <w:sz w:val="24"/>
                <w:szCs w:val="24"/>
              </w:rPr>
              <w:t xml:space="preserve">Baseline </w:t>
            </w:r>
            <w:r>
              <w:rPr>
                <w:rFonts w:asciiTheme="majorBidi" w:hAnsiTheme="majorBidi" w:cstheme="majorBidi"/>
                <w:i/>
                <w:iCs/>
                <w:sz w:val="24"/>
                <w:szCs w:val="24"/>
                <w:lang w:val="en-US"/>
              </w:rPr>
              <w:t>2</w:t>
            </w:r>
            <w:r>
              <w:rPr>
                <w:rFonts w:asciiTheme="majorBidi" w:hAnsiTheme="majorBidi" w:cstheme="majorBidi"/>
                <w:sz w:val="24"/>
                <w:szCs w:val="24"/>
              </w:rPr>
              <w:t xml:space="preserve"> (A</w:t>
            </w:r>
            <w:r>
              <w:rPr>
                <w:rFonts w:asciiTheme="majorBidi" w:hAnsiTheme="majorBidi" w:cstheme="majorBidi"/>
                <w:sz w:val="24"/>
                <w:szCs w:val="24"/>
                <w:lang w:val="en-US"/>
              </w:rPr>
              <w:t>2</w:t>
            </w:r>
            <w:r w:rsidR="007D0E20" w:rsidRPr="00D407B0">
              <w:rPr>
                <w:rFonts w:asciiTheme="majorBidi" w:hAnsiTheme="majorBidi" w:cstheme="majorBidi"/>
                <w:sz w:val="24"/>
                <w:szCs w:val="24"/>
              </w:rPr>
              <w:t>)</w:t>
            </w:r>
          </w:p>
        </w:tc>
        <w:tc>
          <w:tcPr>
            <w:tcW w:w="1002" w:type="pct"/>
            <w:tcBorders>
              <w:right w:val="single" w:sz="4" w:space="0" w:color="FFFFFF" w:themeColor="background1"/>
            </w:tcBorders>
            <w:shd w:val="clear" w:color="auto" w:fill="FFFFFF" w:themeFill="background1"/>
            <w:hideMark/>
          </w:tcPr>
          <w:p w:rsidR="007D0E20" w:rsidRPr="00D407B0" w:rsidRDefault="00CC34C3" w:rsidP="00F15D6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Pr>
                <w:rFonts w:asciiTheme="majorBidi" w:hAnsiTheme="majorBidi" w:cstheme="majorBidi"/>
                <w:bCs/>
                <w:sz w:val="24"/>
                <w:szCs w:val="24"/>
                <w:lang w:val="en-US"/>
              </w:rPr>
              <w:t>59,09</w:t>
            </w:r>
          </w:p>
        </w:tc>
        <w:tc>
          <w:tcPr>
            <w:tcW w:w="251" w:type="pct"/>
            <w:tcBorders>
              <w:left w:val="single" w:sz="4" w:space="0" w:color="FFFFFF" w:themeColor="background1"/>
              <w:right w:val="single" w:sz="4" w:space="0" w:color="FFFFFF" w:themeColor="background1"/>
            </w:tcBorders>
            <w:shd w:val="clear" w:color="auto" w:fill="FFFFFF" w:themeFill="background1"/>
          </w:tcPr>
          <w:p w:rsidR="007D0E20" w:rsidRPr="00D407B0" w:rsidRDefault="007D0E20" w:rsidP="00F15D6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D407B0">
              <w:rPr>
                <w:rFonts w:asciiTheme="majorBidi" w:hAnsiTheme="majorBidi" w:cstheme="majorBidi"/>
                <w:bCs/>
                <w:sz w:val="24"/>
                <w:szCs w:val="24"/>
                <w:lang w:val="en-US"/>
              </w:rPr>
              <w:t>-</w:t>
            </w:r>
          </w:p>
        </w:tc>
        <w:tc>
          <w:tcPr>
            <w:tcW w:w="1111" w:type="pct"/>
            <w:tcBorders>
              <w:left w:val="single" w:sz="4" w:space="0" w:color="FFFFFF" w:themeColor="background1"/>
            </w:tcBorders>
            <w:shd w:val="clear" w:color="auto" w:fill="FFFFFF" w:themeFill="background1"/>
            <w:hideMark/>
          </w:tcPr>
          <w:p w:rsidR="007D0E20" w:rsidRPr="00D407B0" w:rsidRDefault="00CC34C3" w:rsidP="00F15D6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Pr>
                <w:rFonts w:asciiTheme="majorBidi" w:hAnsiTheme="majorBidi" w:cstheme="majorBidi"/>
                <w:bCs/>
                <w:sz w:val="24"/>
                <w:szCs w:val="24"/>
                <w:lang w:val="en-US"/>
              </w:rPr>
              <w:t>54,54</w:t>
            </w:r>
          </w:p>
        </w:tc>
        <w:tc>
          <w:tcPr>
            <w:tcW w:w="1319" w:type="pct"/>
            <w:shd w:val="clear" w:color="auto" w:fill="FFFFFF" w:themeFill="background1"/>
            <w:hideMark/>
          </w:tcPr>
          <w:p w:rsidR="007D0E20" w:rsidRPr="00D407B0" w:rsidRDefault="00CC34C3" w:rsidP="00F15D6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Pr>
                <w:rFonts w:asciiTheme="majorBidi" w:hAnsiTheme="majorBidi" w:cstheme="majorBidi"/>
                <w:bCs/>
                <w:sz w:val="24"/>
                <w:szCs w:val="24"/>
                <w:lang w:val="en-US"/>
              </w:rPr>
              <w:t>4,55</w:t>
            </w:r>
          </w:p>
        </w:tc>
      </w:tr>
    </w:tbl>
    <w:p w:rsidR="007D0E20" w:rsidRDefault="007D0E20" w:rsidP="007D0E20">
      <w:pPr>
        <w:pStyle w:val="ListParagraph"/>
        <w:spacing w:line="480" w:lineRule="auto"/>
        <w:ind w:left="0"/>
        <w:jc w:val="both"/>
        <w:rPr>
          <w:rFonts w:asciiTheme="majorBidi" w:hAnsiTheme="majorBidi" w:cstheme="majorBidi"/>
          <w:bCs/>
          <w:sz w:val="24"/>
          <w:szCs w:val="24"/>
          <w:lang w:val="en-US"/>
        </w:rPr>
      </w:pPr>
    </w:p>
    <w:p w:rsidR="004052C0" w:rsidRPr="00B85B5A" w:rsidRDefault="00A75CD4" w:rsidP="00B85B5A">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L</w:t>
      </w:r>
      <w:r w:rsidR="007D0E20">
        <w:rPr>
          <w:rFonts w:asciiTheme="majorBidi" w:hAnsiTheme="majorBidi" w:cstheme="majorBidi"/>
          <w:sz w:val="24"/>
          <w:szCs w:val="24"/>
          <w:lang w:val="en-US"/>
        </w:rPr>
        <w:t>evel perubahan dat</w:t>
      </w:r>
      <w:r w:rsidR="0028326A">
        <w:rPr>
          <w:rFonts w:asciiTheme="majorBidi" w:hAnsiTheme="majorBidi" w:cstheme="majorBidi"/>
          <w:sz w:val="24"/>
          <w:szCs w:val="24"/>
          <w:lang w:val="en-US"/>
        </w:rPr>
        <w:t>a pada setiap kondisi baseline 2 (A2</w:t>
      </w:r>
      <w:r w:rsidR="007D0E20">
        <w:rPr>
          <w:rFonts w:asciiTheme="majorBidi" w:hAnsiTheme="majorBidi" w:cstheme="majorBidi"/>
          <w:sz w:val="24"/>
          <w:szCs w:val="24"/>
          <w:lang w:val="en-US"/>
        </w:rPr>
        <w:t>) dapat ditu</w:t>
      </w:r>
      <w:r w:rsidR="001240EA">
        <w:rPr>
          <w:rFonts w:asciiTheme="majorBidi" w:hAnsiTheme="majorBidi" w:cstheme="majorBidi"/>
          <w:sz w:val="24"/>
          <w:szCs w:val="24"/>
          <w:lang w:val="en-US"/>
        </w:rPr>
        <w:t>lis seperti tabel</w:t>
      </w:r>
      <w:r w:rsidR="0048143D">
        <w:rPr>
          <w:rFonts w:asciiTheme="majorBidi" w:hAnsiTheme="majorBidi" w:cstheme="majorBidi"/>
          <w:sz w:val="24"/>
          <w:szCs w:val="24"/>
          <w:lang w:val="en-US"/>
        </w:rPr>
        <w:t xml:space="preserve"> 4.24</w:t>
      </w:r>
      <w:r w:rsidR="001240EA">
        <w:rPr>
          <w:rFonts w:asciiTheme="majorBidi" w:hAnsiTheme="majorBidi" w:cstheme="majorBidi"/>
          <w:sz w:val="24"/>
          <w:szCs w:val="24"/>
          <w:lang w:val="en-US"/>
        </w:rPr>
        <w:t xml:space="preserve"> dibawah ini :</w:t>
      </w:r>
    </w:p>
    <w:p w:rsidR="007D0E20" w:rsidRPr="00A01611" w:rsidRDefault="0028326A" w:rsidP="00A01611">
      <w:pPr>
        <w:pStyle w:val="ListParagraph"/>
        <w:spacing w:line="240" w:lineRule="auto"/>
        <w:ind w:left="1843" w:hanging="1134"/>
        <w:jc w:val="both"/>
        <w:rPr>
          <w:rFonts w:asciiTheme="majorBidi" w:hAnsiTheme="majorBidi" w:cstheme="majorBidi"/>
          <w:sz w:val="24"/>
          <w:szCs w:val="24"/>
          <w:lang w:val="en-ID"/>
        </w:rPr>
      </w:pPr>
      <w:r>
        <w:rPr>
          <w:rFonts w:asciiTheme="majorBidi" w:hAnsiTheme="majorBidi" w:cstheme="majorBidi"/>
          <w:b/>
          <w:bCs/>
          <w:sz w:val="24"/>
          <w:szCs w:val="24"/>
        </w:rPr>
        <w:t>Tabel 4.</w:t>
      </w:r>
      <w:r>
        <w:rPr>
          <w:rFonts w:asciiTheme="majorBidi" w:hAnsiTheme="majorBidi" w:cstheme="majorBidi"/>
          <w:b/>
          <w:bCs/>
          <w:sz w:val="24"/>
          <w:szCs w:val="24"/>
          <w:lang w:val="en-US"/>
        </w:rPr>
        <w:t>24</w:t>
      </w:r>
      <w:r w:rsidR="007D0E20" w:rsidRPr="00832FB2">
        <w:rPr>
          <w:rFonts w:asciiTheme="majorBidi" w:hAnsiTheme="majorBidi" w:cstheme="majorBidi"/>
          <w:b/>
          <w:bCs/>
          <w:sz w:val="24"/>
          <w:szCs w:val="24"/>
        </w:rPr>
        <w:t xml:space="preserve"> </w:t>
      </w:r>
      <w:r w:rsidR="007D0E20" w:rsidRPr="009619B3">
        <w:rPr>
          <w:rFonts w:asciiTheme="majorBidi" w:hAnsiTheme="majorBidi" w:cstheme="majorBidi"/>
          <w:sz w:val="24"/>
          <w:szCs w:val="24"/>
        </w:rPr>
        <w:t xml:space="preserve">Perubahan Level Data </w:t>
      </w:r>
      <w:r w:rsidR="007D0E20">
        <w:rPr>
          <w:rFonts w:asciiTheme="majorBidi" w:hAnsiTheme="majorBidi" w:cstheme="majorBidi"/>
          <w:sz w:val="24"/>
          <w:szCs w:val="24"/>
          <w:lang w:val="en-ID"/>
        </w:rPr>
        <w:t xml:space="preserve">Kemampuan </w:t>
      </w:r>
      <w:r w:rsidR="00762626">
        <w:rPr>
          <w:rFonts w:asciiTheme="majorBidi" w:hAnsiTheme="majorBidi" w:cstheme="majorBidi"/>
          <w:sz w:val="24"/>
          <w:szCs w:val="24"/>
          <w:lang w:val="en-ID"/>
        </w:rPr>
        <w:t>Menulis</w:t>
      </w:r>
      <w:r w:rsidR="007D0E20">
        <w:rPr>
          <w:rFonts w:asciiTheme="majorBidi" w:hAnsiTheme="majorBidi" w:cstheme="majorBidi"/>
          <w:sz w:val="24"/>
          <w:szCs w:val="24"/>
          <w:lang w:val="en-ID"/>
        </w:rPr>
        <w:t xml:space="preserve"> </w:t>
      </w:r>
      <w:r w:rsidRPr="00A01611">
        <w:rPr>
          <w:rFonts w:asciiTheme="majorBidi" w:hAnsiTheme="majorBidi" w:cstheme="majorBidi"/>
          <w:sz w:val="24"/>
          <w:szCs w:val="24"/>
          <w:lang w:val="en-ID"/>
        </w:rPr>
        <w:t>pada kondisi baseline 2 (A2</w:t>
      </w:r>
      <w:r w:rsidR="007D0E20" w:rsidRPr="00A01611">
        <w:rPr>
          <w:rFonts w:asciiTheme="majorBidi" w:hAnsiTheme="majorBidi" w:cstheme="majorBidi"/>
          <w:sz w:val="24"/>
          <w:szCs w:val="24"/>
          <w:lang w:val="en-ID"/>
        </w:rPr>
        <w:t>)</w:t>
      </w:r>
    </w:p>
    <w:p w:rsidR="007D0E20" w:rsidRPr="009619B3" w:rsidRDefault="007D0E20" w:rsidP="007D0E20">
      <w:pPr>
        <w:pStyle w:val="ListParagraph"/>
        <w:spacing w:line="240" w:lineRule="auto"/>
        <w:ind w:left="1440" w:firstLine="403"/>
        <w:jc w:val="both"/>
        <w:rPr>
          <w:rFonts w:asciiTheme="majorBidi" w:hAnsiTheme="majorBidi" w:cstheme="majorBidi"/>
          <w:sz w:val="24"/>
          <w:szCs w:val="24"/>
          <w:lang w:val="en-ID"/>
        </w:rPr>
      </w:pPr>
    </w:p>
    <w:tbl>
      <w:tblPr>
        <w:tblStyle w:val="TableGrid"/>
        <w:tblW w:w="5000" w:type="pct"/>
        <w:shd w:val="clear" w:color="auto" w:fill="FFFFFF" w:themeFill="background1"/>
        <w:tblLook w:val="04A0" w:firstRow="1" w:lastRow="0" w:firstColumn="1" w:lastColumn="0" w:noHBand="0" w:noVBand="1"/>
      </w:tblPr>
      <w:tblGrid>
        <w:gridCol w:w="4242"/>
        <w:gridCol w:w="4245"/>
      </w:tblGrid>
      <w:tr w:rsidR="007D0E20" w:rsidRPr="00D93F94" w:rsidTr="005F6776">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D0E20" w:rsidRPr="009E2A4A" w:rsidRDefault="007D0E20" w:rsidP="00F15D6D">
            <w:pPr>
              <w:pStyle w:val="ListParagraph"/>
              <w:ind w:left="709" w:hanging="709"/>
              <w:jc w:val="center"/>
              <w:rPr>
                <w:rFonts w:asciiTheme="majorBidi" w:hAnsiTheme="majorBidi" w:cstheme="majorBidi"/>
                <w:b w:val="0"/>
                <w:bCs w:val="0"/>
                <w:sz w:val="24"/>
                <w:szCs w:val="24"/>
              </w:rPr>
            </w:pPr>
            <w:r w:rsidRPr="009E2A4A">
              <w:rPr>
                <w:rFonts w:asciiTheme="majorBidi" w:hAnsiTheme="majorBidi" w:cstheme="majorBidi"/>
                <w:sz w:val="24"/>
                <w:szCs w:val="24"/>
              </w:rPr>
              <w:t>Kondisi</w:t>
            </w:r>
          </w:p>
        </w:tc>
        <w:tc>
          <w:tcPr>
            <w:tcW w:w="2501" w:type="pct"/>
            <w:shd w:val="clear" w:color="auto" w:fill="FFFFFF" w:themeFill="background1"/>
            <w:hideMark/>
          </w:tcPr>
          <w:p w:rsidR="007D0E20" w:rsidRPr="009E2A4A" w:rsidRDefault="0028326A" w:rsidP="00F15D6D">
            <w:pPr>
              <w:pStyle w:val="ListParagraph"/>
              <w:spacing w:line="480" w:lineRule="auto"/>
              <w:ind w:left="709" w:hanging="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9E2A4A">
              <w:rPr>
                <w:rFonts w:asciiTheme="majorBidi" w:hAnsiTheme="majorBidi" w:cstheme="majorBidi"/>
                <w:sz w:val="24"/>
                <w:szCs w:val="24"/>
                <w:lang w:val="en-ID"/>
              </w:rPr>
              <w:t>Baseline 2 (A2</w:t>
            </w:r>
            <w:r w:rsidR="007D0E20" w:rsidRPr="009E2A4A">
              <w:rPr>
                <w:rFonts w:asciiTheme="majorBidi" w:hAnsiTheme="majorBidi" w:cstheme="majorBidi"/>
                <w:sz w:val="24"/>
                <w:szCs w:val="24"/>
                <w:lang w:val="en-ID"/>
              </w:rPr>
              <w:t>)</w:t>
            </w:r>
          </w:p>
        </w:tc>
      </w:tr>
      <w:tr w:rsidR="007D0E20" w:rsidRPr="00D93F94" w:rsidTr="005F6776">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499" w:type="pct"/>
            <w:shd w:val="clear" w:color="auto" w:fill="FFFFFF" w:themeFill="background1"/>
            <w:hideMark/>
          </w:tcPr>
          <w:p w:rsidR="007D0E20" w:rsidRPr="00742398" w:rsidRDefault="007D0E20" w:rsidP="00F15D6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Perubahan level</w:t>
            </w:r>
          </w:p>
          <w:p w:rsidR="007D0E20" w:rsidRPr="00742398" w:rsidRDefault="007D0E20" w:rsidP="00F15D6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sz w:val="24"/>
                <w:szCs w:val="24"/>
              </w:rPr>
              <w:t>(Level change)</w:t>
            </w:r>
          </w:p>
        </w:tc>
        <w:tc>
          <w:tcPr>
            <w:tcW w:w="2501" w:type="pct"/>
            <w:shd w:val="clear" w:color="auto" w:fill="FFFFFF" w:themeFill="background1"/>
            <w:hideMark/>
          </w:tcPr>
          <w:p w:rsidR="007D0E20" w:rsidRPr="00742398" w:rsidRDefault="007D0E20" w:rsidP="00F15D6D">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742398">
              <w:rPr>
                <w:rFonts w:asciiTheme="majorBidi" w:hAnsiTheme="majorBidi" w:cstheme="majorBidi"/>
                <w:noProof/>
                <w:sz w:val="24"/>
                <w:szCs w:val="24"/>
                <w:lang w:eastAsia="id-ID"/>
              </w:rPr>
              <mc:AlternateContent>
                <mc:Choice Requires="wps">
                  <w:drawing>
                    <wp:anchor distT="0" distB="0" distL="114300" distR="114300" simplePos="0" relativeHeight="251643904" behindDoc="0" locked="0" layoutInCell="1" allowOverlap="1" wp14:anchorId="5A1873C0" wp14:editId="771D7AF8">
                      <wp:simplePos x="0" y="0"/>
                      <wp:positionH relativeFrom="column">
                        <wp:posOffset>998855</wp:posOffset>
                      </wp:positionH>
                      <wp:positionV relativeFrom="paragraph">
                        <wp:posOffset>288925</wp:posOffset>
                      </wp:positionV>
                      <wp:extent cx="52387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BD8A" id="Straight Arrow Connector 22" o:spid="_x0000_s1026" type="#_x0000_t32" style="position:absolute;margin-left:78.65pt;margin-top:22.75pt;width:41.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2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" strokeweight="1.5pt"/>
                  </w:pict>
                </mc:Fallback>
              </mc:AlternateContent>
            </w:r>
            <w:r w:rsidR="00CC34C3">
              <w:rPr>
                <w:rFonts w:asciiTheme="majorBidi" w:hAnsiTheme="majorBidi" w:cstheme="majorBidi"/>
                <w:sz w:val="24"/>
                <w:szCs w:val="24"/>
                <w:lang w:val="en-US"/>
              </w:rPr>
              <w:t>59,09</w:t>
            </w:r>
            <w:r w:rsidRPr="00742398">
              <w:rPr>
                <w:rFonts w:asciiTheme="majorBidi" w:hAnsiTheme="majorBidi" w:cstheme="majorBidi"/>
                <w:sz w:val="24"/>
                <w:szCs w:val="24"/>
              </w:rPr>
              <w:t>-</w:t>
            </w:r>
            <w:r w:rsidR="00CC34C3">
              <w:rPr>
                <w:rFonts w:asciiTheme="majorBidi" w:hAnsiTheme="majorBidi" w:cstheme="majorBidi"/>
                <w:sz w:val="24"/>
                <w:szCs w:val="24"/>
                <w:lang w:val="en-US"/>
              </w:rPr>
              <w:t>54,54</w:t>
            </w:r>
          </w:p>
          <w:p w:rsidR="007D0E20" w:rsidRPr="00742398" w:rsidRDefault="007D0E20" w:rsidP="00F15D6D">
            <w:pPr>
              <w:pStyle w:val="ListParagraph"/>
              <w:spacing w:line="48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42398">
              <w:rPr>
                <w:rFonts w:asciiTheme="majorBidi" w:hAnsiTheme="majorBidi" w:cstheme="majorBidi"/>
                <w:sz w:val="24"/>
                <w:szCs w:val="24"/>
              </w:rPr>
              <w:t>(</w:t>
            </w:r>
            <w:r w:rsidR="00CC34C3">
              <w:rPr>
                <w:rFonts w:asciiTheme="majorBidi" w:hAnsiTheme="majorBidi" w:cstheme="majorBidi"/>
                <w:sz w:val="24"/>
                <w:szCs w:val="24"/>
                <w:lang w:val="en-US"/>
              </w:rPr>
              <w:t>4,55</w:t>
            </w:r>
            <w:r w:rsidRPr="00742398">
              <w:rPr>
                <w:rFonts w:asciiTheme="majorBidi" w:hAnsiTheme="majorBidi" w:cstheme="majorBidi"/>
                <w:sz w:val="24"/>
                <w:szCs w:val="24"/>
              </w:rPr>
              <w:t>)</w:t>
            </w:r>
          </w:p>
        </w:tc>
      </w:tr>
    </w:tbl>
    <w:p w:rsidR="00452E2A" w:rsidRDefault="0028326A" w:rsidP="009E2A4A">
      <w:pPr>
        <w:pStyle w:val="ListParagraph"/>
        <w:spacing w:before="240"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Perubahan level pada kondisi </w:t>
      </w:r>
      <w:r w:rsidRPr="00F30C0C">
        <w:rPr>
          <w:rFonts w:asciiTheme="majorBidi" w:hAnsiTheme="majorBidi" w:cstheme="majorBidi"/>
          <w:i/>
          <w:iCs/>
          <w:sz w:val="24"/>
          <w:szCs w:val="24"/>
          <w:lang w:val="en-US"/>
        </w:rPr>
        <w:t>baseline 2</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(A2) sesi pertama dan sesi terakhir. Kondisi baseline 2 (A2) sesi pertama </w:t>
      </w:r>
      <w:r w:rsidR="00CC34C3">
        <w:rPr>
          <w:rFonts w:asciiTheme="majorBidi" w:hAnsiTheme="majorBidi" w:cstheme="majorBidi"/>
          <w:sz w:val="24"/>
          <w:szCs w:val="24"/>
        </w:rPr>
        <w:t xml:space="preserve">59,09 </w:t>
      </w:r>
      <w:r>
        <w:rPr>
          <w:rFonts w:asciiTheme="majorBidi" w:hAnsiTheme="majorBidi" w:cstheme="majorBidi"/>
          <w:sz w:val="24"/>
          <w:szCs w:val="24"/>
          <w:lang w:val="en-US"/>
        </w:rPr>
        <w:t xml:space="preserve">dan sesi terakhir </w:t>
      </w:r>
      <w:r w:rsidR="00CC34C3">
        <w:rPr>
          <w:rFonts w:asciiTheme="majorBidi" w:hAnsiTheme="majorBidi" w:cstheme="majorBidi"/>
          <w:sz w:val="24"/>
          <w:szCs w:val="24"/>
        </w:rPr>
        <w:t>54,54</w:t>
      </w:r>
      <w:r>
        <w:rPr>
          <w:rFonts w:asciiTheme="majorBidi" w:hAnsiTheme="majorBidi" w:cstheme="majorBidi"/>
          <w:sz w:val="24"/>
          <w:szCs w:val="24"/>
          <w:lang w:val="en-US"/>
        </w:rPr>
        <w:t>, hal ini menunjukkan bahwa terjadi per</w:t>
      </w:r>
      <w:r w:rsidR="009D5A1D">
        <w:rPr>
          <w:rFonts w:asciiTheme="majorBidi" w:hAnsiTheme="majorBidi" w:cstheme="majorBidi"/>
          <w:sz w:val="24"/>
          <w:szCs w:val="24"/>
          <w:lang w:val="en-US"/>
        </w:rPr>
        <w:t xml:space="preserve">ubahan level yaitu sebanyak </w:t>
      </w:r>
      <w:r w:rsidR="00CC34C3">
        <w:rPr>
          <w:rFonts w:asciiTheme="majorBidi" w:hAnsiTheme="majorBidi" w:cstheme="majorBidi"/>
          <w:sz w:val="24"/>
          <w:szCs w:val="24"/>
        </w:rPr>
        <w:t>4,55</w:t>
      </w:r>
      <w:r w:rsidR="009D5A1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artinya nilai yang diperoleh subjek mengalami peningkatan atau menaik. Maknanya kemampuan </w:t>
      </w:r>
      <w:r w:rsidR="00762626">
        <w:rPr>
          <w:rFonts w:asciiTheme="majorBidi" w:hAnsiTheme="majorBidi" w:cstheme="majorBidi"/>
          <w:sz w:val="24"/>
          <w:szCs w:val="24"/>
          <w:lang w:val="en-US"/>
        </w:rPr>
        <w:t>Menulis</w:t>
      </w:r>
      <w:r>
        <w:rPr>
          <w:rFonts w:asciiTheme="majorBidi" w:hAnsiTheme="majorBidi" w:cstheme="majorBidi"/>
          <w:sz w:val="24"/>
          <w:szCs w:val="24"/>
          <w:lang w:val="en-US"/>
        </w:rPr>
        <w:t xml:space="preserve"> subjek mengalami peningkatan secara stabil dari sesi tiga belas sampai ke sesi enam belas.</w:t>
      </w:r>
    </w:p>
    <w:p w:rsidR="005D6BA0" w:rsidRDefault="00452E2A" w:rsidP="00B85B5A">
      <w:pPr>
        <w:pStyle w:val="ListParagraph"/>
        <w:spacing w:before="240" w:after="0" w:line="480" w:lineRule="auto"/>
        <w:ind w:left="0" w:firstLine="720"/>
        <w:jc w:val="both"/>
        <w:rPr>
          <w:rFonts w:asciiTheme="majorBidi" w:hAnsiTheme="majorBidi" w:cstheme="majorBidi"/>
          <w:sz w:val="24"/>
          <w:szCs w:val="24"/>
          <w:lang w:val="en-US"/>
        </w:rPr>
      </w:pPr>
      <w:r w:rsidRPr="00452E2A">
        <w:rPr>
          <w:rFonts w:asciiTheme="majorBidi" w:hAnsiTheme="majorBidi" w:cstheme="majorBidi"/>
          <w:sz w:val="24"/>
          <w:szCs w:val="24"/>
          <w:lang w:val="en-US"/>
        </w:rPr>
        <w:t>Jika</w:t>
      </w:r>
      <w:r>
        <w:rPr>
          <w:rFonts w:asciiTheme="majorBidi" w:hAnsiTheme="majorBidi" w:cstheme="majorBidi"/>
          <w:sz w:val="24"/>
          <w:szCs w:val="24"/>
          <w:lang w:val="en-US"/>
        </w:rPr>
        <w:t xml:space="preserve"> data analisis dalam kondisi baseline 1 (A1),intervensi (B) dan baseline 2 (A2) </w:t>
      </w:r>
      <w:r w:rsidR="000C07CF">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000C07CF">
        <w:rPr>
          <w:rFonts w:asciiTheme="majorBidi" w:hAnsiTheme="majorBidi" w:cstheme="majorBidi"/>
          <w:sz w:val="24"/>
          <w:szCs w:val="24"/>
          <w:lang w:val="en-US"/>
        </w:rPr>
        <w:t xml:space="preserve"> murid autis kelas dasar III SLB </w:t>
      </w:r>
      <w:r w:rsidR="00CC34C3">
        <w:rPr>
          <w:rFonts w:asciiTheme="majorBidi" w:hAnsiTheme="majorBidi" w:cstheme="majorBidi"/>
          <w:sz w:val="24"/>
          <w:szCs w:val="24"/>
        </w:rPr>
        <w:t>C YPPLB</w:t>
      </w:r>
      <w:r w:rsidR="000C07CF">
        <w:rPr>
          <w:rFonts w:asciiTheme="majorBidi" w:hAnsiTheme="majorBidi" w:cstheme="majorBidi"/>
          <w:sz w:val="24"/>
          <w:szCs w:val="24"/>
          <w:lang w:val="en-US"/>
        </w:rPr>
        <w:t xml:space="preserve"> </w:t>
      </w:r>
      <w:r>
        <w:rPr>
          <w:rFonts w:asciiTheme="majorBidi" w:hAnsiTheme="majorBidi" w:cstheme="majorBidi"/>
          <w:sz w:val="24"/>
          <w:szCs w:val="24"/>
          <w:lang w:val="en-US"/>
        </w:rPr>
        <w:t>digabung</w:t>
      </w:r>
      <w:r w:rsidR="000C07CF">
        <w:rPr>
          <w:rFonts w:asciiTheme="majorBidi" w:hAnsiTheme="majorBidi" w:cstheme="majorBidi"/>
          <w:sz w:val="24"/>
          <w:szCs w:val="24"/>
          <w:lang w:val="en-US"/>
        </w:rPr>
        <w:t xml:space="preserve"> menjadi satu atau dimasukkan pada format rangkuman maka hasilnya </w:t>
      </w:r>
      <w:r w:rsidR="00463DC6">
        <w:rPr>
          <w:rFonts w:asciiTheme="majorBidi" w:hAnsiTheme="majorBidi" w:cstheme="majorBidi"/>
          <w:sz w:val="24"/>
          <w:szCs w:val="24"/>
          <w:lang w:val="en-US"/>
        </w:rPr>
        <w:t>dapat dilihat seperti berikut :</w:t>
      </w: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B85B5A">
      <w:pPr>
        <w:pStyle w:val="ListParagraph"/>
        <w:spacing w:before="240" w:after="0" w:line="480" w:lineRule="auto"/>
        <w:ind w:left="0" w:firstLine="720"/>
        <w:jc w:val="both"/>
        <w:rPr>
          <w:rFonts w:asciiTheme="majorBidi" w:hAnsiTheme="majorBidi" w:cstheme="majorBidi"/>
          <w:sz w:val="24"/>
          <w:szCs w:val="24"/>
          <w:lang w:val="en-US"/>
        </w:rPr>
      </w:pPr>
    </w:p>
    <w:p w:rsidR="00B85B5A" w:rsidRDefault="00B85B5A" w:rsidP="00825495">
      <w:pPr>
        <w:spacing w:before="240" w:after="0" w:line="480" w:lineRule="auto"/>
        <w:jc w:val="both"/>
        <w:rPr>
          <w:rFonts w:asciiTheme="majorBidi" w:hAnsiTheme="majorBidi" w:cstheme="majorBidi"/>
          <w:sz w:val="24"/>
          <w:szCs w:val="24"/>
          <w:lang w:val="en-US"/>
        </w:rPr>
      </w:pPr>
    </w:p>
    <w:p w:rsidR="00825495" w:rsidRPr="00825495" w:rsidRDefault="00825495" w:rsidP="00825495">
      <w:pPr>
        <w:spacing w:before="240" w:after="0" w:line="480" w:lineRule="auto"/>
        <w:jc w:val="both"/>
        <w:rPr>
          <w:rFonts w:asciiTheme="majorBidi" w:hAnsiTheme="majorBidi" w:cstheme="majorBidi"/>
          <w:sz w:val="24"/>
          <w:szCs w:val="24"/>
        </w:rPr>
      </w:pPr>
    </w:p>
    <w:p w:rsidR="004052C0" w:rsidRDefault="004052C0" w:rsidP="0048143D">
      <w:pPr>
        <w:spacing w:after="0" w:line="240" w:lineRule="auto"/>
        <w:ind w:firstLine="720"/>
        <w:jc w:val="both"/>
        <w:rPr>
          <w:rFonts w:asciiTheme="majorBidi" w:hAnsiTheme="majorBidi" w:cstheme="majorBidi"/>
          <w:sz w:val="24"/>
          <w:szCs w:val="24"/>
          <w:lang w:val="en-US"/>
        </w:rPr>
      </w:pPr>
    </w:p>
    <w:p w:rsidR="005F6776" w:rsidRPr="00CC34C3" w:rsidRDefault="000C07CF" w:rsidP="00CC34C3">
      <w:pPr>
        <w:spacing w:after="0" w:line="240" w:lineRule="auto"/>
        <w:ind w:left="1843" w:hanging="1123"/>
        <w:jc w:val="both"/>
        <w:rPr>
          <w:rFonts w:asciiTheme="majorBidi" w:hAnsiTheme="majorBidi" w:cstheme="majorBidi"/>
          <w:sz w:val="24"/>
          <w:szCs w:val="24"/>
        </w:rPr>
      </w:pPr>
      <w:r>
        <w:rPr>
          <w:rFonts w:asciiTheme="majorBidi" w:hAnsiTheme="majorBidi" w:cstheme="majorBidi"/>
          <w:b/>
          <w:sz w:val="24"/>
          <w:szCs w:val="24"/>
        </w:rPr>
        <w:lastRenderedPageBreak/>
        <w:t>Tabel 4.</w:t>
      </w:r>
      <w:r>
        <w:rPr>
          <w:rFonts w:asciiTheme="majorBidi" w:hAnsiTheme="majorBidi" w:cstheme="majorBidi"/>
          <w:b/>
          <w:sz w:val="24"/>
          <w:szCs w:val="24"/>
          <w:lang w:val="en-US"/>
        </w:rPr>
        <w:t>25</w:t>
      </w:r>
      <w:r w:rsidRPr="00D93F94">
        <w:rPr>
          <w:rFonts w:asciiTheme="majorBidi" w:hAnsiTheme="majorBidi" w:cstheme="majorBidi"/>
          <w:sz w:val="24"/>
          <w:szCs w:val="24"/>
        </w:rPr>
        <w:t xml:space="preserve"> Data Hasil </w:t>
      </w:r>
      <w:r w:rsidR="0048143D">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00CC34C3">
        <w:rPr>
          <w:rFonts w:asciiTheme="majorBidi" w:hAnsiTheme="majorBidi" w:cstheme="majorBidi"/>
          <w:sz w:val="24"/>
          <w:szCs w:val="24"/>
        </w:rPr>
        <w:t xml:space="preserve">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Intervensi (B) dan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2 (A2)</w:t>
      </w:r>
    </w:p>
    <w:p w:rsidR="008F3191" w:rsidRPr="008F3191" w:rsidRDefault="008F3191" w:rsidP="005F6776">
      <w:pPr>
        <w:spacing w:after="0" w:line="240" w:lineRule="auto"/>
        <w:ind w:left="1440" w:firstLine="720"/>
        <w:jc w:val="both"/>
        <w:rPr>
          <w:rFonts w:asciiTheme="majorBidi" w:hAnsiTheme="majorBidi" w:cstheme="majorBidi"/>
          <w:sz w:val="24"/>
          <w:szCs w:val="24"/>
          <w:lang w:val="en-US"/>
        </w:rPr>
      </w:pPr>
    </w:p>
    <w:tbl>
      <w:tblPr>
        <w:tblStyle w:val="LightShading1"/>
        <w:tblW w:w="0" w:type="auto"/>
        <w:tblLook w:val="06A0" w:firstRow="1" w:lastRow="0" w:firstColumn="1" w:lastColumn="0" w:noHBand="1" w:noVBand="1"/>
      </w:tblPr>
      <w:tblGrid>
        <w:gridCol w:w="2609"/>
        <w:gridCol w:w="2717"/>
        <w:gridCol w:w="1358"/>
        <w:gridCol w:w="1359"/>
      </w:tblGrid>
      <w:tr w:rsidR="00CC34C3" w:rsidRPr="008A63C5" w:rsidTr="005471F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09" w:type="dxa"/>
          </w:tcPr>
          <w:p w:rsidR="00CC34C3" w:rsidRPr="0091283F" w:rsidRDefault="00CC34C3" w:rsidP="00CC34C3">
            <w:pPr>
              <w:jc w:val="center"/>
              <w:rPr>
                <w:rFonts w:ascii="Times New Roman" w:hAnsi="Times New Roman"/>
                <w:noProof/>
                <w:sz w:val="24"/>
                <w:szCs w:val="24"/>
                <w:lang w:eastAsia="id-ID"/>
              </w:rPr>
            </w:pPr>
            <w:r w:rsidRPr="0091283F">
              <w:rPr>
                <w:rFonts w:ascii="Times New Roman" w:hAnsi="Times New Roman"/>
                <w:noProof/>
                <w:sz w:val="24"/>
                <w:szCs w:val="24"/>
                <w:lang w:eastAsia="id-ID"/>
              </w:rPr>
              <w:t>Sesi</w:t>
            </w:r>
          </w:p>
        </w:tc>
        <w:tc>
          <w:tcPr>
            <w:tcW w:w="2717" w:type="dxa"/>
          </w:tcPr>
          <w:p w:rsidR="00CC34C3" w:rsidRPr="0091283F" w:rsidRDefault="00CC34C3" w:rsidP="00CC34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91283F">
              <w:rPr>
                <w:rFonts w:ascii="Times New Roman" w:hAnsi="Times New Roman"/>
                <w:noProof/>
                <w:sz w:val="24"/>
                <w:szCs w:val="24"/>
                <w:lang w:eastAsia="id-ID"/>
              </w:rPr>
              <w:t>Skor Maksimal</w:t>
            </w:r>
          </w:p>
        </w:tc>
        <w:tc>
          <w:tcPr>
            <w:tcW w:w="1358" w:type="dxa"/>
          </w:tcPr>
          <w:p w:rsidR="00CC34C3" w:rsidRPr="0091283F" w:rsidRDefault="00CC34C3" w:rsidP="00CC34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91283F">
              <w:rPr>
                <w:rFonts w:ascii="Times New Roman" w:hAnsi="Times New Roman"/>
                <w:noProof/>
                <w:sz w:val="24"/>
                <w:szCs w:val="24"/>
                <w:lang w:eastAsia="id-ID"/>
              </w:rPr>
              <w:t>Skor</w:t>
            </w:r>
          </w:p>
        </w:tc>
        <w:tc>
          <w:tcPr>
            <w:tcW w:w="1359" w:type="dxa"/>
          </w:tcPr>
          <w:p w:rsidR="00CC34C3" w:rsidRPr="0091283F" w:rsidRDefault="00CC34C3" w:rsidP="00CC34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91283F">
              <w:rPr>
                <w:rFonts w:ascii="Times New Roman" w:hAnsi="Times New Roman"/>
                <w:noProof/>
                <w:sz w:val="24"/>
                <w:szCs w:val="24"/>
                <w:lang w:eastAsia="id-ID"/>
              </w:rPr>
              <w:t>Nilai</w:t>
            </w:r>
          </w:p>
        </w:tc>
      </w:tr>
      <w:tr w:rsidR="00CC34C3" w:rsidRPr="008A63C5" w:rsidTr="005471FD">
        <w:trPr>
          <w:trHeight w:val="378"/>
        </w:trPr>
        <w:tc>
          <w:tcPr>
            <w:cnfStyle w:val="001000000000" w:firstRow="0" w:lastRow="0" w:firstColumn="1" w:lastColumn="0" w:oddVBand="0" w:evenVBand="0" w:oddHBand="0" w:evenHBand="0" w:firstRowFirstColumn="0" w:firstRowLastColumn="0" w:lastRowFirstColumn="0" w:lastRowLastColumn="0"/>
            <w:tcW w:w="8043" w:type="dxa"/>
            <w:gridSpan w:val="4"/>
          </w:tcPr>
          <w:p w:rsidR="00CC34C3" w:rsidRPr="00CC34C3" w:rsidRDefault="00CC34C3" w:rsidP="00CC34C3">
            <w:pPr>
              <w:spacing w:before="240" w:line="360" w:lineRule="auto"/>
              <w:jc w:val="center"/>
              <w:rPr>
                <w:rFonts w:ascii="Times New Roman" w:hAnsi="Times New Roman"/>
                <w:i/>
                <w:noProof/>
                <w:sz w:val="24"/>
                <w:szCs w:val="24"/>
                <w:lang w:eastAsia="id-ID"/>
              </w:rPr>
            </w:pPr>
            <w:r w:rsidRPr="00CC34C3">
              <w:rPr>
                <w:rFonts w:ascii="Times New Roman" w:hAnsi="Times New Roman"/>
                <w:i/>
                <w:noProof/>
                <w:sz w:val="24"/>
                <w:szCs w:val="24"/>
                <w:lang w:eastAsia="id-ID"/>
              </w:rPr>
              <w:t xml:space="preserve">Baseline </w:t>
            </w:r>
            <w:r w:rsidRPr="00CC34C3">
              <w:rPr>
                <w:rFonts w:ascii="Times New Roman" w:hAnsi="Times New Roman"/>
                <w:noProof/>
                <w:sz w:val="24"/>
                <w:szCs w:val="24"/>
                <w:lang w:eastAsia="id-ID"/>
              </w:rPr>
              <w:t>1 (A1)</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1</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8</w:t>
            </w:r>
          </w:p>
        </w:tc>
        <w:tc>
          <w:tcPr>
            <w:tcW w:w="1359"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3</w:t>
            </w:r>
            <w:r>
              <w:rPr>
                <w:rFonts w:ascii="Times New Roman" w:hAnsi="Times New Roman"/>
                <w:b/>
                <w:noProof/>
                <w:sz w:val="24"/>
                <w:szCs w:val="24"/>
                <w:lang w:eastAsia="id-ID"/>
              </w:rPr>
              <w:t>6,36</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2</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022E1B">
              <w:rPr>
                <w:rFonts w:ascii="Times New Roman" w:hAnsi="Times New Roman"/>
                <w:b/>
                <w:noProof/>
                <w:sz w:val="24"/>
                <w:szCs w:val="24"/>
                <w:lang w:eastAsia="id-ID"/>
              </w:rPr>
              <w:t>8</w:t>
            </w:r>
          </w:p>
        </w:tc>
        <w:tc>
          <w:tcPr>
            <w:tcW w:w="1359"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4809E3">
              <w:rPr>
                <w:rFonts w:ascii="Times New Roman" w:hAnsi="Times New Roman"/>
                <w:b/>
                <w:noProof/>
                <w:sz w:val="24"/>
                <w:szCs w:val="24"/>
                <w:lang w:eastAsia="id-ID"/>
              </w:rPr>
              <w:t>36,36</w:t>
            </w:r>
          </w:p>
        </w:tc>
      </w:tr>
      <w:tr w:rsidR="003B1097" w:rsidRPr="008A63C5" w:rsidTr="005471FD">
        <w:trPr>
          <w:trHeight w:val="357"/>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3</w:t>
            </w:r>
          </w:p>
        </w:tc>
        <w:tc>
          <w:tcPr>
            <w:tcW w:w="2717"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D70BEB">
              <w:rPr>
                <w:rFonts w:ascii="Times New Roman" w:hAnsi="Times New Roman"/>
                <w:b/>
                <w:noProof/>
                <w:sz w:val="24"/>
                <w:szCs w:val="24"/>
                <w:lang w:eastAsia="id-ID"/>
              </w:rPr>
              <w:t>22</w:t>
            </w:r>
          </w:p>
        </w:tc>
        <w:tc>
          <w:tcPr>
            <w:tcW w:w="1358"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022E1B">
              <w:rPr>
                <w:rFonts w:ascii="Times New Roman" w:hAnsi="Times New Roman"/>
                <w:b/>
                <w:noProof/>
                <w:sz w:val="24"/>
                <w:szCs w:val="24"/>
                <w:lang w:eastAsia="id-ID"/>
              </w:rPr>
              <w:t>8</w:t>
            </w:r>
          </w:p>
        </w:tc>
        <w:tc>
          <w:tcPr>
            <w:tcW w:w="1359"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4809E3">
              <w:rPr>
                <w:rFonts w:ascii="Times New Roman" w:hAnsi="Times New Roman"/>
                <w:b/>
                <w:noProof/>
                <w:sz w:val="24"/>
                <w:szCs w:val="24"/>
                <w:lang w:eastAsia="id-ID"/>
              </w:rPr>
              <w:t>36,36</w:t>
            </w:r>
          </w:p>
        </w:tc>
      </w:tr>
      <w:tr w:rsidR="003B1097" w:rsidRPr="008A63C5" w:rsidTr="005471FD">
        <w:trPr>
          <w:trHeight w:val="357"/>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4</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022E1B">
              <w:rPr>
                <w:rFonts w:ascii="Times New Roman" w:hAnsi="Times New Roman"/>
                <w:b/>
                <w:noProof/>
                <w:sz w:val="24"/>
                <w:szCs w:val="24"/>
                <w:lang w:eastAsia="id-ID"/>
              </w:rPr>
              <w:t>8</w:t>
            </w:r>
          </w:p>
        </w:tc>
        <w:tc>
          <w:tcPr>
            <w:tcW w:w="1359"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4809E3">
              <w:rPr>
                <w:rFonts w:ascii="Times New Roman" w:hAnsi="Times New Roman"/>
                <w:b/>
                <w:noProof/>
                <w:sz w:val="24"/>
                <w:szCs w:val="24"/>
                <w:lang w:eastAsia="id-ID"/>
              </w:rPr>
              <w:t>36,36</w:t>
            </w:r>
          </w:p>
        </w:tc>
      </w:tr>
      <w:tr w:rsidR="00CC34C3"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8043" w:type="dxa"/>
            <w:gridSpan w:val="4"/>
          </w:tcPr>
          <w:p w:rsidR="00CC34C3" w:rsidRPr="00CC34C3" w:rsidRDefault="00CC34C3" w:rsidP="00CC34C3">
            <w:pPr>
              <w:spacing w:before="240"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Intervensi  (B)</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5</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15</w:t>
            </w:r>
          </w:p>
        </w:tc>
        <w:tc>
          <w:tcPr>
            <w:tcW w:w="1359" w:type="dxa"/>
          </w:tcPr>
          <w:p w:rsidR="003B1097" w:rsidRPr="003B1097"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3B1097">
              <w:rPr>
                <w:rFonts w:ascii="Times New Roman" w:hAnsi="Times New Roman"/>
                <w:b/>
                <w:noProof/>
                <w:sz w:val="24"/>
                <w:szCs w:val="24"/>
                <w:lang w:eastAsia="id-ID"/>
              </w:rPr>
              <w:t>68,18</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6</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16</w:t>
            </w:r>
          </w:p>
        </w:tc>
        <w:tc>
          <w:tcPr>
            <w:tcW w:w="1359" w:type="dxa"/>
          </w:tcPr>
          <w:p w:rsidR="003B1097" w:rsidRPr="003B1097"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3B1097">
              <w:rPr>
                <w:rFonts w:ascii="Times New Roman" w:hAnsi="Times New Roman"/>
                <w:b/>
                <w:noProof/>
                <w:sz w:val="24"/>
                <w:szCs w:val="24"/>
                <w:lang w:eastAsia="id-ID"/>
              </w:rPr>
              <w:t>72,72</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7</w:t>
            </w:r>
          </w:p>
        </w:tc>
        <w:tc>
          <w:tcPr>
            <w:tcW w:w="2717"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16</w:t>
            </w:r>
          </w:p>
        </w:tc>
        <w:tc>
          <w:tcPr>
            <w:tcW w:w="1359" w:type="dxa"/>
          </w:tcPr>
          <w:p w:rsidR="003B1097" w:rsidRPr="003B1097"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3B1097">
              <w:rPr>
                <w:rFonts w:ascii="Times New Roman" w:hAnsi="Times New Roman"/>
                <w:b/>
                <w:noProof/>
                <w:sz w:val="24"/>
                <w:szCs w:val="24"/>
                <w:lang w:eastAsia="id-ID"/>
              </w:rPr>
              <w:t>72,72</w:t>
            </w:r>
          </w:p>
        </w:tc>
      </w:tr>
      <w:tr w:rsidR="003B1097" w:rsidRPr="008A63C5" w:rsidTr="005471FD">
        <w:trPr>
          <w:trHeight w:val="246"/>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3B1097" w:rsidP="003B1097">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8</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17</w:t>
            </w:r>
          </w:p>
        </w:tc>
        <w:tc>
          <w:tcPr>
            <w:tcW w:w="1359" w:type="dxa"/>
          </w:tcPr>
          <w:p w:rsidR="003B1097" w:rsidRPr="003B1097"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3B1097">
              <w:rPr>
                <w:rFonts w:ascii="Times New Roman" w:hAnsi="Times New Roman"/>
                <w:b/>
                <w:noProof/>
                <w:sz w:val="24"/>
                <w:szCs w:val="24"/>
                <w:lang w:eastAsia="id-ID"/>
              </w:rPr>
              <w:t>77,27</w:t>
            </w:r>
          </w:p>
        </w:tc>
      </w:tr>
      <w:tr w:rsidR="00CC34C3" w:rsidRPr="008A63C5" w:rsidTr="005471FD">
        <w:trPr>
          <w:trHeight w:val="246"/>
        </w:trPr>
        <w:tc>
          <w:tcPr>
            <w:cnfStyle w:val="001000000000" w:firstRow="0" w:lastRow="0" w:firstColumn="1" w:lastColumn="0" w:oddVBand="0" w:evenVBand="0" w:oddHBand="0" w:evenHBand="0" w:firstRowFirstColumn="0" w:firstRowLastColumn="0" w:lastRowFirstColumn="0" w:lastRowLastColumn="0"/>
            <w:tcW w:w="2609" w:type="dxa"/>
          </w:tcPr>
          <w:p w:rsidR="00CC34C3" w:rsidRDefault="00CC34C3" w:rsidP="00CC34C3">
            <w:pPr>
              <w:spacing w:line="360" w:lineRule="auto"/>
              <w:jc w:val="center"/>
              <w:rPr>
                <w:rFonts w:ascii="Times New Roman" w:hAnsi="Times New Roman"/>
                <w:noProof/>
                <w:sz w:val="24"/>
                <w:szCs w:val="24"/>
                <w:lang w:eastAsia="id-ID"/>
              </w:rPr>
            </w:pPr>
            <w:r w:rsidRPr="00CC34C3">
              <w:rPr>
                <w:rFonts w:ascii="Times New Roman" w:hAnsi="Times New Roman"/>
                <w:noProof/>
                <w:sz w:val="24"/>
                <w:szCs w:val="24"/>
                <w:lang w:eastAsia="id-ID"/>
              </w:rPr>
              <w:t>9</w:t>
            </w:r>
          </w:p>
          <w:p w:rsidR="003B1097" w:rsidRDefault="003B1097" w:rsidP="00CC34C3">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10</w:t>
            </w:r>
          </w:p>
          <w:p w:rsidR="003B1097" w:rsidRDefault="003B1097" w:rsidP="00CC34C3">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11</w:t>
            </w:r>
          </w:p>
          <w:p w:rsidR="003B1097" w:rsidRPr="00CC34C3" w:rsidRDefault="003B1097" w:rsidP="00CC34C3">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12</w:t>
            </w:r>
          </w:p>
        </w:tc>
        <w:tc>
          <w:tcPr>
            <w:tcW w:w="2717" w:type="dxa"/>
          </w:tcPr>
          <w:p w:rsidR="00CC34C3"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22</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22</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22</w:t>
            </w:r>
          </w:p>
          <w:p w:rsidR="003B1097" w:rsidRPr="00CC34C3"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22</w:t>
            </w:r>
          </w:p>
        </w:tc>
        <w:tc>
          <w:tcPr>
            <w:tcW w:w="1358" w:type="dxa"/>
          </w:tcPr>
          <w:p w:rsidR="00CC34C3" w:rsidRDefault="00CC34C3"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17</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18</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17</w:t>
            </w:r>
          </w:p>
          <w:p w:rsidR="003B1097" w:rsidRPr="00CC34C3"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18</w:t>
            </w:r>
          </w:p>
        </w:tc>
        <w:tc>
          <w:tcPr>
            <w:tcW w:w="1359" w:type="dxa"/>
          </w:tcPr>
          <w:p w:rsidR="00CC34C3"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77,27</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81,81</w:t>
            </w:r>
          </w:p>
          <w:p w:rsidR="003B1097"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77,27</w:t>
            </w:r>
          </w:p>
          <w:p w:rsidR="003B1097" w:rsidRPr="00CC34C3" w:rsidRDefault="003B1097" w:rsidP="00CC34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81,81</w:t>
            </w:r>
          </w:p>
        </w:tc>
      </w:tr>
      <w:tr w:rsidR="00CC34C3"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8043" w:type="dxa"/>
            <w:gridSpan w:val="4"/>
          </w:tcPr>
          <w:p w:rsidR="00CC34C3" w:rsidRPr="00CC34C3" w:rsidRDefault="00CC34C3" w:rsidP="00CC34C3">
            <w:pPr>
              <w:spacing w:before="240" w:line="360" w:lineRule="auto"/>
              <w:jc w:val="center"/>
              <w:rPr>
                <w:rFonts w:ascii="Times New Roman" w:hAnsi="Times New Roman"/>
                <w:noProof/>
                <w:sz w:val="24"/>
                <w:szCs w:val="24"/>
                <w:lang w:eastAsia="id-ID"/>
              </w:rPr>
            </w:pPr>
            <w:r w:rsidRPr="00CC34C3">
              <w:rPr>
                <w:rFonts w:ascii="Times New Roman" w:hAnsi="Times New Roman"/>
                <w:i/>
                <w:noProof/>
                <w:sz w:val="24"/>
                <w:szCs w:val="24"/>
                <w:lang w:eastAsia="id-ID"/>
              </w:rPr>
              <w:t>Baseline 2</w:t>
            </w:r>
            <w:r w:rsidRPr="00CC34C3">
              <w:rPr>
                <w:rFonts w:ascii="Times New Roman" w:hAnsi="Times New Roman"/>
                <w:noProof/>
                <w:sz w:val="24"/>
                <w:szCs w:val="24"/>
                <w:lang w:eastAsia="id-ID"/>
              </w:rPr>
              <w:t xml:space="preserve"> (A2)</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E66C44" w:rsidP="003B1097">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13</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12</w:t>
            </w:r>
          </w:p>
        </w:tc>
        <w:tc>
          <w:tcPr>
            <w:tcW w:w="1359"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54,54</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E66C44" w:rsidP="003B1097">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14</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CC34C3">
              <w:rPr>
                <w:rFonts w:ascii="Times New Roman" w:hAnsi="Times New Roman"/>
                <w:b/>
                <w:noProof/>
                <w:sz w:val="24"/>
                <w:szCs w:val="24"/>
                <w:lang w:eastAsia="id-ID"/>
              </w:rPr>
              <w:t>12</w:t>
            </w:r>
          </w:p>
        </w:tc>
        <w:tc>
          <w:tcPr>
            <w:tcW w:w="1359"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54,54</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E66C44" w:rsidP="003B1097">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15</w:t>
            </w:r>
          </w:p>
        </w:tc>
        <w:tc>
          <w:tcPr>
            <w:tcW w:w="2717" w:type="dxa"/>
          </w:tcPr>
          <w:p w:rsidR="003B1097" w:rsidRDefault="003B1097" w:rsidP="003B1097">
            <w:pPr>
              <w:jc w:val="center"/>
              <w:cnfStyle w:val="000000000000" w:firstRow="0" w:lastRow="0" w:firstColumn="0" w:lastColumn="0" w:oddVBand="0" w:evenVBand="0" w:oddHBand="0" w:evenHBand="0" w:firstRowFirstColumn="0" w:firstRowLastColumn="0" w:lastRowFirstColumn="0" w:lastRowLastColumn="0"/>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13</w:t>
            </w:r>
          </w:p>
        </w:tc>
        <w:tc>
          <w:tcPr>
            <w:tcW w:w="1359"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59,09</w:t>
            </w:r>
          </w:p>
        </w:tc>
      </w:tr>
      <w:tr w:rsidR="003B1097" w:rsidRPr="008A63C5" w:rsidTr="005471FD">
        <w:trPr>
          <w:trHeight w:val="22"/>
        </w:trPr>
        <w:tc>
          <w:tcPr>
            <w:cnfStyle w:val="001000000000" w:firstRow="0" w:lastRow="0" w:firstColumn="1" w:lastColumn="0" w:oddVBand="0" w:evenVBand="0" w:oddHBand="0" w:evenHBand="0" w:firstRowFirstColumn="0" w:firstRowLastColumn="0" w:lastRowFirstColumn="0" w:lastRowLastColumn="0"/>
            <w:tcW w:w="2609" w:type="dxa"/>
          </w:tcPr>
          <w:p w:rsidR="003B1097" w:rsidRPr="00CC34C3" w:rsidRDefault="00E66C44" w:rsidP="003B1097">
            <w:pPr>
              <w:spacing w:line="360" w:lineRule="auto"/>
              <w:jc w:val="center"/>
              <w:rPr>
                <w:rFonts w:ascii="Times New Roman" w:hAnsi="Times New Roman"/>
                <w:noProof/>
                <w:sz w:val="24"/>
                <w:szCs w:val="24"/>
                <w:lang w:eastAsia="id-ID"/>
              </w:rPr>
            </w:pPr>
            <w:r>
              <w:rPr>
                <w:rFonts w:ascii="Times New Roman" w:hAnsi="Times New Roman"/>
                <w:noProof/>
                <w:sz w:val="24"/>
                <w:szCs w:val="24"/>
                <w:lang w:eastAsia="id-ID"/>
              </w:rPr>
              <w:t>16</w:t>
            </w:r>
          </w:p>
        </w:tc>
        <w:tc>
          <w:tcPr>
            <w:tcW w:w="2717" w:type="dxa"/>
          </w:tcPr>
          <w:p w:rsidR="003B1097" w:rsidRPr="00D70BEB"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rPr>
            </w:pPr>
            <w:r w:rsidRPr="00D70BEB">
              <w:rPr>
                <w:rFonts w:ascii="Times New Roman" w:hAnsi="Times New Roman"/>
                <w:b/>
                <w:noProof/>
                <w:sz w:val="24"/>
                <w:szCs w:val="24"/>
                <w:lang w:eastAsia="id-ID"/>
              </w:rPr>
              <w:t>22</w:t>
            </w:r>
          </w:p>
        </w:tc>
        <w:tc>
          <w:tcPr>
            <w:tcW w:w="1358" w:type="dxa"/>
          </w:tcPr>
          <w:p w:rsidR="003B1097" w:rsidRPr="00CC34C3" w:rsidRDefault="003B1097" w:rsidP="003B10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13</w:t>
            </w:r>
          </w:p>
        </w:tc>
        <w:tc>
          <w:tcPr>
            <w:tcW w:w="1359" w:type="dxa"/>
          </w:tcPr>
          <w:p w:rsidR="003B1097" w:rsidRPr="00CC34C3" w:rsidRDefault="003B1097" w:rsidP="003B109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 xml:space="preserve">     59,09</w:t>
            </w:r>
          </w:p>
        </w:tc>
      </w:tr>
    </w:tbl>
    <w:p w:rsidR="00BC17B6" w:rsidRPr="00BC17B6" w:rsidRDefault="00BC17B6" w:rsidP="00BC17B6">
      <w:pPr>
        <w:pStyle w:val="ListParagraph"/>
        <w:spacing w:before="240" w:after="0" w:line="360" w:lineRule="auto"/>
        <w:ind w:left="1985" w:hanging="1276"/>
        <w:jc w:val="both"/>
        <w:rPr>
          <w:rFonts w:asciiTheme="majorBidi" w:hAnsiTheme="majorBidi" w:cstheme="majorBidi"/>
          <w:sz w:val="24"/>
          <w:szCs w:val="24"/>
          <w:lang w:val="en-US"/>
        </w:rPr>
      </w:pPr>
      <w:r w:rsidRPr="00B9503F">
        <w:rPr>
          <w:rFonts w:ascii="Times New Roman" w:hAnsi="Times New Roman"/>
          <w:noProof/>
          <w:szCs w:val="24"/>
          <w:shd w:val="clear" w:color="auto" w:fill="FFFF00"/>
          <w:lang w:eastAsia="id-ID"/>
        </w:rPr>
        <w:lastRenderedPageBreak/>
        <w:drawing>
          <wp:anchor distT="0" distB="0" distL="114300" distR="114300" simplePos="0" relativeHeight="251709440" behindDoc="0" locked="0" layoutInCell="1" allowOverlap="1" wp14:anchorId="080F90C5" wp14:editId="58317E67">
            <wp:simplePos x="0" y="0"/>
            <wp:positionH relativeFrom="column">
              <wp:posOffset>16510</wp:posOffset>
            </wp:positionH>
            <wp:positionV relativeFrom="paragraph">
              <wp:posOffset>3613785</wp:posOffset>
            </wp:positionV>
            <wp:extent cx="5252085" cy="2823210"/>
            <wp:effectExtent l="19050" t="19050" r="24765" b="15240"/>
            <wp:wrapTopAndBottom/>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1962AA">
        <w:rPr>
          <w:rFonts w:ascii="Times New Roman" w:hAnsi="Times New Roman"/>
          <w:noProof/>
          <w:szCs w:val="24"/>
          <w:lang w:eastAsia="id-ID"/>
        </w:rPr>
        <w:drawing>
          <wp:anchor distT="0" distB="0" distL="114300" distR="114300" simplePos="0" relativeHeight="251702272" behindDoc="0" locked="0" layoutInCell="1" allowOverlap="1" wp14:anchorId="2953A635" wp14:editId="091C0624">
            <wp:simplePos x="0" y="0"/>
            <wp:positionH relativeFrom="column">
              <wp:posOffset>16510</wp:posOffset>
            </wp:positionH>
            <wp:positionV relativeFrom="paragraph">
              <wp:posOffset>-445770</wp:posOffset>
            </wp:positionV>
            <wp:extent cx="5252085" cy="2964180"/>
            <wp:effectExtent l="19050" t="19050" r="24765" b="26670"/>
            <wp:wrapTopAndBottom/>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D15D9F" w:rsidRPr="00D15D9F">
        <w:rPr>
          <w:rFonts w:asciiTheme="majorBidi" w:hAnsiTheme="majorBidi" w:cstheme="majorBidi"/>
          <w:b/>
          <w:bCs/>
          <w:sz w:val="24"/>
          <w:szCs w:val="24"/>
          <w:lang w:val="en-US"/>
        </w:rPr>
        <w:t>Grafik 4.10</w:t>
      </w:r>
      <w:r w:rsidR="00D15D9F">
        <w:rPr>
          <w:rFonts w:asciiTheme="majorBidi" w:hAnsiTheme="majorBidi" w:cstheme="majorBidi"/>
          <w:b/>
          <w:bCs/>
          <w:sz w:val="24"/>
          <w:szCs w:val="24"/>
          <w:lang w:val="en-US"/>
        </w:rPr>
        <w:tab/>
      </w:r>
      <w:r w:rsidR="00D15D9F" w:rsidRPr="00D15D9F">
        <w:rPr>
          <w:rFonts w:asciiTheme="majorBidi" w:hAnsiTheme="majorBidi" w:cstheme="majorBidi"/>
          <w:sz w:val="24"/>
          <w:szCs w:val="24"/>
          <w:lang w:val="en-US"/>
        </w:rPr>
        <w:t xml:space="preserve"> Kemampuan </w:t>
      </w:r>
      <w:r w:rsidR="00762626">
        <w:rPr>
          <w:rFonts w:asciiTheme="majorBidi" w:hAnsiTheme="majorBidi" w:cstheme="majorBidi"/>
          <w:sz w:val="24"/>
          <w:szCs w:val="24"/>
        </w:rPr>
        <w:t>Menulis</w:t>
      </w:r>
      <w:r w:rsidR="00A04192">
        <w:rPr>
          <w:rFonts w:asciiTheme="majorBidi" w:hAnsiTheme="majorBidi" w:cstheme="majorBidi"/>
          <w:sz w:val="24"/>
          <w:szCs w:val="24"/>
          <w:lang w:val="en-US"/>
        </w:rPr>
        <w:t xml:space="preserve"> murid autis</w:t>
      </w:r>
      <w:r w:rsidR="00D15D9F">
        <w:rPr>
          <w:rFonts w:asciiTheme="majorBidi" w:hAnsiTheme="majorBidi" w:cstheme="majorBidi"/>
          <w:sz w:val="24"/>
          <w:szCs w:val="24"/>
          <w:lang w:val="en-US"/>
        </w:rPr>
        <w:t xml:space="preserve"> </w:t>
      </w:r>
      <w:r w:rsidR="00D15D9F" w:rsidRPr="00D15D9F">
        <w:rPr>
          <w:rFonts w:asciiTheme="majorBidi" w:hAnsiTheme="majorBidi" w:cstheme="majorBidi"/>
          <w:sz w:val="24"/>
          <w:szCs w:val="24"/>
          <w:lang w:val="en-US"/>
        </w:rPr>
        <w:t>kelas dasar</w:t>
      </w:r>
      <w:r w:rsidR="00D15D9F">
        <w:rPr>
          <w:rFonts w:asciiTheme="majorBidi" w:hAnsiTheme="majorBidi" w:cstheme="majorBidi"/>
          <w:sz w:val="24"/>
          <w:szCs w:val="24"/>
          <w:lang w:val="en-US"/>
        </w:rPr>
        <w:t xml:space="preserve"> III di </w:t>
      </w:r>
      <w:r w:rsidR="00E50AEB">
        <w:rPr>
          <w:rFonts w:asciiTheme="majorBidi" w:hAnsiTheme="majorBidi" w:cstheme="majorBidi"/>
          <w:sz w:val="24"/>
          <w:szCs w:val="24"/>
          <w:lang w:val="en-US"/>
        </w:rPr>
        <w:t>SLB C YPPLB Makassar</w:t>
      </w:r>
      <w:r w:rsidR="00D15D9F">
        <w:rPr>
          <w:rFonts w:asciiTheme="majorBidi" w:hAnsiTheme="majorBidi" w:cstheme="majorBidi"/>
          <w:sz w:val="24"/>
          <w:szCs w:val="24"/>
          <w:lang w:val="en-US"/>
        </w:rPr>
        <w:t xml:space="preserve"> pada kondisi</w:t>
      </w:r>
      <w:r w:rsidR="00A04192">
        <w:rPr>
          <w:rFonts w:asciiTheme="majorBidi" w:hAnsiTheme="majorBidi" w:cstheme="majorBidi"/>
          <w:i/>
          <w:iCs/>
          <w:sz w:val="24"/>
          <w:szCs w:val="24"/>
        </w:rPr>
        <w:t xml:space="preserve"> </w:t>
      </w:r>
      <w:r w:rsidR="00D15D9F" w:rsidRPr="0026733B">
        <w:rPr>
          <w:rFonts w:asciiTheme="majorBidi" w:hAnsiTheme="majorBidi" w:cstheme="majorBidi"/>
          <w:i/>
          <w:iCs/>
          <w:sz w:val="24"/>
          <w:szCs w:val="24"/>
          <w:lang w:val="en-US"/>
        </w:rPr>
        <w:t>Baseline 1</w:t>
      </w:r>
      <w:r w:rsidR="00D15D9F">
        <w:rPr>
          <w:rFonts w:asciiTheme="majorBidi" w:hAnsiTheme="majorBidi" w:cstheme="majorBidi"/>
          <w:sz w:val="24"/>
          <w:szCs w:val="24"/>
          <w:lang w:val="en-US"/>
        </w:rPr>
        <w:t xml:space="preserve"> (A1), Intervensi (B) dan </w:t>
      </w:r>
      <w:r w:rsidR="00D15D9F" w:rsidRPr="0026733B">
        <w:rPr>
          <w:rFonts w:asciiTheme="majorBidi" w:hAnsiTheme="majorBidi" w:cstheme="majorBidi"/>
          <w:i/>
          <w:iCs/>
          <w:sz w:val="24"/>
          <w:szCs w:val="24"/>
          <w:lang w:val="en-US"/>
        </w:rPr>
        <w:t>Baseline 2</w:t>
      </w:r>
      <w:r w:rsidR="00D15D9F">
        <w:rPr>
          <w:rFonts w:asciiTheme="majorBidi" w:hAnsiTheme="majorBidi" w:cstheme="majorBidi"/>
          <w:sz w:val="24"/>
          <w:szCs w:val="24"/>
          <w:lang w:val="en-US"/>
        </w:rPr>
        <w:t xml:space="preserve"> (A2)</w:t>
      </w:r>
    </w:p>
    <w:p w:rsidR="00A175C1" w:rsidRDefault="00F15D6D" w:rsidP="00BC17B6">
      <w:pPr>
        <w:pStyle w:val="NoSpacing"/>
        <w:spacing w:before="240"/>
        <w:ind w:left="2268" w:hanging="1548"/>
        <w:jc w:val="both"/>
        <w:rPr>
          <w:rFonts w:asciiTheme="majorBidi" w:hAnsiTheme="majorBidi" w:cstheme="majorBidi"/>
          <w:sz w:val="24"/>
          <w:szCs w:val="24"/>
          <w:lang w:val="en-US"/>
        </w:rPr>
      </w:pPr>
      <w:r>
        <w:rPr>
          <w:rFonts w:asciiTheme="majorBidi" w:hAnsiTheme="majorBidi" w:cstheme="majorBidi"/>
          <w:b/>
          <w:bCs/>
          <w:sz w:val="24"/>
          <w:szCs w:val="24"/>
          <w:lang w:val="en-US"/>
        </w:rPr>
        <w:t>Grafik 4.11</w:t>
      </w:r>
      <w:r w:rsidR="00A175C1">
        <w:rPr>
          <w:rFonts w:asciiTheme="majorBidi" w:hAnsiTheme="majorBidi" w:cstheme="majorBidi"/>
          <w:b/>
          <w:bCs/>
          <w:sz w:val="24"/>
          <w:szCs w:val="24"/>
          <w:lang w:val="en-US"/>
        </w:rPr>
        <w:tab/>
      </w:r>
      <w:r w:rsidR="00A175C1">
        <w:rPr>
          <w:rFonts w:asciiTheme="majorBidi" w:hAnsiTheme="majorBidi" w:cstheme="majorBidi"/>
          <w:sz w:val="24"/>
          <w:szCs w:val="24"/>
          <w:lang w:val="en-US"/>
        </w:rPr>
        <w:t xml:space="preserve">Kecenderungan Arah </w:t>
      </w:r>
      <w:r w:rsidR="00A175C1" w:rsidRPr="00D15D9F">
        <w:rPr>
          <w:rFonts w:asciiTheme="majorBidi" w:hAnsiTheme="majorBidi" w:cstheme="majorBidi"/>
          <w:sz w:val="24"/>
          <w:szCs w:val="24"/>
          <w:lang w:val="en-US"/>
        </w:rPr>
        <w:t>Kemam</w:t>
      </w:r>
      <w:r w:rsidR="00A175C1">
        <w:rPr>
          <w:rFonts w:asciiTheme="majorBidi" w:hAnsiTheme="majorBidi" w:cstheme="majorBidi"/>
          <w:sz w:val="24"/>
          <w:szCs w:val="24"/>
          <w:lang w:val="en-US"/>
        </w:rPr>
        <w:t xml:space="preserve">puan </w:t>
      </w:r>
      <w:r w:rsidR="00762626">
        <w:rPr>
          <w:rFonts w:asciiTheme="majorBidi" w:hAnsiTheme="majorBidi" w:cstheme="majorBidi"/>
          <w:sz w:val="24"/>
          <w:szCs w:val="24"/>
        </w:rPr>
        <w:t>Menulis</w:t>
      </w:r>
      <w:r w:rsidR="00A04192">
        <w:rPr>
          <w:rFonts w:asciiTheme="majorBidi" w:hAnsiTheme="majorBidi" w:cstheme="majorBidi"/>
          <w:sz w:val="24"/>
          <w:szCs w:val="24"/>
          <w:lang w:val="en-US"/>
        </w:rPr>
        <w:t xml:space="preserve"> </w:t>
      </w:r>
      <w:r w:rsidR="00A175C1">
        <w:rPr>
          <w:rFonts w:asciiTheme="majorBidi" w:hAnsiTheme="majorBidi" w:cstheme="majorBidi"/>
          <w:sz w:val="24"/>
          <w:szCs w:val="24"/>
          <w:lang w:val="en-US"/>
        </w:rPr>
        <w:t>pada kondisi Baseline 1 (A1), Intervensi (B) dan    Baseline 2 (A2)</w:t>
      </w:r>
    </w:p>
    <w:p w:rsidR="005625A6" w:rsidRDefault="005625A6" w:rsidP="00BC17B6">
      <w:pPr>
        <w:pStyle w:val="NoSpacing"/>
        <w:spacing w:before="240"/>
        <w:ind w:left="2268" w:hanging="1548"/>
        <w:jc w:val="both"/>
        <w:rPr>
          <w:rFonts w:asciiTheme="majorBidi" w:hAnsiTheme="majorBidi" w:cstheme="majorBidi"/>
          <w:sz w:val="24"/>
          <w:szCs w:val="24"/>
          <w:lang w:val="en-US"/>
        </w:rPr>
      </w:pPr>
    </w:p>
    <w:p w:rsidR="00BC17B6" w:rsidRPr="00D15D9F" w:rsidRDefault="00BC17B6" w:rsidP="00A04192">
      <w:pPr>
        <w:pStyle w:val="NoSpacing"/>
        <w:ind w:left="2268" w:hanging="1548"/>
        <w:jc w:val="both"/>
        <w:rPr>
          <w:rFonts w:asciiTheme="majorBidi" w:hAnsiTheme="majorBidi" w:cstheme="majorBidi"/>
          <w:sz w:val="24"/>
          <w:szCs w:val="24"/>
          <w:lang w:val="en-US"/>
        </w:rPr>
      </w:pPr>
    </w:p>
    <w:p w:rsidR="00A175C1" w:rsidRDefault="00F15D6D" w:rsidP="00F15D6D">
      <w:pPr>
        <w:pStyle w:val="NoSpacing"/>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Adapun rangkuman keenam komponen analisis dalam kondisi dapat dilihat pada tabel </w:t>
      </w:r>
      <w:r w:rsidR="0048143D">
        <w:rPr>
          <w:rFonts w:asciiTheme="majorBidi" w:hAnsiTheme="majorBidi" w:cstheme="majorBidi"/>
          <w:sz w:val="24"/>
          <w:szCs w:val="24"/>
          <w:lang w:val="en-US"/>
        </w:rPr>
        <w:t xml:space="preserve">4.26 </w:t>
      </w:r>
      <w:r>
        <w:rPr>
          <w:rFonts w:asciiTheme="majorBidi" w:hAnsiTheme="majorBidi" w:cstheme="majorBidi"/>
          <w:sz w:val="24"/>
          <w:szCs w:val="24"/>
          <w:lang w:val="en-US"/>
        </w:rPr>
        <w:t>berikut ini :</w:t>
      </w:r>
    </w:p>
    <w:p w:rsidR="00F15D6D" w:rsidRDefault="00F15D6D" w:rsidP="00A04192">
      <w:pPr>
        <w:pStyle w:val="ListParagraph"/>
        <w:tabs>
          <w:tab w:val="left" w:pos="1134"/>
        </w:tabs>
        <w:spacing w:line="240" w:lineRule="auto"/>
        <w:ind w:left="1134" w:hanging="1134"/>
        <w:jc w:val="both"/>
        <w:rPr>
          <w:rFonts w:asciiTheme="majorBidi" w:hAnsiTheme="majorBidi" w:cstheme="majorBidi"/>
          <w:sz w:val="24"/>
          <w:szCs w:val="24"/>
          <w:lang w:val="en-ID"/>
        </w:rPr>
      </w:pPr>
      <w:r>
        <w:rPr>
          <w:rFonts w:asciiTheme="majorBidi" w:hAnsiTheme="majorBidi" w:cstheme="majorBidi"/>
          <w:b/>
          <w:sz w:val="24"/>
          <w:szCs w:val="24"/>
        </w:rPr>
        <w:t>Tabel 4.</w:t>
      </w:r>
      <w:r>
        <w:rPr>
          <w:rFonts w:asciiTheme="majorBidi" w:hAnsiTheme="majorBidi" w:cstheme="majorBidi"/>
          <w:b/>
          <w:sz w:val="24"/>
          <w:szCs w:val="24"/>
          <w:lang w:val="en-US"/>
        </w:rPr>
        <w:t>26</w:t>
      </w:r>
      <w:r w:rsidRPr="00D93F94">
        <w:rPr>
          <w:rFonts w:asciiTheme="majorBidi" w:hAnsiTheme="majorBidi" w:cstheme="majorBidi"/>
          <w:sz w:val="24"/>
          <w:szCs w:val="24"/>
        </w:rPr>
        <w:t xml:space="preserve"> Rangkuman Hasil Analisis Visual Dalam Kondisi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kondisi Baseline 1 (A1), Intervensi (B) dan Baseline 2 (A2)</w:t>
      </w:r>
    </w:p>
    <w:p w:rsidR="00F15D6D" w:rsidRPr="00F15D6D" w:rsidRDefault="00F15D6D" w:rsidP="00F15D6D">
      <w:pPr>
        <w:pStyle w:val="ListParagraph"/>
        <w:spacing w:line="240" w:lineRule="auto"/>
        <w:ind w:left="1276" w:hanging="1276"/>
        <w:jc w:val="both"/>
        <w:rPr>
          <w:rFonts w:asciiTheme="majorBidi" w:hAnsiTheme="majorBidi" w:cstheme="majorBidi"/>
          <w:sz w:val="24"/>
          <w:szCs w:val="24"/>
          <w:lang w:val="en-ID"/>
        </w:rPr>
      </w:pPr>
    </w:p>
    <w:tbl>
      <w:tblPr>
        <w:tblStyle w:val="Style3"/>
        <w:tblW w:w="5000" w:type="pct"/>
        <w:tblLook w:val="04A0" w:firstRow="1" w:lastRow="0" w:firstColumn="1" w:lastColumn="0" w:noHBand="0" w:noVBand="1"/>
      </w:tblPr>
      <w:tblGrid>
        <w:gridCol w:w="2961"/>
        <w:gridCol w:w="1879"/>
        <w:gridCol w:w="1770"/>
        <w:gridCol w:w="1877"/>
      </w:tblGrid>
      <w:tr w:rsidR="00F15D6D" w:rsidRPr="00D93F94" w:rsidTr="002E01D7">
        <w:trPr>
          <w:trHeight w:val="354"/>
        </w:trPr>
        <w:tc>
          <w:tcPr>
            <w:tcW w:w="1744" w:type="pct"/>
            <w:tcBorders>
              <w:top w:val="single" w:sz="4" w:space="0" w:color="000000" w:themeColor="text1"/>
              <w:bottom w:val="single" w:sz="4" w:space="0" w:color="000000" w:themeColor="text1"/>
            </w:tcBorders>
            <w:hideMark/>
          </w:tcPr>
          <w:p w:rsidR="00F15D6D" w:rsidRPr="00E622CE" w:rsidRDefault="00F15D6D" w:rsidP="00F15D6D">
            <w:pPr>
              <w:pStyle w:val="ListParagraph"/>
              <w:ind w:left="0"/>
              <w:jc w:val="center"/>
              <w:rPr>
                <w:rFonts w:asciiTheme="majorBidi" w:hAnsiTheme="majorBidi" w:cstheme="majorBidi"/>
                <w:b/>
                <w:bCs/>
                <w:sz w:val="24"/>
                <w:szCs w:val="24"/>
              </w:rPr>
            </w:pPr>
            <w:r w:rsidRPr="00E622CE">
              <w:rPr>
                <w:rFonts w:asciiTheme="majorBidi" w:hAnsiTheme="majorBidi" w:cstheme="majorBidi"/>
                <w:b/>
                <w:bCs/>
                <w:sz w:val="24"/>
                <w:szCs w:val="24"/>
              </w:rPr>
              <w:t>Kondisi</w:t>
            </w:r>
          </w:p>
        </w:tc>
        <w:tc>
          <w:tcPr>
            <w:tcW w:w="1107" w:type="pct"/>
            <w:tcBorders>
              <w:top w:val="single" w:sz="4" w:space="0" w:color="000000" w:themeColor="text1"/>
              <w:bottom w:val="single" w:sz="4" w:space="0" w:color="000000" w:themeColor="text1"/>
            </w:tcBorders>
            <w:hideMark/>
          </w:tcPr>
          <w:p w:rsidR="00F15D6D" w:rsidRPr="00E622CE" w:rsidRDefault="00F15D6D" w:rsidP="00F15D6D">
            <w:pPr>
              <w:pStyle w:val="ListParagraph"/>
              <w:ind w:left="0"/>
              <w:jc w:val="center"/>
              <w:rPr>
                <w:rFonts w:asciiTheme="majorBidi" w:hAnsiTheme="majorBidi" w:cstheme="majorBidi"/>
                <w:b/>
                <w:bCs/>
                <w:sz w:val="24"/>
                <w:szCs w:val="24"/>
              </w:rPr>
            </w:pPr>
            <w:r w:rsidRPr="00E622CE">
              <w:rPr>
                <w:rFonts w:asciiTheme="majorBidi" w:hAnsiTheme="majorBidi" w:cstheme="majorBidi"/>
                <w:b/>
                <w:bCs/>
                <w:sz w:val="24"/>
                <w:szCs w:val="24"/>
              </w:rPr>
              <w:t>A1</w:t>
            </w:r>
          </w:p>
        </w:tc>
        <w:tc>
          <w:tcPr>
            <w:tcW w:w="1043" w:type="pct"/>
            <w:tcBorders>
              <w:top w:val="single" w:sz="4" w:space="0" w:color="000000" w:themeColor="text1"/>
              <w:bottom w:val="single" w:sz="4" w:space="0" w:color="000000" w:themeColor="text1"/>
            </w:tcBorders>
            <w:hideMark/>
          </w:tcPr>
          <w:p w:rsidR="00F15D6D" w:rsidRPr="00E622CE" w:rsidRDefault="00F15D6D" w:rsidP="00F15D6D">
            <w:pPr>
              <w:pStyle w:val="ListParagraph"/>
              <w:ind w:left="0"/>
              <w:jc w:val="center"/>
              <w:rPr>
                <w:rFonts w:asciiTheme="majorBidi" w:hAnsiTheme="majorBidi" w:cstheme="majorBidi"/>
                <w:b/>
                <w:bCs/>
                <w:sz w:val="24"/>
                <w:szCs w:val="24"/>
              </w:rPr>
            </w:pPr>
            <w:r w:rsidRPr="00E622CE">
              <w:rPr>
                <w:rFonts w:asciiTheme="majorBidi" w:hAnsiTheme="majorBidi" w:cstheme="majorBidi"/>
                <w:b/>
                <w:bCs/>
                <w:sz w:val="24"/>
                <w:szCs w:val="24"/>
              </w:rPr>
              <w:t xml:space="preserve">B </w:t>
            </w:r>
          </w:p>
        </w:tc>
        <w:tc>
          <w:tcPr>
            <w:tcW w:w="1107" w:type="pct"/>
            <w:tcBorders>
              <w:top w:val="single" w:sz="4" w:space="0" w:color="000000" w:themeColor="text1"/>
              <w:bottom w:val="single" w:sz="4" w:space="0" w:color="000000" w:themeColor="text1"/>
            </w:tcBorders>
            <w:hideMark/>
          </w:tcPr>
          <w:p w:rsidR="00F15D6D" w:rsidRPr="00E622CE" w:rsidRDefault="00F15D6D" w:rsidP="00F15D6D">
            <w:pPr>
              <w:pStyle w:val="ListParagraph"/>
              <w:ind w:left="0"/>
              <w:jc w:val="center"/>
              <w:rPr>
                <w:rFonts w:asciiTheme="majorBidi" w:hAnsiTheme="majorBidi" w:cstheme="majorBidi"/>
                <w:b/>
                <w:bCs/>
                <w:sz w:val="24"/>
                <w:szCs w:val="24"/>
              </w:rPr>
            </w:pPr>
            <w:r w:rsidRPr="00E622CE">
              <w:rPr>
                <w:rFonts w:asciiTheme="majorBidi" w:hAnsiTheme="majorBidi" w:cstheme="majorBidi"/>
                <w:b/>
                <w:bCs/>
                <w:sz w:val="24"/>
                <w:szCs w:val="24"/>
              </w:rPr>
              <w:t>A2</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Panjang Kondisi</w:t>
            </w:r>
          </w:p>
        </w:tc>
        <w:tc>
          <w:tcPr>
            <w:tcW w:w="1107" w:type="pct"/>
            <w:tcBorders>
              <w:top w:val="single" w:sz="4" w:space="0" w:color="000000" w:themeColor="text1"/>
              <w:bottom w:val="single" w:sz="4" w:space="0" w:color="000000" w:themeColor="text1"/>
            </w:tcBorders>
            <w:hideMark/>
          </w:tcPr>
          <w:p w:rsidR="00F15D6D" w:rsidRDefault="00F15D6D" w:rsidP="00F15D6D">
            <w:pPr>
              <w:pStyle w:val="ListParagraph"/>
              <w:ind w:left="0"/>
              <w:jc w:val="center"/>
              <w:rPr>
                <w:rFonts w:asciiTheme="majorBidi" w:hAnsiTheme="majorBidi" w:cstheme="majorBidi"/>
                <w:b/>
                <w:sz w:val="24"/>
                <w:szCs w:val="24"/>
                <w:lang w:val="en-US"/>
              </w:rPr>
            </w:pPr>
            <w:r w:rsidRPr="00D93F94">
              <w:rPr>
                <w:rFonts w:asciiTheme="majorBidi" w:hAnsiTheme="majorBidi" w:cstheme="majorBidi"/>
                <w:b/>
                <w:sz w:val="24"/>
                <w:szCs w:val="24"/>
              </w:rPr>
              <w:t>4</w:t>
            </w:r>
          </w:p>
          <w:p w:rsidR="00F15D6D" w:rsidRPr="00B21243" w:rsidRDefault="00F15D6D" w:rsidP="00F15D6D">
            <w:pPr>
              <w:pStyle w:val="ListParagraph"/>
              <w:ind w:left="0"/>
              <w:jc w:val="center"/>
              <w:rPr>
                <w:rFonts w:asciiTheme="majorBidi" w:hAnsiTheme="majorBidi" w:cstheme="majorBidi"/>
                <w:b/>
                <w:sz w:val="24"/>
                <w:szCs w:val="24"/>
                <w:lang w:val="en-US"/>
              </w:rPr>
            </w:pPr>
          </w:p>
        </w:tc>
        <w:tc>
          <w:tcPr>
            <w:tcW w:w="1043" w:type="pct"/>
            <w:tcBorders>
              <w:top w:val="single" w:sz="4" w:space="0" w:color="000000" w:themeColor="text1"/>
              <w:bottom w:val="single" w:sz="4" w:space="0" w:color="000000" w:themeColor="text1"/>
            </w:tcBorders>
            <w:hideMark/>
          </w:tcPr>
          <w:p w:rsidR="00F15D6D" w:rsidRPr="007730A1" w:rsidRDefault="00F15D6D"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8</w:t>
            </w:r>
          </w:p>
        </w:tc>
        <w:tc>
          <w:tcPr>
            <w:tcW w:w="1107" w:type="pct"/>
            <w:tcBorders>
              <w:top w:val="single" w:sz="4" w:space="0" w:color="000000" w:themeColor="text1"/>
              <w:bottom w:val="single" w:sz="4" w:space="0" w:color="000000" w:themeColor="text1"/>
            </w:tcBorders>
            <w:hideMark/>
          </w:tcPr>
          <w:p w:rsidR="00F15D6D" w:rsidRPr="00737DBA" w:rsidRDefault="00F15D6D" w:rsidP="00F15D6D">
            <w:pPr>
              <w:pStyle w:val="ListParagraph"/>
              <w:ind w:left="0"/>
              <w:jc w:val="center"/>
              <w:rPr>
                <w:rFonts w:asciiTheme="majorBidi" w:hAnsiTheme="majorBidi" w:cstheme="majorBidi"/>
                <w:b/>
                <w:bCs/>
                <w:sz w:val="24"/>
                <w:szCs w:val="24"/>
              </w:rPr>
            </w:pPr>
            <w:r w:rsidRPr="00737DBA">
              <w:rPr>
                <w:rFonts w:asciiTheme="majorBidi" w:hAnsiTheme="majorBidi" w:cstheme="majorBidi"/>
                <w:b/>
                <w:bCs/>
                <w:sz w:val="24"/>
                <w:szCs w:val="24"/>
              </w:rPr>
              <w:t>4</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Estimasi Kecenderungan Arah</w:t>
            </w:r>
          </w:p>
        </w:tc>
        <w:tc>
          <w:tcPr>
            <w:tcW w:w="1107"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45952" behindDoc="0" locked="0" layoutInCell="1" allowOverlap="1" wp14:anchorId="13F845DE" wp14:editId="369D0ED2">
                      <wp:simplePos x="0" y="0"/>
                      <wp:positionH relativeFrom="column">
                        <wp:posOffset>281778</wp:posOffset>
                      </wp:positionH>
                      <wp:positionV relativeFrom="paragraph">
                        <wp:posOffset>256540</wp:posOffset>
                      </wp:positionV>
                      <wp:extent cx="481330" cy="0"/>
                      <wp:effectExtent l="0" t="0" r="1397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1912" id="Straight Arrow Connector 28" o:spid="_x0000_s1026" type="#_x0000_t32" style="position:absolute;margin-left:22.2pt;margin-top:20.2pt;width:37.9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MPJQ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" strokeweight="1.5pt"/>
                  </w:pict>
                </mc:Fallback>
              </mc:AlternateContent>
            </w:r>
          </w:p>
          <w:p w:rsidR="00F15D6D" w:rsidRPr="00B21243" w:rsidRDefault="00F15D6D" w:rsidP="00F15D6D">
            <w:pPr>
              <w:pStyle w:val="ListParagraph"/>
              <w:spacing w:line="480" w:lineRule="auto"/>
              <w:ind w:left="0"/>
              <w:jc w:val="center"/>
              <w:rPr>
                <w:rFonts w:asciiTheme="majorBidi" w:hAnsiTheme="majorBidi" w:cstheme="majorBidi"/>
                <w:b/>
                <w:noProof/>
                <w:sz w:val="24"/>
                <w:szCs w:val="24"/>
                <w:lang w:val="en-US" w:eastAsia="id-ID"/>
              </w:rPr>
            </w:pPr>
            <w:r>
              <w:rPr>
                <w:rFonts w:asciiTheme="majorBidi" w:hAnsiTheme="majorBidi" w:cstheme="majorBidi"/>
                <w:b/>
                <w:noProof/>
                <w:sz w:val="24"/>
                <w:szCs w:val="24"/>
                <w:lang w:eastAsia="id-ID"/>
              </w:rPr>
              <w:t xml:space="preserve">   </w:t>
            </w:r>
            <w:r w:rsidRPr="00D93F94">
              <w:rPr>
                <w:rFonts w:asciiTheme="majorBidi" w:hAnsiTheme="majorBidi" w:cstheme="majorBidi"/>
                <w:b/>
                <w:noProof/>
                <w:sz w:val="24"/>
                <w:szCs w:val="24"/>
                <w:lang w:eastAsia="id-ID"/>
              </w:rPr>
              <w:t>(=)</w:t>
            </w:r>
          </w:p>
        </w:tc>
        <w:tc>
          <w:tcPr>
            <w:tcW w:w="1043"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 xml:space="preserve">              </w:t>
            </w:r>
            <w:r w:rsidRPr="00D93F94">
              <w:rPr>
                <w:rFonts w:asciiTheme="majorBidi" w:hAnsiTheme="majorBidi" w:cstheme="majorBidi"/>
                <w:noProof/>
                <w:sz w:val="24"/>
                <w:szCs w:val="24"/>
                <w:lang w:eastAsia="id-ID"/>
              </w:rPr>
              <mc:AlternateContent>
                <mc:Choice Requires="wps">
                  <w:drawing>
                    <wp:anchor distT="0" distB="0" distL="114300" distR="114300" simplePos="0" relativeHeight="251648000" behindDoc="0" locked="0" layoutInCell="1" allowOverlap="1" wp14:anchorId="424E5878" wp14:editId="52A4C6B0">
                      <wp:simplePos x="0" y="0"/>
                      <wp:positionH relativeFrom="column">
                        <wp:posOffset>128270</wp:posOffset>
                      </wp:positionH>
                      <wp:positionV relativeFrom="paragraph">
                        <wp:posOffset>163195</wp:posOffset>
                      </wp:positionV>
                      <wp:extent cx="500380" cy="224790"/>
                      <wp:effectExtent l="13970" t="17145" r="9525" b="152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76076" id="Straight Arrow Connector 48" o:spid="_x0000_s1026" type="#_x0000_t32" style="position:absolute;margin-left:10.1pt;margin-top:12.85pt;width:39.4pt;height:17.7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hMQ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" strokeweight="1.5pt"/>
                  </w:pict>
                </mc:Fallback>
              </mc:AlternateContent>
            </w:r>
          </w:p>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 xml:space="preserve">           (+)</w:t>
            </w:r>
          </w:p>
        </w:tc>
        <w:tc>
          <w:tcPr>
            <w:tcW w:w="1107"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50048" behindDoc="0" locked="0" layoutInCell="1" allowOverlap="1" wp14:anchorId="166738A3" wp14:editId="10F491DF">
                      <wp:simplePos x="0" y="0"/>
                      <wp:positionH relativeFrom="column">
                        <wp:posOffset>172085</wp:posOffset>
                      </wp:positionH>
                      <wp:positionV relativeFrom="paragraph">
                        <wp:posOffset>170342</wp:posOffset>
                      </wp:positionV>
                      <wp:extent cx="500380" cy="224790"/>
                      <wp:effectExtent l="0" t="0" r="13970" b="228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1EECE" id="Straight Arrow Connector 49" o:spid="_x0000_s1026" type="#_x0000_t32" style="position:absolute;margin-left:13.55pt;margin-top:13.4pt;width:39.4pt;height:17.7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R3Mg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" strokeweight="1.5pt"/>
                  </w:pict>
                </mc:Fallback>
              </mc:AlternateContent>
            </w:r>
            <w:r w:rsidRPr="00D93F94">
              <w:rPr>
                <w:rFonts w:asciiTheme="majorBidi" w:hAnsiTheme="majorBidi" w:cstheme="majorBidi"/>
                <w:b/>
                <w:noProof/>
                <w:sz w:val="24"/>
                <w:szCs w:val="24"/>
                <w:lang w:eastAsia="id-ID"/>
              </w:rPr>
              <w:t xml:space="preserve">                                (+)</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Kecenderungan Stabilitas</w:t>
            </w:r>
          </w:p>
        </w:tc>
        <w:tc>
          <w:tcPr>
            <w:tcW w:w="1107" w:type="pct"/>
            <w:tcBorders>
              <w:top w:val="single" w:sz="4" w:space="0" w:color="000000" w:themeColor="text1"/>
              <w:bottom w:val="single" w:sz="4" w:space="0" w:color="000000" w:themeColor="text1"/>
            </w:tcBorders>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Stabil</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52096" behindDoc="0" locked="0" layoutInCell="1" allowOverlap="1" wp14:anchorId="073EE7C6" wp14:editId="134E58A5">
                      <wp:simplePos x="0" y="0"/>
                      <wp:positionH relativeFrom="column">
                        <wp:posOffset>222723</wp:posOffset>
                      </wp:positionH>
                      <wp:positionV relativeFrom="paragraph">
                        <wp:posOffset>87630</wp:posOffset>
                      </wp:positionV>
                      <wp:extent cx="520700" cy="0"/>
                      <wp:effectExtent l="0" t="0" r="1270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36C8" id="Straight Arrow Connector 25" o:spid="_x0000_s1026" type="#_x0000_t32" style="position:absolute;margin-left:17.55pt;margin-top:6.9pt;width:4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E+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M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A5dmE+JQIAAEwEAAAOAAAAAAAAAAAAAAAAAC4CAABkcnMvZTJvRG9jLnhtbFBL&#10;AQItABQABgAIAAAAIQDo5zs12AAAAAgBAAAPAAAAAAAAAAAAAAAAAH8EAABkcnMvZG93bnJldi54&#10;bWxQSwUGAAAAAAQABADzAAAAhAUAAAAA&#10;" strokeweight="1.5pt"/>
                  </w:pict>
                </mc:Fallback>
              </mc:AlternateConten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 xml:space="preserve"> 100%</w:t>
            </w:r>
          </w:p>
        </w:tc>
        <w:tc>
          <w:tcPr>
            <w:tcW w:w="1043" w:type="pct"/>
            <w:tcBorders>
              <w:top w:val="single" w:sz="4" w:space="0" w:color="000000" w:themeColor="text1"/>
              <w:bottom w:val="single" w:sz="4" w:space="0" w:color="000000" w:themeColor="text1"/>
            </w:tcBorders>
          </w:tcPr>
          <w:p w:rsidR="00A04192" w:rsidRPr="00D93F94" w:rsidRDefault="00A04192" w:rsidP="00A04192">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Stabil</w:t>
            </w:r>
          </w:p>
          <w:p w:rsidR="00A04192" w:rsidRPr="00D93F94" w:rsidRDefault="00A04192" w:rsidP="00A04192">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91008" behindDoc="0" locked="0" layoutInCell="1" allowOverlap="1" wp14:anchorId="6FC64D46" wp14:editId="258F72BD">
                      <wp:simplePos x="0" y="0"/>
                      <wp:positionH relativeFrom="column">
                        <wp:posOffset>222723</wp:posOffset>
                      </wp:positionH>
                      <wp:positionV relativeFrom="paragraph">
                        <wp:posOffset>87630</wp:posOffset>
                      </wp:positionV>
                      <wp:extent cx="520700" cy="0"/>
                      <wp:effectExtent l="0" t="0" r="1270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D328C" id="Straight Arrow Connector 15" o:spid="_x0000_s1026" type="#_x0000_t32" style="position:absolute;margin-left:17.55pt;margin-top:6.9pt;width:4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4/JQIAAEw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BGx14/JQIAAEwEAAAOAAAAAAAAAAAAAAAAAC4CAABkcnMvZTJvRG9jLnhtbFBL&#10;AQItABQABgAIAAAAIQDo5zs12AAAAAgBAAAPAAAAAAAAAAAAAAAAAH8EAABkcnMvZG93bnJldi54&#10;bWxQSwUGAAAAAAQABADzAAAAhAUAAAAA&#10;" strokeweight="1.5pt"/>
                  </w:pict>
                </mc:Fallback>
              </mc:AlternateContent>
            </w:r>
          </w:p>
          <w:p w:rsidR="00F15D6D" w:rsidRPr="00D93F94" w:rsidRDefault="00A04192" w:rsidP="00A04192">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 xml:space="preserve"> 100%</w:t>
            </w:r>
          </w:p>
        </w:tc>
        <w:tc>
          <w:tcPr>
            <w:tcW w:w="1107" w:type="pct"/>
            <w:tcBorders>
              <w:top w:val="single" w:sz="4" w:space="0" w:color="000000" w:themeColor="text1"/>
              <w:bottom w:val="single" w:sz="4" w:space="0" w:color="000000" w:themeColor="text1"/>
            </w:tcBorders>
          </w:tcPr>
          <w:p w:rsidR="00F15D6D" w:rsidRPr="00D93F94" w:rsidRDefault="00A04192" w:rsidP="00A04192">
            <w:pPr>
              <w:pStyle w:val="ListParagraph"/>
              <w:ind w:left="0"/>
              <w:rPr>
                <w:rFonts w:asciiTheme="majorBidi" w:hAnsiTheme="majorBidi" w:cstheme="majorBidi"/>
                <w:b/>
                <w:sz w:val="24"/>
                <w:szCs w:val="24"/>
              </w:rPr>
            </w:pPr>
            <w:r>
              <w:rPr>
                <w:rFonts w:asciiTheme="majorBidi" w:hAnsiTheme="majorBidi" w:cstheme="majorBidi"/>
                <w:b/>
                <w:sz w:val="24"/>
                <w:szCs w:val="24"/>
              </w:rPr>
              <w:t xml:space="preserve">        </w:t>
            </w:r>
            <w:r w:rsidR="00F15D6D" w:rsidRPr="00D93F94">
              <w:rPr>
                <w:rFonts w:asciiTheme="majorBidi" w:hAnsiTheme="majorBidi" w:cstheme="majorBidi"/>
                <w:b/>
                <w:sz w:val="24"/>
                <w:szCs w:val="24"/>
              </w:rPr>
              <w:t>Stabil</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54144" behindDoc="0" locked="0" layoutInCell="1" allowOverlap="1" wp14:anchorId="07317629" wp14:editId="0F8EBDB7">
                      <wp:simplePos x="0" y="0"/>
                      <wp:positionH relativeFrom="column">
                        <wp:posOffset>257263</wp:posOffset>
                      </wp:positionH>
                      <wp:positionV relativeFrom="paragraph">
                        <wp:posOffset>87630</wp:posOffset>
                      </wp:positionV>
                      <wp:extent cx="520700" cy="0"/>
                      <wp:effectExtent l="0" t="0" r="1270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AF4AC" id="Straight Arrow Connector 23" o:spid="_x0000_s1026" type="#_x0000_t32" style="position:absolute;margin-left:20.25pt;margin-top:6.9pt;width:4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As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" strokeweight="1.5pt"/>
                  </w:pict>
                </mc:Fallback>
              </mc:AlternateConten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100%</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Jejak Data</w:t>
            </w:r>
          </w:p>
        </w:tc>
        <w:tc>
          <w:tcPr>
            <w:tcW w:w="1107"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56192" behindDoc="0" locked="0" layoutInCell="1" allowOverlap="1" wp14:anchorId="22D7AEC0" wp14:editId="4757AF4E">
                      <wp:simplePos x="0" y="0"/>
                      <wp:positionH relativeFrom="column">
                        <wp:posOffset>210938</wp:posOffset>
                      </wp:positionH>
                      <wp:positionV relativeFrom="paragraph">
                        <wp:posOffset>220980</wp:posOffset>
                      </wp:positionV>
                      <wp:extent cx="481330" cy="0"/>
                      <wp:effectExtent l="0" t="0" r="1397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3AC5" id="Straight Arrow Connector 50" o:spid="_x0000_s1026" type="#_x0000_t32" style="position:absolute;margin-left:16.6pt;margin-top:17.4pt;width:37.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0IwIAAEwEAAAOAAAAZHJzL2Uyb0RvYy54bWysVE2PmzAQvVfqf7C4J0DCp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" strokeweight="1.5pt"/>
                  </w:pict>
                </mc:Fallback>
              </mc:AlternateContent>
            </w:r>
          </w:p>
          <w:p w:rsidR="00F15D6D" w:rsidRPr="00D93F94" w:rsidRDefault="00F15D6D" w:rsidP="00F15D6D">
            <w:pPr>
              <w:pStyle w:val="ListParagraph"/>
              <w:spacing w:line="480" w:lineRule="auto"/>
              <w:ind w:left="0"/>
              <w:rPr>
                <w:rFonts w:asciiTheme="majorBidi" w:hAnsiTheme="majorBidi" w:cstheme="majorBidi"/>
                <w:b/>
                <w:noProof/>
                <w:sz w:val="24"/>
                <w:szCs w:val="24"/>
                <w:lang w:eastAsia="id-ID"/>
              </w:rPr>
            </w:pPr>
            <w:r>
              <w:rPr>
                <w:rFonts w:asciiTheme="majorBidi" w:hAnsiTheme="majorBidi" w:cstheme="majorBidi"/>
                <w:b/>
                <w:noProof/>
                <w:sz w:val="24"/>
                <w:szCs w:val="24"/>
                <w:lang w:val="en-US" w:eastAsia="id-ID"/>
              </w:rPr>
              <w:t xml:space="preserve">        </w:t>
            </w:r>
            <w:r w:rsidRPr="00D93F94">
              <w:rPr>
                <w:rFonts w:asciiTheme="majorBidi" w:hAnsiTheme="majorBidi" w:cstheme="majorBidi"/>
                <w:b/>
                <w:noProof/>
                <w:sz w:val="24"/>
                <w:szCs w:val="24"/>
                <w:lang w:eastAsia="id-ID"/>
              </w:rPr>
              <w:t xml:space="preserve"> (=)</w:t>
            </w:r>
          </w:p>
        </w:tc>
        <w:tc>
          <w:tcPr>
            <w:tcW w:w="1043"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58240" behindDoc="0" locked="0" layoutInCell="1" allowOverlap="1" wp14:anchorId="09ED0C9F" wp14:editId="6609D599">
                      <wp:simplePos x="0" y="0"/>
                      <wp:positionH relativeFrom="column">
                        <wp:posOffset>128270</wp:posOffset>
                      </wp:positionH>
                      <wp:positionV relativeFrom="paragraph">
                        <wp:posOffset>106680</wp:posOffset>
                      </wp:positionV>
                      <wp:extent cx="500380" cy="224790"/>
                      <wp:effectExtent l="13970" t="18415" r="9525" b="139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ECEE" id="Straight Arrow Connector 52" o:spid="_x0000_s1026" type="#_x0000_t32" style="position:absolute;margin-left:10.1pt;margin-top:8.4pt;width:39.4pt;height:17.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JO&#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" strokeweight="1.5pt"/>
                  </w:pict>
                </mc:Fallback>
              </mc:AlternateContent>
            </w:r>
            <w:r w:rsidRPr="00D93F94">
              <w:rPr>
                <w:rFonts w:asciiTheme="majorBidi" w:hAnsiTheme="majorBidi" w:cstheme="majorBidi"/>
                <w:b/>
                <w:noProof/>
                <w:sz w:val="24"/>
                <w:szCs w:val="24"/>
                <w:lang w:eastAsia="id-ID"/>
              </w:rPr>
              <w:t xml:space="preserve">                                (+)</w:t>
            </w:r>
          </w:p>
        </w:tc>
        <w:tc>
          <w:tcPr>
            <w:tcW w:w="1107"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noProof/>
                <w:sz w:val="24"/>
                <w:szCs w:val="24"/>
                <w:lang w:eastAsia="id-ID"/>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2254445F" wp14:editId="15CFB8AC">
                      <wp:simplePos x="0" y="0"/>
                      <wp:positionH relativeFrom="column">
                        <wp:posOffset>194104</wp:posOffset>
                      </wp:positionH>
                      <wp:positionV relativeFrom="paragraph">
                        <wp:posOffset>106680</wp:posOffset>
                      </wp:positionV>
                      <wp:extent cx="500380" cy="224790"/>
                      <wp:effectExtent l="0" t="0" r="13970" b="228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1072" id="Straight Arrow Connector 53" o:spid="_x0000_s1026" type="#_x0000_t32" style="position:absolute;margin-left:15.3pt;margin-top:8.4pt;width:39.4pt;height: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" strokeweight="1.5pt"/>
                  </w:pict>
                </mc:Fallback>
              </mc:AlternateContent>
            </w:r>
            <w:r w:rsidRPr="00D93F94">
              <w:rPr>
                <w:rFonts w:asciiTheme="majorBidi" w:hAnsiTheme="majorBidi" w:cstheme="majorBidi"/>
                <w:b/>
                <w:noProof/>
                <w:sz w:val="24"/>
                <w:szCs w:val="24"/>
                <w:lang w:eastAsia="id-ID"/>
              </w:rPr>
              <w:t xml:space="preserve">                               (+)</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Level Stabilitas dan Rentang</w:t>
            </w:r>
          </w:p>
        </w:tc>
        <w:tc>
          <w:tcPr>
            <w:tcW w:w="1107" w:type="pct"/>
            <w:tcBorders>
              <w:top w:val="single" w:sz="4" w:space="0" w:color="000000" w:themeColor="text1"/>
              <w:bottom w:val="single" w:sz="4" w:space="0" w:color="000000" w:themeColor="text1"/>
            </w:tcBorders>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Stabil</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62336" behindDoc="0" locked="0" layoutInCell="1" allowOverlap="1" wp14:anchorId="0F4A75F2" wp14:editId="369B8833">
                      <wp:simplePos x="0" y="0"/>
                      <wp:positionH relativeFrom="column">
                        <wp:posOffset>243043</wp:posOffset>
                      </wp:positionH>
                      <wp:positionV relativeFrom="paragraph">
                        <wp:posOffset>71120</wp:posOffset>
                      </wp:positionV>
                      <wp:extent cx="520700" cy="0"/>
                      <wp:effectExtent l="0" t="0" r="1270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29D94" id="Straight Arrow Connector 54" o:spid="_x0000_s1026" type="#_x0000_t32" style="position:absolute;margin-left:19.15pt;margin-top:5.6pt;width: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z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" strokeweight="1.5pt"/>
                  </w:pict>
                </mc:Fallback>
              </mc:AlternateContent>
            </w:r>
          </w:p>
          <w:p w:rsidR="00F15D6D" w:rsidRPr="00737DBA" w:rsidRDefault="00A04192"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36,36-36,36</w:t>
            </w:r>
          </w:p>
        </w:tc>
        <w:tc>
          <w:tcPr>
            <w:tcW w:w="1043" w:type="pct"/>
            <w:tcBorders>
              <w:top w:val="single" w:sz="4" w:space="0" w:color="000000" w:themeColor="text1"/>
              <w:bottom w:val="single" w:sz="4" w:space="0" w:color="000000" w:themeColor="text1"/>
            </w:tcBorders>
          </w:tcPr>
          <w:p w:rsidR="00F15D6D" w:rsidRPr="0096392C" w:rsidRDefault="00A04192"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rPr>
              <w:t>Stabil</w:t>
            </w:r>
            <w:r w:rsidR="00F15D6D">
              <w:rPr>
                <w:rFonts w:asciiTheme="majorBidi" w:hAnsiTheme="majorBidi" w:cstheme="majorBidi"/>
                <w:b/>
                <w:sz w:val="24"/>
                <w:szCs w:val="24"/>
                <w:lang w:val="en-US"/>
              </w:rPr>
              <w:t xml:space="preserve"> </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07C4EAB7" wp14:editId="286D2E52">
                      <wp:simplePos x="0" y="0"/>
                      <wp:positionH relativeFrom="column">
                        <wp:posOffset>273154</wp:posOffset>
                      </wp:positionH>
                      <wp:positionV relativeFrom="paragraph">
                        <wp:posOffset>85090</wp:posOffset>
                      </wp:positionV>
                      <wp:extent cx="520700" cy="0"/>
                      <wp:effectExtent l="0" t="0" r="1270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C031" id="Straight Arrow Connector 55" o:spid="_x0000_s1026" type="#_x0000_t32" style="position:absolute;margin-left:21.5pt;margin-top:6.7pt;width: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Q8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O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" strokeweight="1.5pt"/>
                  </w:pict>
                </mc:Fallback>
              </mc:AlternateContent>
            </w:r>
          </w:p>
          <w:p w:rsidR="00F15D6D" w:rsidRDefault="00F4030F"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81,81</w:t>
            </w:r>
            <w:r>
              <w:rPr>
                <w:rFonts w:asciiTheme="majorBidi" w:hAnsiTheme="majorBidi" w:cstheme="majorBidi"/>
                <w:b/>
                <w:sz w:val="24"/>
                <w:szCs w:val="24"/>
              </w:rPr>
              <w:t>-</w:t>
            </w:r>
            <w:r>
              <w:rPr>
                <w:rFonts w:asciiTheme="majorBidi" w:hAnsiTheme="majorBidi" w:cstheme="majorBidi"/>
                <w:b/>
                <w:sz w:val="24"/>
                <w:szCs w:val="24"/>
                <w:lang w:val="en-US"/>
              </w:rPr>
              <w:t>68,18</w:t>
            </w:r>
          </w:p>
          <w:p w:rsidR="00F4030F" w:rsidRPr="00737DBA" w:rsidRDefault="00F4030F" w:rsidP="00F15D6D">
            <w:pPr>
              <w:pStyle w:val="ListParagraph"/>
              <w:ind w:left="0"/>
              <w:jc w:val="center"/>
              <w:rPr>
                <w:rFonts w:asciiTheme="majorBidi" w:hAnsiTheme="majorBidi" w:cstheme="majorBidi"/>
                <w:b/>
                <w:sz w:val="24"/>
                <w:szCs w:val="24"/>
                <w:lang w:val="en-US"/>
              </w:rPr>
            </w:pPr>
          </w:p>
        </w:tc>
        <w:tc>
          <w:tcPr>
            <w:tcW w:w="1107" w:type="pct"/>
            <w:tcBorders>
              <w:top w:val="single" w:sz="4" w:space="0" w:color="000000" w:themeColor="text1"/>
              <w:bottom w:val="single" w:sz="4" w:space="0" w:color="000000" w:themeColor="text1"/>
            </w:tcBorders>
          </w:tcPr>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Stabil</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66432" behindDoc="0" locked="0" layoutInCell="1" allowOverlap="1" wp14:anchorId="7F96D055" wp14:editId="57C35732">
                      <wp:simplePos x="0" y="0"/>
                      <wp:positionH relativeFrom="column">
                        <wp:posOffset>257913</wp:posOffset>
                      </wp:positionH>
                      <wp:positionV relativeFrom="paragraph">
                        <wp:posOffset>71120</wp:posOffset>
                      </wp:positionV>
                      <wp:extent cx="520700" cy="0"/>
                      <wp:effectExtent l="0" t="0" r="1270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0FECD" id="Straight Arrow Connector 56" o:spid="_x0000_s1026" type="#_x0000_t32" style="position:absolute;margin-left:20.3pt;margin-top:5.6pt;width: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Y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" strokeweight="1.5pt"/>
                  </w:pict>
                </mc:Fallback>
              </mc:AlternateContent>
            </w:r>
          </w:p>
          <w:p w:rsidR="00F15D6D" w:rsidRPr="00737DBA" w:rsidRDefault="00F4030F" w:rsidP="00F4030F">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59,09</w:t>
            </w:r>
            <w:r>
              <w:rPr>
                <w:rFonts w:asciiTheme="majorBidi" w:hAnsiTheme="majorBidi" w:cstheme="majorBidi"/>
                <w:b/>
                <w:sz w:val="24"/>
                <w:szCs w:val="24"/>
              </w:rPr>
              <w:t>-</w:t>
            </w:r>
            <w:r>
              <w:rPr>
                <w:rFonts w:asciiTheme="majorBidi" w:hAnsiTheme="majorBidi" w:cstheme="majorBidi"/>
                <w:b/>
                <w:sz w:val="24"/>
                <w:szCs w:val="24"/>
                <w:lang w:val="en-US"/>
              </w:rPr>
              <w:t>54,54</w:t>
            </w:r>
          </w:p>
        </w:tc>
      </w:tr>
      <w:tr w:rsidR="00F15D6D" w:rsidRPr="00D93F94" w:rsidTr="002E01D7">
        <w:tc>
          <w:tcPr>
            <w:tcW w:w="1744" w:type="pct"/>
            <w:tcBorders>
              <w:top w:val="single" w:sz="4" w:space="0" w:color="000000" w:themeColor="text1"/>
              <w:bottom w:val="single" w:sz="4" w:space="0" w:color="000000" w:themeColor="text1"/>
            </w:tcBorders>
            <w:hideMark/>
          </w:tcPr>
          <w:p w:rsidR="00F15D6D" w:rsidRDefault="00F15D6D" w:rsidP="00F15D6D">
            <w:pPr>
              <w:pStyle w:val="ListParagraph"/>
              <w:ind w:left="0"/>
              <w:jc w:val="center"/>
              <w:rPr>
                <w:rFonts w:asciiTheme="majorBidi" w:hAnsiTheme="majorBidi" w:cstheme="majorBidi"/>
                <w:sz w:val="24"/>
                <w:szCs w:val="24"/>
                <w:lang w:val="en-US"/>
              </w:rPr>
            </w:pP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sz w:val="24"/>
                <w:szCs w:val="24"/>
              </w:rPr>
              <w:t>Perubahan Level (</w:t>
            </w:r>
            <w:r w:rsidRPr="00D93F94">
              <w:rPr>
                <w:rFonts w:asciiTheme="majorBidi" w:hAnsiTheme="majorBidi" w:cstheme="majorBidi"/>
                <w:i/>
                <w:sz w:val="24"/>
                <w:szCs w:val="24"/>
              </w:rPr>
              <w:t>level change</w:t>
            </w:r>
            <w:r w:rsidRPr="00D93F94">
              <w:rPr>
                <w:rFonts w:asciiTheme="majorBidi" w:hAnsiTheme="majorBidi" w:cstheme="majorBidi"/>
                <w:sz w:val="24"/>
                <w:szCs w:val="24"/>
              </w:rPr>
              <w:t>)</w:t>
            </w:r>
          </w:p>
        </w:tc>
        <w:tc>
          <w:tcPr>
            <w:tcW w:w="1107" w:type="pct"/>
            <w:tcBorders>
              <w:top w:val="single" w:sz="4" w:space="0" w:color="000000" w:themeColor="text1"/>
              <w:bottom w:val="single" w:sz="4" w:space="0" w:color="000000" w:themeColor="text1"/>
            </w:tcBorders>
          </w:tcPr>
          <w:p w:rsidR="00F15D6D" w:rsidRDefault="00F15D6D" w:rsidP="00F15D6D">
            <w:pPr>
              <w:pStyle w:val="ListParagraph"/>
              <w:ind w:left="0"/>
              <w:jc w:val="center"/>
              <w:rPr>
                <w:rFonts w:asciiTheme="majorBidi" w:hAnsiTheme="majorBidi" w:cstheme="majorBidi"/>
                <w:b/>
                <w:sz w:val="24"/>
                <w:szCs w:val="24"/>
                <w:lang w:val="en-US"/>
              </w:rPr>
            </w:pPr>
          </w:p>
          <w:p w:rsidR="00F15D6D" w:rsidRPr="00737DBA" w:rsidRDefault="00F4030F"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36,36-36,36</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68480" behindDoc="0" locked="0" layoutInCell="1" allowOverlap="1" wp14:anchorId="0FB70493" wp14:editId="7B373804">
                      <wp:simplePos x="0" y="0"/>
                      <wp:positionH relativeFrom="column">
                        <wp:posOffset>250663</wp:posOffset>
                      </wp:positionH>
                      <wp:positionV relativeFrom="paragraph">
                        <wp:posOffset>55245</wp:posOffset>
                      </wp:positionV>
                      <wp:extent cx="5238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CAF0B" id="Straight Arrow Connector 16" o:spid="_x0000_s1026" type="#_x0000_t32" style="position:absolute;margin-left:19.75pt;margin-top:4.35pt;width:4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Os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" strokeweight="1.5pt"/>
                  </w:pict>
                </mc:Fallback>
              </mc:AlternateContent>
            </w:r>
          </w:p>
          <w:p w:rsidR="00F15D6D" w:rsidRPr="00D93F94" w:rsidRDefault="00F15D6D" w:rsidP="00F15D6D">
            <w:pPr>
              <w:pStyle w:val="ListParagraph"/>
              <w:ind w:left="0"/>
              <w:jc w:val="center"/>
              <w:rPr>
                <w:rFonts w:asciiTheme="majorBidi" w:hAnsiTheme="majorBidi" w:cstheme="majorBidi"/>
                <w:b/>
                <w:sz w:val="24"/>
                <w:szCs w:val="24"/>
              </w:rPr>
            </w:pPr>
            <w:r>
              <w:rPr>
                <w:rFonts w:asciiTheme="majorBidi" w:hAnsiTheme="majorBidi" w:cstheme="majorBidi"/>
                <w:b/>
                <w:sz w:val="24"/>
                <w:szCs w:val="24"/>
              </w:rPr>
              <w:t>(</w:t>
            </w:r>
            <w:r>
              <w:rPr>
                <w:rFonts w:asciiTheme="majorBidi" w:hAnsiTheme="majorBidi" w:cstheme="majorBidi"/>
                <w:b/>
                <w:sz w:val="24"/>
                <w:szCs w:val="24"/>
                <w:lang w:val="en-US"/>
              </w:rPr>
              <w:t>0</w:t>
            </w:r>
            <w:r w:rsidRPr="00D93F94">
              <w:rPr>
                <w:rFonts w:asciiTheme="majorBidi" w:hAnsiTheme="majorBidi" w:cstheme="majorBidi"/>
                <w:b/>
                <w:sz w:val="24"/>
                <w:szCs w:val="24"/>
              </w:rPr>
              <w:t>)</w:t>
            </w:r>
          </w:p>
        </w:tc>
        <w:tc>
          <w:tcPr>
            <w:tcW w:w="1043" w:type="pct"/>
            <w:tcBorders>
              <w:top w:val="single" w:sz="4" w:space="0" w:color="000000" w:themeColor="text1"/>
              <w:bottom w:val="single" w:sz="4" w:space="0" w:color="000000" w:themeColor="text1"/>
            </w:tcBorders>
          </w:tcPr>
          <w:p w:rsidR="00F15D6D" w:rsidRDefault="00F15D6D" w:rsidP="00F15D6D">
            <w:pPr>
              <w:pStyle w:val="ListParagraph"/>
              <w:ind w:left="0"/>
              <w:jc w:val="center"/>
              <w:rPr>
                <w:rFonts w:asciiTheme="majorBidi" w:hAnsiTheme="majorBidi" w:cstheme="majorBidi"/>
                <w:b/>
                <w:sz w:val="24"/>
                <w:szCs w:val="24"/>
                <w:lang w:val="en-US"/>
              </w:rPr>
            </w:pPr>
          </w:p>
          <w:p w:rsidR="00F15D6D" w:rsidRPr="00737DBA" w:rsidRDefault="00F4030F"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81,81-68,18</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70528" behindDoc="0" locked="0" layoutInCell="1" allowOverlap="1" wp14:anchorId="106CEFA3" wp14:editId="3E31EF32">
                      <wp:simplePos x="0" y="0"/>
                      <wp:positionH relativeFrom="column">
                        <wp:posOffset>271780</wp:posOffset>
                      </wp:positionH>
                      <wp:positionV relativeFrom="paragraph">
                        <wp:posOffset>84928</wp:posOffset>
                      </wp:positionV>
                      <wp:extent cx="523875" cy="0"/>
                      <wp:effectExtent l="0" t="0" r="952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2AC63" id="Straight Arrow Connector 57" o:spid="_x0000_s1026" type="#_x0000_t32" style="position:absolute;margin-left:21.4pt;margin-top:6.7pt;width:4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lFJgIAAEw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" strokeweight="1.5pt"/>
                  </w:pict>
                </mc:Fallback>
              </mc:AlternateContent>
            </w:r>
          </w:p>
          <w:p w:rsidR="00F15D6D" w:rsidRPr="00D93F94" w:rsidRDefault="00F15D6D" w:rsidP="00F15D6D">
            <w:pPr>
              <w:pStyle w:val="ListParagraph"/>
              <w:ind w:left="0"/>
              <w:jc w:val="center"/>
              <w:rPr>
                <w:rFonts w:asciiTheme="majorBidi" w:hAnsiTheme="majorBidi" w:cstheme="majorBidi"/>
                <w:b/>
                <w:sz w:val="24"/>
                <w:szCs w:val="24"/>
              </w:rPr>
            </w:pPr>
            <w:r>
              <w:rPr>
                <w:rFonts w:asciiTheme="majorBidi" w:hAnsiTheme="majorBidi" w:cstheme="majorBidi"/>
                <w:b/>
                <w:sz w:val="24"/>
                <w:szCs w:val="24"/>
              </w:rPr>
              <w:t>(+</w:t>
            </w:r>
            <w:r w:rsidR="00F4030F">
              <w:rPr>
                <w:rFonts w:asciiTheme="majorBidi" w:hAnsiTheme="majorBidi" w:cstheme="majorBidi"/>
                <w:b/>
                <w:sz w:val="24"/>
                <w:szCs w:val="24"/>
                <w:lang w:val="en-US"/>
              </w:rPr>
              <w:t>13,63</w:t>
            </w:r>
            <w:r w:rsidRPr="00D93F94">
              <w:rPr>
                <w:rFonts w:asciiTheme="majorBidi" w:hAnsiTheme="majorBidi" w:cstheme="majorBidi"/>
                <w:b/>
                <w:sz w:val="24"/>
                <w:szCs w:val="24"/>
              </w:rPr>
              <w:t>)</w:t>
            </w:r>
          </w:p>
        </w:tc>
        <w:tc>
          <w:tcPr>
            <w:tcW w:w="1107" w:type="pct"/>
            <w:tcBorders>
              <w:top w:val="single" w:sz="4" w:space="0" w:color="000000" w:themeColor="text1"/>
              <w:bottom w:val="single" w:sz="4" w:space="0" w:color="000000" w:themeColor="text1"/>
            </w:tcBorders>
          </w:tcPr>
          <w:p w:rsidR="00F15D6D" w:rsidRDefault="00F15D6D" w:rsidP="00F15D6D">
            <w:pPr>
              <w:pStyle w:val="ListParagraph"/>
              <w:ind w:left="0"/>
              <w:jc w:val="center"/>
              <w:rPr>
                <w:rFonts w:asciiTheme="majorBidi" w:hAnsiTheme="majorBidi" w:cstheme="majorBidi"/>
                <w:b/>
                <w:sz w:val="24"/>
                <w:szCs w:val="24"/>
                <w:lang w:val="en-US"/>
              </w:rPr>
            </w:pPr>
          </w:p>
          <w:p w:rsidR="00F15D6D" w:rsidRPr="00737DBA" w:rsidRDefault="00F4030F" w:rsidP="00F15D6D">
            <w:pPr>
              <w:pStyle w:val="ListParagraph"/>
              <w:ind w:left="0"/>
              <w:jc w:val="center"/>
              <w:rPr>
                <w:rFonts w:asciiTheme="majorBidi" w:hAnsiTheme="majorBidi" w:cstheme="majorBidi"/>
                <w:b/>
                <w:sz w:val="24"/>
                <w:szCs w:val="24"/>
                <w:lang w:val="en-US"/>
              </w:rPr>
            </w:pPr>
            <w:r>
              <w:rPr>
                <w:rFonts w:asciiTheme="majorBidi" w:hAnsiTheme="majorBidi" w:cstheme="majorBidi"/>
                <w:b/>
                <w:sz w:val="24"/>
                <w:szCs w:val="24"/>
                <w:lang w:val="en-US"/>
              </w:rPr>
              <w:t>59,09-54,54</w:t>
            </w:r>
          </w:p>
          <w:p w:rsidR="00F15D6D" w:rsidRPr="00D93F94" w:rsidRDefault="00F15D6D" w:rsidP="00F15D6D">
            <w:pPr>
              <w:pStyle w:val="ListParagraph"/>
              <w:ind w:left="0"/>
              <w:jc w:val="center"/>
              <w:rPr>
                <w:rFonts w:asciiTheme="majorBidi" w:hAnsiTheme="majorBidi" w:cstheme="majorBidi"/>
                <w:b/>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72576" behindDoc="0" locked="0" layoutInCell="1" allowOverlap="1" wp14:anchorId="1CB226BC" wp14:editId="7984BE67">
                      <wp:simplePos x="0" y="0"/>
                      <wp:positionH relativeFrom="column">
                        <wp:posOffset>248920</wp:posOffset>
                      </wp:positionH>
                      <wp:positionV relativeFrom="paragraph">
                        <wp:posOffset>94453</wp:posOffset>
                      </wp:positionV>
                      <wp:extent cx="523875" cy="0"/>
                      <wp:effectExtent l="0" t="0" r="952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0D68B" id="Straight Arrow Connector 58" o:spid="_x0000_s1026" type="#_x0000_t32" style="position:absolute;margin-left:19.6pt;margin-top:7.45pt;width:4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E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" strokeweight="1.5pt"/>
                  </w:pict>
                </mc:Fallback>
              </mc:AlternateContent>
            </w:r>
          </w:p>
          <w:p w:rsidR="00F15D6D" w:rsidRPr="00D93F94" w:rsidRDefault="00F4030F" w:rsidP="00F15D6D">
            <w:pPr>
              <w:pStyle w:val="ListParagraph"/>
              <w:ind w:left="0"/>
              <w:jc w:val="center"/>
              <w:rPr>
                <w:rFonts w:asciiTheme="majorBidi" w:hAnsiTheme="majorBidi" w:cstheme="majorBidi"/>
                <w:b/>
                <w:sz w:val="24"/>
                <w:szCs w:val="24"/>
              </w:rPr>
            </w:pPr>
            <w:r>
              <w:rPr>
                <w:rFonts w:asciiTheme="majorBidi" w:hAnsiTheme="majorBidi" w:cstheme="majorBidi"/>
                <w:b/>
                <w:sz w:val="24"/>
                <w:szCs w:val="24"/>
              </w:rPr>
              <w:t xml:space="preserve"> (+4,55</w:t>
            </w:r>
            <w:r w:rsidR="00F15D6D" w:rsidRPr="00D93F94">
              <w:rPr>
                <w:rFonts w:asciiTheme="majorBidi" w:hAnsiTheme="majorBidi" w:cstheme="majorBidi"/>
                <w:b/>
                <w:sz w:val="24"/>
                <w:szCs w:val="24"/>
              </w:rPr>
              <w:t>)</w:t>
            </w:r>
          </w:p>
        </w:tc>
      </w:tr>
    </w:tbl>
    <w:p w:rsidR="00F15D6D" w:rsidRPr="00D93F94" w:rsidRDefault="00F15D6D" w:rsidP="00F15D6D">
      <w:pPr>
        <w:pStyle w:val="ListParagraph"/>
        <w:spacing w:line="240" w:lineRule="auto"/>
        <w:ind w:left="0"/>
        <w:jc w:val="both"/>
        <w:rPr>
          <w:rFonts w:asciiTheme="majorBidi" w:hAnsiTheme="majorBidi" w:cstheme="majorBidi"/>
          <w:sz w:val="24"/>
          <w:szCs w:val="24"/>
        </w:rPr>
      </w:pPr>
      <w:r w:rsidRPr="00D93F94">
        <w:rPr>
          <w:rFonts w:asciiTheme="majorBidi" w:hAnsiTheme="majorBidi" w:cstheme="majorBidi"/>
          <w:sz w:val="24"/>
          <w:szCs w:val="24"/>
        </w:rPr>
        <w:tab/>
      </w:r>
    </w:p>
    <w:p w:rsidR="00F15D6D" w:rsidRPr="00D93F94" w:rsidRDefault="00F15D6D" w:rsidP="00F15D6D">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Penjelasan tabel rangkuman hasil analisis visual dalam kondisi adalah sebagai berikut:</w:t>
      </w:r>
    </w:p>
    <w:p w:rsidR="00F15D6D" w:rsidRPr="00D93F94" w:rsidRDefault="00F15D6D" w:rsidP="00F15D6D">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 xml:space="preserve">Panjang kondisi atau banyaknya sesi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yang dilaksanakan yaitu sebanyak 4 sesi, intervensi (B) sebanyak </w:t>
      </w:r>
      <w:r>
        <w:rPr>
          <w:rFonts w:asciiTheme="majorBidi" w:hAnsiTheme="majorBidi" w:cstheme="majorBidi"/>
          <w:sz w:val="24"/>
          <w:szCs w:val="24"/>
          <w:lang w:val="en-ID"/>
        </w:rPr>
        <w:t>8</w:t>
      </w:r>
      <w:r w:rsidRPr="00D93F94">
        <w:rPr>
          <w:rFonts w:asciiTheme="majorBidi" w:hAnsiTheme="majorBidi" w:cstheme="majorBidi"/>
          <w:sz w:val="24"/>
          <w:szCs w:val="24"/>
        </w:rPr>
        <w:t xml:space="preserve"> sesi dan kondisi </w:t>
      </w:r>
      <w:r w:rsidRPr="002A6CCD">
        <w:rPr>
          <w:rFonts w:asciiTheme="majorBidi" w:hAnsiTheme="majorBidi" w:cstheme="majorBidi"/>
          <w:i/>
          <w:iCs/>
          <w:sz w:val="24"/>
          <w:szCs w:val="24"/>
        </w:rPr>
        <w:t>baseline 2</w:t>
      </w:r>
      <w:r w:rsidRPr="00D93F94">
        <w:rPr>
          <w:rFonts w:asciiTheme="majorBidi" w:hAnsiTheme="majorBidi" w:cstheme="majorBidi"/>
          <w:sz w:val="24"/>
          <w:szCs w:val="24"/>
        </w:rPr>
        <w:t xml:space="preserve"> (A2) sebanyak 4 sesi.</w:t>
      </w:r>
    </w:p>
    <w:p w:rsidR="00F15D6D" w:rsidRPr="00D93F94" w:rsidRDefault="00F15D6D" w:rsidP="00F15D6D">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lastRenderedPageBreak/>
        <w:t xml:space="preserve">Berdasarkan garis pada tabel di atas, diketahui bahwa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kecenderungan arahnya mendatar</w:t>
      </w:r>
      <w:r>
        <w:rPr>
          <w:rFonts w:asciiTheme="majorBidi" w:hAnsiTheme="majorBidi" w:cstheme="majorBidi"/>
          <w:sz w:val="24"/>
          <w:szCs w:val="24"/>
          <w:lang w:val="en-US"/>
        </w:rPr>
        <w:t xml:space="preserve"> artinya data kemampuan </w:t>
      </w:r>
      <w:r w:rsidR="00BC17B6">
        <w:rPr>
          <w:rFonts w:asciiTheme="majorBidi" w:hAnsiTheme="majorBidi" w:cstheme="majorBidi"/>
          <w:sz w:val="24"/>
          <w:szCs w:val="24"/>
          <w:lang w:val="en-US"/>
        </w:rPr>
        <w:t>m</w:t>
      </w:r>
      <w:r w:rsidR="00762626">
        <w:rPr>
          <w:rFonts w:asciiTheme="majorBidi" w:hAnsiTheme="majorBidi" w:cstheme="majorBidi"/>
          <w:sz w:val="24"/>
          <w:szCs w:val="24"/>
          <w:lang w:val="en-US"/>
        </w:rPr>
        <w:t>enulis</w:t>
      </w:r>
      <w:r>
        <w:rPr>
          <w:rFonts w:asciiTheme="majorBidi" w:hAnsiTheme="majorBidi" w:cstheme="majorBidi"/>
          <w:sz w:val="24"/>
          <w:szCs w:val="24"/>
          <w:lang w:val="en-US"/>
        </w:rPr>
        <w:t xml:space="preserve"> subjek dari sesi pertama sampai sesi</w:t>
      </w:r>
      <w:r w:rsidR="0052473C">
        <w:rPr>
          <w:rFonts w:asciiTheme="majorBidi" w:hAnsiTheme="majorBidi" w:cstheme="majorBidi"/>
          <w:sz w:val="24"/>
          <w:szCs w:val="24"/>
          <w:lang w:val="en-US"/>
        </w:rPr>
        <w:t xml:space="preserve"> ke empat nilainya sama yaitu 36,36</w:t>
      </w:r>
      <w:r w:rsidRPr="00D93F94">
        <w:rPr>
          <w:rFonts w:asciiTheme="majorBidi" w:hAnsiTheme="majorBidi" w:cstheme="majorBidi"/>
          <w:sz w:val="24"/>
          <w:szCs w:val="24"/>
        </w:rPr>
        <w:t>. Garis pada kondisi intervensi (B) arahnya cenderung menaik</w:t>
      </w:r>
      <w:r>
        <w:rPr>
          <w:rFonts w:asciiTheme="majorBidi" w:hAnsiTheme="majorBidi" w:cstheme="majorBidi"/>
          <w:sz w:val="24"/>
          <w:szCs w:val="24"/>
          <w:lang w:val="en-US"/>
        </w:rPr>
        <w:t xml:space="preserve"> artinya data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subjek dari sesi ke lima samap sesi ke dua belas nilainya mengalami peningkatan </w:t>
      </w:r>
      <w:r w:rsidRPr="00D93F94">
        <w:rPr>
          <w:rFonts w:asciiTheme="majorBidi" w:hAnsiTheme="majorBidi" w:cstheme="majorBidi"/>
          <w:sz w:val="24"/>
          <w:szCs w:val="24"/>
        </w:rPr>
        <w:t xml:space="preserve">. Sedangkan pada kondisi </w:t>
      </w:r>
      <w:r w:rsidRPr="002A6CCD">
        <w:rPr>
          <w:rFonts w:asciiTheme="majorBidi" w:hAnsiTheme="majorBidi" w:cstheme="majorBidi"/>
          <w:i/>
          <w:iCs/>
          <w:sz w:val="24"/>
          <w:szCs w:val="24"/>
        </w:rPr>
        <w:t>baseline 2</w:t>
      </w:r>
      <w:r>
        <w:rPr>
          <w:rFonts w:asciiTheme="majorBidi" w:hAnsiTheme="majorBidi" w:cstheme="majorBidi"/>
          <w:sz w:val="24"/>
          <w:szCs w:val="24"/>
        </w:rPr>
        <w:t xml:space="preserve"> (A2) arahnya cenderung menaik</w:t>
      </w:r>
      <w:r>
        <w:rPr>
          <w:rFonts w:asciiTheme="majorBidi" w:hAnsiTheme="majorBidi" w:cstheme="majorBidi"/>
          <w:sz w:val="24"/>
          <w:szCs w:val="24"/>
          <w:lang w:val="en-US"/>
        </w:rPr>
        <w:t xml:space="preserve"> artinya data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subjek dari sesi tiga belas sampai sesi ke enam belas nilainya mengalami peningkatan </w:t>
      </w:r>
      <w:r w:rsidRPr="00D93F94">
        <w:rPr>
          <w:rFonts w:asciiTheme="majorBidi" w:hAnsiTheme="majorBidi" w:cstheme="majorBidi"/>
          <w:sz w:val="24"/>
          <w:szCs w:val="24"/>
        </w:rPr>
        <w:t>atau membaik (+).</w:t>
      </w:r>
    </w:p>
    <w:p w:rsidR="00F15D6D" w:rsidRPr="00D93F94" w:rsidRDefault="00F15D6D" w:rsidP="00F15D6D">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Hasil perhitungan kecenderungan stabilitas pada kondisi baseline 1 (A1) yaitu 100 % artinya data yang diperoleh menunjukkan kestabilan. Kecenderungan stabilitas pada</w:t>
      </w:r>
      <w:r w:rsidR="0052473C">
        <w:rPr>
          <w:rFonts w:asciiTheme="majorBidi" w:hAnsiTheme="majorBidi" w:cstheme="majorBidi"/>
          <w:sz w:val="24"/>
          <w:szCs w:val="24"/>
        </w:rPr>
        <w:t xml:space="preserve"> </w:t>
      </w:r>
      <w:r w:rsidRPr="00D93F94">
        <w:rPr>
          <w:rFonts w:asciiTheme="majorBidi" w:hAnsiTheme="majorBidi" w:cstheme="majorBidi"/>
          <w:sz w:val="24"/>
          <w:szCs w:val="24"/>
        </w:rPr>
        <w:t xml:space="preserve">kondisi intervensi (B) yaitu </w:t>
      </w:r>
      <w:r w:rsidR="0052473C">
        <w:rPr>
          <w:rFonts w:asciiTheme="majorBidi" w:hAnsiTheme="majorBidi" w:cstheme="majorBidi"/>
          <w:sz w:val="24"/>
          <w:szCs w:val="24"/>
          <w:lang w:val="en-US"/>
        </w:rPr>
        <w:t>87</w:t>
      </w:r>
      <w:r>
        <w:rPr>
          <w:rFonts w:asciiTheme="majorBidi" w:hAnsiTheme="majorBidi" w:cstheme="majorBidi"/>
          <w:sz w:val="24"/>
          <w:szCs w:val="24"/>
          <w:lang w:val="en-US"/>
        </w:rPr>
        <w:t>,5</w:t>
      </w:r>
      <w:r w:rsidRPr="00D93F94">
        <w:rPr>
          <w:rFonts w:asciiTheme="majorBidi" w:hAnsiTheme="majorBidi" w:cstheme="majorBidi"/>
          <w:sz w:val="24"/>
          <w:szCs w:val="24"/>
        </w:rPr>
        <w:t>% art</w:t>
      </w:r>
      <w:r>
        <w:rPr>
          <w:rFonts w:asciiTheme="majorBidi" w:hAnsiTheme="majorBidi" w:cstheme="majorBidi"/>
          <w:sz w:val="24"/>
          <w:szCs w:val="24"/>
        </w:rPr>
        <w:t>inya data yang di peroleh stabil</w:t>
      </w:r>
      <w:r w:rsidRPr="00D93F94">
        <w:rPr>
          <w:rFonts w:asciiTheme="majorBidi" w:hAnsiTheme="majorBidi" w:cstheme="majorBidi"/>
          <w:sz w:val="24"/>
          <w:szCs w:val="24"/>
        </w:rPr>
        <w:t>. Kecenderungan  stabilitas pada kondisi baseline 2 (A2) yaitu 100 % hal ini berarti data stabil.</w:t>
      </w:r>
    </w:p>
    <w:p w:rsidR="00F15D6D" w:rsidRPr="00D93F94" w:rsidRDefault="00F15D6D" w:rsidP="00F15D6D">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Penjelasan jejak data sama dengan kecenderungan arah (point b) di atas. Kondisi baseline 1(A1), intervensi (B) dan baseline 2 (A2) berakhir secara menaik.</w:t>
      </w:r>
    </w:p>
    <w:p w:rsidR="00F15D6D" w:rsidRPr="00D93F94" w:rsidRDefault="00F15D6D" w:rsidP="00F15D6D">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 xml:space="preserve">Level stabilitas dan rentang data pada kondisi baseline 1 (A1) cenderung </w:t>
      </w:r>
      <w:r>
        <w:rPr>
          <w:rFonts w:asciiTheme="majorBidi" w:hAnsiTheme="majorBidi" w:cstheme="majorBidi"/>
          <w:sz w:val="24"/>
          <w:szCs w:val="24"/>
        </w:rPr>
        <w:t xml:space="preserve">mendatar dengan rentang data </w:t>
      </w:r>
      <w:r w:rsidR="002415E9">
        <w:rPr>
          <w:rFonts w:asciiTheme="majorBidi" w:hAnsiTheme="majorBidi" w:cstheme="majorBidi"/>
          <w:sz w:val="24"/>
          <w:szCs w:val="24"/>
          <w:lang w:val="en-US"/>
        </w:rPr>
        <w:t>36,36-36,36</w:t>
      </w:r>
      <w:r w:rsidRPr="00D93F94">
        <w:rPr>
          <w:rFonts w:asciiTheme="majorBidi" w:hAnsiTheme="majorBidi" w:cstheme="majorBidi"/>
          <w:sz w:val="24"/>
          <w:szCs w:val="24"/>
        </w:rPr>
        <w:t>. Pada kondisi intervensi (B) data cende</w:t>
      </w:r>
      <w:r>
        <w:rPr>
          <w:rFonts w:asciiTheme="majorBidi" w:hAnsiTheme="majorBidi" w:cstheme="majorBidi"/>
          <w:sz w:val="24"/>
          <w:szCs w:val="24"/>
        </w:rPr>
        <w:t xml:space="preserve">rung menaik dengan rentang </w:t>
      </w:r>
      <w:r w:rsidR="002415E9">
        <w:rPr>
          <w:rFonts w:asciiTheme="majorBidi" w:hAnsiTheme="majorBidi" w:cstheme="majorBidi"/>
          <w:sz w:val="24"/>
          <w:szCs w:val="24"/>
          <w:lang w:val="en-US"/>
        </w:rPr>
        <w:t>68,18-81,81</w:t>
      </w:r>
      <w:r w:rsidRPr="00D93F94">
        <w:rPr>
          <w:rFonts w:asciiTheme="majorBidi" w:hAnsiTheme="majorBidi" w:cstheme="majorBidi"/>
          <w:sz w:val="24"/>
          <w:szCs w:val="24"/>
        </w:rPr>
        <w:t>. Begitupun dengan kondisi baseline 2</w:t>
      </w:r>
      <w:r>
        <w:rPr>
          <w:rFonts w:asciiTheme="majorBidi" w:hAnsiTheme="majorBidi" w:cstheme="majorBidi"/>
          <w:sz w:val="24"/>
          <w:szCs w:val="24"/>
          <w:lang w:val="en-US"/>
        </w:rPr>
        <w:t xml:space="preserve"> </w:t>
      </w:r>
      <w:r w:rsidRPr="00D93F94">
        <w:rPr>
          <w:rFonts w:asciiTheme="majorBidi" w:hAnsiTheme="majorBidi" w:cstheme="majorBidi"/>
          <w:sz w:val="24"/>
          <w:szCs w:val="24"/>
        </w:rPr>
        <w:t>(A2) data cende</w:t>
      </w:r>
      <w:r>
        <w:rPr>
          <w:rFonts w:asciiTheme="majorBidi" w:hAnsiTheme="majorBidi" w:cstheme="majorBidi"/>
          <w:sz w:val="24"/>
          <w:szCs w:val="24"/>
        </w:rPr>
        <w:t xml:space="preserve">rung menaik atau meningkat (+) secara stabil dengan rentang </w:t>
      </w:r>
      <w:r w:rsidR="002415E9">
        <w:rPr>
          <w:rFonts w:asciiTheme="majorBidi" w:hAnsiTheme="majorBidi" w:cstheme="majorBidi"/>
          <w:sz w:val="24"/>
          <w:szCs w:val="24"/>
          <w:lang w:val="en-US"/>
        </w:rPr>
        <w:t>54,54-59,09</w:t>
      </w:r>
      <w:r w:rsidRPr="00D93F94">
        <w:rPr>
          <w:rFonts w:asciiTheme="majorBidi" w:hAnsiTheme="majorBidi" w:cstheme="majorBidi"/>
          <w:sz w:val="24"/>
          <w:szCs w:val="24"/>
        </w:rPr>
        <w:t>.</w:t>
      </w:r>
    </w:p>
    <w:p w:rsidR="002415E9" w:rsidRPr="002415E9" w:rsidRDefault="00F15D6D" w:rsidP="002415E9">
      <w:pPr>
        <w:pStyle w:val="ListParagraph"/>
        <w:numPr>
          <w:ilvl w:val="0"/>
          <w:numId w:val="20"/>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lastRenderedPageBreak/>
        <w:t>Penjelasan perubahan level pada kondisi baseline 1 (A1)</w:t>
      </w:r>
      <w:r>
        <w:rPr>
          <w:rFonts w:asciiTheme="majorBidi" w:hAnsiTheme="majorBidi" w:cstheme="majorBidi"/>
          <w:sz w:val="24"/>
          <w:szCs w:val="24"/>
          <w:lang w:val="en-US"/>
        </w:rPr>
        <w:t xml:space="preserve"> tidak</w:t>
      </w:r>
      <w:r>
        <w:rPr>
          <w:rFonts w:asciiTheme="majorBidi" w:hAnsiTheme="majorBidi" w:cstheme="majorBidi"/>
          <w:sz w:val="24"/>
          <w:szCs w:val="24"/>
        </w:rPr>
        <w:t xml:space="preserve"> </w:t>
      </w:r>
      <w:r>
        <w:rPr>
          <w:rFonts w:asciiTheme="majorBidi" w:hAnsiTheme="majorBidi" w:cstheme="majorBidi"/>
          <w:sz w:val="24"/>
          <w:szCs w:val="24"/>
          <w:lang w:val="en-US"/>
        </w:rPr>
        <w:t xml:space="preserve">mengalami </w:t>
      </w:r>
      <w:r>
        <w:rPr>
          <w:rFonts w:asciiTheme="majorBidi" w:hAnsiTheme="majorBidi" w:cstheme="majorBidi"/>
          <w:sz w:val="24"/>
          <w:szCs w:val="24"/>
        </w:rPr>
        <w:t>perubahan data</w:t>
      </w:r>
      <w:r w:rsidR="002415E9">
        <w:rPr>
          <w:rFonts w:asciiTheme="majorBidi" w:hAnsiTheme="majorBidi" w:cstheme="majorBidi"/>
          <w:sz w:val="24"/>
          <w:szCs w:val="24"/>
          <w:lang w:val="en-US"/>
        </w:rPr>
        <w:t xml:space="preserve"> yakni tetap yaitu (=) 36,36</w:t>
      </w:r>
      <w:r w:rsidRPr="00D93F94">
        <w:rPr>
          <w:rFonts w:asciiTheme="majorBidi" w:hAnsiTheme="majorBidi" w:cstheme="majorBidi"/>
          <w:sz w:val="24"/>
          <w:szCs w:val="24"/>
        </w:rPr>
        <w:t>. Pada ko</w:t>
      </w:r>
      <w:r>
        <w:rPr>
          <w:rFonts w:asciiTheme="majorBidi" w:hAnsiTheme="majorBidi" w:cstheme="majorBidi"/>
          <w:sz w:val="24"/>
          <w:szCs w:val="24"/>
        </w:rPr>
        <w:t>ndisi intervensi (B)</w:t>
      </w:r>
      <w:r>
        <w:rPr>
          <w:rFonts w:asciiTheme="majorBidi" w:hAnsiTheme="majorBidi" w:cstheme="majorBidi"/>
          <w:sz w:val="24"/>
          <w:szCs w:val="24"/>
          <w:lang w:val="en-US"/>
        </w:rPr>
        <w:t xml:space="preserve"> </w:t>
      </w:r>
      <w:r w:rsidRPr="00D93F94">
        <w:rPr>
          <w:rFonts w:asciiTheme="majorBidi" w:hAnsiTheme="majorBidi" w:cstheme="majorBidi"/>
          <w:sz w:val="24"/>
          <w:szCs w:val="24"/>
        </w:rPr>
        <w:t>te</w:t>
      </w:r>
      <w:r>
        <w:rPr>
          <w:rFonts w:asciiTheme="majorBidi" w:hAnsiTheme="majorBidi" w:cstheme="majorBidi"/>
          <w:sz w:val="24"/>
          <w:szCs w:val="24"/>
        </w:rPr>
        <w:t>rjadi perubahan level</w:t>
      </w:r>
      <w:r w:rsidR="002415E9">
        <w:rPr>
          <w:rFonts w:asciiTheme="majorBidi" w:hAnsiTheme="majorBidi" w:cstheme="majorBidi"/>
          <w:sz w:val="24"/>
          <w:szCs w:val="24"/>
          <w:lang w:val="en-US"/>
        </w:rPr>
        <w:t xml:space="preserve"> yakni menaik sebanyak (+)13,63</w:t>
      </w:r>
      <w:r w:rsidRPr="00D93F94">
        <w:rPr>
          <w:rFonts w:asciiTheme="majorBidi" w:hAnsiTheme="majorBidi" w:cstheme="majorBidi"/>
          <w:sz w:val="24"/>
          <w:szCs w:val="24"/>
        </w:rPr>
        <w:t xml:space="preserve">. Sedangkan pada kondisi baseline 2 (A2) perubahan levelnya </w:t>
      </w:r>
      <w:r>
        <w:rPr>
          <w:rFonts w:asciiTheme="majorBidi" w:hAnsiTheme="majorBidi" w:cstheme="majorBidi"/>
          <w:sz w:val="24"/>
          <w:szCs w:val="24"/>
        </w:rPr>
        <w:t>adalah</w:t>
      </w:r>
      <w:r w:rsidR="002415E9">
        <w:rPr>
          <w:rFonts w:asciiTheme="majorBidi" w:hAnsiTheme="majorBidi" w:cstheme="majorBidi"/>
          <w:sz w:val="24"/>
          <w:szCs w:val="24"/>
          <w:lang w:val="en-US"/>
        </w:rPr>
        <w:t xml:space="preserve"> (+)4,55</w:t>
      </w:r>
      <w:r>
        <w:rPr>
          <w:rFonts w:asciiTheme="majorBidi" w:hAnsiTheme="majorBidi" w:cstheme="majorBidi"/>
          <w:sz w:val="24"/>
          <w:szCs w:val="24"/>
          <w:lang w:val="en-US"/>
        </w:rPr>
        <w:t>.</w:t>
      </w:r>
    </w:p>
    <w:p w:rsidR="00F15D6D" w:rsidRPr="00F15D6D" w:rsidRDefault="0068318A" w:rsidP="002E5CE8">
      <w:pPr>
        <w:pStyle w:val="ListParagraph"/>
        <w:numPr>
          <w:ilvl w:val="0"/>
          <w:numId w:val="6"/>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lang w:val="en-US"/>
        </w:rPr>
        <w:t xml:space="preserve">Gambaran Peningkatan Kemampuan </w:t>
      </w:r>
      <w:r w:rsidR="00762626">
        <w:rPr>
          <w:rFonts w:asciiTheme="majorBidi" w:hAnsiTheme="majorBidi" w:cstheme="majorBidi"/>
          <w:b/>
          <w:bCs/>
          <w:sz w:val="24"/>
          <w:szCs w:val="24"/>
        </w:rPr>
        <w:t>Menulis</w:t>
      </w:r>
      <w:r>
        <w:rPr>
          <w:rFonts w:asciiTheme="majorBidi" w:hAnsiTheme="majorBidi" w:cstheme="majorBidi"/>
          <w:b/>
          <w:bCs/>
          <w:sz w:val="24"/>
          <w:szCs w:val="24"/>
          <w:lang w:val="en-US"/>
        </w:rPr>
        <w:t xml:space="preserve"> Melalui </w:t>
      </w:r>
      <w:r w:rsidR="002415E9">
        <w:rPr>
          <w:rFonts w:asciiTheme="majorBidi" w:hAnsiTheme="majorBidi" w:cstheme="majorBidi"/>
          <w:b/>
          <w:bCs/>
          <w:sz w:val="24"/>
          <w:szCs w:val="24"/>
        </w:rPr>
        <w:t>Penerapan Teknik Discrete Trial Training</w:t>
      </w:r>
      <w:r w:rsidR="00B53050">
        <w:rPr>
          <w:rFonts w:asciiTheme="majorBidi" w:hAnsiTheme="majorBidi" w:cstheme="majorBidi"/>
          <w:b/>
          <w:bCs/>
          <w:sz w:val="24"/>
          <w:szCs w:val="24"/>
          <w:lang w:val="en-US"/>
        </w:rPr>
        <w:t xml:space="preserve"> Berdasarkan Hasil Analisis Antar Kondisi dari </w:t>
      </w:r>
      <w:r w:rsidR="00B53050" w:rsidRPr="00B53050">
        <w:rPr>
          <w:rFonts w:asciiTheme="majorBidi" w:hAnsiTheme="majorBidi" w:cstheme="majorBidi"/>
          <w:b/>
          <w:bCs/>
          <w:i/>
          <w:iCs/>
          <w:sz w:val="24"/>
          <w:szCs w:val="24"/>
          <w:lang w:val="en-US"/>
        </w:rPr>
        <w:t>Baseline 1</w:t>
      </w:r>
      <w:r w:rsidR="00B53050">
        <w:rPr>
          <w:rFonts w:asciiTheme="majorBidi" w:hAnsiTheme="majorBidi" w:cstheme="majorBidi"/>
          <w:b/>
          <w:bCs/>
          <w:sz w:val="24"/>
          <w:szCs w:val="24"/>
          <w:lang w:val="en-US"/>
        </w:rPr>
        <w:t xml:space="preserve"> (A1) ke Intervensi (B) dan dari Intervensi (B) ke </w:t>
      </w:r>
      <w:r w:rsidR="00B53050" w:rsidRPr="00B53050">
        <w:rPr>
          <w:rFonts w:asciiTheme="majorBidi" w:hAnsiTheme="majorBidi" w:cstheme="majorBidi"/>
          <w:b/>
          <w:bCs/>
          <w:i/>
          <w:iCs/>
          <w:sz w:val="24"/>
          <w:szCs w:val="24"/>
          <w:lang w:val="en-US"/>
        </w:rPr>
        <w:t>Baseline 2</w:t>
      </w:r>
      <w:r w:rsidR="00B53050">
        <w:rPr>
          <w:rFonts w:asciiTheme="majorBidi" w:hAnsiTheme="majorBidi" w:cstheme="majorBidi"/>
          <w:b/>
          <w:bCs/>
          <w:sz w:val="24"/>
          <w:szCs w:val="24"/>
          <w:lang w:val="en-US"/>
        </w:rPr>
        <w:t xml:space="preserve"> (A2)</w:t>
      </w:r>
    </w:p>
    <w:p w:rsidR="00F15D6D" w:rsidRPr="008044D4" w:rsidRDefault="00F15D6D" w:rsidP="00F15D6D">
      <w:pPr>
        <w:pStyle w:val="ListParagraph"/>
        <w:spacing w:line="480" w:lineRule="auto"/>
        <w:ind w:left="0" w:firstLine="720"/>
        <w:jc w:val="both"/>
        <w:rPr>
          <w:rFonts w:asciiTheme="majorBidi" w:hAnsiTheme="majorBidi" w:cstheme="majorBidi"/>
          <w:sz w:val="24"/>
          <w:szCs w:val="24"/>
        </w:rPr>
      </w:pPr>
      <w:r w:rsidRPr="008044D4">
        <w:rPr>
          <w:rFonts w:asciiTheme="majorBidi" w:hAnsiTheme="majorBidi" w:cstheme="majorBidi"/>
          <w:sz w:val="24"/>
          <w:szCs w:val="24"/>
          <w:lang w:val="en-US"/>
        </w:rPr>
        <w:t xml:space="preserve">Untuk </w:t>
      </w:r>
      <w:r>
        <w:rPr>
          <w:rFonts w:asciiTheme="majorBidi" w:hAnsiTheme="majorBidi" w:cstheme="majorBidi"/>
          <w:sz w:val="24"/>
          <w:szCs w:val="24"/>
          <w:lang w:val="en-US"/>
        </w:rPr>
        <w:t xml:space="preserve">melakukan analisis antar kondisi pertama-tama masukkan kode kondisi pada baris pertama. Adapun adapun komponen-komponen analisi antar kondisi meliputi 1) jumlah variabel, 2) perubahan kecenderungan arah dan efeknya, 3) perubahan kecenderungan arah dan stabilitas, 4) perubahan level, dan 5) persentase </w:t>
      </w:r>
      <w:r>
        <w:rPr>
          <w:rFonts w:asciiTheme="majorBidi" w:hAnsiTheme="majorBidi" w:cstheme="majorBidi"/>
          <w:i/>
          <w:iCs/>
          <w:sz w:val="24"/>
          <w:szCs w:val="24"/>
          <w:lang w:val="en-US"/>
        </w:rPr>
        <w:t xml:space="preserve">overlap </w:t>
      </w:r>
    </w:p>
    <w:p w:rsidR="00F15D6D" w:rsidRPr="008044D4" w:rsidRDefault="00F15D6D" w:rsidP="00F15D6D">
      <w:pPr>
        <w:pStyle w:val="ListParagraph"/>
        <w:numPr>
          <w:ilvl w:val="0"/>
          <w:numId w:val="22"/>
        </w:numPr>
        <w:spacing w:line="480" w:lineRule="auto"/>
        <w:ind w:left="709"/>
        <w:jc w:val="both"/>
        <w:rPr>
          <w:rFonts w:asciiTheme="majorBidi" w:hAnsiTheme="majorBidi" w:cstheme="majorBidi"/>
          <w:b/>
          <w:bCs/>
          <w:sz w:val="24"/>
          <w:szCs w:val="24"/>
        </w:rPr>
      </w:pPr>
      <w:r w:rsidRPr="008044D4">
        <w:rPr>
          <w:rFonts w:asciiTheme="majorBidi" w:hAnsiTheme="majorBidi" w:cstheme="majorBidi"/>
          <w:b/>
          <w:bCs/>
          <w:sz w:val="24"/>
          <w:szCs w:val="24"/>
        </w:rPr>
        <w:t>Jumlah variabel yang diubah</w:t>
      </w:r>
    </w:p>
    <w:p w:rsidR="00F15D6D" w:rsidRPr="00D93F94" w:rsidRDefault="00F15D6D" w:rsidP="00F15D6D">
      <w:pPr>
        <w:pStyle w:val="ListParagraph"/>
        <w:spacing w:line="480" w:lineRule="auto"/>
        <w:ind w:left="0" w:firstLine="709"/>
        <w:jc w:val="both"/>
        <w:rPr>
          <w:rFonts w:asciiTheme="majorBidi" w:hAnsiTheme="majorBidi" w:cstheme="majorBidi"/>
          <w:sz w:val="24"/>
          <w:szCs w:val="24"/>
        </w:rPr>
      </w:pPr>
      <w:r w:rsidRPr="00D93F94">
        <w:rPr>
          <w:rFonts w:asciiTheme="majorBidi" w:hAnsiTheme="majorBidi" w:cstheme="majorBidi"/>
          <w:sz w:val="24"/>
          <w:szCs w:val="24"/>
        </w:rPr>
        <w:t>Pada data rekaan variabel yang diubah dari kondi baseline 1 (A1) ke kondisi Intervensi (B) adalah 1, maka dengan demikian pada format akan diisi sebagai berikut:</w:t>
      </w:r>
    </w:p>
    <w:p w:rsidR="00F15D6D" w:rsidRPr="00D93F94" w:rsidRDefault="00F15D6D" w:rsidP="00EF6D8C">
      <w:pPr>
        <w:pStyle w:val="ListParagraph"/>
        <w:spacing w:line="240" w:lineRule="auto"/>
        <w:ind w:left="1134" w:hanging="425"/>
        <w:jc w:val="both"/>
        <w:rPr>
          <w:rFonts w:asciiTheme="majorBidi" w:hAnsiTheme="majorBidi" w:cstheme="majorBidi"/>
          <w:sz w:val="24"/>
          <w:szCs w:val="24"/>
        </w:rPr>
      </w:pPr>
      <w:r w:rsidRPr="00F15D6D">
        <w:rPr>
          <w:rFonts w:asciiTheme="majorBidi" w:hAnsiTheme="majorBidi" w:cstheme="majorBidi"/>
          <w:b/>
          <w:bCs/>
          <w:sz w:val="24"/>
          <w:szCs w:val="24"/>
        </w:rPr>
        <w:t>Tabel 4.</w:t>
      </w:r>
      <w:r w:rsidRPr="00F15D6D">
        <w:rPr>
          <w:rFonts w:asciiTheme="majorBidi" w:hAnsiTheme="majorBidi" w:cstheme="majorBidi"/>
          <w:b/>
          <w:bCs/>
          <w:sz w:val="24"/>
          <w:szCs w:val="24"/>
          <w:lang w:val="en-US"/>
        </w:rPr>
        <w:t>27</w:t>
      </w:r>
      <w:r w:rsidRPr="00D93F94">
        <w:rPr>
          <w:rFonts w:asciiTheme="majorBidi" w:hAnsiTheme="majorBidi" w:cstheme="majorBidi"/>
          <w:sz w:val="24"/>
          <w:szCs w:val="24"/>
        </w:rPr>
        <w:t xml:space="preserve"> Jumlah Variabel yang Diubah dari Kondisi Baseline 1 (A1) ke </w:t>
      </w:r>
    </w:p>
    <w:p w:rsidR="00F15D6D" w:rsidRDefault="00F15D6D" w:rsidP="00BC17B6">
      <w:pPr>
        <w:pStyle w:val="ListParagraph"/>
        <w:spacing w:line="240" w:lineRule="auto"/>
        <w:ind w:left="1701" w:firstLine="142"/>
        <w:jc w:val="both"/>
        <w:rPr>
          <w:rFonts w:asciiTheme="majorBidi" w:hAnsiTheme="majorBidi" w:cstheme="majorBidi"/>
          <w:sz w:val="24"/>
          <w:szCs w:val="24"/>
          <w:lang w:val="en-US"/>
        </w:rPr>
      </w:pPr>
      <w:r w:rsidRPr="00D93F94">
        <w:rPr>
          <w:rFonts w:asciiTheme="majorBidi" w:hAnsiTheme="majorBidi" w:cstheme="majorBidi"/>
          <w:sz w:val="24"/>
          <w:szCs w:val="24"/>
        </w:rPr>
        <w:t>Intervensi (B)</w:t>
      </w:r>
    </w:p>
    <w:p w:rsidR="00F15D6D" w:rsidRPr="008044D4" w:rsidRDefault="00F15D6D" w:rsidP="00F15D6D">
      <w:pPr>
        <w:pStyle w:val="ListParagraph"/>
        <w:spacing w:line="240" w:lineRule="auto"/>
        <w:ind w:left="1134"/>
        <w:jc w:val="both"/>
        <w:rPr>
          <w:rFonts w:asciiTheme="majorBidi" w:hAnsiTheme="majorBidi" w:cstheme="majorBidi"/>
          <w:sz w:val="24"/>
          <w:szCs w:val="24"/>
          <w:lang w:val="en-US"/>
        </w:rPr>
      </w:pPr>
    </w:p>
    <w:tbl>
      <w:tblPr>
        <w:tblStyle w:val="Style3"/>
        <w:tblW w:w="5000" w:type="pct"/>
        <w:tblLook w:val="04A0" w:firstRow="1" w:lastRow="0" w:firstColumn="1" w:lastColumn="0" w:noHBand="0" w:noVBand="1"/>
      </w:tblPr>
      <w:tblGrid>
        <w:gridCol w:w="3032"/>
        <w:gridCol w:w="2695"/>
        <w:gridCol w:w="2760"/>
      </w:tblGrid>
      <w:tr w:rsidR="00F15D6D" w:rsidRPr="00D93F94" w:rsidTr="008F3191">
        <w:tc>
          <w:tcPr>
            <w:tcW w:w="1786"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Perbandingan kondisi</w:t>
            </w:r>
          </w:p>
        </w:tc>
        <w:tc>
          <w:tcPr>
            <w:tcW w:w="1588"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A1 /B</w:t>
            </w:r>
          </w:p>
        </w:tc>
        <w:tc>
          <w:tcPr>
            <w:tcW w:w="1626"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B/A2</w:t>
            </w:r>
          </w:p>
        </w:tc>
      </w:tr>
      <w:tr w:rsidR="00F15D6D" w:rsidRPr="00D93F94" w:rsidTr="008F3191">
        <w:tc>
          <w:tcPr>
            <w:tcW w:w="1786"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Jumlah variabel</w:t>
            </w:r>
          </w:p>
        </w:tc>
        <w:tc>
          <w:tcPr>
            <w:tcW w:w="1588"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1</w:t>
            </w:r>
          </w:p>
        </w:tc>
        <w:tc>
          <w:tcPr>
            <w:tcW w:w="1626" w:type="pct"/>
            <w:tcBorders>
              <w:top w:val="single" w:sz="4" w:space="0" w:color="000000" w:themeColor="text1"/>
              <w:bottom w:val="single" w:sz="4" w:space="0" w:color="000000" w:themeColor="text1"/>
            </w:tcBorders>
            <w:hideMark/>
          </w:tcPr>
          <w:p w:rsidR="00F15D6D" w:rsidRPr="00503295" w:rsidRDefault="00F15D6D" w:rsidP="00F15D6D">
            <w:pPr>
              <w:pStyle w:val="ListParagraph"/>
              <w:spacing w:line="360" w:lineRule="auto"/>
              <w:ind w:left="0"/>
              <w:jc w:val="center"/>
              <w:rPr>
                <w:rFonts w:asciiTheme="majorBidi" w:hAnsiTheme="majorBidi" w:cstheme="majorBidi"/>
                <w:b/>
                <w:bCs/>
                <w:sz w:val="24"/>
                <w:szCs w:val="24"/>
              </w:rPr>
            </w:pPr>
            <w:r w:rsidRPr="00503295">
              <w:rPr>
                <w:rFonts w:asciiTheme="majorBidi" w:hAnsiTheme="majorBidi" w:cstheme="majorBidi"/>
                <w:b/>
                <w:bCs/>
                <w:sz w:val="24"/>
                <w:szCs w:val="24"/>
              </w:rPr>
              <w:t>1</w:t>
            </w:r>
          </w:p>
        </w:tc>
      </w:tr>
    </w:tbl>
    <w:p w:rsidR="00F15D6D" w:rsidRPr="00D93F94" w:rsidRDefault="00F15D6D" w:rsidP="00F15D6D">
      <w:pPr>
        <w:pStyle w:val="ListParagraph"/>
        <w:spacing w:line="240" w:lineRule="auto"/>
        <w:ind w:left="1134"/>
        <w:jc w:val="both"/>
        <w:rPr>
          <w:rFonts w:asciiTheme="majorBidi" w:hAnsiTheme="majorBidi" w:cstheme="majorBidi"/>
          <w:sz w:val="24"/>
          <w:szCs w:val="24"/>
        </w:rPr>
      </w:pPr>
    </w:p>
    <w:p w:rsidR="00F15D6D" w:rsidRDefault="00F15D6D" w:rsidP="00F15D6D">
      <w:pPr>
        <w:pStyle w:val="ListParagraph"/>
        <w:spacing w:line="480" w:lineRule="auto"/>
        <w:ind w:left="0" w:firstLine="709"/>
        <w:jc w:val="both"/>
        <w:rPr>
          <w:rFonts w:asciiTheme="majorBidi" w:hAnsiTheme="majorBidi" w:cstheme="majorBidi"/>
          <w:sz w:val="24"/>
          <w:szCs w:val="24"/>
          <w:lang w:val="en-ID"/>
        </w:rPr>
      </w:pPr>
      <w:r>
        <w:rPr>
          <w:rFonts w:asciiTheme="majorBidi" w:hAnsiTheme="majorBidi" w:cstheme="majorBidi"/>
          <w:sz w:val="24"/>
          <w:szCs w:val="24"/>
          <w:lang w:val="en-US"/>
        </w:rPr>
        <w:lastRenderedPageBreak/>
        <w:t>Berdasarkan tabel</w:t>
      </w:r>
      <w:r w:rsidR="0048143D">
        <w:rPr>
          <w:rFonts w:asciiTheme="majorBidi" w:hAnsiTheme="majorBidi" w:cstheme="majorBidi"/>
          <w:sz w:val="24"/>
          <w:szCs w:val="24"/>
          <w:lang w:val="en-US"/>
        </w:rPr>
        <w:t xml:space="preserve"> 4.27</w:t>
      </w:r>
      <w:r w:rsidR="00F04A4D">
        <w:rPr>
          <w:rFonts w:asciiTheme="majorBidi" w:hAnsiTheme="majorBidi" w:cstheme="majorBidi"/>
          <w:sz w:val="24"/>
          <w:szCs w:val="24"/>
          <w:lang w:val="en-US"/>
        </w:rPr>
        <w:t xml:space="preserve"> diatas</w:t>
      </w:r>
      <w:r>
        <w:rPr>
          <w:rFonts w:asciiTheme="majorBidi" w:hAnsiTheme="majorBidi" w:cstheme="majorBidi"/>
          <w:sz w:val="24"/>
          <w:szCs w:val="24"/>
          <w:lang w:val="en-US"/>
        </w:rPr>
        <w:t xml:space="preserve">, menunjukkan bahwa </w:t>
      </w:r>
      <w:r w:rsidRPr="00D93F94">
        <w:rPr>
          <w:rFonts w:asciiTheme="majorBidi" w:hAnsiTheme="majorBidi" w:cstheme="majorBidi"/>
          <w:sz w:val="24"/>
          <w:szCs w:val="24"/>
        </w:rPr>
        <w:t>variabe</w:t>
      </w:r>
      <w:r>
        <w:rPr>
          <w:rFonts w:asciiTheme="majorBidi" w:hAnsiTheme="majorBidi" w:cstheme="majorBidi"/>
          <w:sz w:val="24"/>
          <w:szCs w:val="24"/>
          <w:lang w:val="en-ID"/>
        </w:rPr>
        <w:t>l</w:t>
      </w:r>
      <w:r w:rsidRPr="00D93F94">
        <w:rPr>
          <w:rFonts w:asciiTheme="majorBidi" w:hAnsiTheme="majorBidi" w:cstheme="majorBidi"/>
          <w:sz w:val="24"/>
          <w:szCs w:val="24"/>
        </w:rPr>
        <w:t xml:space="preserve"> yang ingin diubah dalam penelitian ini adalah satu (1) yaitu, </w:t>
      </w:r>
      <w:r>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r>
        <w:rPr>
          <w:rFonts w:asciiTheme="majorBidi" w:hAnsiTheme="majorBidi" w:cstheme="majorBidi"/>
          <w:sz w:val="24"/>
          <w:szCs w:val="24"/>
          <w:lang w:val="en-ID"/>
        </w:rPr>
        <w:t xml:space="preserve"> murid </w:t>
      </w:r>
      <w:r w:rsidRPr="008044D4">
        <w:rPr>
          <w:rFonts w:asciiTheme="majorBidi" w:hAnsiTheme="majorBidi" w:cstheme="majorBidi"/>
          <w:sz w:val="24"/>
          <w:szCs w:val="24"/>
          <w:lang w:val="en-ID"/>
        </w:rPr>
        <w:t xml:space="preserve">autis kelas dasar III di </w:t>
      </w:r>
      <w:r w:rsidR="00E50AEB">
        <w:rPr>
          <w:rFonts w:asciiTheme="majorBidi" w:hAnsiTheme="majorBidi" w:cstheme="majorBidi"/>
          <w:sz w:val="24"/>
          <w:szCs w:val="24"/>
          <w:lang w:val="en-ID"/>
        </w:rPr>
        <w:t>SLB C YPPLB Makassar</w:t>
      </w:r>
      <w:r w:rsidRPr="008044D4">
        <w:rPr>
          <w:rFonts w:asciiTheme="majorBidi" w:hAnsiTheme="majorBidi" w:cstheme="majorBidi"/>
          <w:sz w:val="24"/>
          <w:szCs w:val="24"/>
          <w:lang w:val="en-ID"/>
        </w:rPr>
        <w:t>.</w:t>
      </w:r>
    </w:p>
    <w:p w:rsidR="00F15D6D" w:rsidRPr="00DA2B55" w:rsidRDefault="00F15D6D" w:rsidP="00F15D6D">
      <w:pPr>
        <w:pStyle w:val="ListParagraph"/>
        <w:numPr>
          <w:ilvl w:val="0"/>
          <w:numId w:val="22"/>
        </w:numPr>
        <w:spacing w:line="480" w:lineRule="auto"/>
        <w:ind w:left="567"/>
        <w:jc w:val="both"/>
        <w:rPr>
          <w:rFonts w:asciiTheme="majorBidi" w:hAnsiTheme="majorBidi" w:cstheme="majorBidi"/>
          <w:b/>
          <w:bCs/>
          <w:sz w:val="24"/>
          <w:szCs w:val="24"/>
          <w:lang w:val="en-ID"/>
        </w:rPr>
      </w:pPr>
      <w:r w:rsidRPr="00DA2B55">
        <w:rPr>
          <w:rFonts w:asciiTheme="majorBidi" w:hAnsiTheme="majorBidi" w:cstheme="majorBidi"/>
          <w:b/>
          <w:bCs/>
          <w:sz w:val="24"/>
          <w:szCs w:val="24"/>
        </w:rPr>
        <w:t>Perubahan Kecenderungan Arah dan Efeknya ( Change in Trend Variabel</w:t>
      </w:r>
      <w:r w:rsidRPr="00DA2B55">
        <w:rPr>
          <w:rFonts w:asciiTheme="majorBidi" w:hAnsiTheme="majorBidi" w:cstheme="majorBidi"/>
          <w:b/>
          <w:bCs/>
          <w:i/>
          <w:sz w:val="24"/>
          <w:szCs w:val="24"/>
        </w:rPr>
        <w:t xml:space="preserve"> and Effect)</w:t>
      </w:r>
    </w:p>
    <w:p w:rsidR="00F15D6D" w:rsidRPr="00737DBA" w:rsidRDefault="00F15D6D" w:rsidP="00F15D6D">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i/>
          <w:sz w:val="24"/>
          <w:szCs w:val="24"/>
        </w:rPr>
        <w:tab/>
      </w:r>
      <w:r w:rsidRPr="00D93F94">
        <w:rPr>
          <w:rFonts w:asciiTheme="majorBidi" w:hAnsiTheme="majorBidi" w:cstheme="majorBidi"/>
          <w:sz w:val="24"/>
          <w:szCs w:val="24"/>
        </w:rPr>
        <w:t>Dalam menentukan perubahan kecenderungan arah dilakukan dengan mengambil data kecenderungan arah pada analisis dalam kondisi di atas (naik, tetap atau turun) setelah diberika</w:t>
      </w:r>
      <w:r w:rsidR="0048143D">
        <w:rPr>
          <w:rFonts w:asciiTheme="majorBidi" w:hAnsiTheme="majorBidi" w:cstheme="majorBidi"/>
          <w:sz w:val="24"/>
          <w:szCs w:val="24"/>
        </w:rPr>
        <w:t xml:space="preserve">n perlakuan. </w:t>
      </w:r>
      <w:r w:rsidR="0048143D">
        <w:rPr>
          <w:rFonts w:asciiTheme="majorBidi" w:hAnsiTheme="majorBidi" w:cstheme="majorBidi"/>
          <w:sz w:val="24"/>
          <w:szCs w:val="24"/>
          <w:lang w:val="en-US"/>
        </w:rPr>
        <w:t>D</w:t>
      </w:r>
      <w:r w:rsidRPr="00D93F94">
        <w:rPr>
          <w:rFonts w:asciiTheme="majorBidi" w:hAnsiTheme="majorBidi" w:cstheme="majorBidi"/>
          <w:sz w:val="24"/>
          <w:szCs w:val="24"/>
        </w:rPr>
        <w:t xml:space="preserve">apat dilihat pada tabel </w:t>
      </w:r>
      <w:r w:rsidR="009D5A1D">
        <w:rPr>
          <w:rFonts w:asciiTheme="majorBidi" w:hAnsiTheme="majorBidi" w:cstheme="majorBidi"/>
          <w:sz w:val="24"/>
          <w:szCs w:val="24"/>
          <w:lang w:val="en-US"/>
        </w:rPr>
        <w:t xml:space="preserve">4.28 </w:t>
      </w:r>
      <w:r w:rsidRPr="00D93F94">
        <w:rPr>
          <w:rFonts w:asciiTheme="majorBidi" w:hAnsiTheme="majorBidi" w:cstheme="majorBidi"/>
          <w:sz w:val="24"/>
          <w:szCs w:val="24"/>
        </w:rPr>
        <w:t>dibawah ini:</w:t>
      </w:r>
    </w:p>
    <w:p w:rsidR="00F15D6D" w:rsidRDefault="00F15D6D" w:rsidP="00EF6D8C">
      <w:pPr>
        <w:pStyle w:val="ListParagraph"/>
        <w:spacing w:line="240" w:lineRule="auto"/>
        <w:ind w:left="1134" w:hanging="414"/>
        <w:jc w:val="both"/>
        <w:rPr>
          <w:rFonts w:asciiTheme="majorBidi" w:hAnsiTheme="majorBidi" w:cstheme="majorBidi"/>
          <w:sz w:val="24"/>
          <w:szCs w:val="24"/>
          <w:lang w:val="en-ID"/>
        </w:rPr>
      </w:pPr>
      <w:r>
        <w:rPr>
          <w:rFonts w:asciiTheme="majorBidi" w:hAnsiTheme="majorBidi" w:cstheme="majorBidi"/>
          <w:b/>
          <w:bCs/>
          <w:sz w:val="24"/>
          <w:szCs w:val="24"/>
        </w:rPr>
        <w:t>Tabel 4.</w:t>
      </w:r>
      <w:r>
        <w:rPr>
          <w:rFonts w:asciiTheme="majorBidi" w:hAnsiTheme="majorBidi" w:cstheme="majorBidi"/>
          <w:b/>
          <w:bCs/>
          <w:sz w:val="24"/>
          <w:szCs w:val="24"/>
          <w:lang w:val="en-US"/>
        </w:rPr>
        <w:t>28</w:t>
      </w:r>
      <w:r w:rsidRPr="00D93F94">
        <w:rPr>
          <w:rFonts w:asciiTheme="majorBidi" w:hAnsiTheme="majorBidi" w:cstheme="majorBidi"/>
          <w:sz w:val="24"/>
          <w:szCs w:val="24"/>
        </w:rPr>
        <w:t xml:space="preserve"> Perubahan Kecenderungan Arah dan Efeknya pada </w:t>
      </w:r>
      <w:r>
        <w:rPr>
          <w:rFonts w:asciiTheme="majorBidi" w:hAnsiTheme="majorBidi" w:cstheme="majorBidi"/>
          <w:sz w:val="24"/>
          <w:szCs w:val="24"/>
          <w:lang w:val="en-ID"/>
        </w:rPr>
        <w:t xml:space="preserve">Kemampuan </w:t>
      </w:r>
    </w:p>
    <w:p w:rsidR="00F15D6D" w:rsidRPr="00F04A4D" w:rsidRDefault="00F15D6D" w:rsidP="00F15D6D">
      <w:pPr>
        <w:pStyle w:val="ListParagraph"/>
        <w:spacing w:line="240" w:lineRule="auto"/>
        <w:ind w:left="1134"/>
        <w:jc w:val="both"/>
        <w:rPr>
          <w:rFonts w:asciiTheme="majorBidi" w:hAnsiTheme="majorBidi" w:cstheme="majorBidi"/>
          <w:sz w:val="24"/>
          <w:szCs w:val="24"/>
        </w:rPr>
      </w:pPr>
      <w:r>
        <w:rPr>
          <w:rFonts w:asciiTheme="majorBidi" w:hAnsiTheme="majorBidi" w:cstheme="majorBidi"/>
          <w:b/>
          <w:bCs/>
          <w:sz w:val="24"/>
          <w:szCs w:val="24"/>
          <w:lang w:val="en-US"/>
        </w:rPr>
        <w:t xml:space="preserve"> </w:t>
      </w:r>
      <w:r w:rsidR="00F04A4D">
        <w:rPr>
          <w:rFonts w:asciiTheme="majorBidi" w:hAnsiTheme="majorBidi" w:cstheme="majorBidi"/>
          <w:b/>
          <w:bCs/>
          <w:sz w:val="24"/>
          <w:szCs w:val="24"/>
          <w:lang w:val="en-US"/>
        </w:rPr>
        <w:tab/>
        <w:t xml:space="preserve">       </w:t>
      </w:r>
      <w:r w:rsidR="00762626">
        <w:rPr>
          <w:rFonts w:asciiTheme="majorBidi" w:hAnsiTheme="majorBidi" w:cstheme="majorBidi"/>
          <w:sz w:val="24"/>
          <w:szCs w:val="24"/>
        </w:rPr>
        <w:t>Menulis</w:t>
      </w:r>
    </w:p>
    <w:p w:rsidR="00F15D6D" w:rsidRPr="00D93F94" w:rsidRDefault="00F15D6D" w:rsidP="00F15D6D">
      <w:pPr>
        <w:pStyle w:val="ListParagraph"/>
        <w:spacing w:line="240" w:lineRule="auto"/>
        <w:ind w:left="1134"/>
        <w:jc w:val="both"/>
        <w:rPr>
          <w:rFonts w:asciiTheme="majorBidi" w:hAnsiTheme="majorBidi" w:cstheme="majorBidi"/>
          <w:sz w:val="24"/>
          <w:szCs w:val="24"/>
        </w:rPr>
      </w:pPr>
    </w:p>
    <w:tbl>
      <w:tblPr>
        <w:tblStyle w:val="Style3"/>
        <w:tblW w:w="0" w:type="auto"/>
        <w:tblLook w:val="04A0" w:firstRow="1" w:lastRow="0" w:firstColumn="1" w:lastColumn="0" w:noHBand="0" w:noVBand="1"/>
      </w:tblPr>
      <w:tblGrid>
        <w:gridCol w:w="2829"/>
        <w:gridCol w:w="2829"/>
        <w:gridCol w:w="2829"/>
      </w:tblGrid>
      <w:tr w:rsidR="00F15D6D" w:rsidRPr="00D93F94" w:rsidTr="00503295">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Perbandingan kondisi</w:t>
            </w:r>
          </w:p>
        </w:tc>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A1/B</w:t>
            </w:r>
          </w:p>
        </w:tc>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B/A2</w:t>
            </w:r>
          </w:p>
        </w:tc>
      </w:tr>
      <w:tr w:rsidR="00F15D6D" w:rsidRPr="00D93F94" w:rsidTr="00503295">
        <w:trPr>
          <w:trHeight w:val="705"/>
        </w:trPr>
        <w:tc>
          <w:tcPr>
            <w:tcW w:w="2829" w:type="dxa"/>
            <w:vMerge w:val="restart"/>
            <w:tcBorders>
              <w:top w:val="single" w:sz="4" w:space="0" w:color="000000" w:themeColor="text1"/>
            </w:tcBorders>
            <w:hideMark/>
          </w:tcPr>
          <w:p w:rsidR="00F15D6D" w:rsidRPr="00D93F94" w:rsidRDefault="00F15D6D" w:rsidP="00F15D6D">
            <w:pPr>
              <w:pStyle w:val="ListParagraph"/>
              <w:ind w:left="0"/>
              <w:jc w:val="both"/>
              <w:rPr>
                <w:rFonts w:asciiTheme="majorBidi" w:hAnsiTheme="majorBidi" w:cstheme="majorBidi"/>
                <w:sz w:val="24"/>
                <w:szCs w:val="24"/>
              </w:rPr>
            </w:pPr>
            <w:r w:rsidRPr="00D93F94">
              <w:rPr>
                <w:rFonts w:asciiTheme="majorBidi" w:hAnsiTheme="majorBidi" w:cstheme="majorBidi"/>
                <w:sz w:val="24"/>
                <w:szCs w:val="24"/>
              </w:rPr>
              <w:t>Perubahan kecenderungan</w:t>
            </w:r>
          </w:p>
          <w:p w:rsidR="00F15D6D" w:rsidRPr="00D93F94" w:rsidRDefault="00F15D6D" w:rsidP="00F15D6D">
            <w:pPr>
              <w:pStyle w:val="ListParagraph"/>
              <w:ind w:left="0"/>
              <w:jc w:val="both"/>
              <w:rPr>
                <w:rFonts w:asciiTheme="majorBidi" w:hAnsiTheme="majorBidi" w:cstheme="majorBidi"/>
                <w:sz w:val="24"/>
                <w:szCs w:val="24"/>
              </w:rPr>
            </w:pPr>
            <w:r w:rsidRPr="00D93F94">
              <w:rPr>
                <w:rFonts w:asciiTheme="majorBidi" w:hAnsiTheme="majorBidi" w:cstheme="majorBidi"/>
                <w:sz w:val="24"/>
                <w:szCs w:val="24"/>
              </w:rPr>
              <w:t>arah dan efeknya</w:t>
            </w:r>
          </w:p>
        </w:tc>
        <w:tc>
          <w:tcPr>
            <w:tcW w:w="2829" w:type="dxa"/>
            <w:tcBorders>
              <w:top w:val="single" w:sz="4" w:space="0" w:color="000000" w:themeColor="text1"/>
            </w:tcBorders>
          </w:tcPr>
          <w:p w:rsidR="00F15D6D" w:rsidRPr="00D93F94" w:rsidRDefault="00F15D6D" w:rsidP="00F15D6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74624" behindDoc="0" locked="0" layoutInCell="1" allowOverlap="1" wp14:anchorId="229C0C07" wp14:editId="57862229">
                      <wp:simplePos x="0" y="0"/>
                      <wp:positionH relativeFrom="column">
                        <wp:posOffset>821055</wp:posOffset>
                      </wp:positionH>
                      <wp:positionV relativeFrom="paragraph">
                        <wp:posOffset>247650</wp:posOffset>
                      </wp:positionV>
                      <wp:extent cx="619125" cy="227965"/>
                      <wp:effectExtent l="9525" t="13970" r="9525"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C473" id="Straight Arrow Connector 13" o:spid="_x0000_s1026" type="#_x0000_t32" style="position:absolute;margin-left:64.65pt;margin-top:19.5pt;width:48.75pt;height:17.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" strokeweight="1.5pt"/>
                  </w:pict>
                </mc:Fallback>
              </mc:AlternateContent>
            </w:r>
            <w:r w:rsidRPr="00D93F94">
              <w:rPr>
                <w:rFonts w:asciiTheme="majorBidi" w:hAnsiTheme="majorBidi" w:cstheme="majorBidi"/>
                <w:noProof/>
                <w:sz w:val="24"/>
                <w:szCs w:val="24"/>
                <w:lang w:eastAsia="id-ID"/>
              </w:rPr>
              <mc:AlternateContent>
                <mc:Choice Requires="wps">
                  <w:drawing>
                    <wp:anchor distT="0" distB="0" distL="114300" distR="114300" simplePos="0" relativeHeight="251676672" behindDoc="0" locked="0" layoutInCell="1" allowOverlap="1" wp14:anchorId="4FD972E2" wp14:editId="641928D5">
                      <wp:simplePos x="0" y="0"/>
                      <wp:positionH relativeFrom="column">
                        <wp:posOffset>-17145</wp:posOffset>
                      </wp:positionH>
                      <wp:positionV relativeFrom="paragraph">
                        <wp:posOffset>487045</wp:posOffset>
                      </wp:positionV>
                      <wp:extent cx="628650" cy="0"/>
                      <wp:effectExtent l="9525" t="15240" r="952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1B5B9" id="Straight Arrow Connector 12" o:spid="_x0000_s1026" type="#_x0000_t32" style="position:absolute;margin-left:-1.35pt;margin-top:38.35pt;width:4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" strokeweight="1.5pt"/>
                  </w:pict>
                </mc:Fallback>
              </mc:AlternateContent>
            </w:r>
          </w:p>
          <w:p w:rsidR="00F15D6D" w:rsidRPr="00D93F94" w:rsidRDefault="00F15D6D" w:rsidP="00F15D6D">
            <w:pPr>
              <w:pStyle w:val="ListParagraph"/>
              <w:spacing w:line="480" w:lineRule="auto"/>
              <w:ind w:left="0"/>
              <w:jc w:val="center"/>
              <w:rPr>
                <w:rFonts w:asciiTheme="majorBidi" w:hAnsiTheme="majorBidi" w:cstheme="majorBidi"/>
                <w:sz w:val="24"/>
                <w:szCs w:val="24"/>
              </w:rPr>
            </w:pPr>
          </w:p>
          <w:p w:rsidR="00F15D6D" w:rsidRPr="00D93F94" w:rsidRDefault="00F15D6D" w:rsidP="00F15D6D">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 xml:space="preserve">   (=)                    (+)</w:t>
            </w:r>
          </w:p>
        </w:tc>
        <w:tc>
          <w:tcPr>
            <w:tcW w:w="2829" w:type="dxa"/>
            <w:tcBorders>
              <w:top w:val="single" w:sz="4" w:space="0" w:color="000000" w:themeColor="text1"/>
            </w:tcBorders>
          </w:tcPr>
          <w:p w:rsidR="00F15D6D" w:rsidRPr="00D93F94" w:rsidRDefault="00F15D6D" w:rsidP="00F15D6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noProof/>
                <w:sz w:val="24"/>
                <w:szCs w:val="24"/>
                <w:lang w:eastAsia="id-ID"/>
              </w:rPr>
              <mc:AlternateContent>
                <mc:Choice Requires="wps">
                  <w:drawing>
                    <wp:anchor distT="0" distB="0" distL="114300" distR="114300" simplePos="0" relativeHeight="251678720" behindDoc="0" locked="0" layoutInCell="1" allowOverlap="1" wp14:anchorId="34406053" wp14:editId="24BC2E0A">
                      <wp:simplePos x="0" y="0"/>
                      <wp:positionH relativeFrom="column">
                        <wp:posOffset>24765</wp:posOffset>
                      </wp:positionH>
                      <wp:positionV relativeFrom="paragraph">
                        <wp:posOffset>142240</wp:posOffset>
                      </wp:positionV>
                      <wp:extent cx="552450" cy="285115"/>
                      <wp:effectExtent l="9525" t="13335" r="952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76F0" id="Straight Arrow Connector 11" o:spid="_x0000_s1026" type="#_x0000_t32" style="position:absolute;margin-left:1.95pt;margin-top:11.2pt;width:43.5pt;height:22.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" strokeweight="1.5pt"/>
                  </w:pict>
                </mc:Fallback>
              </mc:AlternateContent>
            </w:r>
            <w:r w:rsidRPr="00D93F94">
              <w:rPr>
                <w:rFonts w:asciiTheme="majorBidi" w:hAnsiTheme="majorBidi" w:cstheme="majorBidi"/>
                <w:noProof/>
                <w:sz w:val="24"/>
                <w:szCs w:val="24"/>
                <w:lang w:eastAsia="id-ID"/>
              </w:rPr>
              <mc:AlternateContent>
                <mc:Choice Requires="wps">
                  <w:drawing>
                    <wp:anchor distT="0" distB="0" distL="114300" distR="114300" simplePos="0" relativeHeight="251680768" behindDoc="0" locked="0" layoutInCell="1" allowOverlap="1" wp14:anchorId="623EFFF6" wp14:editId="25EE6167">
                      <wp:simplePos x="0" y="0"/>
                      <wp:positionH relativeFrom="column">
                        <wp:posOffset>958215</wp:posOffset>
                      </wp:positionH>
                      <wp:positionV relativeFrom="paragraph">
                        <wp:posOffset>142240</wp:posOffset>
                      </wp:positionV>
                      <wp:extent cx="533400" cy="285115"/>
                      <wp:effectExtent l="9525" t="13335" r="952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DB46C" id="Straight Arrow Connector 10" o:spid="_x0000_s1026" type="#_x0000_t32" style="position:absolute;margin-left:75.45pt;margin-top:11.2pt;width:42pt;height:22.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" strokeweight="1.5pt"/>
                  </w:pict>
                </mc:Fallback>
              </mc:AlternateContent>
            </w:r>
          </w:p>
          <w:p w:rsidR="00F15D6D" w:rsidRPr="00D93F94" w:rsidRDefault="00F15D6D" w:rsidP="00F15D6D">
            <w:pPr>
              <w:pStyle w:val="ListParagraph"/>
              <w:spacing w:line="480" w:lineRule="auto"/>
              <w:ind w:left="0"/>
              <w:jc w:val="center"/>
              <w:rPr>
                <w:rFonts w:asciiTheme="majorBidi" w:hAnsiTheme="majorBidi" w:cstheme="majorBidi"/>
                <w:sz w:val="24"/>
                <w:szCs w:val="24"/>
              </w:rPr>
            </w:pPr>
          </w:p>
          <w:p w:rsidR="00F15D6D" w:rsidRPr="00D93F94" w:rsidRDefault="00F15D6D" w:rsidP="00F15D6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                 (+)</w:t>
            </w:r>
          </w:p>
        </w:tc>
      </w:tr>
      <w:tr w:rsidR="00F15D6D" w:rsidRPr="00D93F94" w:rsidTr="00503295">
        <w:trPr>
          <w:trHeight w:val="405"/>
        </w:trPr>
        <w:tc>
          <w:tcPr>
            <w:tcW w:w="0" w:type="auto"/>
            <w:vMerge/>
            <w:tcBorders>
              <w:bottom w:val="single" w:sz="4" w:space="0" w:color="000000" w:themeColor="text1"/>
            </w:tcBorders>
            <w:hideMark/>
          </w:tcPr>
          <w:p w:rsidR="00F15D6D" w:rsidRPr="00D93F94" w:rsidRDefault="00F15D6D" w:rsidP="00F15D6D">
            <w:pPr>
              <w:rPr>
                <w:rFonts w:asciiTheme="majorBidi" w:hAnsiTheme="majorBidi" w:cstheme="majorBidi"/>
                <w:sz w:val="24"/>
                <w:szCs w:val="24"/>
              </w:rPr>
            </w:pPr>
          </w:p>
        </w:tc>
        <w:tc>
          <w:tcPr>
            <w:tcW w:w="2829" w:type="dxa"/>
            <w:tcBorders>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c>
          <w:tcPr>
            <w:tcW w:w="2829" w:type="dxa"/>
            <w:tcBorders>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r>
    </w:tbl>
    <w:p w:rsidR="00F15D6D" w:rsidRPr="00D93F94" w:rsidRDefault="00F15D6D" w:rsidP="00F15D6D">
      <w:pPr>
        <w:pStyle w:val="ListParagraph"/>
        <w:spacing w:line="480" w:lineRule="auto"/>
        <w:ind w:left="0"/>
        <w:jc w:val="both"/>
        <w:rPr>
          <w:rFonts w:asciiTheme="majorBidi" w:hAnsiTheme="majorBidi" w:cstheme="majorBidi"/>
          <w:sz w:val="24"/>
          <w:szCs w:val="24"/>
        </w:rPr>
      </w:pPr>
    </w:p>
    <w:p w:rsidR="006E1FB9" w:rsidRPr="00DA2B55" w:rsidRDefault="00F15D6D" w:rsidP="00E67371">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Perubahan kondisi antara baseline 1 (A1) dengan intervensi (B), jika dilihat dari perubahan kecenderungan arah yaitu mendatar ke menaik. Artinya </w:t>
      </w:r>
      <w:r>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00F04A4D">
        <w:rPr>
          <w:rFonts w:asciiTheme="majorBidi" w:hAnsiTheme="majorBidi" w:cstheme="majorBidi"/>
          <w:sz w:val="24"/>
          <w:szCs w:val="24"/>
          <w:lang w:val="en-US"/>
        </w:rPr>
        <w:t xml:space="preserve"> subjek MW</w:t>
      </w:r>
      <w:r>
        <w:rPr>
          <w:rFonts w:asciiTheme="majorBidi" w:hAnsiTheme="majorBidi" w:cstheme="majorBidi"/>
          <w:sz w:val="24"/>
          <w:szCs w:val="24"/>
          <w:lang w:val="en-US"/>
        </w:rPr>
        <w:t xml:space="preserve"> mengalami </w:t>
      </w:r>
      <w:r w:rsidR="00F04A4D">
        <w:rPr>
          <w:rFonts w:asciiTheme="majorBidi" w:hAnsiTheme="majorBidi" w:cstheme="majorBidi"/>
          <w:sz w:val="24"/>
          <w:szCs w:val="24"/>
          <w:lang w:val="en-US"/>
        </w:rPr>
        <w:t xml:space="preserve">peningkatan setelah diterapkan teknik discrete trial training </w:t>
      </w:r>
      <w:r>
        <w:rPr>
          <w:rFonts w:asciiTheme="majorBidi" w:hAnsiTheme="majorBidi" w:cstheme="majorBidi"/>
          <w:sz w:val="24"/>
          <w:szCs w:val="24"/>
          <w:lang w:val="en-US"/>
        </w:rPr>
        <w:t>pada kondisi intervensi</w:t>
      </w:r>
      <w:r w:rsidRPr="00D93F94">
        <w:rPr>
          <w:rFonts w:asciiTheme="majorBidi" w:hAnsiTheme="majorBidi" w:cstheme="majorBidi"/>
          <w:sz w:val="24"/>
          <w:szCs w:val="24"/>
        </w:rPr>
        <w:t>. Sedangkan untuk kondisi antara intervensi (B) dengan baseline 2 (A2) yaitu menaik ke menaik, artinya kondi</w:t>
      </w:r>
      <w:r>
        <w:rPr>
          <w:rFonts w:asciiTheme="majorBidi" w:hAnsiTheme="majorBidi" w:cstheme="majorBidi"/>
          <w:sz w:val="24"/>
          <w:szCs w:val="24"/>
        </w:rPr>
        <w:t>si semakin membaik atau positif</w:t>
      </w:r>
      <w:r>
        <w:rPr>
          <w:rFonts w:asciiTheme="majorBidi" w:hAnsiTheme="majorBidi" w:cstheme="majorBidi"/>
          <w:sz w:val="24"/>
          <w:szCs w:val="24"/>
          <w:lang w:val="en-US"/>
        </w:rPr>
        <w:t xml:space="preserve"> karena ada</w:t>
      </w:r>
      <w:r w:rsidR="00F04A4D">
        <w:rPr>
          <w:rFonts w:asciiTheme="majorBidi" w:hAnsiTheme="majorBidi" w:cstheme="majorBidi"/>
          <w:sz w:val="24"/>
          <w:szCs w:val="24"/>
          <w:lang w:val="en-US"/>
        </w:rPr>
        <w:t>nya pengaruh dari penerapan teknik discrete trial training</w:t>
      </w:r>
    </w:p>
    <w:p w:rsidR="00F15D6D" w:rsidRPr="008506CB" w:rsidRDefault="00F15D6D" w:rsidP="00F15D6D">
      <w:pPr>
        <w:pStyle w:val="ListParagraph"/>
        <w:numPr>
          <w:ilvl w:val="0"/>
          <w:numId w:val="22"/>
        </w:numPr>
        <w:spacing w:line="480" w:lineRule="auto"/>
        <w:ind w:left="709"/>
        <w:jc w:val="both"/>
        <w:rPr>
          <w:rFonts w:asciiTheme="majorBidi" w:hAnsiTheme="majorBidi" w:cstheme="majorBidi"/>
          <w:b/>
          <w:bCs/>
          <w:sz w:val="24"/>
          <w:szCs w:val="24"/>
        </w:rPr>
      </w:pPr>
      <w:r w:rsidRPr="008506CB">
        <w:rPr>
          <w:rFonts w:asciiTheme="majorBidi" w:hAnsiTheme="majorBidi" w:cstheme="majorBidi"/>
          <w:b/>
          <w:bCs/>
          <w:sz w:val="24"/>
          <w:szCs w:val="24"/>
        </w:rPr>
        <w:lastRenderedPageBreak/>
        <w:t xml:space="preserve">Perubahan Kecenderungan Stabilitas </w:t>
      </w:r>
      <w:r w:rsidRPr="008506CB">
        <w:rPr>
          <w:rFonts w:asciiTheme="majorBidi" w:hAnsiTheme="majorBidi" w:cstheme="majorBidi"/>
          <w:b/>
          <w:bCs/>
          <w:i/>
          <w:sz w:val="24"/>
          <w:szCs w:val="24"/>
        </w:rPr>
        <w:t>(Changed in Trend Stability)</w:t>
      </w:r>
    </w:p>
    <w:p w:rsidR="00F15D6D" w:rsidRDefault="00F15D6D" w:rsidP="00F15D6D">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Tahap ini dilakukan untuk melihat stabilitas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anak dalam masing-masing kondisi baik pada kondisi </w:t>
      </w:r>
      <w:r w:rsidRPr="008506CB">
        <w:rPr>
          <w:rFonts w:asciiTheme="majorBidi" w:hAnsiTheme="majorBidi" w:cstheme="majorBidi"/>
          <w:i/>
          <w:iCs/>
          <w:sz w:val="24"/>
          <w:szCs w:val="24"/>
          <w:lang w:val="en-US"/>
        </w:rPr>
        <w:t>baseline 1</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(A1), intervensi (B) dan </w:t>
      </w:r>
      <w:r>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 (A2).</w:t>
      </w:r>
    </w:p>
    <w:p w:rsidR="00F15D6D" w:rsidRPr="00E67371" w:rsidRDefault="00F15D6D" w:rsidP="00F15D6D">
      <w:pPr>
        <w:pStyle w:val="ListParagraph"/>
        <w:spacing w:line="480" w:lineRule="auto"/>
        <w:ind w:left="0" w:firstLine="709"/>
        <w:jc w:val="both"/>
        <w:rPr>
          <w:rFonts w:asciiTheme="majorBidi" w:hAnsiTheme="majorBidi" w:cstheme="majorBidi"/>
          <w:iCs/>
          <w:sz w:val="24"/>
          <w:szCs w:val="24"/>
          <w:lang w:val="en-US"/>
        </w:rPr>
      </w:pPr>
      <w:r>
        <w:rPr>
          <w:rFonts w:asciiTheme="majorBidi" w:hAnsiTheme="majorBidi" w:cstheme="majorBidi"/>
          <w:sz w:val="24"/>
          <w:szCs w:val="24"/>
          <w:lang w:val="en-US"/>
        </w:rPr>
        <w:t xml:space="preserve">Perbandingan antar kondisi </w:t>
      </w:r>
      <w:r w:rsidRPr="008506CB">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dan intervensi (B) bila 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stabil ke tidak stabil (variabel) artinya data yang di peroleh dari kondisi </w:t>
      </w:r>
      <w:r>
        <w:rPr>
          <w:rFonts w:asciiTheme="majorBidi" w:hAnsiTheme="majorBidi" w:cstheme="majorBidi"/>
          <w:i/>
          <w:sz w:val="24"/>
          <w:szCs w:val="24"/>
          <w:lang w:val="en-US"/>
        </w:rPr>
        <w:t xml:space="preserve">baseline 1 </w:t>
      </w:r>
      <w:r>
        <w:rPr>
          <w:rFonts w:asciiTheme="majorBidi" w:hAnsiTheme="majorBidi" w:cstheme="majorBidi"/>
          <w:iCs/>
          <w:sz w:val="24"/>
          <w:szCs w:val="24"/>
          <w:lang w:val="en-US"/>
        </w:rPr>
        <w:t>(A1) stabil sedang</w:t>
      </w:r>
      <w:r w:rsidR="00F04A4D">
        <w:rPr>
          <w:rFonts w:asciiTheme="majorBidi" w:hAnsiTheme="majorBidi" w:cstheme="majorBidi"/>
          <w:iCs/>
          <w:sz w:val="24"/>
          <w:szCs w:val="24"/>
        </w:rPr>
        <w:t>k</w:t>
      </w:r>
      <w:r>
        <w:rPr>
          <w:rFonts w:asciiTheme="majorBidi" w:hAnsiTheme="majorBidi" w:cstheme="majorBidi"/>
          <w:iCs/>
          <w:sz w:val="24"/>
          <w:szCs w:val="24"/>
          <w:lang w:val="en-US"/>
        </w:rPr>
        <w:t xml:space="preserve">an pada kondisi intervensi (B) tidak stabil (variabel). Ketidak stabilan data pada kondisi intervensi (B) tersebut dapat disebabkan oleh beberapa factor salah satunya yaitu perolehan nilai yang bervariasi. Perbandingan kondisi antara intervensi (B) dengan </w:t>
      </w:r>
      <w:r w:rsidRPr="00C27913">
        <w:rPr>
          <w:rFonts w:asciiTheme="majorBidi" w:hAnsiTheme="majorBidi" w:cstheme="majorBidi"/>
          <w:i/>
          <w:sz w:val="24"/>
          <w:szCs w:val="24"/>
          <w:lang w:val="en-US"/>
        </w:rPr>
        <w:t>baseline 2</w:t>
      </w:r>
      <w:r>
        <w:rPr>
          <w:rFonts w:asciiTheme="majorBidi" w:hAnsiTheme="majorBidi" w:cstheme="majorBidi"/>
          <w:iCs/>
          <w:sz w:val="24"/>
          <w:szCs w:val="24"/>
          <w:lang w:val="en-US"/>
        </w:rPr>
        <w:t xml:space="preserve"> (A2) </w:t>
      </w:r>
      <w:r>
        <w:rPr>
          <w:rFonts w:asciiTheme="majorBidi" w:hAnsiTheme="majorBidi" w:cstheme="majorBidi"/>
          <w:sz w:val="24"/>
          <w:szCs w:val="24"/>
          <w:lang w:val="en-US"/>
        </w:rPr>
        <w:t xml:space="preserve">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variabel ke stabil artinya data yang diperoleh subjek </w:t>
      </w:r>
      <w:r w:rsidR="00F04A4D">
        <w:rPr>
          <w:rFonts w:asciiTheme="majorBidi" w:hAnsiTheme="majorBidi" w:cstheme="majorBidi"/>
          <w:iCs/>
          <w:sz w:val="24"/>
          <w:szCs w:val="24"/>
          <w:lang w:val="en-US"/>
        </w:rPr>
        <w:t>MW</w:t>
      </w:r>
      <w:r>
        <w:rPr>
          <w:rFonts w:asciiTheme="majorBidi" w:hAnsiTheme="majorBidi" w:cstheme="majorBidi"/>
          <w:iCs/>
          <w:sz w:val="24"/>
          <w:szCs w:val="24"/>
          <w:lang w:val="en-US"/>
        </w:rPr>
        <w:t xml:space="preserve"> setelah terlepas dari intervensi (B) kemampuan subjek </w:t>
      </w:r>
      <w:r w:rsidR="00F04A4D">
        <w:rPr>
          <w:rFonts w:asciiTheme="majorBidi" w:hAnsiTheme="majorBidi" w:cstheme="majorBidi"/>
          <w:iCs/>
          <w:sz w:val="24"/>
          <w:szCs w:val="24"/>
          <w:lang w:val="en-US"/>
        </w:rPr>
        <w:t>MW</w:t>
      </w:r>
      <w:r>
        <w:rPr>
          <w:rFonts w:asciiTheme="majorBidi" w:hAnsiTheme="majorBidi" w:cstheme="majorBidi"/>
          <w:iCs/>
          <w:sz w:val="24"/>
          <w:szCs w:val="24"/>
          <w:lang w:val="en-US"/>
        </w:rPr>
        <w:t xml:space="preserve"> kembali stabil meskipun perolehan nilai lebih rendah dari intervensi (B). </w:t>
      </w:r>
      <w:r w:rsidRPr="00D93F94">
        <w:rPr>
          <w:rFonts w:asciiTheme="majorBidi" w:hAnsiTheme="majorBidi" w:cstheme="majorBidi"/>
          <w:sz w:val="24"/>
          <w:szCs w:val="24"/>
        </w:rPr>
        <w:t xml:space="preserve">Hasilnya dapat dilihat pada tabel </w:t>
      </w:r>
      <w:r w:rsidR="0048143D">
        <w:rPr>
          <w:rFonts w:asciiTheme="majorBidi" w:hAnsiTheme="majorBidi" w:cstheme="majorBidi"/>
          <w:sz w:val="24"/>
          <w:szCs w:val="24"/>
          <w:lang w:val="en-US"/>
        </w:rPr>
        <w:t xml:space="preserve">4.29 </w:t>
      </w:r>
      <w:r w:rsidRPr="00D93F94">
        <w:rPr>
          <w:rFonts w:asciiTheme="majorBidi" w:hAnsiTheme="majorBidi" w:cstheme="majorBidi"/>
          <w:sz w:val="24"/>
          <w:szCs w:val="24"/>
        </w:rPr>
        <w:t>berikut :</w:t>
      </w:r>
    </w:p>
    <w:p w:rsidR="00F15D6D" w:rsidRPr="00F04A4D" w:rsidRDefault="008B127B" w:rsidP="00F04A4D">
      <w:pPr>
        <w:pStyle w:val="ListParagraph"/>
        <w:spacing w:line="240" w:lineRule="auto"/>
        <w:ind w:left="1134" w:hanging="425"/>
        <w:jc w:val="both"/>
        <w:rPr>
          <w:rFonts w:asciiTheme="majorBidi" w:hAnsiTheme="majorBidi" w:cstheme="majorBidi"/>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29</w:t>
      </w:r>
      <w:r w:rsidR="00F15D6D" w:rsidRPr="00D93F94">
        <w:rPr>
          <w:rFonts w:asciiTheme="majorBidi" w:hAnsiTheme="majorBidi" w:cstheme="majorBidi"/>
          <w:sz w:val="24"/>
          <w:szCs w:val="24"/>
        </w:rPr>
        <w:t xml:space="preserve"> Perubahan Kecenderungan  Stabilitas </w:t>
      </w:r>
      <w:r w:rsidR="00F15D6D">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p>
    <w:p w:rsidR="00F15D6D" w:rsidRPr="007068B0" w:rsidRDefault="00F15D6D" w:rsidP="00F15D6D">
      <w:pPr>
        <w:pStyle w:val="ListParagraph"/>
        <w:spacing w:line="240" w:lineRule="auto"/>
        <w:ind w:left="1134" w:hanging="1134"/>
        <w:jc w:val="both"/>
        <w:rPr>
          <w:rFonts w:asciiTheme="majorBidi" w:hAnsiTheme="majorBidi" w:cstheme="majorBidi"/>
          <w:sz w:val="24"/>
          <w:szCs w:val="24"/>
          <w:lang w:val="en-US"/>
        </w:rPr>
      </w:pPr>
    </w:p>
    <w:tbl>
      <w:tblPr>
        <w:tblStyle w:val="Style3"/>
        <w:tblW w:w="0" w:type="auto"/>
        <w:tblLook w:val="04A0" w:firstRow="1" w:lastRow="0" w:firstColumn="1" w:lastColumn="0" w:noHBand="0" w:noVBand="1"/>
      </w:tblPr>
      <w:tblGrid>
        <w:gridCol w:w="2829"/>
        <w:gridCol w:w="2829"/>
        <w:gridCol w:w="2829"/>
      </w:tblGrid>
      <w:tr w:rsidR="00F15D6D" w:rsidRPr="00D93F94" w:rsidTr="00A24AB5">
        <w:tc>
          <w:tcPr>
            <w:tcW w:w="2829" w:type="dxa"/>
            <w:tcBorders>
              <w:top w:val="single" w:sz="4" w:space="0" w:color="000000" w:themeColor="text1"/>
              <w:bottom w:val="single" w:sz="4" w:space="0" w:color="000000" w:themeColor="text1"/>
            </w:tcBorders>
            <w:hideMark/>
          </w:tcPr>
          <w:p w:rsidR="00F15D6D" w:rsidRPr="00A24AB5" w:rsidRDefault="00F15D6D" w:rsidP="00F15D6D">
            <w:pPr>
              <w:pStyle w:val="ListParagraph"/>
              <w:spacing w:line="480" w:lineRule="auto"/>
              <w:ind w:left="0"/>
              <w:jc w:val="center"/>
              <w:rPr>
                <w:rFonts w:asciiTheme="majorBidi" w:hAnsiTheme="majorBidi" w:cstheme="majorBidi"/>
                <w:b/>
                <w:bCs/>
                <w:sz w:val="24"/>
                <w:szCs w:val="24"/>
              </w:rPr>
            </w:pPr>
            <w:r w:rsidRPr="00A24AB5">
              <w:rPr>
                <w:rFonts w:asciiTheme="majorBidi" w:hAnsiTheme="majorBidi" w:cstheme="majorBidi"/>
                <w:b/>
                <w:bCs/>
                <w:sz w:val="24"/>
                <w:szCs w:val="24"/>
              </w:rPr>
              <w:t>Perbandingan Kondisi</w:t>
            </w:r>
          </w:p>
        </w:tc>
        <w:tc>
          <w:tcPr>
            <w:tcW w:w="2829" w:type="dxa"/>
            <w:tcBorders>
              <w:top w:val="single" w:sz="4" w:space="0" w:color="000000" w:themeColor="text1"/>
              <w:bottom w:val="single" w:sz="4" w:space="0" w:color="000000" w:themeColor="text1"/>
            </w:tcBorders>
            <w:hideMark/>
          </w:tcPr>
          <w:p w:rsidR="00F15D6D" w:rsidRPr="00A24AB5" w:rsidRDefault="00CA7E4D" w:rsidP="00F15D6D">
            <w:pPr>
              <w:pStyle w:val="ListParagraph"/>
              <w:spacing w:line="480" w:lineRule="auto"/>
              <w:ind w:left="0"/>
              <w:jc w:val="center"/>
              <w:rPr>
                <w:rFonts w:asciiTheme="majorBidi" w:hAnsiTheme="majorBidi" w:cstheme="majorBidi"/>
                <w:b/>
                <w:bCs/>
                <w:sz w:val="24"/>
                <w:szCs w:val="24"/>
                <w:lang w:val="en-US"/>
              </w:rPr>
            </w:pPr>
            <w:r w:rsidRPr="00A24AB5">
              <w:rPr>
                <w:rFonts w:asciiTheme="majorBidi" w:hAnsiTheme="majorBidi" w:cstheme="majorBidi"/>
                <w:b/>
                <w:bCs/>
                <w:sz w:val="24"/>
                <w:szCs w:val="24"/>
                <w:lang w:val="en-US"/>
              </w:rPr>
              <w:t>A1/B</w:t>
            </w:r>
          </w:p>
        </w:tc>
        <w:tc>
          <w:tcPr>
            <w:tcW w:w="2829" w:type="dxa"/>
            <w:tcBorders>
              <w:top w:val="single" w:sz="4" w:space="0" w:color="000000" w:themeColor="text1"/>
              <w:bottom w:val="single" w:sz="4" w:space="0" w:color="000000" w:themeColor="text1"/>
            </w:tcBorders>
            <w:hideMark/>
          </w:tcPr>
          <w:p w:rsidR="00F15D6D" w:rsidRPr="00A24AB5" w:rsidRDefault="00CA7E4D" w:rsidP="00F15D6D">
            <w:pPr>
              <w:pStyle w:val="ListParagraph"/>
              <w:spacing w:line="480" w:lineRule="auto"/>
              <w:ind w:left="0"/>
              <w:jc w:val="center"/>
              <w:rPr>
                <w:rFonts w:asciiTheme="majorBidi" w:hAnsiTheme="majorBidi" w:cstheme="majorBidi"/>
                <w:b/>
                <w:bCs/>
                <w:sz w:val="24"/>
                <w:szCs w:val="24"/>
                <w:lang w:val="en-US"/>
              </w:rPr>
            </w:pPr>
            <w:r w:rsidRPr="00A24AB5">
              <w:rPr>
                <w:rFonts w:asciiTheme="majorBidi" w:hAnsiTheme="majorBidi" w:cstheme="majorBidi"/>
                <w:b/>
                <w:bCs/>
                <w:sz w:val="24"/>
                <w:szCs w:val="24"/>
                <w:lang w:val="en-US"/>
              </w:rPr>
              <w:t>B/A2</w:t>
            </w:r>
          </w:p>
        </w:tc>
      </w:tr>
      <w:tr w:rsidR="00F15D6D" w:rsidRPr="00D93F94" w:rsidTr="00A24AB5">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both"/>
              <w:rPr>
                <w:rFonts w:asciiTheme="majorBidi" w:hAnsiTheme="majorBidi" w:cstheme="majorBidi"/>
                <w:b/>
                <w:sz w:val="24"/>
                <w:szCs w:val="24"/>
              </w:rPr>
            </w:pPr>
            <w:r w:rsidRPr="00D93F94">
              <w:rPr>
                <w:rFonts w:asciiTheme="majorBidi" w:hAnsiTheme="majorBidi" w:cstheme="majorBidi"/>
                <w:sz w:val="24"/>
                <w:szCs w:val="24"/>
              </w:rPr>
              <w:t>Perubahan Kecenderungan Stabilitas</w:t>
            </w:r>
          </w:p>
        </w:tc>
        <w:tc>
          <w:tcPr>
            <w:tcW w:w="2829" w:type="dxa"/>
            <w:tcBorders>
              <w:top w:val="single" w:sz="4" w:space="0" w:color="000000" w:themeColor="text1"/>
              <w:bottom w:val="single" w:sz="4" w:space="0" w:color="000000" w:themeColor="text1"/>
            </w:tcBorders>
          </w:tcPr>
          <w:p w:rsidR="00F15D6D" w:rsidRPr="00CA7E4D" w:rsidRDefault="00CA7E4D" w:rsidP="00F15D6D">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Stabil ke </w:t>
            </w:r>
            <w:r w:rsidR="00BC17B6">
              <w:rPr>
                <w:rFonts w:asciiTheme="majorBidi" w:hAnsiTheme="majorBidi" w:cstheme="majorBidi"/>
                <w:sz w:val="24"/>
                <w:szCs w:val="24"/>
                <w:lang w:val="en-US"/>
              </w:rPr>
              <w:t>variable</w:t>
            </w:r>
          </w:p>
        </w:tc>
        <w:tc>
          <w:tcPr>
            <w:tcW w:w="2829" w:type="dxa"/>
            <w:tcBorders>
              <w:top w:val="single" w:sz="4" w:space="0" w:color="000000" w:themeColor="text1"/>
              <w:bottom w:val="single" w:sz="4" w:space="0" w:color="000000" w:themeColor="text1"/>
            </w:tcBorders>
          </w:tcPr>
          <w:p w:rsidR="00F15D6D" w:rsidRPr="00EC6FFA" w:rsidRDefault="00F15D6D" w:rsidP="00F15D6D">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Variabel</w:t>
            </w:r>
            <w:r w:rsidR="00CA7E4D">
              <w:rPr>
                <w:rFonts w:asciiTheme="majorBidi" w:hAnsiTheme="majorBidi" w:cstheme="majorBidi"/>
                <w:sz w:val="24"/>
                <w:szCs w:val="24"/>
                <w:lang w:val="en-US"/>
              </w:rPr>
              <w:t xml:space="preserve"> ke stabil</w:t>
            </w:r>
          </w:p>
        </w:tc>
      </w:tr>
    </w:tbl>
    <w:p w:rsidR="00F15D6D" w:rsidRPr="00D93F94" w:rsidRDefault="00F15D6D" w:rsidP="00F15D6D">
      <w:pPr>
        <w:pStyle w:val="ListParagraph"/>
        <w:spacing w:line="480" w:lineRule="auto"/>
        <w:ind w:left="0"/>
        <w:jc w:val="both"/>
        <w:rPr>
          <w:rFonts w:asciiTheme="majorBidi" w:hAnsiTheme="majorBidi" w:cstheme="majorBidi"/>
          <w:sz w:val="24"/>
          <w:szCs w:val="24"/>
        </w:rPr>
      </w:pPr>
    </w:p>
    <w:p w:rsidR="00F15D6D" w:rsidRPr="007068B0" w:rsidRDefault="009B0743" w:rsidP="00F15D6D">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t xml:space="preserve">Tabel </w:t>
      </w:r>
      <w:r>
        <w:rPr>
          <w:rFonts w:asciiTheme="majorBidi" w:hAnsiTheme="majorBidi" w:cstheme="majorBidi"/>
          <w:sz w:val="24"/>
          <w:szCs w:val="24"/>
          <w:lang w:val="en-US"/>
        </w:rPr>
        <w:t>4.29</w:t>
      </w:r>
      <w:r w:rsidR="00F15D6D" w:rsidRPr="00D93F94">
        <w:rPr>
          <w:rFonts w:asciiTheme="majorBidi" w:hAnsiTheme="majorBidi" w:cstheme="majorBidi"/>
          <w:sz w:val="24"/>
          <w:szCs w:val="24"/>
        </w:rPr>
        <w:t xml:space="preserve"> menunjukkan bahwa perbandingan kondisi antara kecenderungan stabilitas pada kondisi </w:t>
      </w:r>
      <w:r w:rsidR="00F15D6D" w:rsidRPr="00D93F94">
        <w:rPr>
          <w:rFonts w:asciiTheme="majorBidi" w:hAnsiTheme="majorBidi" w:cstheme="majorBidi"/>
          <w:i/>
          <w:sz w:val="24"/>
          <w:szCs w:val="24"/>
        </w:rPr>
        <w:t>baseline</w:t>
      </w:r>
      <w:r w:rsidR="00F15D6D" w:rsidRPr="00D93F94">
        <w:rPr>
          <w:rFonts w:asciiTheme="majorBidi" w:hAnsiTheme="majorBidi" w:cstheme="majorBidi"/>
          <w:sz w:val="24"/>
          <w:szCs w:val="24"/>
        </w:rPr>
        <w:t xml:space="preserve"> 1 (A1) dengan kondisi intervensi (B) hasilnya yaitu </w:t>
      </w:r>
      <w:r w:rsidR="00F15D6D" w:rsidRPr="00D93F94">
        <w:rPr>
          <w:rFonts w:asciiTheme="majorBidi" w:hAnsiTheme="majorBidi" w:cstheme="majorBidi"/>
          <w:sz w:val="24"/>
          <w:szCs w:val="24"/>
        </w:rPr>
        <w:lastRenderedPageBreak/>
        <w:t xml:space="preserve">pada kondisi </w:t>
      </w:r>
      <w:r w:rsidR="00F15D6D" w:rsidRPr="00D93F94">
        <w:rPr>
          <w:rFonts w:asciiTheme="majorBidi" w:hAnsiTheme="majorBidi" w:cstheme="majorBidi"/>
          <w:i/>
          <w:sz w:val="24"/>
          <w:szCs w:val="24"/>
        </w:rPr>
        <w:t>baseline</w:t>
      </w:r>
      <w:r w:rsidR="00F15D6D" w:rsidRPr="00D93F94">
        <w:rPr>
          <w:rFonts w:asciiTheme="majorBidi" w:hAnsiTheme="majorBidi" w:cstheme="majorBidi"/>
          <w:sz w:val="24"/>
          <w:szCs w:val="24"/>
        </w:rPr>
        <w:t xml:space="preserve"> 1 (A1) kecenderungan stabilitasnya adalah stabil, kemudian pada kondisi intervensi (B) kecenderung</w:t>
      </w:r>
      <w:r w:rsidR="00F15D6D">
        <w:rPr>
          <w:rFonts w:asciiTheme="majorBidi" w:hAnsiTheme="majorBidi" w:cstheme="majorBidi"/>
          <w:sz w:val="24"/>
          <w:szCs w:val="24"/>
        </w:rPr>
        <w:t xml:space="preserve">an stabilitasnya adalah </w:t>
      </w:r>
      <w:r w:rsidR="00F15D6D">
        <w:rPr>
          <w:rFonts w:asciiTheme="majorBidi" w:hAnsiTheme="majorBidi" w:cstheme="majorBidi"/>
          <w:sz w:val="24"/>
          <w:szCs w:val="24"/>
          <w:lang w:val="en-US"/>
        </w:rPr>
        <w:t>variabel</w:t>
      </w:r>
      <w:r w:rsidR="00F15D6D" w:rsidRPr="00D93F94">
        <w:rPr>
          <w:rFonts w:asciiTheme="majorBidi" w:hAnsiTheme="majorBidi" w:cstheme="majorBidi"/>
          <w:sz w:val="24"/>
          <w:szCs w:val="24"/>
        </w:rPr>
        <w:t xml:space="preserve">. Selanjutnya perbandingan kondisi perubahan kecenderungan stabilitas antara kondisi intervensi (B) dengan kondisi </w:t>
      </w:r>
      <w:r w:rsidR="00F15D6D" w:rsidRPr="007068B0">
        <w:rPr>
          <w:rFonts w:asciiTheme="majorBidi" w:hAnsiTheme="majorBidi" w:cstheme="majorBidi"/>
          <w:i/>
          <w:iCs/>
          <w:sz w:val="24"/>
          <w:szCs w:val="24"/>
        </w:rPr>
        <w:t>baseline 2</w:t>
      </w:r>
      <w:r w:rsidR="00F15D6D">
        <w:rPr>
          <w:rFonts w:asciiTheme="majorBidi" w:hAnsiTheme="majorBidi" w:cstheme="majorBidi"/>
          <w:sz w:val="24"/>
          <w:szCs w:val="24"/>
          <w:lang w:val="en-US"/>
        </w:rPr>
        <w:t xml:space="preserve"> </w:t>
      </w:r>
      <w:r w:rsidR="00F15D6D" w:rsidRPr="00D93F94">
        <w:rPr>
          <w:rFonts w:asciiTheme="majorBidi" w:hAnsiTheme="majorBidi" w:cstheme="majorBidi"/>
          <w:sz w:val="24"/>
          <w:szCs w:val="24"/>
        </w:rPr>
        <w:t>(A2) , hasilnya yaitu pada kondisi intervensi (B) kecenderung</w:t>
      </w:r>
      <w:r w:rsidR="00F15D6D">
        <w:rPr>
          <w:rFonts w:asciiTheme="majorBidi" w:hAnsiTheme="majorBidi" w:cstheme="majorBidi"/>
          <w:sz w:val="24"/>
          <w:szCs w:val="24"/>
        </w:rPr>
        <w:t>an stabilitasnya adalah</w:t>
      </w:r>
      <w:r w:rsidR="00F15D6D">
        <w:rPr>
          <w:rFonts w:asciiTheme="majorBidi" w:hAnsiTheme="majorBidi" w:cstheme="majorBidi"/>
          <w:sz w:val="24"/>
          <w:szCs w:val="24"/>
          <w:lang w:val="en-US"/>
        </w:rPr>
        <w:t xml:space="preserve"> variabel</w:t>
      </w:r>
      <w:r w:rsidR="00F15D6D" w:rsidRPr="00D93F94">
        <w:rPr>
          <w:rFonts w:asciiTheme="majorBidi" w:hAnsiTheme="majorBidi" w:cstheme="majorBidi"/>
          <w:sz w:val="24"/>
          <w:szCs w:val="24"/>
        </w:rPr>
        <w:t>, kemudian pada fase kondisi baseline 2 (A2) kecenderun</w:t>
      </w:r>
      <w:r w:rsidR="00F15D6D">
        <w:rPr>
          <w:rFonts w:asciiTheme="majorBidi" w:hAnsiTheme="majorBidi" w:cstheme="majorBidi"/>
          <w:sz w:val="24"/>
          <w:szCs w:val="24"/>
        </w:rPr>
        <w:t>gan stabilitasnya adalah stabil</w:t>
      </w:r>
      <w:r w:rsidR="00F15D6D">
        <w:rPr>
          <w:rFonts w:asciiTheme="majorBidi" w:hAnsiTheme="majorBidi" w:cstheme="majorBidi"/>
          <w:sz w:val="24"/>
          <w:szCs w:val="24"/>
          <w:lang w:val="en-US"/>
        </w:rPr>
        <w:t xml:space="preserve"> artinya bahwa terjadi perubahan secara</w:t>
      </w:r>
      <w:r w:rsidR="00F04A4D">
        <w:rPr>
          <w:rFonts w:asciiTheme="majorBidi" w:hAnsiTheme="majorBidi" w:cstheme="majorBidi"/>
          <w:sz w:val="24"/>
          <w:szCs w:val="24"/>
          <w:lang w:val="en-US"/>
        </w:rPr>
        <w:t xml:space="preserve"> baik setelah diterapkan teknik discrete trial training</w:t>
      </w:r>
      <w:r w:rsidR="00F15D6D">
        <w:rPr>
          <w:rFonts w:asciiTheme="majorBidi" w:hAnsiTheme="majorBidi" w:cstheme="majorBidi"/>
          <w:sz w:val="24"/>
          <w:szCs w:val="24"/>
          <w:lang w:val="en-US"/>
        </w:rPr>
        <w:t>.</w:t>
      </w:r>
    </w:p>
    <w:p w:rsidR="00F15D6D" w:rsidRPr="00D34CA0" w:rsidRDefault="00F15D6D" w:rsidP="00F15D6D">
      <w:pPr>
        <w:pStyle w:val="ListParagraph"/>
        <w:numPr>
          <w:ilvl w:val="0"/>
          <w:numId w:val="22"/>
        </w:numPr>
        <w:spacing w:line="480" w:lineRule="auto"/>
        <w:ind w:left="709"/>
        <w:jc w:val="both"/>
        <w:rPr>
          <w:rFonts w:asciiTheme="majorBidi" w:hAnsiTheme="majorBidi" w:cstheme="majorBidi"/>
          <w:b/>
          <w:bCs/>
          <w:sz w:val="24"/>
          <w:szCs w:val="24"/>
        </w:rPr>
      </w:pPr>
      <w:r w:rsidRPr="00D34CA0">
        <w:rPr>
          <w:rFonts w:asciiTheme="majorBidi" w:hAnsiTheme="majorBidi" w:cstheme="majorBidi"/>
          <w:b/>
          <w:bCs/>
          <w:sz w:val="24"/>
          <w:szCs w:val="24"/>
        </w:rPr>
        <w:t>Perubahan level (changed level)</w:t>
      </w:r>
    </w:p>
    <w:p w:rsidR="0048143D" w:rsidRPr="0048143D" w:rsidRDefault="00F15D6D" w:rsidP="00FD2E55">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lang w:val="en-US"/>
        </w:rPr>
        <w:t>M</w:t>
      </w:r>
      <w:r w:rsidRPr="00D93F94">
        <w:rPr>
          <w:rFonts w:asciiTheme="majorBidi" w:hAnsiTheme="majorBidi" w:cstheme="majorBidi"/>
          <w:sz w:val="24"/>
          <w:szCs w:val="24"/>
        </w:rPr>
        <w:t xml:space="preserve">elihat perubahan level antara akhir sesi pada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awal sesi kondisi intervensi (B) yaitu dengan cara menentu</w:t>
      </w:r>
      <w:r w:rsidR="00D92DAD">
        <w:rPr>
          <w:rFonts w:asciiTheme="majorBidi" w:hAnsiTheme="majorBidi" w:cstheme="majorBidi"/>
          <w:sz w:val="24"/>
          <w:szCs w:val="24"/>
        </w:rPr>
        <w:t xml:space="preserve">kan data poin pada sesi </w:t>
      </w:r>
      <w:r w:rsidR="00D92DAD">
        <w:rPr>
          <w:rFonts w:asciiTheme="majorBidi" w:hAnsiTheme="majorBidi" w:cstheme="majorBidi"/>
          <w:sz w:val="24"/>
          <w:szCs w:val="24"/>
          <w:lang w:val="en-US"/>
        </w:rPr>
        <w:t>pertama</w:t>
      </w:r>
      <w:r w:rsidRPr="00D93F94">
        <w:rPr>
          <w:rFonts w:asciiTheme="majorBidi" w:hAnsiTheme="majorBidi" w:cstheme="majorBidi"/>
          <w:sz w:val="24"/>
          <w:szCs w:val="24"/>
        </w:rPr>
        <w:t xml:space="preserve"> kondisi </w:t>
      </w:r>
      <w:r w:rsidR="00D92DAD">
        <w:rPr>
          <w:rFonts w:asciiTheme="majorBidi" w:hAnsiTheme="majorBidi" w:cstheme="majorBidi"/>
          <w:i/>
          <w:sz w:val="24"/>
          <w:szCs w:val="24"/>
          <w:lang w:val="en-US"/>
        </w:rPr>
        <w:t>intervensi</w:t>
      </w:r>
      <w:r w:rsidR="00D92DAD">
        <w:rPr>
          <w:rFonts w:asciiTheme="majorBidi" w:hAnsiTheme="majorBidi" w:cstheme="majorBidi"/>
          <w:sz w:val="24"/>
          <w:szCs w:val="24"/>
        </w:rPr>
        <w:t xml:space="preserve"> (</w:t>
      </w:r>
      <w:r w:rsidR="00D92DAD">
        <w:rPr>
          <w:rFonts w:asciiTheme="majorBidi" w:hAnsiTheme="majorBidi" w:cstheme="majorBidi"/>
          <w:sz w:val="24"/>
          <w:szCs w:val="24"/>
          <w:lang w:val="en-US"/>
        </w:rPr>
        <w:t>B</w:t>
      </w:r>
      <w:r w:rsidRPr="00D93F94">
        <w:rPr>
          <w:rFonts w:asciiTheme="majorBidi" w:hAnsiTheme="majorBidi" w:cstheme="majorBidi"/>
          <w:sz w:val="24"/>
          <w:szCs w:val="24"/>
        </w:rPr>
        <w:t>)</w:t>
      </w:r>
      <w:r w:rsidR="002E01D7">
        <w:rPr>
          <w:rFonts w:asciiTheme="majorBidi" w:hAnsiTheme="majorBidi" w:cstheme="majorBidi"/>
          <w:sz w:val="24"/>
          <w:szCs w:val="24"/>
          <w:lang w:val="en-US"/>
        </w:rPr>
        <w:t xml:space="preserve"> </w:t>
      </w:r>
      <w:r w:rsidR="002356AB">
        <w:rPr>
          <w:rFonts w:asciiTheme="majorBidi" w:hAnsiTheme="majorBidi" w:cstheme="majorBidi"/>
          <w:sz w:val="24"/>
          <w:szCs w:val="24"/>
          <w:lang w:val="en-US"/>
        </w:rPr>
        <w:t>(68,18</w:t>
      </w:r>
      <w:r w:rsidR="00D92DAD">
        <w:rPr>
          <w:rFonts w:asciiTheme="majorBidi" w:hAnsiTheme="majorBidi" w:cstheme="majorBidi"/>
          <w:sz w:val="24"/>
          <w:szCs w:val="24"/>
          <w:lang w:val="en-US"/>
        </w:rPr>
        <w:t>)</w:t>
      </w:r>
      <w:r w:rsidR="00D92DAD">
        <w:rPr>
          <w:rFonts w:asciiTheme="majorBidi" w:hAnsiTheme="majorBidi" w:cstheme="majorBidi"/>
          <w:sz w:val="24"/>
          <w:szCs w:val="24"/>
        </w:rPr>
        <w:t xml:space="preserve"> dan sesi </w:t>
      </w:r>
      <w:r w:rsidR="00D92DAD">
        <w:rPr>
          <w:rFonts w:asciiTheme="majorBidi" w:hAnsiTheme="majorBidi" w:cstheme="majorBidi"/>
          <w:sz w:val="24"/>
          <w:szCs w:val="24"/>
          <w:lang w:val="en-US"/>
        </w:rPr>
        <w:t>terakhir</w:t>
      </w:r>
      <w:r w:rsidR="00D92DAD">
        <w:rPr>
          <w:rFonts w:asciiTheme="majorBidi" w:hAnsiTheme="majorBidi" w:cstheme="majorBidi"/>
          <w:sz w:val="24"/>
          <w:szCs w:val="24"/>
        </w:rPr>
        <w:t xml:space="preserve"> </w:t>
      </w:r>
      <w:r w:rsidR="00D92DAD">
        <w:rPr>
          <w:rFonts w:asciiTheme="majorBidi" w:hAnsiTheme="majorBidi" w:cstheme="majorBidi"/>
          <w:i/>
          <w:iCs/>
          <w:sz w:val="24"/>
          <w:szCs w:val="24"/>
          <w:lang w:val="en-US"/>
        </w:rPr>
        <w:t>Baseline 1</w:t>
      </w:r>
      <w:r w:rsidR="00D92DAD">
        <w:rPr>
          <w:rFonts w:asciiTheme="majorBidi" w:hAnsiTheme="majorBidi" w:cstheme="majorBidi"/>
          <w:sz w:val="24"/>
          <w:szCs w:val="24"/>
        </w:rPr>
        <w:t xml:space="preserve"> (</w:t>
      </w:r>
      <w:r w:rsidR="00D92DAD">
        <w:rPr>
          <w:rFonts w:asciiTheme="majorBidi" w:hAnsiTheme="majorBidi" w:cstheme="majorBidi"/>
          <w:sz w:val="24"/>
          <w:szCs w:val="24"/>
          <w:lang w:val="en-US"/>
        </w:rPr>
        <w:t>A1</w:t>
      </w:r>
      <w:r w:rsidRPr="00D93F94">
        <w:rPr>
          <w:rFonts w:asciiTheme="majorBidi" w:hAnsiTheme="majorBidi" w:cstheme="majorBidi"/>
          <w:sz w:val="24"/>
          <w:szCs w:val="24"/>
        </w:rPr>
        <w:t>)</w:t>
      </w:r>
      <w:r w:rsidR="002356AB">
        <w:rPr>
          <w:rFonts w:asciiTheme="majorBidi" w:hAnsiTheme="majorBidi" w:cstheme="majorBidi"/>
          <w:sz w:val="24"/>
          <w:szCs w:val="24"/>
        </w:rPr>
        <w:t xml:space="preserve"> </w:t>
      </w:r>
      <w:r w:rsidR="002356AB">
        <w:rPr>
          <w:rFonts w:asciiTheme="majorBidi" w:hAnsiTheme="majorBidi" w:cstheme="majorBidi"/>
          <w:sz w:val="24"/>
          <w:szCs w:val="24"/>
          <w:lang w:val="en-US"/>
        </w:rPr>
        <w:t>(36,36</w:t>
      </w:r>
      <w:r w:rsidR="00D92DAD">
        <w:rPr>
          <w:rFonts w:asciiTheme="majorBidi" w:hAnsiTheme="majorBidi" w:cstheme="majorBidi"/>
          <w:sz w:val="24"/>
          <w:szCs w:val="24"/>
          <w:lang w:val="en-US"/>
        </w:rPr>
        <w:t>)</w:t>
      </w:r>
      <w:r w:rsidRPr="00D93F94">
        <w:rPr>
          <w:rFonts w:asciiTheme="majorBidi" w:hAnsiTheme="majorBidi" w:cstheme="majorBidi"/>
          <w:sz w:val="24"/>
          <w:szCs w:val="24"/>
        </w:rPr>
        <w:t>,</w:t>
      </w:r>
      <w:r w:rsidR="00D92DAD">
        <w:rPr>
          <w:rFonts w:asciiTheme="majorBidi" w:hAnsiTheme="majorBidi" w:cstheme="majorBidi"/>
          <w:sz w:val="24"/>
          <w:szCs w:val="24"/>
          <w:lang w:val="en-US"/>
        </w:rPr>
        <w:t>begitupun pada analisis antar kondisi A2 ke B,</w:t>
      </w:r>
      <w:r w:rsidRPr="00D93F94">
        <w:rPr>
          <w:rFonts w:asciiTheme="majorBidi" w:hAnsiTheme="majorBidi" w:cstheme="majorBidi"/>
          <w:sz w:val="24"/>
          <w:szCs w:val="24"/>
        </w:rPr>
        <w:t xml:space="preserve"> kemudian menghitung selisih antar keduanya dan memberi tanda (+) bila naik (-) bila turun, tanda (=) bila tida</w:t>
      </w:r>
      <w:r>
        <w:rPr>
          <w:rFonts w:asciiTheme="majorBidi" w:hAnsiTheme="majorBidi" w:cstheme="majorBidi"/>
          <w:sz w:val="24"/>
          <w:szCs w:val="24"/>
          <w:lang w:val="en-US"/>
        </w:rPr>
        <w:t>k</w:t>
      </w:r>
      <w:r w:rsidRPr="00D93F94">
        <w:rPr>
          <w:rFonts w:asciiTheme="majorBidi" w:hAnsiTheme="majorBidi" w:cstheme="majorBidi"/>
          <w:sz w:val="24"/>
          <w:szCs w:val="24"/>
        </w:rPr>
        <w:t xml:space="preserve"> ada perubahan. </w:t>
      </w:r>
      <w:r w:rsidR="00D92DAD">
        <w:rPr>
          <w:rFonts w:asciiTheme="majorBidi" w:hAnsiTheme="majorBidi" w:cstheme="majorBidi"/>
          <w:sz w:val="24"/>
          <w:szCs w:val="24"/>
          <w:lang w:val="en-US"/>
        </w:rPr>
        <w:t xml:space="preserve">Begitupun dengan perubahan level antar kondisi intervensi dan </w:t>
      </w:r>
      <w:r w:rsidR="00D92DAD">
        <w:rPr>
          <w:rFonts w:asciiTheme="majorBidi" w:hAnsiTheme="majorBidi" w:cstheme="majorBidi"/>
          <w:i/>
          <w:iCs/>
          <w:sz w:val="24"/>
          <w:szCs w:val="24"/>
          <w:lang w:val="en-US"/>
        </w:rPr>
        <w:t xml:space="preserve">Baseline 2 (A2). </w:t>
      </w:r>
      <w:r w:rsidRPr="00D93F94">
        <w:rPr>
          <w:rFonts w:asciiTheme="majorBidi" w:hAnsiTheme="majorBidi" w:cstheme="majorBidi"/>
          <w:sz w:val="24"/>
          <w:szCs w:val="24"/>
        </w:rPr>
        <w:t xml:space="preserve">Perubahan level tersebut disajikan dalam tabel </w:t>
      </w:r>
      <w:r w:rsidR="0048143D">
        <w:rPr>
          <w:rFonts w:asciiTheme="majorBidi" w:hAnsiTheme="majorBidi" w:cstheme="majorBidi"/>
          <w:sz w:val="24"/>
          <w:szCs w:val="24"/>
          <w:lang w:val="en-US"/>
        </w:rPr>
        <w:t xml:space="preserve">4.30 </w:t>
      </w:r>
      <w:r w:rsidRPr="00D93F94">
        <w:rPr>
          <w:rFonts w:asciiTheme="majorBidi" w:hAnsiTheme="majorBidi" w:cstheme="majorBidi"/>
          <w:sz w:val="24"/>
          <w:szCs w:val="24"/>
        </w:rPr>
        <w:t>dibawah ini:</w:t>
      </w:r>
    </w:p>
    <w:p w:rsidR="00F15D6D" w:rsidRPr="002356AB" w:rsidRDefault="008B127B" w:rsidP="00FD2E5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b/>
          <w:bCs/>
          <w:sz w:val="24"/>
          <w:szCs w:val="24"/>
        </w:rPr>
        <w:t xml:space="preserve">Tabel </w:t>
      </w:r>
      <w:r>
        <w:rPr>
          <w:rFonts w:asciiTheme="majorBidi" w:hAnsiTheme="majorBidi" w:cstheme="majorBidi"/>
          <w:b/>
          <w:bCs/>
          <w:sz w:val="24"/>
          <w:szCs w:val="24"/>
          <w:lang w:val="en-US"/>
        </w:rPr>
        <w:t>4.30</w:t>
      </w:r>
      <w:r w:rsidR="00F15D6D" w:rsidRPr="00D93F94">
        <w:rPr>
          <w:rFonts w:asciiTheme="majorBidi" w:hAnsiTheme="majorBidi" w:cstheme="majorBidi"/>
          <w:sz w:val="24"/>
          <w:szCs w:val="24"/>
        </w:rPr>
        <w:t xml:space="preserve"> Perubahan Level </w:t>
      </w:r>
      <w:r w:rsidR="00F15D6D">
        <w:rPr>
          <w:rFonts w:asciiTheme="majorBidi" w:hAnsiTheme="majorBidi" w:cstheme="majorBidi"/>
          <w:sz w:val="24"/>
          <w:szCs w:val="24"/>
          <w:lang w:val="en-ID"/>
        </w:rPr>
        <w:t xml:space="preserve">Kemampuan </w:t>
      </w:r>
      <w:r w:rsidR="00762626">
        <w:rPr>
          <w:rFonts w:asciiTheme="majorBidi" w:hAnsiTheme="majorBidi" w:cstheme="majorBidi"/>
          <w:sz w:val="24"/>
          <w:szCs w:val="24"/>
        </w:rPr>
        <w:t>Menulis</w:t>
      </w:r>
    </w:p>
    <w:tbl>
      <w:tblPr>
        <w:tblStyle w:val="Style3"/>
        <w:tblW w:w="0" w:type="auto"/>
        <w:tblLook w:val="04A0" w:firstRow="1" w:lastRow="0" w:firstColumn="1" w:lastColumn="0" w:noHBand="0" w:noVBand="1"/>
      </w:tblPr>
      <w:tblGrid>
        <w:gridCol w:w="2829"/>
        <w:gridCol w:w="2829"/>
        <w:gridCol w:w="2829"/>
      </w:tblGrid>
      <w:tr w:rsidR="00F15D6D" w:rsidRPr="00D93F94" w:rsidTr="00A24AB5">
        <w:tc>
          <w:tcPr>
            <w:tcW w:w="2829" w:type="dxa"/>
            <w:tcBorders>
              <w:top w:val="single" w:sz="4" w:space="0" w:color="000000" w:themeColor="text1"/>
              <w:bottom w:val="single" w:sz="4" w:space="0" w:color="000000" w:themeColor="text1"/>
            </w:tcBorders>
            <w:hideMark/>
          </w:tcPr>
          <w:p w:rsidR="00F15D6D" w:rsidRPr="00A24AB5" w:rsidRDefault="00F15D6D" w:rsidP="00F15D6D">
            <w:pPr>
              <w:pStyle w:val="ListParagraph"/>
              <w:spacing w:line="480" w:lineRule="auto"/>
              <w:ind w:left="0"/>
              <w:jc w:val="center"/>
              <w:rPr>
                <w:rFonts w:asciiTheme="majorBidi" w:hAnsiTheme="majorBidi" w:cstheme="majorBidi"/>
                <w:b/>
                <w:bCs/>
                <w:sz w:val="24"/>
                <w:szCs w:val="24"/>
              </w:rPr>
            </w:pPr>
            <w:r w:rsidRPr="00A24AB5">
              <w:rPr>
                <w:rFonts w:asciiTheme="majorBidi" w:hAnsiTheme="majorBidi" w:cstheme="majorBidi"/>
                <w:b/>
                <w:bCs/>
                <w:sz w:val="24"/>
                <w:szCs w:val="24"/>
              </w:rPr>
              <w:t>Perbandingan kondisi</w:t>
            </w:r>
          </w:p>
        </w:tc>
        <w:tc>
          <w:tcPr>
            <w:tcW w:w="2829" w:type="dxa"/>
            <w:tcBorders>
              <w:top w:val="single" w:sz="4" w:space="0" w:color="000000" w:themeColor="text1"/>
              <w:bottom w:val="single" w:sz="4" w:space="0" w:color="000000" w:themeColor="text1"/>
            </w:tcBorders>
            <w:hideMark/>
          </w:tcPr>
          <w:p w:rsidR="00F15D6D" w:rsidRPr="00A24AB5" w:rsidRDefault="00F15D6D" w:rsidP="00F15D6D">
            <w:pPr>
              <w:pStyle w:val="ListParagraph"/>
              <w:spacing w:line="480" w:lineRule="auto"/>
              <w:ind w:left="0"/>
              <w:jc w:val="center"/>
              <w:rPr>
                <w:rFonts w:asciiTheme="majorBidi" w:hAnsiTheme="majorBidi" w:cstheme="majorBidi"/>
                <w:b/>
                <w:bCs/>
                <w:sz w:val="24"/>
                <w:szCs w:val="24"/>
                <w:lang w:val="en-US"/>
              </w:rPr>
            </w:pPr>
            <w:r w:rsidRPr="00A24AB5">
              <w:rPr>
                <w:rFonts w:asciiTheme="majorBidi" w:hAnsiTheme="majorBidi" w:cstheme="majorBidi"/>
                <w:b/>
                <w:bCs/>
                <w:sz w:val="24"/>
                <w:szCs w:val="24"/>
                <w:lang w:val="en-US"/>
              </w:rPr>
              <w:t>B</w:t>
            </w:r>
            <w:r w:rsidR="003A42B8" w:rsidRPr="00A24AB5">
              <w:rPr>
                <w:rFonts w:asciiTheme="majorBidi" w:hAnsiTheme="majorBidi" w:cstheme="majorBidi"/>
                <w:b/>
                <w:bCs/>
                <w:sz w:val="24"/>
                <w:szCs w:val="24"/>
                <w:lang w:val="en-US"/>
              </w:rPr>
              <w:t>/A1</w:t>
            </w:r>
          </w:p>
        </w:tc>
        <w:tc>
          <w:tcPr>
            <w:tcW w:w="2829" w:type="dxa"/>
            <w:tcBorders>
              <w:top w:val="single" w:sz="4" w:space="0" w:color="000000" w:themeColor="text1"/>
              <w:bottom w:val="single" w:sz="4" w:space="0" w:color="000000" w:themeColor="text1"/>
            </w:tcBorders>
            <w:hideMark/>
          </w:tcPr>
          <w:p w:rsidR="00F15D6D" w:rsidRPr="00A24AB5" w:rsidRDefault="00F15D6D" w:rsidP="00F15D6D">
            <w:pPr>
              <w:pStyle w:val="ListParagraph"/>
              <w:spacing w:line="480" w:lineRule="auto"/>
              <w:ind w:left="0"/>
              <w:jc w:val="center"/>
              <w:rPr>
                <w:rFonts w:asciiTheme="majorBidi" w:hAnsiTheme="majorBidi" w:cstheme="majorBidi"/>
                <w:b/>
                <w:bCs/>
                <w:sz w:val="24"/>
                <w:szCs w:val="24"/>
              </w:rPr>
            </w:pPr>
            <w:r w:rsidRPr="00A24AB5">
              <w:rPr>
                <w:rFonts w:asciiTheme="majorBidi" w:hAnsiTheme="majorBidi" w:cstheme="majorBidi"/>
                <w:b/>
                <w:bCs/>
                <w:sz w:val="24"/>
                <w:szCs w:val="24"/>
              </w:rPr>
              <w:t>B/A2</w:t>
            </w:r>
          </w:p>
        </w:tc>
      </w:tr>
      <w:tr w:rsidR="00F15D6D" w:rsidRPr="00D93F94" w:rsidTr="00A24AB5">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Perubahan level</w:t>
            </w:r>
          </w:p>
        </w:tc>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w:t>
            </w:r>
            <w:r w:rsidR="002356AB">
              <w:rPr>
                <w:rFonts w:asciiTheme="majorBidi" w:hAnsiTheme="majorBidi" w:cstheme="majorBidi"/>
                <w:b/>
                <w:sz w:val="24"/>
                <w:szCs w:val="24"/>
                <w:lang w:val="en-US"/>
              </w:rPr>
              <w:t>68,18-36,36</w:t>
            </w:r>
            <w:r w:rsidRPr="00D93F94">
              <w:rPr>
                <w:rFonts w:asciiTheme="majorBidi" w:hAnsiTheme="majorBidi" w:cstheme="majorBidi"/>
                <w:b/>
                <w:sz w:val="24"/>
                <w:szCs w:val="24"/>
              </w:rPr>
              <w:t>)</w:t>
            </w:r>
          </w:p>
          <w:p w:rsidR="00F15D6D" w:rsidRPr="00D93F94" w:rsidRDefault="00F15D6D" w:rsidP="00F15D6D">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w:t>
            </w:r>
            <w:r w:rsidR="002356AB">
              <w:rPr>
                <w:rFonts w:asciiTheme="majorBidi" w:hAnsiTheme="majorBidi" w:cstheme="majorBidi"/>
                <w:b/>
                <w:sz w:val="24"/>
                <w:szCs w:val="24"/>
                <w:lang w:val="en-US"/>
              </w:rPr>
              <w:t>+31,82</w:t>
            </w:r>
            <w:r w:rsidRPr="00D93F94">
              <w:rPr>
                <w:rFonts w:asciiTheme="majorBidi" w:hAnsiTheme="majorBidi" w:cstheme="majorBidi"/>
                <w:b/>
                <w:sz w:val="24"/>
                <w:szCs w:val="24"/>
              </w:rPr>
              <w:t>)</w:t>
            </w:r>
          </w:p>
        </w:tc>
        <w:tc>
          <w:tcPr>
            <w:tcW w:w="2829" w:type="dxa"/>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w:t>
            </w:r>
            <w:r w:rsidR="002356AB">
              <w:rPr>
                <w:rFonts w:asciiTheme="majorBidi" w:hAnsiTheme="majorBidi" w:cstheme="majorBidi"/>
                <w:b/>
                <w:sz w:val="24"/>
                <w:szCs w:val="24"/>
                <w:lang w:val="en-US"/>
              </w:rPr>
              <w:t>54,54-81,81</w:t>
            </w:r>
            <w:r w:rsidRPr="00D93F94">
              <w:rPr>
                <w:rFonts w:asciiTheme="majorBidi" w:hAnsiTheme="majorBidi" w:cstheme="majorBidi"/>
                <w:b/>
                <w:sz w:val="24"/>
                <w:szCs w:val="24"/>
              </w:rPr>
              <w:t>)</w:t>
            </w:r>
          </w:p>
          <w:p w:rsidR="00F15D6D" w:rsidRPr="00737DBA" w:rsidRDefault="00F15D6D" w:rsidP="00F15D6D">
            <w:pPr>
              <w:pStyle w:val="ListParagraph"/>
              <w:spacing w:line="480" w:lineRule="auto"/>
              <w:ind w:left="0"/>
              <w:jc w:val="center"/>
              <w:rPr>
                <w:rFonts w:asciiTheme="majorBidi" w:hAnsiTheme="majorBidi" w:cstheme="majorBidi"/>
                <w:b/>
                <w:sz w:val="24"/>
                <w:szCs w:val="24"/>
                <w:lang w:val="en-US"/>
              </w:rPr>
            </w:pPr>
            <w:r>
              <w:rPr>
                <w:rFonts w:asciiTheme="majorBidi" w:hAnsiTheme="majorBidi" w:cstheme="majorBidi"/>
                <w:b/>
                <w:sz w:val="24"/>
                <w:szCs w:val="24"/>
              </w:rPr>
              <w:t>(</w:t>
            </w:r>
            <w:r w:rsidR="002356AB">
              <w:rPr>
                <w:rFonts w:asciiTheme="majorBidi" w:hAnsiTheme="majorBidi" w:cstheme="majorBidi"/>
                <w:b/>
                <w:sz w:val="24"/>
                <w:szCs w:val="24"/>
                <w:lang w:val="en-US"/>
              </w:rPr>
              <w:t>-27,27</w:t>
            </w:r>
            <w:r w:rsidRPr="00D93F94">
              <w:rPr>
                <w:rFonts w:asciiTheme="majorBidi" w:hAnsiTheme="majorBidi" w:cstheme="majorBidi"/>
                <w:b/>
                <w:sz w:val="24"/>
                <w:szCs w:val="24"/>
              </w:rPr>
              <w:t>)</w:t>
            </w:r>
          </w:p>
        </w:tc>
      </w:tr>
    </w:tbl>
    <w:p w:rsidR="00F15D6D" w:rsidRPr="00D93F94" w:rsidRDefault="00F15D6D" w:rsidP="00F15D6D">
      <w:pPr>
        <w:pStyle w:val="ListParagraph"/>
        <w:spacing w:line="480" w:lineRule="auto"/>
        <w:ind w:left="0"/>
        <w:jc w:val="both"/>
        <w:rPr>
          <w:rFonts w:asciiTheme="majorBidi" w:hAnsiTheme="majorBidi" w:cstheme="majorBidi"/>
          <w:sz w:val="24"/>
          <w:szCs w:val="24"/>
        </w:rPr>
      </w:pPr>
    </w:p>
    <w:p w:rsidR="00F15D6D" w:rsidRPr="00D273BA" w:rsidRDefault="009B0743" w:rsidP="00F15D6D">
      <w:pPr>
        <w:pStyle w:val="ListParagraph"/>
        <w:spacing w:line="480" w:lineRule="auto"/>
        <w:ind w:left="0" w:firstLine="720"/>
        <w:jc w:val="both"/>
        <w:rPr>
          <w:rFonts w:asciiTheme="majorBidi" w:hAnsiTheme="majorBidi" w:cstheme="majorBidi"/>
          <w:sz w:val="24"/>
          <w:szCs w:val="24"/>
        </w:rPr>
      </w:pPr>
      <w:r w:rsidRPr="009B0743">
        <w:rPr>
          <w:rFonts w:asciiTheme="majorBidi" w:hAnsiTheme="majorBidi" w:cstheme="majorBidi"/>
          <w:sz w:val="24"/>
          <w:szCs w:val="24"/>
        </w:rPr>
        <w:lastRenderedPageBreak/>
        <w:t>Berdasarkan tabel 4.</w:t>
      </w:r>
      <w:r>
        <w:rPr>
          <w:rFonts w:asciiTheme="majorBidi" w:hAnsiTheme="majorBidi" w:cstheme="majorBidi"/>
          <w:sz w:val="24"/>
          <w:szCs w:val="24"/>
          <w:lang w:val="en-US"/>
        </w:rPr>
        <w:t>30</w:t>
      </w:r>
      <w:r w:rsidR="00F15D6D" w:rsidRPr="009B0743">
        <w:rPr>
          <w:rFonts w:asciiTheme="majorBidi" w:hAnsiTheme="majorBidi" w:cstheme="majorBidi"/>
          <w:sz w:val="24"/>
          <w:szCs w:val="24"/>
        </w:rPr>
        <w:t xml:space="preserve"> menunjukkan bahwa p</w:t>
      </w:r>
      <w:r w:rsidR="00F15D6D" w:rsidRPr="00D93F94">
        <w:rPr>
          <w:rFonts w:asciiTheme="majorBidi" w:hAnsiTheme="majorBidi" w:cstheme="majorBidi"/>
          <w:sz w:val="24"/>
          <w:szCs w:val="24"/>
        </w:rPr>
        <w:t xml:space="preserve">erubahan level dari kondisi </w:t>
      </w:r>
      <w:r w:rsidR="00F15D6D" w:rsidRPr="00D34CA0">
        <w:rPr>
          <w:rFonts w:asciiTheme="majorBidi" w:hAnsiTheme="majorBidi" w:cstheme="majorBidi"/>
          <w:i/>
          <w:iCs/>
          <w:sz w:val="24"/>
          <w:szCs w:val="24"/>
        </w:rPr>
        <w:t>baseline 1</w:t>
      </w:r>
      <w:r w:rsidR="00F15D6D" w:rsidRPr="00D93F94">
        <w:rPr>
          <w:rFonts w:asciiTheme="majorBidi" w:hAnsiTheme="majorBidi" w:cstheme="majorBidi"/>
          <w:sz w:val="24"/>
          <w:szCs w:val="24"/>
        </w:rPr>
        <w:t xml:space="preserve"> (A1) ke kondisi intervensi (B) </w:t>
      </w:r>
      <w:r w:rsidR="00F15D6D">
        <w:rPr>
          <w:rFonts w:asciiTheme="majorBidi" w:hAnsiTheme="majorBidi" w:cstheme="majorBidi"/>
          <w:sz w:val="24"/>
          <w:szCs w:val="24"/>
        </w:rPr>
        <w:t xml:space="preserve">naik atau membaik (+) </w:t>
      </w:r>
      <w:r w:rsidR="00F15D6D" w:rsidRPr="009B0743">
        <w:rPr>
          <w:rFonts w:asciiTheme="majorBidi" w:hAnsiTheme="majorBidi" w:cstheme="majorBidi"/>
          <w:sz w:val="24"/>
          <w:szCs w:val="24"/>
        </w:rPr>
        <w:t xml:space="preserve"> artinya terjadi perubahan level data </w:t>
      </w:r>
      <w:r w:rsidR="00F15D6D">
        <w:rPr>
          <w:rFonts w:asciiTheme="majorBidi" w:hAnsiTheme="majorBidi" w:cstheme="majorBidi"/>
          <w:sz w:val="24"/>
          <w:szCs w:val="24"/>
        </w:rPr>
        <w:t xml:space="preserve">sebanyak </w:t>
      </w:r>
      <w:r w:rsidR="002356AB">
        <w:rPr>
          <w:rFonts w:asciiTheme="majorBidi" w:hAnsiTheme="majorBidi" w:cstheme="majorBidi"/>
          <w:sz w:val="24"/>
          <w:szCs w:val="24"/>
        </w:rPr>
        <w:t>31,82</w:t>
      </w:r>
      <w:r w:rsidR="00F15D6D" w:rsidRPr="009B0743">
        <w:rPr>
          <w:rFonts w:asciiTheme="majorBidi" w:hAnsiTheme="majorBidi" w:cstheme="majorBidi"/>
          <w:sz w:val="24"/>
          <w:szCs w:val="24"/>
        </w:rPr>
        <w:t xml:space="preserve"> dari kondisi </w:t>
      </w:r>
      <w:r w:rsidR="00F15D6D" w:rsidRPr="009B0743">
        <w:rPr>
          <w:rFonts w:asciiTheme="majorBidi" w:hAnsiTheme="majorBidi" w:cstheme="majorBidi"/>
          <w:i/>
          <w:iCs/>
          <w:sz w:val="24"/>
          <w:szCs w:val="24"/>
        </w:rPr>
        <w:t>baseline 1</w:t>
      </w:r>
      <w:r w:rsidR="00F15D6D" w:rsidRPr="009B0743">
        <w:rPr>
          <w:rFonts w:asciiTheme="majorBidi" w:hAnsiTheme="majorBidi" w:cstheme="majorBidi"/>
          <w:sz w:val="24"/>
          <w:szCs w:val="24"/>
        </w:rPr>
        <w:t xml:space="preserve"> (A1) ke intervensi (B)</w:t>
      </w:r>
      <w:r w:rsidR="00F15D6D" w:rsidRPr="00D93F94">
        <w:rPr>
          <w:rFonts w:asciiTheme="majorBidi" w:hAnsiTheme="majorBidi" w:cstheme="majorBidi"/>
          <w:sz w:val="24"/>
          <w:szCs w:val="24"/>
        </w:rPr>
        <w:t>.</w:t>
      </w:r>
      <w:r w:rsidR="00F15D6D" w:rsidRPr="009B0743">
        <w:rPr>
          <w:rFonts w:asciiTheme="majorBidi" w:hAnsiTheme="majorBidi" w:cstheme="majorBidi"/>
          <w:sz w:val="24"/>
          <w:szCs w:val="24"/>
        </w:rPr>
        <w:t xml:space="preserve"> Hal ini disebabkan karena adanya pengaruh dari pemberian perlakuan yang diberikan pada subjek </w:t>
      </w:r>
      <w:r w:rsidR="00F04A4D">
        <w:rPr>
          <w:rFonts w:asciiTheme="majorBidi" w:hAnsiTheme="majorBidi" w:cstheme="majorBidi"/>
          <w:sz w:val="24"/>
          <w:szCs w:val="24"/>
        </w:rPr>
        <w:t>MW</w:t>
      </w:r>
      <w:r w:rsidR="00F15D6D" w:rsidRPr="009B0743">
        <w:rPr>
          <w:rFonts w:asciiTheme="majorBidi" w:hAnsiTheme="majorBidi" w:cstheme="majorBidi"/>
          <w:sz w:val="24"/>
          <w:szCs w:val="24"/>
        </w:rPr>
        <w:t xml:space="preserve"> yaitu </w:t>
      </w:r>
      <w:r w:rsidR="00715BF1">
        <w:rPr>
          <w:rFonts w:asciiTheme="majorBidi" w:hAnsiTheme="majorBidi" w:cstheme="majorBidi"/>
          <w:sz w:val="24"/>
          <w:szCs w:val="24"/>
        </w:rPr>
        <w:t>penerapan teknik discrete trial training</w:t>
      </w:r>
      <w:r w:rsidR="00F15D6D" w:rsidRPr="009B0743">
        <w:rPr>
          <w:rFonts w:asciiTheme="majorBidi" w:hAnsiTheme="majorBidi" w:cstheme="majorBidi"/>
          <w:sz w:val="24"/>
          <w:szCs w:val="24"/>
        </w:rPr>
        <w:t xml:space="preserve"> dalam meningkatkan kemampuan </w:t>
      </w:r>
      <w:r w:rsidR="00762626">
        <w:rPr>
          <w:rFonts w:asciiTheme="majorBidi" w:hAnsiTheme="majorBidi" w:cstheme="majorBidi"/>
          <w:sz w:val="24"/>
          <w:szCs w:val="24"/>
        </w:rPr>
        <w:t>menulis</w:t>
      </w:r>
      <w:r w:rsidR="00F15D6D" w:rsidRPr="009B0743">
        <w:rPr>
          <w:rFonts w:asciiTheme="majorBidi" w:hAnsiTheme="majorBidi" w:cstheme="majorBidi"/>
          <w:sz w:val="24"/>
          <w:szCs w:val="24"/>
        </w:rPr>
        <w:t xml:space="preserve"> sebagai alat bantu dalam pembelajaran </w:t>
      </w:r>
      <w:r w:rsidR="00715BF1">
        <w:rPr>
          <w:rFonts w:asciiTheme="majorBidi" w:hAnsiTheme="majorBidi" w:cstheme="majorBidi"/>
          <w:sz w:val="24"/>
          <w:szCs w:val="24"/>
        </w:rPr>
        <w:t>bahasa indonesia</w:t>
      </w:r>
      <w:r w:rsidR="00F15D6D" w:rsidRPr="009B0743">
        <w:rPr>
          <w:rFonts w:asciiTheme="majorBidi" w:hAnsiTheme="majorBidi" w:cstheme="majorBidi"/>
          <w:sz w:val="24"/>
          <w:szCs w:val="24"/>
        </w:rPr>
        <w:t>.</w:t>
      </w:r>
      <w:r w:rsidR="00F15D6D" w:rsidRPr="00D93F94">
        <w:rPr>
          <w:rFonts w:asciiTheme="majorBidi" w:hAnsiTheme="majorBidi" w:cstheme="majorBidi"/>
          <w:sz w:val="24"/>
          <w:szCs w:val="24"/>
        </w:rPr>
        <w:t xml:space="preserve"> Selanjutnya pada kondi</w:t>
      </w:r>
      <w:r w:rsidR="00F15D6D" w:rsidRPr="00D273BA">
        <w:rPr>
          <w:rFonts w:asciiTheme="majorBidi" w:hAnsiTheme="majorBidi" w:cstheme="majorBidi"/>
          <w:sz w:val="24"/>
          <w:szCs w:val="24"/>
        </w:rPr>
        <w:t>si</w:t>
      </w:r>
      <w:r w:rsidR="00F15D6D" w:rsidRPr="00D93F94">
        <w:rPr>
          <w:rFonts w:asciiTheme="majorBidi" w:hAnsiTheme="majorBidi" w:cstheme="majorBidi"/>
          <w:sz w:val="24"/>
          <w:szCs w:val="24"/>
        </w:rPr>
        <w:t xml:space="preserve"> intevensi (B) ke baseline 2 (A2)</w:t>
      </w:r>
      <w:r w:rsidR="00F15D6D" w:rsidRPr="00D273BA">
        <w:rPr>
          <w:rFonts w:asciiTheme="majorBidi" w:hAnsiTheme="majorBidi" w:cstheme="majorBidi"/>
          <w:sz w:val="24"/>
          <w:szCs w:val="24"/>
        </w:rPr>
        <w:t xml:space="preserve"> yaitu </w:t>
      </w:r>
      <w:r w:rsidR="00F15D6D" w:rsidRPr="00D93F94">
        <w:rPr>
          <w:rFonts w:asciiTheme="majorBidi" w:hAnsiTheme="majorBidi" w:cstheme="majorBidi"/>
          <w:sz w:val="24"/>
          <w:szCs w:val="24"/>
        </w:rPr>
        <w:t xml:space="preserve"> turun</w:t>
      </w:r>
      <w:r w:rsidR="00F15D6D" w:rsidRPr="00D273BA">
        <w:rPr>
          <w:rFonts w:asciiTheme="majorBidi" w:hAnsiTheme="majorBidi" w:cstheme="majorBidi"/>
          <w:sz w:val="24"/>
          <w:szCs w:val="24"/>
        </w:rPr>
        <w:t xml:space="preserve"> (memburuk) artinya terjadi perubahan level secar</w:t>
      </w:r>
      <w:r w:rsidR="00715BF1">
        <w:rPr>
          <w:rFonts w:asciiTheme="majorBidi" w:hAnsiTheme="majorBidi" w:cstheme="majorBidi"/>
          <w:sz w:val="24"/>
          <w:szCs w:val="24"/>
        </w:rPr>
        <w:t>a menurun yaitu sebanyak (-) 27,27</w:t>
      </w:r>
      <w:r w:rsidR="00F15D6D" w:rsidRPr="00D273BA">
        <w:rPr>
          <w:rFonts w:asciiTheme="majorBidi" w:hAnsiTheme="majorBidi" w:cstheme="majorBidi"/>
          <w:sz w:val="24"/>
          <w:szCs w:val="24"/>
        </w:rPr>
        <w:t xml:space="preserve">. Hal ini disebabkan karena telah melewati kondisi intervensi (B) yaitu tanpa adanya perlakuan yang mengakibatkan perolehan nilai subjek </w:t>
      </w:r>
      <w:r w:rsidR="00F04A4D">
        <w:rPr>
          <w:rFonts w:asciiTheme="majorBidi" w:hAnsiTheme="majorBidi" w:cstheme="majorBidi"/>
          <w:sz w:val="24"/>
          <w:szCs w:val="24"/>
        </w:rPr>
        <w:t>MW</w:t>
      </w:r>
      <w:r w:rsidR="00F15D6D" w:rsidRPr="00D273BA">
        <w:rPr>
          <w:rFonts w:asciiTheme="majorBidi" w:hAnsiTheme="majorBidi" w:cstheme="majorBidi"/>
          <w:sz w:val="24"/>
          <w:szCs w:val="24"/>
        </w:rPr>
        <w:t xml:space="preserve"> menurun.</w:t>
      </w:r>
    </w:p>
    <w:p w:rsidR="00F15D6D" w:rsidRPr="00D273BA" w:rsidRDefault="00F15D6D" w:rsidP="00F15D6D">
      <w:pPr>
        <w:pStyle w:val="ListParagraph"/>
        <w:numPr>
          <w:ilvl w:val="0"/>
          <w:numId w:val="22"/>
        </w:numPr>
        <w:spacing w:line="480" w:lineRule="auto"/>
        <w:ind w:left="709"/>
        <w:jc w:val="both"/>
        <w:rPr>
          <w:rFonts w:asciiTheme="majorBidi" w:hAnsiTheme="majorBidi" w:cstheme="majorBidi"/>
          <w:b/>
          <w:bCs/>
          <w:sz w:val="24"/>
          <w:szCs w:val="24"/>
        </w:rPr>
      </w:pPr>
      <w:r w:rsidRPr="00D273BA">
        <w:rPr>
          <w:rFonts w:asciiTheme="majorBidi" w:hAnsiTheme="majorBidi" w:cstheme="majorBidi"/>
          <w:b/>
          <w:bCs/>
          <w:sz w:val="24"/>
          <w:szCs w:val="24"/>
        </w:rPr>
        <w:t>Data tumpang tindih (Overlap)</w:t>
      </w:r>
    </w:p>
    <w:p w:rsidR="005126DD" w:rsidRPr="005126DD" w:rsidRDefault="00F15D6D" w:rsidP="00A24AB5">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Data yang tumpang tindih pada analisis antar kondisi adalah terjadinya data yang sama pada kedua kondisi yaitu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intervensi (B). Data yang tunpang tindih menunjukkan tidak adanya perubahan pada </w:t>
      </w:r>
      <w:r>
        <w:rPr>
          <w:rFonts w:asciiTheme="majorBidi" w:hAnsiTheme="majorBidi" w:cstheme="majorBidi"/>
          <w:sz w:val="24"/>
          <w:szCs w:val="24"/>
        </w:rPr>
        <w:t>kedua kondisi yang dibandingkan</w:t>
      </w:r>
      <w:r w:rsidRPr="00D273BA">
        <w:rPr>
          <w:rFonts w:asciiTheme="majorBidi" w:hAnsiTheme="majorBidi" w:cstheme="majorBidi"/>
          <w:sz w:val="24"/>
          <w:szCs w:val="24"/>
        </w:rPr>
        <w:t xml:space="preserve">, </w:t>
      </w:r>
      <w:r w:rsidRPr="00D93F94">
        <w:rPr>
          <w:rFonts w:asciiTheme="majorBidi" w:hAnsiTheme="majorBidi" w:cstheme="majorBidi"/>
          <w:sz w:val="24"/>
          <w:szCs w:val="24"/>
        </w:rPr>
        <w:t>semakin banyak data yang tumpang tindih semakin menguatkan dugaan tidak adanya perubahan pada kedua kondisi tersebut, dengan kata lain semakin</w:t>
      </w:r>
      <w:r w:rsidRPr="00723108">
        <w:rPr>
          <w:rFonts w:asciiTheme="majorBidi" w:hAnsiTheme="majorBidi" w:cstheme="majorBidi"/>
          <w:sz w:val="24"/>
          <w:szCs w:val="24"/>
        </w:rPr>
        <w:t xml:space="preserve"> </w:t>
      </w:r>
      <w:r w:rsidRPr="00D93F94">
        <w:rPr>
          <w:rFonts w:asciiTheme="majorBidi" w:hAnsiTheme="majorBidi" w:cstheme="majorBidi"/>
          <w:sz w:val="24"/>
          <w:szCs w:val="24"/>
        </w:rPr>
        <w:t>kecil persentase overlap, maka semakin baik pengaruh intervensi terhadap perilaku sasaran (target behavior). Overlap data pada setiap kondisi ditentukan dengan cara berikut :</w:t>
      </w:r>
    </w:p>
    <w:p w:rsidR="00F15D6D" w:rsidRPr="00D273BA" w:rsidRDefault="00F15D6D" w:rsidP="00F15D6D">
      <w:pPr>
        <w:pStyle w:val="ListParagraph"/>
        <w:numPr>
          <w:ilvl w:val="0"/>
          <w:numId w:val="23"/>
        </w:numPr>
        <w:spacing w:line="480" w:lineRule="auto"/>
        <w:ind w:left="993"/>
        <w:jc w:val="both"/>
        <w:rPr>
          <w:rFonts w:asciiTheme="majorBidi" w:hAnsiTheme="majorBidi" w:cstheme="majorBidi"/>
          <w:b/>
          <w:bCs/>
          <w:sz w:val="24"/>
          <w:szCs w:val="24"/>
        </w:rPr>
      </w:pPr>
      <w:r w:rsidRPr="00D273BA">
        <w:rPr>
          <w:rFonts w:asciiTheme="majorBidi" w:hAnsiTheme="majorBidi" w:cstheme="majorBidi"/>
          <w:b/>
          <w:bCs/>
          <w:sz w:val="24"/>
          <w:szCs w:val="24"/>
        </w:rPr>
        <w:t xml:space="preserve">Untuk kondisi </w:t>
      </w:r>
      <w:r w:rsidRPr="00D273BA">
        <w:rPr>
          <w:rFonts w:asciiTheme="majorBidi" w:hAnsiTheme="majorBidi" w:cstheme="majorBidi"/>
          <w:b/>
          <w:bCs/>
          <w:sz w:val="24"/>
          <w:szCs w:val="24"/>
          <w:lang w:val="en-US"/>
        </w:rPr>
        <w:t>B</w:t>
      </w:r>
      <w:r w:rsidRPr="00D273BA">
        <w:rPr>
          <w:rFonts w:asciiTheme="majorBidi" w:hAnsiTheme="majorBidi" w:cstheme="majorBidi"/>
          <w:b/>
          <w:bCs/>
          <w:sz w:val="24"/>
          <w:szCs w:val="24"/>
        </w:rPr>
        <w:t>/</w:t>
      </w:r>
      <w:r w:rsidRPr="00D273BA">
        <w:rPr>
          <w:rFonts w:asciiTheme="majorBidi" w:hAnsiTheme="majorBidi" w:cstheme="majorBidi"/>
          <w:b/>
          <w:bCs/>
          <w:sz w:val="24"/>
          <w:szCs w:val="24"/>
          <w:lang w:val="en-US"/>
        </w:rPr>
        <w:t>A1</w:t>
      </w:r>
    </w:p>
    <w:p w:rsidR="00F15D6D" w:rsidRPr="00D93F94" w:rsidRDefault="00F15D6D" w:rsidP="00F15D6D">
      <w:pPr>
        <w:pStyle w:val="ListParagraph"/>
        <w:numPr>
          <w:ilvl w:val="0"/>
          <w:numId w:val="25"/>
        </w:numPr>
        <w:spacing w:line="480" w:lineRule="auto"/>
        <w:ind w:left="1276"/>
        <w:jc w:val="both"/>
        <w:rPr>
          <w:rFonts w:asciiTheme="majorBidi" w:hAnsiTheme="majorBidi" w:cstheme="majorBidi"/>
          <w:sz w:val="24"/>
          <w:szCs w:val="24"/>
        </w:rPr>
      </w:pPr>
      <w:r w:rsidRPr="00D93F94">
        <w:rPr>
          <w:rFonts w:asciiTheme="majorBidi" w:hAnsiTheme="majorBidi" w:cstheme="majorBidi"/>
          <w:sz w:val="24"/>
          <w:szCs w:val="24"/>
        </w:rPr>
        <w:t xml:space="preserve">Lihat kembali batas bawah </w:t>
      </w:r>
      <w:r w:rsidRPr="00D93F94">
        <w:rPr>
          <w:rFonts w:asciiTheme="majorBidi" w:hAnsiTheme="majorBidi" w:cstheme="majorBidi"/>
          <w:i/>
          <w:sz w:val="24"/>
          <w:szCs w:val="24"/>
        </w:rPr>
        <w:t xml:space="preserve"> baseline</w:t>
      </w:r>
      <w:r w:rsidRPr="00D93F94">
        <w:rPr>
          <w:rFonts w:asciiTheme="majorBidi" w:hAnsiTheme="majorBidi" w:cstheme="majorBidi"/>
          <w:sz w:val="24"/>
          <w:szCs w:val="24"/>
        </w:rPr>
        <w:t xml:space="preserve"> 1 (A1) = </w:t>
      </w:r>
      <w:r w:rsidR="00665795">
        <w:rPr>
          <w:rFonts w:asciiTheme="majorBidi" w:hAnsiTheme="majorBidi" w:cstheme="majorBidi"/>
          <w:sz w:val="24"/>
          <w:szCs w:val="24"/>
          <w:lang w:val="en-US"/>
        </w:rPr>
        <w:t>33,64</w:t>
      </w:r>
      <w:r>
        <w:rPr>
          <w:rFonts w:asciiTheme="majorBidi" w:hAnsiTheme="majorBidi" w:cstheme="majorBidi"/>
          <w:sz w:val="24"/>
          <w:szCs w:val="24"/>
          <w:lang w:val="en-US"/>
        </w:rPr>
        <w:t xml:space="preserve"> </w:t>
      </w:r>
      <w:r w:rsidRPr="00D93F94">
        <w:rPr>
          <w:rFonts w:asciiTheme="majorBidi" w:hAnsiTheme="majorBidi" w:cstheme="majorBidi"/>
          <w:sz w:val="24"/>
          <w:szCs w:val="24"/>
        </w:rPr>
        <w:t xml:space="preserve">dan batas atas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 </w:t>
      </w:r>
      <w:r w:rsidR="00665795">
        <w:rPr>
          <w:rFonts w:asciiTheme="majorBidi" w:hAnsiTheme="majorBidi" w:cstheme="majorBidi"/>
          <w:sz w:val="24"/>
          <w:szCs w:val="24"/>
          <w:lang w:val="en-ID"/>
        </w:rPr>
        <w:t>39,08</w:t>
      </w:r>
    </w:p>
    <w:p w:rsidR="006834BA" w:rsidRPr="006834BA" w:rsidRDefault="006834BA" w:rsidP="006834BA">
      <w:pPr>
        <w:pStyle w:val="ListParagraph"/>
        <w:numPr>
          <w:ilvl w:val="0"/>
          <w:numId w:val="25"/>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Jumlah data poin</w:t>
      </w:r>
      <w:r w:rsidR="00F15D6D" w:rsidRPr="00D93F94">
        <w:rPr>
          <w:rFonts w:asciiTheme="majorBidi" w:hAnsiTheme="majorBidi" w:cstheme="majorBidi"/>
          <w:sz w:val="24"/>
          <w:szCs w:val="24"/>
        </w:rPr>
        <w:t xml:space="preserve"> (</w:t>
      </w:r>
      <w:r>
        <w:rPr>
          <w:rFonts w:asciiTheme="majorBidi" w:hAnsiTheme="majorBidi" w:cstheme="majorBidi"/>
          <w:sz w:val="24"/>
          <w:szCs w:val="24"/>
          <w:lang w:val="en-US"/>
        </w:rPr>
        <w:t>68,18</w:t>
      </w:r>
      <w:r>
        <w:rPr>
          <w:rFonts w:asciiTheme="majorBidi" w:hAnsiTheme="majorBidi" w:cstheme="majorBidi"/>
          <w:sz w:val="24"/>
          <w:szCs w:val="24"/>
          <w:lang w:val="en-ID"/>
        </w:rPr>
        <w:t>+72,72+72,72+77,27+77,27+81,81+77,27</w:t>
      </w:r>
    </w:p>
    <w:p w:rsidR="00F15D6D" w:rsidRPr="006834BA" w:rsidRDefault="006834BA" w:rsidP="006834BA">
      <w:pPr>
        <w:pStyle w:val="ListParagraph"/>
        <w:spacing w:line="480" w:lineRule="auto"/>
        <w:ind w:left="1276"/>
        <w:jc w:val="both"/>
        <w:rPr>
          <w:rFonts w:asciiTheme="majorBidi" w:hAnsiTheme="majorBidi" w:cstheme="majorBidi"/>
          <w:sz w:val="24"/>
          <w:szCs w:val="24"/>
        </w:rPr>
      </w:pPr>
      <w:r w:rsidRPr="006834BA">
        <w:rPr>
          <w:rFonts w:asciiTheme="majorBidi" w:hAnsiTheme="majorBidi" w:cstheme="majorBidi"/>
          <w:sz w:val="24"/>
          <w:szCs w:val="24"/>
          <w:lang w:val="en-ID"/>
        </w:rPr>
        <w:t>+81,81</w:t>
      </w:r>
      <w:r w:rsidR="00F15D6D" w:rsidRPr="006834BA">
        <w:rPr>
          <w:rFonts w:asciiTheme="majorBidi" w:hAnsiTheme="majorBidi" w:cstheme="majorBidi"/>
          <w:sz w:val="24"/>
          <w:szCs w:val="24"/>
          <w:lang w:val="en-ID"/>
        </w:rPr>
        <w:t>)</w:t>
      </w:r>
      <w:r w:rsidR="00F15D6D" w:rsidRPr="006834BA">
        <w:rPr>
          <w:rFonts w:asciiTheme="majorBidi" w:hAnsiTheme="majorBidi" w:cstheme="majorBidi"/>
          <w:sz w:val="24"/>
          <w:szCs w:val="24"/>
        </w:rPr>
        <w:t xml:space="preserve"> pada kondisi intervensi (B) yang berada pada rentang </w:t>
      </w:r>
      <w:r w:rsidR="00F15D6D" w:rsidRPr="006834BA">
        <w:rPr>
          <w:rFonts w:asciiTheme="majorBidi" w:hAnsiTheme="majorBidi" w:cstheme="majorBidi"/>
          <w:i/>
          <w:sz w:val="24"/>
          <w:szCs w:val="24"/>
        </w:rPr>
        <w:t>baseline</w:t>
      </w:r>
      <w:r w:rsidR="00F15D6D" w:rsidRPr="006834BA">
        <w:rPr>
          <w:rFonts w:asciiTheme="majorBidi" w:hAnsiTheme="majorBidi" w:cstheme="majorBidi"/>
          <w:sz w:val="24"/>
          <w:szCs w:val="24"/>
        </w:rPr>
        <w:t xml:space="preserve"> 1 (A1) = </w:t>
      </w:r>
      <w:r w:rsidR="00F15D6D" w:rsidRPr="006834BA">
        <w:rPr>
          <w:rFonts w:asciiTheme="majorBidi" w:hAnsiTheme="majorBidi" w:cstheme="majorBidi"/>
          <w:sz w:val="24"/>
          <w:szCs w:val="24"/>
          <w:lang w:val="en-ID"/>
        </w:rPr>
        <w:t>0</w:t>
      </w:r>
    </w:p>
    <w:p w:rsidR="00F15D6D" w:rsidRPr="007F70AF" w:rsidRDefault="00F15D6D" w:rsidP="00F15D6D">
      <w:pPr>
        <w:pStyle w:val="ListParagraph"/>
        <w:numPr>
          <w:ilvl w:val="0"/>
          <w:numId w:val="25"/>
        </w:numPr>
        <w:spacing w:line="480" w:lineRule="auto"/>
        <w:ind w:left="1276"/>
        <w:jc w:val="both"/>
        <w:rPr>
          <w:rFonts w:asciiTheme="majorBidi" w:hAnsiTheme="majorBidi" w:cstheme="majorBidi"/>
          <w:sz w:val="24"/>
          <w:szCs w:val="24"/>
        </w:rPr>
      </w:pPr>
      <w:r w:rsidRPr="00D93F94">
        <w:rPr>
          <w:rFonts w:asciiTheme="majorBidi" w:hAnsiTheme="majorBidi" w:cstheme="majorBidi"/>
          <w:sz w:val="24"/>
          <w:szCs w:val="24"/>
        </w:rPr>
        <w:t>Perolehan pada langkah (b) dibagi dengan banyaknya data poin pada kondi</w:t>
      </w:r>
      <w:r>
        <w:rPr>
          <w:rFonts w:asciiTheme="majorBidi" w:hAnsiTheme="majorBidi" w:cstheme="majorBidi"/>
          <w:sz w:val="24"/>
          <w:szCs w:val="24"/>
          <w:lang w:val="en-ID"/>
        </w:rPr>
        <w:t>si</w:t>
      </w:r>
      <w:r w:rsidRPr="00D93F94">
        <w:rPr>
          <w:rFonts w:asciiTheme="majorBidi" w:hAnsiTheme="majorBidi" w:cstheme="majorBidi"/>
          <w:sz w:val="24"/>
          <w:szCs w:val="24"/>
        </w:rPr>
        <w:t xml:space="preserve"> intervensi (B) kemudian dikali 100. Maka hasil yang diperoleh adalah (</w:t>
      </w:r>
      <w:r>
        <w:rPr>
          <w:rFonts w:asciiTheme="majorBidi" w:hAnsiTheme="majorBidi" w:cstheme="majorBidi"/>
          <w:sz w:val="24"/>
          <w:szCs w:val="24"/>
          <w:lang w:val="en-ID"/>
        </w:rPr>
        <w:t>0</w:t>
      </w:r>
      <w:r w:rsidRPr="00D93F94">
        <w:rPr>
          <w:rFonts w:asciiTheme="majorBidi" w:hAnsiTheme="majorBidi" w:cstheme="majorBidi"/>
          <w:sz w:val="24"/>
          <w:szCs w:val="24"/>
        </w:rPr>
        <w:t xml:space="preserve"> :</w:t>
      </w:r>
      <w:r>
        <w:rPr>
          <w:rFonts w:asciiTheme="majorBidi" w:hAnsiTheme="majorBidi" w:cstheme="majorBidi"/>
          <w:sz w:val="24"/>
          <w:szCs w:val="24"/>
          <w:lang w:val="en-ID"/>
        </w:rPr>
        <w:t xml:space="preserve"> 8</w:t>
      </w:r>
      <w:r w:rsidRPr="00D93F94">
        <w:rPr>
          <w:rFonts w:asciiTheme="majorBidi" w:hAnsiTheme="majorBidi" w:cstheme="majorBidi"/>
          <w:sz w:val="24"/>
          <w:szCs w:val="24"/>
        </w:rPr>
        <w:t xml:space="preserve"> x 100 = </w:t>
      </w:r>
      <w:r>
        <w:rPr>
          <w:rFonts w:asciiTheme="majorBidi" w:hAnsiTheme="majorBidi" w:cstheme="majorBidi"/>
          <w:sz w:val="24"/>
          <w:szCs w:val="24"/>
          <w:lang w:val="en-US"/>
        </w:rPr>
        <w:t>0</w:t>
      </w:r>
      <w:r w:rsidRPr="00D93F94">
        <w:rPr>
          <w:rFonts w:asciiTheme="majorBidi" w:hAnsiTheme="majorBidi" w:cstheme="majorBidi"/>
          <w:sz w:val="24"/>
          <w:szCs w:val="24"/>
        </w:rPr>
        <w:t xml:space="preserve"> %).</w:t>
      </w:r>
      <w:r>
        <w:rPr>
          <w:rFonts w:asciiTheme="majorBidi" w:hAnsiTheme="majorBidi" w:cstheme="majorBidi"/>
          <w:sz w:val="24"/>
          <w:szCs w:val="24"/>
          <w:lang w:val="en-US"/>
        </w:rPr>
        <w:t xml:space="preserve"> Artinya semakin kecil persentase overlap maka semakin baik pengaruh intervensi terhadap perilaku sasaran (target bahvior)</w:t>
      </w:r>
    </w:p>
    <w:p w:rsidR="00F15D6D" w:rsidRDefault="00F15D6D" w:rsidP="00F15D6D">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melihat data </w:t>
      </w:r>
      <w:r w:rsidRPr="007F70AF">
        <w:rPr>
          <w:rFonts w:asciiTheme="majorBidi" w:hAnsiTheme="majorBidi" w:cstheme="majorBidi"/>
          <w:i/>
          <w:iCs/>
          <w:sz w:val="24"/>
          <w:szCs w:val="24"/>
          <w:lang w:val="en-US"/>
        </w:rPr>
        <w:t>overlap</w:t>
      </w:r>
      <w:r>
        <w:rPr>
          <w:rFonts w:asciiTheme="majorBidi" w:hAnsiTheme="majorBidi" w:cstheme="majorBidi"/>
          <w:sz w:val="24"/>
          <w:szCs w:val="24"/>
          <w:lang w:val="en-US"/>
        </w:rPr>
        <w:t xml:space="preserve"> pada kondisi </w:t>
      </w:r>
      <w:r w:rsidRPr="007F70AF">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ke intervensi (B) dapat dilihat dalam tampilan grafik</w:t>
      </w:r>
      <w:r w:rsidR="009B0743">
        <w:rPr>
          <w:rFonts w:asciiTheme="majorBidi" w:hAnsiTheme="majorBidi" w:cstheme="majorBidi"/>
          <w:sz w:val="24"/>
          <w:szCs w:val="24"/>
          <w:lang w:val="en-US"/>
        </w:rPr>
        <w:t xml:space="preserve"> 4.12</w:t>
      </w:r>
      <w:r>
        <w:rPr>
          <w:rFonts w:asciiTheme="majorBidi" w:hAnsiTheme="majorBidi" w:cstheme="majorBidi"/>
          <w:sz w:val="24"/>
          <w:szCs w:val="24"/>
          <w:lang w:val="en-US"/>
        </w:rPr>
        <w:t xml:space="preserve"> berikut in</w:t>
      </w:r>
      <w:r w:rsidR="0048143D">
        <w:rPr>
          <w:rFonts w:asciiTheme="majorBidi" w:hAnsiTheme="majorBidi" w:cstheme="majorBidi"/>
          <w:sz w:val="24"/>
          <w:szCs w:val="24"/>
          <w:lang w:val="en-US"/>
        </w:rPr>
        <w:t>i</w:t>
      </w:r>
      <w:r>
        <w:rPr>
          <w:rFonts w:asciiTheme="majorBidi" w:hAnsiTheme="majorBidi" w:cstheme="majorBidi"/>
          <w:sz w:val="24"/>
          <w:szCs w:val="24"/>
          <w:lang w:val="en-US"/>
        </w:rPr>
        <w:t xml:space="preserve"> :</w:t>
      </w:r>
    </w:p>
    <w:p w:rsidR="00F15D6D" w:rsidRDefault="006A427F" w:rsidP="00F15D6D">
      <w:pPr>
        <w:pStyle w:val="ListParagraph"/>
        <w:spacing w:line="480" w:lineRule="auto"/>
        <w:ind w:left="0"/>
        <w:jc w:val="both"/>
        <w:rPr>
          <w:rFonts w:asciiTheme="majorBidi" w:hAnsiTheme="majorBidi" w:cstheme="majorBidi"/>
          <w:sz w:val="24"/>
          <w:szCs w:val="24"/>
          <w:lang w:val="en-US"/>
        </w:rPr>
      </w:pPr>
      <w:r>
        <w:rPr>
          <w:rFonts w:ascii="Times New Roman" w:hAnsi="Times New Roman"/>
          <w:noProof/>
          <w:sz w:val="24"/>
          <w:szCs w:val="24"/>
          <w:lang w:eastAsia="id-ID"/>
        </w:rPr>
        <w:drawing>
          <wp:inline distT="0" distB="0" distL="0" distR="0" wp14:anchorId="00B0F7A0" wp14:editId="20185C9D">
            <wp:extent cx="5252085" cy="3063875"/>
            <wp:effectExtent l="0" t="0" r="5715"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5D6D" w:rsidRDefault="009B0743" w:rsidP="00F15D6D">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Grafik 4.12</w:t>
      </w:r>
      <w:r w:rsidR="00F15D6D">
        <w:rPr>
          <w:rFonts w:asciiTheme="majorBidi" w:hAnsiTheme="majorBidi" w:cstheme="majorBidi"/>
          <w:b/>
          <w:bCs/>
          <w:sz w:val="24"/>
          <w:szCs w:val="24"/>
          <w:lang w:val="en-US"/>
        </w:rPr>
        <w:t xml:space="preserve"> </w:t>
      </w:r>
      <w:r w:rsidR="00F15D6D">
        <w:rPr>
          <w:rFonts w:asciiTheme="majorBidi" w:hAnsiTheme="majorBidi" w:cstheme="majorBidi"/>
          <w:sz w:val="24"/>
          <w:szCs w:val="24"/>
          <w:lang w:val="en-US"/>
        </w:rPr>
        <w:t>D</w:t>
      </w:r>
      <w:r w:rsidR="00F15D6D" w:rsidRPr="00D87185">
        <w:rPr>
          <w:rFonts w:asciiTheme="majorBidi" w:hAnsiTheme="majorBidi" w:cstheme="majorBidi"/>
          <w:sz w:val="24"/>
          <w:szCs w:val="24"/>
          <w:lang w:val="en-US"/>
        </w:rPr>
        <w:t xml:space="preserve">ata </w:t>
      </w:r>
      <w:r w:rsidR="00F15D6D">
        <w:rPr>
          <w:rFonts w:asciiTheme="majorBidi" w:hAnsiTheme="majorBidi" w:cstheme="majorBidi"/>
          <w:i/>
          <w:iCs/>
          <w:sz w:val="24"/>
          <w:szCs w:val="24"/>
          <w:lang w:val="en-US"/>
        </w:rPr>
        <w:t xml:space="preserve">overlap </w:t>
      </w:r>
      <w:r w:rsidR="00F15D6D">
        <w:rPr>
          <w:rFonts w:asciiTheme="majorBidi" w:hAnsiTheme="majorBidi" w:cstheme="majorBidi"/>
          <w:sz w:val="24"/>
          <w:szCs w:val="24"/>
          <w:lang w:val="en-US"/>
        </w:rPr>
        <w:t>(</w:t>
      </w:r>
      <w:r w:rsidR="00F15D6D">
        <w:rPr>
          <w:rFonts w:asciiTheme="majorBidi" w:hAnsiTheme="majorBidi" w:cstheme="majorBidi"/>
          <w:i/>
          <w:iCs/>
          <w:sz w:val="24"/>
          <w:szCs w:val="24"/>
          <w:lang w:val="en-US"/>
        </w:rPr>
        <w:t>Percentage of  Overlap</w:t>
      </w:r>
      <w:r w:rsidR="00F15D6D">
        <w:rPr>
          <w:rFonts w:asciiTheme="majorBidi" w:hAnsiTheme="majorBidi" w:cstheme="majorBidi"/>
          <w:sz w:val="24"/>
          <w:szCs w:val="24"/>
          <w:lang w:val="en-US"/>
        </w:rPr>
        <w:t xml:space="preserve">) kondisi baseline 1 (A1) ke </w:t>
      </w:r>
    </w:p>
    <w:p w:rsidR="00F15D6D" w:rsidRPr="000557D5" w:rsidRDefault="00F15D6D" w:rsidP="000557D5">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lang w:val="en-US"/>
        </w:rPr>
        <w:t xml:space="preserve">Intervensi (B) kemampuan </w:t>
      </w:r>
      <w:r w:rsidR="00762626">
        <w:rPr>
          <w:rFonts w:asciiTheme="majorBidi" w:hAnsiTheme="majorBidi" w:cstheme="majorBidi"/>
          <w:sz w:val="24"/>
          <w:szCs w:val="24"/>
        </w:rPr>
        <w:t>menulis</w:t>
      </w:r>
    </w:p>
    <w:p w:rsidR="00F15D6D" w:rsidRDefault="00F15D6D" w:rsidP="00F15D6D">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D4498B">
        <w:rPr>
          <w:rFonts w:asciiTheme="majorBidi" w:hAnsiTheme="majorBidi" w:cstheme="majorBidi"/>
          <w:b/>
          <w:bCs/>
          <w:i/>
          <w:iCs/>
          <w:sz w:val="24"/>
          <w:szCs w:val="24"/>
          <w:lang w:val="en-US"/>
        </w:rPr>
        <w:t>Overlap</w:t>
      </w:r>
      <w:r>
        <w:rPr>
          <w:rFonts w:asciiTheme="majorBidi" w:hAnsiTheme="majorBidi" w:cstheme="majorBidi"/>
          <w:sz w:val="24"/>
          <w:szCs w:val="24"/>
          <w:lang w:val="en-US"/>
        </w:rPr>
        <w:t xml:space="preserve"> = 0 : 8 x 100% = 0%</w:t>
      </w:r>
    </w:p>
    <w:p w:rsidR="00F15D6D" w:rsidRDefault="00F15D6D" w:rsidP="00F15D6D">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Berdasarkan grafik </w:t>
      </w:r>
      <w:r w:rsidR="0048143D">
        <w:rPr>
          <w:rFonts w:asciiTheme="majorBidi" w:hAnsiTheme="majorBidi" w:cstheme="majorBidi"/>
          <w:sz w:val="24"/>
          <w:szCs w:val="24"/>
          <w:lang w:val="en-US"/>
        </w:rPr>
        <w:t xml:space="preserve">4.12 </w:t>
      </w:r>
      <w:r>
        <w:rPr>
          <w:rFonts w:asciiTheme="majorBidi" w:hAnsiTheme="majorBidi" w:cstheme="majorBidi"/>
          <w:sz w:val="24"/>
          <w:szCs w:val="24"/>
          <w:lang w:val="en-US"/>
        </w:rPr>
        <w:t xml:space="preserve">diatas menunjukkan bahwa data tumpang tindih adalah 0% artinya tidak terjadi tumpang tindih, dengan demikian diketahui bahwa pemberian intervensi (B) berpengaruh terhadap </w:t>
      </w:r>
      <w:r w:rsidRPr="00D4498B">
        <w:rPr>
          <w:rFonts w:asciiTheme="majorBidi" w:hAnsiTheme="majorBidi" w:cstheme="majorBidi"/>
          <w:i/>
          <w:iCs/>
          <w:sz w:val="24"/>
          <w:szCs w:val="24"/>
          <w:lang w:val="en-US"/>
        </w:rPr>
        <w:t>target behavior</w:t>
      </w:r>
      <w:r>
        <w:rPr>
          <w:rFonts w:asciiTheme="majorBidi" w:hAnsiTheme="majorBidi" w:cstheme="majorBidi"/>
          <w:sz w:val="24"/>
          <w:szCs w:val="24"/>
          <w:lang w:val="en-US"/>
        </w:rPr>
        <w:t xml:space="preserve">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karena semakin kecil persentase </w:t>
      </w:r>
      <w:r w:rsidRPr="00D4498B">
        <w:rPr>
          <w:rFonts w:asciiTheme="majorBidi" w:hAnsiTheme="majorBidi" w:cstheme="majorBidi"/>
          <w:i/>
          <w:iCs/>
          <w:sz w:val="24"/>
          <w:szCs w:val="24"/>
          <w:lang w:val="en-US"/>
        </w:rPr>
        <w:t>overlap</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maka semakin baik pengaruh intervensi terhadap perilaku sasaran (target behavior).</w:t>
      </w:r>
    </w:p>
    <w:p w:rsidR="00F15D6D" w:rsidRPr="00D4498B" w:rsidRDefault="00F15D6D" w:rsidP="00F15D6D">
      <w:pPr>
        <w:pStyle w:val="ListParagraph"/>
        <w:spacing w:line="480" w:lineRule="auto"/>
        <w:ind w:left="0"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Pemberian intervensi (B) yaitu </w:t>
      </w:r>
      <w:r w:rsidR="000557D5">
        <w:rPr>
          <w:rFonts w:asciiTheme="majorBidi" w:hAnsiTheme="majorBidi" w:cstheme="majorBidi"/>
          <w:sz w:val="24"/>
          <w:szCs w:val="24"/>
        </w:rPr>
        <w:t>penerapan teknik discrete trial training</w:t>
      </w:r>
      <w:r>
        <w:rPr>
          <w:rFonts w:asciiTheme="majorBidi" w:hAnsiTheme="majorBidi" w:cstheme="majorBidi"/>
          <w:sz w:val="24"/>
          <w:szCs w:val="24"/>
          <w:lang w:val="en-US"/>
        </w:rPr>
        <w:t xml:space="preserve"> berpengaruh terhadap peningkatan kemampuan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pada murid autis kelas dasar III di </w:t>
      </w:r>
      <w:r w:rsidR="00E50AEB">
        <w:rPr>
          <w:rFonts w:asciiTheme="majorBidi" w:hAnsiTheme="majorBidi" w:cstheme="majorBidi"/>
          <w:sz w:val="24"/>
          <w:szCs w:val="24"/>
          <w:lang w:val="en-US"/>
        </w:rPr>
        <w:t>SLB C YPPLB Makassar</w:t>
      </w:r>
      <w:r w:rsidR="00205761">
        <w:rPr>
          <w:rFonts w:asciiTheme="majorBidi" w:hAnsiTheme="majorBidi" w:cstheme="majorBidi"/>
          <w:sz w:val="24"/>
          <w:szCs w:val="24"/>
          <w:lang w:val="en-US"/>
        </w:rPr>
        <w:t>.</w:t>
      </w:r>
    </w:p>
    <w:p w:rsidR="00F15D6D" w:rsidRPr="00D273BA" w:rsidRDefault="00F15D6D" w:rsidP="00F15D6D">
      <w:pPr>
        <w:pStyle w:val="ListParagraph"/>
        <w:numPr>
          <w:ilvl w:val="0"/>
          <w:numId w:val="23"/>
        </w:numPr>
        <w:spacing w:line="480" w:lineRule="auto"/>
        <w:ind w:left="993"/>
        <w:jc w:val="both"/>
        <w:rPr>
          <w:rFonts w:asciiTheme="majorBidi" w:hAnsiTheme="majorBidi" w:cstheme="majorBidi"/>
          <w:b/>
          <w:bCs/>
          <w:sz w:val="24"/>
          <w:szCs w:val="24"/>
        </w:rPr>
      </w:pPr>
      <w:r w:rsidRPr="00D273BA">
        <w:rPr>
          <w:rFonts w:asciiTheme="majorBidi" w:hAnsiTheme="majorBidi" w:cstheme="majorBidi"/>
          <w:b/>
          <w:bCs/>
          <w:sz w:val="24"/>
          <w:szCs w:val="24"/>
        </w:rPr>
        <w:t>Untuk kondisi A2/B</w:t>
      </w:r>
    </w:p>
    <w:p w:rsidR="00205761" w:rsidRPr="00205761" w:rsidRDefault="00F15D6D" w:rsidP="00205761">
      <w:pPr>
        <w:pStyle w:val="ListParagraph"/>
        <w:numPr>
          <w:ilvl w:val="0"/>
          <w:numId w:val="26"/>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Lihat kembali batas bawah </w:t>
      </w:r>
      <w:r>
        <w:rPr>
          <w:rFonts w:asciiTheme="majorBidi" w:hAnsiTheme="majorBidi" w:cstheme="majorBidi"/>
          <w:sz w:val="24"/>
          <w:szCs w:val="24"/>
          <w:lang w:val="en-US"/>
        </w:rPr>
        <w:t>intervensi (B)</w:t>
      </w:r>
      <w:r w:rsidRPr="00D93F94">
        <w:rPr>
          <w:rFonts w:asciiTheme="majorBidi" w:hAnsiTheme="majorBidi" w:cstheme="majorBidi"/>
          <w:sz w:val="24"/>
          <w:szCs w:val="24"/>
        </w:rPr>
        <w:t xml:space="preserve"> = </w:t>
      </w:r>
      <w:r w:rsidR="00205761">
        <w:rPr>
          <w:rFonts w:asciiTheme="majorBidi" w:hAnsiTheme="majorBidi" w:cstheme="majorBidi"/>
          <w:sz w:val="24"/>
          <w:szCs w:val="24"/>
          <w:lang w:val="en-US"/>
        </w:rPr>
        <w:t>70,0</w:t>
      </w:r>
      <w:r>
        <w:rPr>
          <w:rFonts w:asciiTheme="majorBidi" w:hAnsiTheme="majorBidi" w:cstheme="majorBidi"/>
          <w:sz w:val="24"/>
          <w:szCs w:val="24"/>
          <w:lang w:val="en-US"/>
        </w:rPr>
        <w:t xml:space="preserve">5 </w:t>
      </w:r>
      <w:r w:rsidRPr="00D93F94">
        <w:rPr>
          <w:rFonts w:asciiTheme="majorBidi" w:hAnsiTheme="majorBidi" w:cstheme="majorBidi"/>
          <w:sz w:val="24"/>
          <w:szCs w:val="24"/>
        </w:rPr>
        <w:t xml:space="preserve">dan batas atas </w:t>
      </w:r>
      <w:r w:rsidRPr="00723108">
        <w:rPr>
          <w:rFonts w:asciiTheme="majorBidi" w:hAnsiTheme="majorBidi" w:cstheme="majorBidi"/>
          <w:iCs/>
          <w:sz w:val="24"/>
          <w:szCs w:val="24"/>
          <w:lang w:val="en-US"/>
        </w:rPr>
        <w:t>intervensi</w:t>
      </w:r>
      <w:r>
        <w:rPr>
          <w:rFonts w:asciiTheme="majorBidi" w:hAnsiTheme="majorBidi" w:cstheme="majorBidi"/>
          <w:sz w:val="24"/>
          <w:szCs w:val="24"/>
        </w:rPr>
        <w:t xml:space="preserve"> = </w:t>
      </w:r>
      <w:r w:rsidR="00205761">
        <w:rPr>
          <w:rFonts w:asciiTheme="majorBidi" w:hAnsiTheme="majorBidi" w:cstheme="majorBidi"/>
          <w:sz w:val="24"/>
          <w:szCs w:val="24"/>
          <w:lang w:val="en-US"/>
        </w:rPr>
        <w:t>82,31</w:t>
      </w:r>
    </w:p>
    <w:p w:rsidR="00F15D6D" w:rsidRPr="006A427F" w:rsidRDefault="00F15D6D" w:rsidP="006A427F">
      <w:pPr>
        <w:pStyle w:val="ListParagraph"/>
        <w:numPr>
          <w:ilvl w:val="0"/>
          <w:numId w:val="26"/>
        </w:numPr>
        <w:spacing w:line="480" w:lineRule="auto"/>
        <w:ind w:left="1276"/>
        <w:jc w:val="both"/>
        <w:rPr>
          <w:rFonts w:asciiTheme="majorBidi" w:hAnsiTheme="majorBidi" w:cstheme="majorBidi"/>
          <w:sz w:val="24"/>
          <w:szCs w:val="24"/>
          <w:lang w:val="en-ID"/>
        </w:rPr>
      </w:pPr>
      <w:r w:rsidRPr="00205761">
        <w:rPr>
          <w:rFonts w:asciiTheme="majorBidi" w:hAnsiTheme="majorBidi" w:cstheme="majorBidi"/>
          <w:sz w:val="24"/>
          <w:szCs w:val="24"/>
        </w:rPr>
        <w:t xml:space="preserve">Jumlah data poin </w:t>
      </w:r>
      <w:r w:rsidR="00205761" w:rsidRPr="00205761">
        <w:rPr>
          <w:rFonts w:asciiTheme="majorBidi" w:hAnsiTheme="majorBidi" w:cstheme="majorBidi"/>
          <w:sz w:val="24"/>
          <w:szCs w:val="24"/>
        </w:rPr>
        <w:t>(</w:t>
      </w:r>
      <w:r w:rsidR="006A427F">
        <w:rPr>
          <w:rFonts w:asciiTheme="majorBidi" w:hAnsiTheme="majorBidi" w:cstheme="majorBidi"/>
          <w:sz w:val="24"/>
          <w:szCs w:val="24"/>
        </w:rPr>
        <w:t>54,54+54,54+59,09+59,09</w:t>
      </w:r>
      <w:r w:rsidR="00205761" w:rsidRPr="006A427F">
        <w:rPr>
          <w:rFonts w:asciiTheme="majorBidi" w:hAnsiTheme="majorBidi" w:cstheme="majorBidi"/>
          <w:sz w:val="24"/>
          <w:szCs w:val="24"/>
          <w:lang w:val="en-ID"/>
        </w:rPr>
        <w:t>)</w:t>
      </w:r>
      <w:r w:rsidRPr="006A427F">
        <w:rPr>
          <w:rFonts w:asciiTheme="majorBidi" w:hAnsiTheme="majorBidi" w:cstheme="majorBidi"/>
          <w:sz w:val="24"/>
          <w:szCs w:val="24"/>
        </w:rPr>
        <w:t xml:space="preserve"> pada kondisi </w:t>
      </w:r>
      <w:r w:rsidRPr="006A427F">
        <w:rPr>
          <w:rFonts w:asciiTheme="majorBidi" w:hAnsiTheme="majorBidi" w:cstheme="majorBidi"/>
          <w:i/>
          <w:iCs/>
          <w:sz w:val="24"/>
          <w:szCs w:val="24"/>
          <w:lang w:val="en-US"/>
        </w:rPr>
        <w:t>baseline 2</w:t>
      </w:r>
      <w:r w:rsidRPr="006A427F">
        <w:rPr>
          <w:rFonts w:asciiTheme="majorBidi" w:hAnsiTheme="majorBidi" w:cstheme="majorBidi"/>
          <w:sz w:val="24"/>
          <w:szCs w:val="24"/>
          <w:lang w:val="en-US"/>
        </w:rPr>
        <w:t xml:space="preserve"> (A2)</w:t>
      </w:r>
      <w:r w:rsidRPr="006A427F">
        <w:rPr>
          <w:rFonts w:asciiTheme="majorBidi" w:hAnsiTheme="majorBidi" w:cstheme="majorBidi"/>
          <w:sz w:val="24"/>
          <w:szCs w:val="24"/>
        </w:rPr>
        <w:t xml:space="preserve"> yang berada pada rentang </w:t>
      </w:r>
      <w:r w:rsidRPr="006A427F">
        <w:rPr>
          <w:rFonts w:asciiTheme="majorBidi" w:hAnsiTheme="majorBidi" w:cstheme="majorBidi"/>
          <w:iCs/>
          <w:sz w:val="24"/>
          <w:szCs w:val="24"/>
          <w:lang w:val="en-US"/>
        </w:rPr>
        <w:t xml:space="preserve">intervensi (B) </w:t>
      </w:r>
      <w:r w:rsidRPr="006A427F">
        <w:rPr>
          <w:rFonts w:asciiTheme="majorBidi" w:hAnsiTheme="majorBidi" w:cstheme="majorBidi"/>
          <w:sz w:val="24"/>
          <w:szCs w:val="24"/>
        </w:rPr>
        <w:t xml:space="preserve">= </w:t>
      </w:r>
      <w:r w:rsidRPr="006A427F">
        <w:rPr>
          <w:rFonts w:asciiTheme="majorBidi" w:hAnsiTheme="majorBidi" w:cstheme="majorBidi"/>
          <w:sz w:val="24"/>
          <w:szCs w:val="24"/>
          <w:lang w:val="en-ID"/>
        </w:rPr>
        <w:t>0</w:t>
      </w:r>
    </w:p>
    <w:p w:rsidR="00F15D6D" w:rsidRPr="00962273" w:rsidRDefault="00F15D6D" w:rsidP="00F15D6D">
      <w:pPr>
        <w:pStyle w:val="ListParagraph"/>
        <w:numPr>
          <w:ilvl w:val="0"/>
          <w:numId w:val="26"/>
        </w:numPr>
        <w:spacing w:line="480" w:lineRule="auto"/>
        <w:ind w:left="1276"/>
        <w:jc w:val="both"/>
        <w:rPr>
          <w:rFonts w:asciiTheme="majorBidi" w:hAnsiTheme="majorBidi" w:cstheme="majorBidi"/>
          <w:sz w:val="24"/>
          <w:szCs w:val="24"/>
        </w:rPr>
      </w:pPr>
      <w:r w:rsidRPr="00D93F94">
        <w:rPr>
          <w:rFonts w:asciiTheme="majorBidi" w:hAnsiTheme="majorBidi" w:cstheme="majorBidi"/>
          <w:sz w:val="24"/>
          <w:szCs w:val="24"/>
        </w:rPr>
        <w:t>Perolehan pada langkah (b) dibagi dengan banyaknya data poin pada kondi</w:t>
      </w:r>
      <w:r>
        <w:rPr>
          <w:rFonts w:asciiTheme="majorBidi" w:hAnsiTheme="majorBidi" w:cstheme="majorBidi"/>
          <w:sz w:val="24"/>
          <w:szCs w:val="24"/>
          <w:lang w:val="en-ID"/>
        </w:rPr>
        <w:t>si</w:t>
      </w:r>
      <w:r>
        <w:rPr>
          <w:rFonts w:asciiTheme="majorBidi" w:hAnsiTheme="majorBidi" w:cstheme="majorBidi"/>
          <w:sz w:val="24"/>
          <w:szCs w:val="24"/>
        </w:rPr>
        <w:t xml:space="preserve"> </w:t>
      </w:r>
      <w:r w:rsidRPr="005215A9">
        <w:rPr>
          <w:rFonts w:asciiTheme="majorBidi" w:hAnsiTheme="majorBidi" w:cstheme="majorBidi"/>
          <w:i/>
          <w:iCs/>
          <w:sz w:val="24"/>
          <w:szCs w:val="24"/>
          <w:lang w:val="en-US"/>
        </w:rPr>
        <w:t>baseline 2</w:t>
      </w:r>
      <w:r>
        <w:rPr>
          <w:rFonts w:asciiTheme="majorBidi" w:hAnsiTheme="majorBidi" w:cstheme="majorBidi"/>
          <w:sz w:val="24"/>
          <w:szCs w:val="24"/>
        </w:rPr>
        <w:t xml:space="preserve"> (</w:t>
      </w:r>
      <w:r>
        <w:rPr>
          <w:rFonts w:asciiTheme="majorBidi" w:hAnsiTheme="majorBidi" w:cstheme="majorBidi"/>
          <w:sz w:val="24"/>
          <w:szCs w:val="24"/>
          <w:lang w:val="en-US"/>
        </w:rPr>
        <w:t>A2</w:t>
      </w:r>
      <w:r w:rsidRPr="00D93F94">
        <w:rPr>
          <w:rFonts w:asciiTheme="majorBidi" w:hAnsiTheme="majorBidi" w:cstheme="majorBidi"/>
          <w:sz w:val="24"/>
          <w:szCs w:val="24"/>
        </w:rPr>
        <w:t>) kemudian dikali 100. Maka h</w:t>
      </w:r>
      <w:r>
        <w:rPr>
          <w:rFonts w:asciiTheme="majorBidi" w:hAnsiTheme="majorBidi" w:cstheme="majorBidi"/>
          <w:sz w:val="24"/>
          <w:szCs w:val="24"/>
        </w:rPr>
        <w:t>asil yang diperoleh adalah (</w:t>
      </w:r>
      <w:r>
        <w:rPr>
          <w:rFonts w:asciiTheme="majorBidi" w:hAnsiTheme="majorBidi" w:cstheme="majorBidi"/>
          <w:sz w:val="24"/>
          <w:szCs w:val="24"/>
          <w:lang w:val="en-US"/>
        </w:rPr>
        <w:t>0</w:t>
      </w:r>
      <w:r>
        <w:rPr>
          <w:rFonts w:asciiTheme="majorBidi" w:hAnsiTheme="majorBidi" w:cstheme="majorBidi"/>
          <w:sz w:val="24"/>
          <w:szCs w:val="24"/>
        </w:rPr>
        <w:t xml:space="preserve"> :</w:t>
      </w:r>
      <w:r>
        <w:rPr>
          <w:rFonts w:asciiTheme="majorBidi" w:hAnsiTheme="majorBidi" w:cstheme="majorBidi"/>
          <w:sz w:val="24"/>
          <w:szCs w:val="24"/>
          <w:lang w:val="en-US"/>
        </w:rPr>
        <w:t xml:space="preserve"> 4</w:t>
      </w:r>
      <w:r>
        <w:rPr>
          <w:rFonts w:asciiTheme="majorBidi" w:hAnsiTheme="majorBidi" w:cstheme="majorBidi"/>
          <w:sz w:val="24"/>
          <w:szCs w:val="24"/>
        </w:rPr>
        <w:t xml:space="preserve"> x 100 = </w:t>
      </w:r>
      <w:r>
        <w:rPr>
          <w:rFonts w:asciiTheme="majorBidi" w:hAnsiTheme="majorBidi" w:cstheme="majorBidi"/>
          <w:sz w:val="24"/>
          <w:szCs w:val="24"/>
          <w:lang w:val="en-US"/>
        </w:rPr>
        <w:t xml:space="preserve"> 0</w:t>
      </w:r>
      <w:r w:rsidRPr="00D93F94">
        <w:rPr>
          <w:rFonts w:asciiTheme="majorBidi" w:hAnsiTheme="majorBidi" w:cstheme="majorBidi"/>
          <w:sz w:val="24"/>
          <w:szCs w:val="24"/>
        </w:rPr>
        <w:t>%).</w:t>
      </w:r>
      <w:r>
        <w:rPr>
          <w:rFonts w:asciiTheme="majorBidi" w:hAnsiTheme="majorBidi" w:cstheme="majorBidi"/>
          <w:sz w:val="24"/>
          <w:szCs w:val="24"/>
          <w:lang w:val="en-US"/>
        </w:rPr>
        <w:t xml:space="preserve"> Artinya semakin kecil persentase overlap, maka semakin baik pengaruh intervensi terhadap perilaku sasaran (kemampuan </w:t>
      </w:r>
      <w:r w:rsidR="00762626">
        <w:rPr>
          <w:rFonts w:asciiTheme="majorBidi" w:hAnsiTheme="majorBidi" w:cstheme="majorBidi"/>
          <w:sz w:val="24"/>
          <w:szCs w:val="24"/>
        </w:rPr>
        <w:t>menulis</w:t>
      </w:r>
      <w:r>
        <w:rPr>
          <w:rFonts w:asciiTheme="majorBidi" w:hAnsiTheme="majorBidi" w:cstheme="majorBidi"/>
          <w:sz w:val="24"/>
          <w:szCs w:val="24"/>
          <w:lang w:val="en-US"/>
        </w:rPr>
        <w:t>)</w:t>
      </w:r>
    </w:p>
    <w:p w:rsidR="00F15D6D" w:rsidRPr="00D93F94" w:rsidRDefault="006A427F" w:rsidP="00F15D6D">
      <w:pPr>
        <w:pStyle w:val="ListParagraph"/>
        <w:spacing w:line="480" w:lineRule="auto"/>
        <w:ind w:left="0"/>
        <w:jc w:val="both"/>
        <w:rPr>
          <w:rFonts w:asciiTheme="majorBidi" w:hAnsiTheme="majorBidi" w:cstheme="majorBidi"/>
          <w:sz w:val="24"/>
          <w:szCs w:val="24"/>
        </w:rPr>
      </w:pPr>
      <w:r w:rsidRPr="004B7F4F">
        <w:rPr>
          <w:rFonts w:ascii="Times New Roman" w:hAnsi="Times New Roman"/>
          <w:b/>
          <w:caps/>
          <w:noProof/>
          <w:sz w:val="24"/>
          <w:szCs w:val="24"/>
          <w:lang w:eastAsia="id-ID"/>
        </w:rPr>
        <w:lastRenderedPageBreak/>
        <w:drawing>
          <wp:inline distT="0" distB="0" distL="0" distR="0" wp14:anchorId="36C7F715" wp14:editId="305EB91F">
            <wp:extent cx="5252085" cy="3063875"/>
            <wp:effectExtent l="0" t="0" r="5715"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5D6D" w:rsidRDefault="00F15D6D" w:rsidP="00F15D6D">
      <w:pPr>
        <w:pStyle w:val="ListParagraph"/>
        <w:spacing w:line="240" w:lineRule="auto"/>
        <w:ind w:left="0"/>
        <w:jc w:val="both"/>
        <w:rPr>
          <w:rFonts w:asciiTheme="majorBidi" w:hAnsiTheme="majorBidi" w:cstheme="majorBidi"/>
          <w:sz w:val="24"/>
          <w:szCs w:val="24"/>
          <w:lang w:val="en-US"/>
        </w:rPr>
      </w:pPr>
      <w:r w:rsidRPr="00D87185">
        <w:rPr>
          <w:rFonts w:asciiTheme="majorBidi" w:hAnsiTheme="majorBidi" w:cstheme="majorBidi"/>
          <w:b/>
          <w:bCs/>
          <w:sz w:val="24"/>
          <w:szCs w:val="24"/>
          <w:lang w:val="en-US"/>
        </w:rPr>
        <w:t xml:space="preserve">Grafik </w:t>
      </w:r>
      <w:r w:rsidR="009B0743">
        <w:rPr>
          <w:rFonts w:asciiTheme="majorBidi" w:hAnsiTheme="majorBidi" w:cstheme="majorBidi"/>
          <w:b/>
          <w:bCs/>
          <w:sz w:val="24"/>
          <w:szCs w:val="24"/>
          <w:lang w:val="en-US"/>
        </w:rPr>
        <w:t>4.13</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D</w:t>
      </w:r>
      <w:r w:rsidRPr="00D87185">
        <w:rPr>
          <w:rFonts w:asciiTheme="majorBidi" w:hAnsiTheme="majorBidi" w:cstheme="majorBidi"/>
          <w:sz w:val="24"/>
          <w:szCs w:val="24"/>
          <w:lang w:val="en-US"/>
        </w:rPr>
        <w:t xml:space="preserve">ata </w:t>
      </w:r>
      <w:r>
        <w:rPr>
          <w:rFonts w:asciiTheme="majorBidi" w:hAnsiTheme="majorBidi" w:cstheme="majorBidi"/>
          <w:i/>
          <w:iCs/>
          <w:sz w:val="24"/>
          <w:szCs w:val="24"/>
          <w:lang w:val="en-US"/>
        </w:rPr>
        <w:t xml:space="preserve">overlap </w:t>
      </w:r>
      <w:r>
        <w:rPr>
          <w:rFonts w:asciiTheme="majorBidi" w:hAnsiTheme="majorBidi" w:cstheme="majorBidi"/>
          <w:sz w:val="24"/>
          <w:szCs w:val="24"/>
          <w:lang w:val="en-US"/>
        </w:rPr>
        <w:t>(</w:t>
      </w:r>
      <w:r>
        <w:rPr>
          <w:rFonts w:asciiTheme="majorBidi" w:hAnsiTheme="majorBidi" w:cstheme="majorBidi"/>
          <w:i/>
          <w:iCs/>
          <w:sz w:val="24"/>
          <w:szCs w:val="24"/>
          <w:lang w:val="en-US"/>
        </w:rPr>
        <w:t>Percentage of  Overlap</w:t>
      </w:r>
      <w:r>
        <w:rPr>
          <w:rFonts w:asciiTheme="majorBidi" w:hAnsiTheme="majorBidi" w:cstheme="majorBidi"/>
          <w:sz w:val="24"/>
          <w:szCs w:val="24"/>
          <w:lang w:val="en-US"/>
        </w:rPr>
        <w:t xml:space="preserve">) kondisi intervensi (B) ke </w:t>
      </w:r>
    </w:p>
    <w:p w:rsidR="00F15D6D" w:rsidRPr="008D2579" w:rsidRDefault="00F15D6D" w:rsidP="008D2579">
      <w:pPr>
        <w:pStyle w:val="ListParagraph"/>
        <w:spacing w:line="480" w:lineRule="auto"/>
        <w:ind w:firstLine="556"/>
        <w:jc w:val="both"/>
        <w:rPr>
          <w:rFonts w:asciiTheme="majorBidi" w:hAnsiTheme="majorBidi" w:cstheme="majorBidi"/>
          <w:sz w:val="24"/>
          <w:szCs w:val="24"/>
        </w:rPr>
      </w:pPr>
      <w:r>
        <w:rPr>
          <w:rFonts w:asciiTheme="majorBidi" w:hAnsiTheme="majorBidi" w:cstheme="majorBidi"/>
          <w:sz w:val="24"/>
          <w:szCs w:val="24"/>
          <w:lang w:val="en-US"/>
        </w:rPr>
        <w:t xml:space="preserve">Baseline 2 (A2) kemampuan </w:t>
      </w:r>
      <w:r w:rsidR="00762626">
        <w:rPr>
          <w:rFonts w:asciiTheme="majorBidi" w:hAnsiTheme="majorBidi" w:cstheme="majorBidi"/>
          <w:sz w:val="24"/>
          <w:szCs w:val="24"/>
        </w:rPr>
        <w:t>menulis</w:t>
      </w:r>
    </w:p>
    <w:p w:rsidR="00F15D6D" w:rsidRDefault="00F15D6D" w:rsidP="00F15D6D">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D4498B">
        <w:rPr>
          <w:rFonts w:asciiTheme="majorBidi" w:hAnsiTheme="majorBidi" w:cstheme="majorBidi"/>
          <w:b/>
          <w:bCs/>
          <w:i/>
          <w:iCs/>
          <w:sz w:val="24"/>
          <w:szCs w:val="24"/>
          <w:lang w:val="en-US"/>
        </w:rPr>
        <w:t>Overlap</w:t>
      </w:r>
      <w:r>
        <w:rPr>
          <w:rFonts w:asciiTheme="majorBidi" w:hAnsiTheme="majorBidi" w:cstheme="majorBidi"/>
          <w:sz w:val="24"/>
          <w:szCs w:val="24"/>
          <w:lang w:val="en-US"/>
        </w:rPr>
        <w:t xml:space="preserve"> = 0 : 4 x 100% = 0%</w:t>
      </w:r>
    </w:p>
    <w:p w:rsidR="00F15D6D" w:rsidRDefault="009B0743" w:rsidP="00F15D6D">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 grafik 4.13</w:t>
      </w:r>
      <w:r w:rsidR="00F15D6D">
        <w:rPr>
          <w:rFonts w:asciiTheme="majorBidi" w:hAnsiTheme="majorBidi" w:cstheme="majorBidi"/>
          <w:sz w:val="24"/>
          <w:szCs w:val="24"/>
          <w:lang w:val="en-US"/>
        </w:rPr>
        <w:t xml:space="preserve"> menunjukkan bahwa, data </w:t>
      </w:r>
      <w:r w:rsidR="00F15D6D" w:rsidRPr="00852770">
        <w:rPr>
          <w:rFonts w:asciiTheme="majorBidi" w:hAnsiTheme="majorBidi" w:cstheme="majorBidi"/>
          <w:i/>
          <w:iCs/>
          <w:sz w:val="24"/>
          <w:szCs w:val="24"/>
          <w:lang w:val="en-US"/>
        </w:rPr>
        <w:t>overlap</w:t>
      </w:r>
      <w:r w:rsidR="00F15D6D">
        <w:rPr>
          <w:rFonts w:asciiTheme="majorBidi" w:hAnsiTheme="majorBidi" w:cstheme="majorBidi"/>
          <w:sz w:val="24"/>
          <w:szCs w:val="24"/>
          <w:lang w:val="en-US"/>
        </w:rPr>
        <w:t xml:space="preserve"> atau data tumpang tindih  adalah 0%. Artinya tidak terjadi data tumpang tindih, dengan demikan diketahui bahwa pemberian intervensi (B) berpengaruh terhadap </w:t>
      </w:r>
      <w:r w:rsidR="00F15D6D" w:rsidRPr="00CE5C98">
        <w:rPr>
          <w:rFonts w:asciiTheme="majorBidi" w:hAnsiTheme="majorBidi" w:cstheme="majorBidi"/>
          <w:i/>
          <w:iCs/>
          <w:sz w:val="24"/>
          <w:szCs w:val="24"/>
          <w:lang w:val="en-US"/>
        </w:rPr>
        <w:t>target behavior</w:t>
      </w:r>
      <w:r w:rsidR="00F15D6D">
        <w:rPr>
          <w:rFonts w:asciiTheme="majorBidi" w:hAnsiTheme="majorBidi" w:cstheme="majorBidi"/>
          <w:i/>
          <w:iCs/>
          <w:sz w:val="24"/>
          <w:szCs w:val="24"/>
          <w:lang w:val="en-US"/>
        </w:rPr>
        <w:t xml:space="preserve"> </w:t>
      </w:r>
      <w:r w:rsidR="00F15D6D">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r w:rsidR="00F15D6D">
        <w:rPr>
          <w:rFonts w:asciiTheme="majorBidi" w:hAnsiTheme="majorBidi" w:cstheme="majorBidi"/>
          <w:sz w:val="24"/>
          <w:szCs w:val="24"/>
          <w:lang w:val="en-US"/>
        </w:rPr>
        <w:t xml:space="preserve">) karena semakin kecil persentase </w:t>
      </w:r>
      <w:r w:rsidR="00F15D6D" w:rsidRPr="00D4498B">
        <w:rPr>
          <w:rFonts w:asciiTheme="majorBidi" w:hAnsiTheme="majorBidi" w:cstheme="majorBidi"/>
          <w:i/>
          <w:iCs/>
          <w:sz w:val="24"/>
          <w:szCs w:val="24"/>
          <w:lang w:val="en-US"/>
        </w:rPr>
        <w:t>overlap</w:t>
      </w:r>
      <w:r w:rsidR="00F15D6D">
        <w:rPr>
          <w:rFonts w:asciiTheme="majorBidi" w:hAnsiTheme="majorBidi" w:cstheme="majorBidi"/>
          <w:i/>
          <w:iCs/>
          <w:sz w:val="24"/>
          <w:szCs w:val="24"/>
          <w:lang w:val="en-US"/>
        </w:rPr>
        <w:t xml:space="preserve">, </w:t>
      </w:r>
      <w:r w:rsidR="00F15D6D">
        <w:rPr>
          <w:rFonts w:asciiTheme="majorBidi" w:hAnsiTheme="majorBidi" w:cstheme="majorBidi"/>
          <w:sz w:val="24"/>
          <w:szCs w:val="24"/>
          <w:lang w:val="en-US"/>
        </w:rPr>
        <w:t xml:space="preserve">maka semakin baik pengaruh intervensi terhadap perilaku sasaran (target behavior). Dapat disimpulkan bahwa, dari data diatas diperoleh data yang menunjukkan kondisi </w:t>
      </w:r>
      <w:r w:rsidR="00F15D6D" w:rsidRPr="00CE5C98">
        <w:rPr>
          <w:rFonts w:asciiTheme="majorBidi" w:hAnsiTheme="majorBidi" w:cstheme="majorBidi"/>
          <w:i/>
          <w:iCs/>
          <w:sz w:val="24"/>
          <w:szCs w:val="24"/>
          <w:lang w:val="en-US"/>
        </w:rPr>
        <w:t>baseline 1</w:t>
      </w:r>
      <w:r w:rsidR="00F15D6D">
        <w:rPr>
          <w:rFonts w:asciiTheme="majorBidi" w:hAnsiTheme="majorBidi" w:cstheme="majorBidi"/>
          <w:sz w:val="24"/>
          <w:szCs w:val="24"/>
          <w:lang w:val="en-US"/>
        </w:rPr>
        <w:t xml:space="preserve"> (A1) ke kondisi intervensi (B) tidak terjadi tumpang tindih (0%) dengan demikian pemberian intervensi memberikan pengaruh terhadap kemampuan </w:t>
      </w:r>
      <w:r w:rsidR="00762626">
        <w:rPr>
          <w:rFonts w:asciiTheme="majorBidi" w:hAnsiTheme="majorBidi" w:cstheme="majorBidi"/>
          <w:sz w:val="24"/>
          <w:szCs w:val="24"/>
        </w:rPr>
        <w:t>menulis</w:t>
      </w:r>
      <w:r w:rsidR="00F15D6D">
        <w:rPr>
          <w:rFonts w:asciiTheme="majorBidi" w:hAnsiTheme="majorBidi" w:cstheme="majorBidi"/>
          <w:sz w:val="24"/>
          <w:szCs w:val="24"/>
          <w:lang w:val="en-US"/>
        </w:rPr>
        <w:t xml:space="preserve"> anak. Sedangkan kondisi </w:t>
      </w:r>
      <w:r w:rsidR="00F15D6D" w:rsidRPr="006D61C2">
        <w:rPr>
          <w:rFonts w:asciiTheme="majorBidi" w:hAnsiTheme="majorBidi" w:cstheme="majorBidi"/>
          <w:i/>
          <w:iCs/>
          <w:sz w:val="24"/>
          <w:szCs w:val="24"/>
          <w:lang w:val="en-US"/>
        </w:rPr>
        <w:t>baseline 2</w:t>
      </w:r>
      <w:r w:rsidR="00F15D6D">
        <w:rPr>
          <w:rFonts w:asciiTheme="majorBidi" w:hAnsiTheme="majorBidi" w:cstheme="majorBidi"/>
          <w:sz w:val="24"/>
          <w:szCs w:val="24"/>
          <w:lang w:val="en-US"/>
        </w:rPr>
        <w:t xml:space="preserve"> (A2) terhadap intervensi juga tidak terjadi tumpang tindih.</w:t>
      </w:r>
    </w:p>
    <w:p w:rsidR="00F15D6D" w:rsidRPr="00CE5C98" w:rsidRDefault="00F15D6D" w:rsidP="00F15D6D">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Adapun rangkuman komponen-komponen analisis antar kondisi dapat dapat dilihat pada tabel </w:t>
      </w:r>
      <w:r w:rsidR="0048143D">
        <w:rPr>
          <w:rFonts w:asciiTheme="majorBidi" w:hAnsiTheme="majorBidi" w:cstheme="majorBidi"/>
          <w:sz w:val="24"/>
          <w:szCs w:val="24"/>
          <w:lang w:val="en-US"/>
        </w:rPr>
        <w:t xml:space="preserve">4.31 </w:t>
      </w:r>
      <w:r>
        <w:rPr>
          <w:rFonts w:asciiTheme="majorBidi" w:hAnsiTheme="majorBidi" w:cstheme="majorBidi"/>
          <w:sz w:val="24"/>
          <w:szCs w:val="24"/>
          <w:lang w:val="en-US"/>
        </w:rPr>
        <w:t>berikut ini :</w:t>
      </w:r>
    </w:p>
    <w:p w:rsidR="00F15D6D" w:rsidRPr="008D2579" w:rsidRDefault="00F15D6D" w:rsidP="008D2579">
      <w:pPr>
        <w:pStyle w:val="ListParagraph"/>
        <w:spacing w:line="240" w:lineRule="auto"/>
        <w:ind w:left="709"/>
        <w:jc w:val="both"/>
        <w:rPr>
          <w:rFonts w:asciiTheme="majorBidi" w:hAnsiTheme="majorBidi" w:cstheme="majorBidi"/>
          <w:sz w:val="24"/>
          <w:szCs w:val="24"/>
        </w:rPr>
      </w:pPr>
      <w:r w:rsidRPr="006D61C2">
        <w:rPr>
          <w:rFonts w:asciiTheme="majorBidi" w:hAnsiTheme="majorBidi" w:cstheme="majorBidi"/>
          <w:b/>
          <w:bCs/>
          <w:sz w:val="24"/>
          <w:szCs w:val="24"/>
        </w:rPr>
        <w:t>T</w:t>
      </w:r>
      <w:r w:rsidR="009B0743">
        <w:rPr>
          <w:rFonts w:asciiTheme="majorBidi" w:hAnsiTheme="majorBidi" w:cstheme="majorBidi"/>
          <w:b/>
          <w:bCs/>
          <w:sz w:val="24"/>
          <w:szCs w:val="24"/>
        </w:rPr>
        <w:t>abel 4.</w:t>
      </w:r>
      <w:r w:rsidR="009B0743">
        <w:rPr>
          <w:rFonts w:asciiTheme="majorBidi" w:hAnsiTheme="majorBidi" w:cstheme="majorBidi"/>
          <w:b/>
          <w:bCs/>
          <w:sz w:val="24"/>
          <w:szCs w:val="24"/>
          <w:lang w:val="en-US"/>
        </w:rPr>
        <w:t>31</w:t>
      </w:r>
      <w:r w:rsidRPr="00D93F94">
        <w:rPr>
          <w:rFonts w:asciiTheme="majorBidi" w:hAnsiTheme="majorBidi" w:cstheme="majorBidi"/>
          <w:sz w:val="24"/>
          <w:szCs w:val="24"/>
        </w:rPr>
        <w:t xml:space="preserve"> Rangkuman Hasil Analisis Ant</w:t>
      </w:r>
      <w:r>
        <w:rPr>
          <w:rFonts w:asciiTheme="majorBidi" w:hAnsiTheme="majorBidi" w:cstheme="majorBidi"/>
          <w:sz w:val="24"/>
          <w:szCs w:val="24"/>
        </w:rPr>
        <w:t xml:space="preserve">ar Kondisi </w:t>
      </w:r>
      <w:r>
        <w:rPr>
          <w:rFonts w:asciiTheme="majorBidi" w:hAnsiTheme="majorBidi" w:cstheme="majorBidi"/>
          <w:sz w:val="24"/>
          <w:szCs w:val="24"/>
          <w:lang w:val="en-US"/>
        </w:rPr>
        <w:t xml:space="preserve">Kemampuan </w:t>
      </w:r>
      <w:r w:rsidR="00762626">
        <w:rPr>
          <w:rFonts w:asciiTheme="majorBidi" w:hAnsiTheme="majorBidi" w:cstheme="majorBidi"/>
          <w:sz w:val="24"/>
          <w:szCs w:val="24"/>
        </w:rPr>
        <w:t>Menulis</w:t>
      </w:r>
    </w:p>
    <w:p w:rsidR="00F15D6D" w:rsidRPr="00723108" w:rsidRDefault="00F15D6D" w:rsidP="00F15D6D">
      <w:pPr>
        <w:pStyle w:val="ListParagraph"/>
        <w:spacing w:line="240" w:lineRule="auto"/>
        <w:ind w:left="1985"/>
        <w:jc w:val="both"/>
        <w:rPr>
          <w:rFonts w:asciiTheme="majorBidi" w:hAnsiTheme="majorBidi" w:cstheme="majorBidi"/>
          <w:sz w:val="24"/>
          <w:szCs w:val="24"/>
          <w:lang w:val="en-US"/>
        </w:rPr>
      </w:pPr>
    </w:p>
    <w:tbl>
      <w:tblPr>
        <w:tblStyle w:val="Style3"/>
        <w:tblW w:w="5000" w:type="pct"/>
        <w:tblLook w:val="04A0" w:firstRow="1" w:lastRow="0" w:firstColumn="1" w:lastColumn="0" w:noHBand="0" w:noVBand="1"/>
      </w:tblPr>
      <w:tblGrid>
        <w:gridCol w:w="3049"/>
        <w:gridCol w:w="2804"/>
        <w:gridCol w:w="2634"/>
      </w:tblGrid>
      <w:tr w:rsidR="00F15D6D" w:rsidRPr="00D93F94" w:rsidTr="00A24AB5">
        <w:trPr>
          <w:trHeight w:val="576"/>
        </w:trPr>
        <w:tc>
          <w:tcPr>
            <w:tcW w:w="1796" w:type="pct"/>
            <w:tcBorders>
              <w:top w:val="single" w:sz="4" w:space="0" w:color="000000" w:themeColor="text1"/>
              <w:bottom w:val="single" w:sz="4" w:space="0" w:color="000000" w:themeColor="text1"/>
            </w:tcBorders>
            <w:hideMark/>
          </w:tcPr>
          <w:p w:rsidR="00F15D6D" w:rsidRPr="006D61C2" w:rsidRDefault="00F15D6D" w:rsidP="00F15D6D">
            <w:pPr>
              <w:pStyle w:val="ListParagraph"/>
              <w:ind w:left="0"/>
              <w:jc w:val="center"/>
              <w:rPr>
                <w:rFonts w:asciiTheme="majorBidi" w:hAnsiTheme="majorBidi" w:cstheme="majorBidi"/>
                <w:b/>
                <w:bCs/>
                <w:sz w:val="24"/>
                <w:szCs w:val="24"/>
              </w:rPr>
            </w:pPr>
            <w:r w:rsidRPr="006D61C2">
              <w:rPr>
                <w:rFonts w:asciiTheme="majorBidi" w:hAnsiTheme="majorBidi" w:cstheme="majorBidi"/>
                <w:sz w:val="24"/>
                <w:szCs w:val="24"/>
              </w:rPr>
              <w:t>Perbandingan Kondisi</w:t>
            </w:r>
          </w:p>
        </w:tc>
        <w:tc>
          <w:tcPr>
            <w:tcW w:w="1652"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A1/B</w:t>
            </w:r>
          </w:p>
        </w:tc>
        <w:tc>
          <w:tcPr>
            <w:tcW w:w="1552"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sz w:val="24"/>
                <w:szCs w:val="24"/>
              </w:rPr>
              <w:t>B/A2</w:t>
            </w:r>
          </w:p>
        </w:tc>
      </w:tr>
      <w:tr w:rsidR="00F15D6D" w:rsidRPr="00D93F94" w:rsidTr="00A24AB5">
        <w:trPr>
          <w:trHeight w:val="745"/>
        </w:trPr>
        <w:tc>
          <w:tcPr>
            <w:tcW w:w="1796"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both"/>
              <w:rPr>
                <w:rFonts w:asciiTheme="majorBidi" w:hAnsiTheme="majorBidi" w:cstheme="majorBidi"/>
                <w:sz w:val="24"/>
                <w:szCs w:val="24"/>
              </w:rPr>
            </w:pPr>
            <w:r w:rsidRPr="00D93F94">
              <w:rPr>
                <w:rFonts w:asciiTheme="majorBidi" w:hAnsiTheme="majorBidi" w:cstheme="majorBidi"/>
                <w:sz w:val="24"/>
                <w:szCs w:val="24"/>
              </w:rPr>
              <w:t>Jumlah variabel</w:t>
            </w:r>
          </w:p>
        </w:tc>
        <w:tc>
          <w:tcPr>
            <w:tcW w:w="16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1</w:t>
            </w:r>
          </w:p>
        </w:tc>
        <w:tc>
          <w:tcPr>
            <w:tcW w:w="15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1</w:t>
            </w:r>
          </w:p>
        </w:tc>
      </w:tr>
      <w:tr w:rsidR="00F15D6D" w:rsidRPr="00D93F94" w:rsidTr="00A24AB5">
        <w:trPr>
          <w:trHeight w:val="1888"/>
        </w:trPr>
        <w:tc>
          <w:tcPr>
            <w:tcW w:w="1796" w:type="pct"/>
            <w:tcBorders>
              <w:top w:val="single" w:sz="4" w:space="0" w:color="000000" w:themeColor="text1"/>
              <w:bottom w:val="single" w:sz="4" w:space="0" w:color="000000" w:themeColor="text1"/>
            </w:tcBorders>
            <w:hideMark/>
          </w:tcPr>
          <w:p w:rsidR="00F15D6D" w:rsidRDefault="00F15D6D" w:rsidP="00F15D6D">
            <w:pPr>
              <w:pStyle w:val="ListParagraph"/>
              <w:ind w:left="0"/>
              <w:jc w:val="both"/>
              <w:rPr>
                <w:rFonts w:asciiTheme="majorBidi" w:hAnsiTheme="majorBidi" w:cstheme="majorBidi"/>
                <w:sz w:val="24"/>
                <w:szCs w:val="24"/>
                <w:lang w:val="en-US"/>
              </w:rPr>
            </w:pPr>
            <w:r w:rsidRPr="00D93F94">
              <w:rPr>
                <w:rFonts w:asciiTheme="majorBidi" w:hAnsiTheme="majorBidi" w:cstheme="majorBidi"/>
                <w:sz w:val="24"/>
                <w:szCs w:val="24"/>
              </w:rPr>
              <w:t xml:space="preserve">Perubahan </w:t>
            </w:r>
          </w:p>
          <w:p w:rsidR="00F15D6D" w:rsidRDefault="00F15D6D" w:rsidP="00F15D6D">
            <w:pPr>
              <w:pStyle w:val="ListParagraph"/>
              <w:ind w:left="0"/>
              <w:jc w:val="both"/>
              <w:rPr>
                <w:rFonts w:asciiTheme="majorBidi" w:hAnsiTheme="majorBidi" w:cstheme="majorBidi"/>
                <w:sz w:val="24"/>
                <w:szCs w:val="24"/>
                <w:lang w:val="en-US"/>
              </w:rPr>
            </w:pPr>
            <w:r w:rsidRPr="00D93F94">
              <w:rPr>
                <w:rFonts w:asciiTheme="majorBidi" w:hAnsiTheme="majorBidi" w:cstheme="majorBidi"/>
                <w:sz w:val="24"/>
                <w:szCs w:val="24"/>
              </w:rPr>
              <w:t xml:space="preserve">kecenderungan arah </w:t>
            </w:r>
          </w:p>
          <w:p w:rsidR="00F15D6D" w:rsidRPr="00D93F94" w:rsidRDefault="00F15D6D" w:rsidP="00F15D6D">
            <w:pPr>
              <w:pStyle w:val="ListParagraph"/>
              <w:ind w:left="0"/>
              <w:jc w:val="both"/>
              <w:rPr>
                <w:rFonts w:asciiTheme="majorBidi" w:hAnsiTheme="majorBidi" w:cstheme="majorBidi"/>
                <w:sz w:val="24"/>
                <w:szCs w:val="24"/>
              </w:rPr>
            </w:pPr>
            <w:r w:rsidRPr="00D93F94">
              <w:rPr>
                <w:rFonts w:asciiTheme="majorBidi" w:hAnsiTheme="majorBidi" w:cstheme="majorBidi"/>
                <w:sz w:val="24"/>
                <w:szCs w:val="24"/>
              </w:rPr>
              <w:t>dan efeknya</w:t>
            </w:r>
          </w:p>
        </w:tc>
        <w:tc>
          <w:tcPr>
            <w:tcW w:w="1652" w:type="pct"/>
            <w:tcBorders>
              <w:top w:val="single" w:sz="4" w:space="0" w:color="000000" w:themeColor="text1"/>
              <w:bottom w:val="single" w:sz="4" w:space="0" w:color="000000" w:themeColor="text1"/>
            </w:tcBorders>
          </w:tcPr>
          <w:p w:rsidR="00F15D6D" w:rsidRPr="006D61C2" w:rsidRDefault="00F15D6D" w:rsidP="00F15D6D">
            <w:pPr>
              <w:pStyle w:val="ListParagraph"/>
              <w:spacing w:line="480" w:lineRule="auto"/>
              <w:ind w:left="0"/>
              <w:rPr>
                <w:rFonts w:asciiTheme="majorBidi" w:hAnsiTheme="majorBidi" w:cstheme="majorBidi"/>
                <w:bCs/>
                <w:sz w:val="24"/>
                <w:szCs w:val="24"/>
                <w:lang w:val="en-US"/>
              </w:rPr>
            </w:pPr>
            <w:r w:rsidRPr="006D61C2">
              <w:rPr>
                <w:rFonts w:asciiTheme="majorBidi" w:hAnsiTheme="majorBidi" w:cstheme="majorBidi"/>
                <w:bCs/>
                <w:noProof/>
                <w:sz w:val="24"/>
                <w:szCs w:val="24"/>
                <w:lang w:eastAsia="id-ID"/>
              </w:rPr>
              <mc:AlternateContent>
                <mc:Choice Requires="wps">
                  <w:drawing>
                    <wp:anchor distT="0" distB="0" distL="114300" distR="114300" simplePos="0" relativeHeight="251684864" behindDoc="0" locked="0" layoutInCell="1" allowOverlap="1" wp14:anchorId="52126F72" wp14:editId="284A49BF">
                      <wp:simplePos x="0" y="0"/>
                      <wp:positionH relativeFrom="column">
                        <wp:posOffset>960120</wp:posOffset>
                      </wp:positionH>
                      <wp:positionV relativeFrom="paragraph">
                        <wp:posOffset>88265</wp:posOffset>
                      </wp:positionV>
                      <wp:extent cx="619125" cy="277495"/>
                      <wp:effectExtent l="0" t="0" r="28575" b="2730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774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A69D" id="Straight Arrow Connector 59" o:spid="_x0000_s1026" type="#_x0000_t32" style="position:absolute;margin-left:75.6pt;margin-top:6.95pt;width:48.75pt;height:21.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" strokeweight="1.5pt"/>
                  </w:pict>
                </mc:Fallback>
              </mc:AlternateContent>
            </w:r>
            <w:r w:rsidRPr="006D61C2">
              <w:rPr>
                <w:rFonts w:asciiTheme="majorBidi" w:hAnsiTheme="majorBidi" w:cstheme="majorBidi"/>
                <w:bCs/>
                <w:noProof/>
                <w:sz w:val="24"/>
                <w:szCs w:val="24"/>
                <w:lang w:eastAsia="id-ID"/>
              </w:rPr>
              <mc:AlternateContent>
                <mc:Choice Requires="wps">
                  <w:drawing>
                    <wp:anchor distT="0" distB="0" distL="114300" distR="114300" simplePos="0" relativeHeight="251682816" behindDoc="0" locked="0" layoutInCell="1" allowOverlap="1" wp14:anchorId="44FBFC5A" wp14:editId="120CEBFA">
                      <wp:simplePos x="0" y="0"/>
                      <wp:positionH relativeFrom="column">
                        <wp:posOffset>32551</wp:posOffset>
                      </wp:positionH>
                      <wp:positionV relativeFrom="paragraph">
                        <wp:posOffset>281498</wp:posOffset>
                      </wp:positionV>
                      <wp:extent cx="62865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3EE72" id="Straight Arrow Connector 60" o:spid="_x0000_s1026" type="#_x0000_t32" style="position:absolute;margin-left:2.55pt;margin-top:22.15pt;width:4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" strokeweight="1.5pt"/>
                  </w:pict>
                </mc:Fallback>
              </mc:AlternateContent>
            </w:r>
          </w:p>
          <w:p w:rsidR="00F15D6D" w:rsidRPr="006D61C2" w:rsidRDefault="00F15D6D" w:rsidP="00F15D6D">
            <w:pPr>
              <w:pStyle w:val="ListParagraph"/>
              <w:spacing w:line="480" w:lineRule="auto"/>
              <w:ind w:left="0"/>
              <w:rPr>
                <w:rFonts w:asciiTheme="majorBidi" w:hAnsiTheme="majorBidi" w:cstheme="majorBidi"/>
                <w:bCs/>
                <w:sz w:val="24"/>
                <w:szCs w:val="24"/>
                <w:lang w:val="en-US"/>
              </w:rPr>
            </w:pPr>
          </w:p>
          <w:p w:rsidR="00F15D6D" w:rsidRPr="006D61C2" w:rsidRDefault="00F15D6D" w:rsidP="00F15D6D">
            <w:pPr>
              <w:pStyle w:val="ListParagraph"/>
              <w:spacing w:line="480" w:lineRule="auto"/>
              <w:ind w:left="0"/>
              <w:jc w:val="center"/>
              <w:rPr>
                <w:rFonts w:asciiTheme="majorBidi" w:hAnsiTheme="majorBidi" w:cstheme="majorBidi"/>
                <w:bCs/>
                <w:sz w:val="24"/>
                <w:szCs w:val="24"/>
                <w:lang w:val="en-US"/>
              </w:rPr>
            </w:pPr>
            <w:r w:rsidRPr="006D61C2">
              <w:rPr>
                <w:rFonts w:asciiTheme="majorBidi" w:hAnsiTheme="majorBidi" w:cstheme="majorBidi"/>
                <w:bCs/>
                <w:sz w:val="24"/>
                <w:szCs w:val="24"/>
              </w:rPr>
              <w:t>(=)                    (+)</w:t>
            </w:r>
          </w:p>
          <w:p w:rsidR="00F15D6D" w:rsidRPr="006D61C2" w:rsidRDefault="00F15D6D" w:rsidP="00F15D6D">
            <w:pPr>
              <w:pStyle w:val="ListParagraph"/>
              <w:spacing w:line="480" w:lineRule="auto"/>
              <w:ind w:left="0"/>
              <w:jc w:val="center"/>
              <w:rPr>
                <w:rFonts w:asciiTheme="majorBidi" w:hAnsiTheme="majorBidi" w:cstheme="majorBidi"/>
                <w:bCs/>
                <w:sz w:val="24"/>
                <w:szCs w:val="24"/>
                <w:lang w:val="en-US"/>
              </w:rPr>
            </w:pPr>
            <w:r w:rsidRPr="006D61C2">
              <w:rPr>
                <w:rFonts w:asciiTheme="majorBidi" w:hAnsiTheme="majorBidi" w:cstheme="majorBidi"/>
                <w:bCs/>
                <w:sz w:val="24"/>
                <w:szCs w:val="24"/>
                <w:lang w:val="en-US"/>
              </w:rPr>
              <w:t xml:space="preserve">Positif </w:t>
            </w:r>
          </w:p>
        </w:tc>
        <w:tc>
          <w:tcPr>
            <w:tcW w:w="1552" w:type="pct"/>
            <w:tcBorders>
              <w:top w:val="single" w:sz="4" w:space="0" w:color="000000" w:themeColor="text1"/>
              <w:bottom w:val="single" w:sz="4" w:space="0" w:color="000000" w:themeColor="text1"/>
            </w:tcBorders>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noProof/>
                <w:sz w:val="24"/>
                <w:szCs w:val="24"/>
                <w:lang w:eastAsia="id-ID"/>
              </w:rPr>
              <mc:AlternateContent>
                <mc:Choice Requires="wps">
                  <w:drawing>
                    <wp:anchor distT="0" distB="0" distL="114300" distR="114300" simplePos="0" relativeHeight="251686912" behindDoc="0" locked="0" layoutInCell="1" allowOverlap="1" wp14:anchorId="14C5A326" wp14:editId="7D10ADA9">
                      <wp:simplePos x="0" y="0"/>
                      <wp:positionH relativeFrom="column">
                        <wp:posOffset>24765</wp:posOffset>
                      </wp:positionH>
                      <wp:positionV relativeFrom="paragraph">
                        <wp:posOffset>180340</wp:posOffset>
                      </wp:positionV>
                      <wp:extent cx="552450" cy="285115"/>
                      <wp:effectExtent l="15875" t="14605" r="1270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2E411" id="Straight Arrow Connector 4" o:spid="_x0000_s1026" type="#_x0000_t32" style="position:absolute;margin-left:1.95pt;margin-top:14.2pt;width:43.5pt;height:22.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" strokeweight="1.5pt"/>
                  </w:pict>
                </mc:Fallback>
              </mc:AlternateContent>
            </w:r>
            <w:r w:rsidRPr="006D61C2">
              <w:rPr>
                <w:rFonts w:asciiTheme="majorBidi" w:hAnsiTheme="majorBidi" w:cstheme="majorBidi"/>
                <w:bCs/>
                <w:noProof/>
                <w:sz w:val="24"/>
                <w:szCs w:val="24"/>
                <w:lang w:eastAsia="id-ID"/>
              </w:rPr>
              <mc:AlternateContent>
                <mc:Choice Requires="wps">
                  <w:drawing>
                    <wp:anchor distT="0" distB="0" distL="114300" distR="114300" simplePos="0" relativeHeight="251688960" behindDoc="0" locked="0" layoutInCell="1" allowOverlap="1" wp14:anchorId="03E329D4" wp14:editId="3CC8600A">
                      <wp:simplePos x="0" y="0"/>
                      <wp:positionH relativeFrom="column">
                        <wp:posOffset>777240</wp:posOffset>
                      </wp:positionH>
                      <wp:positionV relativeFrom="paragraph">
                        <wp:posOffset>142240</wp:posOffset>
                      </wp:positionV>
                      <wp:extent cx="533400" cy="285115"/>
                      <wp:effectExtent l="15875" t="14605" r="12700" b="1460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F0AB" id="Straight Arrow Connector 61" o:spid="_x0000_s1026" type="#_x0000_t32" style="position:absolute;margin-left:61.2pt;margin-top:11.2pt;width:42pt;height:22.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" strokeweight="1.5pt"/>
                  </w:pict>
                </mc:Fallback>
              </mc:AlternateContent>
            </w:r>
          </w:p>
          <w:p w:rsidR="00F15D6D" w:rsidRPr="006D61C2" w:rsidRDefault="00F15D6D" w:rsidP="00F15D6D">
            <w:pPr>
              <w:pStyle w:val="ListParagraph"/>
              <w:spacing w:line="480" w:lineRule="auto"/>
              <w:ind w:left="0"/>
              <w:jc w:val="center"/>
              <w:rPr>
                <w:rFonts w:asciiTheme="majorBidi" w:hAnsiTheme="majorBidi" w:cstheme="majorBidi"/>
                <w:bCs/>
                <w:sz w:val="24"/>
                <w:szCs w:val="24"/>
              </w:rPr>
            </w:pPr>
          </w:p>
          <w:p w:rsidR="00F15D6D" w:rsidRPr="006D61C2" w:rsidRDefault="00F15D6D" w:rsidP="00F15D6D">
            <w:pPr>
              <w:pStyle w:val="ListParagraph"/>
              <w:spacing w:line="480" w:lineRule="auto"/>
              <w:ind w:left="0"/>
              <w:jc w:val="center"/>
              <w:rPr>
                <w:rFonts w:asciiTheme="majorBidi" w:hAnsiTheme="majorBidi" w:cstheme="majorBidi"/>
                <w:bCs/>
                <w:sz w:val="24"/>
                <w:szCs w:val="24"/>
                <w:lang w:val="en-US"/>
              </w:rPr>
            </w:pPr>
            <w:r w:rsidRPr="006D61C2">
              <w:rPr>
                <w:rFonts w:asciiTheme="majorBidi" w:hAnsiTheme="majorBidi" w:cstheme="majorBidi"/>
                <w:bCs/>
                <w:sz w:val="24"/>
                <w:szCs w:val="24"/>
              </w:rPr>
              <w:t>(+)                (+)</w:t>
            </w:r>
          </w:p>
          <w:p w:rsidR="00F15D6D" w:rsidRPr="006D61C2" w:rsidRDefault="00F15D6D" w:rsidP="00F15D6D">
            <w:pPr>
              <w:pStyle w:val="ListParagraph"/>
              <w:spacing w:line="480" w:lineRule="auto"/>
              <w:ind w:left="0"/>
              <w:jc w:val="center"/>
              <w:rPr>
                <w:rFonts w:asciiTheme="majorBidi" w:hAnsiTheme="majorBidi" w:cstheme="majorBidi"/>
                <w:bCs/>
                <w:sz w:val="24"/>
                <w:szCs w:val="24"/>
                <w:lang w:val="en-US"/>
              </w:rPr>
            </w:pPr>
            <w:r w:rsidRPr="006D61C2">
              <w:rPr>
                <w:rFonts w:asciiTheme="majorBidi" w:hAnsiTheme="majorBidi" w:cstheme="majorBidi"/>
                <w:bCs/>
                <w:sz w:val="24"/>
                <w:szCs w:val="24"/>
                <w:lang w:val="en-US"/>
              </w:rPr>
              <w:t>Positif</w:t>
            </w:r>
          </w:p>
        </w:tc>
      </w:tr>
      <w:tr w:rsidR="00F15D6D" w:rsidRPr="00D93F94" w:rsidTr="00A24AB5">
        <w:trPr>
          <w:trHeight w:val="837"/>
        </w:trPr>
        <w:tc>
          <w:tcPr>
            <w:tcW w:w="1796" w:type="pct"/>
            <w:tcBorders>
              <w:top w:val="single" w:sz="4" w:space="0" w:color="000000" w:themeColor="text1"/>
              <w:bottom w:val="single" w:sz="4" w:space="0" w:color="000000" w:themeColor="text1"/>
            </w:tcBorders>
            <w:hideMark/>
          </w:tcPr>
          <w:p w:rsidR="00F15D6D" w:rsidRPr="006D61C2" w:rsidRDefault="00F15D6D" w:rsidP="00F15D6D">
            <w:pPr>
              <w:pStyle w:val="ListParagraph"/>
              <w:ind w:left="0"/>
              <w:rPr>
                <w:rFonts w:asciiTheme="majorBidi" w:hAnsiTheme="majorBidi" w:cstheme="majorBidi"/>
                <w:sz w:val="24"/>
                <w:szCs w:val="24"/>
              </w:rPr>
            </w:pPr>
            <w:r w:rsidRPr="006D61C2">
              <w:rPr>
                <w:rFonts w:asciiTheme="majorBidi" w:hAnsiTheme="majorBidi" w:cstheme="majorBidi"/>
                <w:sz w:val="24"/>
                <w:szCs w:val="24"/>
              </w:rPr>
              <w:t>Perubahan Kecenderungan Stabilitas</w:t>
            </w:r>
          </w:p>
        </w:tc>
        <w:tc>
          <w:tcPr>
            <w:tcW w:w="1652" w:type="pct"/>
            <w:tcBorders>
              <w:top w:val="single" w:sz="4" w:space="0" w:color="000000" w:themeColor="text1"/>
              <w:bottom w:val="single" w:sz="4" w:space="0" w:color="000000" w:themeColor="text1"/>
            </w:tcBorders>
            <w:hideMark/>
          </w:tcPr>
          <w:p w:rsidR="008D2579" w:rsidRDefault="008D2579" w:rsidP="00F15D6D">
            <w:pPr>
              <w:pStyle w:val="ListParagraph"/>
              <w:spacing w:line="480" w:lineRule="auto"/>
              <w:ind w:left="0"/>
              <w:jc w:val="center"/>
              <w:rPr>
                <w:rFonts w:asciiTheme="majorBidi" w:hAnsiTheme="majorBidi" w:cstheme="majorBidi"/>
                <w:bCs/>
                <w:noProof/>
                <w:sz w:val="24"/>
                <w:szCs w:val="24"/>
                <w:lang w:eastAsia="id-ID"/>
              </w:rPr>
            </w:pPr>
          </w:p>
          <w:p w:rsidR="00F15D6D" w:rsidRPr="006D61C2" w:rsidRDefault="00F15D6D" w:rsidP="00F15D6D">
            <w:pPr>
              <w:pStyle w:val="ListParagraph"/>
              <w:spacing w:line="480" w:lineRule="auto"/>
              <w:ind w:left="0"/>
              <w:jc w:val="center"/>
              <w:rPr>
                <w:rFonts w:asciiTheme="majorBidi" w:hAnsiTheme="majorBidi" w:cstheme="majorBidi"/>
                <w:bCs/>
                <w:noProof/>
                <w:sz w:val="24"/>
                <w:szCs w:val="24"/>
                <w:lang w:val="en-US" w:eastAsia="id-ID"/>
              </w:rPr>
            </w:pPr>
            <w:r w:rsidRPr="006D61C2">
              <w:rPr>
                <w:rFonts w:asciiTheme="majorBidi" w:hAnsiTheme="majorBidi" w:cstheme="majorBidi"/>
                <w:bCs/>
                <w:noProof/>
                <w:sz w:val="24"/>
                <w:szCs w:val="24"/>
                <w:lang w:eastAsia="id-ID"/>
              </w:rPr>
              <w:t xml:space="preserve">Stabil ke </w:t>
            </w:r>
            <w:r w:rsidR="008D2579">
              <w:rPr>
                <w:rFonts w:asciiTheme="majorBidi" w:hAnsiTheme="majorBidi" w:cstheme="majorBidi"/>
                <w:bCs/>
                <w:noProof/>
                <w:sz w:val="24"/>
                <w:szCs w:val="24"/>
                <w:lang w:val="en-US" w:eastAsia="id-ID"/>
              </w:rPr>
              <w:t>stabil</w:t>
            </w:r>
          </w:p>
        </w:tc>
        <w:tc>
          <w:tcPr>
            <w:tcW w:w="15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noProof/>
                <w:sz w:val="24"/>
                <w:szCs w:val="24"/>
                <w:lang w:val="en-US" w:eastAsia="id-ID"/>
              </w:rPr>
            </w:pPr>
          </w:p>
          <w:p w:rsidR="00F15D6D" w:rsidRPr="006D61C2" w:rsidRDefault="008D2579" w:rsidP="00F15D6D">
            <w:pPr>
              <w:pStyle w:val="ListParagraph"/>
              <w:spacing w:line="480" w:lineRule="auto"/>
              <w:ind w:left="0"/>
              <w:jc w:val="center"/>
              <w:rPr>
                <w:rFonts w:asciiTheme="majorBidi" w:hAnsiTheme="majorBidi" w:cstheme="majorBidi"/>
                <w:bCs/>
                <w:noProof/>
                <w:sz w:val="24"/>
                <w:szCs w:val="24"/>
                <w:lang w:eastAsia="id-ID"/>
              </w:rPr>
            </w:pPr>
            <w:r>
              <w:rPr>
                <w:rFonts w:asciiTheme="majorBidi" w:hAnsiTheme="majorBidi" w:cstheme="majorBidi"/>
                <w:bCs/>
                <w:noProof/>
                <w:sz w:val="24"/>
                <w:szCs w:val="24"/>
                <w:lang w:val="en-US" w:eastAsia="id-ID"/>
              </w:rPr>
              <w:t>Stabil</w:t>
            </w:r>
            <w:r w:rsidR="00F15D6D" w:rsidRPr="006D61C2">
              <w:rPr>
                <w:rFonts w:asciiTheme="majorBidi" w:hAnsiTheme="majorBidi" w:cstheme="majorBidi"/>
                <w:bCs/>
                <w:noProof/>
                <w:sz w:val="24"/>
                <w:szCs w:val="24"/>
                <w:lang w:val="en-US" w:eastAsia="id-ID"/>
              </w:rPr>
              <w:t xml:space="preserve"> </w:t>
            </w:r>
            <w:r w:rsidR="00F15D6D" w:rsidRPr="006D61C2">
              <w:rPr>
                <w:rFonts w:asciiTheme="majorBidi" w:hAnsiTheme="majorBidi" w:cstheme="majorBidi"/>
                <w:bCs/>
                <w:noProof/>
                <w:sz w:val="24"/>
                <w:szCs w:val="24"/>
                <w:lang w:eastAsia="id-ID"/>
              </w:rPr>
              <w:t>ke stabil</w:t>
            </w:r>
          </w:p>
        </w:tc>
      </w:tr>
      <w:tr w:rsidR="00F15D6D" w:rsidRPr="00D93F94" w:rsidTr="00A24AB5">
        <w:trPr>
          <w:trHeight w:val="925"/>
        </w:trPr>
        <w:tc>
          <w:tcPr>
            <w:tcW w:w="1796" w:type="pct"/>
            <w:tcBorders>
              <w:top w:val="single" w:sz="4" w:space="0" w:color="000000" w:themeColor="text1"/>
              <w:bottom w:val="single" w:sz="4" w:space="0" w:color="000000" w:themeColor="text1"/>
            </w:tcBorders>
            <w:hideMark/>
          </w:tcPr>
          <w:p w:rsidR="00F15D6D" w:rsidRPr="00D93F94" w:rsidRDefault="00F15D6D" w:rsidP="00F15D6D">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 xml:space="preserve">Perubahan level </w:t>
            </w:r>
          </w:p>
        </w:tc>
        <w:tc>
          <w:tcPr>
            <w:tcW w:w="16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w:t>
            </w:r>
            <w:r w:rsidR="008D2579" w:rsidRPr="008D2579">
              <w:rPr>
                <w:rFonts w:asciiTheme="majorBidi" w:hAnsiTheme="majorBidi" w:cstheme="majorBidi"/>
                <w:sz w:val="24"/>
                <w:szCs w:val="24"/>
                <w:lang w:val="en-US"/>
              </w:rPr>
              <w:t>68,18-36,36</w:t>
            </w:r>
            <w:r w:rsidRPr="006D61C2">
              <w:rPr>
                <w:rFonts w:asciiTheme="majorBidi" w:hAnsiTheme="majorBidi" w:cstheme="majorBidi"/>
                <w:bCs/>
                <w:sz w:val="24"/>
                <w:szCs w:val="24"/>
              </w:rPr>
              <w:t>)</w:t>
            </w:r>
          </w:p>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8D2579">
              <w:rPr>
                <w:rFonts w:asciiTheme="majorBidi" w:hAnsiTheme="majorBidi" w:cstheme="majorBidi"/>
                <w:bCs/>
                <w:sz w:val="24"/>
                <w:szCs w:val="24"/>
              </w:rPr>
              <w:t>(</w:t>
            </w:r>
            <w:r w:rsidR="008D2579" w:rsidRPr="008D2579">
              <w:rPr>
                <w:rFonts w:asciiTheme="majorBidi" w:hAnsiTheme="majorBidi" w:cstheme="majorBidi"/>
                <w:sz w:val="24"/>
                <w:szCs w:val="24"/>
                <w:lang w:val="en-US"/>
              </w:rPr>
              <w:t>+31,82</w:t>
            </w:r>
            <w:r w:rsidRPr="006D61C2">
              <w:rPr>
                <w:rFonts w:asciiTheme="majorBidi" w:hAnsiTheme="majorBidi" w:cstheme="majorBidi"/>
                <w:bCs/>
                <w:sz w:val="24"/>
                <w:szCs w:val="24"/>
              </w:rPr>
              <w:t>)</w:t>
            </w:r>
          </w:p>
        </w:tc>
        <w:tc>
          <w:tcPr>
            <w:tcW w:w="15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w:t>
            </w:r>
            <w:r w:rsidR="008D2579" w:rsidRPr="008D2579">
              <w:rPr>
                <w:rFonts w:asciiTheme="majorBidi" w:hAnsiTheme="majorBidi" w:cstheme="majorBidi"/>
                <w:sz w:val="24"/>
                <w:szCs w:val="24"/>
                <w:lang w:val="en-US"/>
              </w:rPr>
              <w:t>81,81</w:t>
            </w:r>
            <w:r w:rsidR="008D2579">
              <w:rPr>
                <w:rFonts w:asciiTheme="majorBidi" w:hAnsiTheme="majorBidi" w:cstheme="majorBidi"/>
                <w:sz w:val="24"/>
                <w:szCs w:val="24"/>
              </w:rPr>
              <w:t>-</w:t>
            </w:r>
            <w:r w:rsidR="008D2579" w:rsidRPr="008D2579">
              <w:rPr>
                <w:rFonts w:asciiTheme="majorBidi" w:hAnsiTheme="majorBidi" w:cstheme="majorBidi"/>
                <w:sz w:val="24"/>
                <w:szCs w:val="24"/>
                <w:lang w:val="en-US"/>
              </w:rPr>
              <w:t>54,54</w:t>
            </w:r>
            <w:r w:rsidRPr="006D61C2">
              <w:rPr>
                <w:rFonts w:asciiTheme="majorBidi" w:hAnsiTheme="majorBidi" w:cstheme="majorBidi"/>
                <w:bCs/>
                <w:sz w:val="24"/>
                <w:szCs w:val="24"/>
              </w:rPr>
              <w:t>)</w:t>
            </w:r>
          </w:p>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8D2579">
              <w:rPr>
                <w:rFonts w:asciiTheme="majorBidi" w:hAnsiTheme="majorBidi" w:cstheme="majorBidi"/>
                <w:bCs/>
                <w:sz w:val="24"/>
                <w:szCs w:val="24"/>
              </w:rPr>
              <w:t>(</w:t>
            </w:r>
            <w:r w:rsidR="008D2579" w:rsidRPr="008D2579">
              <w:rPr>
                <w:rFonts w:asciiTheme="majorBidi" w:hAnsiTheme="majorBidi" w:cstheme="majorBidi"/>
                <w:sz w:val="24"/>
                <w:szCs w:val="24"/>
                <w:lang w:val="en-US"/>
              </w:rPr>
              <w:t>-27,27</w:t>
            </w:r>
            <w:r w:rsidRPr="006D61C2">
              <w:rPr>
                <w:rFonts w:asciiTheme="majorBidi" w:hAnsiTheme="majorBidi" w:cstheme="majorBidi"/>
                <w:bCs/>
                <w:sz w:val="24"/>
                <w:szCs w:val="24"/>
              </w:rPr>
              <w:t>)</w:t>
            </w:r>
          </w:p>
        </w:tc>
      </w:tr>
      <w:tr w:rsidR="00F15D6D" w:rsidRPr="00D93F94" w:rsidTr="00A24AB5">
        <w:trPr>
          <w:trHeight w:val="796"/>
        </w:trPr>
        <w:tc>
          <w:tcPr>
            <w:tcW w:w="1796" w:type="pct"/>
            <w:tcBorders>
              <w:top w:val="single" w:sz="4" w:space="0" w:color="000000" w:themeColor="text1"/>
              <w:bottom w:val="single" w:sz="4" w:space="0" w:color="000000" w:themeColor="text1"/>
            </w:tcBorders>
            <w:hideMark/>
          </w:tcPr>
          <w:p w:rsidR="00F15D6D" w:rsidRPr="00D93F94" w:rsidRDefault="00F15D6D" w:rsidP="00F15D6D">
            <w:pPr>
              <w:pStyle w:val="ListParagraph"/>
              <w:ind w:left="0"/>
              <w:jc w:val="both"/>
              <w:rPr>
                <w:rFonts w:asciiTheme="majorBidi" w:hAnsiTheme="majorBidi" w:cstheme="majorBidi"/>
                <w:sz w:val="24"/>
                <w:szCs w:val="24"/>
              </w:rPr>
            </w:pPr>
            <w:r>
              <w:rPr>
                <w:rFonts w:asciiTheme="majorBidi" w:hAnsiTheme="majorBidi" w:cstheme="majorBidi"/>
                <w:sz w:val="24"/>
                <w:szCs w:val="24"/>
              </w:rPr>
              <w:t>Persentase</w:t>
            </w:r>
            <w:r>
              <w:rPr>
                <w:rFonts w:asciiTheme="majorBidi" w:hAnsiTheme="majorBidi" w:cstheme="majorBidi"/>
                <w:sz w:val="24"/>
                <w:szCs w:val="24"/>
                <w:lang w:val="en-US"/>
              </w:rPr>
              <w:t xml:space="preserve"> </w:t>
            </w:r>
            <w:r w:rsidRPr="00D93F94">
              <w:rPr>
                <w:rFonts w:asciiTheme="majorBidi" w:hAnsiTheme="majorBidi" w:cstheme="majorBidi"/>
                <w:sz w:val="24"/>
                <w:szCs w:val="24"/>
              </w:rPr>
              <w:t>Overlap (Percentage of Overlap)</w:t>
            </w:r>
          </w:p>
        </w:tc>
        <w:tc>
          <w:tcPr>
            <w:tcW w:w="16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0%</w:t>
            </w:r>
          </w:p>
        </w:tc>
        <w:tc>
          <w:tcPr>
            <w:tcW w:w="1552" w:type="pct"/>
            <w:tcBorders>
              <w:top w:val="single" w:sz="4" w:space="0" w:color="000000" w:themeColor="text1"/>
              <w:bottom w:val="single" w:sz="4" w:space="0" w:color="000000" w:themeColor="text1"/>
            </w:tcBorders>
            <w:hideMark/>
          </w:tcPr>
          <w:p w:rsidR="00F15D6D" w:rsidRPr="006D61C2" w:rsidRDefault="00F15D6D" w:rsidP="00F15D6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0%</w:t>
            </w:r>
          </w:p>
        </w:tc>
      </w:tr>
    </w:tbl>
    <w:p w:rsidR="00BC42D3" w:rsidRDefault="00BC42D3" w:rsidP="00BC42D3">
      <w:pPr>
        <w:spacing w:line="240" w:lineRule="auto"/>
        <w:jc w:val="both"/>
        <w:rPr>
          <w:rFonts w:asciiTheme="majorBidi" w:hAnsiTheme="majorBidi" w:cstheme="majorBidi"/>
          <w:sz w:val="24"/>
          <w:szCs w:val="24"/>
          <w:lang w:val="en-US"/>
        </w:rPr>
      </w:pPr>
    </w:p>
    <w:p w:rsidR="00F15D6D" w:rsidRPr="006D61C2" w:rsidRDefault="00F15D6D" w:rsidP="00BC42D3">
      <w:pPr>
        <w:spacing w:line="480" w:lineRule="auto"/>
        <w:ind w:firstLine="709"/>
        <w:jc w:val="both"/>
        <w:rPr>
          <w:rFonts w:asciiTheme="majorBidi" w:hAnsiTheme="majorBidi" w:cstheme="majorBidi"/>
          <w:sz w:val="24"/>
          <w:szCs w:val="24"/>
        </w:rPr>
      </w:pPr>
      <w:r w:rsidRPr="006D61C2">
        <w:rPr>
          <w:rFonts w:asciiTheme="majorBidi" w:hAnsiTheme="majorBidi" w:cstheme="majorBidi"/>
          <w:sz w:val="24"/>
          <w:szCs w:val="24"/>
        </w:rPr>
        <w:t>Penjelasan rangkuman hasil analisis visual antar kondisi adalah sebagai berikut:</w:t>
      </w:r>
    </w:p>
    <w:p w:rsidR="00F15D6D" w:rsidRPr="00D93F94" w:rsidRDefault="00F15D6D" w:rsidP="00F15D6D">
      <w:pPr>
        <w:pStyle w:val="ListParagraph"/>
        <w:numPr>
          <w:ilvl w:val="0"/>
          <w:numId w:val="24"/>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Jumlah variabel yang diubah adalah satu variabel dari kondisi baseline 1(A1) ke intervensi (B)</w:t>
      </w:r>
    </w:p>
    <w:p w:rsidR="00F15D6D" w:rsidRPr="00D93F94" w:rsidRDefault="00F15D6D" w:rsidP="00F15D6D">
      <w:pPr>
        <w:pStyle w:val="ListParagraph"/>
        <w:numPr>
          <w:ilvl w:val="0"/>
          <w:numId w:val="24"/>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lastRenderedPageBreak/>
        <w:t>Perubahan kecenderungan arah antar kondisi baseline 1(A1) dengan kondisi intervensi (B) mendatar ke menaik. H</w:t>
      </w:r>
      <w:r>
        <w:rPr>
          <w:rFonts w:asciiTheme="majorBidi" w:hAnsiTheme="majorBidi" w:cstheme="majorBidi"/>
          <w:sz w:val="24"/>
          <w:szCs w:val="24"/>
        </w:rPr>
        <w:t>al ini berarti kondisi bisa men</w:t>
      </w:r>
      <w:r>
        <w:rPr>
          <w:rFonts w:asciiTheme="majorBidi" w:hAnsiTheme="majorBidi" w:cstheme="majorBidi"/>
          <w:sz w:val="24"/>
          <w:szCs w:val="24"/>
          <w:lang w:val="en-US"/>
        </w:rPr>
        <w:t>ja</w:t>
      </w:r>
      <w:r>
        <w:rPr>
          <w:rFonts w:asciiTheme="majorBidi" w:hAnsiTheme="majorBidi" w:cstheme="majorBidi"/>
          <w:sz w:val="24"/>
          <w:szCs w:val="24"/>
        </w:rPr>
        <w:t>d</w:t>
      </w:r>
      <w:r>
        <w:rPr>
          <w:rFonts w:asciiTheme="majorBidi" w:hAnsiTheme="majorBidi" w:cstheme="majorBidi"/>
          <w:sz w:val="24"/>
          <w:szCs w:val="24"/>
          <w:lang w:val="en-US"/>
        </w:rPr>
        <w:t>i</w:t>
      </w:r>
      <w:r w:rsidRPr="00D93F94">
        <w:rPr>
          <w:rFonts w:asciiTheme="majorBidi" w:hAnsiTheme="majorBidi" w:cstheme="majorBidi"/>
          <w:sz w:val="24"/>
          <w:szCs w:val="24"/>
        </w:rPr>
        <w:t xml:space="preserve"> lebih baik atau menjadi lebih positif setelah dilakukannya intervensi (B). Pada kondisi Intervensi (B) dengan baseline 2 (A) kecenderungan arahnya menaik secara stabil.</w:t>
      </w:r>
    </w:p>
    <w:p w:rsidR="00F15D6D" w:rsidRPr="00D93F94" w:rsidRDefault="00F15D6D" w:rsidP="00F15D6D">
      <w:pPr>
        <w:pStyle w:val="ListParagraph"/>
        <w:numPr>
          <w:ilvl w:val="0"/>
          <w:numId w:val="24"/>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Perubahan kecenderungan stabilitas antar kondi baseline 1(A1) dengan intervensi (B) yakni stabil ke variabel. Sedangkan pada kondisi intervensi (B) ke baseline 2 (A2) variabel ke stabil. Hal tersebut terjadi dikarenakan pada kondisi intervensi kemampuan subjek memperoleh nilai yang bervariasi.</w:t>
      </w:r>
    </w:p>
    <w:p w:rsidR="00F15D6D" w:rsidRPr="00D93F94" w:rsidRDefault="00F15D6D" w:rsidP="00F15D6D">
      <w:pPr>
        <w:pStyle w:val="ListParagraph"/>
        <w:numPr>
          <w:ilvl w:val="0"/>
          <w:numId w:val="24"/>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Perubahan level antara kondisi baseline 1 (A1) dengan</w:t>
      </w:r>
      <w:r>
        <w:rPr>
          <w:rFonts w:asciiTheme="majorBidi" w:hAnsiTheme="majorBidi" w:cstheme="majorBidi"/>
          <w:sz w:val="24"/>
          <w:szCs w:val="24"/>
        </w:rPr>
        <w:t xml:space="preserve"> intervensi </w:t>
      </w:r>
      <w:r>
        <w:rPr>
          <w:rFonts w:asciiTheme="majorBidi" w:hAnsiTheme="majorBidi" w:cstheme="majorBidi"/>
          <w:sz w:val="24"/>
          <w:szCs w:val="24"/>
          <w:lang w:val="en-US"/>
        </w:rPr>
        <w:t>(B) naik atau membaik (+)</w:t>
      </w:r>
      <w:r>
        <w:rPr>
          <w:rFonts w:asciiTheme="majorBidi" w:hAnsiTheme="majorBidi" w:cstheme="majorBidi"/>
          <w:sz w:val="24"/>
          <w:szCs w:val="24"/>
        </w:rPr>
        <w:t xml:space="preserve"> sebanyak </w:t>
      </w:r>
      <w:r w:rsidR="002F46BF" w:rsidRPr="008D2579">
        <w:rPr>
          <w:rFonts w:asciiTheme="majorBidi" w:hAnsiTheme="majorBidi" w:cstheme="majorBidi"/>
          <w:sz w:val="24"/>
          <w:szCs w:val="24"/>
          <w:lang w:val="en-US"/>
        </w:rPr>
        <w:t>31,82</w:t>
      </w:r>
      <w:r w:rsidRPr="00D93F94">
        <w:rPr>
          <w:rFonts w:asciiTheme="majorBidi" w:hAnsiTheme="majorBidi" w:cstheme="majorBidi"/>
          <w:sz w:val="24"/>
          <w:szCs w:val="24"/>
        </w:rPr>
        <w:t>. Sedangkan antar kondisi intervensi (B) dengan baseline 2 (A2)</w:t>
      </w:r>
      <w:r>
        <w:rPr>
          <w:rFonts w:asciiTheme="majorBidi" w:hAnsiTheme="majorBidi" w:cstheme="majorBidi"/>
          <w:sz w:val="24"/>
          <w:szCs w:val="24"/>
        </w:rPr>
        <w:t xml:space="preserve"> mengalami penurunan </w:t>
      </w:r>
      <w:r>
        <w:rPr>
          <w:rFonts w:asciiTheme="majorBidi" w:hAnsiTheme="majorBidi" w:cstheme="majorBidi"/>
          <w:sz w:val="24"/>
          <w:szCs w:val="24"/>
          <w:lang w:val="en-US"/>
        </w:rPr>
        <w:t xml:space="preserve">sehingga terjadi perubahan level (-) </w:t>
      </w:r>
      <w:r w:rsidR="003A351E">
        <w:rPr>
          <w:rFonts w:asciiTheme="majorBidi" w:hAnsiTheme="majorBidi" w:cstheme="majorBidi"/>
          <w:sz w:val="24"/>
          <w:szCs w:val="24"/>
        </w:rPr>
        <w:t>seban</w:t>
      </w:r>
      <w:r>
        <w:rPr>
          <w:rFonts w:asciiTheme="majorBidi" w:hAnsiTheme="majorBidi" w:cstheme="majorBidi"/>
          <w:sz w:val="24"/>
          <w:szCs w:val="24"/>
        </w:rPr>
        <w:t xml:space="preserve">yak </w:t>
      </w:r>
      <w:r w:rsidR="002F46BF">
        <w:rPr>
          <w:rFonts w:asciiTheme="majorBidi" w:hAnsiTheme="majorBidi" w:cstheme="majorBidi"/>
          <w:sz w:val="24"/>
          <w:szCs w:val="24"/>
          <w:lang w:val="en-US"/>
        </w:rPr>
        <w:t>27,27</w:t>
      </w:r>
      <w:r w:rsidRPr="00D93F94">
        <w:rPr>
          <w:rFonts w:asciiTheme="majorBidi" w:hAnsiTheme="majorBidi" w:cstheme="majorBidi"/>
          <w:sz w:val="24"/>
          <w:szCs w:val="24"/>
        </w:rPr>
        <w:t>.</w:t>
      </w:r>
    </w:p>
    <w:p w:rsidR="008B127B" w:rsidRPr="00D97FAB" w:rsidRDefault="00F15D6D" w:rsidP="0048143D">
      <w:pPr>
        <w:pStyle w:val="ListParagraph"/>
        <w:numPr>
          <w:ilvl w:val="0"/>
          <w:numId w:val="24"/>
        </w:numPr>
        <w:spacing w:line="480" w:lineRule="auto"/>
        <w:jc w:val="both"/>
        <w:rPr>
          <w:rFonts w:asciiTheme="majorBidi" w:hAnsiTheme="majorBidi" w:cstheme="majorBidi"/>
          <w:sz w:val="24"/>
          <w:szCs w:val="24"/>
        </w:rPr>
      </w:pPr>
      <w:r w:rsidRPr="00D93F94">
        <w:rPr>
          <w:rFonts w:asciiTheme="majorBidi" w:hAnsiTheme="majorBidi" w:cstheme="majorBidi"/>
          <w:sz w:val="24"/>
          <w:szCs w:val="24"/>
        </w:rPr>
        <w:t xml:space="preserve">Data yang tumpang tindih antar kondisi kondisi </w:t>
      </w:r>
      <w:r w:rsidRPr="0027349A">
        <w:rPr>
          <w:rFonts w:asciiTheme="majorBidi" w:hAnsiTheme="majorBidi" w:cstheme="majorBidi"/>
          <w:i/>
          <w:iCs/>
          <w:sz w:val="24"/>
          <w:szCs w:val="24"/>
        </w:rPr>
        <w:t xml:space="preserve">baseline 1 </w:t>
      </w:r>
      <w:r w:rsidRPr="00D93F94">
        <w:rPr>
          <w:rFonts w:asciiTheme="majorBidi" w:hAnsiTheme="majorBidi" w:cstheme="majorBidi"/>
          <w:sz w:val="24"/>
          <w:szCs w:val="24"/>
        </w:rPr>
        <w:t xml:space="preserve">(A1) dengan intervensi (B) adalah 0%, sedangkan antar kondisi intervensi (B) dengan </w:t>
      </w:r>
      <w:r w:rsidRPr="0027349A">
        <w:rPr>
          <w:rFonts w:asciiTheme="majorBidi" w:hAnsiTheme="majorBidi" w:cstheme="majorBidi"/>
          <w:i/>
          <w:iCs/>
          <w:sz w:val="24"/>
          <w:szCs w:val="24"/>
        </w:rPr>
        <w:t>baseline 2</w:t>
      </w:r>
      <w:r w:rsidRPr="00D93F94">
        <w:rPr>
          <w:rFonts w:asciiTheme="majorBidi" w:hAnsiTheme="majorBidi" w:cstheme="majorBidi"/>
          <w:sz w:val="24"/>
          <w:szCs w:val="24"/>
        </w:rPr>
        <w:t xml:space="preserve"> (A2) 0%. Pemberi</w:t>
      </w:r>
      <w:r>
        <w:rPr>
          <w:rFonts w:asciiTheme="majorBidi" w:hAnsiTheme="majorBidi" w:cstheme="majorBidi"/>
          <w:sz w:val="24"/>
          <w:szCs w:val="24"/>
          <w:lang w:val="en-US"/>
        </w:rPr>
        <w:t>a</w:t>
      </w:r>
      <w:r w:rsidRPr="00D93F94">
        <w:rPr>
          <w:rFonts w:asciiTheme="majorBidi" w:hAnsiTheme="majorBidi" w:cstheme="majorBidi"/>
          <w:sz w:val="24"/>
          <w:szCs w:val="24"/>
        </w:rPr>
        <w:t>n intervensi tetap berpengaruh terhadap target behavior</w:t>
      </w:r>
      <w:r>
        <w:rPr>
          <w:rFonts w:asciiTheme="majorBidi" w:hAnsiTheme="majorBidi" w:cstheme="majorBidi"/>
          <w:sz w:val="24"/>
          <w:szCs w:val="24"/>
          <w:lang w:val="en-US"/>
        </w:rPr>
        <w:t xml:space="preserve"> yaitu kemampuan </w:t>
      </w:r>
      <w:r w:rsidR="00762626">
        <w:rPr>
          <w:rFonts w:asciiTheme="majorBidi" w:hAnsiTheme="majorBidi" w:cstheme="majorBidi"/>
          <w:sz w:val="24"/>
          <w:szCs w:val="24"/>
        </w:rPr>
        <w:t>menulis</w:t>
      </w:r>
      <w:r w:rsidRPr="00D93F94">
        <w:rPr>
          <w:rFonts w:asciiTheme="majorBidi" w:hAnsiTheme="majorBidi" w:cstheme="majorBidi"/>
          <w:sz w:val="24"/>
          <w:szCs w:val="24"/>
        </w:rPr>
        <w:t xml:space="preserve"> hal ini terlihat dari hasil peningkatan pada grafik.</w:t>
      </w:r>
      <w:r>
        <w:rPr>
          <w:rFonts w:asciiTheme="majorBidi" w:hAnsiTheme="majorBidi" w:cstheme="majorBidi"/>
          <w:sz w:val="24"/>
          <w:szCs w:val="24"/>
          <w:lang w:val="en-US"/>
        </w:rPr>
        <w:t xml:space="preserve"> Artinya semakin kecil persentase </w:t>
      </w:r>
      <w:r w:rsidRPr="0027349A">
        <w:rPr>
          <w:rFonts w:asciiTheme="majorBidi" w:hAnsiTheme="majorBidi" w:cstheme="majorBidi"/>
          <w:i/>
          <w:iCs/>
          <w:sz w:val="24"/>
          <w:szCs w:val="24"/>
          <w:lang w:val="en-US"/>
        </w:rPr>
        <w:t>overlap</w:t>
      </w:r>
      <w:r>
        <w:rPr>
          <w:rFonts w:asciiTheme="majorBidi" w:hAnsiTheme="majorBidi" w:cstheme="majorBidi"/>
          <w:sz w:val="24"/>
          <w:szCs w:val="24"/>
          <w:lang w:val="en-US"/>
        </w:rPr>
        <w:t>, maka semakin baik pengaruh intervensi terhadap perilaku sasaran (target behavior).</w:t>
      </w:r>
    </w:p>
    <w:p w:rsidR="00D97FAB" w:rsidRPr="0048143D" w:rsidRDefault="00D97FAB" w:rsidP="00D97FAB">
      <w:pPr>
        <w:pStyle w:val="ListParagraph"/>
        <w:spacing w:line="480" w:lineRule="auto"/>
        <w:ind w:left="1069"/>
        <w:jc w:val="both"/>
        <w:rPr>
          <w:rFonts w:asciiTheme="majorBidi" w:hAnsiTheme="majorBidi" w:cstheme="majorBidi"/>
          <w:sz w:val="24"/>
          <w:szCs w:val="24"/>
        </w:rPr>
      </w:pPr>
    </w:p>
    <w:p w:rsidR="00F15D6D" w:rsidRPr="008B127B" w:rsidRDefault="00F15D6D" w:rsidP="00C6774B">
      <w:pPr>
        <w:pStyle w:val="ListParagraph"/>
        <w:numPr>
          <w:ilvl w:val="0"/>
          <w:numId w:val="27"/>
        </w:numPr>
        <w:spacing w:line="480" w:lineRule="auto"/>
        <w:ind w:left="426"/>
        <w:jc w:val="both"/>
        <w:rPr>
          <w:rFonts w:asciiTheme="majorBidi" w:hAnsiTheme="majorBidi" w:cstheme="majorBidi"/>
          <w:b/>
          <w:sz w:val="24"/>
          <w:szCs w:val="24"/>
        </w:rPr>
      </w:pPr>
      <w:r w:rsidRPr="008B127B">
        <w:rPr>
          <w:rFonts w:asciiTheme="majorBidi" w:hAnsiTheme="majorBidi" w:cstheme="majorBidi"/>
          <w:b/>
          <w:sz w:val="24"/>
          <w:szCs w:val="24"/>
        </w:rPr>
        <w:lastRenderedPageBreak/>
        <w:t>Pembahasan</w:t>
      </w:r>
    </w:p>
    <w:p w:rsidR="00E85A19" w:rsidRDefault="00F15D6D" w:rsidP="00E85A19">
      <w:pPr>
        <w:pStyle w:val="NoSpacing"/>
        <w:spacing w:line="480" w:lineRule="auto"/>
        <w:ind w:firstLine="709"/>
        <w:jc w:val="both"/>
        <w:rPr>
          <w:rFonts w:ascii="Times New Roman" w:hAnsi="Times New Roman"/>
          <w:bCs/>
          <w:sz w:val="24"/>
          <w:szCs w:val="24"/>
        </w:rPr>
      </w:pPr>
      <w:r w:rsidRPr="00D93F94">
        <w:rPr>
          <w:rFonts w:asciiTheme="majorBidi" w:hAnsiTheme="majorBidi" w:cstheme="majorBidi"/>
          <w:sz w:val="24"/>
          <w:szCs w:val="24"/>
        </w:rPr>
        <w:tab/>
      </w:r>
      <w:r w:rsidRPr="00D93F94">
        <w:rPr>
          <w:rFonts w:asciiTheme="majorBidi" w:hAnsiTheme="majorBidi" w:cstheme="majorBidi"/>
          <w:sz w:val="24"/>
          <w:szCs w:val="24"/>
          <w:lang w:val="en-US"/>
        </w:rPr>
        <w:t xml:space="preserve">Kemampuan dalam </w:t>
      </w:r>
      <w:r w:rsidR="00762626">
        <w:rPr>
          <w:rFonts w:asciiTheme="majorBidi" w:hAnsiTheme="majorBidi" w:cstheme="majorBidi"/>
          <w:sz w:val="24"/>
          <w:szCs w:val="24"/>
        </w:rPr>
        <w:t>menulis</w:t>
      </w:r>
      <w:r>
        <w:rPr>
          <w:rFonts w:asciiTheme="majorBidi" w:hAnsiTheme="majorBidi" w:cstheme="majorBidi"/>
          <w:sz w:val="24"/>
          <w:szCs w:val="24"/>
          <w:lang w:val="en-US"/>
        </w:rPr>
        <w:t xml:space="preserve"> </w:t>
      </w:r>
      <w:r w:rsidR="007D1858">
        <w:rPr>
          <w:rFonts w:asciiTheme="majorBidi" w:hAnsiTheme="majorBidi" w:cstheme="majorBidi"/>
          <w:sz w:val="24"/>
          <w:szCs w:val="24"/>
          <w:lang w:val="en-US"/>
        </w:rPr>
        <w:t xml:space="preserve">merupakan bagian yang </w:t>
      </w:r>
      <w:r w:rsidR="00217F01">
        <w:rPr>
          <w:rFonts w:asciiTheme="majorBidi" w:hAnsiTheme="majorBidi" w:cstheme="majorBidi"/>
          <w:sz w:val="24"/>
          <w:szCs w:val="24"/>
        </w:rPr>
        <w:t xml:space="preserve">semestinya sudah dikuasai oleh </w:t>
      </w:r>
      <w:r w:rsidRPr="00D93F94">
        <w:rPr>
          <w:rFonts w:asciiTheme="majorBidi" w:hAnsiTheme="majorBidi" w:cstheme="majorBidi"/>
          <w:sz w:val="24"/>
          <w:szCs w:val="24"/>
          <w:lang w:val="en-US"/>
        </w:rPr>
        <w:t>murid</w:t>
      </w:r>
      <w:r w:rsidRPr="00D93F94">
        <w:rPr>
          <w:rFonts w:asciiTheme="majorBidi" w:hAnsiTheme="majorBidi" w:cstheme="majorBidi"/>
          <w:sz w:val="24"/>
          <w:szCs w:val="24"/>
        </w:rPr>
        <w:t xml:space="preserve"> kelas dasar </w:t>
      </w:r>
      <w:r>
        <w:rPr>
          <w:rFonts w:asciiTheme="majorBidi" w:hAnsiTheme="majorBidi" w:cstheme="majorBidi"/>
          <w:sz w:val="24"/>
          <w:szCs w:val="24"/>
          <w:lang w:val="en-ID"/>
        </w:rPr>
        <w:t>I</w:t>
      </w:r>
      <w:r w:rsidRPr="00D93F94">
        <w:rPr>
          <w:rFonts w:asciiTheme="majorBidi" w:hAnsiTheme="majorBidi" w:cstheme="majorBidi"/>
          <w:sz w:val="24"/>
          <w:szCs w:val="24"/>
        </w:rPr>
        <w:t>II.</w:t>
      </w:r>
      <w:r w:rsidRPr="00D93F94">
        <w:rPr>
          <w:rFonts w:asciiTheme="majorBidi" w:hAnsiTheme="majorBidi" w:cstheme="majorBidi"/>
          <w:sz w:val="24"/>
          <w:szCs w:val="24"/>
          <w:lang w:val="en-US"/>
        </w:rPr>
        <w:t xml:space="preserve"> </w:t>
      </w:r>
      <w:r w:rsidR="002414CC">
        <w:rPr>
          <w:rFonts w:asciiTheme="majorBidi" w:hAnsiTheme="majorBidi" w:cstheme="majorBidi"/>
          <w:sz w:val="24"/>
          <w:szCs w:val="24"/>
        </w:rPr>
        <w:t xml:space="preserve">Namun berdasarkan asesmen awal yang di lakukan masih ditemukan murid </w:t>
      </w:r>
      <w:r w:rsidR="00CC441B">
        <w:rPr>
          <w:rFonts w:asciiTheme="majorBidi" w:hAnsiTheme="majorBidi" w:cstheme="majorBidi"/>
          <w:sz w:val="24"/>
          <w:szCs w:val="24"/>
        </w:rPr>
        <w:t>kelas dasar III di SLB C YPPLB Mak</w:t>
      </w:r>
      <w:r w:rsidR="002414CC">
        <w:rPr>
          <w:rFonts w:asciiTheme="majorBidi" w:hAnsiTheme="majorBidi" w:cstheme="majorBidi"/>
          <w:sz w:val="24"/>
          <w:szCs w:val="24"/>
        </w:rPr>
        <w:t xml:space="preserve">assar yang mengalami </w:t>
      </w:r>
      <w:r w:rsidR="00CC441B">
        <w:rPr>
          <w:rFonts w:asciiTheme="majorBidi" w:hAnsiTheme="majorBidi" w:cstheme="majorBidi"/>
          <w:sz w:val="24"/>
          <w:szCs w:val="24"/>
        </w:rPr>
        <w:t xml:space="preserve">hambatan dalam </w:t>
      </w:r>
      <w:r w:rsidR="00762626">
        <w:rPr>
          <w:rFonts w:asciiTheme="majorBidi" w:hAnsiTheme="majorBidi" w:cstheme="majorBidi"/>
          <w:sz w:val="24"/>
          <w:szCs w:val="24"/>
        </w:rPr>
        <w:t>menulis</w:t>
      </w:r>
      <w:r w:rsidR="002414CC">
        <w:rPr>
          <w:rFonts w:asciiTheme="majorBidi" w:hAnsiTheme="majorBidi" w:cstheme="majorBidi"/>
          <w:sz w:val="24"/>
          <w:szCs w:val="24"/>
        </w:rPr>
        <w:t xml:space="preserve"> yaitu </w:t>
      </w:r>
      <w:r w:rsidR="00CC441B">
        <w:rPr>
          <w:rFonts w:ascii="Times New Roman" w:hAnsi="Times New Roman"/>
          <w:bCs/>
          <w:sz w:val="24"/>
          <w:szCs w:val="24"/>
        </w:rPr>
        <w:t>tulisan anak</w:t>
      </w:r>
      <w:r w:rsidR="002414CC">
        <w:rPr>
          <w:rFonts w:ascii="Times New Roman" w:hAnsi="Times New Roman"/>
          <w:bCs/>
          <w:sz w:val="24"/>
          <w:szCs w:val="24"/>
        </w:rPr>
        <w:t xml:space="preserve"> terlalu</w:t>
      </w:r>
      <w:r w:rsidR="00CC441B">
        <w:rPr>
          <w:rFonts w:ascii="Times New Roman" w:hAnsi="Times New Roman"/>
          <w:bCs/>
          <w:sz w:val="24"/>
          <w:szCs w:val="24"/>
        </w:rPr>
        <w:t xml:space="preserve"> besar sehingga keluar dari garis buku, jarak antara huruf yang satu dengan huruf yang lain sangat berdekatan, kata yang satu dengan kata yang lain, sehingga tulisan anak sulit untuk dibaca.</w:t>
      </w:r>
      <w:r w:rsidR="000A4884">
        <w:rPr>
          <w:rFonts w:ascii="Times New Roman" w:hAnsi="Times New Roman"/>
          <w:bCs/>
          <w:sz w:val="24"/>
          <w:szCs w:val="24"/>
        </w:rPr>
        <w:t xml:space="preserve"> Kondisi inilah yang </w:t>
      </w:r>
      <w:r w:rsidR="002414CC">
        <w:rPr>
          <w:rFonts w:ascii="Times New Roman" w:hAnsi="Times New Roman"/>
          <w:bCs/>
          <w:sz w:val="24"/>
          <w:szCs w:val="24"/>
        </w:rPr>
        <w:t>peneliti</w:t>
      </w:r>
      <w:r w:rsidR="000A4884">
        <w:rPr>
          <w:rFonts w:ascii="Times New Roman" w:hAnsi="Times New Roman"/>
          <w:bCs/>
          <w:sz w:val="24"/>
          <w:szCs w:val="24"/>
        </w:rPr>
        <w:t xml:space="preserve"> temukan dilapangan sehingga </w:t>
      </w:r>
      <w:r w:rsidR="002414CC">
        <w:rPr>
          <w:rFonts w:ascii="Times New Roman" w:hAnsi="Times New Roman"/>
          <w:bCs/>
          <w:sz w:val="24"/>
          <w:szCs w:val="24"/>
        </w:rPr>
        <w:t>peneliti</w:t>
      </w:r>
      <w:r w:rsidR="000A4884">
        <w:rPr>
          <w:rFonts w:ascii="Times New Roman" w:hAnsi="Times New Roman"/>
          <w:bCs/>
          <w:sz w:val="24"/>
          <w:szCs w:val="24"/>
        </w:rPr>
        <w:t xml:space="preserve"> mengambil pe</w:t>
      </w:r>
      <w:r w:rsidR="002414CC">
        <w:rPr>
          <w:rFonts w:ascii="Times New Roman" w:hAnsi="Times New Roman"/>
          <w:bCs/>
          <w:sz w:val="24"/>
          <w:szCs w:val="24"/>
        </w:rPr>
        <w:t xml:space="preserve">rmasalahan ini. Penelitian ini </w:t>
      </w:r>
      <w:r w:rsidR="000A4884">
        <w:rPr>
          <w:rFonts w:ascii="Times New Roman" w:hAnsi="Times New Roman"/>
          <w:bCs/>
          <w:sz w:val="24"/>
          <w:szCs w:val="24"/>
        </w:rPr>
        <w:t xml:space="preserve">menerapkan teknik </w:t>
      </w:r>
      <w:r w:rsidR="000A4884" w:rsidRPr="00724AB0">
        <w:rPr>
          <w:rFonts w:ascii="Times New Roman" w:hAnsi="Times New Roman"/>
          <w:bCs/>
          <w:i/>
          <w:sz w:val="24"/>
          <w:szCs w:val="24"/>
        </w:rPr>
        <w:t>discrete trial training</w:t>
      </w:r>
      <w:r w:rsidR="000A4884">
        <w:rPr>
          <w:rFonts w:ascii="Times New Roman" w:hAnsi="Times New Roman"/>
          <w:bCs/>
          <w:sz w:val="24"/>
          <w:szCs w:val="24"/>
        </w:rPr>
        <w:t xml:space="preserve"> </w:t>
      </w:r>
      <w:r w:rsidR="00217F01">
        <w:rPr>
          <w:rFonts w:ascii="Times New Roman" w:hAnsi="Times New Roman"/>
          <w:bCs/>
          <w:sz w:val="24"/>
          <w:szCs w:val="24"/>
        </w:rPr>
        <w:t>(DTT)</w:t>
      </w:r>
      <w:r w:rsidR="000A4884">
        <w:rPr>
          <w:rFonts w:ascii="Times New Roman" w:hAnsi="Times New Roman"/>
          <w:bCs/>
          <w:sz w:val="24"/>
          <w:szCs w:val="24"/>
        </w:rPr>
        <w:t xml:space="preserve"> sebagai salah satu cara yang dapat memberikan pengaruh positif dalam meningkatkan</w:t>
      </w:r>
      <w:r w:rsidR="00914355">
        <w:rPr>
          <w:rFonts w:ascii="Times New Roman" w:hAnsi="Times New Roman"/>
          <w:bCs/>
          <w:sz w:val="24"/>
          <w:szCs w:val="24"/>
        </w:rPr>
        <w:t xml:space="preserve"> kemampuan </w:t>
      </w:r>
      <w:r w:rsidR="00762626">
        <w:rPr>
          <w:rFonts w:ascii="Times New Roman" w:hAnsi="Times New Roman"/>
          <w:bCs/>
          <w:sz w:val="24"/>
          <w:szCs w:val="24"/>
        </w:rPr>
        <w:t>menulis</w:t>
      </w:r>
      <w:r w:rsidR="00914355">
        <w:rPr>
          <w:rFonts w:ascii="Times New Roman" w:hAnsi="Times New Roman"/>
          <w:bCs/>
          <w:sz w:val="24"/>
          <w:szCs w:val="24"/>
        </w:rPr>
        <w:t xml:space="preserve"> pada anak autis</w:t>
      </w:r>
    </w:p>
    <w:p w:rsidR="009F712D" w:rsidRPr="00800367" w:rsidRDefault="00914355" w:rsidP="009F712D">
      <w:pPr>
        <w:pStyle w:val="NoSpacing"/>
        <w:spacing w:line="480" w:lineRule="auto"/>
        <w:ind w:firstLine="709"/>
        <w:jc w:val="both"/>
        <w:rPr>
          <w:rFonts w:ascii="Times New Roman" w:hAnsi="Times New Roman"/>
          <w:sz w:val="24"/>
          <w:szCs w:val="24"/>
        </w:rPr>
      </w:pPr>
      <w:r w:rsidRPr="008A63C5">
        <w:rPr>
          <w:rFonts w:ascii="Times New Roman" w:hAnsi="Times New Roman"/>
          <w:sz w:val="24"/>
          <w:szCs w:val="24"/>
          <w:lang w:val="en-US"/>
        </w:rPr>
        <w:t>Berdasarkan hasil p</w:t>
      </w:r>
      <w:r w:rsidR="006D3BE1">
        <w:rPr>
          <w:rFonts w:ascii="Times New Roman" w:hAnsi="Times New Roman"/>
          <w:sz w:val="24"/>
          <w:szCs w:val="24"/>
          <w:lang w:val="en-US"/>
        </w:rPr>
        <w:t xml:space="preserve">enelitian yang telah dilakukan, </w:t>
      </w:r>
      <w:r w:rsidR="00623385">
        <w:rPr>
          <w:rFonts w:ascii="Times New Roman" w:hAnsi="Times New Roman"/>
          <w:sz w:val="24"/>
          <w:szCs w:val="24"/>
        </w:rPr>
        <w:t>secara empiris</w:t>
      </w:r>
      <w:r w:rsidR="00623385">
        <w:rPr>
          <w:rFonts w:ascii="Times New Roman" w:hAnsi="Times New Roman"/>
          <w:sz w:val="24"/>
          <w:szCs w:val="24"/>
          <w:lang w:val="en-US"/>
        </w:rPr>
        <w:t xml:space="preserve"> menun</w:t>
      </w:r>
      <w:r w:rsidRPr="008A63C5">
        <w:rPr>
          <w:rFonts w:ascii="Times New Roman" w:hAnsi="Times New Roman"/>
          <w:sz w:val="24"/>
          <w:szCs w:val="24"/>
          <w:lang w:val="en-US"/>
        </w:rPr>
        <w:t xml:space="preserve">jukkan adanya peningkatan yang signifikan pada </w:t>
      </w:r>
      <w:r>
        <w:rPr>
          <w:rFonts w:ascii="Times New Roman" w:hAnsi="Times New Roman"/>
          <w:sz w:val="24"/>
          <w:szCs w:val="24"/>
        </w:rPr>
        <w:t xml:space="preserve">kemampuan </w:t>
      </w:r>
      <w:r w:rsidR="00762626">
        <w:rPr>
          <w:rFonts w:ascii="Times New Roman" w:hAnsi="Times New Roman"/>
          <w:sz w:val="24"/>
          <w:szCs w:val="24"/>
        </w:rPr>
        <w:t>menulis</w:t>
      </w:r>
      <w:r w:rsidR="00623385">
        <w:rPr>
          <w:rFonts w:ascii="Times New Roman" w:hAnsi="Times New Roman"/>
          <w:sz w:val="24"/>
          <w:szCs w:val="24"/>
        </w:rPr>
        <w:t xml:space="preserve"> subjek</w:t>
      </w:r>
      <w:r w:rsidRPr="008A63C5">
        <w:rPr>
          <w:rFonts w:ascii="Times New Roman" w:hAnsi="Times New Roman"/>
          <w:sz w:val="24"/>
          <w:szCs w:val="24"/>
        </w:rPr>
        <w:t xml:space="preserve"> setelah </w:t>
      </w:r>
      <w:r>
        <w:rPr>
          <w:rFonts w:ascii="Times New Roman" w:hAnsi="Times New Roman"/>
          <w:sz w:val="24"/>
          <w:szCs w:val="24"/>
        </w:rPr>
        <w:t xml:space="preserve">menerapkan teknik </w:t>
      </w:r>
      <w:r w:rsidR="00623385">
        <w:rPr>
          <w:rFonts w:ascii="Times New Roman" w:hAnsi="Times New Roman"/>
          <w:sz w:val="24"/>
          <w:szCs w:val="24"/>
        </w:rPr>
        <w:t>DTT</w:t>
      </w:r>
      <w:r w:rsidRPr="008A63C5">
        <w:rPr>
          <w:rFonts w:ascii="Times New Roman" w:hAnsi="Times New Roman"/>
          <w:sz w:val="24"/>
          <w:szCs w:val="24"/>
          <w:lang w:val="en-US"/>
        </w:rPr>
        <w:t xml:space="preserve">. </w:t>
      </w:r>
      <w:r w:rsidR="009F712D">
        <w:rPr>
          <w:rFonts w:ascii="Times New Roman" w:hAnsi="Times New Roman"/>
          <w:sz w:val="24"/>
          <w:szCs w:val="24"/>
        </w:rPr>
        <w:t>Hal</w:t>
      </w:r>
      <w:r w:rsidR="00623385">
        <w:rPr>
          <w:rFonts w:ascii="Times New Roman" w:hAnsi="Times New Roman"/>
          <w:sz w:val="24"/>
          <w:szCs w:val="24"/>
        </w:rPr>
        <w:t xml:space="preserve"> ini</w:t>
      </w:r>
      <w:r w:rsidR="009F712D">
        <w:rPr>
          <w:rFonts w:ascii="Times New Roman" w:hAnsi="Times New Roman"/>
          <w:sz w:val="24"/>
          <w:szCs w:val="24"/>
        </w:rPr>
        <w:t xml:space="preserve"> sesuai dengan pendapat Mudjito (2008) bahwa </w:t>
      </w:r>
      <w:r w:rsidR="009F712D" w:rsidRPr="009F712D">
        <w:rPr>
          <w:rFonts w:ascii="Times New Roman" w:hAnsi="Times New Roman"/>
          <w:sz w:val="24"/>
          <w:szCs w:val="24"/>
          <w:lang w:val="x-none"/>
        </w:rPr>
        <w:t>menggunakan teknik “</w:t>
      </w:r>
      <w:r w:rsidR="009F712D" w:rsidRPr="00623385">
        <w:rPr>
          <w:rFonts w:ascii="Times New Roman" w:hAnsi="Times New Roman"/>
          <w:i/>
          <w:sz w:val="24"/>
          <w:szCs w:val="24"/>
          <w:lang w:val="x-none"/>
        </w:rPr>
        <w:t>discrete</w:t>
      </w:r>
      <w:r w:rsidR="009F712D" w:rsidRPr="009F712D">
        <w:rPr>
          <w:rFonts w:ascii="Times New Roman" w:hAnsi="Times New Roman"/>
          <w:sz w:val="24"/>
          <w:szCs w:val="24"/>
          <w:lang w:val="x-none"/>
        </w:rPr>
        <w:t xml:space="preserve"> </w:t>
      </w:r>
      <w:r w:rsidR="009F712D" w:rsidRPr="00503F1E">
        <w:rPr>
          <w:rFonts w:ascii="Times New Roman" w:hAnsi="Times New Roman"/>
          <w:i/>
          <w:sz w:val="24"/>
          <w:szCs w:val="24"/>
          <w:lang w:val="x-none"/>
        </w:rPr>
        <w:t>trials</w:t>
      </w:r>
      <w:r w:rsidR="009F712D" w:rsidRPr="009F712D">
        <w:rPr>
          <w:rFonts w:ascii="Times New Roman" w:hAnsi="Times New Roman"/>
          <w:sz w:val="24"/>
          <w:szCs w:val="24"/>
          <w:lang w:val="x-none"/>
        </w:rPr>
        <w:t>” yaitu tugas (target-target peri</w:t>
      </w:r>
      <w:r w:rsidR="009F712D">
        <w:rPr>
          <w:rFonts w:ascii="Times New Roman" w:hAnsi="Times New Roman"/>
          <w:sz w:val="24"/>
          <w:szCs w:val="24"/>
          <w:lang w:val="x-none"/>
        </w:rPr>
        <w:t>laku) dipecah dalam tahap kecil, b</w:t>
      </w:r>
      <w:r w:rsidR="009F712D" w:rsidRPr="009F712D">
        <w:rPr>
          <w:rFonts w:ascii="Times New Roman" w:hAnsi="Times New Roman"/>
          <w:sz w:val="24"/>
          <w:szCs w:val="24"/>
          <w:lang w:val="x-none"/>
        </w:rPr>
        <w:t>elajar “</w:t>
      </w:r>
      <w:r w:rsidR="009F712D" w:rsidRPr="00623385">
        <w:rPr>
          <w:rFonts w:ascii="Times New Roman" w:hAnsi="Times New Roman"/>
          <w:i/>
          <w:sz w:val="24"/>
          <w:szCs w:val="24"/>
          <w:lang w:val="x-none"/>
        </w:rPr>
        <w:t>discrete</w:t>
      </w:r>
      <w:r w:rsidR="009F712D" w:rsidRPr="009F712D">
        <w:rPr>
          <w:rFonts w:ascii="Times New Roman" w:hAnsi="Times New Roman"/>
          <w:sz w:val="24"/>
          <w:szCs w:val="24"/>
          <w:lang w:val="x-none"/>
        </w:rPr>
        <w:t xml:space="preserve">” berarti memerinci keterampilan ke dalam komponen kecil, mengajarnya sampai terkuasai, memberi pengulangan menyediakan </w:t>
      </w:r>
      <w:r w:rsidR="00217F01" w:rsidRPr="00217F01">
        <w:rPr>
          <w:rFonts w:ascii="Times New Roman" w:hAnsi="Times New Roman"/>
          <w:i/>
          <w:sz w:val="24"/>
          <w:szCs w:val="24"/>
          <w:lang w:val="x-none"/>
        </w:rPr>
        <w:t>prompt</w:t>
      </w:r>
      <w:r w:rsidR="009F712D" w:rsidRPr="009F712D">
        <w:rPr>
          <w:rFonts w:ascii="Times New Roman" w:hAnsi="Times New Roman"/>
          <w:sz w:val="24"/>
          <w:szCs w:val="24"/>
          <w:lang w:val="x-none"/>
        </w:rPr>
        <w:t xml:space="preserve"> (bantuan), menghilangkan ketergantungan dan pemberian pujian (</w:t>
      </w:r>
      <w:r w:rsidR="009F712D" w:rsidRPr="00217F01">
        <w:rPr>
          <w:rFonts w:ascii="Times New Roman" w:hAnsi="Times New Roman"/>
          <w:i/>
          <w:sz w:val="24"/>
          <w:szCs w:val="24"/>
          <w:lang w:val="x-none"/>
        </w:rPr>
        <w:t>reinforcement</w:t>
      </w:r>
      <w:r w:rsidR="009F712D" w:rsidRPr="009F712D">
        <w:rPr>
          <w:rFonts w:ascii="Times New Roman" w:hAnsi="Times New Roman"/>
          <w:sz w:val="24"/>
          <w:szCs w:val="24"/>
          <w:lang w:val="x-none"/>
        </w:rPr>
        <w:t>).</w:t>
      </w:r>
      <w:r w:rsidR="00800367">
        <w:rPr>
          <w:rFonts w:ascii="Times New Roman" w:hAnsi="Times New Roman"/>
          <w:sz w:val="24"/>
          <w:szCs w:val="24"/>
        </w:rPr>
        <w:t xml:space="preserve"> Berdasrkan teori tersebut, peneliti membuat bentuk-bentuk latihan menulis dari mudah ke sulit sehinggah anak lebih mudah untuk memahami.</w:t>
      </w:r>
    </w:p>
    <w:p w:rsidR="00914355" w:rsidRPr="00BE0348" w:rsidRDefault="00914355" w:rsidP="00BE0348">
      <w:pPr>
        <w:pStyle w:val="NoSpacing"/>
        <w:spacing w:line="480" w:lineRule="auto"/>
        <w:ind w:firstLine="709"/>
        <w:jc w:val="both"/>
        <w:rPr>
          <w:rFonts w:ascii="Times New Roman" w:hAnsi="Times New Roman"/>
          <w:sz w:val="24"/>
          <w:szCs w:val="24"/>
          <w:lang w:val="en-US"/>
        </w:rPr>
      </w:pPr>
      <w:r w:rsidRPr="008A63C5">
        <w:rPr>
          <w:rFonts w:ascii="Times New Roman" w:hAnsi="Times New Roman"/>
          <w:sz w:val="24"/>
          <w:szCs w:val="24"/>
          <w:lang w:val="en-US"/>
        </w:rPr>
        <w:lastRenderedPageBreak/>
        <w:t xml:space="preserve">Pencapaian hasil yang positif tersebut salah satunya karena </w:t>
      </w:r>
      <w:r>
        <w:rPr>
          <w:rFonts w:ascii="Times New Roman" w:hAnsi="Times New Roman"/>
          <w:sz w:val="24"/>
          <w:szCs w:val="24"/>
        </w:rPr>
        <w:t>penerapan teknik</w:t>
      </w:r>
      <w:r w:rsidRPr="008A63C5">
        <w:rPr>
          <w:rFonts w:ascii="Times New Roman" w:hAnsi="Times New Roman"/>
          <w:sz w:val="24"/>
          <w:szCs w:val="24"/>
          <w:lang w:val="en-US"/>
        </w:rPr>
        <w:t xml:space="preserve"> </w:t>
      </w:r>
      <w:r>
        <w:rPr>
          <w:rFonts w:ascii="Times New Roman" w:hAnsi="Times New Roman"/>
          <w:sz w:val="24"/>
          <w:szCs w:val="24"/>
        </w:rPr>
        <w:t>tersebut dengan memberikan instruksi kepada anak</w:t>
      </w:r>
      <w:r w:rsidRPr="00A500CE">
        <w:rPr>
          <w:rFonts w:ascii="Times New Roman" w:hAnsi="Times New Roman"/>
          <w:sz w:val="24"/>
          <w:szCs w:val="24"/>
        </w:rPr>
        <w:t xml:space="preserve"> untuk </w:t>
      </w:r>
      <w:r w:rsidR="00762626">
        <w:rPr>
          <w:rFonts w:ascii="Times New Roman" w:hAnsi="Times New Roman"/>
          <w:sz w:val="24"/>
          <w:szCs w:val="24"/>
        </w:rPr>
        <w:t>menulis</w:t>
      </w:r>
      <w:r w:rsidRPr="00A500CE">
        <w:rPr>
          <w:rFonts w:ascii="Times New Roman" w:hAnsi="Times New Roman"/>
          <w:sz w:val="24"/>
          <w:szCs w:val="24"/>
        </w:rPr>
        <w:t>kan bentuk-bentuk latihan yan</w:t>
      </w:r>
      <w:r>
        <w:rPr>
          <w:rFonts w:ascii="Times New Roman" w:hAnsi="Times New Roman"/>
          <w:sz w:val="24"/>
          <w:szCs w:val="24"/>
        </w:rPr>
        <w:t xml:space="preserve">g dapat memperbaiki tulisan pada anak melalui 3 siklus yang dimulai dengan perintah, </w:t>
      </w:r>
      <w:r w:rsidR="00217F01" w:rsidRPr="00217F01">
        <w:rPr>
          <w:rFonts w:ascii="Times New Roman" w:hAnsi="Times New Roman"/>
          <w:i/>
          <w:sz w:val="24"/>
          <w:szCs w:val="24"/>
        </w:rPr>
        <w:t>prompt</w:t>
      </w:r>
      <w:r>
        <w:rPr>
          <w:rFonts w:ascii="Times New Roman" w:hAnsi="Times New Roman"/>
          <w:sz w:val="24"/>
          <w:szCs w:val="24"/>
        </w:rPr>
        <w:t xml:space="preserve"> (bantuan), dan diakhiri dengan imbalan sehingga </w:t>
      </w:r>
      <w:r w:rsidRPr="008A63C5">
        <w:rPr>
          <w:rFonts w:ascii="Times New Roman" w:hAnsi="Times New Roman"/>
          <w:sz w:val="24"/>
          <w:szCs w:val="24"/>
        </w:rPr>
        <w:t>meningk</w:t>
      </w:r>
      <w:r>
        <w:rPr>
          <w:rFonts w:ascii="Times New Roman" w:hAnsi="Times New Roman"/>
          <w:sz w:val="24"/>
          <w:szCs w:val="24"/>
        </w:rPr>
        <w:t xml:space="preserve">atkan kemampuan </w:t>
      </w:r>
      <w:r w:rsidR="00762626">
        <w:rPr>
          <w:rFonts w:ascii="Times New Roman" w:hAnsi="Times New Roman"/>
          <w:sz w:val="24"/>
          <w:szCs w:val="24"/>
        </w:rPr>
        <w:t>menulis</w:t>
      </w:r>
      <w:r>
        <w:rPr>
          <w:rFonts w:ascii="Times New Roman" w:hAnsi="Times New Roman"/>
          <w:sz w:val="24"/>
          <w:szCs w:val="24"/>
        </w:rPr>
        <w:t xml:space="preserve"> anak</w:t>
      </w:r>
      <w:r w:rsidRPr="008A63C5">
        <w:rPr>
          <w:rFonts w:ascii="Times New Roman" w:hAnsi="Times New Roman"/>
          <w:sz w:val="24"/>
          <w:szCs w:val="24"/>
        </w:rPr>
        <w:t xml:space="preserve">. </w:t>
      </w:r>
    </w:p>
    <w:p w:rsidR="00992B7E" w:rsidRDefault="00F47A89" w:rsidP="00BE0348">
      <w:pPr>
        <w:widowControl w:val="0"/>
        <w:autoSpaceDE w:val="0"/>
        <w:autoSpaceDN w:val="0"/>
        <w:adjustRightInd w:val="0"/>
        <w:spacing w:after="0" w:line="480" w:lineRule="auto"/>
        <w:ind w:firstLine="900"/>
        <w:jc w:val="both"/>
        <w:rPr>
          <w:rFonts w:ascii="Times New Roman" w:hAnsi="Times New Roman"/>
          <w:sz w:val="24"/>
          <w:szCs w:val="24"/>
        </w:rPr>
      </w:pPr>
      <w:r>
        <w:rPr>
          <w:rFonts w:ascii="Times New Roman" w:hAnsi="Times New Roman"/>
          <w:sz w:val="24"/>
          <w:szCs w:val="24"/>
        </w:rPr>
        <w:t xml:space="preserve">Salah satu siklus dalam teknik </w:t>
      </w:r>
      <w:r w:rsidR="00623385">
        <w:rPr>
          <w:rFonts w:ascii="Times New Roman" w:hAnsi="Times New Roman"/>
          <w:sz w:val="24"/>
          <w:szCs w:val="24"/>
        </w:rPr>
        <w:t>DTT</w:t>
      </w:r>
      <w:r>
        <w:rPr>
          <w:rFonts w:ascii="Times New Roman" w:hAnsi="Times New Roman"/>
          <w:sz w:val="24"/>
          <w:szCs w:val="24"/>
        </w:rPr>
        <w:t xml:space="preserve"> adalah pemberian </w:t>
      </w:r>
      <w:r w:rsidR="00217F01" w:rsidRPr="00217F01">
        <w:rPr>
          <w:rFonts w:ascii="Times New Roman" w:hAnsi="Times New Roman"/>
          <w:i/>
          <w:sz w:val="24"/>
          <w:szCs w:val="24"/>
        </w:rPr>
        <w:t>prompt</w:t>
      </w:r>
      <w:r w:rsidR="00BE0348">
        <w:rPr>
          <w:rFonts w:ascii="Times New Roman" w:hAnsi="Times New Roman"/>
          <w:sz w:val="24"/>
          <w:szCs w:val="24"/>
        </w:rPr>
        <w:t xml:space="preserve"> (bantuan) yang dapat diberikan ketika anak tida</w:t>
      </w:r>
      <w:r w:rsidR="00800367">
        <w:rPr>
          <w:rFonts w:ascii="Times New Roman" w:hAnsi="Times New Roman"/>
          <w:sz w:val="24"/>
          <w:szCs w:val="24"/>
        </w:rPr>
        <w:t>k dapat melaksanakan instruksi, seperti yang dikemukakan</w:t>
      </w:r>
      <w:r w:rsidR="004C437D">
        <w:rPr>
          <w:rFonts w:ascii="Times New Roman" w:hAnsi="Times New Roman"/>
          <w:sz w:val="24"/>
          <w:szCs w:val="24"/>
        </w:rPr>
        <w:t xml:space="preserve"> Aswandi (2005</w:t>
      </w:r>
      <w:r w:rsidR="0072371E">
        <w:rPr>
          <w:rFonts w:ascii="Times New Roman" w:hAnsi="Times New Roman"/>
          <w:sz w:val="24"/>
          <w:szCs w:val="24"/>
        </w:rPr>
        <w:t>) bahwa “</w:t>
      </w:r>
      <w:r w:rsidR="00217F01" w:rsidRPr="00217F01">
        <w:rPr>
          <w:rFonts w:ascii="Times New Roman" w:hAnsi="Times New Roman"/>
          <w:i/>
          <w:sz w:val="24"/>
          <w:szCs w:val="24"/>
        </w:rPr>
        <w:t>prompt</w:t>
      </w:r>
      <w:r w:rsidR="0072371E">
        <w:rPr>
          <w:rFonts w:ascii="Times New Roman" w:hAnsi="Times New Roman"/>
          <w:sz w:val="24"/>
          <w:szCs w:val="24"/>
        </w:rPr>
        <w:t xml:space="preserve"> adalah bantuan yang sifatnya membantu anak, agar mampu berespon benar sesuai instruksi yang diberikan</w:t>
      </w:r>
      <w:r w:rsidR="00373EC6">
        <w:rPr>
          <w:rFonts w:ascii="Times New Roman" w:hAnsi="Times New Roman"/>
          <w:sz w:val="24"/>
          <w:szCs w:val="24"/>
        </w:rPr>
        <w:t>”</w:t>
      </w:r>
      <w:r w:rsidR="0072371E">
        <w:rPr>
          <w:rFonts w:ascii="Times New Roman" w:hAnsi="Times New Roman"/>
          <w:sz w:val="24"/>
          <w:szCs w:val="24"/>
        </w:rPr>
        <w:t xml:space="preserve">. </w:t>
      </w:r>
      <w:r w:rsidR="00373EC6">
        <w:rPr>
          <w:rFonts w:ascii="Times New Roman" w:hAnsi="Times New Roman"/>
          <w:sz w:val="24"/>
          <w:szCs w:val="24"/>
        </w:rPr>
        <w:t xml:space="preserve">Terdapat beberapa jenis </w:t>
      </w:r>
      <w:r w:rsidR="00217F01" w:rsidRPr="00217F01">
        <w:rPr>
          <w:rFonts w:ascii="Times New Roman" w:hAnsi="Times New Roman"/>
          <w:i/>
          <w:sz w:val="24"/>
          <w:szCs w:val="24"/>
        </w:rPr>
        <w:t>prompt</w:t>
      </w:r>
      <w:r w:rsidR="00373EC6">
        <w:rPr>
          <w:rFonts w:ascii="Times New Roman" w:hAnsi="Times New Roman"/>
          <w:i/>
          <w:sz w:val="24"/>
          <w:szCs w:val="24"/>
        </w:rPr>
        <w:t xml:space="preserve"> </w:t>
      </w:r>
      <w:r w:rsidR="00373EC6">
        <w:rPr>
          <w:rFonts w:ascii="Times New Roman" w:hAnsi="Times New Roman"/>
          <w:sz w:val="24"/>
          <w:szCs w:val="24"/>
        </w:rPr>
        <w:t xml:space="preserve">pada teknik DTT, namun peneliti menggunakan </w:t>
      </w:r>
      <w:r w:rsidR="00217F01" w:rsidRPr="00217F01">
        <w:rPr>
          <w:rFonts w:ascii="Times New Roman" w:hAnsi="Times New Roman"/>
          <w:i/>
          <w:sz w:val="24"/>
          <w:szCs w:val="24"/>
        </w:rPr>
        <w:t>prompt</w:t>
      </w:r>
      <w:r w:rsidR="00373EC6">
        <w:rPr>
          <w:rFonts w:ascii="Times New Roman" w:hAnsi="Times New Roman"/>
          <w:sz w:val="24"/>
          <w:szCs w:val="24"/>
        </w:rPr>
        <w:t xml:space="preserve"> model karena sesuai dengan karakteristik dan permasalah anak. Hal ini sesuai dengan pendapat Mud</w:t>
      </w:r>
      <w:r w:rsidR="004C437D">
        <w:rPr>
          <w:rFonts w:ascii="Times New Roman" w:hAnsi="Times New Roman"/>
          <w:sz w:val="24"/>
          <w:szCs w:val="24"/>
        </w:rPr>
        <w:t>jito (2008</w:t>
      </w:r>
      <w:r w:rsidR="00373EC6">
        <w:rPr>
          <w:rFonts w:ascii="Times New Roman" w:hAnsi="Times New Roman"/>
          <w:sz w:val="24"/>
          <w:szCs w:val="24"/>
        </w:rPr>
        <w:t>) bahwa “</w:t>
      </w:r>
      <w:r w:rsidR="00217F01" w:rsidRPr="00217F01">
        <w:rPr>
          <w:rFonts w:ascii="Times New Roman" w:hAnsi="Times New Roman"/>
          <w:i/>
          <w:sz w:val="24"/>
          <w:szCs w:val="24"/>
        </w:rPr>
        <w:t>prompt</w:t>
      </w:r>
      <w:r w:rsidR="00373EC6">
        <w:rPr>
          <w:rFonts w:ascii="Times New Roman" w:hAnsi="Times New Roman"/>
          <w:sz w:val="24"/>
          <w:szCs w:val="24"/>
        </w:rPr>
        <w:t xml:space="preserve"> (bantuan) yang dapat diberikan ketika anak tidak dapat melaksanakan instruksi, salah satunya adalah </w:t>
      </w:r>
      <w:r w:rsidR="00217F01" w:rsidRPr="00217F01">
        <w:rPr>
          <w:rFonts w:ascii="Times New Roman" w:hAnsi="Times New Roman"/>
          <w:i/>
          <w:sz w:val="24"/>
          <w:szCs w:val="24"/>
        </w:rPr>
        <w:t>prompt</w:t>
      </w:r>
      <w:r w:rsidR="00373EC6">
        <w:rPr>
          <w:rFonts w:ascii="Times New Roman" w:hAnsi="Times New Roman"/>
          <w:sz w:val="24"/>
          <w:szCs w:val="24"/>
        </w:rPr>
        <w:t xml:space="preserve"> model. </w:t>
      </w:r>
      <w:r w:rsidR="00217F01" w:rsidRPr="00217F01">
        <w:rPr>
          <w:rFonts w:ascii="Times New Roman" w:hAnsi="Times New Roman"/>
          <w:i/>
          <w:sz w:val="24"/>
          <w:szCs w:val="24"/>
        </w:rPr>
        <w:t>Prompt</w:t>
      </w:r>
      <w:r w:rsidR="00373EC6">
        <w:rPr>
          <w:rFonts w:ascii="Times New Roman" w:hAnsi="Times New Roman"/>
          <w:sz w:val="24"/>
          <w:szCs w:val="24"/>
        </w:rPr>
        <w:t xml:space="preserve"> model yaitu pemberian contoh langsung agar anak dapat menirunya.</w:t>
      </w:r>
      <w:r w:rsidR="0072371E">
        <w:rPr>
          <w:rFonts w:ascii="Times New Roman" w:hAnsi="Times New Roman"/>
          <w:sz w:val="24"/>
          <w:szCs w:val="24"/>
        </w:rPr>
        <w:t xml:space="preserve"> </w:t>
      </w:r>
    </w:p>
    <w:p w:rsidR="00BE0348" w:rsidRDefault="00217F01" w:rsidP="00BE0348">
      <w:pPr>
        <w:widowControl w:val="0"/>
        <w:autoSpaceDE w:val="0"/>
        <w:autoSpaceDN w:val="0"/>
        <w:adjustRightInd w:val="0"/>
        <w:spacing w:after="0" w:line="480" w:lineRule="auto"/>
        <w:ind w:firstLine="900"/>
        <w:jc w:val="both"/>
        <w:rPr>
          <w:rFonts w:ascii="Times New Roman" w:hAnsi="Times New Roman"/>
          <w:sz w:val="24"/>
          <w:szCs w:val="24"/>
        </w:rPr>
      </w:pPr>
      <w:r w:rsidRPr="00217F01">
        <w:rPr>
          <w:rFonts w:ascii="Times New Roman" w:hAnsi="Times New Roman"/>
          <w:i/>
          <w:sz w:val="24"/>
          <w:szCs w:val="24"/>
        </w:rPr>
        <w:t>Prompt</w:t>
      </w:r>
      <w:r w:rsidR="00BE0348">
        <w:rPr>
          <w:rFonts w:ascii="Times New Roman" w:hAnsi="Times New Roman"/>
          <w:sz w:val="24"/>
          <w:szCs w:val="24"/>
        </w:rPr>
        <w:t xml:space="preserve"> model </w:t>
      </w:r>
      <w:r w:rsidR="00623385">
        <w:rPr>
          <w:rFonts w:ascii="Times New Roman" w:hAnsi="Times New Roman"/>
          <w:sz w:val="24"/>
          <w:szCs w:val="24"/>
        </w:rPr>
        <w:t xml:space="preserve">ini diterapkan karena secara teoritis terbukti dengan </w:t>
      </w:r>
      <w:r w:rsidR="00A36E6A">
        <w:rPr>
          <w:rFonts w:ascii="Times New Roman" w:hAnsi="Times New Roman"/>
          <w:sz w:val="24"/>
          <w:szCs w:val="24"/>
        </w:rPr>
        <w:t>memperkuat perilaku yang akan di tiru oleh anak</w:t>
      </w:r>
      <w:r w:rsidR="004C437D">
        <w:rPr>
          <w:rFonts w:ascii="Times New Roman" w:hAnsi="Times New Roman"/>
          <w:sz w:val="24"/>
          <w:szCs w:val="24"/>
        </w:rPr>
        <w:t>.</w:t>
      </w:r>
      <w:r w:rsidR="00F47A89">
        <w:rPr>
          <w:rFonts w:ascii="Times New Roman" w:hAnsi="Times New Roman"/>
          <w:sz w:val="24"/>
          <w:szCs w:val="24"/>
        </w:rPr>
        <w:t xml:space="preserve"> </w:t>
      </w:r>
      <w:r w:rsidR="008C7571">
        <w:rPr>
          <w:rFonts w:ascii="Times New Roman" w:hAnsi="Times New Roman"/>
          <w:sz w:val="24"/>
          <w:szCs w:val="24"/>
        </w:rPr>
        <w:t xml:space="preserve">Pemberian </w:t>
      </w:r>
      <w:r w:rsidR="008C7571" w:rsidRPr="008C7571">
        <w:rPr>
          <w:rFonts w:ascii="Times New Roman" w:hAnsi="Times New Roman"/>
          <w:i/>
          <w:sz w:val="24"/>
          <w:szCs w:val="24"/>
        </w:rPr>
        <w:t>reward</w:t>
      </w:r>
      <w:r w:rsidR="008C7571">
        <w:rPr>
          <w:rFonts w:ascii="Times New Roman" w:hAnsi="Times New Roman"/>
          <w:sz w:val="24"/>
          <w:szCs w:val="24"/>
        </w:rPr>
        <w:t xml:space="preserve"> </w:t>
      </w:r>
      <w:r w:rsidR="00B875A8">
        <w:rPr>
          <w:rFonts w:ascii="Times New Roman" w:hAnsi="Times New Roman"/>
          <w:sz w:val="24"/>
          <w:szCs w:val="24"/>
        </w:rPr>
        <w:t>(hadiah)</w:t>
      </w:r>
      <w:r w:rsidR="008C7571">
        <w:rPr>
          <w:rFonts w:ascii="Times New Roman" w:hAnsi="Times New Roman"/>
          <w:sz w:val="24"/>
          <w:szCs w:val="24"/>
        </w:rPr>
        <w:t xml:space="preserve"> diberikan apabila anak mampu melakukan </w:t>
      </w:r>
      <w:r w:rsidR="00B875A8">
        <w:rPr>
          <w:rFonts w:ascii="Times New Roman" w:hAnsi="Times New Roman"/>
          <w:sz w:val="24"/>
          <w:szCs w:val="24"/>
        </w:rPr>
        <w:t>instruksi berupa pujian, tepukan tangan ataupun benda-be</w:t>
      </w:r>
      <w:r w:rsidR="004C437D">
        <w:rPr>
          <w:rFonts w:ascii="Times New Roman" w:hAnsi="Times New Roman"/>
          <w:sz w:val="24"/>
          <w:szCs w:val="24"/>
        </w:rPr>
        <w:t>nda yang disenangi oleh subjek. H</w:t>
      </w:r>
      <w:r w:rsidR="00B875A8">
        <w:rPr>
          <w:rFonts w:ascii="Times New Roman" w:hAnsi="Times New Roman"/>
          <w:sz w:val="24"/>
          <w:szCs w:val="24"/>
        </w:rPr>
        <w:t>al ini sesuai denga</w:t>
      </w:r>
      <w:r w:rsidR="004C437D">
        <w:rPr>
          <w:rFonts w:ascii="Times New Roman" w:hAnsi="Times New Roman"/>
          <w:sz w:val="24"/>
          <w:szCs w:val="24"/>
        </w:rPr>
        <w:t>n pendapat Handojo (2003</w:t>
      </w:r>
      <w:r w:rsidR="00B875A8">
        <w:rPr>
          <w:rFonts w:ascii="Times New Roman" w:hAnsi="Times New Roman"/>
          <w:sz w:val="24"/>
          <w:szCs w:val="24"/>
        </w:rPr>
        <w:t>) yaitu “s</w:t>
      </w:r>
      <w:r w:rsidR="00B875A8" w:rsidRPr="00B875A8">
        <w:rPr>
          <w:rFonts w:ascii="Times New Roman" w:hAnsi="Times New Roman"/>
          <w:sz w:val="24"/>
          <w:szCs w:val="24"/>
        </w:rPr>
        <w:t>uatu perilaku bila memberikan akibat (</w:t>
      </w:r>
      <w:r w:rsidR="00B875A8" w:rsidRPr="00B875A8">
        <w:rPr>
          <w:rFonts w:ascii="Times New Roman" w:hAnsi="Times New Roman"/>
          <w:i/>
          <w:sz w:val="24"/>
          <w:szCs w:val="24"/>
        </w:rPr>
        <w:t>consequences</w:t>
      </w:r>
      <w:r w:rsidR="00B875A8" w:rsidRPr="00B875A8">
        <w:rPr>
          <w:rFonts w:ascii="Times New Roman" w:hAnsi="Times New Roman"/>
          <w:sz w:val="24"/>
          <w:szCs w:val="24"/>
        </w:rPr>
        <w:t xml:space="preserve">) yang menyenangkan berupa </w:t>
      </w:r>
      <w:r w:rsidR="00B875A8" w:rsidRPr="00B875A8">
        <w:rPr>
          <w:rFonts w:ascii="Times New Roman" w:hAnsi="Times New Roman"/>
          <w:i/>
          <w:sz w:val="24"/>
          <w:szCs w:val="24"/>
        </w:rPr>
        <w:t xml:space="preserve">reinforces, </w:t>
      </w:r>
      <w:r w:rsidR="00B875A8" w:rsidRPr="00B875A8">
        <w:rPr>
          <w:rFonts w:ascii="Times New Roman" w:hAnsi="Times New Roman"/>
          <w:sz w:val="24"/>
          <w:szCs w:val="24"/>
        </w:rPr>
        <w:t>akan dilakukan lagi atau akan muncul secara berulang-ulang.</w:t>
      </w:r>
      <w:r w:rsidR="00B875A8">
        <w:rPr>
          <w:rFonts w:ascii="Times New Roman" w:hAnsi="Times New Roman"/>
          <w:sz w:val="24"/>
          <w:szCs w:val="24"/>
        </w:rPr>
        <w:t xml:space="preserve"> </w:t>
      </w:r>
      <w:r w:rsidR="00F47A89">
        <w:rPr>
          <w:rFonts w:ascii="Times New Roman" w:hAnsi="Times New Roman"/>
          <w:sz w:val="24"/>
          <w:szCs w:val="24"/>
        </w:rPr>
        <w:t xml:space="preserve">Berdasarkan hal tersebut maka peneliti menerapkan teknik </w:t>
      </w:r>
      <w:r w:rsidR="004C437D" w:rsidRPr="004C437D">
        <w:rPr>
          <w:rFonts w:ascii="Times New Roman" w:hAnsi="Times New Roman"/>
          <w:sz w:val="24"/>
          <w:szCs w:val="24"/>
        </w:rPr>
        <w:t>DTT</w:t>
      </w:r>
      <w:r w:rsidR="00F47A89" w:rsidRPr="004C437D">
        <w:rPr>
          <w:rFonts w:ascii="Times New Roman" w:hAnsi="Times New Roman"/>
          <w:sz w:val="24"/>
          <w:szCs w:val="24"/>
        </w:rPr>
        <w:t xml:space="preserve"> </w:t>
      </w:r>
      <w:r w:rsidR="00F47A89">
        <w:rPr>
          <w:rFonts w:ascii="Times New Roman" w:hAnsi="Times New Roman"/>
          <w:sz w:val="24"/>
          <w:szCs w:val="24"/>
        </w:rPr>
        <w:t xml:space="preserve">untuk meningkatkan kemampuan </w:t>
      </w:r>
      <w:r w:rsidR="00762626">
        <w:rPr>
          <w:rFonts w:ascii="Times New Roman" w:hAnsi="Times New Roman"/>
          <w:sz w:val="24"/>
          <w:szCs w:val="24"/>
        </w:rPr>
        <w:t>menulis</w:t>
      </w:r>
      <w:r w:rsidR="007858CC">
        <w:rPr>
          <w:rFonts w:ascii="Times New Roman" w:hAnsi="Times New Roman"/>
          <w:sz w:val="24"/>
          <w:szCs w:val="24"/>
        </w:rPr>
        <w:t>.</w:t>
      </w:r>
    </w:p>
    <w:p w:rsidR="00FD39C5" w:rsidRDefault="007858CC" w:rsidP="007858C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lastRenderedPageBreak/>
        <w:t>Penelitian dilakukan selama sat</w:t>
      </w:r>
      <w:r>
        <w:rPr>
          <w:rFonts w:ascii="Times New Roman" w:hAnsi="Times New Roman"/>
          <w:sz w:val="24"/>
          <w:szCs w:val="24"/>
        </w:rPr>
        <w:t xml:space="preserve">u bulan dengan jumlah pertemuan enam belas kali atau enam belas sesi </w:t>
      </w:r>
      <w:r w:rsidRPr="008A63C5">
        <w:rPr>
          <w:rFonts w:ascii="Times New Roman" w:hAnsi="Times New Roman"/>
          <w:sz w:val="24"/>
          <w:szCs w:val="24"/>
        </w:rPr>
        <w:t>yang dibagi ke</w:t>
      </w:r>
      <w:r>
        <w:rPr>
          <w:rFonts w:ascii="Times New Roman" w:hAnsi="Times New Roman"/>
          <w:sz w:val="24"/>
          <w:szCs w:val="24"/>
        </w:rPr>
        <w:t xml:space="preserve"> </w:t>
      </w:r>
      <w:r w:rsidRPr="008A63C5">
        <w:rPr>
          <w:rFonts w:ascii="Times New Roman" w:hAnsi="Times New Roman"/>
          <w:sz w:val="24"/>
          <w:szCs w:val="24"/>
        </w:rPr>
        <w:t xml:space="preserve">dalam tiga </w:t>
      </w:r>
      <w:r>
        <w:rPr>
          <w:rFonts w:ascii="Times New Roman" w:hAnsi="Times New Roman"/>
          <w:sz w:val="24"/>
          <w:szCs w:val="24"/>
        </w:rPr>
        <w:t>kondisi</w:t>
      </w:r>
      <w:r w:rsidRPr="008A63C5">
        <w:rPr>
          <w:rFonts w:ascii="Times New Roman" w:hAnsi="Times New Roman"/>
          <w:sz w:val="24"/>
          <w:szCs w:val="24"/>
        </w:rPr>
        <w:t xml:space="preserve"> yakni empat sesi 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 xml:space="preserve">1 (A1), </w:t>
      </w:r>
      <w:r>
        <w:rPr>
          <w:rFonts w:ascii="Times New Roman" w:hAnsi="Times New Roman"/>
          <w:sz w:val="24"/>
          <w:szCs w:val="24"/>
        </w:rPr>
        <w:t>delapan</w:t>
      </w:r>
      <w:r w:rsidRPr="008A63C5">
        <w:rPr>
          <w:rFonts w:ascii="Times New Roman" w:hAnsi="Times New Roman"/>
          <w:sz w:val="24"/>
          <w:szCs w:val="24"/>
        </w:rPr>
        <w:t xml:space="preserve"> sesi untuk </w:t>
      </w:r>
      <w:r>
        <w:rPr>
          <w:rFonts w:ascii="Times New Roman" w:hAnsi="Times New Roman"/>
          <w:sz w:val="24"/>
          <w:szCs w:val="24"/>
        </w:rPr>
        <w:t>kondisi</w:t>
      </w:r>
      <w:r w:rsidRPr="008A63C5">
        <w:rPr>
          <w:rFonts w:ascii="Times New Roman" w:hAnsi="Times New Roman"/>
          <w:sz w:val="24"/>
          <w:szCs w:val="24"/>
        </w:rPr>
        <w:t xml:space="preserve"> intervensi (B), dan empat sesi 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2 (</w:t>
      </w:r>
      <w:r>
        <w:rPr>
          <w:rFonts w:ascii="Times New Roman" w:hAnsi="Times New Roman"/>
          <w:sz w:val="24"/>
          <w:szCs w:val="24"/>
        </w:rPr>
        <w:t>A2</w:t>
      </w:r>
      <w:r w:rsidRPr="008A63C5">
        <w:rPr>
          <w:rFonts w:ascii="Times New Roman" w:hAnsi="Times New Roman"/>
          <w:sz w:val="24"/>
          <w:szCs w:val="24"/>
        </w:rPr>
        <w:t>). Berdasarkan hasil penelitian yang telah dilakukan, pemberian intervensi dap</w:t>
      </w:r>
      <w:r>
        <w:rPr>
          <w:rFonts w:ascii="Times New Roman" w:hAnsi="Times New Roman"/>
          <w:sz w:val="24"/>
          <w:szCs w:val="24"/>
        </w:rPr>
        <w:t xml:space="preserve">at meningkatkan kemampuan </w:t>
      </w:r>
      <w:r w:rsidR="00762626">
        <w:rPr>
          <w:rFonts w:ascii="Times New Roman" w:hAnsi="Times New Roman"/>
          <w:sz w:val="24"/>
          <w:szCs w:val="24"/>
        </w:rPr>
        <w:t>menulis</w:t>
      </w:r>
      <w:r w:rsidRPr="008A63C5">
        <w:rPr>
          <w:rFonts w:ascii="Times New Roman" w:hAnsi="Times New Roman"/>
          <w:sz w:val="24"/>
          <w:szCs w:val="24"/>
          <w:lang w:val="en-US"/>
        </w:rPr>
        <w:t xml:space="preserve">. </w:t>
      </w:r>
      <w:r w:rsidRPr="008A63C5">
        <w:rPr>
          <w:rFonts w:ascii="Times New Roman" w:hAnsi="Times New Roman"/>
          <w:sz w:val="24"/>
          <w:szCs w:val="24"/>
        </w:rPr>
        <w:t xml:space="preserve">Hal ini ditunjukkan dengan adanya peningkatan yang signifikan pada </w:t>
      </w:r>
      <w:r>
        <w:rPr>
          <w:rFonts w:ascii="Times New Roman" w:hAnsi="Times New Roman"/>
          <w:sz w:val="24"/>
          <w:szCs w:val="24"/>
        </w:rPr>
        <w:t xml:space="preserve">kemampuan </w:t>
      </w:r>
      <w:r w:rsidR="00762626">
        <w:rPr>
          <w:rFonts w:ascii="Times New Roman" w:hAnsi="Times New Roman"/>
          <w:sz w:val="24"/>
          <w:szCs w:val="24"/>
        </w:rPr>
        <w:t>menulis</w:t>
      </w:r>
      <w:r w:rsidRPr="008A63C5">
        <w:rPr>
          <w:rFonts w:ascii="Times New Roman" w:hAnsi="Times New Roman"/>
          <w:sz w:val="24"/>
          <w:szCs w:val="24"/>
        </w:rPr>
        <w:t xml:space="preserve"> sebelum dan setelah pemberian perlakuan</w:t>
      </w:r>
      <w:r w:rsidR="006D3BE1">
        <w:rPr>
          <w:rFonts w:ascii="Times New Roman" w:hAnsi="Times New Roman"/>
          <w:sz w:val="24"/>
          <w:szCs w:val="24"/>
        </w:rPr>
        <w:t>.</w:t>
      </w:r>
      <w:r w:rsidRPr="008A63C5">
        <w:rPr>
          <w:rFonts w:ascii="Times New Roman" w:hAnsi="Times New Roman"/>
          <w:sz w:val="24"/>
          <w:szCs w:val="24"/>
        </w:rPr>
        <w:t xml:space="preserve"> </w:t>
      </w:r>
      <w:r w:rsidRPr="00FF5329">
        <w:rPr>
          <w:rFonts w:ascii="Times New Roman" w:hAnsi="Times New Roman"/>
          <w:i/>
          <w:sz w:val="24"/>
          <w:szCs w:val="24"/>
        </w:rPr>
        <w:t>Baseline</w:t>
      </w:r>
      <w:r>
        <w:rPr>
          <w:rFonts w:ascii="Times New Roman" w:hAnsi="Times New Roman"/>
          <w:i/>
          <w:sz w:val="24"/>
          <w:szCs w:val="24"/>
        </w:rPr>
        <w:t xml:space="preserve"> </w:t>
      </w:r>
      <w:r w:rsidRPr="008A63C5">
        <w:rPr>
          <w:rFonts w:ascii="Times New Roman" w:hAnsi="Times New Roman"/>
          <w:sz w:val="24"/>
          <w:szCs w:val="24"/>
        </w:rPr>
        <w:t>1 (A1)</w:t>
      </w:r>
      <w:r w:rsidR="00D16F20">
        <w:rPr>
          <w:rFonts w:ascii="Times New Roman" w:hAnsi="Times New Roman"/>
          <w:sz w:val="24"/>
          <w:szCs w:val="24"/>
        </w:rPr>
        <w:t xml:space="preserve"> terdiri dari empat sesi di sebabkan data </w:t>
      </w:r>
      <w:r w:rsidR="00BC78B4">
        <w:rPr>
          <w:rFonts w:ascii="Times New Roman" w:hAnsi="Times New Roman"/>
          <w:sz w:val="24"/>
          <w:szCs w:val="24"/>
        </w:rPr>
        <w:t xml:space="preserve">yang diperoleh </w:t>
      </w:r>
      <w:r w:rsidR="00D16F20">
        <w:rPr>
          <w:rFonts w:ascii="Times New Roman" w:hAnsi="Times New Roman"/>
          <w:sz w:val="24"/>
          <w:szCs w:val="24"/>
        </w:rPr>
        <w:t xml:space="preserve">sudah stabil </w:t>
      </w:r>
      <w:r w:rsidR="00BC78B4">
        <w:rPr>
          <w:rFonts w:ascii="Times New Roman" w:hAnsi="Times New Roman"/>
          <w:sz w:val="24"/>
          <w:szCs w:val="24"/>
        </w:rPr>
        <w:t>sehingga</w:t>
      </w:r>
      <w:r w:rsidR="004C437D">
        <w:rPr>
          <w:rFonts w:ascii="Times New Roman" w:hAnsi="Times New Roman"/>
          <w:sz w:val="24"/>
          <w:szCs w:val="24"/>
        </w:rPr>
        <w:t xml:space="preserve"> dapat dilanjutkan ke interve</w:t>
      </w:r>
      <w:r w:rsidR="00D16F20">
        <w:rPr>
          <w:rFonts w:ascii="Times New Roman" w:hAnsi="Times New Roman"/>
          <w:sz w:val="24"/>
          <w:szCs w:val="24"/>
        </w:rPr>
        <w:t xml:space="preserve">nsi, selain itu </w:t>
      </w:r>
      <w:r w:rsidR="00BC78B4">
        <w:rPr>
          <w:rFonts w:ascii="Times New Roman" w:hAnsi="Times New Roman"/>
          <w:sz w:val="24"/>
          <w:szCs w:val="24"/>
        </w:rPr>
        <w:t>peneliti mengambil empat sesi untuk memastikan perolehan data yang akurat. Sesi  pertama sampai sesi ke empat memiliki nila</w:t>
      </w:r>
      <w:r w:rsidR="003D49F1">
        <w:rPr>
          <w:rFonts w:ascii="Times New Roman" w:hAnsi="Times New Roman"/>
          <w:sz w:val="24"/>
          <w:szCs w:val="24"/>
        </w:rPr>
        <w:t>i</w:t>
      </w:r>
      <w:r w:rsidR="00BC78B4">
        <w:rPr>
          <w:rFonts w:ascii="Times New Roman" w:hAnsi="Times New Roman"/>
          <w:sz w:val="24"/>
          <w:szCs w:val="24"/>
        </w:rPr>
        <w:t xml:space="preserve"> yang sama,</w:t>
      </w:r>
      <w:r w:rsidR="003D49F1">
        <w:rPr>
          <w:rFonts w:ascii="Times New Roman" w:hAnsi="Times New Roman"/>
          <w:sz w:val="24"/>
          <w:szCs w:val="24"/>
        </w:rPr>
        <w:t xml:space="preserve"> namun proses untuk mendapatkan nilai tersebut berbeda.</w:t>
      </w:r>
      <w:r w:rsidR="00BC78B4">
        <w:rPr>
          <w:rFonts w:ascii="Times New Roman" w:hAnsi="Times New Roman"/>
          <w:sz w:val="24"/>
          <w:szCs w:val="24"/>
        </w:rPr>
        <w:t xml:space="preserve"> </w:t>
      </w:r>
    </w:p>
    <w:p w:rsidR="00992B7E" w:rsidRDefault="007858CC" w:rsidP="007858C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Pada intervensi (B)</w:t>
      </w:r>
      <w:r w:rsidR="00581CD2" w:rsidRPr="00581CD2">
        <w:rPr>
          <w:rFonts w:ascii="Times New Roman" w:hAnsi="Times New Roman"/>
          <w:sz w:val="24"/>
          <w:szCs w:val="24"/>
        </w:rPr>
        <w:t xml:space="preserve"> </w:t>
      </w:r>
      <w:r w:rsidR="00581CD2">
        <w:rPr>
          <w:rFonts w:ascii="Times New Roman" w:hAnsi="Times New Roman"/>
          <w:sz w:val="24"/>
          <w:szCs w:val="24"/>
        </w:rPr>
        <w:t>peneliti memberikan perlakuan dengan delapan sesi,</w:t>
      </w:r>
      <w:r w:rsidRPr="008A63C5">
        <w:rPr>
          <w:rFonts w:ascii="Times New Roman" w:hAnsi="Times New Roman"/>
          <w:sz w:val="24"/>
          <w:szCs w:val="24"/>
        </w:rPr>
        <w:t xml:space="preserve"> </w:t>
      </w:r>
      <w:r w:rsidR="00581CD2">
        <w:rPr>
          <w:rFonts w:asciiTheme="majorBidi" w:hAnsiTheme="majorBidi" w:cstheme="majorBidi"/>
          <w:noProof/>
          <w:sz w:val="24"/>
          <w:szCs w:val="24"/>
          <w:lang w:val="en-US" w:eastAsia="id-ID"/>
        </w:rPr>
        <w:t xml:space="preserve">kemampuan menulis subjek </w:t>
      </w:r>
      <w:r w:rsidR="00581CD2">
        <w:rPr>
          <w:rFonts w:asciiTheme="majorBidi" w:hAnsiTheme="majorBidi" w:cstheme="majorBidi"/>
          <w:noProof/>
          <w:sz w:val="24"/>
          <w:szCs w:val="24"/>
          <w:lang w:eastAsia="id-ID"/>
        </w:rPr>
        <w:t>MW</w:t>
      </w:r>
      <w:r w:rsidR="00581CD2">
        <w:rPr>
          <w:rFonts w:asciiTheme="majorBidi" w:hAnsiTheme="majorBidi" w:cstheme="majorBidi"/>
          <w:noProof/>
          <w:sz w:val="24"/>
          <w:szCs w:val="24"/>
          <w:lang w:val="en-US" w:eastAsia="id-ID"/>
        </w:rPr>
        <w:t xml:space="preserve"> pada kondisi Intervensi (B) dari sesi ke lima sampai sesi ke dua belas mengalami peningkatan. Hal ini dapat terjadi karena di berikan perlakuan dengan </w:t>
      </w:r>
      <w:r w:rsidR="00581CD2">
        <w:rPr>
          <w:rFonts w:asciiTheme="majorBidi" w:hAnsiTheme="majorBidi" w:cstheme="majorBidi"/>
          <w:noProof/>
          <w:sz w:val="24"/>
          <w:szCs w:val="24"/>
          <w:lang w:eastAsia="id-ID"/>
        </w:rPr>
        <w:t>menerapkan teknik</w:t>
      </w:r>
      <w:r w:rsidR="00581CD2">
        <w:rPr>
          <w:rFonts w:asciiTheme="majorBidi" w:hAnsiTheme="majorBidi" w:cstheme="majorBidi"/>
          <w:noProof/>
          <w:sz w:val="24"/>
          <w:szCs w:val="24"/>
          <w:lang w:val="en-US" w:eastAsia="id-ID"/>
        </w:rPr>
        <w:t xml:space="preserve"> </w:t>
      </w:r>
      <w:r w:rsidR="004C437D">
        <w:rPr>
          <w:rFonts w:asciiTheme="majorBidi" w:hAnsiTheme="majorBidi" w:cstheme="majorBidi"/>
          <w:noProof/>
          <w:sz w:val="24"/>
          <w:szCs w:val="24"/>
          <w:lang w:eastAsia="id-ID"/>
        </w:rPr>
        <w:t>DTT</w:t>
      </w:r>
      <w:r w:rsidR="00581CD2">
        <w:rPr>
          <w:rFonts w:asciiTheme="majorBidi" w:hAnsiTheme="majorBidi" w:cstheme="majorBidi"/>
          <w:noProof/>
          <w:sz w:val="24"/>
          <w:szCs w:val="24"/>
          <w:lang w:val="en-US" w:eastAsia="id-ID"/>
        </w:rPr>
        <w:t xml:space="preserve"> sehingga kemampuan </w:t>
      </w:r>
      <w:r w:rsidR="00581CD2">
        <w:rPr>
          <w:rFonts w:asciiTheme="majorBidi" w:hAnsiTheme="majorBidi" w:cstheme="majorBidi"/>
          <w:noProof/>
          <w:sz w:val="24"/>
          <w:szCs w:val="24"/>
          <w:lang w:eastAsia="id-ID"/>
        </w:rPr>
        <w:t>menulis</w:t>
      </w:r>
      <w:r w:rsidR="00581CD2">
        <w:rPr>
          <w:rFonts w:asciiTheme="majorBidi" w:hAnsiTheme="majorBidi" w:cstheme="majorBidi"/>
          <w:noProof/>
          <w:sz w:val="24"/>
          <w:szCs w:val="24"/>
          <w:lang w:val="en-US" w:eastAsia="id-ID"/>
        </w:rPr>
        <w:t xml:space="preserve"> subjek </w:t>
      </w:r>
      <w:r w:rsidR="00581CD2">
        <w:rPr>
          <w:rFonts w:asciiTheme="majorBidi" w:hAnsiTheme="majorBidi" w:cstheme="majorBidi"/>
          <w:noProof/>
          <w:sz w:val="24"/>
          <w:szCs w:val="24"/>
          <w:lang w:eastAsia="id-ID"/>
        </w:rPr>
        <w:t>MW</w:t>
      </w:r>
      <w:r w:rsidR="00581CD2">
        <w:rPr>
          <w:rFonts w:asciiTheme="majorBidi" w:hAnsiTheme="majorBidi" w:cstheme="majorBidi"/>
          <w:noProof/>
          <w:sz w:val="24"/>
          <w:szCs w:val="24"/>
          <w:lang w:val="en-US" w:eastAsia="id-ID"/>
        </w:rPr>
        <w:t xml:space="preserve"> mengalami peningkatan</w:t>
      </w:r>
      <w:r w:rsidR="00C44FBA">
        <w:rPr>
          <w:rFonts w:asciiTheme="majorBidi" w:hAnsiTheme="majorBidi" w:cstheme="majorBidi"/>
          <w:noProof/>
          <w:sz w:val="24"/>
          <w:szCs w:val="24"/>
          <w:lang w:eastAsia="id-ID"/>
        </w:rPr>
        <w:t>,</w:t>
      </w:r>
      <w:r w:rsidR="00581CD2">
        <w:rPr>
          <w:rFonts w:asciiTheme="majorBidi" w:hAnsiTheme="majorBidi" w:cstheme="majorBidi"/>
          <w:noProof/>
          <w:sz w:val="24"/>
          <w:szCs w:val="24"/>
          <w:lang w:eastAsia="id-ID"/>
        </w:rPr>
        <w:t xml:space="preserve"> </w:t>
      </w:r>
      <w:r w:rsidR="00FD39C5">
        <w:rPr>
          <w:rFonts w:ascii="Times New Roman" w:hAnsi="Times New Roman"/>
          <w:sz w:val="24"/>
          <w:szCs w:val="24"/>
        </w:rPr>
        <w:t>j</w:t>
      </w:r>
      <w:r w:rsidRPr="008A63C5">
        <w:rPr>
          <w:rFonts w:ascii="Times New Roman" w:hAnsi="Times New Roman"/>
          <w:sz w:val="24"/>
          <w:szCs w:val="24"/>
        </w:rPr>
        <w:t xml:space="preserve">ika dibandingkan dengan </w:t>
      </w:r>
      <w:r w:rsidRPr="008A63C5">
        <w:rPr>
          <w:rFonts w:ascii="Times New Roman" w:hAnsi="Times New Roman"/>
          <w:i/>
          <w:sz w:val="24"/>
          <w:szCs w:val="24"/>
        </w:rPr>
        <w:t>baseline</w:t>
      </w:r>
      <w:r w:rsidRPr="008A63C5">
        <w:rPr>
          <w:rFonts w:ascii="Times New Roman" w:hAnsi="Times New Roman"/>
          <w:sz w:val="24"/>
          <w:szCs w:val="24"/>
        </w:rPr>
        <w:t xml:space="preserve"> 1</w:t>
      </w:r>
      <w:r>
        <w:rPr>
          <w:rFonts w:ascii="Times New Roman" w:hAnsi="Times New Roman"/>
          <w:sz w:val="24"/>
          <w:szCs w:val="24"/>
        </w:rPr>
        <w:t xml:space="preserve"> (A1) skor </w:t>
      </w:r>
      <w:r w:rsidR="00687E52">
        <w:rPr>
          <w:rFonts w:ascii="Times New Roman" w:hAnsi="Times New Roman"/>
          <w:sz w:val="24"/>
          <w:szCs w:val="24"/>
        </w:rPr>
        <w:t>subjek</w:t>
      </w:r>
      <w:r w:rsidRPr="008A63C5">
        <w:rPr>
          <w:rFonts w:ascii="Times New Roman" w:hAnsi="Times New Roman"/>
          <w:sz w:val="24"/>
          <w:szCs w:val="24"/>
        </w:rPr>
        <w:t xml:space="preserve"> mengalami peningkatan, hal ini dikarenakan adanya pengaruh dari </w:t>
      </w:r>
      <w:r w:rsidR="00A85E85">
        <w:rPr>
          <w:rFonts w:ascii="Times New Roman" w:hAnsi="Times New Roman"/>
          <w:sz w:val="24"/>
          <w:szCs w:val="24"/>
        </w:rPr>
        <w:t xml:space="preserve">penerapan teknik </w:t>
      </w:r>
      <w:r w:rsidR="00FD39C5" w:rsidRPr="00FD39C5">
        <w:rPr>
          <w:rFonts w:ascii="Times New Roman" w:hAnsi="Times New Roman"/>
          <w:sz w:val="24"/>
          <w:szCs w:val="24"/>
        </w:rPr>
        <w:t>DTT</w:t>
      </w:r>
      <w:r w:rsidRPr="008A63C5">
        <w:rPr>
          <w:rFonts w:ascii="Times New Roman" w:hAnsi="Times New Roman"/>
          <w:sz w:val="24"/>
          <w:szCs w:val="24"/>
        </w:rPr>
        <w:t xml:space="preserve"> tersebut. Sedangkan pada</w:t>
      </w:r>
      <w:r w:rsidRPr="00FF5329">
        <w:rPr>
          <w:rFonts w:ascii="Times New Roman" w:hAnsi="Times New Roman"/>
          <w:i/>
          <w:sz w:val="24"/>
          <w:szCs w:val="24"/>
        </w:rPr>
        <w:t xml:space="preserve"> </w:t>
      </w:r>
      <w:r w:rsidR="0055021D" w:rsidRPr="00FF5329">
        <w:rPr>
          <w:rFonts w:ascii="Times New Roman" w:hAnsi="Times New Roman"/>
          <w:i/>
          <w:sz w:val="24"/>
          <w:szCs w:val="24"/>
        </w:rPr>
        <w:t>b</w:t>
      </w:r>
      <w:r w:rsidRPr="00FF5329">
        <w:rPr>
          <w:rFonts w:ascii="Times New Roman" w:hAnsi="Times New Roman"/>
          <w:i/>
          <w:sz w:val="24"/>
          <w:szCs w:val="24"/>
        </w:rPr>
        <w:t>aseline</w:t>
      </w:r>
      <w:r w:rsidRPr="008A63C5">
        <w:rPr>
          <w:rFonts w:ascii="Times New Roman" w:hAnsi="Times New Roman"/>
          <w:sz w:val="24"/>
          <w:szCs w:val="24"/>
        </w:rPr>
        <w:t xml:space="preserve"> 2 (</w:t>
      </w:r>
      <w:r>
        <w:rPr>
          <w:rFonts w:ascii="Times New Roman" w:hAnsi="Times New Roman"/>
          <w:sz w:val="24"/>
          <w:szCs w:val="24"/>
        </w:rPr>
        <w:t>A2</w:t>
      </w:r>
      <w:r w:rsidRPr="008A63C5">
        <w:rPr>
          <w:rFonts w:ascii="Times New Roman" w:hAnsi="Times New Roman"/>
          <w:sz w:val="24"/>
          <w:szCs w:val="24"/>
        </w:rPr>
        <w:t xml:space="preserve">) </w:t>
      </w:r>
      <w:r w:rsidR="0055021D">
        <w:rPr>
          <w:rFonts w:ascii="Times New Roman" w:hAnsi="Times New Roman"/>
          <w:sz w:val="24"/>
          <w:szCs w:val="24"/>
        </w:rPr>
        <w:t>nilai</w:t>
      </w:r>
      <w:r w:rsidRPr="008A63C5">
        <w:rPr>
          <w:rFonts w:ascii="Times New Roman" w:hAnsi="Times New Roman"/>
          <w:sz w:val="24"/>
          <w:szCs w:val="24"/>
        </w:rPr>
        <w:t xml:space="preserve"> yang diperoleh anak tampak menurun jika dibandingkan dengan kondisi intervensi, akan tetapi secara keseluruhan kondisi lebih baik jika diba</w:t>
      </w:r>
      <w:r>
        <w:rPr>
          <w:rFonts w:ascii="Times New Roman" w:hAnsi="Times New Roman"/>
          <w:sz w:val="24"/>
          <w:szCs w:val="24"/>
        </w:rPr>
        <w:t>n</w:t>
      </w:r>
      <w:r w:rsidRPr="008A63C5">
        <w:rPr>
          <w:rFonts w:ascii="Times New Roman" w:hAnsi="Times New Roman"/>
          <w:sz w:val="24"/>
          <w:szCs w:val="24"/>
        </w:rPr>
        <w:t xml:space="preserve">dingkan dengan kondisi </w:t>
      </w:r>
      <w:r w:rsidRPr="008A63C5">
        <w:rPr>
          <w:rFonts w:ascii="Times New Roman" w:hAnsi="Times New Roman"/>
          <w:i/>
          <w:sz w:val="24"/>
          <w:szCs w:val="24"/>
        </w:rPr>
        <w:t>baseline</w:t>
      </w:r>
      <w:r w:rsidRPr="008A63C5">
        <w:rPr>
          <w:rFonts w:ascii="Times New Roman" w:hAnsi="Times New Roman"/>
          <w:sz w:val="24"/>
          <w:szCs w:val="24"/>
        </w:rPr>
        <w:t xml:space="preserve"> 1 (A1). </w:t>
      </w:r>
      <w:r w:rsidR="00687E52">
        <w:rPr>
          <w:rFonts w:ascii="Times New Roman" w:hAnsi="Times New Roman"/>
          <w:sz w:val="24"/>
          <w:szCs w:val="24"/>
        </w:rPr>
        <w:t xml:space="preserve">Hal ini menunjukkan bahwa secara empiris murid autis yang menjadi subjek dalam penelitian ini sangat tergantung kepada </w:t>
      </w:r>
      <w:r w:rsidR="00687E52" w:rsidRPr="004C437D">
        <w:rPr>
          <w:rFonts w:ascii="Times New Roman" w:hAnsi="Times New Roman"/>
          <w:i/>
          <w:sz w:val="24"/>
          <w:szCs w:val="24"/>
        </w:rPr>
        <w:t>treatment</w:t>
      </w:r>
      <w:r w:rsidR="00687E52">
        <w:rPr>
          <w:rFonts w:ascii="Times New Roman" w:hAnsi="Times New Roman"/>
          <w:sz w:val="24"/>
          <w:szCs w:val="24"/>
        </w:rPr>
        <w:t xml:space="preserve"> yang dib</w:t>
      </w:r>
      <w:r w:rsidR="006D3BE1">
        <w:rPr>
          <w:rFonts w:ascii="Times New Roman" w:hAnsi="Times New Roman"/>
          <w:sz w:val="24"/>
          <w:szCs w:val="24"/>
        </w:rPr>
        <w:t xml:space="preserve">erikan dalam proses </w:t>
      </w:r>
      <w:r w:rsidR="006D3BE1">
        <w:rPr>
          <w:rFonts w:ascii="Times New Roman" w:hAnsi="Times New Roman"/>
          <w:sz w:val="24"/>
          <w:szCs w:val="24"/>
        </w:rPr>
        <w:lastRenderedPageBreak/>
        <w:t>intervensi sehingga</w:t>
      </w:r>
      <w:r w:rsidR="00687E52">
        <w:rPr>
          <w:rFonts w:ascii="Times New Roman" w:hAnsi="Times New Roman"/>
          <w:sz w:val="24"/>
          <w:szCs w:val="24"/>
        </w:rPr>
        <w:t xml:space="preserve"> penerapan teknik DTT dapat meningkatkan kemampuan </w:t>
      </w:r>
      <w:r w:rsidR="00762626">
        <w:rPr>
          <w:rFonts w:ascii="Times New Roman" w:hAnsi="Times New Roman"/>
          <w:sz w:val="24"/>
          <w:szCs w:val="24"/>
        </w:rPr>
        <w:t>menulis</w:t>
      </w:r>
      <w:r w:rsidR="00687E52">
        <w:rPr>
          <w:rFonts w:ascii="Times New Roman" w:hAnsi="Times New Roman"/>
          <w:sz w:val="24"/>
          <w:szCs w:val="24"/>
        </w:rPr>
        <w:t xml:space="preserve"> subjek tersebut</w:t>
      </w:r>
      <w:r w:rsidR="00D668EE">
        <w:rPr>
          <w:rFonts w:ascii="Times New Roman" w:hAnsi="Times New Roman"/>
          <w:sz w:val="24"/>
          <w:szCs w:val="24"/>
        </w:rPr>
        <w:t xml:space="preserve">. </w:t>
      </w:r>
    </w:p>
    <w:p w:rsidR="007858CC" w:rsidRDefault="00D668EE" w:rsidP="007858CC">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Hal ini sesuai dengan teori yang</w:t>
      </w:r>
      <w:r w:rsidR="004D517F">
        <w:rPr>
          <w:rFonts w:ascii="Times New Roman" w:hAnsi="Times New Roman"/>
          <w:sz w:val="24"/>
          <w:szCs w:val="24"/>
        </w:rPr>
        <w:t xml:space="preserve"> di kemukakan oleh Sutadi (2005) bahwa </w:t>
      </w:r>
      <w:r w:rsidR="00701351">
        <w:rPr>
          <w:rFonts w:ascii="Times New Roman" w:hAnsi="Times New Roman"/>
          <w:sz w:val="24"/>
          <w:szCs w:val="24"/>
        </w:rPr>
        <w:t>“</w:t>
      </w:r>
      <w:r w:rsidR="004D517F">
        <w:rPr>
          <w:rFonts w:ascii="Times New Roman" w:hAnsi="Times New Roman"/>
          <w:sz w:val="24"/>
          <w:szCs w:val="24"/>
        </w:rPr>
        <w:t xml:space="preserve">penerapan metode ABA menunjukkan keberhasilan pada anak autis </w:t>
      </w:r>
      <w:r w:rsidR="004D517F" w:rsidRPr="004D517F">
        <w:rPr>
          <w:rFonts w:ascii="Times New Roman" w:hAnsi="Times New Roman"/>
          <w:sz w:val="24"/>
          <w:szCs w:val="24"/>
          <w:lang w:val="en-US"/>
        </w:rPr>
        <w:t>yang didasarkan pada teori operant conditioning yang didasarkan pada pengendalian perilaku melalui penguat (</w:t>
      </w:r>
      <w:r w:rsidR="004D517F" w:rsidRPr="004D517F">
        <w:rPr>
          <w:rFonts w:ascii="Times New Roman" w:hAnsi="Times New Roman"/>
          <w:i/>
          <w:sz w:val="24"/>
          <w:szCs w:val="24"/>
          <w:lang w:val="en-US"/>
        </w:rPr>
        <w:t>reinforces)</w:t>
      </w:r>
      <w:r w:rsidR="004D517F" w:rsidRPr="004D517F">
        <w:rPr>
          <w:rFonts w:ascii="Times New Roman" w:hAnsi="Times New Roman"/>
          <w:sz w:val="24"/>
          <w:szCs w:val="24"/>
          <w:lang w:val="en-US"/>
        </w:rPr>
        <w:t xml:space="preserve"> dan sanksi (</w:t>
      </w:r>
      <w:r w:rsidR="004D517F" w:rsidRPr="004D517F">
        <w:rPr>
          <w:rFonts w:ascii="Times New Roman" w:hAnsi="Times New Roman"/>
          <w:i/>
          <w:sz w:val="24"/>
          <w:szCs w:val="24"/>
          <w:lang w:val="en-US"/>
        </w:rPr>
        <w:t>punishment</w:t>
      </w:r>
      <w:r w:rsidR="004D517F" w:rsidRPr="004D517F">
        <w:rPr>
          <w:rFonts w:ascii="Times New Roman" w:hAnsi="Times New Roman"/>
          <w:sz w:val="24"/>
          <w:szCs w:val="24"/>
          <w:lang w:val="en-US"/>
        </w:rPr>
        <w:t>) atau ganjaran.</w:t>
      </w:r>
      <w:r w:rsidR="00701351">
        <w:rPr>
          <w:rFonts w:ascii="Times New Roman" w:hAnsi="Times New Roman"/>
          <w:sz w:val="24"/>
          <w:szCs w:val="24"/>
        </w:rPr>
        <w:t>”</w:t>
      </w:r>
    </w:p>
    <w:p w:rsidR="00701351" w:rsidRPr="002402E1" w:rsidRDefault="00F0779A" w:rsidP="002A6AF3">
      <w:pPr>
        <w:pStyle w:val="ListParagraph"/>
        <w:spacing w:before="240" w:line="480" w:lineRule="auto"/>
        <w:ind w:left="0" w:firstLine="709"/>
        <w:jc w:val="both"/>
        <w:rPr>
          <w:rFonts w:ascii="Times New Roman" w:hAnsi="Times New Roman"/>
          <w:sz w:val="24"/>
          <w:szCs w:val="24"/>
        </w:rPr>
      </w:pPr>
      <w:r>
        <w:rPr>
          <w:rFonts w:ascii="Times New Roman" w:hAnsi="Times New Roman"/>
          <w:sz w:val="24"/>
          <w:szCs w:val="24"/>
        </w:rPr>
        <w:t>Adapun beberapa hasil penelitian yang di anggap relevan dengan penelitian ini, adalah penelitian yang dilakukan</w:t>
      </w:r>
      <w:r w:rsidR="00A54F83">
        <w:rPr>
          <w:rFonts w:ascii="Times New Roman" w:hAnsi="Times New Roman"/>
          <w:sz w:val="24"/>
          <w:szCs w:val="24"/>
        </w:rPr>
        <w:t xml:space="preserve"> </w:t>
      </w:r>
      <w:r w:rsidR="00E018A7">
        <w:rPr>
          <w:rFonts w:ascii="Times New Roman" w:hAnsi="Times New Roman"/>
          <w:sz w:val="24"/>
          <w:szCs w:val="24"/>
        </w:rPr>
        <w:t>Amalia (2013)</w:t>
      </w:r>
      <w:r w:rsidR="00524D59">
        <w:rPr>
          <w:rFonts w:ascii="Times New Roman" w:hAnsi="Times New Roman"/>
          <w:sz w:val="24"/>
          <w:szCs w:val="24"/>
        </w:rPr>
        <w:t xml:space="preserve"> menyimpulkan bahwa “teknik </w:t>
      </w:r>
      <w:r w:rsidR="00524D59" w:rsidRPr="00A54F83">
        <w:rPr>
          <w:rFonts w:ascii="Times New Roman" w:hAnsi="Times New Roman"/>
          <w:i/>
          <w:sz w:val="24"/>
          <w:szCs w:val="24"/>
        </w:rPr>
        <w:t>discrete trial training</w:t>
      </w:r>
      <w:r w:rsidR="00524D59">
        <w:rPr>
          <w:rFonts w:ascii="Times New Roman" w:hAnsi="Times New Roman"/>
          <w:i/>
          <w:sz w:val="24"/>
          <w:szCs w:val="24"/>
        </w:rPr>
        <w:t xml:space="preserve"> </w:t>
      </w:r>
      <w:r w:rsidR="00524D59">
        <w:rPr>
          <w:rFonts w:ascii="Times New Roman" w:hAnsi="Times New Roman"/>
          <w:sz w:val="24"/>
          <w:szCs w:val="24"/>
        </w:rPr>
        <w:t>(DTT) efektif dalam meningkatkan</w:t>
      </w:r>
      <w:r w:rsidR="00E018A7">
        <w:rPr>
          <w:rFonts w:ascii="Times New Roman" w:hAnsi="Times New Roman"/>
          <w:sz w:val="24"/>
          <w:szCs w:val="24"/>
        </w:rPr>
        <w:t xml:space="preserve"> kemampuan mengenal warna primer, berarti ada pengaruh dari intervensi dengan menggunakan teknik </w:t>
      </w:r>
      <w:r w:rsidR="00E018A7" w:rsidRPr="00A54F83">
        <w:rPr>
          <w:rFonts w:ascii="Times New Roman" w:hAnsi="Times New Roman"/>
          <w:i/>
          <w:sz w:val="24"/>
          <w:szCs w:val="24"/>
        </w:rPr>
        <w:t>discrete trial training</w:t>
      </w:r>
      <w:r w:rsidR="00E018A7">
        <w:rPr>
          <w:rFonts w:ascii="Times New Roman" w:hAnsi="Times New Roman"/>
          <w:i/>
          <w:sz w:val="24"/>
          <w:szCs w:val="24"/>
        </w:rPr>
        <w:t xml:space="preserve"> </w:t>
      </w:r>
      <w:r w:rsidR="00E018A7">
        <w:rPr>
          <w:rFonts w:ascii="Times New Roman" w:hAnsi="Times New Roman"/>
          <w:sz w:val="24"/>
          <w:szCs w:val="24"/>
        </w:rPr>
        <w:t>(DTT)</w:t>
      </w:r>
      <w:r w:rsidR="006E03B8">
        <w:rPr>
          <w:rFonts w:ascii="Times New Roman" w:hAnsi="Times New Roman"/>
          <w:sz w:val="24"/>
          <w:szCs w:val="24"/>
        </w:rPr>
        <w:t>”</w:t>
      </w:r>
      <w:r w:rsidR="00E018A7">
        <w:rPr>
          <w:rFonts w:ascii="Times New Roman" w:hAnsi="Times New Roman"/>
          <w:sz w:val="24"/>
          <w:szCs w:val="24"/>
        </w:rPr>
        <w:t xml:space="preserve">. </w:t>
      </w:r>
      <w:r w:rsidR="00992B7E">
        <w:rPr>
          <w:rFonts w:ascii="Times New Roman" w:hAnsi="Times New Roman"/>
          <w:sz w:val="24"/>
          <w:szCs w:val="24"/>
        </w:rPr>
        <w:t xml:space="preserve">Lebih lanjut Adam (2017) menyimpulkan bahwa “penerapan teknik </w:t>
      </w:r>
      <w:r w:rsidR="00992B7E" w:rsidRPr="00992B7E">
        <w:rPr>
          <w:rFonts w:ascii="Times New Roman" w:hAnsi="Times New Roman"/>
          <w:i/>
          <w:sz w:val="24"/>
          <w:szCs w:val="24"/>
        </w:rPr>
        <w:t>Discreate Trial Training</w:t>
      </w:r>
      <w:r w:rsidR="00992B7E">
        <w:rPr>
          <w:rFonts w:ascii="Times New Roman" w:hAnsi="Times New Roman"/>
          <w:sz w:val="24"/>
          <w:szCs w:val="24"/>
        </w:rPr>
        <w:t xml:space="preserve"> </w:t>
      </w:r>
      <w:r w:rsidR="00992B7E" w:rsidRPr="00070CE0">
        <w:rPr>
          <w:rFonts w:ascii="Times New Roman" w:hAnsi="Times New Roman"/>
          <w:sz w:val="24"/>
          <w:szCs w:val="24"/>
        </w:rPr>
        <w:t>san</w:t>
      </w:r>
      <w:r w:rsidR="00992B7E">
        <w:rPr>
          <w:rFonts w:ascii="Times New Roman" w:hAnsi="Times New Roman"/>
          <w:sz w:val="24"/>
          <w:szCs w:val="24"/>
        </w:rPr>
        <w:t>gat efektif digunakan pada anak autis</w:t>
      </w:r>
      <w:r w:rsidR="00992B7E" w:rsidRPr="00070CE0">
        <w:rPr>
          <w:rFonts w:ascii="Times New Roman" w:hAnsi="Times New Roman"/>
          <w:sz w:val="24"/>
          <w:szCs w:val="24"/>
        </w:rPr>
        <w:t xml:space="preserve"> karena memberikan pengaruh yang baik terhadap peningkatan ke</w:t>
      </w:r>
      <w:r w:rsidR="00992B7E">
        <w:rPr>
          <w:rFonts w:ascii="Times New Roman" w:hAnsi="Times New Roman"/>
          <w:sz w:val="24"/>
          <w:szCs w:val="24"/>
        </w:rPr>
        <w:t>terampilan melaksanakan perintah.</w:t>
      </w:r>
    </w:p>
    <w:p w:rsidR="00F15D6D" w:rsidRPr="004953CC" w:rsidRDefault="007858CC" w:rsidP="004953CC">
      <w:pPr>
        <w:pStyle w:val="ListParagraph"/>
        <w:spacing w:line="480" w:lineRule="auto"/>
        <w:ind w:left="0" w:firstLine="709"/>
        <w:jc w:val="both"/>
        <w:rPr>
          <w:rFonts w:ascii="Times New Roman" w:hAnsi="Times New Roman"/>
        </w:rPr>
      </w:pPr>
      <w:r w:rsidRPr="008A63C5">
        <w:rPr>
          <w:rFonts w:ascii="Times New Roman" w:hAnsi="Times New Roman"/>
          <w:sz w:val="24"/>
          <w:szCs w:val="24"/>
        </w:rPr>
        <w:t xml:space="preserve">Berdasarkan hasil analisis </w:t>
      </w:r>
      <w:r>
        <w:rPr>
          <w:rFonts w:ascii="Times New Roman" w:hAnsi="Times New Roman"/>
          <w:sz w:val="24"/>
          <w:szCs w:val="24"/>
        </w:rPr>
        <w:t>data yang telah dilakukan</w:t>
      </w:r>
      <w:r w:rsidRPr="008A63C5">
        <w:rPr>
          <w:rFonts w:ascii="Times New Roman" w:hAnsi="Times New Roman"/>
          <w:sz w:val="24"/>
          <w:szCs w:val="24"/>
        </w:rPr>
        <w:t xml:space="preserve"> dan disajikan </w:t>
      </w:r>
      <w:r w:rsidR="006D3BE1">
        <w:rPr>
          <w:rFonts w:ascii="Times New Roman" w:hAnsi="Times New Roman"/>
          <w:sz w:val="24"/>
          <w:szCs w:val="24"/>
        </w:rPr>
        <w:t xml:space="preserve">secara visual </w:t>
      </w:r>
      <w:r w:rsidRPr="008A63C5">
        <w:rPr>
          <w:rFonts w:ascii="Times New Roman" w:hAnsi="Times New Roman"/>
          <w:sz w:val="24"/>
          <w:szCs w:val="24"/>
        </w:rPr>
        <w:t xml:space="preserve">dengan </w:t>
      </w:r>
      <w:r w:rsidR="006D3BE1">
        <w:rPr>
          <w:rFonts w:ascii="Times New Roman" w:hAnsi="Times New Roman"/>
          <w:sz w:val="24"/>
          <w:szCs w:val="24"/>
        </w:rPr>
        <w:t>mengacu pada</w:t>
      </w:r>
      <w:r w:rsidRPr="008A63C5">
        <w:rPr>
          <w:rFonts w:ascii="Times New Roman" w:hAnsi="Times New Roman"/>
          <w:sz w:val="24"/>
          <w:szCs w:val="24"/>
        </w:rPr>
        <w:t xml:space="preserve"> desain A-B-A untuk </w:t>
      </w:r>
      <w:r w:rsidRPr="00096F41">
        <w:rPr>
          <w:rFonts w:ascii="Times New Roman" w:hAnsi="Times New Roman"/>
          <w:sz w:val="24"/>
          <w:szCs w:val="24"/>
        </w:rPr>
        <w:t>target</w:t>
      </w:r>
      <w:r w:rsidRPr="008A63C5">
        <w:rPr>
          <w:rFonts w:ascii="Times New Roman" w:hAnsi="Times New Roman"/>
          <w:i/>
          <w:sz w:val="24"/>
          <w:szCs w:val="24"/>
        </w:rPr>
        <w:t xml:space="preserve"> behavior </w:t>
      </w:r>
      <w:r w:rsidRPr="008A63C5">
        <w:rPr>
          <w:rFonts w:ascii="Times New Roman" w:hAnsi="Times New Roman"/>
          <w:sz w:val="24"/>
          <w:szCs w:val="24"/>
        </w:rPr>
        <w:t>meningk</w:t>
      </w:r>
      <w:r>
        <w:rPr>
          <w:rFonts w:ascii="Times New Roman" w:hAnsi="Times New Roman"/>
          <w:sz w:val="24"/>
          <w:szCs w:val="24"/>
        </w:rPr>
        <w:t xml:space="preserve">atkan kemampuan </w:t>
      </w:r>
      <w:r w:rsidR="00762626">
        <w:rPr>
          <w:rFonts w:ascii="Times New Roman" w:hAnsi="Times New Roman"/>
          <w:sz w:val="24"/>
          <w:szCs w:val="24"/>
        </w:rPr>
        <w:t>menulis</w:t>
      </w:r>
      <w:r>
        <w:rPr>
          <w:rFonts w:ascii="Times New Roman" w:hAnsi="Times New Roman"/>
          <w:sz w:val="24"/>
          <w:szCs w:val="24"/>
        </w:rPr>
        <w:t xml:space="preserve"> murid</w:t>
      </w:r>
      <w:r w:rsidRPr="008A63C5">
        <w:rPr>
          <w:rFonts w:ascii="Times New Roman" w:hAnsi="Times New Roman"/>
          <w:sz w:val="24"/>
          <w:szCs w:val="24"/>
        </w:rPr>
        <w:t xml:space="preserve">, maka </w:t>
      </w:r>
      <w:r w:rsidR="00A85E85">
        <w:rPr>
          <w:rFonts w:ascii="Times New Roman" w:hAnsi="Times New Roman"/>
          <w:sz w:val="24"/>
          <w:szCs w:val="24"/>
        </w:rPr>
        <w:t xml:space="preserve">penerapan teknik </w:t>
      </w:r>
      <w:r w:rsidR="004D517F" w:rsidRPr="004D517F">
        <w:rPr>
          <w:rFonts w:ascii="Times New Roman" w:hAnsi="Times New Roman"/>
          <w:sz w:val="24"/>
          <w:szCs w:val="24"/>
        </w:rPr>
        <w:t>DTT</w:t>
      </w:r>
      <w:r w:rsidRPr="004D517F">
        <w:rPr>
          <w:rFonts w:ascii="Times New Roman" w:hAnsi="Times New Roman"/>
          <w:sz w:val="24"/>
          <w:szCs w:val="24"/>
        </w:rPr>
        <w:t xml:space="preserve"> </w:t>
      </w:r>
      <w:r w:rsidRPr="008A63C5">
        <w:rPr>
          <w:rFonts w:ascii="Times New Roman" w:hAnsi="Times New Roman"/>
          <w:sz w:val="24"/>
          <w:szCs w:val="24"/>
        </w:rPr>
        <w:t xml:space="preserve">ini </w:t>
      </w:r>
      <w:r w:rsidR="006D3BE1">
        <w:rPr>
          <w:rFonts w:ascii="Times New Roman" w:hAnsi="Times New Roman"/>
          <w:sz w:val="24"/>
          <w:szCs w:val="24"/>
        </w:rPr>
        <w:t>dapat dikatakan</w:t>
      </w:r>
      <w:r w:rsidRPr="008A63C5">
        <w:rPr>
          <w:rFonts w:ascii="Times New Roman" w:hAnsi="Times New Roman"/>
          <w:sz w:val="24"/>
          <w:szCs w:val="24"/>
        </w:rPr>
        <w:t xml:space="preserve"> memberikan efek yang positif terhadap peningkatan </w:t>
      </w:r>
      <w:r>
        <w:rPr>
          <w:rFonts w:ascii="Times New Roman" w:hAnsi="Times New Roman"/>
          <w:sz w:val="24"/>
          <w:szCs w:val="24"/>
        </w:rPr>
        <w:t xml:space="preserve">kemampuan </w:t>
      </w:r>
      <w:r w:rsidR="00762626">
        <w:rPr>
          <w:rFonts w:ascii="Times New Roman" w:hAnsi="Times New Roman"/>
          <w:sz w:val="24"/>
          <w:szCs w:val="24"/>
        </w:rPr>
        <w:t>menulis</w:t>
      </w:r>
      <w:r w:rsidR="00A85E85">
        <w:rPr>
          <w:rFonts w:ascii="Times New Roman" w:hAnsi="Times New Roman"/>
          <w:sz w:val="24"/>
          <w:szCs w:val="24"/>
        </w:rPr>
        <w:t xml:space="preserve"> murid autis</w:t>
      </w:r>
      <w:r w:rsidRPr="008A63C5">
        <w:rPr>
          <w:rFonts w:ascii="Times New Roman" w:hAnsi="Times New Roman"/>
          <w:sz w:val="24"/>
          <w:szCs w:val="24"/>
        </w:rPr>
        <w:t xml:space="preserve">. Dengan demikian </w:t>
      </w:r>
      <w:r w:rsidR="006D3BE1">
        <w:rPr>
          <w:rFonts w:ascii="Times New Roman" w:hAnsi="Times New Roman"/>
          <w:sz w:val="24"/>
          <w:szCs w:val="24"/>
        </w:rPr>
        <w:t xml:space="preserve">secara empiris </w:t>
      </w:r>
      <w:r w:rsidRPr="008A63C5">
        <w:rPr>
          <w:rFonts w:ascii="Times New Roman" w:hAnsi="Times New Roman"/>
          <w:sz w:val="24"/>
          <w:szCs w:val="24"/>
        </w:rPr>
        <w:t>dapat</w:t>
      </w:r>
      <w:r w:rsidR="006D3BE1">
        <w:rPr>
          <w:rFonts w:ascii="Times New Roman" w:hAnsi="Times New Roman"/>
          <w:sz w:val="24"/>
          <w:szCs w:val="24"/>
        </w:rPr>
        <w:t xml:space="preserve"> disimpulkan</w:t>
      </w:r>
      <w:r w:rsidRPr="008A63C5">
        <w:rPr>
          <w:rFonts w:ascii="Times New Roman" w:hAnsi="Times New Roman"/>
          <w:sz w:val="24"/>
          <w:szCs w:val="24"/>
        </w:rPr>
        <w:t xml:space="preserve"> bahwa </w:t>
      </w:r>
      <w:r w:rsidR="007112EF">
        <w:rPr>
          <w:rFonts w:ascii="Times New Roman" w:hAnsi="Times New Roman"/>
          <w:sz w:val="24"/>
          <w:szCs w:val="24"/>
        </w:rPr>
        <w:t xml:space="preserve">penerapan teknik </w:t>
      </w:r>
      <w:r w:rsidR="004D517F" w:rsidRPr="004D517F">
        <w:rPr>
          <w:rFonts w:ascii="Times New Roman" w:hAnsi="Times New Roman"/>
          <w:sz w:val="24"/>
          <w:szCs w:val="24"/>
        </w:rPr>
        <w:t>DTT</w:t>
      </w:r>
      <w:r w:rsidR="007112EF" w:rsidRPr="008A63C5">
        <w:rPr>
          <w:rFonts w:ascii="Times New Roman" w:hAnsi="Times New Roman"/>
          <w:sz w:val="24"/>
          <w:szCs w:val="24"/>
        </w:rPr>
        <w:t xml:space="preserve"> </w:t>
      </w:r>
      <w:r w:rsidRPr="008A63C5">
        <w:rPr>
          <w:rFonts w:ascii="Times New Roman" w:hAnsi="Times New Roman"/>
          <w:sz w:val="24"/>
          <w:szCs w:val="24"/>
        </w:rPr>
        <w:t xml:space="preserve">dapat meningkatkan </w:t>
      </w:r>
      <w:r>
        <w:rPr>
          <w:rFonts w:ascii="Times New Roman" w:hAnsi="Times New Roman"/>
          <w:sz w:val="24"/>
          <w:szCs w:val="24"/>
        </w:rPr>
        <w:t xml:space="preserve">kemampuan </w:t>
      </w:r>
      <w:r w:rsidR="00762626">
        <w:rPr>
          <w:rFonts w:ascii="Times New Roman" w:hAnsi="Times New Roman"/>
          <w:sz w:val="24"/>
          <w:szCs w:val="24"/>
        </w:rPr>
        <w:t>menulis</w:t>
      </w:r>
      <w:r>
        <w:rPr>
          <w:rFonts w:ascii="Times New Roman" w:hAnsi="Times New Roman"/>
          <w:sz w:val="24"/>
          <w:szCs w:val="24"/>
        </w:rPr>
        <w:t xml:space="preserve"> murid </w:t>
      </w:r>
      <w:r w:rsidR="007112EF">
        <w:rPr>
          <w:rFonts w:ascii="Times New Roman" w:hAnsi="Times New Roman"/>
          <w:sz w:val="24"/>
          <w:szCs w:val="24"/>
        </w:rPr>
        <w:t xml:space="preserve">autis kelas dasar III di SLB </w:t>
      </w:r>
      <w:r>
        <w:rPr>
          <w:rFonts w:ascii="Times New Roman" w:hAnsi="Times New Roman"/>
          <w:sz w:val="24"/>
          <w:szCs w:val="24"/>
        </w:rPr>
        <w:t>C YPPLB Makassar.</w:t>
      </w:r>
    </w:p>
    <w:sectPr w:rsidR="00F15D6D" w:rsidRPr="004953CC" w:rsidSect="00687E52">
      <w:headerReference w:type="default" r:id="rId21"/>
      <w:headerReference w:type="first" r:id="rId22"/>
      <w:footerReference w:type="first" r:id="rId23"/>
      <w:pgSz w:w="12240" w:h="15840" w:code="1"/>
      <w:pgMar w:top="2268" w:right="1701" w:bottom="1701" w:left="2268" w:header="709" w:footer="709"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E8" w:rsidRDefault="00D16BE8" w:rsidP="00F15D6D">
      <w:pPr>
        <w:spacing w:after="0" w:line="240" w:lineRule="auto"/>
      </w:pPr>
      <w:r>
        <w:separator/>
      </w:r>
    </w:p>
  </w:endnote>
  <w:endnote w:type="continuationSeparator" w:id="0">
    <w:p w:rsidR="00D16BE8" w:rsidRDefault="00D16BE8" w:rsidP="00F1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01" w:rsidRPr="00B20ADD" w:rsidRDefault="00217F01" w:rsidP="00951120">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E8" w:rsidRDefault="00D16BE8" w:rsidP="00F15D6D">
      <w:pPr>
        <w:spacing w:after="0" w:line="240" w:lineRule="auto"/>
      </w:pPr>
      <w:r>
        <w:separator/>
      </w:r>
    </w:p>
  </w:footnote>
  <w:footnote w:type="continuationSeparator" w:id="0">
    <w:p w:rsidR="00D16BE8" w:rsidRDefault="00D16BE8" w:rsidP="00F1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1759"/>
      <w:docPartObj>
        <w:docPartGallery w:val="Page Numbers (Top of Page)"/>
        <w:docPartUnique/>
      </w:docPartObj>
    </w:sdtPr>
    <w:sdtEndPr>
      <w:rPr>
        <w:noProof/>
      </w:rPr>
    </w:sdtEndPr>
    <w:sdtContent>
      <w:p w:rsidR="00217F01" w:rsidRDefault="00217F01">
        <w:pPr>
          <w:pStyle w:val="Header"/>
          <w:jc w:val="right"/>
        </w:pPr>
        <w:r>
          <w:fldChar w:fldCharType="begin"/>
        </w:r>
        <w:r>
          <w:instrText xml:space="preserve"> PAGE   \* MERGEFORMAT </w:instrText>
        </w:r>
        <w:r>
          <w:fldChar w:fldCharType="separate"/>
        </w:r>
        <w:r w:rsidR="005F09B9">
          <w:rPr>
            <w:noProof/>
          </w:rPr>
          <w:t>51</w:t>
        </w:r>
        <w:r>
          <w:rPr>
            <w:noProof/>
          </w:rPr>
          <w:fldChar w:fldCharType="end"/>
        </w:r>
      </w:p>
    </w:sdtContent>
  </w:sdt>
  <w:p w:rsidR="00217F01" w:rsidRPr="00B20ADD" w:rsidRDefault="00217F01" w:rsidP="006B397F">
    <w:pPr>
      <w:pStyle w:val="Header"/>
      <w:jc w:val="right"/>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01" w:rsidRDefault="00217F01">
    <w:pPr>
      <w:pStyle w:val="Header"/>
      <w:jc w:val="right"/>
    </w:pPr>
  </w:p>
  <w:p w:rsidR="00217F01" w:rsidRDefault="00217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E21"/>
    <w:multiLevelType w:val="hybridMultilevel"/>
    <w:tmpl w:val="FB9E66E0"/>
    <w:lvl w:ilvl="0" w:tplc="F4BC691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B779C9"/>
    <w:multiLevelType w:val="hybridMultilevel"/>
    <w:tmpl w:val="6C66E5E2"/>
    <w:lvl w:ilvl="0" w:tplc="5AA4D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37706C"/>
    <w:multiLevelType w:val="hybridMultilevel"/>
    <w:tmpl w:val="631A39CC"/>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F0A1712"/>
    <w:multiLevelType w:val="hybridMultilevel"/>
    <w:tmpl w:val="34284E66"/>
    <w:lvl w:ilvl="0" w:tplc="BF0E02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7F1CFB"/>
    <w:multiLevelType w:val="hybridMultilevel"/>
    <w:tmpl w:val="ABC066E2"/>
    <w:lvl w:ilvl="0" w:tplc="6C5A2CD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1F5B0C"/>
    <w:multiLevelType w:val="hybridMultilevel"/>
    <w:tmpl w:val="9BB63FB0"/>
    <w:lvl w:ilvl="0" w:tplc="2B8056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8E2B95"/>
    <w:multiLevelType w:val="hybridMultilevel"/>
    <w:tmpl w:val="EEB0680E"/>
    <w:lvl w:ilvl="0" w:tplc="9220821C">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6775D8"/>
    <w:multiLevelType w:val="hybridMultilevel"/>
    <w:tmpl w:val="B32C3AAC"/>
    <w:lvl w:ilvl="0" w:tplc="581A6A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433460A"/>
    <w:multiLevelType w:val="hybridMultilevel"/>
    <w:tmpl w:val="6E7AA74C"/>
    <w:lvl w:ilvl="0" w:tplc="84728C3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3EDD5418"/>
    <w:multiLevelType w:val="hybridMultilevel"/>
    <w:tmpl w:val="1708FD04"/>
    <w:lvl w:ilvl="0" w:tplc="B7C231C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0CA499A"/>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14F27A5"/>
    <w:multiLevelType w:val="hybridMultilevel"/>
    <w:tmpl w:val="18745D3A"/>
    <w:lvl w:ilvl="0" w:tplc="0409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41BD3B8C"/>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34611BF"/>
    <w:multiLevelType w:val="hybridMultilevel"/>
    <w:tmpl w:val="0A44309A"/>
    <w:lvl w:ilvl="0" w:tplc="9CECAAF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3833375"/>
    <w:multiLevelType w:val="hybridMultilevel"/>
    <w:tmpl w:val="43268ACA"/>
    <w:lvl w:ilvl="0" w:tplc="0632EA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69A4DD3"/>
    <w:multiLevelType w:val="hybridMultilevel"/>
    <w:tmpl w:val="F1C259BA"/>
    <w:lvl w:ilvl="0" w:tplc="B7DCF6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AE150D0"/>
    <w:multiLevelType w:val="hybridMultilevel"/>
    <w:tmpl w:val="49B2AB56"/>
    <w:lvl w:ilvl="0" w:tplc="71E61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24E3383"/>
    <w:multiLevelType w:val="hybridMultilevel"/>
    <w:tmpl w:val="7788FD2E"/>
    <w:lvl w:ilvl="0" w:tplc="17A460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6A24C2D"/>
    <w:multiLevelType w:val="hybridMultilevel"/>
    <w:tmpl w:val="D5DA9388"/>
    <w:lvl w:ilvl="0" w:tplc="3F2A81DE">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EE073E7"/>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3AE4788"/>
    <w:multiLevelType w:val="hybridMultilevel"/>
    <w:tmpl w:val="5DC82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E3026"/>
    <w:multiLevelType w:val="hybridMultilevel"/>
    <w:tmpl w:val="DC761FDA"/>
    <w:lvl w:ilvl="0" w:tplc="C2249AC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6C4E3823"/>
    <w:multiLevelType w:val="hybridMultilevel"/>
    <w:tmpl w:val="1A0E0288"/>
    <w:lvl w:ilvl="0" w:tplc="697E878C">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CB206F0"/>
    <w:multiLevelType w:val="hybridMultilevel"/>
    <w:tmpl w:val="2174CD92"/>
    <w:lvl w:ilvl="0" w:tplc="B1F244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13"/>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7"/>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efaultTableStyle w:val="LightShading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1"/>
    <w:rsid w:val="00047FC2"/>
    <w:rsid w:val="0005344A"/>
    <w:rsid w:val="0005504B"/>
    <w:rsid w:val="000557D5"/>
    <w:rsid w:val="00063D48"/>
    <w:rsid w:val="000968D2"/>
    <w:rsid w:val="00096A33"/>
    <w:rsid w:val="00096F41"/>
    <w:rsid w:val="000A4884"/>
    <w:rsid w:val="000B12FE"/>
    <w:rsid w:val="000B5274"/>
    <w:rsid w:val="000B75E8"/>
    <w:rsid w:val="000C07CF"/>
    <w:rsid w:val="000C47C2"/>
    <w:rsid w:val="000D4B56"/>
    <w:rsid w:val="000D4BE2"/>
    <w:rsid w:val="000E1100"/>
    <w:rsid w:val="001074D1"/>
    <w:rsid w:val="001165A3"/>
    <w:rsid w:val="001240EA"/>
    <w:rsid w:val="001348E3"/>
    <w:rsid w:val="001416AC"/>
    <w:rsid w:val="0017000A"/>
    <w:rsid w:val="00180FFF"/>
    <w:rsid w:val="0018176B"/>
    <w:rsid w:val="00186ABA"/>
    <w:rsid w:val="0019622E"/>
    <w:rsid w:val="001A2160"/>
    <w:rsid w:val="001E2BD5"/>
    <w:rsid w:val="00201789"/>
    <w:rsid w:val="00205761"/>
    <w:rsid w:val="00213DDA"/>
    <w:rsid w:val="00215182"/>
    <w:rsid w:val="002159E0"/>
    <w:rsid w:val="00216BDB"/>
    <w:rsid w:val="00217F01"/>
    <w:rsid w:val="0022305F"/>
    <w:rsid w:val="00227C54"/>
    <w:rsid w:val="00235206"/>
    <w:rsid w:val="002356AB"/>
    <w:rsid w:val="00237EA8"/>
    <w:rsid w:val="002402E1"/>
    <w:rsid w:val="002414CC"/>
    <w:rsid w:val="002415E9"/>
    <w:rsid w:val="00242C31"/>
    <w:rsid w:val="00246974"/>
    <w:rsid w:val="00260B32"/>
    <w:rsid w:val="00265666"/>
    <w:rsid w:val="002670A6"/>
    <w:rsid w:val="0026733B"/>
    <w:rsid w:val="0028326A"/>
    <w:rsid w:val="00287330"/>
    <w:rsid w:val="00293917"/>
    <w:rsid w:val="002A6AF3"/>
    <w:rsid w:val="002D4AE7"/>
    <w:rsid w:val="002E01D7"/>
    <w:rsid w:val="002E1DF7"/>
    <w:rsid w:val="002E2D42"/>
    <w:rsid w:val="002E5CE8"/>
    <w:rsid w:val="002F21D4"/>
    <w:rsid w:val="002F46BF"/>
    <w:rsid w:val="002F5F2A"/>
    <w:rsid w:val="002F7E11"/>
    <w:rsid w:val="00304808"/>
    <w:rsid w:val="003076AE"/>
    <w:rsid w:val="003104FA"/>
    <w:rsid w:val="0032466E"/>
    <w:rsid w:val="0033670F"/>
    <w:rsid w:val="00373EC6"/>
    <w:rsid w:val="00374767"/>
    <w:rsid w:val="00375A3B"/>
    <w:rsid w:val="00386D76"/>
    <w:rsid w:val="00390FD7"/>
    <w:rsid w:val="003A351E"/>
    <w:rsid w:val="003A42B8"/>
    <w:rsid w:val="003A6B96"/>
    <w:rsid w:val="003B0A95"/>
    <w:rsid w:val="003B1097"/>
    <w:rsid w:val="003B2A66"/>
    <w:rsid w:val="003C77A4"/>
    <w:rsid w:val="003D49F1"/>
    <w:rsid w:val="003F3FCB"/>
    <w:rsid w:val="004052C0"/>
    <w:rsid w:val="00407AC9"/>
    <w:rsid w:val="0041577A"/>
    <w:rsid w:val="00416511"/>
    <w:rsid w:val="00420781"/>
    <w:rsid w:val="00422FFB"/>
    <w:rsid w:val="00423C3D"/>
    <w:rsid w:val="004242F1"/>
    <w:rsid w:val="004266BC"/>
    <w:rsid w:val="00431E1D"/>
    <w:rsid w:val="0043559E"/>
    <w:rsid w:val="0044650B"/>
    <w:rsid w:val="00446F96"/>
    <w:rsid w:val="00452E2A"/>
    <w:rsid w:val="00463DC6"/>
    <w:rsid w:val="0048143D"/>
    <w:rsid w:val="004953CC"/>
    <w:rsid w:val="004A18AF"/>
    <w:rsid w:val="004B32F2"/>
    <w:rsid w:val="004C437D"/>
    <w:rsid w:val="004D21F9"/>
    <w:rsid w:val="004D517F"/>
    <w:rsid w:val="00502A84"/>
    <w:rsid w:val="00503295"/>
    <w:rsid w:val="00503DDA"/>
    <w:rsid w:val="00503F1E"/>
    <w:rsid w:val="005126DD"/>
    <w:rsid w:val="0052473C"/>
    <w:rsid w:val="00524D59"/>
    <w:rsid w:val="00535A1E"/>
    <w:rsid w:val="005471FD"/>
    <w:rsid w:val="0055021D"/>
    <w:rsid w:val="00552477"/>
    <w:rsid w:val="005625A6"/>
    <w:rsid w:val="00581CD2"/>
    <w:rsid w:val="00590113"/>
    <w:rsid w:val="00592F63"/>
    <w:rsid w:val="005A04EF"/>
    <w:rsid w:val="005A41A0"/>
    <w:rsid w:val="005B189A"/>
    <w:rsid w:val="005B5727"/>
    <w:rsid w:val="005B7777"/>
    <w:rsid w:val="005C56B7"/>
    <w:rsid w:val="005C7581"/>
    <w:rsid w:val="005D6BA0"/>
    <w:rsid w:val="005F09B9"/>
    <w:rsid w:val="005F6776"/>
    <w:rsid w:val="00623385"/>
    <w:rsid w:val="006409B3"/>
    <w:rsid w:val="00665795"/>
    <w:rsid w:val="00666127"/>
    <w:rsid w:val="00677AEB"/>
    <w:rsid w:val="0068318A"/>
    <w:rsid w:val="006834BA"/>
    <w:rsid w:val="00687E52"/>
    <w:rsid w:val="00693838"/>
    <w:rsid w:val="00696CEA"/>
    <w:rsid w:val="006A1599"/>
    <w:rsid w:val="006A17FA"/>
    <w:rsid w:val="006A1A18"/>
    <w:rsid w:val="006A427F"/>
    <w:rsid w:val="006B397F"/>
    <w:rsid w:val="006C0C7F"/>
    <w:rsid w:val="006D24A4"/>
    <w:rsid w:val="006D3BE1"/>
    <w:rsid w:val="006D58C7"/>
    <w:rsid w:val="006E03B8"/>
    <w:rsid w:val="006E092F"/>
    <w:rsid w:val="006E1FB9"/>
    <w:rsid w:val="006E2121"/>
    <w:rsid w:val="006F2E6D"/>
    <w:rsid w:val="00701351"/>
    <w:rsid w:val="007112EF"/>
    <w:rsid w:val="007136E0"/>
    <w:rsid w:val="00715BF1"/>
    <w:rsid w:val="0072371E"/>
    <w:rsid w:val="00724AB0"/>
    <w:rsid w:val="00732600"/>
    <w:rsid w:val="00741388"/>
    <w:rsid w:val="00742398"/>
    <w:rsid w:val="00742E52"/>
    <w:rsid w:val="00756307"/>
    <w:rsid w:val="00756478"/>
    <w:rsid w:val="00762626"/>
    <w:rsid w:val="00765C32"/>
    <w:rsid w:val="00766326"/>
    <w:rsid w:val="00771516"/>
    <w:rsid w:val="007765DF"/>
    <w:rsid w:val="007829C3"/>
    <w:rsid w:val="0078341D"/>
    <w:rsid w:val="007858CC"/>
    <w:rsid w:val="00796E6B"/>
    <w:rsid w:val="007A3300"/>
    <w:rsid w:val="007A4A78"/>
    <w:rsid w:val="007B31FA"/>
    <w:rsid w:val="007C0306"/>
    <w:rsid w:val="007C3863"/>
    <w:rsid w:val="007D0E20"/>
    <w:rsid w:val="007D1858"/>
    <w:rsid w:val="007D1CBF"/>
    <w:rsid w:val="007E540F"/>
    <w:rsid w:val="00800367"/>
    <w:rsid w:val="00801F3E"/>
    <w:rsid w:val="008104BB"/>
    <w:rsid w:val="00815B61"/>
    <w:rsid w:val="00821DD6"/>
    <w:rsid w:val="00825495"/>
    <w:rsid w:val="00840758"/>
    <w:rsid w:val="00841BE2"/>
    <w:rsid w:val="008443F4"/>
    <w:rsid w:val="008554A3"/>
    <w:rsid w:val="008577D8"/>
    <w:rsid w:val="008770C0"/>
    <w:rsid w:val="008A6B0D"/>
    <w:rsid w:val="008B127B"/>
    <w:rsid w:val="008B1D9A"/>
    <w:rsid w:val="008B550C"/>
    <w:rsid w:val="008C14E0"/>
    <w:rsid w:val="008C22C6"/>
    <w:rsid w:val="008C7571"/>
    <w:rsid w:val="008D2579"/>
    <w:rsid w:val="008E3915"/>
    <w:rsid w:val="008F2301"/>
    <w:rsid w:val="008F3191"/>
    <w:rsid w:val="0090755D"/>
    <w:rsid w:val="00907F9F"/>
    <w:rsid w:val="00910A64"/>
    <w:rsid w:val="00914355"/>
    <w:rsid w:val="00923074"/>
    <w:rsid w:val="00923DE7"/>
    <w:rsid w:val="00924B16"/>
    <w:rsid w:val="00924DC4"/>
    <w:rsid w:val="009347D7"/>
    <w:rsid w:val="00936427"/>
    <w:rsid w:val="00937187"/>
    <w:rsid w:val="00951120"/>
    <w:rsid w:val="00953ED9"/>
    <w:rsid w:val="00967DBD"/>
    <w:rsid w:val="0097311A"/>
    <w:rsid w:val="00990704"/>
    <w:rsid w:val="00992B7E"/>
    <w:rsid w:val="00994A8E"/>
    <w:rsid w:val="009A0168"/>
    <w:rsid w:val="009A1622"/>
    <w:rsid w:val="009B0743"/>
    <w:rsid w:val="009B1523"/>
    <w:rsid w:val="009D209A"/>
    <w:rsid w:val="009D3CEF"/>
    <w:rsid w:val="009D500C"/>
    <w:rsid w:val="009D5A1D"/>
    <w:rsid w:val="009E2A4A"/>
    <w:rsid w:val="009E79D4"/>
    <w:rsid w:val="009F1F66"/>
    <w:rsid w:val="009F2BC9"/>
    <w:rsid w:val="009F712D"/>
    <w:rsid w:val="00A01611"/>
    <w:rsid w:val="00A04192"/>
    <w:rsid w:val="00A0496D"/>
    <w:rsid w:val="00A16BA5"/>
    <w:rsid w:val="00A175C1"/>
    <w:rsid w:val="00A2297F"/>
    <w:rsid w:val="00A24AB5"/>
    <w:rsid w:val="00A26BA2"/>
    <w:rsid w:val="00A3246E"/>
    <w:rsid w:val="00A36E6A"/>
    <w:rsid w:val="00A50C77"/>
    <w:rsid w:val="00A54F83"/>
    <w:rsid w:val="00A56628"/>
    <w:rsid w:val="00A75CD4"/>
    <w:rsid w:val="00A7659A"/>
    <w:rsid w:val="00A85E85"/>
    <w:rsid w:val="00A874D1"/>
    <w:rsid w:val="00AB0038"/>
    <w:rsid w:val="00AB6C72"/>
    <w:rsid w:val="00AC73EE"/>
    <w:rsid w:val="00AD0BD7"/>
    <w:rsid w:val="00AE7A87"/>
    <w:rsid w:val="00B00FF0"/>
    <w:rsid w:val="00B05C7A"/>
    <w:rsid w:val="00B15E4C"/>
    <w:rsid w:val="00B201D2"/>
    <w:rsid w:val="00B20ADD"/>
    <w:rsid w:val="00B26956"/>
    <w:rsid w:val="00B31202"/>
    <w:rsid w:val="00B40435"/>
    <w:rsid w:val="00B51C86"/>
    <w:rsid w:val="00B53050"/>
    <w:rsid w:val="00B653ED"/>
    <w:rsid w:val="00B65CA7"/>
    <w:rsid w:val="00B85B5A"/>
    <w:rsid w:val="00B875A8"/>
    <w:rsid w:val="00B92EA0"/>
    <w:rsid w:val="00B96E6B"/>
    <w:rsid w:val="00BC17B6"/>
    <w:rsid w:val="00BC42D3"/>
    <w:rsid w:val="00BC78B4"/>
    <w:rsid w:val="00BD5A90"/>
    <w:rsid w:val="00BD6E64"/>
    <w:rsid w:val="00BE0348"/>
    <w:rsid w:val="00BE2AF9"/>
    <w:rsid w:val="00BE7C2B"/>
    <w:rsid w:val="00BF3609"/>
    <w:rsid w:val="00C1332E"/>
    <w:rsid w:val="00C24A80"/>
    <w:rsid w:val="00C31C49"/>
    <w:rsid w:val="00C3480E"/>
    <w:rsid w:val="00C44FBA"/>
    <w:rsid w:val="00C465AF"/>
    <w:rsid w:val="00C644C7"/>
    <w:rsid w:val="00C6774B"/>
    <w:rsid w:val="00C8194C"/>
    <w:rsid w:val="00C8779B"/>
    <w:rsid w:val="00C952B4"/>
    <w:rsid w:val="00CA62BD"/>
    <w:rsid w:val="00CA678A"/>
    <w:rsid w:val="00CA7E4D"/>
    <w:rsid w:val="00CB5464"/>
    <w:rsid w:val="00CC34C3"/>
    <w:rsid w:val="00CC441B"/>
    <w:rsid w:val="00CC7F78"/>
    <w:rsid w:val="00CE6219"/>
    <w:rsid w:val="00D06C2F"/>
    <w:rsid w:val="00D15D9F"/>
    <w:rsid w:val="00D16BE8"/>
    <w:rsid w:val="00D16F20"/>
    <w:rsid w:val="00D322DA"/>
    <w:rsid w:val="00D3795D"/>
    <w:rsid w:val="00D407B0"/>
    <w:rsid w:val="00D411A6"/>
    <w:rsid w:val="00D502B3"/>
    <w:rsid w:val="00D668EE"/>
    <w:rsid w:val="00D755E7"/>
    <w:rsid w:val="00D92B01"/>
    <w:rsid w:val="00D92DAD"/>
    <w:rsid w:val="00D92EAA"/>
    <w:rsid w:val="00D969C8"/>
    <w:rsid w:val="00D97FAB"/>
    <w:rsid w:val="00DA1717"/>
    <w:rsid w:val="00DB5133"/>
    <w:rsid w:val="00DC060D"/>
    <w:rsid w:val="00DC6464"/>
    <w:rsid w:val="00DF6302"/>
    <w:rsid w:val="00DF7DA9"/>
    <w:rsid w:val="00E018A7"/>
    <w:rsid w:val="00E0745D"/>
    <w:rsid w:val="00E13EBA"/>
    <w:rsid w:val="00E152A4"/>
    <w:rsid w:val="00E2190B"/>
    <w:rsid w:val="00E40E7A"/>
    <w:rsid w:val="00E50AEB"/>
    <w:rsid w:val="00E527E1"/>
    <w:rsid w:val="00E52C49"/>
    <w:rsid w:val="00E53B1E"/>
    <w:rsid w:val="00E622CE"/>
    <w:rsid w:val="00E66C44"/>
    <w:rsid w:val="00E67371"/>
    <w:rsid w:val="00E702F0"/>
    <w:rsid w:val="00E81139"/>
    <w:rsid w:val="00E8585F"/>
    <w:rsid w:val="00E85A19"/>
    <w:rsid w:val="00E90498"/>
    <w:rsid w:val="00E92DCD"/>
    <w:rsid w:val="00EA451C"/>
    <w:rsid w:val="00EB1E5E"/>
    <w:rsid w:val="00EB7BC0"/>
    <w:rsid w:val="00ED0B91"/>
    <w:rsid w:val="00ED1AAA"/>
    <w:rsid w:val="00ED5376"/>
    <w:rsid w:val="00EF0B18"/>
    <w:rsid w:val="00EF6D8C"/>
    <w:rsid w:val="00F0156B"/>
    <w:rsid w:val="00F04A4D"/>
    <w:rsid w:val="00F0779A"/>
    <w:rsid w:val="00F10B98"/>
    <w:rsid w:val="00F1403C"/>
    <w:rsid w:val="00F15D6D"/>
    <w:rsid w:val="00F276C6"/>
    <w:rsid w:val="00F3253E"/>
    <w:rsid w:val="00F36423"/>
    <w:rsid w:val="00F36C4B"/>
    <w:rsid w:val="00F4030F"/>
    <w:rsid w:val="00F437DF"/>
    <w:rsid w:val="00F45E75"/>
    <w:rsid w:val="00F47A89"/>
    <w:rsid w:val="00F5568A"/>
    <w:rsid w:val="00F55AC2"/>
    <w:rsid w:val="00F65C12"/>
    <w:rsid w:val="00F96143"/>
    <w:rsid w:val="00FA29BC"/>
    <w:rsid w:val="00FA68DB"/>
    <w:rsid w:val="00FB6B78"/>
    <w:rsid w:val="00FC1F17"/>
    <w:rsid w:val="00FC532C"/>
    <w:rsid w:val="00FD2E55"/>
    <w:rsid w:val="00FD323A"/>
    <w:rsid w:val="00FD39C5"/>
    <w:rsid w:val="00FE4B8B"/>
    <w:rsid w:val="00FF7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11B6D-E279-46E0-887B-411417D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8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20781"/>
    <w:pPr>
      <w:ind w:left="720"/>
      <w:contextualSpacing/>
    </w:pPr>
  </w:style>
  <w:style w:type="character" w:customStyle="1" w:styleId="ListParagraphChar">
    <w:name w:val="List Paragraph Char"/>
    <w:aliases w:val="Body of text Char,List Paragraph1 Char"/>
    <w:link w:val="ListParagraph"/>
    <w:uiPriority w:val="34"/>
    <w:rsid w:val="00420781"/>
    <w:rPr>
      <w:rFonts w:ascii="Calibri" w:eastAsia="Calibri" w:hAnsi="Calibri" w:cs="Times New Roman"/>
      <w:lang w:val="id-ID"/>
    </w:rPr>
  </w:style>
  <w:style w:type="table" w:styleId="TableGrid">
    <w:name w:val="Table Grid"/>
    <w:basedOn w:val="LightShading5"/>
    <w:uiPriority w:val="39"/>
    <w:unhideWhenUsed/>
    <w:rsid w:val="006D24A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0038"/>
    <w:pPr>
      <w:spacing w:after="0" w:line="240" w:lineRule="auto"/>
    </w:pPr>
    <w:rPr>
      <w:color w:val="00206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B00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B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38"/>
    <w:rPr>
      <w:rFonts w:ascii="Tahoma" w:eastAsia="Calibri" w:hAnsi="Tahoma" w:cs="Tahoma"/>
      <w:sz w:val="16"/>
      <w:szCs w:val="16"/>
      <w:lang w:val="id-ID"/>
    </w:rPr>
  </w:style>
  <w:style w:type="table" w:customStyle="1" w:styleId="LightShading1">
    <w:name w:val="Light Shading1"/>
    <w:basedOn w:val="TableNormal"/>
    <w:uiPriority w:val="60"/>
    <w:rsid w:val="00E53B1E"/>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E53B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E53B1E"/>
    <w:pPr>
      <w:spacing w:after="0" w:line="240" w:lineRule="auto"/>
    </w:pPr>
    <w:rPr>
      <w:rFonts w:ascii="Calibri" w:eastAsia="Calibri" w:hAnsi="Calibri" w:cs="Times New Roman"/>
      <w:lang w:val="id-ID"/>
    </w:rPr>
  </w:style>
  <w:style w:type="paragraph" w:styleId="Footer">
    <w:name w:val="footer"/>
    <w:basedOn w:val="Normal"/>
    <w:link w:val="FooterChar"/>
    <w:uiPriority w:val="99"/>
    <w:unhideWhenUsed/>
    <w:rsid w:val="00F1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6D"/>
    <w:rPr>
      <w:rFonts w:ascii="Calibri" w:eastAsia="Calibri" w:hAnsi="Calibri" w:cs="Times New Roman"/>
      <w:lang w:val="id-ID"/>
    </w:rPr>
  </w:style>
  <w:style w:type="paragraph" w:styleId="Header">
    <w:name w:val="header"/>
    <w:basedOn w:val="Normal"/>
    <w:link w:val="HeaderChar"/>
    <w:uiPriority w:val="99"/>
    <w:unhideWhenUsed/>
    <w:rsid w:val="00F1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6D"/>
    <w:rPr>
      <w:rFonts w:ascii="Calibri" w:eastAsia="Calibri" w:hAnsi="Calibri" w:cs="Times New Roman"/>
      <w:lang w:val="id-ID"/>
    </w:rPr>
  </w:style>
  <w:style w:type="paragraph" w:styleId="NormalWeb">
    <w:name w:val="Normal (Web)"/>
    <w:basedOn w:val="Normal"/>
    <w:uiPriority w:val="99"/>
    <w:semiHidden/>
    <w:unhideWhenUsed/>
    <w:rsid w:val="003C77A4"/>
    <w:pPr>
      <w:spacing w:before="100" w:beforeAutospacing="1" w:after="100" w:afterAutospacing="1" w:line="240" w:lineRule="auto"/>
    </w:pPr>
    <w:rPr>
      <w:rFonts w:ascii="Times New Roman" w:eastAsiaTheme="minorEastAsia" w:hAnsi="Times New Roman"/>
      <w:sz w:val="24"/>
      <w:szCs w:val="24"/>
      <w:lang w:val="en-US"/>
    </w:rPr>
  </w:style>
  <w:style w:type="table" w:customStyle="1" w:styleId="LightShading5">
    <w:name w:val="Light Shading5"/>
    <w:basedOn w:val="TableNormal"/>
    <w:uiPriority w:val="60"/>
    <w:rsid w:val="0024697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LightShading5"/>
    <w:uiPriority w:val="99"/>
    <w:rsid w:val="00246974"/>
    <w:rPr>
      <w:color w:val="FFFFFF" w:themeColor="background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8B1D9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8B1D9A"/>
    <w:pPr>
      <w:spacing w:after="0" w:line="240" w:lineRule="auto"/>
    </w:pPr>
    <w:tblPr>
      <w:tblInd w:w="0" w:type="dxa"/>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9F71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712D"/>
    <w:rPr>
      <w:rFonts w:ascii="Calibri" w:eastAsia="Calibri" w:hAnsi="Calibri" w:cs="Times New Roman"/>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7.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4%20in%20Microsoft%20Word"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tx1"/>
                </a:solidFill>
                <a:latin typeface="+mn-lt"/>
                <a:ea typeface="+mn-ea"/>
                <a:cs typeface="+mn-cs"/>
              </a:defRPr>
            </a:pPr>
            <a:r>
              <a:rPr lang="id-ID" i="0">
                <a:latin typeface="Times New Roman" pitchFamily="18" charset="0"/>
                <a:cs typeface="Times New Roman" pitchFamily="18" charset="0"/>
              </a:rPr>
              <a:t>Baseline</a:t>
            </a:r>
            <a:r>
              <a:rPr lang="id-ID" i="0" baseline="0">
                <a:latin typeface="Times New Roman" panose="02020603050405020304" pitchFamily="18" charset="0"/>
                <a:cs typeface="Times New Roman" panose="02020603050405020304" pitchFamily="18" charset="0"/>
              </a:rPr>
              <a:t> 1 (A1</a:t>
            </a:r>
            <a:r>
              <a:rPr lang="id-ID" baseline="0"/>
              <a:t>)</a:t>
            </a:r>
            <a:endParaRPr lang="id-ID"/>
          </a:p>
        </c:rich>
      </c:tx>
      <c:overlay val="0"/>
      <c:spPr>
        <a:solidFill>
          <a:schemeClr val="bg1"/>
        </a:solidFill>
        <a:ln>
          <a:solidFill>
            <a:schemeClr val="accent1">
              <a:lumMod val="20000"/>
              <a:lumOff val="80000"/>
            </a:schemeClr>
          </a:solidFill>
        </a:ln>
        <a:effectLst/>
      </c:spPr>
      <c:txPr>
        <a:bodyPr rot="0" spcFirstLastPara="1" vertOverflow="ellipsis" vert="horz" wrap="square" anchor="ctr" anchorCtr="1"/>
        <a:lstStyle/>
        <a:p>
          <a:pPr>
            <a:defRPr lang="en-US" sz="1800" b="1" i="0" u="none" strike="noStrike" kern="1200" baseline="0">
              <a:solidFill>
                <a:schemeClr val="tx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Series 1</c:v>
                </c:pt>
              </c:strCache>
            </c:strRef>
          </c:tx>
          <c:spPr>
            <a:ln w="44450" cap="rnd" cmpd="sng" algn="ctr">
              <a:solidFill>
                <a:schemeClr val="accent1"/>
              </a:solidFill>
              <a:prstDash val="solid"/>
              <a:round/>
            </a:ln>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3.868939668722126E-2"/>
                  <c:y val="-1.2435233160621556E-2"/>
                </c:manualLayout>
              </c:layout>
              <c:tx>
                <c:rich>
                  <a:bodyPr/>
                  <a:lstStyle/>
                  <a:p>
                    <a:r>
                      <a:rPr lang="en-US"/>
                      <a:t>36,36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6B-48A0-9B03-10877E502B86}"/>
                </c:ext>
                <c:ext xmlns:c15="http://schemas.microsoft.com/office/drawing/2012/chart" uri="{CE6537A1-D6FC-4f65-9D91-7224C49458BB}"/>
              </c:extLst>
            </c:dLbl>
            <c:dLbl>
              <c:idx val="1"/>
              <c:layout>
                <c:manualLayout>
                  <c:x val="-3.6271309394269868E-2"/>
                  <c:y val="-2.072538860103627E-2"/>
                </c:manualLayout>
              </c:layout>
              <c:tx>
                <c:rich>
                  <a:bodyPr/>
                  <a:lstStyle/>
                  <a:p>
                    <a:r>
                      <a:rPr lang="en-US"/>
                      <a:t>36,36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3853222101318012E-2"/>
                  <c:y val="-1.6580310880829025E-2"/>
                </c:manualLayout>
              </c:layout>
              <c:tx>
                <c:rich>
                  <a:bodyPr/>
                  <a:lstStyle/>
                  <a:p>
                    <a:r>
                      <a:rPr lang="en-US"/>
                      <a:t>36,36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1107483980171923E-2"/>
                  <c:y val="-1.6580310880829025E-2"/>
                </c:manualLayout>
              </c:layout>
              <c:tx>
                <c:rich>
                  <a:bodyPr/>
                  <a:lstStyle/>
                  <a:p>
                    <a:r>
                      <a:rPr lang="en-US"/>
                      <a:t>36,36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6B-48A0-9B03-10877E502B8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F36B-48A0-9B03-10877E502B8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36.36</c:v>
                </c:pt>
                <c:pt idx="1">
                  <c:v>36.36</c:v>
                </c:pt>
                <c:pt idx="2">
                  <c:v>36.36</c:v>
                </c:pt>
                <c:pt idx="3">
                  <c:v>36.36</c:v>
                </c:pt>
              </c:numCache>
            </c:numRef>
          </c:val>
          <c:smooth val="0"/>
          <c:extLst xmlns:c16r2="http://schemas.microsoft.com/office/drawing/2015/06/chart">
            <c:ext xmlns:c16="http://schemas.microsoft.com/office/drawing/2014/chart" uri="{C3380CC4-5D6E-409C-BE32-E72D297353CC}">
              <c16:uniqueId val="{00000005-F36B-48A0-9B03-10877E502B86}"/>
            </c:ext>
          </c:extLst>
        </c:ser>
        <c:dLbls>
          <c:showLegendKey val="0"/>
          <c:showVal val="1"/>
          <c:showCatName val="0"/>
          <c:showSerName val="0"/>
          <c:showPercent val="0"/>
          <c:showBubbleSize val="0"/>
        </c:dLbls>
        <c:marker val="1"/>
        <c:smooth val="0"/>
        <c:axId val="276483248"/>
        <c:axId val="276484424"/>
      </c:lineChart>
      <c:catAx>
        <c:axId val="276483248"/>
        <c:scaling>
          <c:orientation val="minMax"/>
        </c:scaling>
        <c:delete val="0"/>
        <c:axPos val="b"/>
        <c:minorGridlines>
          <c:spPr>
            <a:ln w="6350" cap="flat" cmpd="sng" algn="ctr">
              <a:solidFill>
                <a:schemeClr val="tx1">
                  <a:tint val="50000"/>
                </a:schemeClr>
              </a:solidFill>
              <a:prstDash val="solid"/>
              <a:round/>
            </a:ln>
            <a:effectLst/>
          </c:spPr>
        </c:minorGridlines>
        <c:title>
          <c:tx>
            <c:rich>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id-ID"/>
                  <a:t>Sesi</a:t>
                </a:r>
              </a:p>
            </c:rich>
          </c:tx>
          <c:layout>
            <c:manualLayout>
              <c:xMode val="edge"/>
              <c:yMode val="edge"/>
              <c:x val="0.53193788752466853"/>
              <c:y val="0.87479776426911038"/>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276484424"/>
        <c:crosses val="autoZero"/>
        <c:auto val="1"/>
        <c:lblAlgn val="ctr"/>
        <c:lblOffset val="100"/>
        <c:noMultiLvlLbl val="0"/>
      </c:catAx>
      <c:valAx>
        <c:axId val="276484424"/>
        <c:scaling>
          <c:orientation val="minMax"/>
          <c:max val="100"/>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id-ID"/>
                  <a:t>Nilai kemampuan </a:t>
                </a:r>
                <a:r>
                  <a:rPr lang="id-ID" sz="1000" b="1" i="0" u="none" strike="noStrike" kern="1200" baseline="0">
                    <a:solidFill>
                      <a:sysClr val="windowText" lastClr="000000"/>
                    </a:solidFill>
                    <a:latin typeface="+mn-lt"/>
                    <a:ea typeface="+mn-ea"/>
                    <a:cs typeface="+mn-cs"/>
                  </a:rPr>
                  <a:t>menulis</a:t>
                </a:r>
                <a:endParaRPr lang="id-ID"/>
              </a:p>
            </c:rich>
          </c:tx>
          <c:layout>
            <c:manualLayout>
              <c:xMode val="edge"/>
              <c:yMode val="edge"/>
              <c:x val="2.8673755280045926E-2"/>
              <c:y val="0.27160023897512586"/>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2764832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US"/>
            </a:pPr>
            <a:r>
              <a:rPr lang="id-ID" sz="1200" i="1">
                <a:latin typeface="Times New Roman" pitchFamily="18" charset="0"/>
                <a:cs typeface="Times New Roman" pitchFamily="18" charset="0"/>
              </a:rPr>
              <a:t>Baseline</a:t>
            </a:r>
            <a:r>
              <a:rPr lang="id-ID" sz="1200" baseline="0">
                <a:latin typeface="Times New Roman" pitchFamily="18" charset="0"/>
                <a:cs typeface="Times New Roman" pitchFamily="18" charset="0"/>
              </a:rPr>
              <a:t> 1 (A1)</a:t>
            </a:r>
            <a:endParaRPr lang="id-ID" sz="1200">
              <a:latin typeface="Times New Roman" pitchFamily="18" charset="0"/>
              <a:cs typeface="Times New Roman" pitchFamily="18" charset="0"/>
            </a:endParaRPr>
          </a:p>
        </c:rich>
      </c:tx>
      <c:layout>
        <c:manualLayout>
          <c:xMode val="edge"/>
          <c:yMode val="edge"/>
          <c:x val="0.15443370630721573"/>
          <c:y val="1.6579658112684102E-2"/>
        </c:manualLayout>
      </c:layout>
      <c:overlay val="0"/>
      <c:spPr>
        <a:solidFill>
          <a:srgbClr val="00B0F0"/>
        </a:solidFill>
      </c:spPr>
    </c:title>
    <c:autoTitleDeleted val="0"/>
    <c:plotArea>
      <c:layout>
        <c:manualLayout>
          <c:layoutTarget val="inner"/>
          <c:xMode val="edge"/>
          <c:yMode val="edge"/>
          <c:x val="0.14009201559262127"/>
          <c:y val="0.11564538370527519"/>
          <c:w val="0.81757543924023601"/>
          <c:h val="0.6010551997062541"/>
        </c:manualLayout>
      </c:layout>
      <c:lineChart>
        <c:grouping val="standard"/>
        <c:varyColors val="0"/>
        <c:ser>
          <c:idx val="0"/>
          <c:order val="0"/>
          <c:tx>
            <c:strRef>
              <c:f>Sheet1!$B$1</c:f>
              <c:strCache>
                <c:ptCount val="1"/>
                <c:pt idx="0">
                  <c:v>Baseline 1 (A1)</c:v>
                </c:pt>
              </c:strCache>
            </c:strRef>
          </c:tx>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Sheet1!$B$2:$B$19</c:f>
              <c:numCache>
                <c:formatCode>General</c:formatCode>
                <c:ptCount val="18"/>
                <c:pt idx="0">
                  <c:v>36.36</c:v>
                </c:pt>
                <c:pt idx="1">
                  <c:v>36.36</c:v>
                </c:pt>
                <c:pt idx="2">
                  <c:v>36.36</c:v>
                </c:pt>
                <c:pt idx="3">
                  <c:v>36.36</c:v>
                </c:pt>
              </c:numCache>
            </c:numRef>
          </c:val>
          <c:smooth val="0"/>
          <c:extLst xmlns:c16r2="http://schemas.microsoft.com/office/drawing/2015/06/chart">
            <c:ext xmlns:c16="http://schemas.microsoft.com/office/drawing/2014/chart" uri="{C3380CC4-5D6E-409C-BE32-E72D297353CC}">
              <c16:uniqueId val="{00000000-5F64-4973-B31A-BAEA4EC1F249}"/>
            </c:ext>
          </c:extLst>
        </c:ser>
        <c:ser>
          <c:idx val="1"/>
          <c:order val="1"/>
          <c:tx>
            <c:strRef>
              <c:f>Sheet1!$C$1</c:f>
              <c:strCache>
                <c:ptCount val="1"/>
                <c:pt idx="0">
                  <c:v>Intervensi (B)</c:v>
                </c:pt>
              </c:strCache>
            </c:strRef>
          </c:tx>
          <c:marker>
            <c:spPr>
              <a:solidFill>
                <a:srgbClr val="FFC000"/>
              </a:solidFill>
            </c:spPr>
          </c:marker>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Sheet1!$C$2:$C$19</c:f>
              <c:numCache>
                <c:formatCode>General</c:formatCode>
                <c:ptCount val="18"/>
                <c:pt idx="5">
                  <c:v>68.180000000000007</c:v>
                </c:pt>
                <c:pt idx="6">
                  <c:v>72.72</c:v>
                </c:pt>
                <c:pt idx="7">
                  <c:v>72.72</c:v>
                </c:pt>
                <c:pt idx="8">
                  <c:v>77.27</c:v>
                </c:pt>
                <c:pt idx="9">
                  <c:v>77.27</c:v>
                </c:pt>
                <c:pt idx="10">
                  <c:v>81.81</c:v>
                </c:pt>
                <c:pt idx="11">
                  <c:v>77.27</c:v>
                </c:pt>
                <c:pt idx="12">
                  <c:v>81.81</c:v>
                </c:pt>
              </c:numCache>
            </c:numRef>
          </c:val>
          <c:smooth val="0"/>
          <c:extLst xmlns:c16r2="http://schemas.microsoft.com/office/drawing/2015/06/chart">
            <c:ext xmlns:c16="http://schemas.microsoft.com/office/drawing/2014/chart" uri="{C3380CC4-5D6E-409C-BE32-E72D297353CC}">
              <c16:uniqueId val="{00000001-5F64-4973-B31A-BAEA4EC1F249}"/>
            </c:ext>
          </c:extLst>
        </c:ser>
        <c:ser>
          <c:idx val="2"/>
          <c:order val="2"/>
          <c:tx>
            <c:strRef>
              <c:f>Sheet1!$D$1</c:f>
              <c:strCache>
                <c:ptCount val="1"/>
                <c:pt idx="0">
                  <c:v>Baseline 2 (A2)</c:v>
                </c:pt>
              </c:strCache>
            </c:strRef>
          </c:tx>
          <c:spPr>
            <a:ln>
              <a:solidFill>
                <a:srgbClr val="92D050"/>
              </a:solidFill>
            </a:ln>
          </c:spPr>
          <c:marker>
            <c:spPr>
              <a:solidFill>
                <a:srgbClr val="92D050"/>
              </a:solidFill>
              <a:ln>
                <a:solidFill>
                  <a:srgbClr val="92D050"/>
                </a:solidFill>
              </a:ln>
            </c:spPr>
          </c:marker>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Sheet1!$D$2:$D$19</c:f>
              <c:numCache>
                <c:formatCode>General</c:formatCode>
                <c:ptCount val="18"/>
                <c:pt idx="14">
                  <c:v>54.54</c:v>
                </c:pt>
                <c:pt idx="15">
                  <c:v>54.54</c:v>
                </c:pt>
                <c:pt idx="16">
                  <c:v>59.09</c:v>
                </c:pt>
                <c:pt idx="17">
                  <c:v>59.09</c:v>
                </c:pt>
              </c:numCache>
            </c:numRef>
          </c:val>
          <c:smooth val="0"/>
          <c:extLst xmlns:c16r2="http://schemas.microsoft.com/office/drawing/2015/06/chart">
            <c:ext xmlns:c16="http://schemas.microsoft.com/office/drawing/2014/chart" uri="{C3380CC4-5D6E-409C-BE32-E72D297353CC}">
              <c16:uniqueId val="{00000002-5F64-4973-B31A-BAEA4EC1F249}"/>
            </c:ext>
          </c:extLst>
        </c:ser>
        <c:dLbls>
          <c:showLegendKey val="0"/>
          <c:showVal val="0"/>
          <c:showCatName val="0"/>
          <c:showSerName val="0"/>
          <c:showPercent val="0"/>
          <c:showBubbleSize val="0"/>
        </c:dLbls>
        <c:marker val="1"/>
        <c:smooth val="0"/>
        <c:axId val="215112576"/>
        <c:axId val="215116104"/>
      </c:lineChart>
      <c:catAx>
        <c:axId val="215112576"/>
        <c:scaling>
          <c:orientation val="minMax"/>
        </c:scaling>
        <c:delete val="0"/>
        <c:axPos val="b"/>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15116104"/>
        <c:crosses val="autoZero"/>
        <c:auto val="1"/>
        <c:lblAlgn val="ctr"/>
        <c:lblOffset val="100"/>
        <c:noMultiLvlLbl val="0"/>
      </c:catAx>
      <c:valAx>
        <c:axId val="215116104"/>
        <c:scaling>
          <c:orientation val="minMax"/>
          <c:max val="100"/>
        </c:scaling>
        <c:delete val="0"/>
        <c:axPos val="l"/>
        <c:title>
          <c:tx>
            <c:rich>
              <a:bodyPr rot="-5400000" vert="horz"/>
              <a:lstStyle/>
              <a:p>
                <a:pPr>
                  <a:defRPr lang="en-US"/>
                </a:pPr>
                <a:r>
                  <a:rPr lang="id-ID"/>
                  <a:t>Nilai </a:t>
                </a:r>
                <a:r>
                  <a:rPr lang="id-ID" baseline="0"/>
                  <a:t>Kemampuan </a:t>
                </a:r>
                <a:r>
                  <a:rPr lang="id-ID" sz="1000" b="1" i="0" u="none" strike="noStrike" kern="1200" baseline="0">
                    <a:solidFill>
                      <a:sysClr val="windowText" lastClr="000000"/>
                    </a:solidFill>
                    <a:latin typeface="+mn-lt"/>
                    <a:ea typeface="+mn-ea"/>
                    <a:cs typeface="+mn-cs"/>
                  </a:rPr>
                  <a:t>Menulis</a:t>
                </a:r>
                <a:endParaRPr lang="id-ID" baseline="0"/>
              </a:p>
            </c:rich>
          </c:tx>
          <c:overlay val="0"/>
        </c:title>
        <c:numFmt formatCode="General" sourceLinked="1"/>
        <c:majorTickMark val="none"/>
        <c:minorTickMark val="none"/>
        <c:tickLblPos val="nextTo"/>
        <c:spPr>
          <a:ln w="6350">
            <a:noFill/>
          </a:ln>
        </c:spPr>
        <c:txPr>
          <a:bodyPr/>
          <a:lstStyle/>
          <a:p>
            <a:pPr>
              <a:defRPr lang="en-US"/>
            </a:pPr>
            <a:endParaRPr lang="id-ID"/>
          </a:p>
        </c:txPr>
        <c:crossAx val="215112576"/>
        <c:crosses val="autoZero"/>
        <c:crossBetween val="between"/>
      </c:valAx>
      <c:spPr>
        <a:ln>
          <a:solidFill>
            <a:srgbClr val="FFC000"/>
          </a:solidFill>
        </a:ln>
      </c:spPr>
    </c:plotArea>
    <c:legend>
      <c:legendPos val="b"/>
      <c:overlay val="0"/>
      <c:txPr>
        <a:bodyPr/>
        <a:lstStyle/>
        <a:p>
          <a:pPr>
            <a:defRPr lang="en-US"/>
          </a:pPr>
          <a:endParaRPr lang="id-ID"/>
        </a:p>
      </c:txPr>
    </c:legend>
    <c:plotVisOnly val="1"/>
    <c:dispBlanksAs val="gap"/>
    <c:showDLblsOverMax val="0"/>
  </c:chart>
  <c:spPr>
    <a:ln w="28575"/>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US"/>
            </a:pPr>
            <a:r>
              <a:rPr lang="id-ID" sz="1200" i="1">
                <a:latin typeface="Times New Roman" pitchFamily="18" charset="0"/>
                <a:cs typeface="Times New Roman" pitchFamily="18" charset="0"/>
              </a:rPr>
              <a:t>Baseline</a:t>
            </a:r>
            <a:r>
              <a:rPr lang="id-ID" sz="1200" baseline="0">
                <a:latin typeface="Times New Roman" pitchFamily="18" charset="0"/>
                <a:cs typeface="Times New Roman" pitchFamily="18" charset="0"/>
              </a:rPr>
              <a:t> 1 (A1)</a:t>
            </a:r>
            <a:endParaRPr lang="id-ID" sz="1200">
              <a:latin typeface="Times New Roman" pitchFamily="18" charset="0"/>
              <a:cs typeface="Times New Roman" pitchFamily="18" charset="0"/>
            </a:endParaRPr>
          </a:p>
        </c:rich>
      </c:tx>
      <c:layout>
        <c:manualLayout>
          <c:xMode val="edge"/>
          <c:yMode val="edge"/>
          <c:x val="0.13023818159835962"/>
          <c:y val="4.145077720207254E-2"/>
        </c:manualLayout>
      </c:layout>
      <c:overlay val="0"/>
      <c:spPr>
        <a:solidFill>
          <a:srgbClr val="00B0F0"/>
        </a:solidFill>
      </c:spPr>
    </c:title>
    <c:autoTitleDeleted val="0"/>
    <c:plotArea>
      <c:layout/>
      <c:lineChart>
        <c:grouping val="standard"/>
        <c:varyColors val="0"/>
        <c:ser>
          <c:idx val="0"/>
          <c:order val="0"/>
          <c:tx>
            <c:strRef>
              <c:f>Sheet1!$B$1</c:f>
              <c:strCache>
                <c:ptCount val="1"/>
                <c:pt idx="0">
                  <c:v>Baseline 1 (A1)</c:v>
                </c:pt>
              </c:strCache>
            </c:strRef>
          </c:tx>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Sheet1!$B$2:$B$19</c:f>
              <c:numCache>
                <c:formatCode>General</c:formatCode>
                <c:ptCount val="18"/>
                <c:pt idx="0">
                  <c:v>36.36</c:v>
                </c:pt>
                <c:pt idx="1">
                  <c:v>36.36</c:v>
                </c:pt>
                <c:pt idx="2">
                  <c:v>36.36</c:v>
                </c:pt>
                <c:pt idx="3">
                  <c:v>36.36</c:v>
                </c:pt>
              </c:numCache>
            </c:numRef>
          </c:val>
          <c:smooth val="0"/>
          <c:extLst xmlns:c16r2="http://schemas.microsoft.com/office/drawing/2015/06/chart">
            <c:ext xmlns:c16="http://schemas.microsoft.com/office/drawing/2014/chart" uri="{C3380CC4-5D6E-409C-BE32-E72D297353CC}">
              <c16:uniqueId val="{00000000-5F64-4973-B31A-BAEA4EC1F249}"/>
            </c:ext>
          </c:extLst>
        </c:ser>
        <c:ser>
          <c:idx val="1"/>
          <c:order val="1"/>
          <c:tx>
            <c:strRef>
              <c:f>Sheet1!$C$1</c:f>
              <c:strCache>
                <c:ptCount val="1"/>
                <c:pt idx="0">
                  <c:v>Intervensi (B)</c:v>
                </c:pt>
              </c:strCache>
            </c:strRef>
          </c:tx>
          <c:marker>
            <c:spPr>
              <a:solidFill>
                <a:srgbClr val="FFC000"/>
              </a:solidFill>
            </c:spPr>
          </c:marker>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Sheet1!$C$2:$C$19</c:f>
              <c:numCache>
                <c:formatCode>General</c:formatCode>
                <c:ptCount val="18"/>
                <c:pt idx="5">
                  <c:v>68.180000000000007</c:v>
                </c:pt>
                <c:pt idx="6">
                  <c:v>72.72</c:v>
                </c:pt>
                <c:pt idx="7">
                  <c:v>72.72</c:v>
                </c:pt>
                <c:pt idx="8">
                  <c:v>77.27</c:v>
                </c:pt>
                <c:pt idx="9">
                  <c:v>77.27</c:v>
                </c:pt>
                <c:pt idx="10">
                  <c:v>81.81</c:v>
                </c:pt>
                <c:pt idx="11">
                  <c:v>72.27</c:v>
                </c:pt>
                <c:pt idx="12">
                  <c:v>81.81</c:v>
                </c:pt>
              </c:numCache>
            </c:numRef>
          </c:val>
          <c:smooth val="0"/>
          <c:extLst xmlns:c16r2="http://schemas.microsoft.com/office/drawing/2015/06/chart">
            <c:ext xmlns:c16="http://schemas.microsoft.com/office/drawing/2014/chart" uri="{C3380CC4-5D6E-409C-BE32-E72D297353CC}">
              <c16:uniqueId val="{00000001-5F64-4973-B31A-BAEA4EC1F249}"/>
            </c:ext>
          </c:extLst>
        </c:ser>
        <c:ser>
          <c:idx val="2"/>
          <c:order val="2"/>
          <c:tx>
            <c:strRef>
              <c:f>Sheet1!$D$1</c:f>
              <c:strCache>
                <c:ptCount val="1"/>
                <c:pt idx="0">
                  <c:v>Baseline 2 (A2)</c:v>
                </c:pt>
              </c:strCache>
            </c:strRef>
          </c:tx>
          <c:spPr>
            <a:ln>
              <a:solidFill>
                <a:srgbClr val="92D050"/>
              </a:solidFill>
            </a:ln>
          </c:spPr>
          <c:marker>
            <c:spPr>
              <a:solidFill>
                <a:srgbClr val="92D050"/>
              </a:solidFill>
              <a:ln>
                <a:solidFill>
                  <a:srgbClr val="92D050"/>
                </a:solidFill>
              </a:ln>
            </c:spPr>
          </c:marker>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Sheet1!$D$2:$D$19</c:f>
              <c:numCache>
                <c:formatCode>General</c:formatCode>
                <c:ptCount val="18"/>
                <c:pt idx="14">
                  <c:v>54.54</c:v>
                </c:pt>
                <c:pt idx="15">
                  <c:v>54.54</c:v>
                </c:pt>
                <c:pt idx="16">
                  <c:v>59.09</c:v>
                </c:pt>
                <c:pt idx="17">
                  <c:v>59.09</c:v>
                </c:pt>
              </c:numCache>
            </c:numRef>
          </c:val>
          <c:smooth val="0"/>
          <c:extLst xmlns:c16r2="http://schemas.microsoft.com/office/drawing/2015/06/chart">
            <c:ext xmlns:c16="http://schemas.microsoft.com/office/drawing/2014/chart" uri="{C3380CC4-5D6E-409C-BE32-E72D297353CC}">
              <c16:uniqueId val="{00000002-5F64-4973-B31A-BAEA4EC1F249}"/>
            </c:ext>
          </c:extLst>
        </c:ser>
        <c:dLbls>
          <c:showLegendKey val="0"/>
          <c:showVal val="0"/>
          <c:showCatName val="0"/>
          <c:showSerName val="0"/>
          <c:showPercent val="0"/>
          <c:showBubbleSize val="0"/>
        </c:dLbls>
        <c:marker val="1"/>
        <c:smooth val="0"/>
        <c:axId val="215114536"/>
        <c:axId val="215116496"/>
      </c:lineChart>
      <c:catAx>
        <c:axId val="215114536"/>
        <c:scaling>
          <c:orientation val="minMax"/>
        </c:scaling>
        <c:delete val="0"/>
        <c:axPos val="b"/>
        <c:minorGridlines/>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15116496"/>
        <c:crosses val="autoZero"/>
        <c:auto val="1"/>
        <c:lblAlgn val="ctr"/>
        <c:lblOffset val="100"/>
        <c:noMultiLvlLbl val="0"/>
      </c:catAx>
      <c:valAx>
        <c:axId val="215116496"/>
        <c:scaling>
          <c:orientation val="minMax"/>
        </c:scaling>
        <c:delete val="0"/>
        <c:axPos val="l"/>
        <c:majorGridlines>
          <c:spPr>
            <a:ln>
              <a:solidFill>
                <a:srgbClr val="92D050"/>
              </a:solidFill>
            </a:ln>
          </c:spPr>
        </c:majorGridlines>
        <c:title>
          <c:tx>
            <c:rich>
              <a:bodyPr rot="-5400000" vert="horz"/>
              <a:lstStyle/>
              <a:p>
                <a:pPr>
                  <a:defRPr lang="en-US"/>
                </a:pPr>
                <a:r>
                  <a:rPr lang="id-ID"/>
                  <a:t>Nilai </a:t>
                </a:r>
                <a:r>
                  <a:rPr lang="id-ID" baseline="0"/>
                  <a:t>Kemampuan </a:t>
                </a:r>
                <a:r>
                  <a:rPr lang="id-ID" sz="1000" b="1" i="0" u="none" strike="noStrike" kern="1200" baseline="0">
                    <a:solidFill>
                      <a:sysClr val="windowText" lastClr="000000"/>
                    </a:solidFill>
                    <a:latin typeface="+mn-lt"/>
                    <a:ea typeface="+mn-ea"/>
                    <a:cs typeface="+mn-cs"/>
                  </a:rPr>
                  <a:t>Menulis</a:t>
                </a:r>
                <a:endParaRPr lang="id-ID" baseline="0"/>
              </a:p>
            </c:rich>
          </c:tx>
          <c:overlay val="0"/>
        </c:title>
        <c:numFmt formatCode="General" sourceLinked="1"/>
        <c:majorTickMark val="none"/>
        <c:minorTickMark val="none"/>
        <c:tickLblPos val="nextTo"/>
        <c:spPr>
          <a:ln w="6350">
            <a:noFill/>
          </a:ln>
        </c:spPr>
        <c:txPr>
          <a:bodyPr/>
          <a:lstStyle/>
          <a:p>
            <a:pPr>
              <a:defRPr lang="en-US"/>
            </a:pPr>
            <a:endParaRPr lang="id-ID"/>
          </a:p>
        </c:txPr>
        <c:crossAx val="215114536"/>
        <c:crosses val="autoZero"/>
        <c:crossBetween val="between"/>
      </c:valAx>
      <c:spPr>
        <a:ln>
          <a:solidFill>
            <a:srgbClr val="FFC000"/>
          </a:solidFill>
        </a:ln>
      </c:spPr>
    </c:plotArea>
    <c:legend>
      <c:legendPos val="b"/>
      <c:overlay val="0"/>
      <c:txPr>
        <a:bodyPr/>
        <a:lstStyle/>
        <a:p>
          <a:pPr>
            <a:defRPr lang="en-US"/>
          </a:pPr>
          <a:endParaRPr lang="id-ID"/>
        </a:p>
      </c:txPr>
    </c:legend>
    <c:plotVisOnly val="1"/>
    <c:dispBlanksAs val="gap"/>
    <c:showDLblsOverMax val="0"/>
  </c:chart>
  <c:spPr>
    <a:ln w="28575"/>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lang="en-US">
                <a:solidFill>
                  <a:schemeClr val="dk1"/>
                </a:solidFill>
                <a:latin typeface="+mn-lt"/>
                <a:ea typeface="+mn-ea"/>
                <a:cs typeface="+mn-cs"/>
              </a:defRPr>
            </a:pPr>
            <a:r>
              <a:rPr lang="id-ID" sz="1200">
                <a:solidFill>
                  <a:schemeClr val="dk1"/>
                </a:solidFill>
                <a:latin typeface="+mn-lt"/>
                <a:ea typeface="+mn-ea"/>
                <a:cs typeface="+mn-cs"/>
              </a:rPr>
              <a:t>Intervensi (B)</a:t>
            </a:r>
          </a:p>
        </c:rich>
      </c:tx>
      <c:layout>
        <c:manualLayout>
          <c:xMode val="edge"/>
          <c:yMode val="edge"/>
          <c:x val="0.46877040261153424"/>
          <c:y val="5.3886010362694303E-2"/>
        </c:manualLayout>
      </c:layout>
      <c:overlay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itle>
    <c:autoTitleDeleted val="0"/>
    <c:plotArea>
      <c:layout>
        <c:manualLayout>
          <c:layoutTarget val="inner"/>
          <c:xMode val="edge"/>
          <c:yMode val="edge"/>
          <c:x val="0.22342117463826272"/>
          <c:y val="0.148196972787728"/>
          <c:w val="0.59934445082286358"/>
          <c:h val="0.66421051772673489"/>
        </c:manualLayout>
      </c:layout>
      <c:lineChart>
        <c:grouping val="standard"/>
        <c:varyColors val="0"/>
        <c:ser>
          <c:idx val="0"/>
          <c:order val="0"/>
          <c:tx>
            <c:strRef>
              <c:f>Sheet1!$B$1</c:f>
              <c:strCache>
                <c:ptCount val="1"/>
                <c:pt idx="0">
                  <c:v>Intervensi (B)</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4">
                  <c:v>68.180000000000007</c:v>
                </c:pt>
                <c:pt idx="5">
                  <c:v>72.72</c:v>
                </c:pt>
                <c:pt idx="6">
                  <c:v>72.72</c:v>
                </c:pt>
                <c:pt idx="7">
                  <c:v>77.27</c:v>
                </c:pt>
                <c:pt idx="8">
                  <c:v>77.27</c:v>
                </c:pt>
                <c:pt idx="9">
                  <c:v>81.81</c:v>
                </c:pt>
                <c:pt idx="10">
                  <c:v>77.27</c:v>
                </c:pt>
                <c:pt idx="11">
                  <c:v>81.81</c:v>
                </c:pt>
              </c:numCache>
            </c:numRef>
          </c:val>
          <c:smooth val="0"/>
          <c:extLst xmlns:c16r2="http://schemas.microsoft.com/office/drawing/2015/06/chart">
            <c:ext xmlns:c16="http://schemas.microsoft.com/office/drawing/2014/chart" uri="{C3380CC4-5D6E-409C-BE32-E72D297353CC}">
              <c16:uniqueId val="{00000005-1D75-491E-9FB0-BD6C4EAE0E6D}"/>
            </c:ext>
          </c:extLst>
        </c:ser>
        <c:ser>
          <c:idx val="1"/>
          <c:order val="1"/>
          <c:tx>
            <c:strRef>
              <c:f>Sheet1!$C$1</c:f>
              <c:strCache>
                <c:ptCount val="1"/>
                <c:pt idx="0">
                  <c:v>Batas Bawah</c:v>
                </c:pt>
              </c:strCache>
            </c:strRef>
          </c:tx>
          <c:spPr>
            <a:ln>
              <a:solidFill>
                <a:srgbClr val="FFC000"/>
              </a:solidFill>
            </a:ln>
          </c:spPr>
          <c:marker>
            <c:spPr>
              <a:solidFill>
                <a:srgbClr val="FFC000"/>
              </a:solidFill>
              <a:ln>
                <a:solidFill>
                  <a:srgbClr val="FFC000"/>
                </a:solidFill>
              </a:ln>
            </c:spPr>
          </c:marker>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33.64</c:v>
                </c:pt>
                <c:pt idx="1">
                  <c:v>33.64</c:v>
                </c:pt>
                <c:pt idx="2">
                  <c:v>33.64</c:v>
                </c:pt>
                <c:pt idx="3">
                  <c:v>33.64</c:v>
                </c:pt>
                <c:pt idx="4">
                  <c:v>33.64</c:v>
                </c:pt>
                <c:pt idx="5">
                  <c:v>33.64</c:v>
                </c:pt>
                <c:pt idx="6">
                  <c:v>33.64</c:v>
                </c:pt>
                <c:pt idx="7">
                  <c:v>33.64</c:v>
                </c:pt>
                <c:pt idx="8">
                  <c:v>33.64</c:v>
                </c:pt>
                <c:pt idx="9">
                  <c:v>33.64</c:v>
                </c:pt>
                <c:pt idx="10">
                  <c:v>33.64</c:v>
                </c:pt>
                <c:pt idx="11">
                  <c:v>33.64</c:v>
                </c:pt>
              </c:numCache>
            </c:numRef>
          </c:val>
          <c:smooth val="0"/>
          <c:extLst xmlns:c16r2="http://schemas.microsoft.com/office/drawing/2015/06/chart">
            <c:ext xmlns:c16="http://schemas.microsoft.com/office/drawing/2014/chart" uri="{C3380CC4-5D6E-409C-BE32-E72D297353CC}">
              <c16:uniqueId val="{00000006-1D75-491E-9FB0-BD6C4EAE0E6D}"/>
            </c:ext>
          </c:extLst>
        </c:ser>
        <c:ser>
          <c:idx val="2"/>
          <c:order val="2"/>
          <c:tx>
            <c:strRef>
              <c:f>Sheet1!$D$1</c:f>
              <c:strCache>
                <c:ptCount val="1"/>
                <c:pt idx="0">
                  <c:v>Batas Atas</c:v>
                </c:pt>
              </c:strCache>
            </c:strRef>
          </c:tx>
          <c:spPr>
            <a:ln>
              <a:solidFill>
                <a:srgbClr val="00B050"/>
              </a:solidFill>
            </a:ln>
          </c:spPr>
          <c:marker>
            <c:spPr>
              <a:solidFill>
                <a:srgbClr val="92D050"/>
              </a:solidFill>
              <a:ln>
                <a:solidFill>
                  <a:srgbClr val="00B050"/>
                </a:solidFill>
              </a:ln>
            </c:spPr>
          </c:marker>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Sheet1!$D$2:$D$13</c:f>
              <c:numCache>
                <c:formatCode>General</c:formatCode>
                <c:ptCount val="12"/>
                <c:pt idx="0">
                  <c:v>39.08</c:v>
                </c:pt>
                <c:pt idx="1">
                  <c:v>39.08</c:v>
                </c:pt>
                <c:pt idx="2">
                  <c:v>39.08</c:v>
                </c:pt>
                <c:pt idx="3">
                  <c:v>39.08</c:v>
                </c:pt>
                <c:pt idx="4">
                  <c:v>39.08</c:v>
                </c:pt>
                <c:pt idx="5">
                  <c:v>39.08</c:v>
                </c:pt>
                <c:pt idx="6">
                  <c:v>39.08</c:v>
                </c:pt>
                <c:pt idx="7">
                  <c:v>39.08</c:v>
                </c:pt>
                <c:pt idx="8">
                  <c:v>39.08</c:v>
                </c:pt>
                <c:pt idx="9">
                  <c:v>39.08</c:v>
                </c:pt>
                <c:pt idx="10">
                  <c:v>39.08</c:v>
                </c:pt>
                <c:pt idx="11">
                  <c:v>39.08</c:v>
                </c:pt>
              </c:numCache>
            </c:numRef>
          </c:val>
          <c:smooth val="0"/>
          <c:extLst xmlns:c16r2="http://schemas.microsoft.com/office/drawing/2015/06/chart">
            <c:ext xmlns:c16="http://schemas.microsoft.com/office/drawing/2014/chart" uri="{C3380CC4-5D6E-409C-BE32-E72D297353CC}">
              <c16:uniqueId val="{00000007-1D75-491E-9FB0-BD6C4EAE0E6D}"/>
            </c:ext>
          </c:extLst>
        </c:ser>
        <c:dLbls>
          <c:showLegendKey val="0"/>
          <c:showVal val="0"/>
          <c:showCatName val="0"/>
          <c:showSerName val="0"/>
          <c:showPercent val="0"/>
          <c:showBubbleSize val="0"/>
        </c:dLbls>
        <c:marker val="1"/>
        <c:smooth val="0"/>
        <c:axId val="290839248"/>
        <c:axId val="290843560"/>
      </c:lineChart>
      <c:catAx>
        <c:axId val="290839248"/>
        <c:scaling>
          <c:orientation val="minMax"/>
        </c:scaling>
        <c:delete val="0"/>
        <c:axPos val="b"/>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90843560"/>
        <c:crosses val="autoZero"/>
        <c:auto val="1"/>
        <c:lblAlgn val="ctr"/>
        <c:lblOffset val="100"/>
        <c:noMultiLvlLbl val="0"/>
      </c:catAx>
      <c:valAx>
        <c:axId val="290843560"/>
        <c:scaling>
          <c:orientation val="minMax"/>
          <c:max val="100"/>
          <c:min val="0"/>
        </c:scaling>
        <c:delete val="0"/>
        <c:axPos val="l"/>
        <c:title>
          <c:tx>
            <c:rich>
              <a:bodyPr rot="-5400000" vert="horz"/>
              <a:lstStyle/>
              <a:p>
                <a:pPr>
                  <a:defRPr lang="en-US"/>
                </a:pPr>
                <a:r>
                  <a:rPr lang="id-ID"/>
                  <a:t>Nilai Kemampuan </a:t>
                </a:r>
                <a:r>
                  <a:rPr lang="id-ID" sz="1000" b="1" i="0" u="none" strike="noStrike" kern="1200" baseline="0">
                    <a:solidFill>
                      <a:sysClr val="windowText" lastClr="000000"/>
                    </a:solidFill>
                    <a:latin typeface="+mn-lt"/>
                    <a:ea typeface="+mn-ea"/>
                    <a:cs typeface="+mn-cs"/>
                  </a:rPr>
                  <a:t>Menulis</a:t>
                </a:r>
                <a:endParaRPr lang="id-ID" baseline="0"/>
              </a:p>
            </c:rich>
          </c:tx>
          <c:layout>
            <c:manualLayout>
              <c:xMode val="edge"/>
              <c:yMode val="edge"/>
              <c:x val="9.7219104412818905E-2"/>
              <c:y val="0.23667512545387784"/>
            </c:manualLayout>
          </c:layout>
          <c:overlay val="0"/>
        </c:title>
        <c:numFmt formatCode="General" sourceLinked="1"/>
        <c:majorTickMark val="none"/>
        <c:minorTickMark val="none"/>
        <c:tickLblPos val="nextTo"/>
        <c:txPr>
          <a:bodyPr/>
          <a:lstStyle/>
          <a:p>
            <a:pPr>
              <a:defRPr lang="en-US"/>
            </a:pPr>
            <a:endParaRPr lang="id-ID"/>
          </a:p>
        </c:txPr>
        <c:crossAx val="290839248"/>
        <c:crosses val="autoZero"/>
        <c:crossBetween val="between"/>
      </c:valAx>
      <c:spPr>
        <a:noFill/>
        <a:ln w="25400">
          <a:noFill/>
        </a:ln>
      </c:spPr>
    </c:plotArea>
    <c:legend>
      <c:legendPos val="r"/>
      <c:layout>
        <c:manualLayout>
          <c:xMode val="edge"/>
          <c:yMode val="edge"/>
          <c:x val="0.78165814148095458"/>
          <c:y val="0.33295581575619126"/>
          <c:w val="0.20383333476133775"/>
          <c:h val="0.22486524417608425"/>
        </c:manualLayout>
      </c:layout>
      <c:overlay val="0"/>
      <c:txPr>
        <a:bodyPr/>
        <a:lstStyle/>
        <a:p>
          <a:pPr>
            <a:defRPr lang="en-US"/>
          </a:pPr>
          <a:endParaRPr lang="id-ID"/>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en-US"/>
            </a:pPr>
            <a:r>
              <a:rPr lang="id-ID" sz="1200">
                <a:latin typeface="Times New Roman" pitchFamily="18" charset="0"/>
                <a:cs typeface="Times New Roman" pitchFamily="18" charset="0"/>
              </a:rPr>
              <a:t>Baseline 2 (A2)</a:t>
            </a:r>
          </a:p>
        </c:rich>
      </c:tx>
      <c:layout>
        <c:manualLayout>
          <c:xMode val="edge"/>
          <c:yMode val="edge"/>
          <c:x val="0.51229597388465731"/>
          <c:y val="5.8031088082901562E-2"/>
        </c:manualLayout>
      </c:layout>
      <c:overlay val="0"/>
      <c:spPr>
        <a:ln>
          <a:solidFill>
            <a:srgbClr val="00B0F0"/>
          </a:solidFill>
        </a:ln>
      </c:spPr>
    </c:title>
    <c:autoTitleDeleted val="0"/>
    <c:plotArea>
      <c:layout/>
      <c:lineChart>
        <c:grouping val="standard"/>
        <c:varyColors val="0"/>
        <c:ser>
          <c:idx val="0"/>
          <c:order val="0"/>
          <c:tx>
            <c:strRef>
              <c:f>Sheet1!$B$1</c:f>
              <c:strCache>
                <c:ptCount val="1"/>
                <c:pt idx="0">
                  <c:v>Batas Bawah</c:v>
                </c:pt>
              </c:strCache>
            </c:strRef>
          </c:tx>
          <c:dLbls>
            <c:delete val="1"/>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Sheet1!$B$2:$B$13</c:f>
              <c:numCache>
                <c:formatCode>General</c:formatCode>
                <c:ptCount val="12"/>
                <c:pt idx="0">
                  <c:v>70.5</c:v>
                </c:pt>
                <c:pt idx="1">
                  <c:v>70.5</c:v>
                </c:pt>
                <c:pt idx="2">
                  <c:v>70.5</c:v>
                </c:pt>
                <c:pt idx="3">
                  <c:v>70.5</c:v>
                </c:pt>
                <c:pt idx="4">
                  <c:v>70.5</c:v>
                </c:pt>
                <c:pt idx="5">
                  <c:v>70.5</c:v>
                </c:pt>
                <c:pt idx="6">
                  <c:v>70.5</c:v>
                </c:pt>
                <c:pt idx="7">
                  <c:v>70.5</c:v>
                </c:pt>
                <c:pt idx="8">
                  <c:v>70.5</c:v>
                </c:pt>
                <c:pt idx="9">
                  <c:v>70.5</c:v>
                </c:pt>
                <c:pt idx="10">
                  <c:v>70.5</c:v>
                </c:pt>
                <c:pt idx="11">
                  <c:v>70.5</c:v>
                </c:pt>
              </c:numCache>
            </c:numRef>
          </c:val>
          <c:smooth val="0"/>
          <c:extLst xmlns:c16r2="http://schemas.microsoft.com/office/drawing/2015/06/chart">
            <c:ext xmlns:c16="http://schemas.microsoft.com/office/drawing/2014/chart" uri="{C3380CC4-5D6E-409C-BE32-E72D297353CC}">
              <c16:uniqueId val="{00000000-7F32-44E1-9F04-55EDEB1FB43F}"/>
            </c:ext>
          </c:extLst>
        </c:ser>
        <c:ser>
          <c:idx val="1"/>
          <c:order val="1"/>
          <c:tx>
            <c:strRef>
              <c:f>Sheet1!$C$1</c:f>
              <c:strCache>
                <c:ptCount val="1"/>
                <c:pt idx="0">
                  <c:v>Batas Atas</c:v>
                </c:pt>
              </c:strCache>
            </c:strRef>
          </c:tx>
          <c:spPr>
            <a:ln>
              <a:solidFill>
                <a:srgbClr val="FFC000"/>
              </a:solidFill>
            </a:ln>
          </c:spPr>
          <c:marker>
            <c:spPr>
              <a:solidFill>
                <a:srgbClr val="FFC000"/>
              </a:solidFill>
              <a:ln>
                <a:solidFill>
                  <a:srgbClr val="FFC000"/>
                </a:solidFill>
              </a:ln>
            </c:spPr>
          </c:marker>
          <c:dLbls>
            <c:delete val="1"/>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Sheet1!$C$2:$C$13</c:f>
              <c:numCache>
                <c:formatCode>General</c:formatCode>
                <c:ptCount val="12"/>
                <c:pt idx="0">
                  <c:v>82.31</c:v>
                </c:pt>
                <c:pt idx="1">
                  <c:v>82.31</c:v>
                </c:pt>
                <c:pt idx="2">
                  <c:v>82.31</c:v>
                </c:pt>
                <c:pt idx="3">
                  <c:v>82.31</c:v>
                </c:pt>
                <c:pt idx="4">
                  <c:v>82.31</c:v>
                </c:pt>
                <c:pt idx="5">
                  <c:v>82.31</c:v>
                </c:pt>
                <c:pt idx="6">
                  <c:v>82.31</c:v>
                </c:pt>
                <c:pt idx="7">
                  <c:v>82.31</c:v>
                </c:pt>
                <c:pt idx="8">
                  <c:v>82.31</c:v>
                </c:pt>
                <c:pt idx="9">
                  <c:v>82.31</c:v>
                </c:pt>
                <c:pt idx="10">
                  <c:v>82.31</c:v>
                </c:pt>
                <c:pt idx="11">
                  <c:v>82.31</c:v>
                </c:pt>
              </c:numCache>
            </c:numRef>
          </c:val>
          <c:smooth val="0"/>
          <c:extLst xmlns:c16r2="http://schemas.microsoft.com/office/drawing/2015/06/chart">
            <c:ext xmlns:c16="http://schemas.microsoft.com/office/drawing/2014/chart" uri="{C3380CC4-5D6E-409C-BE32-E72D297353CC}">
              <c16:uniqueId val="{00000001-7F32-44E1-9F04-55EDEB1FB43F}"/>
            </c:ext>
          </c:extLst>
        </c:ser>
        <c:ser>
          <c:idx val="2"/>
          <c:order val="2"/>
          <c:tx>
            <c:strRef>
              <c:f>Sheet1!$D$1</c:f>
              <c:strCache>
                <c:ptCount val="1"/>
                <c:pt idx="0">
                  <c:v>Baseline 2</c:v>
                </c:pt>
              </c:strCache>
            </c:strRef>
          </c:tx>
          <c:spPr>
            <a:ln>
              <a:solidFill>
                <a:srgbClr val="7030A0"/>
              </a:solidFill>
            </a:ln>
          </c:spPr>
          <c:marker>
            <c:spPr>
              <a:solidFill>
                <a:srgbClr val="7030A0"/>
              </a:solidFill>
              <a:ln>
                <a:solidFill>
                  <a:srgbClr val="7030A0"/>
                </a:solidFill>
              </a:ln>
            </c:spPr>
          </c:marker>
          <c:dLbls>
            <c:dLbl>
              <c:idx val="5"/>
              <c:layout>
                <c:manualLayout>
                  <c:x val="0"/>
                  <c:y val="3.730569948186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32-44E1-9F04-55EDEB1FB43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3-7F32-44E1-9F04-55EDEB1FB43F}"/>
                </c:ext>
                <c:ext xmlns:c15="http://schemas.microsoft.com/office/drawing/2012/chart" uri="{CE6537A1-D6FC-4f65-9D91-7224C49458BB}"/>
              </c:extLst>
            </c:dLbl>
            <c:dLbl>
              <c:idx val="7"/>
              <c:layout>
                <c:manualLayout>
                  <c:x val="0"/>
                  <c:y val="3.730569948186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32-44E1-9F04-55EDEB1FB43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5-7F32-44E1-9F04-55EDEB1FB43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6-7F32-44E1-9F04-55EDEB1FB43F}"/>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7-7F32-44E1-9F04-55EDEB1FB43F}"/>
                </c:ext>
                <c:ext xmlns:c15="http://schemas.microsoft.com/office/drawing/2012/chart" uri="{CE6537A1-D6FC-4f65-9D91-7224C49458BB}"/>
              </c:extLst>
            </c:dLbl>
            <c:spPr>
              <a:noFill/>
              <a:ln>
                <a:noFill/>
              </a:ln>
              <a:effectLst/>
            </c:spPr>
            <c:txPr>
              <a:bodyPr/>
              <a:lstStyle/>
              <a:p>
                <a:pPr>
                  <a:defRPr lang="en-US"/>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Sheet1!$D$2:$D$13</c:f>
              <c:numCache>
                <c:formatCode>General</c:formatCode>
                <c:ptCount val="12"/>
                <c:pt idx="8">
                  <c:v>54.54</c:v>
                </c:pt>
                <c:pt idx="9">
                  <c:v>54.54</c:v>
                </c:pt>
                <c:pt idx="10">
                  <c:v>59.09</c:v>
                </c:pt>
                <c:pt idx="11">
                  <c:v>59.09</c:v>
                </c:pt>
              </c:numCache>
            </c:numRef>
          </c:val>
          <c:smooth val="0"/>
          <c:extLst xmlns:c16r2="http://schemas.microsoft.com/office/drawing/2015/06/chart">
            <c:ext xmlns:c16="http://schemas.microsoft.com/office/drawing/2014/chart" uri="{C3380CC4-5D6E-409C-BE32-E72D297353CC}">
              <c16:uniqueId val="{00000008-7F32-44E1-9F04-55EDEB1FB43F}"/>
            </c:ext>
          </c:extLst>
        </c:ser>
        <c:dLbls>
          <c:showLegendKey val="0"/>
          <c:showVal val="1"/>
          <c:showCatName val="0"/>
          <c:showSerName val="0"/>
          <c:showPercent val="0"/>
          <c:showBubbleSize val="0"/>
        </c:dLbls>
        <c:marker val="1"/>
        <c:smooth val="0"/>
        <c:axId val="290836504"/>
        <c:axId val="290840816"/>
      </c:lineChart>
      <c:catAx>
        <c:axId val="290836504"/>
        <c:scaling>
          <c:orientation val="minMax"/>
        </c:scaling>
        <c:delete val="0"/>
        <c:axPos val="b"/>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90840816"/>
        <c:crosses val="autoZero"/>
        <c:auto val="1"/>
        <c:lblAlgn val="ctr"/>
        <c:lblOffset val="100"/>
        <c:noMultiLvlLbl val="0"/>
      </c:catAx>
      <c:valAx>
        <c:axId val="290840816"/>
        <c:scaling>
          <c:orientation val="minMax"/>
          <c:max val="100"/>
          <c:min val="0"/>
        </c:scaling>
        <c:delete val="0"/>
        <c:axPos val="l"/>
        <c:title>
          <c:tx>
            <c:rich>
              <a:bodyPr rot="-5400000" vert="horz"/>
              <a:lstStyle/>
              <a:p>
                <a:pPr>
                  <a:defRPr lang="en-US"/>
                </a:pPr>
                <a:r>
                  <a:rPr lang="id-ID"/>
                  <a:t>Nilai Kemampuan</a:t>
                </a:r>
                <a:r>
                  <a:rPr lang="id-ID" baseline="0"/>
                  <a:t> </a:t>
                </a:r>
                <a:r>
                  <a:rPr lang="id-ID" sz="1000" b="1" i="0" u="none" strike="noStrike" kern="1200" baseline="0">
                    <a:solidFill>
                      <a:sysClr val="windowText" lastClr="000000"/>
                    </a:solidFill>
                    <a:latin typeface="+mn-lt"/>
                    <a:ea typeface="+mn-ea"/>
                    <a:cs typeface="+mn-cs"/>
                  </a:rPr>
                  <a:t>Menulis</a:t>
                </a:r>
                <a:endParaRPr lang="id-ID"/>
              </a:p>
            </c:rich>
          </c:tx>
          <c:layout>
            <c:manualLayout>
              <c:xMode val="edge"/>
              <c:yMode val="edge"/>
              <c:x val="2.6598960222464031E-2"/>
              <c:y val="0.22247839745420422"/>
            </c:manualLayout>
          </c:layout>
          <c:overlay val="0"/>
        </c:title>
        <c:numFmt formatCode="General" sourceLinked="1"/>
        <c:majorTickMark val="none"/>
        <c:minorTickMark val="none"/>
        <c:tickLblPos val="nextTo"/>
        <c:txPr>
          <a:bodyPr/>
          <a:lstStyle/>
          <a:p>
            <a:pPr>
              <a:defRPr lang="en-US"/>
            </a:pPr>
            <a:endParaRPr lang="id-ID"/>
          </a:p>
        </c:txPr>
        <c:crossAx val="290836504"/>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Baseline</a:t>
            </a:r>
            <a:r>
              <a:rPr lang="en-US" baseline="0">
                <a:latin typeface="Times New Roman" panose="02020603050405020304" pitchFamily="18" charset="0"/>
                <a:cs typeface="Times New Roman" panose="02020603050405020304" pitchFamily="18" charset="0"/>
              </a:rPr>
              <a:t> 1 (A1)</a:t>
            </a:r>
            <a:endParaRPr lang="en-US">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3819685039370078"/>
          <c:y val="0.19480351414406533"/>
          <c:w val="0.64513648293963255"/>
          <c:h val="0.59104512977544477"/>
        </c:manualLayout>
      </c:layout>
      <c:lineChart>
        <c:grouping val="stacked"/>
        <c:varyColors val="0"/>
        <c:ser>
          <c:idx val="1"/>
          <c:order val="0"/>
          <c:tx>
            <c:strRef>
              <c:f>'[Chart 4 in Microsoft Word]Sheet1'!$B$1</c:f>
              <c:strCache>
                <c:ptCount val="1"/>
                <c:pt idx="0">
                  <c:v>Column1</c:v>
                </c:pt>
              </c:strCache>
            </c:strRef>
          </c:tx>
          <c:spPr>
            <a:ln>
              <a:solidFill>
                <a:srgbClr val="FF0000"/>
              </a:solidFill>
            </a:ln>
          </c:spPr>
          <c:marker>
            <c:spPr>
              <a:ln>
                <a:solidFill>
                  <a:srgbClr val="FF0000"/>
                </a:solidFill>
              </a:ln>
            </c:spPr>
          </c:marker>
          <c:val>
            <c:numRef>
              <c:f>'[Chart 4 in Microsoft Word]Sheet1'!$B$2:$B$5</c:f>
              <c:numCache>
                <c:formatCode>General</c:formatCode>
                <c:ptCount val="4"/>
                <c:pt idx="0">
                  <c:v>36.36</c:v>
                </c:pt>
                <c:pt idx="1">
                  <c:v>36.36</c:v>
                </c:pt>
                <c:pt idx="2">
                  <c:v>36.36</c:v>
                </c:pt>
                <c:pt idx="3">
                  <c:v>36.36</c:v>
                </c:pt>
              </c:numCache>
            </c:numRef>
          </c:val>
          <c:smooth val="0"/>
        </c:ser>
        <c:dLbls>
          <c:showLegendKey val="0"/>
          <c:showVal val="0"/>
          <c:showCatName val="0"/>
          <c:showSerName val="0"/>
          <c:showPercent val="0"/>
          <c:showBubbleSize val="0"/>
        </c:dLbls>
        <c:marker val="1"/>
        <c:smooth val="0"/>
        <c:axId val="188730000"/>
        <c:axId val="188732352"/>
      </c:lineChart>
      <c:catAx>
        <c:axId val="188730000"/>
        <c:scaling>
          <c:orientation val="minMax"/>
        </c:scaling>
        <c:delete val="0"/>
        <c:axPos val="b"/>
        <c:minorGridlines/>
        <c:title>
          <c:tx>
            <c:rich>
              <a:bodyPr/>
              <a:lstStyle/>
              <a:p>
                <a:pPr>
                  <a:defRPr/>
                </a:pPr>
                <a:r>
                  <a:rPr lang="en-US"/>
                  <a:t>sesi</a:t>
                </a:r>
              </a:p>
            </c:rich>
          </c:tx>
          <c:overlay val="0"/>
        </c:title>
        <c:majorTickMark val="out"/>
        <c:minorTickMark val="none"/>
        <c:tickLblPos val="nextTo"/>
        <c:crossAx val="188732352"/>
        <c:crosses val="autoZero"/>
        <c:auto val="1"/>
        <c:lblAlgn val="ctr"/>
        <c:lblOffset val="100"/>
        <c:noMultiLvlLbl val="0"/>
      </c:catAx>
      <c:valAx>
        <c:axId val="188732352"/>
        <c:scaling>
          <c:orientation val="minMax"/>
          <c:max val="100"/>
          <c:min val="10"/>
        </c:scaling>
        <c:delete val="0"/>
        <c:axPos val="l"/>
        <c:majorGridlines/>
        <c:title>
          <c:tx>
            <c:rich>
              <a:bodyPr rot="-5400000" vert="horz"/>
              <a:lstStyle/>
              <a:p>
                <a:pPr>
                  <a:defRPr/>
                </a:pPr>
                <a:r>
                  <a:rPr lang="id-ID" sz="800" b="1" i="0" baseline="0">
                    <a:effectLst/>
                  </a:rPr>
                  <a:t>Kenderungan Arah Kemampuan </a:t>
                </a:r>
                <a:r>
                  <a:rPr lang="id-ID" sz="800" b="1" i="0" u="none" strike="noStrike" kern="1200" baseline="0">
                    <a:solidFill>
                      <a:sysClr val="windowText" lastClr="000000"/>
                    </a:solidFill>
                    <a:effectLst/>
                    <a:latin typeface="+mn-lt"/>
                    <a:ea typeface="+mn-ea"/>
                    <a:cs typeface="+mn-cs"/>
                  </a:rPr>
                  <a:t>Menulis</a:t>
                </a:r>
                <a:endParaRPr lang="en-US" sz="800">
                  <a:effectLst/>
                </a:endParaRPr>
              </a:p>
            </c:rich>
          </c:tx>
          <c:layout>
            <c:manualLayout>
              <c:xMode val="edge"/>
              <c:yMode val="edge"/>
              <c:x val="2.5000000000000001E-2"/>
              <c:y val="0.16702573636628754"/>
            </c:manualLayout>
          </c:layout>
          <c:overlay val="0"/>
        </c:title>
        <c:numFmt formatCode="General" sourceLinked="1"/>
        <c:majorTickMark val="none"/>
        <c:minorTickMark val="none"/>
        <c:tickLblPos val="nextTo"/>
        <c:crossAx val="188730000"/>
        <c:crosses val="autoZero"/>
        <c:crossBetween val="between"/>
      </c:valAx>
    </c:plotArea>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id-ID">
                <a:latin typeface="Times New Roman" panose="02020603050405020304" pitchFamily="18" charset="0"/>
                <a:cs typeface="Times New Roman" panose="02020603050405020304" pitchFamily="18" charset="0"/>
              </a:rPr>
              <a:t>Baseline 1 (A1</a:t>
            </a:r>
            <a:r>
              <a:rPr lang="id-ID"/>
              <a: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Nilai = Mean</c:v>
                </c:pt>
              </c:strCache>
            </c:strRef>
          </c:tx>
          <c:spPr>
            <a:ln w="31750" cap="rnd" cmpd="sng" algn="ctr">
              <a:solidFill>
                <a:schemeClr val="accent6"/>
              </a:solidFill>
              <a:prstDash val="solid"/>
              <a:round/>
            </a:ln>
            <a:effectLst/>
          </c:spPr>
          <c:marker>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round/>
              </a:ln>
              <a:effectLst/>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36.36</c:v>
                </c:pt>
                <c:pt idx="1">
                  <c:v>36.36</c:v>
                </c:pt>
                <c:pt idx="2">
                  <c:v>36.36</c:v>
                </c:pt>
                <c:pt idx="3">
                  <c:v>36.36</c:v>
                </c:pt>
              </c:numCache>
            </c:numRef>
          </c:val>
          <c:smooth val="0"/>
          <c:extLst xmlns:c16r2="http://schemas.microsoft.com/office/drawing/2015/06/chart">
            <c:ext xmlns:c16="http://schemas.microsoft.com/office/drawing/2014/chart" uri="{C3380CC4-5D6E-409C-BE32-E72D297353CC}">
              <c16:uniqueId val="{00000000-D29C-4B5E-A1E5-951D2310AE7D}"/>
            </c:ext>
          </c:extLst>
        </c:ser>
        <c:ser>
          <c:idx val="1"/>
          <c:order val="1"/>
          <c:tx>
            <c:strRef>
              <c:f>Sheet1!$C$1</c:f>
              <c:strCache>
                <c:ptCount val="1"/>
                <c:pt idx="0">
                  <c:v>Batas Atas</c:v>
                </c:pt>
              </c:strCache>
            </c:strRef>
          </c:tx>
          <c:spPr>
            <a:ln w="31750" cap="rnd" cmpd="sng" algn="ctr">
              <a:solidFill>
                <a:schemeClr val="accent5"/>
              </a:solidFill>
              <a:prstDash val="solid"/>
              <a:round/>
            </a:ln>
            <a:effectLst/>
          </c:spPr>
          <c:marker>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round/>
              </a:ln>
              <a:effectLst/>
            </c:spPr>
          </c:marker>
          <c:cat>
            <c:numRef>
              <c:f>Sheet1!$A$2:$A$5</c:f>
              <c:numCache>
                <c:formatCode>General</c:formatCode>
                <c:ptCount val="4"/>
                <c:pt idx="0">
                  <c:v>1</c:v>
                </c:pt>
                <c:pt idx="1">
                  <c:v>2</c:v>
                </c:pt>
                <c:pt idx="2">
                  <c:v>3</c:v>
                </c:pt>
                <c:pt idx="3">
                  <c:v>4</c:v>
                </c:pt>
              </c:numCache>
            </c:numRef>
          </c:cat>
          <c:val>
            <c:numRef>
              <c:f>Sheet1!$C$2:$C$5</c:f>
              <c:numCache>
                <c:formatCode>General</c:formatCode>
                <c:ptCount val="4"/>
                <c:pt idx="0">
                  <c:v>39.08</c:v>
                </c:pt>
                <c:pt idx="1">
                  <c:v>39.08</c:v>
                </c:pt>
                <c:pt idx="2">
                  <c:v>39.08</c:v>
                </c:pt>
                <c:pt idx="3">
                  <c:v>39.08</c:v>
                </c:pt>
              </c:numCache>
            </c:numRef>
          </c:val>
          <c:smooth val="0"/>
          <c:extLst xmlns:c16r2="http://schemas.microsoft.com/office/drawing/2015/06/chart">
            <c:ext xmlns:c16="http://schemas.microsoft.com/office/drawing/2014/chart" uri="{C3380CC4-5D6E-409C-BE32-E72D297353CC}">
              <c16:uniqueId val="{00000001-D29C-4B5E-A1E5-951D2310AE7D}"/>
            </c:ext>
          </c:extLst>
        </c:ser>
        <c:ser>
          <c:idx val="2"/>
          <c:order val="2"/>
          <c:tx>
            <c:strRef>
              <c:f>Sheet1!$D$1</c:f>
              <c:strCache>
                <c:ptCount val="1"/>
                <c:pt idx="0">
                  <c:v>Batas Bawah</c:v>
                </c:pt>
              </c:strCache>
            </c:strRef>
          </c:tx>
          <c:spPr>
            <a:ln w="31750" cap="rnd" cmpd="sng" algn="ctr">
              <a:solidFill>
                <a:schemeClr val="accent4"/>
              </a:solidFill>
              <a:prstDash val="solid"/>
              <a:round/>
            </a:ln>
            <a:effectLst/>
          </c:spPr>
          <c:marker>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round/>
              </a:ln>
              <a:effectLst/>
            </c:spPr>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33.64</c:v>
                </c:pt>
                <c:pt idx="1">
                  <c:v>33.64</c:v>
                </c:pt>
                <c:pt idx="2">
                  <c:v>33.64</c:v>
                </c:pt>
                <c:pt idx="3">
                  <c:v>33.64</c:v>
                </c:pt>
              </c:numCache>
            </c:numRef>
          </c:val>
          <c:smooth val="0"/>
          <c:extLst xmlns:c16r2="http://schemas.microsoft.com/office/drawing/2015/06/chart">
            <c:ext xmlns:c16="http://schemas.microsoft.com/office/drawing/2014/chart" uri="{C3380CC4-5D6E-409C-BE32-E72D297353CC}">
              <c16:uniqueId val="{00000002-D29C-4B5E-A1E5-951D2310AE7D}"/>
            </c:ext>
          </c:extLst>
        </c:ser>
        <c:dLbls>
          <c:showLegendKey val="0"/>
          <c:showVal val="0"/>
          <c:showCatName val="0"/>
          <c:showSerName val="0"/>
          <c:showPercent val="0"/>
          <c:showBubbleSize val="0"/>
        </c:dLbls>
        <c:marker val="1"/>
        <c:smooth val="0"/>
        <c:axId val="188730392"/>
        <c:axId val="188731960"/>
      </c:lineChart>
      <c:catAx>
        <c:axId val="188730392"/>
        <c:scaling>
          <c:orientation val="minMax"/>
        </c:scaling>
        <c:delete val="0"/>
        <c:axPos val="b"/>
        <c:majorGridlines>
          <c:spPr>
            <a:ln w="6350" cap="flat" cmpd="sng" algn="ctr">
              <a:solidFill>
                <a:schemeClr val="tx1">
                  <a:tint val="7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id-ID"/>
                  <a:t>Sesi</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id-ID"/>
          </a:p>
        </c:txPr>
        <c:crossAx val="188731960"/>
        <c:crosses val="autoZero"/>
        <c:auto val="1"/>
        <c:lblAlgn val="ctr"/>
        <c:lblOffset val="100"/>
        <c:noMultiLvlLbl val="0"/>
      </c:catAx>
      <c:valAx>
        <c:axId val="188731960"/>
        <c:scaling>
          <c:orientation val="minMax"/>
          <c:max val="100"/>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id-ID"/>
                  <a:t>Trend Stability Baseline 1 (A1)</a:t>
                </a:r>
              </a:p>
              <a:p>
                <a:pPr>
                  <a:defRPr/>
                </a:pPr>
                <a:r>
                  <a:rPr lang="id-ID"/>
                  <a:t>kemampuan </a:t>
                </a:r>
                <a:r>
                  <a:rPr lang="id-ID" sz="1000" b="1" i="0" u="none" strike="noStrike" kern="1200" baseline="0">
                    <a:solidFill>
                      <a:sysClr val="windowText" lastClr="000000"/>
                    </a:solidFill>
                    <a:latin typeface="+mn-lt"/>
                    <a:ea typeface="+mn-ea"/>
                    <a:cs typeface="+mn-cs"/>
                  </a:rPr>
                  <a:t>Menulis</a:t>
                </a:r>
                <a:r>
                  <a:rPr lang="id-ID"/>
                  <a:t> </a:t>
                </a:r>
              </a:p>
              <a:p>
                <a:pPr>
                  <a:defRPr/>
                </a:pPr>
                <a:endParaRPr lang="id-ID"/>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id-ID"/>
          </a:p>
        </c:txPr>
        <c:crossAx val="18873039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lang="en-US"/>
            </a:pPr>
            <a:r>
              <a:rPr lang="id-ID" sz="1600">
                <a:latin typeface="Times New Roman" pitchFamily="18" charset="0"/>
                <a:cs typeface="Times New Roman" pitchFamily="18" charset="0"/>
              </a:rPr>
              <a:t>Intervensi (B)</a:t>
            </a:r>
            <a:endParaRPr lang="en-US" sz="16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Sheet1!$B$1</c:f>
              <c:strCache>
                <c:ptCount val="1"/>
                <c:pt idx="0">
                  <c:v>Intervensi (B)</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68.180000000000007</c:v>
                </c:pt>
                <c:pt idx="1">
                  <c:v>72.72</c:v>
                </c:pt>
                <c:pt idx="2">
                  <c:v>72.72</c:v>
                </c:pt>
                <c:pt idx="3">
                  <c:v>77.27</c:v>
                </c:pt>
                <c:pt idx="4">
                  <c:v>77.27</c:v>
                </c:pt>
                <c:pt idx="5">
                  <c:v>81.81</c:v>
                </c:pt>
                <c:pt idx="6">
                  <c:v>77.27</c:v>
                </c:pt>
                <c:pt idx="7">
                  <c:v>81.81</c:v>
                </c:pt>
              </c:numCache>
            </c:numRef>
          </c:val>
          <c:smooth val="0"/>
          <c:extLst xmlns:c16r2="http://schemas.microsoft.com/office/drawing/2015/06/chart">
            <c:ext xmlns:c16="http://schemas.microsoft.com/office/drawing/2014/chart" uri="{C3380CC4-5D6E-409C-BE32-E72D297353CC}">
              <c16:uniqueId val="{00000001-45DE-4D61-9BED-D3AE1EFED3F0}"/>
            </c:ext>
          </c:extLst>
        </c:ser>
        <c:dLbls>
          <c:showLegendKey val="0"/>
          <c:showVal val="1"/>
          <c:showCatName val="0"/>
          <c:showSerName val="0"/>
          <c:showPercent val="0"/>
          <c:showBubbleSize val="0"/>
        </c:dLbls>
        <c:marker val="1"/>
        <c:smooth val="0"/>
        <c:axId val="188730784"/>
        <c:axId val="188731176"/>
      </c:lineChart>
      <c:catAx>
        <c:axId val="188730784"/>
        <c:scaling>
          <c:orientation val="minMax"/>
        </c:scaling>
        <c:delete val="0"/>
        <c:axPos val="b"/>
        <c:minorGridlines/>
        <c:title>
          <c:tx>
            <c:rich>
              <a:bodyPr/>
              <a:lstStyle/>
              <a:p>
                <a:pPr>
                  <a:defRPr lang="en-US"/>
                </a:pPr>
                <a:r>
                  <a:rPr lang="id-ID"/>
                  <a:t>Sesi</a:t>
                </a:r>
              </a:p>
            </c:rich>
          </c:tx>
          <c:layout>
            <c:manualLayout>
              <c:xMode val="edge"/>
              <c:yMode val="edge"/>
              <c:x val="0.52486785505978462"/>
              <c:y val="0.90394825646794164"/>
            </c:manualLayout>
          </c:layout>
          <c:overlay val="0"/>
        </c:title>
        <c:numFmt formatCode="General" sourceLinked="1"/>
        <c:majorTickMark val="none"/>
        <c:minorTickMark val="none"/>
        <c:tickLblPos val="nextTo"/>
        <c:txPr>
          <a:bodyPr/>
          <a:lstStyle/>
          <a:p>
            <a:pPr>
              <a:defRPr lang="en-US"/>
            </a:pPr>
            <a:endParaRPr lang="id-ID"/>
          </a:p>
        </c:txPr>
        <c:crossAx val="188731176"/>
        <c:crosses val="autoZero"/>
        <c:auto val="1"/>
        <c:lblAlgn val="ctr"/>
        <c:lblOffset val="100"/>
        <c:noMultiLvlLbl val="0"/>
      </c:catAx>
      <c:valAx>
        <c:axId val="188731176"/>
        <c:scaling>
          <c:orientation val="minMax"/>
          <c:max val="100"/>
          <c:min val="0"/>
        </c:scaling>
        <c:delete val="0"/>
        <c:axPos val="l"/>
        <c:majorGridlines/>
        <c:title>
          <c:tx>
            <c:rich>
              <a:bodyPr rot="-5400000" vert="horz"/>
              <a:lstStyle/>
              <a:p>
                <a:pPr>
                  <a:defRPr lang="en-US"/>
                </a:pPr>
                <a:r>
                  <a:rPr lang="id-ID"/>
                  <a:t>Nilai</a:t>
                </a:r>
                <a:r>
                  <a:rPr lang="id-ID" baseline="0"/>
                  <a:t>  Kemampuan </a:t>
                </a:r>
                <a:r>
                  <a:rPr lang="id-ID" sz="1000" b="1" i="0" u="none" strike="noStrike" kern="1200" baseline="0">
                    <a:solidFill>
                      <a:sysClr val="windowText" lastClr="000000"/>
                    </a:solidFill>
                    <a:latin typeface="+mn-lt"/>
                    <a:ea typeface="+mn-ea"/>
                    <a:cs typeface="+mn-cs"/>
                  </a:rPr>
                  <a:t>Menulis</a:t>
                </a:r>
                <a:endParaRPr lang="id-ID"/>
              </a:p>
            </c:rich>
          </c:tx>
          <c:layout>
            <c:manualLayout>
              <c:xMode val="edge"/>
              <c:yMode val="edge"/>
              <c:x val="2.8940125683419061E-2"/>
              <c:y val="0.22047020718154911"/>
            </c:manualLayout>
          </c:layout>
          <c:overlay val="0"/>
        </c:title>
        <c:numFmt formatCode="General" sourceLinked="1"/>
        <c:majorTickMark val="none"/>
        <c:minorTickMark val="none"/>
        <c:tickLblPos val="nextTo"/>
        <c:txPr>
          <a:bodyPr/>
          <a:lstStyle/>
          <a:p>
            <a:pPr>
              <a:defRPr lang="en-US"/>
            </a:pPr>
            <a:endParaRPr lang="id-ID"/>
          </a:p>
        </c:txPr>
        <c:crossAx val="1887307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lang="en-US"/>
            </a:pPr>
            <a:r>
              <a:rPr lang="en-US" sz="1600">
                <a:latin typeface="Times New Roman" pitchFamily="18" charset="0"/>
                <a:cs typeface="Times New Roman" pitchFamily="18" charset="0"/>
              </a:rPr>
              <a:t>Intervensi (B)</a:t>
            </a:r>
          </a:p>
        </c:rich>
      </c:tx>
      <c:overlay val="0"/>
    </c:title>
    <c:autoTitleDeleted val="0"/>
    <c:plotArea>
      <c:layout/>
      <c:lineChart>
        <c:grouping val="standard"/>
        <c:varyColors val="0"/>
        <c:ser>
          <c:idx val="0"/>
          <c:order val="0"/>
          <c:tx>
            <c:strRef>
              <c:f>Sheet1!$B$1</c:f>
              <c:strCache>
                <c:ptCount val="1"/>
                <c:pt idx="0">
                  <c:v>Intervensi (B)</c:v>
                </c:pt>
              </c:strCache>
            </c:strRef>
          </c:tx>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68.180000000000007</c:v>
                </c:pt>
                <c:pt idx="1">
                  <c:v>72.72</c:v>
                </c:pt>
                <c:pt idx="2">
                  <c:v>72.72</c:v>
                </c:pt>
                <c:pt idx="3">
                  <c:v>77.27</c:v>
                </c:pt>
                <c:pt idx="4">
                  <c:v>77.27</c:v>
                </c:pt>
                <c:pt idx="5">
                  <c:v>81.81</c:v>
                </c:pt>
                <c:pt idx="6">
                  <c:v>77.27</c:v>
                </c:pt>
                <c:pt idx="7">
                  <c:v>81.81</c:v>
                </c:pt>
              </c:numCache>
            </c:numRef>
          </c:val>
          <c:smooth val="0"/>
          <c:extLst xmlns:c16r2="http://schemas.microsoft.com/office/drawing/2015/06/chart">
            <c:ext xmlns:c16="http://schemas.microsoft.com/office/drawing/2014/chart" uri="{C3380CC4-5D6E-409C-BE32-E72D297353CC}">
              <c16:uniqueId val="{00000000-7075-4CF7-92B7-2B9D5EEB5273}"/>
            </c:ext>
          </c:extLst>
        </c:ser>
        <c:dLbls>
          <c:showLegendKey val="0"/>
          <c:showVal val="0"/>
          <c:showCatName val="0"/>
          <c:showSerName val="0"/>
          <c:showPercent val="0"/>
          <c:showBubbleSize val="0"/>
        </c:dLbls>
        <c:marker val="1"/>
        <c:smooth val="0"/>
        <c:axId val="188729608"/>
        <c:axId val="215117672"/>
      </c:lineChart>
      <c:catAx>
        <c:axId val="188729608"/>
        <c:scaling>
          <c:orientation val="minMax"/>
        </c:scaling>
        <c:delete val="0"/>
        <c:axPos val="b"/>
        <c:majorGridlines/>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15117672"/>
        <c:crosses val="autoZero"/>
        <c:auto val="1"/>
        <c:lblAlgn val="ctr"/>
        <c:lblOffset val="100"/>
        <c:noMultiLvlLbl val="0"/>
      </c:catAx>
      <c:valAx>
        <c:axId val="215117672"/>
        <c:scaling>
          <c:orientation val="minMax"/>
          <c:max val="100"/>
          <c:min val="0"/>
        </c:scaling>
        <c:delete val="0"/>
        <c:axPos val="l"/>
        <c:majorGridlines/>
        <c:title>
          <c:tx>
            <c:rich>
              <a:bodyPr rot="-5400000" vert="horz"/>
              <a:lstStyle/>
              <a:p>
                <a:pPr>
                  <a:defRPr lang="en-US"/>
                </a:pPr>
                <a:r>
                  <a:rPr lang="id-ID">
                    <a:latin typeface="Times New Roman" pitchFamily="18" charset="0"/>
                    <a:cs typeface="Times New Roman" pitchFamily="18" charset="0"/>
                  </a:rPr>
                  <a:t>Kecenderungan</a:t>
                </a:r>
                <a:r>
                  <a:rPr lang="id-ID" baseline="0">
                    <a:latin typeface="Times New Roman" pitchFamily="18" charset="0"/>
                    <a:cs typeface="Times New Roman" pitchFamily="18" charset="0"/>
                  </a:rPr>
                  <a:t> Arah Peningkatan Kemampuan </a:t>
                </a:r>
                <a:r>
                  <a:rPr lang="id-ID" sz="1000" b="1" i="0" u="none" strike="noStrike" kern="1200" baseline="0">
                    <a:solidFill>
                      <a:sysClr val="windowText" lastClr="000000"/>
                    </a:solidFill>
                    <a:latin typeface="Times New Roman" pitchFamily="18" charset="0"/>
                    <a:ea typeface="+mn-ea"/>
                    <a:cs typeface="Times New Roman" pitchFamily="18" charset="0"/>
                  </a:rPr>
                  <a:t>Menulis</a:t>
                </a:r>
                <a:endParaRPr lang="id-ID">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lang="en-US"/>
            </a:pPr>
            <a:endParaRPr lang="id-ID"/>
          </a:p>
        </c:txPr>
        <c:crossAx val="188729608"/>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d-ID" sz="1600">
                <a:latin typeface="Times New Roman" pitchFamily="18" charset="0"/>
                <a:cs typeface="Times New Roman" pitchFamily="18" charset="0"/>
              </a:rPr>
              <a:t>Intervensi (B)</a:t>
            </a:r>
          </a:p>
        </c:rich>
      </c:tx>
      <c:overlay val="0"/>
    </c:title>
    <c:autoTitleDeleted val="0"/>
    <c:plotArea>
      <c:layout/>
      <c:lineChart>
        <c:grouping val="standard"/>
        <c:varyColors val="0"/>
        <c:ser>
          <c:idx val="0"/>
          <c:order val="0"/>
          <c:tx>
            <c:strRef>
              <c:f>Sheet1!$B$1</c:f>
              <c:strCache>
                <c:ptCount val="1"/>
                <c:pt idx="0">
                  <c:v>Nilai</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8.2901554404144658E-3"/>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68.180000000000007</c:v>
                </c:pt>
                <c:pt idx="1">
                  <c:v>72.72</c:v>
                </c:pt>
                <c:pt idx="2">
                  <c:v>72.72</c:v>
                </c:pt>
                <c:pt idx="3">
                  <c:v>77.27</c:v>
                </c:pt>
                <c:pt idx="4">
                  <c:v>77.27</c:v>
                </c:pt>
                <c:pt idx="5">
                  <c:v>81.81</c:v>
                </c:pt>
                <c:pt idx="6">
                  <c:v>77.27</c:v>
                </c:pt>
                <c:pt idx="7">
                  <c:v>81.81</c:v>
                </c:pt>
              </c:numCache>
            </c:numRef>
          </c:val>
          <c:smooth val="0"/>
        </c:ser>
        <c:ser>
          <c:idx val="1"/>
          <c:order val="1"/>
          <c:tx>
            <c:strRef>
              <c:f>Sheet1!$C$1</c:f>
              <c:strCache>
                <c:ptCount val="1"/>
                <c:pt idx="0">
                  <c:v>Mean</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1.24352331606217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76.180000000000007</c:v>
                </c:pt>
                <c:pt idx="1">
                  <c:v>76.180000000000007</c:v>
                </c:pt>
                <c:pt idx="2">
                  <c:v>76.180000000000007</c:v>
                </c:pt>
                <c:pt idx="3">
                  <c:v>76.180000000000007</c:v>
                </c:pt>
                <c:pt idx="4">
                  <c:v>76.180000000000007</c:v>
                </c:pt>
                <c:pt idx="5">
                  <c:v>76.180000000000007</c:v>
                </c:pt>
                <c:pt idx="6">
                  <c:v>76.180000000000007</c:v>
                </c:pt>
                <c:pt idx="7">
                  <c:v>76.180000000000007</c:v>
                </c:pt>
              </c:numCache>
            </c:numRef>
          </c:val>
          <c:smooth val="0"/>
        </c:ser>
        <c:ser>
          <c:idx val="2"/>
          <c:order val="2"/>
          <c:tx>
            <c:strRef>
              <c:f>Sheet1!$D$1</c:f>
              <c:strCache>
                <c:ptCount val="1"/>
                <c:pt idx="0">
                  <c:v>Batas Atas</c:v>
                </c:pt>
              </c:strCache>
            </c:strRef>
          </c:tx>
          <c:spPr>
            <a:ln>
              <a:solidFill>
                <a:srgbClr val="00B050"/>
              </a:solidFill>
            </a:ln>
          </c:spPr>
          <c:marker>
            <c:spPr>
              <a:solidFill>
                <a:srgbClr val="00B050"/>
              </a:solidFill>
              <a:ln>
                <a:solidFill>
                  <a:srgbClr val="00B050"/>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2.0725388601036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0">
                  <c:v>82.31</c:v>
                </c:pt>
                <c:pt idx="1">
                  <c:v>82.31</c:v>
                </c:pt>
                <c:pt idx="2">
                  <c:v>82.31</c:v>
                </c:pt>
                <c:pt idx="3">
                  <c:v>82.31</c:v>
                </c:pt>
                <c:pt idx="4">
                  <c:v>82.31</c:v>
                </c:pt>
                <c:pt idx="5">
                  <c:v>82.31</c:v>
                </c:pt>
                <c:pt idx="6">
                  <c:v>82.31</c:v>
                </c:pt>
                <c:pt idx="7">
                  <c:v>82.31</c:v>
                </c:pt>
              </c:numCache>
            </c:numRef>
          </c:val>
          <c:smooth val="0"/>
        </c:ser>
        <c:ser>
          <c:idx val="3"/>
          <c:order val="3"/>
          <c:tx>
            <c:strRef>
              <c:f>Sheet1!$E$1</c:f>
              <c:strCache>
                <c:ptCount val="1"/>
                <c:pt idx="0">
                  <c:v>Batas Bawah</c:v>
                </c:pt>
              </c:strCache>
            </c:strRef>
          </c:tx>
          <c:spPr>
            <a:ln>
              <a:solidFill>
                <a:srgbClr val="FFFF00"/>
              </a:solidFill>
            </a:ln>
          </c:spPr>
          <c:marker>
            <c:spPr>
              <a:solidFill>
                <a:srgbClr val="FFFF00"/>
              </a:solidFill>
              <a:ln>
                <a:solidFill>
                  <a:srgbClr val="FFFF00"/>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8.29015544041450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Sheet1!$E$2:$E$9</c:f>
              <c:numCache>
                <c:formatCode>General</c:formatCode>
                <c:ptCount val="8"/>
                <c:pt idx="0">
                  <c:v>70.05</c:v>
                </c:pt>
                <c:pt idx="1">
                  <c:v>70.05</c:v>
                </c:pt>
                <c:pt idx="2">
                  <c:v>70.05</c:v>
                </c:pt>
                <c:pt idx="3">
                  <c:v>70.05</c:v>
                </c:pt>
                <c:pt idx="4">
                  <c:v>70.05</c:v>
                </c:pt>
                <c:pt idx="5">
                  <c:v>70.05</c:v>
                </c:pt>
                <c:pt idx="6">
                  <c:v>70.05</c:v>
                </c:pt>
                <c:pt idx="7">
                  <c:v>70.05</c:v>
                </c:pt>
              </c:numCache>
            </c:numRef>
          </c:val>
          <c:smooth val="0"/>
        </c:ser>
        <c:dLbls>
          <c:showLegendKey val="0"/>
          <c:showVal val="1"/>
          <c:showCatName val="0"/>
          <c:showSerName val="0"/>
          <c:showPercent val="0"/>
          <c:showBubbleSize val="0"/>
        </c:dLbls>
        <c:marker val="1"/>
        <c:smooth val="0"/>
        <c:axId val="215112968"/>
        <c:axId val="215116888"/>
      </c:lineChart>
      <c:catAx>
        <c:axId val="215112968"/>
        <c:scaling>
          <c:orientation val="minMax"/>
        </c:scaling>
        <c:delete val="0"/>
        <c:axPos val="b"/>
        <c:minorGridlines/>
        <c:title>
          <c:tx>
            <c:rich>
              <a:bodyPr/>
              <a:lstStyle/>
              <a:p>
                <a:pPr>
                  <a:defRPr/>
                </a:pPr>
                <a:r>
                  <a:rPr lang="id-ID"/>
                  <a:t>Sesi</a:t>
                </a:r>
              </a:p>
            </c:rich>
          </c:tx>
          <c:layout>
            <c:manualLayout>
              <c:xMode val="edge"/>
              <c:yMode val="edge"/>
              <c:x val="0.4367981477832138"/>
              <c:y val="0.88308791970951817"/>
            </c:manualLayout>
          </c:layout>
          <c:overlay val="0"/>
        </c:title>
        <c:numFmt formatCode="General" sourceLinked="1"/>
        <c:majorTickMark val="none"/>
        <c:minorTickMark val="none"/>
        <c:tickLblPos val="nextTo"/>
        <c:crossAx val="215116888"/>
        <c:crosses val="autoZero"/>
        <c:auto val="1"/>
        <c:lblAlgn val="ctr"/>
        <c:lblOffset val="100"/>
        <c:noMultiLvlLbl val="0"/>
      </c:catAx>
      <c:valAx>
        <c:axId val="215116888"/>
        <c:scaling>
          <c:orientation val="minMax"/>
          <c:max val="100"/>
          <c:min val="0"/>
        </c:scaling>
        <c:delete val="0"/>
        <c:axPos val="l"/>
        <c:majorGridlines/>
        <c:title>
          <c:tx>
            <c:rich>
              <a:bodyPr rot="-5400000" vert="horz"/>
              <a:lstStyle/>
              <a:p>
                <a:pPr>
                  <a:defRPr/>
                </a:pPr>
                <a:r>
                  <a:rPr lang="id-ID"/>
                  <a:t>Trend StabilityIntervensi (B)</a:t>
                </a:r>
              </a:p>
              <a:p>
                <a:pPr>
                  <a:defRPr/>
                </a:pPr>
                <a:r>
                  <a:rPr lang="id-ID"/>
                  <a:t>Kemampuan</a:t>
                </a:r>
                <a:r>
                  <a:rPr lang="id-ID" baseline="0"/>
                  <a:t> </a:t>
                </a:r>
                <a:r>
                  <a:rPr lang="id-ID" sz="1000" b="1" i="0" u="none" strike="noStrike" kern="1200" baseline="0">
                    <a:solidFill>
                      <a:sysClr val="windowText" lastClr="000000"/>
                    </a:solidFill>
                    <a:latin typeface="+mn-lt"/>
                    <a:ea typeface="+mn-ea"/>
                    <a:cs typeface="+mn-cs"/>
                  </a:rPr>
                  <a:t>Menulis</a:t>
                </a:r>
                <a:endParaRPr lang="id-ID"/>
              </a:p>
            </c:rich>
          </c:tx>
          <c:layout>
            <c:manualLayout>
              <c:xMode val="edge"/>
              <c:yMode val="edge"/>
              <c:x val="2.6598960222464031E-2"/>
              <c:y val="0.20964921871812656"/>
            </c:manualLayout>
          </c:layout>
          <c:overlay val="0"/>
        </c:title>
        <c:numFmt formatCode="General" sourceLinked="1"/>
        <c:majorTickMark val="none"/>
        <c:minorTickMark val="none"/>
        <c:tickLblPos val="nextTo"/>
        <c:crossAx val="2151129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US"/>
            </a:pPr>
            <a:r>
              <a:rPr lang="id-ID" i="0">
                <a:latin typeface="Times New Roman" pitchFamily="18" charset="0"/>
                <a:cs typeface="Times New Roman" pitchFamily="18" charset="0"/>
              </a:rPr>
              <a:t>Baseline</a:t>
            </a:r>
            <a:r>
              <a:rPr lang="id-ID" i="0" baseline="0">
                <a:latin typeface="Times New Roman" panose="02020603050405020304" pitchFamily="18" charset="0"/>
                <a:cs typeface="Times New Roman" panose="02020603050405020304" pitchFamily="18" charset="0"/>
              </a:rPr>
              <a:t> 2 (A2)</a:t>
            </a:r>
            <a:endParaRPr lang="id-ID" i="0">
              <a:latin typeface="Times New Roman" panose="02020603050405020304" pitchFamily="18" charset="0"/>
              <a:cs typeface="Times New Roman" panose="02020603050405020304" pitchFamily="18" charset="0"/>
            </a:endParaRPr>
          </a:p>
        </c:rich>
      </c:tx>
      <c:overlay val="0"/>
      <c:spPr>
        <a:solidFill>
          <a:schemeClr val="bg1"/>
        </a:solidFill>
        <a:ln>
          <a:solidFill>
            <a:schemeClr val="accent1">
              <a:lumMod val="20000"/>
              <a:lumOff val="80000"/>
            </a:schemeClr>
          </a:solidFill>
        </a:ln>
      </c:spPr>
    </c:title>
    <c:autoTitleDeleted val="0"/>
    <c:plotArea>
      <c:layout/>
      <c:lineChart>
        <c:grouping val="standard"/>
        <c:varyColors val="0"/>
        <c:ser>
          <c:idx val="0"/>
          <c:order val="0"/>
          <c:tx>
            <c:strRef>
              <c:f>Sheet1!$B$1</c:f>
              <c:strCache>
                <c:ptCount val="1"/>
                <c:pt idx="0">
                  <c:v>Series 1</c:v>
                </c:pt>
              </c:strCache>
            </c:strRef>
          </c:tx>
          <c:dLbls>
            <c:dLbl>
              <c:idx val="0"/>
              <c:layout>
                <c:manualLayout>
                  <c:x val="-3.8689396687221253E-2"/>
                  <c:y val="-1.2435233160621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13-4A68-838A-3E41EB233179}"/>
                </c:ext>
                <c:ext xmlns:c15="http://schemas.microsoft.com/office/drawing/2012/chart" uri="{CE6537A1-D6FC-4f65-9D91-7224C49458BB}"/>
              </c:extLst>
            </c:dLbl>
            <c:dLbl>
              <c:idx val="1"/>
              <c:layout>
                <c:manualLayout>
                  <c:x val="-3.6271309394269882E-2"/>
                  <c:y val="-2.072538860103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13-4A68-838A-3E41EB233179}"/>
                </c:ext>
                <c:ext xmlns:c15="http://schemas.microsoft.com/office/drawing/2012/chart" uri="{CE6537A1-D6FC-4f65-9D91-7224C49458BB}"/>
              </c:extLst>
            </c:dLbl>
            <c:dLbl>
              <c:idx val="2"/>
              <c:layout>
                <c:manualLayout>
                  <c:x val="-3.3853222101318012E-2"/>
                  <c:y val="-1.6580310880829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13-4A68-838A-3E41EB233179}"/>
                </c:ext>
                <c:ext xmlns:c15="http://schemas.microsoft.com/office/drawing/2012/chart" uri="{CE6537A1-D6FC-4f65-9D91-7224C49458BB}"/>
              </c:extLst>
            </c:dLbl>
            <c:dLbl>
              <c:idx val="3"/>
              <c:layout>
                <c:manualLayout>
                  <c:x val="-4.1107483980171923E-2"/>
                  <c:y val="-1.6580310880829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513-4A68-838A-3E41EB23317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D513-4A68-838A-3E41EB233179}"/>
                </c:ext>
                <c:ext xmlns:c15="http://schemas.microsoft.com/office/drawing/2012/chart" uri="{CE6537A1-D6FC-4f65-9D91-7224C49458BB}"/>
              </c:extLst>
            </c:dLbl>
            <c:spPr>
              <a:noFill/>
              <a:ln>
                <a:noFill/>
              </a:ln>
              <a:effectLst/>
            </c:spPr>
            <c:txPr>
              <a:bodyPr/>
              <a:lstStyle/>
              <a:p>
                <a:pPr>
                  <a:defRPr lang="en-US"/>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12</c:v>
                </c:pt>
                <c:pt idx="1">
                  <c:v>13</c:v>
                </c:pt>
                <c:pt idx="2">
                  <c:v>14</c:v>
                </c:pt>
                <c:pt idx="3">
                  <c:v>15</c:v>
                </c:pt>
              </c:numCache>
            </c:numRef>
          </c:cat>
          <c:val>
            <c:numRef>
              <c:f>Sheet1!$B$2:$B$5</c:f>
              <c:numCache>
                <c:formatCode>General</c:formatCode>
                <c:ptCount val="4"/>
                <c:pt idx="0">
                  <c:v>54.54</c:v>
                </c:pt>
                <c:pt idx="1">
                  <c:v>54.54</c:v>
                </c:pt>
                <c:pt idx="2">
                  <c:v>59.09</c:v>
                </c:pt>
                <c:pt idx="3">
                  <c:v>59.09</c:v>
                </c:pt>
              </c:numCache>
            </c:numRef>
          </c:val>
          <c:smooth val="0"/>
          <c:extLst xmlns:c16r2="http://schemas.microsoft.com/office/drawing/2015/06/chart">
            <c:ext xmlns:c16="http://schemas.microsoft.com/office/drawing/2014/chart" uri="{C3380CC4-5D6E-409C-BE32-E72D297353CC}">
              <c16:uniqueId val="{00000005-D513-4A68-838A-3E41EB233179}"/>
            </c:ext>
          </c:extLst>
        </c:ser>
        <c:dLbls>
          <c:showLegendKey val="0"/>
          <c:showVal val="1"/>
          <c:showCatName val="0"/>
          <c:showSerName val="0"/>
          <c:showPercent val="0"/>
          <c:showBubbleSize val="0"/>
        </c:dLbls>
        <c:marker val="1"/>
        <c:smooth val="0"/>
        <c:axId val="215111008"/>
        <c:axId val="215118064"/>
      </c:lineChart>
      <c:catAx>
        <c:axId val="215111008"/>
        <c:scaling>
          <c:orientation val="minMax"/>
        </c:scaling>
        <c:delete val="0"/>
        <c:axPos val="b"/>
        <c:minorGridlines/>
        <c:title>
          <c:tx>
            <c:rich>
              <a:bodyPr/>
              <a:lstStyle/>
              <a:p>
                <a:pPr>
                  <a:defRPr lang="en-US"/>
                </a:pPr>
                <a:r>
                  <a:rPr lang="id-ID"/>
                  <a:t>Sesi</a:t>
                </a:r>
              </a:p>
            </c:rich>
          </c:tx>
          <c:layout>
            <c:manualLayout>
              <c:xMode val="edge"/>
              <c:yMode val="edge"/>
              <c:x val="0.53193788752466853"/>
              <c:y val="0.87479776426911071"/>
            </c:manualLayout>
          </c:layout>
          <c:overlay val="0"/>
        </c:title>
        <c:numFmt formatCode="General" sourceLinked="1"/>
        <c:majorTickMark val="none"/>
        <c:minorTickMark val="none"/>
        <c:tickLblPos val="nextTo"/>
        <c:txPr>
          <a:bodyPr/>
          <a:lstStyle/>
          <a:p>
            <a:pPr>
              <a:defRPr lang="en-US"/>
            </a:pPr>
            <a:endParaRPr lang="id-ID"/>
          </a:p>
        </c:txPr>
        <c:crossAx val="215118064"/>
        <c:crosses val="autoZero"/>
        <c:auto val="1"/>
        <c:lblAlgn val="ctr"/>
        <c:lblOffset val="100"/>
        <c:noMultiLvlLbl val="0"/>
      </c:catAx>
      <c:valAx>
        <c:axId val="215118064"/>
        <c:scaling>
          <c:orientation val="minMax"/>
          <c:max val="100"/>
          <c:min val="0"/>
        </c:scaling>
        <c:delete val="0"/>
        <c:axPos val="l"/>
        <c:majorGridlines/>
        <c:title>
          <c:tx>
            <c:rich>
              <a:bodyPr rot="-5400000" vert="horz"/>
              <a:lstStyle/>
              <a:p>
                <a:pPr>
                  <a:defRPr lang="en-US"/>
                </a:pPr>
                <a:r>
                  <a:rPr lang="id-ID"/>
                  <a:t>Nilai kemampuan </a:t>
                </a:r>
                <a:r>
                  <a:rPr lang="id-ID" sz="1000" b="1" i="0" u="none" strike="noStrike" kern="1200" baseline="0">
                    <a:solidFill>
                      <a:sysClr val="windowText" lastClr="000000"/>
                    </a:solidFill>
                    <a:latin typeface="+mn-lt"/>
                    <a:ea typeface="+mn-ea"/>
                    <a:cs typeface="+mn-cs"/>
                  </a:rPr>
                  <a:t>menulis</a:t>
                </a:r>
                <a:endParaRPr lang="id-ID" baseline="0"/>
              </a:p>
            </c:rich>
          </c:tx>
          <c:overlay val="0"/>
        </c:title>
        <c:numFmt formatCode="General" sourceLinked="1"/>
        <c:majorTickMark val="none"/>
        <c:minorTickMark val="none"/>
        <c:tickLblPos val="nextTo"/>
        <c:txPr>
          <a:bodyPr/>
          <a:lstStyle/>
          <a:p>
            <a:pPr>
              <a:defRPr lang="en-US"/>
            </a:pPr>
            <a:endParaRPr lang="id-ID"/>
          </a:p>
        </c:txPr>
        <c:crossAx val="2151110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lang="en-US">
                <a:solidFill>
                  <a:schemeClr val="dk1"/>
                </a:solidFill>
                <a:latin typeface="+mn-lt"/>
                <a:ea typeface="+mn-ea"/>
                <a:cs typeface="+mn-cs"/>
              </a:defRPr>
            </a:pPr>
            <a:r>
              <a:rPr lang="id-ID" i="0">
                <a:solidFill>
                  <a:schemeClr val="dk1"/>
                </a:solidFill>
                <a:latin typeface="Times New Roman" panose="02020603050405020304" pitchFamily="18" charset="0"/>
                <a:ea typeface="+mn-ea"/>
                <a:cs typeface="Times New Roman" panose="02020603050405020304" pitchFamily="18" charset="0"/>
              </a:rPr>
              <a:t>Baseline 2 (A2)</a:t>
            </a:r>
          </a:p>
        </c:rich>
      </c:tx>
      <c:overlay val="0"/>
      <c:spPr>
        <a:solidFill>
          <a:schemeClr val="lt1"/>
        </a:solidFill>
        <a:ln w="12700" cap="flat" cmpd="sng" algn="ctr">
          <a:solidFill>
            <a:schemeClr val="accent4"/>
          </a:solidFill>
          <a:prstDash val="solid"/>
          <a:miter lim="800000"/>
        </a:ln>
        <a:effectLst/>
      </c:spPr>
    </c:title>
    <c:autoTitleDeleted val="0"/>
    <c:plotArea>
      <c:layout/>
      <c:lineChart>
        <c:grouping val="standard"/>
        <c:varyColors val="0"/>
        <c:ser>
          <c:idx val="0"/>
          <c:order val="0"/>
          <c:tx>
            <c:strRef>
              <c:f>Sheet1!$B$1</c:f>
              <c:strCache>
                <c:ptCount val="1"/>
                <c:pt idx="0">
                  <c:v>Baseline 2 (A2)</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54.54</c:v>
                </c:pt>
                <c:pt idx="1">
                  <c:v>54.54</c:v>
                </c:pt>
                <c:pt idx="2">
                  <c:v>59.09</c:v>
                </c:pt>
                <c:pt idx="3">
                  <c:v>59.09</c:v>
                </c:pt>
              </c:numCache>
            </c:numRef>
          </c:val>
          <c:smooth val="0"/>
          <c:extLst xmlns:c16r2="http://schemas.microsoft.com/office/drawing/2015/06/chart">
            <c:ext xmlns:c16="http://schemas.microsoft.com/office/drawing/2014/chart" uri="{C3380CC4-5D6E-409C-BE32-E72D297353CC}">
              <c16:uniqueId val="{00000000-9495-45C4-BD55-D0B58173CE7F}"/>
            </c:ext>
          </c:extLst>
        </c:ser>
        <c:dLbls>
          <c:showLegendKey val="0"/>
          <c:showVal val="1"/>
          <c:showCatName val="0"/>
          <c:showSerName val="0"/>
          <c:showPercent val="0"/>
          <c:showBubbleSize val="0"/>
        </c:dLbls>
        <c:marker val="1"/>
        <c:smooth val="0"/>
        <c:axId val="215111792"/>
        <c:axId val="215118456"/>
      </c:lineChart>
      <c:catAx>
        <c:axId val="215111792"/>
        <c:scaling>
          <c:orientation val="minMax"/>
        </c:scaling>
        <c:delete val="0"/>
        <c:axPos val="b"/>
        <c:minorGridlines/>
        <c:title>
          <c:tx>
            <c:rich>
              <a:bodyPr/>
              <a:lstStyle/>
              <a:p>
                <a:pPr>
                  <a:defRPr lang="en-US"/>
                </a:pPr>
                <a:r>
                  <a:rPr lang="id-ID"/>
                  <a:t>Sesi</a:t>
                </a:r>
              </a:p>
            </c:rich>
          </c:tx>
          <c:layout>
            <c:manualLayout>
              <c:xMode val="edge"/>
              <c:yMode val="edge"/>
              <c:x val="0.44376242958748768"/>
              <c:y val="0.90795838603076151"/>
            </c:manualLayout>
          </c:layout>
          <c:overlay val="0"/>
        </c:title>
        <c:numFmt formatCode="General" sourceLinked="1"/>
        <c:majorTickMark val="none"/>
        <c:minorTickMark val="none"/>
        <c:tickLblPos val="nextTo"/>
        <c:txPr>
          <a:bodyPr/>
          <a:lstStyle/>
          <a:p>
            <a:pPr>
              <a:defRPr lang="en-US"/>
            </a:pPr>
            <a:endParaRPr lang="id-ID"/>
          </a:p>
        </c:txPr>
        <c:crossAx val="215118456"/>
        <c:crosses val="autoZero"/>
        <c:auto val="1"/>
        <c:lblAlgn val="ctr"/>
        <c:lblOffset val="100"/>
        <c:noMultiLvlLbl val="0"/>
      </c:catAx>
      <c:valAx>
        <c:axId val="215118456"/>
        <c:scaling>
          <c:orientation val="minMax"/>
          <c:max val="100"/>
          <c:min val="0"/>
        </c:scaling>
        <c:delete val="0"/>
        <c:axPos val="l"/>
        <c:majorGridlines/>
        <c:title>
          <c:tx>
            <c:rich>
              <a:bodyPr rot="-5400000" vert="horz"/>
              <a:lstStyle/>
              <a:p>
                <a:pPr>
                  <a:defRPr lang="en-US"/>
                </a:pPr>
                <a:r>
                  <a:rPr lang="id-ID"/>
                  <a:t>Estimasi Kecenderungan Arah</a:t>
                </a:r>
              </a:p>
            </c:rich>
          </c:tx>
          <c:overlay val="0"/>
        </c:title>
        <c:numFmt formatCode="General" sourceLinked="1"/>
        <c:majorTickMark val="none"/>
        <c:minorTickMark val="none"/>
        <c:tickLblPos val="nextTo"/>
        <c:txPr>
          <a:bodyPr/>
          <a:lstStyle/>
          <a:p>
            <a:pPr>
              <a:defRPr lang="en-US"/>
            </a:pPr>
            <a:endParaRPr lang="id-ID"/>
          </a:p>
        </c:txPr>
        <c:crossAx val="215111792"/>
        <c:crosses val="autoZero"/>
        <c:crossBetween val="between"/>
      </c:valAx>
      <c:spPr>
        <a:solidFill>
          <a:schemeClr val="bg1"/>
        </a:solidFill>
        <a:ln>
          <a:solidFill>
            <a:schemeClr val="bg2"/>
          </a:solidFill>
        </a:ln>
      </c:spPr>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lang="en-US">
                <a:solidFill>
                  <a:schemeClr val="dk1"/>
                </a:solidFill>
                <a:latin typeface="+mn-lt"/>
                <a:ea typeface="+mn-ea"/>
                <a:cs typeface="+mn-cs"/>
              </a:defRPr>
            </a:pPr>
            <a:r>
              <a:rPr lang="id-ID" i="0">
                <a:solidFill>
                  <a:schemeClr val="dk1"/>
                </a:solidFill>
                <a:latin typeface="Times New Roman" panose="02020603050405020304" pitchFamily="18" charset="0"/>
                <a:ea typeface="+mn-ea"/>
                <a:cs typeface="Times New Roman" panose="02020603050405020304" pitchFamily="18" charset="0"/>
              </a:rPr>
              <a:t>Baseline 2 (A2)</a:t>
            </a:r>
          </a:p>
        </c:rich>
      </c:tx>
      <c:overlay val="0"/>
      <c:spPr>
        <a:solidFill>
          <a:schemeClr val="bg1"/>
        </a:solidFill>
        <a:ln w="12700" cap="flat" cmpd="sng" algn="ctr">
          <a:solidFill>
            <a:schemeClr val="bg1"/>
          </a:solidFill>
          <a:prstDash val="solid"/>
          <a:miter lim="800000"/>
        </a:ln>
        <a:effectLst/>
      </c:spPr>
    </c:title>
    <c:autoTitleDeleted val="0"/>
    <c:plotArea>
      <c:layout/>
      <c:lineChart>
        <c:grouping val="standard"/>
        <c:varyColors val="0"/>
        <c:ser>
          <c:idx val="0"/>
          <c:order val="0"/>
          <c:tx>
            <c:strRef>
              <c:f>Sheet1!$B$1</c:f>
              <c:strCache>
                <c:ptCount val="1"/>
                <c:pt idx="0">
                  <c:v>Nilai</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4180872929513656E-3"/>
                  <c:y val="-1.65803108808290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54.54</c:v>
                </c:pt>
                <c:pt idx="1">
                  <c:v>54.54</c:v>
                </c:pt>
                <c:pt idx="2">
                  <c:v>59.09</c:v>
                </c:pt>
                <c:pt idx="3">
                  <c:v>59.09</c:v>
                </c:pt>
              </c:numCache>
            </c:numRef>
          </c:val>
          <c:smooth val="0"/>
          <c:extLst xmlns:c16r2="http://schemas.microsoft.com/office/drawing/2015/06/chart">
            <c:ext xmlns:c16="http://schemas.microsoft.com/office/drawing/2014/chart" uri="{C3380CC4-5D6E-409C-BE32-E72D297353CC}">
              <c16:uniqueId val="{00000000-BA9A-4C8C-8C37-75005C0414DF}"/>
            </c:ext>
          </c:extLst>
        </c:ser>
        <c:ser>
          <c:idx val="1"/>
          <c:order val="1"/>
          <c:tx>
            <c:strRef>
              <c:f>Sheet1!$C$1</c:f>
              <c:strCache>
                <c:ptCount val="1"/>
                <c:pt idx="0">
                  <c:v>Mean</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418087292951365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13</c:v>
                </c:pt>
                <c:pt idx="1">
                  <c:v>14</c:v>
                </c:pt>
                <c:pt idx="2">
                  <c:v>15</c:v>
                </c:pt>
                <c:pt idx="3">
                  <c:v>16</c:v>
                </c:pt>
              </c:numCache>
            </c:numRef>
          </c:cat>
          <c:val>
            <c:numRef>
              <c:f>Sheet1!$C$2:$C$5</c:f>
              <c:numCache>
                <c:formatCode>General</c:formatCode>
                <c:ptCount val="4"/>
                <c:pt idx="0">
                  <c:v>56.81</c:v>
                </c:pt>
                <c:pt idx="1">
                  <c:v>56.81</c:v>
                </c:pt>
                <c:pt idx="2">
                  <c:v>56.81</c:v>
                </c:pt>
                <c:pt idx="3">
                  <c:v>56.81</c:v>
                </c:pt>
              </c:numCache>
            </c:numRef>
          </c:val>
          <c:smooth val="0"/>
          <c:extLst xmlns:c16r2="http://schemas.microsoft.com/office/drawing/2015/06/chart">
            <c:ext xmlns:c16="http://schemas.microsoft.com/office/drawing/2014/chart" uri="{C3380CC4-5D6E-409C-BE32-E72D297353CC}">
              <c16:uniqueId val="{00000001-BA9A-4C8C-8C37-75005C0414DF}"/>
            </c:ext>
          </c:extLst>
        </c:ser>
        <c:ser>
          <c:idx val="2"/>
          <c:order val="2"/>
          <c:tx>
            <c:strRef>
              <c:f>Sheet1!$D$1</c:f>
              <c:strCache>
                <c:ptCount val="1"/>
                <c:pt idx="0">
                  <c:v>Batas Atas</c:v>
                </c:pt>
              </c:strCache>
            </c:strRef>
          </c:tx>
          <c:spPr>
            <a:ln>
              <a:solidFill>
                <a:srgbClr val="92D050"/>
              </a:solidFill>
            </a:ln>
          </c:spPr>
          <c:marker>
            <c:spPr>
              <a:solidFill>
                <a:srgbClr val="92D050"/>
              </a:solidFill>
              <a:ln>
                <a:solidFill>
                  <a:srgbClr val="92D050"/>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8361745859025525E-3"/>
                  <c:y val="-4.97409326424871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13</c:v>
                </c:pt>
                <c:pt idx="1">
                  <c:v>14</c:v>
                </c:pt>
                <c:pt idx="2">
                  <c:v>15</c:v>
                </c:pt>
                <c:pt idx="3">
                  <c:v>16</c:v>
                </c:pt>
              </c:numCache>
            </c:numRef>
          </c:cat>
          <c:val>
            <c:numRef>
              <c:f>Sheet1!$D$2:$D$5</c:f>
              <c:numCache>
                <c:formatCode>General</c:formatCode>
                <c:ptCount val="4"/>
                <c:pt idx="0">
                  <c:v>61.24</c:v>
                </c:pt>
                <c:pt idx="1">
                  <c:v>61.24</c:v>
                </c:pt>
                <c:pt idx="2">
                  <c:v>61.24</c:v>
                </c:pt>
                <c:pt idx="3">
                  <c:v>61.24</c:v>
                </c:pt>
              </c:numCache>
            </c:numRef>
          </c:val>
          <c:smooth val="0"/>
          <c:extLst xmlns:c16r2="http://schemas.microsoft.com/office/drawing/2015/06/chart">
            <c:ext xmlns:c16="http://schemas.microsoft.com/office/drawing/2014/chart" uri="{C3380CC4-5D6E-409C-BE32-E72D297353CC}">
              <c16:uniqueId val="{00000002-BA9A-4C8C-8C37-75005C0414DF}"/>
            </c:ext>
          </c:extLst>
        </c:ser>
        <c:ser>
          <c:idx val="3"/>
          <c:order val="3"/>
          <c:tx>
            <c:strRef>
              <c:f>Sheet1!$E$1</c:f>
              <c:strCache>
                <c:ptCount val="1"/>
                <c:pt idx="0">
                  <c:v>Batas Bawah</c:v>
                </c:pt>
              </c:strCache>
            </c:strRef>
          </c:tx>
          <c:spPr>
            <a:ln>
              <a:solidFill>
                <a:srgbClr val="FF0000"/>
              </a:solidFill>
            </a:ln>
          </c:spPr>
          <c:marker>
            <c:spPr>
              <a:solidFill>
                <a:srgbClr val="FF0000"/>
              </a:solidFill>
              <a:ln>
                <a:solidFill>
                  <a:srgbClr val="FF0000"/>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8361745859025525E-3"/>
                  <c:y val="1.6580310880828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13</c:v>
                </c:pt>
                <c:pt idx="1">
                  <c:v>14</c:v>
                </c:pt>
                <c:pt idx="2">
                  <c:v>15</c:v>
                </c:pt>
                <c:pt idx="3">
                  <c:v>16</c:v>
                </c:pt>
              </c:numCache>
            </c:numRef>
          </c:cat>
          <c:val>
            <c:numRef>
              <c:f>Sheet1!$E$2:$E$5</c:f>
              <c:numCache>
                <c:formatCode>General</c:formatCode>
                <c:ptCount val="4"/>
                <c:pt idx="0">
                  <c:v>52.38</c:v>
                </c:pt>
                <c:pt idx="1">
                  <c:v>52.38</c:v>
                </c:pt>
                <c:pt idx="2">
                  <c:v>52.38</c:v>
                </c:pt>
                <c:pt idx="3">
                  <c:v>52.38</c:v>
                </c:pt>
              </c:numCache>
            </c:numRef>
          </c:val>
          <c:smooth val="0"/>
          <c:extLst xmlns:c16r2="http://schemas.microsoft.com/office/drawing/2015/06/chart">
            <c:ext xmlns:c16="http://schemas.microsoft.com/office/drawing/2014/chart" uri="{C3380CC4-5D6E-409C-BE32-E72D297353CC}">
              <c16:uniqueId val="{00000003-BA9A-4C8C-8C37-75005C0414DF}"/>
            </c:ext>
          </c:extLst>
        </c:ser>
        <c:dLbls>
          <c:showLegendKey val="0"/>
          <c:showVal val="1"/>
          <c:showCatName val="0"/>
          <c:showSerName val="0"/>
          <c:showPercent val="0"/>
          <c:showBubbleSize val="0"/>
        </c:dLbls>
        <c:marker val="1"/>
        <c:smooth val="0"/>
        <c:axId val="215113360"/>
        <c:axId val="215112184"/>
      </c:lineChart>
      <c:catAx>
        <c:axId val="215113360"/>
        <c:scaling>
          <c:orientation val="minMax"/>
        </c:scaling>
        <c:delete val="0"/>
        <c:axPos val="b"/>
        <c:minorGridlines/>
        <c:title>
          <c:tx>
            <c:rich>
              <a:bodyPr/>
              <a:lstStyle/>
              <a:p>
                <a:pPr>
                  <a:defRPr lang="en-US"/>
                </a:pPr>
                <a:r>
                  <a:rPr lang="id-ID"/>
                  <a:t>Sesi</a:t>
                </a:r>
              </a:p>
            </c:rich>
          </c:tx>
          <c:overlay val="0"/>
        </c:title>
        <c:numFmt formatCode="General" sourceLinked="1"/>
        <c:majorTickMark val="none"/>
        <c:minorTickMark val="none"/>
        <c:tickLblPos val="nextTo"/>
        <c:txPr>
          <a:bodyPr/>
          <a:lstStyle/>
          <a:p>
            <a:pPr>
              <a:defRPr lang="en-US"/>
            </a:pPr>
            <a:endParaRPr lang="id-ID"/>
          </a:p>
        </c:txPr>
        <c:crossAx val="215112184"/>
        <c:crosses val="autoZero"/>
        <c:auto val="1"/>
        <c:lblAlgn val="ctr"/>
        <c:lblOffset val="100"/>
        <c:noMultiLvlLbl val="0"/>
      </c:catAx>
      <c:valAx>
        <c:axId val="215112184"/>
        <c:scaling>
          <c:orientation val="minMax"/>
          <c:max val="100"/>
          <c:min val="0"/>
        </c:scaling>
        <c:delete val="0"/>
        <c:axPos val="l"/>
        <c:majorGridlines/>
        <c:title>
          <c:tx>
            <c:rich>
              <a:bodyPr rot="-5400000" vert="horz"/>
              <a:lstStyle/>
              <a:p>
                <a:pPr>
                  <a:defRPr lang="en-US"/>
                </a:pPr>
                <a:r>
                  <a:rPr lang="id-ID"/>
                  <a:t>Trend Stability Baseline 2 (A2)</a:t>
                </a:r>
                <a:r>
                  <a:rPr lang="id-ID" baseline="0"/>
                  <a:t> Kemampuan </a:t>
                </a:r>
                <a:r>
                  <a:rPr lang="id-ID" sz="1000" b="1" i="0" u="none" strike="noStrike" kern="1200" baseline="0">
                    <a:solidFill>
                      <a:sysClr val="windowText" lastClr="000000"/>
                    </a:solidFill>
                    <a:latin typeface="+mn-lt"/>
                    <a:ea typeface="+mn-ea"/>
                    <a:cs typeface="+mn-cs"/>
                  </a:rPr>
                  <a:t>Menulis</a:t>
                </a:r>
                <a:endParaRPr lang="id-ID"/>
              </a:p>
            </c:rich>
          </c:tx>
          <c:layout>
            <c:manualLayout>
              <c:xMode val="edge"/>
              <c:yMode val="edge"/>
              <c:x val="2.9017047515415305E-2"/>
              <c:y val="0.13710905307820975"/>
            </c:manualLayout>
          </c:layout>
          <c:overlay val="0"/>
        </c:title>
        <c:numFmt formatCode="General" sourceLinked="1"/>
        <c:majorTickMark val="none"/>
        <c:minorTickMark val="none"/>
        <c:tickLblPos val="nextTo"/>
        <c:txPr>
          <a:bodyPr/>
          <a:lstStyle/>
          <a:p>
            <a:pPr>
              <a:defRPr lang="en-US"/>
            </a:pPr>
            <a:endParaRPr lang="id-ID"/>
          </a:p>
        </c:txPr>
        <c:crossAx val="215113360"/>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0.46058</cdr:x>
      <cdr:y>0.46274</cdr:y>
    </cdr:from>
    <cdr:to>
      <cdr:x>0.46058</cdr:x>
      <cdr:y>0.78039</cdr:y>
    </cdr:to>
    <cdr:cxnSp macro="">
      <cdr:nvCxnSpPr>
        <cdr:cNvPr id="2" name="Straight Connector 1"/>
        <cdr:cNvCxnSpPr/>
      </cdr:nvCxnSpPr>
      <cdr:spPr>
        <a:xfrm xmlns:a="http://schemas.openxmlformats.org/drawingml/2006/main">
          <a:off x="2392977" y="1269402"/>
          <a:ext cx="0" cy="871369"/>
        </a:xfrm>
        <a:prstGeom xmlns:a="http://schemas.openxmlformats.org/drawingml/2006/main" prst="line">
          <a:avLst/>
        </a:prstGeom>
        <a:ln xmlns:a="http://schemas.openxmlformats.org/drawingml/2006/main" w="28575">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0.58274</cdr:x>
      <cdr:y>0.46269</cdr:y>
    </cdr:from>
    <cdr:to>
      <cdr:x>0.58274</cdr:x>
      <cdr:y>0.78034</cdr:y>
    </cdr:to>
    <cdr:cxnSp macro="">
      <cdr:nvCxnSpPr>
        <cdr:cNvPr id="3" name="Straight Connector 2"/>
        <cdr:cNvCxnSpPr/>
      </cdr:nvCxnSpPr>
      <cdr:spPr>
        <a:xfrm xmlns:a="http://schemas.openxmlformats.org/drawingml/2006/main">
          <a:off x="3027679" y="1269253"/>
          <a:ext cx="0" cy="871369"/>
        </a:xfrm>
        <a:prstGeom xmlns:a="http://schemas.openxmlformats.org/drawingml/2006/main" prst="line">
          <a:avLst/>
        </a:prstGeom>
        <a:ln xmlns:a="http://schemas.openxmlformats.org/drawingml/2006/main" w="28575">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0.80147</cdr:x>
      <cdr:y>0.22353</cdr:y>
    </cdr:from>
    <cdr:to>
      <cdr:x>0.86956</cdr:x>
      <cdr:y>0.22353</cdr:y>
    </cdr:to>
    <cdr:cxnSp macro="">
      <cdr:nvCxnSpPr>
        <cdr:cNvPr id="5" name="Straight Connector 4"/>
        <cdr:cNvCxnSpPr/>
      </cdr:nvCxnSpPr>
      <cdr:spPr>
        <a:xfrm xmlns:a="http://schemas.openxmlformats.org/drawingml/2006/main" flipV="1">
          <a:off x="4345287" y="613185"/>
          <a:ext cx="369163" cy="2"/>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0.78575</cdr:x>
      <cdr:y>0.25098</cdr:y>
    </cdr:from>
    <cdr:to>
      <cdr:x>0.9921</cdr:x>
      <cdr:y>0.41176</cdr:y>
    </cdr:to>
    <cdr:sp macro="" textlink="">
      <cdr:nvSpPr>
        <cdr:cNvPr id="13" name="Rectangle 12"/>
        <cdr:cNvSpPr/>
      </cdr:nvSpPr>
      <cdr:spPr>
        <a:xfrm xmlns:a="http://schemas.openxmlformats.org/drawingml/2006/main">
          <a:off x="4260028" y="688489"/>
          <a:ext cx="1118795" cy="4410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900">
              <a:solidFill>
                <a:sysClr val="windowText" lastClr="000000"/>
              </a:solidFill>
            </a:rPr>
            <a:t>Kecenderungan Arah)</a:t>
          </a:r>
        </a:p>
      </cdr:txBody>
    </cdr:sp>
  </cdr:relSizeAnchor>
  <cdr:relSizeAnchor xmlns:cdr="http://schemas.openxmlformats.org/drawingml/2006/chartDrawing">
    <cdr:from>
      <cdr:x>0.80291</cdr:x>
      <cdr:y>0.43813</cdr:y>
    </cdr:from>
    <cdr:to>
      <cdr:x>0.871</cdr:x>
      <cdr:y>0.43813</cdr:y>
    </cdr:to>
    <cdr:cxnSp macro="">
      <cdr:nvCxnSpPr>
        <cdr:cNvPr id="14" name="Straight Connector 13"/>
        <cdr:cNvCxnSpPr/>
      </cdr:nvCxnSpPr>
      <cdr:spPr>
        <a:xfrm xmlns:a="http://schemas.openxmlformats.org/drawingml/2006/main" flipV="1">
          <a:off x="4353056" y="1201868"/>
          <a:ext cx="369163" cy="2"/>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0.78552</cdr:x>
      <cdr:y>0.45773</cdr:y>
    </cdr:from>
    <cdr:to>
      <cdr:x>0.91869</cdr:x>
      <cdr:y>0.62353</cdr:y>
    </cdr:to>
    <cdr:sp macro="" textlink="">
      <cdr:nvSpPr>
        <cdr:cNvPr id="15" name="Rectangle 14"/>
        <cdr:cNvSpPr/>
      </cdr:nvSpPr>
      <cdr:spPr>
        <a:xfrm xmlns:a="http://schemas.openxmlformats.org/drawingml/2006/main">
          <a:off x="4258797" y="1255656"/>
          <a:ext cx="721994" cy="45481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900">
              <a:solidFill>
                <a:sysClr val="windowText" lastClr="000000"/>
              </a:solidFill>
            </a:rPr>
            <a:t>Baseline1 (A1)</a:t>
          </a:r>
          <a:r>
            <a:rPr lang="id-ID" sz="900"/>
            <a:t>e</a:t>
          </a:r>
          <a:r>
            <a:rPr lang="id-ID" sz="900" baseline="0"/>
            <a:t> </a:t>
          </a:r>
          <a:r>
            <a:rPr lang="id-ID" sz="1100" baseline="0"/>
            <a:t>1 (A1)</a:t>
          </a:r>
          <a:endParaRPr lang="id-ID" sz="1100"/>
        </a:p>
      </cdr:txBody>
    </cdr:sp>
  </cdr:relSizeAnchor>
  <cdr:relSizeAnchor xmlns:cdr="http://schemas.openxmlformats.org/drawingml/2006/chartDrawing">
    <cdr:from>
      <cdr:x>0.80956</cdr:x>
      <cdr:y>0.64706</cdr:y>
    </cdr:from>
    <cdr:to>
      <cdr:x>0.80956</cdr:x>
      <cdr:y>0.79216</cdr:y>
    </cdr:to>
    <cdr:cxnSp macro="">
      <cdr:nvCxnSpPr>
        <cdr:cNvPr id="17" name="Straight Connector 16"/>
        <cdr:cNvCxnSpPr/>
      </cdr:nvCxnSpPr>
      <cdr:spPr>
        <a:xfrm xmlns:a="http://schemas.openxmlformats.org/drawingml/2006/main">
          <a:off x="4389120" y="1775012"/>
          <a:ext cx="0" cy="398033"/>
        </a:xfrm>
        <a:prstGeom xmlns:a="http://schemas.openxmlformats.org/drawingml/2006/main" prst="line">
          <a:avLst/>
        </a:prstGeom>
        <a:ln xmlns:a="http://schemas.openxmlformats.org/drawingml/2006/main" w="1905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0.82664</cdr:x>
      <cdr:y>0.6488</cdr:y>
    </cdr:from>
    <cdr:to>
      <cdr:x>0.97226</cdr:x>
      <cdr:y>0.8146</cdr:y>
    </cdr:to>
    <cdr:sp macro="" textlink="">
      <cdr:nvSpPr>
        <cdr:cNvPr id="21" name="Rectangle 20"/>
        <cdr:cNvSpPr/>
      </cdr:nvSpPr>
      <cdr:spPr>
        <a:xfrm xmlns:a="http://schemas.openxmlformats.org/drawingml/2006/main">
          <a:off x="4481719" y="1779792"/>
          <a:ext cx="789528" cy="45481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900">
              <a:solidFill>
                <a:sysClr val="windowText" lastClr="000000"/>
              </a:solidFill>
            </a:rPr>
            <a:t>Garis Perpotongan</a:t>
          </a:r>
        </a:p>
      </cdr:txBody>
    </cdr:sp>
  </cdr:relSizeAnchor>
</c:userShapes>
</file>

<file path=word/drawings/drawing2.xml><?xml version="1.0" encoding="utf-8"?>
<c:userShapes xmlns:c="http://schemas.openxmlformats.org/drawingml/2006/chart">
  <cdr:relSizeAnchor xmlns:cdr="http://schemas.openxmlformats.org/drawingml/2006/chartDrawing">
    <cdr:from>
      <cdr:x>0.56337</cdr:x>
      <cdr:y>0.17917</cdr:y>
    </cdr:from>
    <cdr:to>
      <cdr:x>0.5638</cdr:x>
      <cdr:y>0.59122</cdr:y>
    </cdr:to>
    <cdr:sp macro="" textlink="">
      <cdr:nvSpPr>
        <cdr:cNvPr id="3" name="Straight Connector 2"/>
        <cdr:cNvSpPr/>
      </cdr:nvSpPr>
      <cdr:spPr>
        <a:xfrm xmlns:a="http://schemas.openxmlformats.org/drawingml/2006/main" rot="16200000" flipH="1">
          <a:off x="2300981" y="1166111"/>
          <a:ext cx="1248603" cy="2232"/>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0.40005</cdr:x>
      <cdr:y>0.17603</cdr:y>
    </cdr:from>
    <cdr:to>
      <cdr:x>0.40043</cdr:x>
      <cdr:y>0.58585</cdr:y>
    </cdr:to>
    <cdr:sp macro="" textlink="">
      <cdr:nvSpPr>
        <cdr:cNvPr id="7" name="Straight Connector 6"/>
        <cdr:cNvSpPr/>
      </cdr:nvSpPr>
      <cdr:spPr>
        <a:xfrm xmlns:a="http://schemas.openxmlformats.org/drawingml/2006/main" rot="16200000" flipH="1">
          <a:off x="1456520" y="1153337"/>
          <a:ext cx="1241845" cy="1972"/>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0.72629</cdr:x>
      <cdr:y>0.17917</cdr:y>
    </cdr:from>
    <cdr:to>
      <cdr:x>0.72669</cdr:x>
      <cdr:y>0.58975</cdr:y>
    </cdr:to>
    <cdr:sp macro="" textlink="">
      <cdr:nvSpPr>
        <cdr:cNvPr id="9" name="Straight Connector 8"/>
        <cdr:cNvSpPr/>
      </cdr:nvSpPr>
      <cdr:spPr>
        <a:xfrm xmlns:a="http://schemas.openxmlformats.org/drawingml/2006/main" rot="16200000" flipH="1" flipV="1">
          <a:off x="3148782" y="1163944"/>
          <a:ext cx="1244137" cy="2097"/>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0.23306</cdr:x>
      <cdr:y>0.22318</cdr:y>
    </cdr:from>
    <cdr:to>
      <cdr:x>0.89002</cdr:x>
      <cdr:y>0.35205</cdr:y>
    </cdr:to>
    <cdr:sp macro="" textlink="">
      <cdr:nvSpPr>
        <cdr:cNvPr id="13" name="Straight Connector 12"/>
        <cdr:cNvSpPr/>
      </cdr:nvSpPr>
      <cdr:spPr>
        <a:xfrm xmlns:a="http://schemas.openxmlformats.org/drawingml/2006/main" flipV="1">
          <a:off x="1209675" y="676275"/>
          <a:ext cx="3409950" cy="39052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0.54951</cdr:x>
      <cdr:y>0.20207</cdr:y>
    </cdr:from>
    <cdr:to>
      <cdr:x>0.54974</cdr:x>
      <cdr:y>0.73142</cdr:y>
    </cdr:to>
    <cdr:sp macro="" textlink="">
      <cdr:nvSpPr>
        <cdr:cNvPr id="5" name="Straight Connector 4"/>
        <cdr:cNvSpPr/>
      </cdr:nvSpPr>
      <cdr:spPr>
        <a:xfrm xmlns:a="http://schemas.openxmlformats.org/drawingml/2006/main" rot="5400000" flipV="1">
          <a:off x="2075756" y="1429443"/>
          <a:ext cx="1621840" cy="1203"/>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0.22669</cdr:x>
      <cdr:y>0.33575</cdr:y>
    </cdr:from>
    <cdr:to>
      <cdr:x>0.87051</cdr:x>
      <cdr:y>0.45014</cdr:y>
    </cdr:to>
    <cdr:sp macro="" textlink="">
      <cdr:nvSpPr>
        <cdr:cNvPr id="11" name="Straight Connector 10"/>
        <cdr:cNvSpPr/>
      </cdr:nvSpPr>
      <cdr:spPr>
        <a:xfrm xmlns:a="http://schemas.openxmlformats.org/drawingml/2006/main" flipV="1">
          <a:off x="1190612" y="1028699"/>
          <a:ext cx="3381387" cy="350475"/>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0.75807</cdr:x>
      <cdr:y>0.20829</cdr:y>
    </cdr:from>
    <cdr:to>
      <cdr:x>0.75988</cdr:x>
      <cdr:y>0.73679</cdr:y>
    </cdr:to>
    <cdr:sp macro="" textlink="">
      <cdr:nvSpPr>
        <cdr:cNvPr id="8" name="Straight Connector 7"/>
        <cdr:cNvSpPr/>
      </cdr:nvSpPr>
      <cdr:spPr>
        <a:xfrm xmlns:a="http://schemas.openxmlformats.org/drawingml/2006/main" rot="5400000" flipH="1">
          <a:off x="3176590" y="1443047"/>
          <a:ext cx="1619258" cy="9506"/>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0.33733</cdr:x>
      <cdr:y>0.20829</cdr:y>
    </cdr:from>
    <cdr:to>
      <cdr:x>0.33733</cdr:x>
      <cdr:y>0.7399</cdr:y>
    </cdr:to>
    <cdr:sp macro="" textlink="">
      <cdr:nvSpPr>
        <cdr:cNvPr id="12" name="Straight Connector 11"/>
        <cdr:cNvSpPr/>
      </cdr:nvSpPr>
      <cdr:spPr>
        <a:xfrm xmlns:a="http://schemas.openxmlformats.org/drawingml/2006/main" rot="16200000" flipH="1" flipV="1">
          <a:off x="957275" y="1452564"/>
          <a:ext cx="1628786" cy="0"/>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0.37374</cdr:x>
      <cdr:y>0.16378</cdr:y>
    </cdr:from>
    <cdr:to>
      <cdr:x>0.37576</cdr:x>
      <cdr:y>0.67044</cdr:y>
    </cdr:to>
    <cdr:sp macro="" textlink="">
      <cdr:nvSpPr>
        <cdr:cNvPr id="3" name="Straight Connector 2"/>
        <cdr:cNvSpPr/>
      </cdr:nvSpPr>
      <cdr:spPr>
        <a:xfrm xmlns:a="http://schemas.openxmlformats.org/drawingml/2006/main" rot="5400000" flipH="1" flipV="1">
          <a:off x="1192068" y="1272679"/>
          <a:ext cx="1552343" cy="10610"/>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0.70757</cdr:x>
      <cdr:y>0.15351</cdr:y>
    </cdr:from>
    <cdr:to>
      <cdr:x>0.70765</cdr:x>
      <cdr:y>0.67518</cdr:y>
    </cdr:to>
    <cdr:sp macro="" textlink="">
      <cdr:nvSpPr>
        <cdr:cNvPr id="5" name="Straight Connector 4"/>
        <cdr:cNvSpPr/>
      </cdr:nvSpPr>
      <cdr:spPr>
        <a:xfrm xmlns:a="http://schemas.openxmlformats.org/drawingml/2006/main" rot="16200000" flipV="1">
          <a:off x="2917278" y="1269284"/>
          <a:ext cx="1598332" cy="420"/>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0.72922</cdr:x>
      <cdr:y>0.01244</cdr:y>
    </cdr:from>
    <cdr:to>
      <cdr:x>0.95212</cdr:x>
      <cdr:y>0.08705</cdr:y>
    </cdr:to>
    <cdr:sp macro="" textlink="">
      <cdr:nvSpPr>
        <cdr:cNvPr id="7" name="TextBox 6"/>
        <cdr:cNvSpPr txBox="1"/>
      </cdr:nvSpPr>
      <cdr:spPr>
        <a:xfrm xmlns:a="http://schemas.openxmlformats.org/drawingml/2006/main">
          <a:off x="3829926" y="38100"/>
          <a:ext cx="1170700" cy="228600"/>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0.4061</cdr:x>
      <cdr:y>0.01244</cdr:y>
    </cdr:from>
    <cdr:to>
      <cdr:x>0.68009</cdr:x>
      <cdr:y>0.10931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32858" y="38100"/>
          <a:ext cx="1439018" cy="296808"/>
        </a:xfrm>
        <a:prstGeom xmlns:a="http://schemas.openxmlformats.org/drawingml/2006/main" prst="rect">
          <a:avLst/>
        </a:prstGeom>
      </cdr:spPr>
    </cdr:pic>
  </cdr:relSizeAnchor>
  <cdr:relSizeAnchor xmlns:cdr="http://schemas.openxmlformats.org/drawingml/2006/chartDrawing">
    <cdr:from>
      <cdr:x>0</cdr:x>
      <cdr:y>0</cdr:y>
    </cdr:from>
    <cdr:to>
      <cdr:x>0.00544</cdr:x>
      <cdr:y>0.11501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28571" cy="352381"/>
        </a:xfrm>
        <a:prstGeom xmlns:a="http://schemas.openxmlformats.org/drawingml/2006/main" prst="rect">
          <a:avLst/>
        </a:prstGeom>
      </cdr:spPr>
    </cdr:pic>
  </cdr:relSizeAnchor>
  <cdr:relSizeAnchor xmlns:cdr="http://schemas.openxmlformats.org/drawingml/2006/chartDrawing">
    <cdr:from>
      <cdr:x>0.17229</cdr:x>
      <cdr:y>0.50051</cdr:y>
    </cdr:from>
    <cdr:to>
      <cdr:x>0.32281</cdr:x>
      <cdr:y>0.52263</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904856" y="1533512"/>
          <a:ext cx="790593" cy="67759"/>
        </a:xfrm>
        <a:prstGeom xmlns:a="http://schemas.openxmlformats.org/drawingml/2006/main" prst="rect">
          <a:avLst/>
        </a:prstGeom>
      </cdr:spPr>
    </cdr:pic>
  </cdr:relSizeAnchor>
  <cdr:relSizeAnchor xmlns:cdr="http://schemas.openxmlformats.org/drawingml/2006/chartDrawing">
    <cdr:from>
      <cdr:x>0.24845</cdr:x>
      <cdr:y>0.44456</cdr:y>
    </cdr:from>
    <cdr:to>
      <cdr:x>0.25571</cdr:x>
      <cdr:y>0.55957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304899" y="1362073"/>
          <a:ext cx="38130" cy="352377"/>
        </a:xfrm>
        <a:prstGeom xmlns:a="http://schemas.openxmlformats.org/drawingml/2006/main" prst="rect">
          <a:avLst/>
        </a:prstGeom>
      </cdr:spPr>
    </cdr:pic>
  </cdr:relSizeAnchor>
  <cdr:relSizeAnchor xmlns:cdr="http://schemas.openxmlformats.org/drawingml/2006/chartDrawing">
    <cdr:from>
      <cdr:x>0.29984</cdr:x>
      <cdr:y>0.44871</cdr:y>
    </cdr:from>
    <cdr:to>
      <cdr:x>0.30709</cdr:x>
      <cdr:y>0.56372</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74804" y="1374788"/>
          <a:ext cx="38078" cy="352377"/>
        </a:xfrm>
        <a:prstGeom xmlns:a="http://schemas.openxmlformats.org/drawingml/2006/main" prst="rect">
          <a:avLst/>
        </a:prstGeom>
      </cdr:spPr>
    </cdr:pic>
  </cdr:relSizeAnchor>
  <cdr:relSizeAnchor xmlns:cdr="http://schemas.openxmlformats.org/drawingml/2006/chartDrawing">
    <cdr:from>
      <cdr:x>0.18921</cdr:x>
      <cdr:y>0.4456</cdr:y>
    </cdr:from>
    <cdr:to>
      <cdr:x>0.19647</cdr:x>
      <cdr:y>0.56061</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993762" y="1365260"/>
          <a:ext cx="38130" cy="352376"/>
        </a:xfrm>
        <a:prstGeom xmlns:a="http://schemas.openxmlformats.org/drawingml/2006/main" prst="rect">
          <a:avLst/>
        </a:prstGeom>
      </cdr:spPr>
    </cdr:pic>
  </cdr:relSizeAnchor>
  <cdr:relSizeAnchor xmlns:cdr="http://schemas.openxmlformats.org/drawingml/2006/chartDrawing">
    <cdr:from>
      <cdr:x>0.74309</cdr:x>
      <cdr:y>0.3178</cdr:y>
    </cdr:from>
    <cdr:to>
      <cdr:x>0.94275</cdr:x>
      <cdr:y>0.33659</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rot="20489074">
          <a:off x="3902773" y="973690"/>
          <a:ext cx="1048618" cy="57576"/>
        </a:xfrm>
        <a:prstGeom xmlns:a="http://schemas.openxmlformats.org/drawingml/2006/main" prst="rect">
          <a:avLst/>
        </a:prstGeom>
      </cdr:spPr>
    </cdr:pic>
  </cdr:relSizeAnchor>
  <cdr:relSizeAnchor xmlns:cdr="http://schemas.openxmlformats.org/drawingml/2006/chartDrawing">
    <cdr:from>
      <cdr:x>0.54588</cdr:x>
      <cdr:y>0.1399</cdr:y>
    </cdr:from>
    <cdr:to>
      <cdr:x>0.55314</cdr:x>
      <cdr:y>0.37614</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2867008" y="428628"/>
          <a:ext cx="38130" cy="723810"/>
        </a:xfrm>
        <a:prstGeom xmlns:a="http://schemas.openxmlformats.org/drawingml/2006/main" prst="rect">
          <a:avLst/>
        </a:prstGeom>
      </cdr:spPr>
    </cdr:pic>
  </cdr:relSizeAnchor>
  <cdr:relSizeAnchor xmlns:cdr="http://schemas.openxmlformats.org/drawingml/2006/chartDrawing">
    <cdr:from>
      <cdr:x>0.60029</cdr:x>
      <cdr:y>0.13679</cdr:y>
    </cdr:from>
    <cdr:to>
      <cdr:x>0.60755</cdr:x>
      <cdr:y>0.37303</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52774" y="419096"/>
          <a:ext cx="38130" cy="723810"/>
        </a:xfrm>
        <a:prstGeom xmlns:a="http://schemas.openxmlformats.org/drawingml/2006/main" prst="rect">
          <a:avLst/>
        </a:prstGeom>
      </cdr:spPr>
    </cdr:pic>
  </cdr:relSizeAnchor>
  <cdr:relSizeAnchor xmlns:cdr="http://schemas.openxmlformats.org/drawingml/2006/chartDrawing">
    <cdr:from>
      <cdr:x>0.49147</cdr:x>
      <cdr:y>0.143</cdr:y>
    </cdr:from>
    <cdr:to>
      <cdr:x>0.49873</cdr:x>
      <cdr:y>0.37924</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2581261" y="438133"/>
          <a:ext cx="38130" cy="723810"/>
        </a:xfrm>
        <a:prstGeom xmlns:a="http://schemas.openxmlformats.org/drawingml/2006/main" prst="rect">
          <a:avLst/>
        </a:prstGeom>
      </cdr:spPr>
    </cdr:pic>
  </cdr:relSizeAnchor>
  <cdr:relSizeAnchor xmlns:cdr="http://schemas.openxmlformats.org/drawingml/2006/chartDrawing">
    <cdr:from>
      <cdr:x>0.84693</cdr:x>
      <cdr:y>0.23627</cdr:y>
    </cdr:from>
    <cdr:to>
      <cdr:x>0.85418</cdr:x>
      <cdr:y>0.41034</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6"/>
        <a:stretch xmlns:a="http://schemas.openxmlformats.org/drawingml/2006/main">
          <a:fillRect/>
        </a:stretch>
      </cdr:blipFill>
      <cdr:spPr>
        <a:xfrm xmlns:a="http://schemas.openxmlformats.org/drawingml/2006/main">
          <a:off x="4448167" y="723905"/>
          <a:ext cx="38078" cy="533328"/>
        </a:xfrm>
        <a:prstGeom xmlns:a="http://schemas.openxmlformats.org/drawingml/2006/main" prst="rect">
          <a:avLst/>
        </a:prstGeom>
      </cdr:spPr>
    </cdr:pic>
  </cdr:relSizeAnchor>
  <cdr:relSizeAnchor xmlns:cdr="http://schemas.openxmlformats.org/drawingml/2006/chartDrawing">
    <cdr:from>
      <cdr:x>0.89953</cdr:x>
      <cdr:y>0.23006</cdr:y>
    </cdr:from>
    <cdr:to>
      <cdr:x>0.90679</cdr:x>
      <cdr:y>0.40413</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6"/>
        <a:stretch xmlns:a="http://schemas.openxmlformats.org/drawingml/2006/main">
          <a:fillRect/>
        </a:stretch>
      </cdr:blipFill>
      <cdr:spPr>
        <a:xfrm xmlns:a="http://schemas.openxmlformats.org/drawingml/2006/main">
          <a:off x="4724389" y="704874"/>
          <a:ext cx="38130" cy="533329"/>
        </a:xfrm>
        <a:prstGeom xmlns:a="http://schemas.openxmlformats.org/drawingml/2006/main" prst="rect">
          <a:avLst/>
        </a:prstGeom>
      </cdr:spPr>
    </cdr:pic>
  </cdr:relSizeAnchor>
  <cdr:relSizeAnchor xmlns:cdr="http://schemas.openxmlformats.org/drawingml/2006/chartDrawing">
    <cdr:from>
      <cdr:x>0.79071</cdr:x>
      <cdr:y>0.23626</cdr:y>
    </cdr:from>
    <cdr:to>
      <cdr:x>0.79797</cdr:x>
      <cdr:y>0.41034</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6"/>
        <a:stretch xmlns:a="http://schemas.openxmlformats.org/drawingml/2006/main">
          <a:fillRect/>
        </a:stretch>
      </cdr:blipFill>
      <cdr:spPr>
        <a:xfrm xmlns:a="http://schemas.openxmlformats.org/drawingml/2006/main">
          <a:off x="4152876" y="723881"/>
          <a:ext cx="38130" cy="53336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0.32983</cdr:x>
      <cdr:y>0.16646</cdr:y>
    </cdr:from>
    <cdr:to>
      <cdr:x>0.32988</cdr:x>
      <cdr:y>0.67341</cdr:y>
    </cdr:to>
    <cdr:sp macro="" textlink="">
      <cdr:nvSpPr>
        <cdr:cNvPr id="3" name="Straight Connector 2"/>
        <cdr:cNvSpPr/>
      </cdr:nvSpPr>
      <cdr:spPr>
        <a:xfrm xmlns:a="http://schemas.openxmlformats.org/drawingml/2006/main" rot="5400000" flipH="1">
          <a:off x="955820" y="1286487"/>
          <a:ext cx="1553232" cy="262"/>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0.75802</cdr:x>
      <cdr:y>0.16747</cdr:y>
    </cdr:from>
    <cdr:to>
      <cdr:x>0.75891</cdr:x>
      <cdr:y>0.6732</cdr:y>
    </cdr:to>
    <cdr:sp macro="" textlink="">
      <cdr:nvSpPr>
        <cdr:cNvPr id="5" name="Straight Connector 4"/>
        <cdr:cNvSpPr/>
      </cdr:nvSpPr>
      <cdr:spPr>
        <a:xfrm xmlns:a="http://schemas.openxmlformats.org/drawingml/2006/main" rot="16200000">
          <a:off x="3208762" y="1285513"/>
          <a:ext cx="1549494" cy="4675"/>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0.72922</cdr:x>
      <cdr:y>0.05205</cdr:y>
    </cdr:from>
    <cdr:to>
      <cdr:x>0.97149</cdr:x>
      <cdr:y>0.12493</cdr:y>
    </cdr:to>
    <cdr:sp macro="" textlink="">
      <cdr:nvSpPr>
        <cdr:cNvPr id="7" name="TextBox 6"/>
        <cdr:cNvSpPr txBox="1"/>
      </cdr:nvSpPr>
      <cdr:spPr>
        <a:xfrm xmlns:a="http://schemas.openxmlformats.org/drawingml/2006/main">
          <a:off x="3829936" y="159490"/>
          <a:ext cx="1272407" cy="223284"/>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0.41531</cdr:x>
      <cdr:y>0.18342</cdr:y>
    </cdr:from>
    <cdr:to>
      <cdr:x>0.41821</cdr:x>
      <cdr:y>0.79601</cdr:y>
    </cdr:to>
    <cdr:sp macro="" textlink="">
      <cdr:nvSpPr>
        <cdr:cNvPr id="5" name="Straight Connector 4"/>
        <cdr:cNvSpPr/>
      </cdr:nvSpPr>
      <cdr:spPr>
        <a:xfrm xmlns:a="http://schemas.openxmlformats.org/drawingml/2006/main" rot="16200000" flipH="1">
          <a:off x="1250404" y="1492799"/>
          <a:ext cx="1876891" cy="15249"/>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0.78887</cdr:x>
      <cdr:y>0.5212</cdr:y>
    </cdr:from>
    <cdr:to>
      <cdr:x>0.89009</cdr:x>
      <cdr:y>0.59407</cdr:y>
    </cdr:to>
    <cdr:sp macro="" textlink="">
      <cdr:nvSpPr>
        <cdr:cNvPr id="18" name="TextBox 17"/>
        <cdr:cNvSpPr txBox="1"/>
      </cdr:nvSpPr>
      <cdr:spPr>
        <a:xfrm xmlns:a="http://schemas.openxmlformats.org/drawingml/2006/main">
          <a:off x="4143192" y="1596892"/>
          <a:ext cx="531616" cy="2232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t>39,08</a:t>
          </a:r>
        </a:p>
      </cdr:txBody>
    </cdr:sp>
  </cdr:relSizeAnchor>
  <cdr:relSizeAnchor xmlns:cdr="http://schemas.openxmlformats.org/drawingml/2006/chartDrawing">
    <cdr:from>
      <cdr:x>0.78864</cdr:x>
      <cdr:y>0.55879</cdr:y>
    </cdr:from>
    <cdr:to>
      <cdr:x>0.90201</cdr:x>
      <cdr:y>0.63167</cdr:y>
    </cdr:to>
    <cdr:sp macro="" textlink="">
      <cdr:nvSpPr>
        <cdr:cNvPr id="19" name="TextBox 18"/>
        <cdr:cNvSpPr txBox="1"/>
      </cdr:nvSpPr>
      <cdr:spPr>
        <a:xfrm xmlns:a="http://schemas.openxmlformats.org/drawingml/2006/main">
          <a:off x="4142018" y="1712067"/>
          <a:ext cx="595429" cy="2232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t>33,64</a:t>
          </a:r>
        </a:p>
      </cdr:txBody>
    </cdr:sp>
  </cdr:relSizeAnchor>
  <cdr:relSizeAnchor xmlns:cdr="http://schemas.openxmlformats.org/drawingml/2006/chartDrawing">
    <cdr:from>
      <cdr:x>0.15997</cdr:x>
      <cdr:y>0.04858</cdr:y>
    </cdr:from>
    <cdr:to>
      <cdr:x>0.37658</cdr:x>
      <cdr:y>0.12493</cdr:y>
    </cdr:to>
    <cdr:sp macro="" textlink="">
      <cdr:nvSpPr>
        <cdr:cNvPr id="20" name="TextBox 19"/>
        <cdr:cNvSpPr txBox="1"/>
      </cdr:nvSpPr>
      <cdr:spPr>
        <a:xfrm xmlns:a="http://schemas.openxmlformats.org/drawingml/2006/main">
          <a:off x="840202" y="148843"/>
          <a:ext cx="1137654" cy="233927"/>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txBody>
        <a:bodyPr xmlns:a="http://schemas.openxmlformats.org/drawingml/2006/main" wrap="square" rtlCol="0"/>
        <a:lstStyle xmlns:a="http://schemas.openxmlformats.org/drawingml/2006/main"/>
        <a:p xmlns:a="http://schemas.openxmlformats.org/drawingml/2006/main">
          <a:pPr algn="ctr"/>
          <a:r>
            <a:rPr lang="id-ID" sz="1100" b="1">
              <a:latin typeface="Times New Roman" pitchFamily="18" charset="0"/>
              <a:cs typeface="Times New Roman" pitchFamily="18" charset="0"/>
            </a:rPr>
            <a:t>Baseline 1 (A1)</a:t>
          </a:r>
        </a:p>
      </cdr:txBody>
    </cdr:sp>
  </cdr:relSizeAnchor>
</c:userShapes>
</file>

<file path=word/drawings/drawing7.xml><?xml version="1.0" encoding="utf-8"?>
<c:userShapes xmlns:c="http://schemas.openxmlformats.org/drawingml/2006/chart">
  <cdr:relSizeAnchor xmlns:cdr="http://schemas.openxmlformats.org/drawingml/2006/chartDrawing">
    <cdr:from>
      <cdr:x>0.50238</cdr:x>
      <cdr:y>0.16683</cdr:y>
    </cdr:from>
    <cdr:to>
      <cdr:x>0.50268</cdr:x>
      <cdr:y>0.80537</cdr:y>
    </cdr:to>
    <cdr:sp macro="" textlink="">
      <cdr:nvSpPr>
        <cdr:cNvPr id="3" name="Straight Connector 2"/>
        <cdr:cNvSpPr/>
      </cdr:nvSpPr>
      <cdr:spPr>
        <a:xfrm xmlns:a="http://schemas.openxmlformats.org/drawingml/2006/main" rot="5400000">
          <a:off x="1661115" y="1488567"/>
          <a:ext cx="1956407" cy="1575"/>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0.72344</cdr:x>
      <cdr:y>0.2772</cdr:y>
    </cdr:from>
    <cdr:to>
      <cdr:x>0.81973</cdr:x>
      <cdr:y>0.33575</cdr:y>
    </cdr:to>
    <cdr:sp macro="" textlink="">
      <cdr:nvSpPr>
        <cdr:cNvPr id="4" name="TextBox 3"/>
        <cdr:cNvSpPr txBox="1"/>
      </cdr:nvSpPr>
      <cdr:spPr>
        <a:xfrm xmlns:a="http://schemas.openxmlformats.org/drawingml/2006/main">
          <a:off x="3799583" y="849302"/>
          <a:ext cx="505724" cy="1793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70,5</a:t>
          </a:r>
        </a:p>
      </cdr:txBody>
    </cdr:sp>
  </cdr:relSizeAnchor>
  <cdr:relSizeAnchor xmlns:cdr="http://schemas.openxmlformats.org/drawingml/2006/chartDrawing">
    <cdr:from>
      <cdr:x>0.72525</cdr:x>
      <cdr:y>0.18327</cdr:y>
    </cdr:from>
    <cdr:to>
      <cdr:x>0.8161</cdr:x>
      <cdr:y>0.25181</cdr:y>
    </cdr:to>
    <cdr:sp macro="" textlink="">
      <cdr:nvSpPr>
        <cdr:cNvPr id="5" name="TextBox 4"/>
        <cdr:cNvSpPr txBox="1"/>
      </cdr:nvSpPr>
      <cdr:spPr>
        <a:xfrm xmlns:a="http://schemas.openxmlformats.org/drawingml/2006/main">
          <a:off x="3809090" y="561526"/>
          <a:ext cx="477152" cy="2099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82,31</a:t>
          </a:r>
        </a:p>
      </cdr:txBody>
    </cdr:sp>
  </cdr:relSizeAnchor>
  <cdr:relSizeAnchor xmlns:cdr="http://schemas.openxmlformats.org/drawingml/2006/chartDrawing">
    <cdr:from>
      <cdr:x>0.14213</cdr:x>
      <cdr:y>0.04511</cdr:y>
    </cdr:from>
    <cdr:to>
      <cdr:x>0.36482</cdr:x>
      <cdr:y>0.1284</cdr:y>
    </cdr:to>
    <cdr:sp macro="" textlink="">
      <cdr:nvSpPr>
        <cdr:cNvPr id="6" name="TextBox 5"/>
        <cdr:cNvSpPr txBox="1"/>
      </cdr:nvSpPr>
      <cdr:spPr>
        <a:xfrm xmlns:a="http://schemas.openxmlformats.org/drawingml/2006/main">
          <a:off x="746494" y="138223"/>
          <a:ext cx="1169581" cy="255182"/>
        </a:xfrm>
        <a:prstGeom xmlns:a="http://schemas.openxmlformats.org/drawingml/2006/main" prst="rect">
          <a:avLst/>
        </a:prstGeom>
        <a:ln xmlns:a="http://schemas.openxmlformats.org/drawingml/2006/main">
          <a:solidFill>
            <a:srgbClr val="00B0F0"/>
          </a:solidFill>
        </a:ln>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4122</TotalTime>
  <Pages>48</Pages>
  <Words>7114</Words>
  <Characters>40551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asus-PC</cp:lastModifiedBy>
  <cp:revision>158</cp:revision>
  <cp:lastPrinted>2019-02-03T03:59:00Z</cp:lastPrinted>
  <dcterms:created xsi:type="dcterms:W3CDTF">2018-04-30T22:28:00Z</dcterms:created>
  <dcterms:modified xsi:type="dcterms:W3CDTF">2019-02-17T08:56:00Z</dcterms:modified>
</cp:coreProperties>
</file>