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C9F" w:rsidRPr="00937764" w:rsidRDefault="008F0C9F" w:rsidP="008F0C9F">
      <w:pPr>
        <w:spacing w:line="240" w:lineRule="auto"/>
        <w:jc w:val="center"/>
        <w:rPr>
          <w:rFonts w:ascii="Times New Roman" w:eastAsia="Times New Roman" w:hAnsi="Times New Roman" w:cs="Times New Roman"/>
          <w:b/>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59264" behindDoc="0" locked="0" layoutInCell="1" allowOverlap="1" wp14:anchorId="3740AA05" wp14:editId="46C74015">
                <wp:simplePos x="0" y="0"/>
                <wp:positionH relativeFrom="column">
                  <wp:posOffset>4846955</wp:posOffset>
                </wp:positionH>
                <wp:positionV relativeFrom="paragraph">
                  <wp:posOffset>-1126490</wp:posOffset>
                </wp:positionV>
                <wp:extent cx="545465" cy="652145"/>
                <wp:effectExtent l="8255" t="6985" r="825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65" cy="65214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131C8" id="Rectangle 2" o:spid="_x0000_s1026" style="position:absolute;margin-left:381.65pt;margin-top:-88.7pt;width:42.95pt;height:5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" strokecolor="white [3212]"/>
            </w:pict>
          </mc:Fallback>
        </mc:AlternateContent>
      </w:r>
      <w:r w:rsidRPr="00937764">
        <w:rPr>
          <w:rFonts w:ascii="Times New Roman" w:eastAsia="Times New Roman" w:hAnsi="Times New Roman" w:cs="Times New Roman"/>
          <w:b/>
          <w:sz w:val="24"/>
          <w:szCs w:val="24"/>
        </w:rPr>
        <w:t>BAB II</w:t>
      </w:r>
    </w:p>
    <w:p w:rsidR="007A53EB" w:rsidRDefault="007A53EB" w:rsidP="00971FB9">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 xml:space="preserve">KAJIAN PUSTAKA, </w:t>
      </w:r>
      <w:r w:rsidR="008F0C9F" w:rsidRPr="00937764">
        <w:rPr>
          <w:rFonts w:ascii="Times New Roman" w:eastAsia="Times New Roman" w:hAnsi="Times New Roman" w:cs="Times New Roman"/>
          <w:b/>
          <w:sz w:val="24"/>
          <w:szCs w:val="24"/>
        </w:rPr>
        <w:t>KERANGKA PIKIR</w:t>
      </w:r>
      <w:r>
        <w:rPr>
          <w:rFonts w:ascii="Times New Roman" w:eastAsia="Times New Roman" w:hAnsi="Times New Roman" w:cs="Times New Roman"/>
          <w:b/>
          <w:sz w:val="24"/>
          <w:szCs w:val="24"/>
          <w:lang w:val="id-ID"/>
        </w:rPr>
        <w:t xml:space="preserve"> DAN</w:t>
      </w:r>
    </w:p>
    <w:p w:rsidR="008F0C9F" w:rsidRDefault="007A53EB" w:rsidP="00971FB9">
      <w:pPr>
        <w:spacing w:after="0"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 PERTANYAAN PENELITIAN</w:t>
      </w:r>
    </w:p>
    <w:p w:rsidR="007A53EB" w:rsidRPr="007A53EB" w:rsidRDefault="007A53EB" w:rsidP="007A53EB">
      <w:pPr>
        <w:spacing w:after="0" w:line="720" w:lineRule="auto"/>
        <w:jc w:val="center"/>
        <w:rPr>
          <w:rFonts w:ascii="Times New Roman" w:eastAsia="Times New Roman" w:hAnsi="Times New Roman" w:cs="Times New Roman"/>
          <w:b/>
          <w:sz w:val="24"/>
          <w:szCs w:val="24"/>
          <w:lang w:val="id-ID"/>
        </w:rPr>
      </w:pPr>
    </w:p>
    <w:p w:rsidR="008F0C9F" w:rsidRPr="00F14431" w:rsidRDefault="008F0C9F" w:rsidP="008F0C9F">
      <w:pPr>
        <w:pStyle w:val="ListParagraph"/>
        <w:numPr>
          <w:ilvl w:val="0"/>
          <w:numId w:val="15"/>
        </w:numPr>
        <w:spacing w:line="480" w:lineRule="auto"/>
        <w:jc w:val="both"/>
        <w:rPr>
          <w:rFonts w:ascii="Times New Roman" w:hAnsi="Times New Roman" w:cs="Times New Roman"/>
          <w:b/>
          <w:sz w:val="24"/>
          <w:szCs w:val="24"/>
        </w:rPr>
      </w:pPr>
      <w:r w:rsidRPr="00F14431">
        <w:rPr>
          <w:rFonts w:ascii="Times New Roman" w:hAnsi="Times New Roman" w:cs="Times New Roman"/>
          <w:b/>
          <w:sz w:val="24"/>
          <w:szCs w:val="24"/>
        </w:rPr>
        <w:t>Kajian Pustaka</w:t>
      </w:r>
    </w:p>
    <w:p w:rsidR="008F0C9F" w:rsidRPr="00AD0919" w:rsidRDefault="008E1AFF" w:rsidP="008F0C9F">
      <w:pPr>
        <w:pStyle w:val="ListParagraph"/>
        <w:numPr>
          <w:ilvl w:val="0"/>
          <w:numId w:val="10"/>
        </w:numPr>
        <w:spacing w:line="480" w:lineRule="auto"/>
        <w:jc w:val="both"/>
        <w:rPr>
          <w:rFonts w:ascii="Times New Roman" w:hAnsi="Times New Roman" w:cs="Times New Roman"/>
          <w:b/>
          <w:sz w:val="24"/>
          <w:szCs w:val="24"/>
        </w:rPr>
      </w:pPr>
      <w:r>
        <w:rPr>
          <w:rFonts w:ascii="Times New Roman" w:hAnsi="Times New Roman" w:cs="Times New Roman"/>
          <w:b/>
          <w:sz w:val="24"/>
          <w:szCs w:val="24"/>
          <w:lang w:val="id-ID"/>
        </w:rPr>
        <w:t>Orientasi d</w:t>
      </w:r>
      <w:r w:rsidR="008F0C9F" w:rsidRPr="00AD0919">
        <w:rPr>
          <w:rFonts w:ascii="Times New Roman" w:hAnsi="Times New Roman" w:cs="Times New Roman"/>
          <w:b/>
          <w:sz w:val="24"/>
          <w:szCs w:val="24"/>
          <w:lang w:val="id-ID"/>
        </w:rPr>
        <w:t>an Mobilitas</w:t>
      </w:r>
    </w:p>
    <w:p w:rsidR="008F0C9F" w:rsidRPr="00AD0919" w:rsidRDefault="008F0C9F" w:rsidP="008F0C9F">
      <w:pPr>
        <w:pStyle w:val="ListParagraph"/>
        <w:numPr>
          <w:ilvl w:val="0"/>
          <w:numId w:val="1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Pengertian Orientasi d</w:t>
      </w:r>
      <w:r w:rsidRPr="00AD0919">
        <w:rPr>
          <w:rFonts w:ascii="Times New Roman" w:hAnsi="Times New Roman" w:cs="Times New Roman"/>
          <w:b/>
          <w:sz w:val="24"/>
          <w:szCs w:val="24"/>
          <w:lang w:val="id-ID"/>
        </w:rPr>
        <w:t>an Mobilitas</w:t>
      </w:r>
    </w:p>
    <w:p w:rsidR="008F0C9F" w:rsidRDefault="00925E32" w:rsidP="008F0C9F">
      <w:pPr>
        <w:spacing w:after="0" w:line="480" w:lineRule="auto"/>
        <w:ind w:firstLine="709"/>
        <w:jc w:val="both"/>
        <w:rPr>
          <w:rFonts w:ascii="Times New Roman" w:hAnsi="Times New Roman" w:cs="Times New Roman"/>
          <w:b/>
          <w:sz w:val="24"/>
          <w:szCs w:val="24"/>
          <w:lang w:val="id-ID"/>
        </w:rPr>
      </w:pPr>
      <w:r>
        <w:rPr>
          <w:rFonts w:ascii="Times New Roman" w:hAnsi="Times New Roman" w:cs="Times New Roman"/>
          <w:sz w:val="24"/>
          <w:szCs w:val="24"/>
          <w:lang w:val="id-ID"/>
        </w:rPr>
        <w:t>Orientasi dan mobilitas merupakan suatu keterampilan yang mempunyai kedudukan yang penting bagi kehidupan tun</w:t>
      </w:r>
      <w:r w:rsidR="00CB6DAC">
        <w:rPr>
          <w:rFonts w:ascii="Times New Roman" w:hAnsi="Times New Roman" w:cs="Times New Roman"/>
          <w:sz w:val="24"/>
          <w:szCs w:val="24"/>
          <w:lang w:val="id-ID"/>
        </w:rPr>
        <w:t>anetra. Tidak ada satu akttivitas</w:t>
      </w:r>
      <w:r>
        <w:rPr>
          <w:rFonts w:ascii="Times New Roman" w:hAnsi="Times New Roman" w:cs="Times New Roman"/>
          <w:sz w:val="24"/>
          <w:szCs w:val="24"/>
          <w:lang w:val="id-ID"/>
        </w:rPr>
        <w:t xml:space="preserve"> dalam kehidupan ini yang tidak membutuhkan keterampilan gerak.</w:t>
      </w:r>
    </w:p>
    <w:p w:rsidR="008F0C9F" w:rsidRPr="00E17E71" w:rsidRDefault="008F0C9F" w:rsidP="008F0C9F">
      <w:pPr>
        <w:spacing w:after="0" w:line="480" w:lineRule="auto"/>
        <w:ind w:firstLine="709"/>
        <w:jc w:val="both"/>
        <w:rPr>
          <w:rFonts w:ascii="Times New Roman" w:hAnsi="Times New Roman" w:cs="Times New Roman"/>
          <w:b/>
          <w:sz w:val="24"/>
          <w:szCs w:val="24"/>
          <w:lang w:val="id-ID"/>
        </w:rPr>
      </w:pPr>
      <w:r w:rsidRPr="00E17E71">
        <w:rPr>
          <w:rFonts w:ascii="Times New Roman" w:hAnsi="Times New Roman" w:cs="Times New Roman"/>
          <w:sz w:val="24"/>
          <w:szCs w:val="24"/>
          <w:lang w:val="id-ID"/>
        </w:rPr>
        <w:t>Penger</w:t>
      </w:r>
      <w:r w:rsidR="003206AF" w:rsidRPr="00E17E71">
        <w:rPr>
          <w:rFonts w:ascii="Times New Roman" w:hAnsi="Times New Roman" w:cs="Times New Roman"/>
          <w:sz w:val="24"/>
          <w:szCs w:val="24"/>
          <w:lang w:val="id-ID"/>
        </w:rPr>
        <w:t>tian orientasi menurut Hidayat dan</w:t>
      </w:r>
      <w:r w:rsidRPr="00E17E71">
        <w:rPr>
          <w:rFonts w:ascii="Times New Roman" w:hAnsi="Times New Roman" w:cs="Times New Roman"/>
          <w:sz w:val="24"/>
          <w:szCs w:val="24"/>
          <w:lang w:val="id-ID"/>
        </w:rPr>
        <w:t xml:space="preserve"> Suwandi (2013)  adalah proses penggunaan indera-indera yang masih berfungsi didalam menentukan posisi diri, dengan kata lain orientasi merujuk pada kemampuan seseorang untuk mengetahui dan menyadari keadaan atau posisi dirinya dalam suatu lingkungan dan hubungannya dengan obyek-obyek lain yang ada dalam lingkungan tersebut. Sedangkan menurut Hosni (2008) orientasi adalah suatu proses yaitu serangkaian kegiatan fisik maupun mental yang bertujuan untuk mencapai keberhasilan dalam perjalanan dan tempat yang dituju. </w:t>
      </w:r>
    </w:p>
    <w:p w:rsidR="008F0C9F" w:rsidRPr="00E17E71" w:rsidRDefault="003A2471" w:rsidP="008F0C9F">
      <w:pPr>
        <w:spacing w:after="0" w:line="480" w:lineRule="auto"/>
        <w:ind w:firstLine="709"/>
        <w:jc w:val="both"/>
        <w:rPr>
          <w:rFonts w:ascii="Times New Roman" w:hAnsi="Times New Roman" w:cs="Times New Roman"/>
          <w:sz w:val="24"/>
          <w:szCs w:val="24"/>
          <w:lang w:val="id-ID"/>
        </w:rPr>
      </w:pPr>
      <w:r w:rsidRPr="00E17E71">
        <w:rPr>
          <w:rFonts w:ascii="Times New Roman" w:hAnsi="Times New Roman" w:cs="Times New Roman"/>
          <w:sz w:val="24"/>
          <w:szCs w:val="24"/>
          <w:lang w:val="id-ID"/>
        </w:rPr>
        <w:t xml:space="preserve">Berdasarkan pendapat diatas dapat disimpulkan bahwa </w:t>
      </w:r>
      <w:r w:rsidR="008F0C9F" w:rsidRPr="00E17E71">
        <w:rPr>
          <w:rFonts w:ascii="Times New Roman" w:hAnsi="Times New Roman" w:cs="Times New Roman"/>
          <w:sz w:val="24"/>
          <w:szCs w:val="24"/>
          <w:lang w:val="id-ID"/>
        </w:rPr>
        <w:t xml:space="preserve"> orientasi adalah proses seseorang menggunakan indera yang masih berfungsi dalam menentukan posisi diri dengan obyek disekitarnya.</w:t>
      </w:r>
    </w:p>
    <w:p w:rsidR="008F0C9F" w:rsidRPr="00E17E71" w:rsidRDefault="008F0C9F" w:rsidP="008F0C9F">
      <w:pPr>
        <w:spacing w:after="0" w:line="480" w:lineRule="auto"/>
        <w:ind w:firstLine="709"/>
        <w:jc w:val="both"/>
        <w:rPr>
          <w:rFonts w:ascii="Times New Roman" w:hAnsi="Times New Roman" w:cs="Times New Roman"/>
          <w:sz w:val="24"/>
          <w:szCs w:val="24"/>
          <w:lang w:val="id-ID"/>
        </w:rPr>
      </w:pPr>
      <w:r w:rsidRPr="00E17E71">
        <w:rPr>
          <w:rFonts w:ascii="Times New Roman" w:hAnsi="Times New Roman" w:cs="Times New Roman"/>
          <w:sz w:val="24"/>
          <w:szCs w:val="24"/>
          <w:lang w:val="id-ID"/>
        </w:rPr>
        <w:lastRenderedPageBreak/>
        <w:t>Pengertian mobilitas me</w:t>
      </w:r>
      <w:r w:rsidR="00F5339C" w:rsidRPr="00E17E71">
        <w:rPr>
          <w:rFonts w:ascii="Times New Roman" w:hAnsi="Times New Roman" w:cs="Times New Roman"/>
          <w:sz w:val="24"/>
          <w:szCs w:val="24"/>
          <w:lang w:val="id-ID"/>
        </w:rPr>
        <w:t>nurut Hidayat (2013:46) adalah “</w:t>
      </w:r>
      <w:r w:rsidRPr="00E17E71">
        <w:rPr>
          <w:rFonts w:ascii="Times New Roman" w:hAnsi="Times New Roman" w:cs="Times New Roman"/>
          <w:sz w:val="24"/>
          <w:szCs w:val="24"/>
          <w:lang w:val="id-ID"/>
        </w:rPr>
        <w:t>kemampuan serta kesanggupan seorang tunanetra untuk bergerak, atau berpindah tempat secara mudah, cepat, tepat dan selamat dengan teknik yang efektif”. Sedangkan menurut Ho</w:t>
      </w:r>
      <w:r w:rsidR="00F5339C" w:rsidRPr="00E17E71">
        <w:rPr>
          <w:rFonts w:ascii="Times New Roman" w:hAnsi="Times New Roman" w:cs="Times New Roman"/>
          <w:sz w:val="24"/>
          <w:szCs w:val="24"/>
          <w:lang w:val="id-ID"/>
        </w:rPr>
        <w:t>sni (2008: 14) mobilitas adalah</w:t>
      </w:r>
      <w:r w:rsidR="00FA15CB">
        <w:rPr>
          <w:rFonts w:ascii="Times New Roman" w:hAnsi="Times New Roman" w:cs="Times New Roman"/>
          <w:sz w:val="24"/>
          <w:szCs w:val="24"/>
          <w:lang w:val="id-ID"/>
        </w:rPr>
        <w:t xml:space="preserve"> “</w:t>
      </w:r>
      <w:r w:rsidRPr="00E17E71">
        <w:rPr>
          <w:rFonts w:ascii="Times New Roman" w:hAnsi="Times New Roman" w:cs="Times New Roman"/>
          <w:sz w:val="24"/>
          <w:szCs w:val="24"/>
          <w:lang w:val="id-ID"/>
        </w:rPr>
        <w:t>bagaimana ia dapat melakukan gerak dan berpindah dari posisi dirinya keposisi objek yang dikehendaki dengan selamat”.</w:t>
      </w:r>
    </w:p>
    <w:p w:rsidR="008F0C9F" w:rsidRPr="007344A4" w:rsidRDefault="00157B38" w:rsidP="00FA15CB">
      <w:pPr>
        <w:spacing w:after="0" w:line="480" w:lineRule="auto"/>
        <w:ind w:firstLine="709"/>
        <w:jc w:val="both"/>
        <w:rPr>
          <w:rFonts w:ascii="Times New Roman" w:hAnsi="Times New Roman" w:cs="Times New Roman"/>
          <w:sz w:val="24"/>
          <w:szCs w:val="24"/>
          <w:lang w:val="id-ID"/>
        </w:rPr>
      </w:pPr>
      <w:r w:rsidRPr="00E17E71">
        <w:rPr>
          <w:rFonts w:ascii="Times New Roman" w:hAnsi="Times New Roman" w:cs="Times New Roman"/>
          <w:sz w:val="24"/>
          <w:szCs w:val="24"/>
          <w:lang w:val="id-ID"/>
        </w:rPr>
        <w:t>Berdasarkan pendapat diatas dapat disimpulkan</w:t>
      </w:r>
      <w:r w:rsidR="008F0C9F" w:rsidRPr="00E17E71">
        <w:rPr>
          <w:rFonts w:ascii="Times New Roman" w:hAnsi="Times New Roman" w:cs="Times New Roman"/>
          <w:sz w:val="24"/>
          <w:szCs w:val="24"/>
          <w:lang w:val="id-ID"/>
        </w:rPr>
        <w:t xml:space="preserve"> bahwa mobilitas merupakan suatu kemampuan bergerak dan berpindah tempat dalam suatu lingkungan.</w:t>
      </w:r>
      <w:r w:rsidR="00FA15CB">
        <w:rPr>
          <w:rFonts w:ascii="Times New Roman" w:hAnsi="Times New Roman" w:cs="Times New Roman"/>
          <w:sz w:val="24"/>
          <w:szCs w:val="24"/>
          <w:lang w:val="id-ID"/>
        </w:rPr>
        <w:t xml:space="preserve"> Sehingga dapat di simpulkan bahwa </w:t>
      </w:r>
      <w:r w:rsidR="008F0C9F" w:rsidRPr="00E17E71">
        <w:rPr>
          <w:rFonts w:ascii="Times New Roman" w:hAnsi="Times New Roman" w:cs="Times New Roman"/>
          <w:sz w:val="24"/>
          <w:szCs w:val="24"/>
          <w:lang w:val="id-ID"/>
        </w:rPr>
        <w:t xml:space="preserve"> </w:t>
      </w:r>
      <w:r w:rsidR="00FA15CB">
        <w:rPr>
          <w:rFonts w:ascii="Times New Roman" w:hAnsi="Times New Roman" w:cs="Times New Roman"/>
          <w:sz w:val="24"/>
          <w:szCs w:val="24"/>
          <w:lang w:val="id-ID"/>
        </w:rPr>
        <w:t xml:space="preserve">orientasi dan mobilitas adalah </w:t>
      </w:r>
      <w:r w:rsidR="008F0C9F" w:rsidRPr="00E17E71">
        <w:rPr>
          <w:rFonts w:ascii="Times New Roman" w:hAnsi="Times New Roman" w:cs="Times New Roman"/>
          <w:sz w:val="24"/>
          <w:szCs w:val="24"/>
          <w:lang w:val="id-ID"/>
        </w:rPr>
        <w:t>proses seseorang yang menggunakan indera yang masih berfungsi dalam menentukan posisi diri dengan obyek disekitarnya, dengan kemampuan, kesiapan dan mudahnya bergerak dalam suatu lingkungan.</w:t>
      </w:r>
    </w:p>
    <w:p w:rsidR="008F0C9F" w:rsidRDefault="008F0C9F" w:rsidP="008F0C9F">
      <w:pPr>
        <w:pStyle w:val="ListParagraph"/>
        <w:numPr>
          <w:ilvl w:val="0"/>
          <w:numId w:val="11"/>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Tujuan Orientasi d</w:t>
      </w:r>
      <w:r w:rsidRPr="005501DA">
        <w:rPr>
          <w:rFonts w:ascii="Times New Roman" w:hAnsi="Times New Roman" w:cs="Times New Roman"/>
          <w:b/>
          <w:sz w:val="24"/>
          <w:szCs w:val="24"/>
          <w:lang w:val="id-ID"/>
        </w:rPr>
        <w:t>an Mobilitas</w:t>
      </w:r>
    </w:p>
    <w:p w:rsidR="008F0C9F" w:rsidRDefault="008F0C9F" w:rsidP="00CD5D24">
      <w:pPr>
        <w:spacing w:after="0" w:line="480" w:lineRule="auto"/>
        <w:ind w:firstLine="709"/>
        <w:jc w:val="both"/>
        <w:rPr>
          <w:rFonts w:ascii="Times New Roman" w:hAnsi="Times New Roman" w:cs="Times New Roman"/>
          <w:sz w:val="24"/>
          <w:szCs w:val="24"/>
          <w:lang w:val="id-ID"/>
        </w:rPr>
      </w:pPr>
      <w:r w:rsidRPr="00DF38DB">
        <w:rPr>
          <w:rFonts w:ascii="Times New Roman" w:hAnsi="Times New Roman" w:cs="Times New Roman"/>
          <w:sz w:val="24"/>
          <w:szCs w:val="24"/>
          <w:lang w:val="id-ID"/>
        </w:rPr>
        <w:t>Sama seperti pembel</w:t>
      </w:r>
      <w:r w:rsidR="00CD5D24">
        <w:rPr>
          <w:rFonts w:ascii="Times New Roman" w:hAnsi="Times New Roman" w:cs="Times New Roman"/>
          <w:sz w:val="24"/>
          <w:szCs w:val="24"/>
          <w:lang w:val="id-ID"/>
        </w:rPr>
        <w:t xml:space="preserve">ajaran mata pelajaran yang lain, </w:t>
      </w:r>
      <w:r w:rsidRPr="00DF38DB">
        <w:rPr>
          <w:rFonts w:ascii="Times New Roman" w:hAnsi="Times New Roman" w:cs="Times New Roman"/>
          <w:sz w:val="24"/>
          <w:szCs w:val="24"/>
          <w:lang w:val="id-ID"/>
        </w:rPr>
        <w:t>pembelajaran keterampilan orientasi mobilitas juga mempunyai tujuan</w:t>
      </w:r>
      <w:r>
        <w:rPr>
          <w:rFonts w:ascii="Times New Roman" w:hAnsi="Times New Roman" w:cs="Times New Roman"/>
          <w:sz w:val="24"/>
          <w:szCs w:val="24"/>
          <w:lang w:val="id-ID"/>
        </w:rPr>
        <w:t xml:space="preserve">, </w:t>
      </w:r>
      <w:r w:rsidR="00CD5D24">
        <w:rPr>
          <w:rFonts w:ascii="Times New Roman" w:hAnsi="Times New Roman" w:cs="Times New Roman"/>
          <w:sz w:val="24"/>
          <w:szCs w:val="24"/>
          <w:lang w:val="id-ID"/>
        </w:rPr>
        <w:t xml:space="preserve">menurut </w:t>
      </w:r>
      <w:r>
        <w:rPr>
          <w:rFonts w:ascii="Times New Roman" w:hAnsi="Times New Roman" w:cs="Times New Roman"/>
          <w:sz w:val="24"/>
          <w:szCs w:val="24"/>
          <w:lang w:val="id-ID"/>
        </w:rPr>
        <w:t xml:space="preserve">Hosni (1996:40) </w:t>
      </w:r>
      <w:r w:rsidRPr="007344A4">
        <w:rPr>
          <w:rFonts w:ascii="Times New Roman" w:hAnsi="Times New Roman" w:cs="Times New Roman"/>
          <w:sz w:val="24"/>
          <w:szCs w:val="24"/>
          <w:lang w:val="id-ID"/>
        </w:rPr>
        <w:t>Tujuan orientasi dan mobilitas</w:t>
      </w:r>
      <w:r>
        <w:rPr>
          <w:rFonts w:ascii="Times New Roman" w:hAnsi="Times New Roman" w:cs="Times New Roman"/>
          <w:sz w:val="24"/>
          <w:szCs w:val="24"/>
          <w:lang w:val="id-ID"/>
        </w:rPr>
        <w:t xml:space="preserve"> sebagai berikut :</w:t>
      </w:r>
    </w:p>
    <w:p w:rsidR="008F0C9F" w:rsidRDefault="008F0C9F" w:rsidP="008F0C9F">
      <w:pPr>
        <w:spacing w:after="0" w:line="240" w:lineRule="auto"/>
        <w:ind w:left="709" w:right="758"/>
        <w:jc w:val="both"/>
        <w:rPr>
          <w:rFonts w:ascii="Times New Roman" w:hAnsi="Times New Roman" w:cs="Times New Roman"/>
          <w:sz w:val="24"/>
          <w:szCs w:val="24"/>
          <w:lang w:val="id-ID"/>
        </w:rPr>
      </w:pPr>
      <w:r w:rsidRPr="007344A4">
        <w:rPr>
          <w:rFonts w:ascii="Times New Roman" w:hAnsi="Times New Roman" w:cs="Times New Roman"/>
          <w:sz w:val="24"/>
          <w:szCs w:val="24"/>
          <w:lang w:val="id-ID"/>
        </w:rPr>
        <w:t xml:space="preserve">suatu program yang mempersiapkan anak untuk dapat bergerak dan </w:t>
      </w:r>
      <w:r>
        <w:rPr>
          <w:rFonts w:ascii="Times New Roman" w:hAnsi="Times New Roman" w:cs="Times New Roman"/>
          <w:sz w:val="24"/>
          <w:szCs w:val="24"/>
          <w:lang w:val="id-ID"/>
        </w:rPr>
        <w:t>berpindah secara mandiri. Pengua</w:t>
      </w:r>
      <w:r w:rsidRPr="007344A4">
        <w:rPr>
          <w:rFonts w:ascii="Times New Roman" w:hAnsi="Times New Roman" w:cs="Times New Roman"/>
          <w:sz w:val="24"/>
          <w:szCs w:val="24"/>
          <w:lang w:val="id-ID"/>
        </w:rPr>
        <w:t>saan orientasi dan mobilitas dapat merangsang anak untuk aktif bergerak dan membangun keberanian anak tunanetra untuk bergerak dan berpindah disemua situasi lingkungan, penguasaan keterampilan orientasi dan mobilitas anak dapat terampil menguasai lingkungan.</w:t>
      </w:r>
    </w:p>
    <w:p w:rsidR="008F0C9F" w:rsidRDefault="008F0C9F" w:rsidP="008F0C9F">
      <w:pPr>
        <w:spacing w:after="0" w:line="240" w:lineRule="auto"/>
        <w:ind w:left="709" w:right="758"/>
        <w:jc w:val="both"/>
        <w:rPr>
          <w:rFonts w:ascii="Times New Roman" w:hAnsi="Times New Roman" w:cs="Times New Roman"/>
          <w:sz w:val="24"/>
          <w:szCs w:val="24"/>
          <w:lang w:val="id-ID"/>
        </w:rPr>
      </w:pPr>
    </w:p>
    <w:p w:rsidR="008F0C9F" w:rsidRDefault="008F0C9F" w:rsidP="007A53EB">
      <w:pPr>
        <w:spacing w:after="0" w:line="480" w:lineRule="auto"/>
        <w:ind w:firstLine="709"/>
        <w:jc w:val="both"/>
        <w:rPr>
          <w:rFonts w:ascii="Times New Roman" w:hAnsi="Times New Roman" w:cs="Times New Roman"/>
          <w:sz w:val="24"/>
          <w:szCs w:val="24"/>
          <w:lang w:val="id-ID"/>
        </w:rPr>
      </w:pPr>
      <w:r w:rsidRPr="007344A4">
        <w:rPr>
          <w:rFonts w:ascii="Times New Roman" w:hAnsi="Times New Roman" w:cs="Times New Roman"/>
          <w:sz w:val="24"/>
          <w:szCs w:val="24"/>
          <w:lang w:val="id-ID"/>
        </w:rPr>
        <w:t>Tujuan orientasi dan mobilitas dalam buku pedoman ket</w:t>
      </w:r>
      <w:r w:rsidR="0046403A">
        <w:rPr>
          <w:rFonts w:ascii="Times New Roman" w:hAnsi="Times New Roman" w:cs="Times New Roman"/>
          <w:sz w:val="24"/>
          <w:szCs w:val="24"/>
          <w:lang w:val="id-ID"/>
        </w:rPr>
        <w:t>erampilan kompensatoris ( Pedoman Pembinaan Kesiswaan Pendidikan Khusus dan Pendidikan Layanan K</w:t>
      </w:r>
      <w:r w:rsidRPr="007344A4">
        <w:rPr>
          <w:rFonts w:ascii="Times New Roman" w:hAnsi="Times New Roman" w:cs="Times New Roman"/>
          <w:sz w:val="24"/>
          <w:szCs w:val="24"/>
          <w:lang w:val="id-ID"/>
        </w:rPr>
        <w:t>husus,</w:t>
      </w:r>
      <w:r w:rsidR="00F5339C">
        <w:rPr>
          <w:rFonts w:ascii="Times New Roman" w:hAnsi="Times New Roman" w:cs="Times New Roman"/>
          <w:sz w:val="24"/>
          <w:szCs w:val="24"/>
          <w:lang w:val="id-ID"/>
        </w:rPr>
        <w:t xml:space="preserve"> </w:t>
      </w:r>
      <w:r w:rsidR="0021704B">
        <w:rPr>
          <w:rFonts w:ascii="Times New Roman" w:hAnsi="Times New Roman" w:cs="Times New Roman"/>
          <w:sz w:val="24"/>
          <w:szCs w:val="24"/>
          <w:lang w:val="id-ID"/>
        </w:rPr>
        <w:t>2006:12) yaitu</w:t>
      </w:r>
      <w:r w:rsidRPr="007344A4">
        <w:rPr>
          <w:rFonts w:ascii="Times New Roman" w:hAnsi="Times New Roman" w:cs="Times New Roman"/>
          <w:sz w:val="24"/>
          <w:szCs w:val="24"/>
          <w:lang w:val="id-ID"/>
        </w:rPr>
        <w:t xml:space="preserve">: </w:t>
      </w:r>
      <w:r w:rsidR="0021704B">
        <w:rPr>
          <w:rFonts w:ascii="Times New Roman" w:hAnsi="Times New Roman" w:cs="Times New Roman"/>
          <w:sz w:val="24"/>
          <w:szCs w:val="24"/>
          <w:lang w:val="id-ID"/>
        </w:rPr>
        <w:t>“</w:t>
      </w:r>
      <w:r w:rsidRPr="007344A4">
        <w:rPr>
          <w:rFonts w:ascii="Times New Roman" w:hAnsi="Times New Roman" w:cs="Times New Roman"/>
          <w:sz w:val="24"/>
          <w:szCs w:val="24"/>
          <w:lang w:val="id-ID"/>
        </w:rPr>
        <w:t xml:space="preserve">membuat orang tunanetra mampu memasuki </w:t>
      </w:r>
      <w:r w:rsidRPr="007344A4">
        <w:rPr>
          <w:rFonts w:ascii="Times New Roman" w:hAnsi="Times New Roman" w:cs="Times New Roman"/>
          <w:sz w:val="24"/>
          <w:szCs w:val="24"/>
          <w:lang w:val="id-ID"/>
        </w:rPr>
        <w:lastRenderedPageBreak/>
        <w:t>lingkungan dikenal maupun tidak dikenal dengan aman, efisien, baik dan luwes/lentur, tanp</w:t>
      </w:r>
      <w:r w:rsidR="0088707E">
        <w:rPr>
          <w:rFonts w:ascii="Times New Roman" w:hAnsi="Times New Roman" w:cs="Times New Roman"/>
          <w:sz w:val="24"/>
          <w:szCs w:val="24"/>
          <w:lang w:val="id-ID"/>
        </w:rPr>
        <w:t>a</w:t>
      </w:r>
      <w:r w:rsidRPr="007344A4">
        <w:rPr>
          <w:rFonts w:ascii="Times New Roman" w:hAnsi="Times New Roman" w:cs="Times New Roman"/>
          <w:sz w:val="24"/>
          <w:szCs w:val="24"/>
          <w:lang w:val="id-ID"/>
        </w:rPr>
        <w:t xml:space="preserve"> banyak meminta bantuan orang lain</w:t>
      </w:r>
      <w:r w:rsidR="0021704B">
        <w:rPr>
          <w:rFonts w:ascii="Times New Roman" w:hAnsi="Times New Roman" w:cs="Times New Roman"/>
          <w:sz w:val="24"/>
          <w:szCs w:val="24"/>
          <w:lang w:val="id-ID"/>
        </w:rPr>
        <w:t>”</w:t>
      </w:r>
      <w:r w:rsidRPr="007344A4">
        <w:rPr>
          <w:rFonts w:ascii="Times New Roman" w:hAnsi="Times New Roman" w:cs="Times New Roman"/>
          <w:sz w:val="24"/>
          <w:szCs w:val="24"/>
          <w:lang w:val="id-ID"/>
        </w:rPr>
        <w:t>.</w:t>
      </w:r>
    </w:p>
    <w:p w:rsidR="008F0C9F" w:rsidRPr="007344A4" w:rsidRDefault="00D23928" w:rsidP="007A53EB">
      <w:pPr>
        <w:spacing w:after="0" w:line="480" w:lineRule="auto"/>
        <w:ind w:firstLine="709"/>
        <w:jc w:val="both"/>
        <w:rPr>
          <w:rFonts w:ascii="Times New Roman" w:hAnsi="Times New Roman" w:cs="Times New Roman"/>
          <w:sz w:val="24"/>
          <w:szCs w:val="24"/>
          <w:lang w:val="id-ID"/>
        </w:rPr>
      </w:pPr>
      <w:r w:rsidRPr="00D23928">
        <w:rPr>
          <w:rFonts w:ascii="Times New Roman" w:hAnsi="Times New Roman" w:cs="Times New Roman"/>
          <w:sz w:val="24"/>
          <w:szCs w:val="24"/>
          <w:lang w:val="id-ID"/>
        </w:rPr>
        <w:t xml:space="preserve">Berdasarkan </w:t>
      </w:r>
      <w:r>
        <w:rPr>
          <w:rFonts w:ascii="Times New Roman" w:hAnsi="Times New Roman" w:cs="Times New Roman"/>
          <w:sz w:val="24"/>
          <w:szCs w:val="24"/>
          <w:lang w:val="id-ID"/>
        </w:rPr>
        <w:t>pendapat diatas dapat disimpulkan bahwa</w:t>
      </w:r>
      <w:r w:rsidR="008F0C9F" w:rsidRPr="007344A4">
        <w:rPr>
          <w:rFonts w:ascii="Times New Roman" w:hAnsi="Times New Roman" w:cs="Times New Roman"/>
          <w:sz w:val="24"/>
          <w:szCs w:val="24"/>
          <w:lang w:val="id-ID"/>
        </w:rPr>
        <w:t xml:space="preserve"> program orientasi dan mobilitas sesuai dengan uraian diatatas jelas memiliki tujuan agar tunanetra bisa hidup ditengah masyarakat dengan luwes dan memperkecil ketergantungannya dengan orang lain.</w:t>
      </w:r>
    </w:p>
    <w:p w:rsidR="008F0C9F" w:rsidRPr="00CE2B25" w:rsidRDefault="005E2808" w:rsidP="008F0C9F">
      <w:pPr>
        <w:pStyle w:val="ListParagraph"/>
        <w:numPr>
          <w:ilvl w:val="0"/>
          <w:numId w:val="11"/>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Manfaat Orientasi d</w:t>
      </w:r>
      <w:r w:rsidR="008F0C9F" w:rsidRPr="00CE2B25">
        <w:rPr>
          <w:rFonts w:ascii="Times New Roman" w:hAnsi="Times New Roman" w:cs="Times New Roman"/>
          <w:b/>
          <w:sz w:val="24"/>
          <w:szCs w:val="24"/>
          <w:lang w:val="id-ID"/>
        </w:rPr>
        <w:t>an Mobilitas</w:t>
      </w:r>
    </w:p>
    <w:p w:rsidR="008F0C9F" w:rsidRPr="00B86862" w:rsidRDefault="00E043DD" w:rsidP="008F0C9F">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Dilihat dari</w:t>
      </w:r>
      <w:r w:rsidR="008F0C9F" w:rsidRPr="00CE2B25">
        <w:rPr>
          <w:rFonts w:ascii="Times New Roman" w:hAnsi="Times New Roman" w:cs="Times New Roman"/>
          <w:sz w:val="24"/>
          <w:szCs w:val="24"/>
          <w:lang w:val="id-ID"/>
        </w:rPr>
        <w:t xml:space="preserve"> t</w:t>
      </w:r>
      <w:r w:rsidR="00991346">
        <w:rPr>
          <w:rFonts w:ascii="Times New Roman" w:hAnsi="Times New Roman" w:cs="Times New Roman"/>
          <w:sz w:val="24"/>
          <w:szCs w:val="24"/>
          <w:lang w:val="id-ID"/>
        </w:rPr>
        <w:t>ujuan orientasi dan mobilitas (Pedoman Pembinaan Kesiswaan) Pendidikan Khusus dan Layanan Pendidikan K</w:t>
      </w:r>
      <w:r w:rsidR="00E64023">
        <w:rPr>
          <w:rFonts w:ascii="Times New Roman" w:hAnsi="Times New Roman" w:cs="Times New Roman"/>
          <w:sz w:val="24"/>
          <w:szCs w:val="24"/>
          <w:lang w:val="id-ID"/>
        </w:rPr>
        <w:t>husus,2006:12) yaitu</w:t>
      </w:r>
      <w:r w:rsidR="008F0C9F" w:rsidRPr="00CE2B25">
        <w:rPr>
          <w:rFonts w:ascii="Times New Roman" w:hAnsi="Times New Roman" w:cs="Times New Roman"/>
          <w:sz w:val="24"/>
          <w:szCs w:val="24"/>
          <w:lang w:val="id-ID"/>
        </w:rPr>
        <w:t xml:space="preserve">: </w:t>
      </w:r>
      <w:r w:rsidR="00347D2C">
        <w:rPr>
          <w:rFonts w:ascii="Times New Roman" w:hAnsi="Times New Roman" w:cs="Times New Roman"/>
          <w:sz w:val="24"/>
          <w:szCs w:val="24"/>
          <w:lang w:val="id-ID"/>
        </w:rPr>
        <w:t>“</w:t>
      </w:r>
      <w:r w:rsidR="008F0C9F" w:rsidRPr="00CE2B25">
        <w:rPr>
          <w:rFonts w:ascii="Times New Roman" w:hAnsi="Times New Roman" w:cs="Times New Roman"/>
          <w:sz w:val="24"/>
          <w:szCs w:val="24"/>
          <w:lang w:val="id-ID"/>
        </w:rPr>
        <w:t>membuat orang tunanetra mampu memasuki lingkungan yang dikenal maupun tidak dikenal dengan aman, efisien, baik dan luwes/lentur, tanpa banyak meminta bantuan orang lain</w:t>
      </w:r>
      <w:r w:rsidR="00347D2C">
        <w:rPr>
          <w:rFonts w:ascii="Times New Roman" w:hAnsi="Times New Roman" w:cs="Times New Roman"/>
          <w:sz w:val="24"/>
          <w:szCs w:val="24"/>
          <w:lang w:val="id-ID"/>
        </w:rPr>
        <w:t>”</w:t>
      </w:r>
      <w:r w:rsidR="008F0C9F" w:rsidRPr="00CE2B25">
        <w:rPr>
          <w:rFonts w:ascii="Times New Roman" w:hAnsi="Times New Roman" w:cs="Times New Roman"/>
          <w:sz w:val="24"/>
          <w:szCs w:val="24"/>
          <w:lang w:val="id-ID"/>
        </w:rPr>
        <w:t>.</w:t>
      </w:r>
      <w:r w:rsidR="00347D2C">
        <w:rPr>
          <w:rFonts w:ascii="Times New Roman" w:hAnsi="Times New Roman" w:cs="Times New Roman"/>
          <w:sz w:val="24"/>
          <w:szCs w:val="24"/>
          <w:lang w:val="id-ID"/>
        </w:rPr>
        <w:t xml:space="preserve"> Orientasi dan mobilitas </w:t>
      </w:r>
      <w:r w:rsidR="008F0C9F">
        <w:rPr>
          <w:rFonts w:ascii="Times New Roman" w:hAnsi="Times New Roman" w:cs="Times New Roman"/>
          <w:sz w:val="24"/>
          <w:szCs w:val="24"/>
          <w:lang w:val="id-ID"/>
        </w:rPr>
        <w:t xml:space="preserve">akan bermanfaat untuk tunanetra agar bisa hidup ditengah masyarakat dan memperkecil ketergantungan pada orang lain. </w:t>
      </w:r>
    </w:p>
    <w:p w:rsidR="008F0C9F" w:rsidRDefault="008F0C9F" w:rsidP="008F0C9F">
      <w:pPr>
        <w:pStyle w:val="ListParagraph"/>
        <w:numPr>
          <w:ilvl w:val="0"/>
          <w:numId w:val="11"/>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Teknik-Teknik d</w:t>
      </w:r>
      <w:r w:rsidR="00483451">
        <w:rPr>
          <w:rFonts w:ascii="Times New Roman" w:hAnsi="Times New Roman" w:cs="Times New Roman"/>
          <w:b/>
          <w:sz w:val="24"/>
          <w:szCs w:val="24"/>
          <w:lang w:val="id-ID"/>
        </w:rPr>
        <w:t>alam Orientasi d</w:t>
      </w:r>
      <w:r w:rsidRPr="007344A4">
        <w:rPr>
          <w:rFonts w:ascii="Times New Roman" w:hAnsi="Times New Roman" w:cs="Times New Roman"/>
          <w:b/>
          <w:sz w:val="24"/>
          <w:szCs w:val="24"/>
          <w:lang w:val="id-ID"/>
        </w:rPr>
        <w:t>an Mobilitas.</w:t>
      </w:r>
    </w:p>
    <w:p w:rsidR="008F0C9F" w:rsidRPr="00CE2B25" w:rsidRDefault="006117E8" w:rsidP="00911E6C">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8F0C9F" w:rsidRPr="00B86862">
        <w:rPr>
          <w:rFonts w:ascii="Times New Roman" w:hAnsi="Times New Roman" w:cs="Times New Roman"/>
          <w:sz w:val="24"/>
          <w:szCs w:val="24"/>
          <w:lang w:val="id-ID"/>
        </w:rPr>
        <w:t>embelaj</w:t>
      </w:r>
      <w:r w:rsidR="00C74643">
        <w:rPr>
          <w:rFonts w:ascii="Times New Roman" w:hAnsi="Times New Roman" w:cs="Times New Roman"/>
          <w:sz w:val="24"/>
          <w:szCs w:val="24"/>
          <w:lang w:val="id-ID"/>
        </w:rPr>
        <w:t>a</w:t>
      </w:r>
      <w:r w:rsidR="008F0C9F" w:rsidRPr="00B86862">
        <w:rPr>
          <w:rFonts w:ascii="Times New Roman" w:hAnsi="Times New Roman" w:cs="Times New Roman"/>
          <w:sz w:val="24"/>
          <w:szCs w:val="24"/>
          <w:lang w:val="id-ID"/>
        </w:rPr>
        <w:t>ran orientasi dan mo</w:t>
      </w:r>
      <w:r w:rsidR="00E569FA">
        <w:rPr>
          <w:rFonts w:ascii="Times New Roman" w:hAnsi="Times New Roman" w:cs="Times New Roman"/>
          <w:sz w:val="24"/>
          <w:szCs w:val="24"/>
          <w:lang w:val="id-ID"/>
        </w:rPr>
        <w:t>bilitas diperlukan beberapa tek</w:t>
      </w:r>
      <w:r w:rsidR="008F0C9F" w:rsidRPr="00B86862">
        <w:rPr>
          <w:rFonts w:ascii="Times New Roman" w:hAnsi="Times New Roman" w:cs="Times New Roman"/>
          <w:sz w:val="24"/>
          <w:szCs w:val="24"/>
          <w:lang w:val="id-ID"/>
        </w:rPr>
        <w:t>nik yang harus dikuasai oleh anak tunanetra.</w:t>
      </w:r>
      <w:r w:rsidR="00911E6C">
        <w:rPr>
          <w:rFonts w:ascii="Times New Roman" w:hAnsi="Times New Roman" w:cs="Times New Roman"/>
          <w:sz w:val="24"/>
          <w:szCs w:val="24"/>
          <w:lang w:val="id-ID"/>
        </w:rPr>
        <w:t xml:space="preserve"> </w:t>
      </w:r>
      <w:r w:rsidR="008F0C9F">
        <w:rPr>
          <w:rFonts w:ascii="Times New Roman" w:hAnsi="Times New Roman" w:cs="Times New Roman"/>
          <w:sz w:val="24"/>
          <w:szCs w:val="24"/>
          <w:lang w:val="id-ID"/>
        </w:rPr>
        <w:t>Hosni (1996</w:t>
      </w:r>
      <w:r w:rsidR="00911E6C">
        <w:rPr>
          <w:rFonts w:ascii="Times New Roman" w:hAnsi="Times New Roman" w:cs="Times New Roman"/>
          <w:sz w:val="24"/>
          <w:szCs w:val="24"/>
          <w:lang w:val="id-ID"/>
        </w:rPr>
        <w:t xml:space="preserve"> </w:t>
      </w:r>
      <w:r w:rsidR="008F0C9F" w:rsidRPr="00CE2B25">
        <w:rPr>
          <w:rFonts w:ascii="Times New Roman" w:hAnsi="Times New Roman" w:cs="Times New Roman"/>
          <w:sz w:val="24"/>
          <w:szCs w:val="24"/>
          <w:lang w:val="id-ID"/>
        </w:rPr>
        <w:t xml:space="preserve">: 200) </w:t>
      </w:r>
      <w:r w:rsidR="00E569FA">
        <w:rPr>
          <w:rFonts w:ascii="Times New Roman" w:hAnsi="Times New Roman" w:cs="Times New Roman"/>
          <w:sz w:val="24"/>
          <w:szCs w:val="24"/>
          <w:lang w:val="id-ID"/>
        </w:rPr>
        <w:t>menjelaskan tentang teknik-tek</w:t>
      </w:r>
      <w:r w:rsidR="008F0C9F">
        <w:rPr>
          <w:rFonts w:ascii="Times New Roman" w:hAnsi="Times New Roman" w:cs="Times New Roman"/>
          <w:sz w:val="24"/>
          <w:szCs w:val="24"/>
          <w:lang w:val="id-ID"/>
        </w:rPr>
        <w:t>nik dalam orientasi dan mobilitas, yaitu sebagai berikut :</w:t>
      </w:r>
    </w:p>
    <w:p w:rsidR="008F0C9F" w:rsidRDefault="004B4CB5" w:rsidP="008F0C9F">
      <w:pPr>
        <w:spacing w:after="0" w:line="240" w:lineRule="auto"/>
        <w:ind w:left="709" w:right="758"/>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8F0C9F" w:rsidRPr="007344A4">
        <w:rPr>
          <w:rFonts w:ascii="Times New Roman" w:hAnsi="Times New Roman" w:cs="Times New Roman"/>
          <w:sz w:val="24"/>
          <w:szCs w:val="24"/>
          <w:lang w:val="id-ID"/>
        </w:rPr>
        <w:t>eknik orientasi dan mobilitas merupakan suatu cara yang digunakan tunanetra untuk mempermudah dirinya dalam melakukan berpindah dari suatu tempat ketempat yang lin. Ia juga mengatakan bahwa didalam orientasi dan mobilitas dikenal dua cara, yaitu teknik dengan menggunakan alat bantu seperti manusia “pendamping awas” dan teknik tanpa menggunakan alat bantu disebut melindungi diri atau perjalanan mandiri (Independent Travel), dan teknik menggunakan alat bantu tongkat disebut teknik penggunaan tongkat.</w:t>
      </w:r>
      <w:r w:rsidR="008F0C9F" w:rsidRPr="00AE271B">
        <w:rPr>
          <w:rFonts w:ascii="Times New Roman" w:hAnsi="Times New Roman" w:cs="Times New Roman"/>
          <w:sz w:val="24"/>
          <w:szCs w:val="24"/>
          <w:lang w:val="id-ID"/>
        </w:rPr>
        <w:t xml:space="preserve"> </w:t>
      </w:r>
      <w:r w:rsidR="008F0C9F">
        <w:rPr>
          <w:rFonts w:ascii="Times New Roman" w:hAnsi="Times New Roman" w:cs="Times New Roman"/>
          <w:sz w:val="24"/>
          <w:szCs w:val="24"/>
          <w:lang w:val="id-ID"/>
        </w:rPr>
        <w:t xml:space="preserve">Tekhnik-tekhnik </w:t>
      </w:r>
      <w:r w:rsidR="008F0C9F">
        <w:rPr>
          <w:rFonts w:ascii="Times New Roman" w:hAnsi="Times New Roman" w:cs="Times New Roman"/>
          <w:sz w:val="24"/>
          <w:szCs w:val="24"/>
          <w:lang w:val="id-ID"/>
        </w:rPr>
        <w:lastRenderedPageBreak/>
        <w:t>tersebut meliputi berjalan dengan pendamping awas, melindungi diri dan keterampilan tongkat.</w:t>
      </w:r>
    </w:p>
    <w:p w:rsidR="00EC3308" w:rsidRDefault="00EC3308" w:rsidP="008F0C9F">
      <w:pPr>
        <w:spacing w:after="0" w:line="240" w:lineRule="auto"/>
        <w:ind w:left="709" w:right="758"/>
        <w:jc w:val="both"/>
        <w:rPr>
          <w:rFonts w:ascii="Times New Roman" w:hAnsi="Times New Roman" w:cs="Times New Roman"/>
          <w:sz w:val="24"/>
          <w:szCs w:val="24"/>
          <w:lang w:val="id-ID"/>
        </w:rPr>
      </w:pPr>
    </w:p>
    <w:p w:rsidR="00EC3308" w:rsidRDefault="00EC3308" w:rsidP="00837196">
      <w:pPr>
        <w:spacing w:after="0" w:line="480" w:lineRule="auto"/>
        <w:ind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Berdasarkan pendapat diatas dapat di simpulkan bahwa di</w:t>
      </w:r>
      <w:r w:rsidR="00F86C5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dalam orientasi dan mobilitas di kenal dua cara yaitu teknik dengan menggunakan alat bantu </w:t>
      </w:r>
      <w:r w:rsidR="00210247">
        <w:rPr>
          <w:rFonts w:ascii="Times New Roman" w:hAnsi="Times New Roman" w:cs="Times New Roman"/>
          <w:sz w:val="24"/>
          <w:szCs w:val="24"/>
          <w:lang w:val="id-ID"/>
        </w:rPr>
        <w:t xml:space="preserve">disebut </w:t>
      </w:r>
      <w:r>
        <w:rPr>
          <w:rFonts w:ascii="Times New Roman" w:hAnsi="Times New Roman" w:cs="Times New Roman"/>
          <w:sz w:val="24"/>
          <w:szCs w:val="24"/>
          <w:lang w:val="id-ID"/>
        </w:rPr>
        <w:t>berjalan mandiri dan teknik menggunakan alat bantu disebut penggunaan tongkat.</w:t>
      </w:r>
    </w:p>
    <w:p w:rsidR="008F0C9F" w:rsidRDefault="008F0C9F" w:rsidP="008F0C9F">
      <w:pPr>
        <w:spacing w:after="0" w:line="240" w:lineRule="auto"/>
        <w:ind w:left="709" w:right="758"/>
        <w:jc w:val="both"/>
        <w:rPr>
          <w:rFonts w:ascii="Times New Roman" w:hAnsi="Times New Roman" w:cs="Times New Roman"/>
          <w:sz w:val="24"/>
          <w:szCs w:val="24"/>
          <w:lang w:val="id-ID"/>
        </w:rPr>
      </w:pPr>
    </w:p>
    <w:p w:rsidR="008F0C9F" w:rsidRPr="002619FB" w:rsidRDefault="008F0C9F" w:rsidP="008F0C9F">
      <w:pPr>
        <w:pStyle w:val="ListParagraph"/>
        <w:numPr>
          <w:ilvl w:val="0"/>
          <w:numId w:val="11"/>
        </w:numPr>
        <w:spacing w:after="0" w:line="480" w:lineRule="auto"/>
        <w:jc w:val="both"/>
        <w:rPr>
          <w:rFonts w:ascii="Times New Roman" w:hAnsi="Times New Roman" w:cs="Times New Roman"/>
          <w:b/>
          <w:sz w:val="24"/>
          <w:szCs w:val="24"/>
          <w:lang w:val="id-ID"/>
        </w:rPr>
      </w:pPr>
      <w:r w:rsidRPr="002619FB">
        <w:rPr>
          <w:rFonts w:ascii="Times New Roman" w:hAnsi="Times New Roman" w:cs="Times New Roman"/>
          <w:b/>
          <w:sz w:val="24"/>
          <w:szCs w:val="24"/>
          <w:lang w:val="id-ID"/>
        </w:rPr>
        <w:t>Sarana Prasarana/Ala</w:t>
      </w:r>
      <w:r w:rsidR="00480986">
        <w:rPr>
          <w:rFonts w:ascii="Times New Roman" w:hAnsi="Times New Roman" w:cs="Times New Roman"/>
          <w:b/>
          <w:sz w:val="24"/>
          <w:szCs w:val="24"/>
          <w:lang w:val="id-ID"/>
        </w:rPr>
        <w:t>t Bantu Pembelajaran Orientasi d</w:t>
      </w:r>
      <w:r w:rsidRPr="002619FB">
        <w:rPr>
          <w:rFonts w:ascii="Times New Roman" w:hAnsi="Times New Roman" w:cs="Times New Roman"/>
          <w:b/>
          <w:sz w:val="24"/>
          <w:szCs w:val="24"/>
          <w:lang w:val="id-ID"/>
        </w:rPr>
        <w:t>an Mobilitas</w:t>
      </w:r>
    </w:p>
    <w:p w:rsidR="008F0C9F" w:rsidRPr="00B80EF4" w:rsidRDefault="00480986" w:rsidP="008F0C9F">
      <w:pPr>
        <w:spacing w:after="0" w:line="480" w:lineRule="auto"/>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Pembelajaran</w:t>
      </w:r>
      <w:r w:rsidR="008F0C9F" w:rsidRPr="007344A4">
        <w:rPr>
          <w:rFonts w:ascii="Times New Roman" w:hAnsi="Times New Roman" w:cs="Times New Roman"/>
          <w:sz w:val="24"/>
          <w:szCs w:val="24"/>
          <w:lang w:val="id-ID"/>
        </w:rPr>
        <w:t xml:space="preserve"> membutuhkan sarana dan prasarana yang memegang peranan penting sebagai alat bantu untuk menciptakan proses belajar mengajar yang efektif. Setiap belajar mengajar ditandai dengan adanya beberapa unsur antara lain tujuan, bahan, </w:t>
      </w:r>
      <w:r w:rsidR="008F0C9F">
        <w:rPr>
          <w:rFonts w:ascii="Times New Roman" w:hAnsi="Times New Roman" w:cs="Times New Roman"/>
          <w:sz w:val="24"/>
          <w:szCs w:val="24"/>
          <w:lang w:val="id-ID"/>
        </w:rPr>
        <w:t>metode dan alat serta evaluasi. Dalam mencapai tujuan tersebut, alat bantu memegang peranan yang sangat penting sebab dengan adanya alat bantu bahan pelajaran menjadi mudah dipahami oleh siswa.</w:t>
      </w:r>
    </w:p>
    <w:p w:rsidR="000937A0" w:rsidRDefault="008F0C9F" w:rsidP="000937A0">
      <w:pPr>
        <w:pStyle w:val="ListParagraph"/>
        <w:numPr>
          <w:ilvl w:val="0"/>
          <w:numId w:val="14"/>
        </w:numPr>
        <w:spacing w:after="0" w:line="480" w:lineRule="auto"/>
        <w:jc w:val="both"/>
        <w:rPr>
          <w:rFonts w:ascii="Times New Roman" w:hAnsi="Times New Roman" w:cs="Times New Roman"/>
          <w:b/>
          <w:sz w:val="24"/>
          <w:szCs w:val="24"/>
          <w:lang w:val="id-ID"/>
        </w:rPr>
      </w:pPr>
      <w:r w:rsidRPr="00B05D75">
        <w:rPr>
          <w:rFonts w:ascii="Times New Roman" w:hAnsi="Times New Roman" w:cs="Times New Roman"/>
          <w:b/>
          <w:sz w:val="24"/>
          <w:szCs w:val="24"/>
          <w:lang w:val="id-ID"/>
        </w:rPr>
        <w:t>Alat bantu orientasi</w:t>
      </w:r>
    </w:p>
    <w:p w:rsidR="00905533" w:rsidRDefault="00905533" w:rsidP="000937A0">
      <w:pPr>
        <w:spacing w:after="0" w:line="480" w:lineRule="auto"/>
        <w:ind w:firstLine="720"/>
        <w:jc w:val="both"/>
        <w:rPr>
          <w:rFonts w:ascii="Times New Roman" w:hAnsi="Times New Roman" w:cs="Times New Roman"/>
          <w:sz w:val="24"/>
          <w:szCs w:val="24"/>
          <w:lang w:val="id-ID"/>
        </w:rPr>
      </w:pPr>
      <w:r w:rsidRPr="000937A0">
        <w:rPr>
          <w:rFonts w:ascii="Times New Roman" w:hAnsi="Times New Roman" w:cs="Times New Roman"/>
          <w:sz w:val="24"/>
          <w:szCs w:val="24"/>
          <w:lang w:val="id-ID"/>
        </w:rPr>
        <w:t>Pada situasi tertentu, alat bantu orientasi dapat menolong anak tunanetra</w:t>
      </w:r>
      <w:r w:rsidR="00475086">
        <w:rPr>
          <w:rFonts w:ascii="Times New Roman" w:hAnsi="Times New Roman" w:cs="Times New Roman"/>
          <w:sz w:val="24"/>
          <w:szCs w:val="24"/>
          <w:lang w:val="id-ID"/>
        </w:rPr>
        <w:t xml:space="preserve"> memperjelas konsep</w:t>
      </w:r>
      <w:r w:rsidR="00EE44C7">
        <w:rPr>
          <w:rFonts w:ascii="Times New Roman" w:hAnsi="Times New Roman" w:cs="Times New Roman"/>
          <w:sz w:val="24"/>
          <w:szCs w:val="24"/>
          <w:lang w:val="id-ID"/>
        </w:rPr>
        <w:t xml:space="preserve">, </w:t>
      </w:r>
      <w:r w:rsidR="00BB1378" w:rsidRPr="000937A0">
        <w:rPr>
          <w:rFonts w:ascii="Times New Roman" w:hAnsi="Times New Roman" w:cs="Times New Roman"/>
          <w:sz w:val="24"/>
          <w:szCs w:val="24"/>
          <w:lang w:val="id-ID"/>
        </w:rPr>
        <w:t>mengorganisir informasi ruang, menambah melengkapi informasi lisan, atau informasi baru yang tidak diberikan secara langsung oleh seorang instruktur</w:t>
      </w:r>
      <w:r w:rsidR="00F310FB" w:rsidRPr="000937A0">
        <w:rPr>
          <w:rFonts w:ascii="Times New Roman" w:hAnsi="Times New Roman" w:cs="Times New Roman"/>
          <w:sz w:val="24"/>
          <w:szCs w:val="24"/>
          <w:lang w:val="id-ID"/>
        </w:rPr>
        <w:t>.</w:t>
      </w:r>
      <w:r w:rsidR="000937A0">
        <w:rPr>
          <w:rFonts w:ascii="Times New Roman" w:hAnsi="Times New Roman" w:cs="Times New Roman"/>
          <w:sz w:val="24"/>
          <w:szCs w:val="24"/>
          <w:lang w:val="id-ID"/>
        </w:rPr>
        <w:t xml:space="preserve"> Hosni (1996: 98) mengemukakan bahwa:</w:t>
      </w:r>
    </w:p>
    <w:p w:rsidR="00F8605B" w:rsidRDefault="000937A0" w:rsidP="005A4351">
      <w:pPr>
        <w:spacing w:after="0" w:line="240" w:lineRule="auto"/>
        <w:ind w:left="709" w:right="758"/>
        <w:jc w:val="both"/>
        <w:rPr>
          <w:rFonts w:ascii="Times New Roman" w:hAnsi="Times New Roman" w:cs="Times New Roman"/>
          <w:sz w:val="24"/>
          <w:szCs w:val="24"/>
          <w:lang w:val="id-ID"/>
        </w:rPr>
      </w:pPr>
      <w:r>
        <w:rPr>
          <w:rFonts w:ascii="Times New Roman" w:hAnsi="Times New Roman" w:cs="Times New Roman"/>
          <w:sz w:val="24"/>
          <w:szCs w:val="24"/>
          <w:lang w:val="id-ID"/>
        </w:rPr>
        <w:t>Alat bantu orientasi adalah alat-alat yang dipergunakan oleh para tunanetra untuk mengembangkan atau meningkatkan pemahaman mereka tentang dasar-dasar hubungan ruang, memudahkan pemahaman mereka terhadap lin</w:t>
      </w:r>
      <w:r w:rsidR="00A16BB3">
        <w:rPr>
          <w:rFonts w:ascii="Times New Roman" w:hAnsi="Times New Roman" w:cs="Times New Roman"/>
          <w:sz w:val="24"/>
          <w:szCs w:val="24"/>
          <w:lang w:val="id-ID"/>
        </w:rPr>
        <w:t xml:space="preserve">gkungan bepergian yang spesifik, menyegarkan ingatan mereka tentang rute-rute dan daerah, meningkatkan keterampilan mereka dalam </w:t>
      </w:r>
      <w:r w:rsidR="0044283E">
        <w:rPr>
          <w:rFonts w:ascii="Times New Roman" w:hAnsi="Times New Roman" w:cs="Times New Roman"/>
          <w:sz w:val="24"/>
          <w:szCs w:val="24"/>
          <w:lang w:val="id-ID"/>
        </w:rPr>
        <w:t>merencanakan rute perjalanan, membuat mereka mampu bepergian mandiri dalam lingkungan yang tidak di kenal, menambahkan kepada pengetahuan dan kenyamanan mereka tentang ruang fisik.</w:t>
      </w:r>
      <w:bookmarkStart w:id="0" w:name="_GoBack"/>
      <w:bookmarkEnd w:id="0"/>
    </w:p>
    <w:p w:rsidR="001965E1" w:rsidRPr="00762DA3" w:rsidRDefault="00A20672" w:rsidP="00B02CBB">
      <w:pPr>
        <w:tabs>
          <w:tab w:val="left" w:pos="7513"/>
        </w:tabs>
        <w:spacing w:after="0" w:line="480" w:lineRule="auto"/>
        <w:ind w:right="758"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pendapat diatas maka dapat disimpulkn bahwa alat bantu orientasi adalah alat-alat yang dipergunakan oleh anak tunanetra untuk mempermudah pemahaman mereka terhadap lingkungan sekitar ketika bepergian.</w:t>
      </w:r>
    </w:p>
    <w:p w:rsidR="00DF146A" w:rsidRDefault="008F0C9F" w:rsidP="00DF146A">
      <w:pPr>
        <w:pStyle w:val="ListParagraph"/>
        <w:numPr>
          <w:ilvl w:val="0"/>
          <w:numId w:val="14"/>
        </w:numPr>
        <w:spacing w:after="0" w:line="480" w:lineRule="auto"/>
        <w:jc w:val="both"/>
        <w:rPr>
          <w:rFonts w:ascii="Times New Roman" w:hAnsi="Times New Roman" w:cs="Times New Roman"/>
          <w:b/>
          <w:sz w:val="24"/>
          <w:szCs w:val="24"/>
          <w:lang w:val="id-ID"/>
        </w:rPr>
      </w:pPr>
      <w:r w:rsidRPr="00FE4F36">
        <w:rPr>
          <w:rFonts w:ascii="Times New Roman" w:hAnsi="Times New Roman" w:cs="Times New Roman"/>
          <w:b/>
          <w:sz w:val="24"/>
          <w:szCs w:val="24"/>
          <w:lang w:val="id-ID"/>
        </w:rPr>
        <w:t>Alat Bantu Mobilitas</w:t>
      </w:r>
    </w:p>
    <w:p w:rsidR="002419AC" w:rsidRDefault="00DF146A" w:rsidP="00DF146A">
      <w:pPr>
        <w:spacing w:after="0" w:line="480" w:lineRule="auto"/>
        <w:ind w:firstLine="720"/>
        <w:jc w:val="both"/>
        <w:rPr>
          <w:rFonts w:ascii="Times New Roman" w:hAnsi="Times New Roman" w:cs="Times New Roman"/>
          <w:sz w:val="24"/>
          <w:szCs w:val="24"/>
          <w:lang w:val="id-ID"/>
        </w:rPr>
      </w:pPr>
      <w:r w:rsidRPr="00DF146A">
        <w:rPr>
          <w:rFonts w:ascii="Times New Roman" w:hAnsi="Times New Roman" w:cs="Times New Roman"/>
          <w:sz w:val="24"/>
          <w:szCs w:val="24"/>
          <w:lang w:val="id-ID"/>
        </w:rPr>
        <w:t xml:space="preserve">Banyak cara </w:t>
      </w:r>
      <w:r w:rsidR="002419AC">
        <w:rPr>
          <w:rFonts w:ascii="Times New Roman" w:hAnsi="Times New Roman" w:cs="Times New Roman"/>
          <w:sz w:val="24"/>
          <w:szCs w:val="24"/>
          <w:lang w:val="id-ID"/>
        </w:rPr>
        <w:t xml:space="preserve">dan </w:t>
      </w:r>
      <w:r w:rsidRPr="00DF146A">
        <w:rPr>
          <w:rFonts w:ascii="Times New Roman" w:hAnsi="Times New Roman" w:cs="Times New Roman"/>
          <w:sz w:val="24"/>
          <w:szCs w:val="24"/>
          <w:lang w:val="id-ID"/>
        </w:rPr>
        <w:t>alat yang telah dipergunakan oleh para tunanetra untuk meningkatkan berbagai kemampuan mobilitasnya.</w:t>
      </w:r>
      <w:r w:rsidR="002419AC">
        <w:rPr>
          <w:rFonts w:ascii="Times New Roman" w:hAnsi="Times New Roman" w:cs="Times New Roman"/>
          <w:sz w:val="24"/>
          <w:szCs w:val="24"/>
          <w:lang w:val="id-ID"/>
        </w:rPr>
        <w:t xml:space="preserve"> </w:t>
      </w:r>
      <w:r w:rsidR="00762DA3">
        <w:rPr>
          <w:rFonts w:ascii="Times New Roman" w:hAnsi="Times New Roman" w:cs="Times New Roman"/>
          <w:sz w:val="24"/>
          <w:szCs w:val="24"/>
          <w:lang w:val="id-ID"/>
        </w:rPr>
        <w:t xml:space="preserve">Menurut Hosni (1996: 101), </w:t>
      </w:r>
      <w:r w:rsidR="008A0357">
        <w:rPr>
          <w:rFonts w:ascii="Times New Roman" w:hAnsi="Times New Roman" w:cs="Times New Roman"/>
          <w:sz w:val="24"/>
          <w:szCs w:val="24"/>
          <w:lang w:val="id-ID"/>
        </w:rPr>
        <w:t xml:space="preserve">ada empat jenis alat bantu orientasi dan mobilitas </w:t>
      </w:r>
      <w:r w:rsidR="00762DA3">
        <w:rPr>
          <w:rFonts w:ascii="Times New Roman" w:hAnsi="Times New Roman" w:cs="Times New Roman"/>
          <w:sz w:val="24"/>
          <w:szCs w:val="24"/>
          <w:lang w:val="id-ID"/>
        </w:rPr>
        <w:t>yang biasa dipergunakan yaitu:</w:t>
      </w:r>
    </w:p>
    <w:p w:rsidR="004B08FF" w:rsidRDefault="004B08FF" w:rsidP="004B08FF">
      <w:pPr>
        <w:pStyle w:val="ListParagraph"/>
        <w:numPr>
          <w:ilvl w:val="0"/>
          <w:numId w:val="3"/>
        </w:numPr>
        <w:spacing w:after="0" w:line="240" w:lineRule="auto"/>
        <w:ind w:left="993" w:right="758"/>
        <w:jc w:val="both"/>
        <w:rPr>
          <w:rFonts w:ascii="Times New Roman" w:hAnsi="Times New Roman" w:cs="Times New Roman"/>
          <w:sz w:val="24"/>
          <w:szCs w:val="24"/>
          <w:lang w:val="id-ID"/>
        </w:rPr>
      </w:pPr>
      <w:r w:rsidRPr="00D056E1">
        <w:rPr>
          <w:rFonts w:ascii="Times New Roman" w:hAnsi="Times New Roman" w:cs="Times New Roman"/>
          <w:sz w:val="24"/>
          <w:szCs w:val="24"/>
          <w:lang w:val="id-ID"/>
        </w:rPr>
        <w:t>Pendamping awas yaitu menggunakan orang awas sebagai pendamping dalam mobilitasnya.</w:t>
      </w:r>
    </w:p>
    <w:p w:rsidR="004B08FF" w:rsidRDefault="004B08FF" w:rsidP="004B08FF">
      <w:pPr>
        <w:pStyle w:val="ListParagraph"/>
        <w:numPr>
          <w:ilvl w:val="0"/>
          <w:numId w:val="3"/>
        </w:numPr>
        <w:spacing w:after="0" w:line="240" w:lineRule="auto"/>
        <w:ind w:left="993" w:right="758"/>
        <w:jc w:val="both"/>
        <w:rPr>
          <w:rFonts w:ascii="Times New Roman" w:hAnsi="Times New Roman" w:cs="Times New Roman"/>
          <w:sz w:val="24"/>
          <w:szCs w:val="24"/>
          <w:lang w:val="id-ID"/>
        </w:rPr>
      </w:pPr>
      <w:r w:rsidRPr="00D056E1">
        <w:rPr>
          <w:rFonts w:ascii="Times New Roman" w:hAnsi="Times New Roman" w:cs="Times New Roman"/>
          <w:sz w:val="24"/>
          <w:szCs w:val="24"/>
          <w:lang w:val="id-ID"/>
        </w:rPr>
        <w:t>Tongkat, tongkat ini ada dua yaitu tongkat pandang dan tongkat lipat</w:t>
      </w:r>
    </w:p>
    <w:p w:rsidR="004B08FF" w:rsidRDefault="004B08FF" w:rsidP="004B08FF">
      <w:pPr>
        <w:pStyle w:val="ListParagraph"/>
        <w:numPr>
          <w:ilvl w:val="0"/>
          <w:numId w:val="3"/>
        </w:numPr>
        <w:spacing w:after="0" w:line="240" w:lineRule="auto"/>
        <w:ind w:left="993" w:right="758"/>
        <w:jc w:val="both"/>
        <w:rPr>
          <w:rFonts w:ascii="Times New Roman" w:hAnsi="Times New Roman" w:cs="Times New Roman"/>
          <w:sz w:val="24"/>
          <w:szCs w:val="24"/>
          <w:lang w:val="id-ID"/>
        </w:rPr>
      </w:pPr>
      <w:r w:rsidRPr="00D056E1">
        <w:rPr>
          <w:rFonts w:ascii="Times New Roman" w:hAnsi="Times New Roman" w:cs="Times New Roman"/>
          <w:sz w:val="24"/>
          <w:szCs w:val="24"/>
          <w:lang w:val="id-ID"/>
        </w:rPr>
        <w:t>Binatang (Anjing penunutun)</w:t>
      </w:r>
    </w:p>
    <w:p w:rsidR="004B08FF" w:rsidRDefault="004B08FF" w:rsidP="004B08FF">
      <w:pPr>
        <w:pStyle w:val="ListParagraph"/>
        <w:numPr>
          <w:ilvl w:val="0"/>
          <w:numId w:val="3"/>
        </w:numPr>
        <w:spacing w:after="0" w:line="240" w:lineRule="auto"/>
        <w:ind w:left="993" w:right="758"/>
        <w:jc w:val="both"/>
        <w:rPr>
          <w:rFonts w:ascii="Times New Roman" w:hAnsi="Times New Roman" w:cs="Times New Roman"/>
          <w:sz w:val="24"/>
          <w:szCs w:val="24"/>
          <w:lang w:val="id-ID"/>
        </w:rPr>
      </w:pPr>
      <w:r w:rsidRPr="00D056E1">
        <w:rPr>
          <w:rFonts w:ascii="Times New Roman" w:hAnsi="Times New Roman" w:cs="Times New Roman"/>
          <w:sz w:val="24"/>
          <w:szCs w:val="24"/>
          <w:lang w:val="id-ID"/>
        </w:rPr>
        <w:t>Alat bantu elektronik yaitu alat bantu mobilitas yang relatif baru dibandingkan dengan tongkat atau anjing penuntun</w:t>
      </w:r>
    </w:p>
    <w:p w:rsidR="00CD0005" w:rsidRDefault="00CD0005" w:rsidP="00A40881">
      <w:pPr>
        <w:spacing w:after="0" w:line="240" w:lineRule="auto"/>
        <w:ind w:left="633" w:right="49"/>
        <w:jc w:val="both"/>
        <w:rPr>
          <w:rFonts w:ascii="Times New Roman" w:hAnsi="Times New Roman" w:cs="Times New Roman"/>
          <w:sz w:val="24"/>
          <w:szCs w:val="24"/>
          <w:lang w:val="id-ID"/>
        </w:rPr>
      </w:pPr>
    </w:p>
    <w:p w:rsidR="004B08FF" w:rsidRPr="00974ACC" w:rsidRDefault="00CD0005" w:rsidP="00974ACC">
      <w:pPr>
        <w:spacing w:after="0" w:line="480" w:lineRule="auto"/>
        <w:ind w:right="49" w:firstLine="63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Berdasarkan pendapat di atas maka dapat di simpulkan bahwa alat bantu mobilitas yang dapat dipergunakan oleh anak tunanetra </w:t>
      </w:r>
      <w:r w:rsidR="008C4D20">
        <w:rPr>
          <w:rFonts w:ascii="Times New Roman" w:hAnsi="Times New Roman" w:cs="Times New Roman"/>
          <w:sz w:val="24"/>
          <w:szCs w:val="24"/>
          <w:lang w:val="id-ID"/>
        </w:rPr>
        <w:t xml:space="preserve">ada empat </w:t>
      </w:r>
      <w:r>
        <w:rPr>
          <w:rFonts w:ascii="Times New Roman" w:hAnsi="Times New Roman" w:cs="Times New Roman"/>
          <w:sz w:val="24"/>
          <w:szCs w:val="24"/>
          <w:lang w:val="id-ID"/>
        </w:rPr>
        <w:t xml:space="preserve">yaitu pendamping awas, tongkat, binatang (anjing penuntun), dan alat bantu </w:t>
      </w:r>
    </w:p>
    <w:p w:rsidR="008F0C9F" w:rsidRPr="00FE4F36" w:rsidRDefault="008F0C9F" w:rsidP="008F0C9F">
      <w:pPr>
        <w:pStyle w:val="ListParagraph"/>
        <w:spacing w:line="240" w:lineRule="auto"/>
        <w:ind w:left="993" w:right="758"/>
        <w:jc w:val="both"/>
        <w:rPr>
          <w:rFonts w:ascii="Times New Roman" w:hAnsi="Times New Roman" w:cs="Times New Roman"/>
          <w:sz w:val="24"/>
          <w:szCs w:val="24"/>
          <w:lang w:val="id-ID"/>
        </w:rPr>
      </w:pPr>
    </w:p>
    <w:p w:rsidR="008F0C9F" w:rsidRPr="00AB3BF8" w:rsidRDefault="008F0C9F" w:rsidP="008F0C9F">
      <w:pPr>
        <w:pStyle w:val="ListParagraph"/>
        <w:numPr>
          <w:ilvl w:val="0"/>
          <w:numId w:val="14"/>
        </w:numPr>
        <w:spacing w:after="0" w:line="480" w:lineRule="auto"/>
        <w:jc w:val="both"/>
        <w:rPr>
          <w:rFonts w:ascii="Times New Roman" w:hAnsi="Times New Roman" w:cs="Times New Roman"/>
          <w:b/>
          <w:sz w:val="24"/>
          <w:szCs w:val="24"/>
          <w:lang w:val="id-ID"/>
        </w:rPr>
      </w:pPr>
      <w:r w:rsidRPr="00AB3BF8">
        <w:rPr>
          <w:rFonts w:ascii="Times New Roman" w:hAnsi="Times New Roman" w:cs="Times New Roman"/>
          <w:b/>
          <w:sz w:val="24"/>
          <w:szCs w:val="24"/>
          <w:lang w:val="id-ID"/>
        </w:rPr>
        <w:t xml:space="preserve">Pendamping Awas </w:t>
      </w:r>
    </w:p>
    <w:p w:rsidR="008F0C9F" w:rsidRPr="00AB3BF8" w:rsidRDefault="008F0C9F" w:rsidP="00F86C55">
      <w:pPr>
        <w:spacing w:after="0" w:line="240" w:lineRule="auto"/>
        <w:jc w:val="both"/>
        <w:rPr>
          <w:rFonts w:ascii="Times New Roman" w:hAnsi="Times New Roman" w:cs="Times New Roman"/>
          <w:sz w:val="24"/>
          <w:szCs w:val="24"/>
          <w:lang w:val="id-ID"/>
        </w:rPr>
      </w:pPr>
      <w:r w:rsidRPr="00AB3BF8">
        <w:rPr>
          <w:rFonts w:ascii="Times New Roman" w:hAnsi="Times New Roman" w:cs="Times New Roman"/>
          <w:sz w:val="24"/>
          <w:szCs w:val="24"/>
          <w:lang w:val="id-ID"/>
        </w:rPr>
        <w:t xml:space="preserve">Menurut Hosni (1996:101) keterampilan pendamping awas adalah </w:t>
      </w:r>
    </w:p>
    <w:p w:rsidR="008F0C9F" w:rsidRPr="00AB3BF8" w:rsidRDefault="008F0C9F" w:rsidP="008F0C9F">
      <w:pPr>
        <w:spacing w:after="0" w:line="240" w:lineRule="auto"/>
        <w:jc w:val="both"/>
        <w:rPr>
          <w:rFonts w:ascii="Times New Roman" w:hAnsi="Times New Roman" w:cs="Times New Roman"/>
          <w:sz w:val="24"/>
          <w:szCs w:val="24"/>
          <w:lang w:val="id-ID"/>
        </w:rPr>
      </w:pPr>
    </w:p>
    <w:p w:rsidR="008843BC" w:rsidRDefault="008F0C9F" w:rsidP="00AB3BF8">
      <w:pPr>
        <w:spacing w:after="0" w:line="240" w:lineRule="auto"/>
        <w:ind w:left="709" w:right="758"/>
        <w:jc w:val="both"/>
        <w:rPr>
          <w:rFonts w:ascii="Times New Roman" w:hAnsi="Times New Roman" w:cs="Times New Roman"/>
          <w:sz w:val="24"/>
          <w:szCs w:val="24"/>
          <w:lang w:val="id-ID"/>
        </w:rPr>
      </w:pPr>
      <w:r w:rsidRPr="00AB3BF8">
        <w:rPr>
          <w:rFonts w:ascii="Times New Roman" w:hAnsi="Times New Roman" w:cs="Times New Roman"/>
          <w:sz w:val="24"/>
          <w:szCs w:val="24"/>
          <w:lang w:val="id-ID"/>
        </w:rPr>
        <w:t xml:space="preserve">keterampilan yang membuat tunanetra mampu bepergian dengan orang disebut teknik pendamping awas. Teknik </w:t>
      </w:r>
      <w:r w:rsidR="00D843E3">
        <w:rPr>
          <w:rFonts w:ascii="Times New Roman" w:hAnsi="Times New Roman" w:cs="Times New Roman"/>
          <w:sz w:val="24"/>
          <w:szCs w:val="24"/>
          <w:lang w:val="id-ID"/>
        </w:rPr>
        <w:t>p</w:t>
      </w:r>
      <w:r w:rsidRPr="00AB3BF8">
        <w:rPr>
          <w:rFonts w:ascii="Times New Roman" w:hAnsi="Times New Roman" w:cs="Times New Roman"/>
          <w:sz w:val="24"/>
          <w:szCs w:val="24"/>
          <w:lang w:val="id-ID"/>
        </w:rPr>
        <w:t>endamping awas dapat juga dipergunakan dengan mengkombinasikan dengan alat mobilitas lainnya seperti tongkat dan anjing penuntun. Dalam pendamping awas tunanetra memegang lengan pendamping diatas sikunya. Lengan atas dan lengan bawah tunanetra membentuk sudut kira-kira 90 derajat dengan posisi berjalan setengah langkah dibelakang pendamping.</w:t>
      </w:r>
    </w:p>
    <w:p w:rsidR="00DC634E" w:rsidRDefault="00DC634E" w:rsidP="00DC634E">
      <w:pPr>
        <w:spacing w:after="0" w:line="240" w:lineRule="auto"/>
        <w:ind w:left="709" w:right="758" w:firstLine="720"/>
        <w:jc w:val="both"/>
        <w:rPr>
          <w:rFonts w:ascii="Times New Roman" w:hAnsi="Times New Roman" w:cs="Times New Roman"/>
          <w:sz w:val="24"/>
          <w:szCs w:val="24"/>
          <w:lang w:val="id-ID"/>
        </w:rPr>
      </w:pPr>
    </w:p>
    <w:p w:rsidR="00DC634E" w:rsidRPr="00AB3BF8" w:rsidRDefault="00DC634E" w:rsidP="00DC634E">
      <w:pPr>
        <w:spacing w:after="0" w:line="480" w:lineRule="auto"/>
        <w:ind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Berdasarkan pendapat diatas dapat di simpulkan bahwa pendamping awas adalah keterampilan bagi tunanetra untuk bepergian dengan seorang.</w:t>
      </w:r>
    </w:p>
    <w:p w:rsidR="008F0C9F" w:rsidRPr="001965E1" w:rsidRDefault="008F0C9F" w:rsidP="008F0C9F">
      <w:pPr>
        <w:spacing w:after="0" w:line="240" w:lineRule="auto"/>
        <w:ind w:left="709" w:right="758"/>
        <w:jc w:val="both"/>
        <w:rPr>
          <w:rFonts w:ascii="Times New Roman" w:hAnsi="Times New Roman" w:cs="Times New Roman"/>
          <w:sz w:val="24"/>
          <w:szCs w:val="24"/>
          <w:highlight w:val="yellow"/>
          <w:lang w:val="id-ID"/>
        </w:rPr>
      </w:pPr>
    </w:p>
    <w:p w:rsidR="007745A3" w:rsidRDefault="008F0C9F" w:rsidP="00996571">
      <w:pPr>
        <w:pStyle w:val="ListParagraph"/>
        <w:numPr>
          <w:ilvl w:val="0"/>
          <w:numId w:val="14"/>
        </w:numPr>
        <w:spacing w:after="0" w:line="480" w:lineRule="auto"/>
        <w:jc w:val="both"/>
        <w:rPr>
          <w:rFonts w:ascii="Times New Roman" w:hAnsi="Times New Roman" w:cs="Times New Roman"/>
          <w:b/>
          <w:sz w:val="24"/>
          <w:szCs w:val="24"/>
          <w:lang w:val="id-ID"/>
        </w:rPr>
      </w:pPr>
      <w:r w:rsidRPr="00E02A07">
        <w:rPr>
          <w:rFonts w:ascii="Times New Roman" w:hAnsi="Times New Roman" w:cs="Times New Roman"/>
          <w:b/>
          <w:sz w:val="24"/>
          <w:szCs w:val="24"/>
          <w:lang w:val="id-ID"/>
        </w:rPr>
        <w:t xml:space="preserve">Kelebihan </w:t>
      </w:r>
      <w:r w:rsidR="008843BC" w:rsidRPr="00E02A07">
        <w:rPr>
          <w:rFonts w:ascii="Times New Roman" w:hAnsi="Times New Roman" w:cs="Times New Roman"/>
          <w:b/>
          <w:sz w:val="24"/>
          <w:szCs w:val="24"/>
          <w:lang w:val="id-ID"/>
        </w:rPr>
        <w:t xml:space="preserve">dan kekurangan </w:t>
      </w:r>
      <w:r w:rsidRPr="00E02A07">
        <w:rPr>
          <w:rFonts w:ascii="Times New Roman" w:hAnsi="Times New Roman" w:cs="Times New Roman"/>
          <w:b/>
          <w:sz w:val="24"/>
          <w:szCs w:val="24"/>
          <w:lang w:val="id-ID"/>
        </w:rPr>
        <w:t xml:space="preserve">pendamping awas </w:t>
      </w:r>
    </w:p>
    <w:p w:rsidR="008F0C9F" w:rsidRPr="007745A3" w:rsidRDefault="006816EE" w:rsidP="00CC0B6B">
      <w:pPr>
        <w:spacing w:after="0" w:line="480" w:lineRule="auto"/>
        <w:ind w:firstLine="720"/>
        <w:jc w:val="both"/>
        <w:rPr>
          <w:rFonts w:ascii="Times New Roman" w:hAnsi="Times New Roman" w:cs="Times New Roman"/>
          <w:b/>
          <w:sz w:val="24"/>
          <w:szCs w:val="24"/>
          <w:lang w:val="id-ID"/>
        </w:rPr>
      </w:pPr>
      <w:r>
        <w:rPr>
          <w:rFonts w:ascii="Times New Roman" w:hAnsi="Times New Roman" w:cs="Times New Roman"/>
          <w:sz w:val="24"/>
          <w:szCs w:val="24"/>
          <w:lang w:val="id-ID"/>
        </w:rPr>
        <w:t>B</w:t>
      </w:r>
      <w:r w:rsidR="007745A3" w:rsidRPr="007745A3">
        <w:rPr>
          <w:rFonts w:ascii="Times New Roman" w:hAnsi="Times New Roman" w:cs="Times New Roman"/>
          <w:sz w:val="24"/>
          <w:szCs w:val="24"/>
          <w:lang w:val="id-ID"/>
        </w:rPr>
        <w:t xml:space="preserve">eberapa kelebihan dan kekurangan pendamping awas di dalam pelaksanaannya yang harus di ketahui. </w:t>
      </w:r>
      <w:r w:rsidR="008843BC" w:rsidRPr="007745A3">
        <w:rPr>
          <w:rFonts w:ascii="Times New Roman" w:hAnsi="Times New Roman" w:cs="Times New Roman"/>
          <w:sz w:val="24"/>
          <w:szCs w:val="24"/>
          <w:lang w:val="id-ID"/>
        </w:rPr>
        <w:t>Kelebihan pendamping awas</w:t>
      </w:r>
      <w:r w:rsidR="008843BC" w:rsidRPr="007745A3">
        <w:rPr>
          <w:rFonts w:ascii="Times New Roman" w:hAnsi="Times New Roman" w:cs="Times New Roman"/>
          <w:b/>
          <w:sz w:val="24"/>
          <w:szCs w:val="24"/>
          <w:lang w:val="id-ID"/>
        </w:rPr>
        <w:t xml:space="preserve"> </w:t>
      </w:r>
      <w:r w:rsidR="006D13FB">
        <w:rPr>
          <w:rFonts w:ascii="Times New Roman" w:hAnsi="Times New Roman" w:cs="Times New Roman"/>
          <w:sz w:val="24"/>
          <w:szCs w:val="24"/>
          <w:lang w:val="id-ID"/>
        </w:rPr>
        <w:t>m</w:t>
      </w:r>
      <w:r w:rsidR="008F0C9F" w:rsidRPr="007745A3">
        <w:rPr>
          <w:rFonts w:ascii="Times New Roman" w:hAnsi="Times New Roman" w:cs="Times New Roman"/>
          <w:sz w:val="24"/>
          <w:szCs w:val="24"/>
          <w:lang w:val="id-ID"/>
        </w:rPr>
        <w:t>enurut Hosni (1996:</w:t>
      </w:r>
      <w:r w:rsidR="008843BC" w:rsidRPr="007745A3">
        <w:rPr>
          <w:rFonts w:ascii="Times New Roman" w:hAnsi="Times New Roman" w:cs="Times New Roman"/>
          <w:sz w:val="24"/>
          <w:szCs w:val="24"/>
          <w:lang w:val="id-ID"/>
        </w:rPr>
        <w:t xml:space="preserve"> 102) yaitu:</w:t>
      </w:r>
    </w:p>
    <w:p w:rsidR="00840BA4" w:rsidRDefault="008F0C9F" w:rsidP="00840BA4">
      <w:pPr>
        <w:pStyle w:val="ListParagraph"/>
        <w:numPr>
          <w:ilvl w:val="0"/>
          <w:numId w:val="5"/>
        </w:numPr>
        <w:spacing w:line="240" w:lineRule="auto"/>
        <w:ind w:right="758"/>
        <w:jc w:val="both"/>
        <w:rPr>
          <w:rFonts w:ascii="Times New Roman" w:hAnsi="Times New Roman" w:cs="Times New Roman"/>
          <w:sz w:val="24"/>
          <w:szCs w:val="24"/>
          <w:lang w:val="id-ID"/>
        </w:rPr>
      </w:pPr>
      <w:r w:rsidRPr="00840BA4">
        <w:rPr>
          <w:rFonts w:ascii="Times New Roman" w:hAnsi="Times New Roman" w:cs="Times New Roman"/>
          <w:sz w:val="24"/>
          <w:szCs w:val="24"/>
          <w:lang w:val="id-ID"/>
        </w:rPr>
        <w:t>Apabila teknik pendamping awas dipergunakan dengan benar dan dengan pendamping yang berpengalaman, berjalan sangat aman dan efisien</w:t>
      </w:r>
    </w:p>
    <w:p w:rsidR="00840BA4" w:rsidRDefault="008F0C9F" w:rsidP="00840BA4">
      <w:pPr>
        <w:pStyle w:val="ListParagraph"/>
        <w:numPr>
          <w:ilvl w:val="0"/>
          <w:numId w:val="5"/>
        </w:numPr>
        <w:spacing w:line="240" w:lineRule="auto"/>
        <w:ind w:right="758"/>
        <w:jc w:val="both"/>
        <w:rPr>
          <w:rFonts w:ascii="Times New Roman" w:hAnsi="Times New Roman" w:cs="Times New Roman"/>
          <w:sz w:val="24"/>
          <w:szCs w:val="24"/>
          <w:lang w:val="id-ID"/>
        </w:rPr>
      </w:pPr>
      <w:r w:rsidRPr="00840BA4">
        <w:rPr>
          <w:rFonts w:ascii="Times New Roman" w:hAnsi="Times New Roman" w:cs="Times New Roman"/>
          <w:sz w:val="24"/>
          <w:szCs w:val="24"/>
          <w:lang w:val="id-ID"/>
        </w:rPr>
        <w:t>Pendamping dapat menjadi sumber informasi yang tepat mengenai lingkungan sekitar</w:t>
      </w:r>
    </w:p>
    <w:p w:rsidR="00CC0B6B" w:rsidRPr="00840BA4" w:rsidRDefault="008F0C9F" w:rsidP="00840BA4">
      <w:pPr>
        <w:pStyle w:val="ListParagraph"/>
        <w:numPr>
          <w:ilvl w:val="0"/>
          <w:numId w:val="5"/>
        </w:numPr>
        <w:spacing w:line="240" w:lineRule="auto"/>
        <w:ind w:right="758"/>
        <w:jc w:val="both"/>
        <w:rPr>
          <w:rFonts w:ascii="Times New Roman" w:hAnsi="Times New Roman" w:cs="Times New Roman"/>
          <w:sz w:val="24"/>
          <w:szCs w:val="24"/>
          <w:lang w:val="id-ID"/>
        </w:rPr>
      </w:pPr>
      <w:r w:rsidRPr="00840BA4">
        <w:rPr>
          <w:rFonts w:ascii="Times New Roman" w:hAnsi="Times New Roman" w:cs="Times New Roman"/>
          <w:sz w:val="24"/>
          <w:szCs w:val="24"/>
          <w:lang w:val="id-ID"/>
        </w:rPr>
        <w:t>Keterampilan pendamping awas dapat dipergunakan untuk mengembangkan dan memperkuat keterampilan tertentu seperti kesadaran kinestetik, konsep orientasi</w:t>
      </w:r>
      <w:r w:rsidR="002B4890" w:rsidRPr="00840BA4">
        <w:rPr>
          <w:rFonts w:ascii="Times New Roman" w:hAnsi="Times New Roman" w:cs="Times New Roman"/>
          <w:sz w:val="24"/>
          <w:szCs w:val="24"/>
          <w:lang w:val="id-ID"/>
        </w:rPr>
        <w:t xml:space="preserve"> dan sebagainya.</w:t>
      </w:r>
    </w:p>
    <w:p w:rsidR="008F0C9F" w:rsidRPr="00CC0B6B" w:rsidRDefault="008F0C9F" w:rsidP="005A59E8">
      <w:pPr>
        <w:spacing w:line="480" w:lineRule="auto"/>
        <w:ind w:right="49" w:firstLine="710"/>
        <w:jc w:val="both"/>
        <w:rPr>
          <w:rFonts w:ascii="Times New Roman" w:hAnsi="Times New Roman" w:cs="Times New Roman"/>
          <w:sz w:val="24"/>
          <w:szCs w:val="24"/>
          <w:lang w:val="id-ID"/>
        </w:rPr>
      </w:pPr>
      <w:r w:rsidRPr="00CC0B6B">
        <w:rPr>
          <w:rFonts w:ascii="Times New Roman" w:hAnsi="Times New Roman" w:cs="Times New Roman"/>
          <w:sz w:val="24"/>
          <w:szCs w:val="24"/>
          <w:lang w:val="id-ID"/>
        </w:rPr>
        <w:t xml:space="preserve">Menurut Hosni (1996: 102) kekurangan </w:t>
      </w:r>
      <w:r w:rsidR="005E65B0">
        <w:rPr>
          <w:rFonts w:ascii="Times New Roman" w:hAnsi="Times New Roman" w:cs="Times New Roman"/>
          <w:sz w:val="24"/>
          <w:szCs w:val="24"/>
          <w:lang w:val="id-ID"/>
        </w:rPr>
        <w:t>pendamping awas sebagai berikut</w:t>
      </w:r>
      <w:r w:rsidRPr="00CC0B6B">
        <w:rPr>
          <w:rFonts w:ascii="Times New Roman" w:hAnsi="Times New Roman" w:cs="Times New Roman"/>
          <w:sz w:val="24"/>
          <w:szCs w:val="24"/>
          <w:lang w:val="id-ID"/>
        </w:rPr>
        <w:t>:</w:t>
      </w:r>
    </w:p>
    <w:p w:rsidR="00567245" w:rsidRPr="00E02A07" w:rsidRDefault="008F0C9F" w:rsidP="00567245">
      <w:pPr>
        <w:pStyle w:val="ListParagraph"/>
        <w:numPr>
          <w:ilvl w:val="0"/>
          <w:numId w:val="6"/>
        </w:numPr>
        <w:spacing w:line="240" w:lineRule="auto"/>
        <w:ind w:right="758"/>
        <w:jc w:val="both"/>
        <w:rPr>
          <w:rFonts w:ascii="Times New Roman" w:hAnsi="Times New Roman" w:cs="Times New Roman"/>
          <w:sz w:val="24"/>
          <w:szCs w:val="24"/>
          <w:lang w:val="id-ID"/>
        </w:rPr>
      </w:pPr>
      <w:r w:rsidRPr="00E02A07">
        <w:rPr>
          <w:rFonts w:ascii="Times New Roman" w:hAnsi="Times New Roman" w:cs="Times New Roman"/>
          <w:sz w:val="24"/>
          <w:szCs w:val="24"/>
          <w:lang w:val="id-ID"/>
        </w:rPr>
        <w:t>Banyak orang awas yang tidak mengetahui tentang bagaimana mendampingi anak tunanetra</w:t>
      </w:r>
    </w:p>
    <w:p w:rsidR="00567245" w:rsidRPr="00E02A07" w:rsidRDefault="008F0C9F" w:rsidP="00567245">
      <w:pPr>
        <w:pStyle w:val="ListParagraph"/>
        <w:numPr>
          <w:ilvl w:val="0"/>
          <w:numId w:val="6"/>
        </w:numPr>
        <w:spacing w:line="240" w:lineRule="auto"/>
        <w:ind w:right="758"/>
        <w:jc w:val="both"/>
        <w:rPr>
          <w:rFonts w:ascii="Times New Roman" w:hAnsi="Times New Roman" w:cs="Times New Roman"/>
          <w:sz w:val="24"/>
          <w:szCs w:val="24"/>
          <w:lang w:val="id-ID"/>
        </w:rPr>
      </w:pPr>
      <w:r w:rsidRPr="00E02A07">
        <w:rPr>
          <w:rFonts w:ascii="Times New Roman" w:hAnsi="Times New Roman" w:cs="Times New Roman"/>
          <w:sz w:val="24"/>
          <w:szCs w:val="24"/>
          <w:lang w:val="id-ID"/>
        </w:rPr>
        <w:t>Pendamping awas dipergunakan hanya sebagai sistem mobilitas yang dapat menimbulkan ketergantungan daripada kemandirian</w:t>
      </w:r>
    </w:p>
    <w:p w:rsidR="00CE421F" w:rsidRDefault="008F0C9F" w:rsidP="00CE421F">
      <w:pPr>
        <w:pStyle w:val="ListParagraph"/>
        <w:numPr>
          <w:ilvl w:val="0"/>
          <w:numId w:val="6"/>
        </w:numPr>
        <w:spacing w:line="240" w:lineRule="auto"/>
        <w:ind w:right="758"/>
        <w:jc w:val="both"/>
        <w:rPr>
          <w:rFonts w:ascii="Times New Roman" w:hAnsi="Times New Roman" w:cs="Times New Roman"/>
          <w:sz w:val="24"/>
          <w:szCs w:val="24"/>
          <w:lang w:val="id-ID"/>
        </w:rPr>
      </w:pPr>
      <w:r w:rsidRPr="00E02A07">
        <w:rPr>
          <w:rFonts w:ascii="Times New Roman" w:hAnsi="Times New Roman" w:cs="Times New Roman"/>
          <w:sz w:val="24"/>
          <w:szCs w:val="24"/>
          <w:lang w:val="id-ID"/>
        </w:rPr>
        <w:t>B</w:t>
      </w:r>
      <w:r w:rsidR="00840BA4">
        <w:rPr>
          <w:rFonts w:ascii="Times New Roman" w:hAnsi="Times New Roman" w:cs="Times New Roman"/>
          <w:sz w:val="24"/>
          <w:szCs w:val="24"/>
          <w:lang w:val="id-ID"/>
        </w:rPr>
        <w:t>eberapa pejalan tunanetra mungki</w:t>
      </w:r>
      <w:r w:rsidRPr="00E02A07">
        <w:rPr>
          <w:rFonts w:ascii="Times New Roman" w:hAnsi="Times New Roman" w:cs="Times New Roman"/>
          <w:sz w:val="24"/>
          <w:szCs w:val="24"/>
          <w:lang w:val="id-ID"/>
        </w:rPr>
        <w:t xml:space="preserve">n tidak dapat memberikan perhatian kepada informasi lingkungan dan orientasi ketika berjalan dengan pendamping awas. </w:t>
      </w:r>
    </w:p>
    <w:p w:rsidR="00840BA4" w:rsidRDefault="00840BA4" w:rsidP="00840BA4">
      <w:pPr>
        <w:pStyle w:val="ListParagraph"/>
        <w:spacing w:line="240" w:lineRule="auto"/>
        <w:ind w:left="1070" w:right="758"/>
        <w:jc w:val="both"/>
        <w:rPr>
          <w:rFonts w:ascii="Times New Roman" w:hAnsi="Times New Roman" w:cs="Times New Roman"/>
          <w:sz w:val="24"/>
          <w:szCs w:val="24"/>
          <w:lang w:val="id-ID"/>
        </w:rPr>
      </w:pPr>
    </w:p>
    <w:p w:rsidR="00267921" w:rsidRPr="00006E6D" w:rsidRDefault="00CE421F" w:rsidP="003F5E06">
      <w:pPr>
        <w:spacing w:line="480" w:lineRule="auto"/>
        <w:ind w:right="49" w:firstLine="360"/>
        <w:jc w:val="both"/>
        <w:rPr>
          <w:rFonts w:ascii="Times New Roman" w:hAnsi="Times New Roman" w:cs="Times New Roman"/>
          <w:sz w:val="24"/>
          <w:szCs w:val="24"/>
          <w:lang w:val="id-ID"/>
        </w:rPr>
      </w:pPr>
      <w:r w:rsidRPr="00840BA4">
        <w:rPr>
          <w:rFonts w:ascii="Times New Roman" w:hAnsi="Times New Roman" w:cs="Times New Roman"/>
          <w:sz w:val="24"/>
          <w:szCs w:val="24"/>
          <w:lang w:val="id-ID"/>
        </w:rPr>
        <w:t xml:space="preserve">Berdasarkan pendapat di atas dapat disimpulkan bahwa </w:t>
      </w:r>
      <w:r w:rsidR="00971FB9" w:rsidRPr="00840BA4">
        <w:rPr>
          <w:rFonts w:ascii="Times New Roman" w:hAnsi="Times New Roman" w:cs="Times New Roman"/>
          <w:sz w:val="24"/>
          <w:szCs w:val="24"/>
          <w:lang w:val="id-ID"/>
        </w:rPr>
        <w:t xml:space="preserve">pendamping awas memiliki </w:t>
      </w:r>
      <w:r w:rsidRPr="00840BA4">
        <w:rPr>
          <w:rFonts w:ascii="Times New Roman" w:hAnsi="Times New Roman" w:cs="Times New Roman"/>
          <w:sz w:val="24"/>
          <w:szCs w:val="24"/>
          <w:lang w:val="id-ID"/>
        </w:rPr>
        <w:t>kelebiha</w:t>
      </w:r>
      <w:r w:rsidR="00971FB9" w:rsidRPr="00840BA4">
        <w:rPr>
          <w:rFonts w:ascii="Times New Roman" w:hAnsi="Times New Roman" w:cs="Times New Roman"/>
          <w:sz w:val="24"/>
          <w:szCs w:val="24"/>
          <w:lang w:val="id-ID"/>
        </w:rPr>
        <w:t xml:space="preserve">n dan kekurangan yang </w:t>
      </w:r>
      <w:r w:rsidR="006D13FB" w:rsidRPr="00840BA4">
        <w:rPr>
          <w:rFonts w:ascii="Times New Roman" w:hAnsi="Times New Roman" w:cs="Times New Roman"/>
          <w:sz w:val="24"/>
          <w:szCs w:val="24"/>
          <w:lang w:val="id-ID"/>
        </w:rPr>
        <w:t xml:space="preserve">beragam, </w:t>
      </w:r>
      <w:r w:rsidR="00971FB9" w:rsidRPr="00840BA4">
        <w:rPr>
          <w:rFonts w:ascii="Times New Roman" w:hAnsi="Times New Roman" w:cs="Times New Roman"/>
          <w:sz w:val="24"/>
          <w:szCs w:val="24"/>
          <w:lang w:val="id-ID"/>
        </w:rPr>
        <w:t>tergantung dari bagaimana pendamping menerapkannya ke anak tunanetra.</w:t>
      </w:r>
      <w:r w:rsidR="006D13FB" w:rsidRPr="00840BA4">
        <w:rPr>
          <w:rFonts w:ascii="Times New Roman" w:hAnsi="Times New Roman" w:cs="Times New Roman"/>
          <w:sz w:val="24"/>
          <w:szCs w:val="24"/>
          <w:lang w:val="id-ID"/>
        </w:rPr>
        <w:t xml:space="preserve"> Salah </w:t>
      </w:r>
      <w:r w:rsidR="00840BA4" w:rsidRPr="00840BA4">
        <w:rPr>
          <w:rFonts w:ascii="Times New Roman" w:hAnsi="Times New Roman" w:cs="Times New Roman"/>
          <w:sz w:val="24"/>
          <w:szCs w:val="24"/>
          <w:lang w:val="id-ID"/>
        </w:rPr>
        <w:t xml:space="preserve">satu kelebihannya yaitu </w:t>
      </w:r>
      <w:r w:rsidR="00840BA4">
        <w:rPr>
          <w:rFonts w:ascii="Times New Roman" w:hAnsi="Times New Roman" w:cs="Times New Roman"/>
          <w:sz w:val="24"/>
          <w:szCs w:val="24"/>
          <w:lang w:val="id-ID"/>
        </w:rPr>
        <w:t>p</w:t>
      </w:r>
      <w:r w:rsidR="00840BA4" w:rsidRPr="00840BA4">
        <w:rPr>
          <w:rFonts w:ascii="Times New Roman" w:hAnsi="Times New Roman" w:cs="Times New Roman"/>
          <w:sz w:val="24"/>
          <w:szCs w:val="24"/>
          <w:lang w:val="id-ID"/>
        </w:rPr>
        <w:t>endamping dapat menjadi sumber informasi yang tepat mengenai lingkungan sekitar</w:t>
      </w:r>
      <w:r w:rsidR="00840BA4">
        <w:rPr>
          <w:rFonts w:ascii="Times New Roman" w:hAnsi="Times New Roman" w:cs="Times New Roman"/>
          <w:sz w:val="24"/>
          <w:szCs w:val="24"/>
          <w:lang w:val="id-ID"/>
        </w:rPr>
        <w:t xml:space="preserve"> </w:t>
      </w:r>
      <w:r w:rsidR="00840BA4">
        <w:rPr>
          <w:rFonts w:ascii="Times New Roman" w:hAnsi="Times New Roman" w:cs="Times New Roman"/>
          <w:sz w:val="24"/>
          <w:szCs w:val="24"/>
          <w:lang w:val="id-ID"/>
        </w:rPr>
        <w:lastRenderedPageBreak/>
        <w:t>sedangkan kekurangannya yaitu p</w:t>
      </w:r>
      <w:r w:rsidR="00840BA4" w:rsidRPr="00840BA4">
        <w:rPr>
          <w:rFonts w:ascii="Times New Roman" w:hAnsi="Times New Roman" w:cs="Times New Roman"/>
          <w:sz w:val="24"/>
          <w:szCs w:val="24"/>
          <w:lang w:val="id-ID"/>
        </w:rPr>
        <w:t>endamping awas dipergunakan hanya sebagai sistem mobilitas yang dapat menimbulkan ketergantungan daripada kemandirian</w:t>
      </w:r>
      <w:r w:rsidR="00840BA4">
        <w:rPr>
          <w:rFonts w:ascii="Times New Roman" w:hAnsi="Times New Roman" w:cs="Times New Roman"/>
          <w:sz w:val="24"/>
          <w:szCs w:val="24"/>
          <w:lang w:val="id-ID"/>
        </w:rPr>
        <w:t>.</w:t>
      </w:r>
    </w:p>
    <w:p w:rsidR="008F0C9F" w:rsidRDefault="008F0C9F" w:rsidP="008F0C9F">
      <w:pPr>
        <w:pStyle w:val="ListParagraph"/>
        <w:numPr>
          <w:ilvl w:val="0"/>
          <w:numId w:val="14"/>
        </w:numPr>
        <w:spacing w:after="0" w:line="240" w:lineRule="auto"/>
        <w:ind w:right="758"/>
        <w:jc w:val="both"/>
        <w:rPr>
          <w:rFonts w:ascii="Times New Roman" w:hAnsi="Times New Roman" w:cs="Times New Roman"/>
          <w:b/>
          <w:sz w:val="24"/>
          <w:szCs w:val="24"/>
          <w:lang w:val="id-ID"/>
        </w:rPr>
      </w:pPr>
      <w:r w:rsidRPr="00006E6D">
        <w:rPr>
          <w:rFonts w:ascii="Times New Roman" w:hAnsi="Times New Roman" w:cs="Times New Roman"/>
          <w:b/>
          <w:sz w:val="24"/>
          <w:szCs w:val="24"/>
          <w:lang w:val="id-ID"/>
        </w:rPr>
        <w:t>Tekhnik-tekhnik pendampingan awas</w:t>
      </w:r>
      <w:r>
        <w:rPr>
          <w:rFonts w:ascii="Times New Roman" w:hAnsi="Times New Roman" w:cs="Times New Roman"/>
          <w:b/>
          <w:sz w:val="24"/>
          <w:szCs w:val="24"/>
          <w:lang w:val="id-ID"/>
        </w:rPr>
        <w:t xml:space="preserve"> </w:t>
      </w:r>
    </w:p>
    <w:p w:rsidR="00267921" w:rsidRDefault="00267921" w:rsidP="00267921">
      <w:pPr>
        <w:pStyle w:val="ListParagraph"/>
        <w:spacing w:after="0" w:line="240" w:lineRule="auto"/>
        <w:ind w:right="758"/>
        <w:jc w:val="both"/>
        <w:rPr>
          <w:rFonts w:ascii="Times New Roman" w:hAnsi="Times New Roman" w:cs="Times New Roman"/>
          <w:b/>
          <w:sz w:val="24"/>
          <w:szCs w:val="24"/>
          <w:lang w:val="id-ID"/>
        </w:rPr>
      </w:pPr>
    </w:p>
    <w:p w:rsidR="008F0C9F" w:rsidRDefault="00267921" w:rsidP="00840BA4">
      <w:pPr>
        <w:spacing w:after="0" w:line="480" w:lineRule="auto"/>
        <w:ind w:right="49" w:firstLine="360"/>
        <w:jc w:val="both"/>
        <w:rPr>
          <w:rFonts w:ascii="Times New Roman" w:hAnsi="Times New Roman" w:cs="Times New Roman"/>
          <w:sz w:val="24"/>
          <w:szCs w:val="24"/>
          <w:lang w:val="id-ID"/>
        </w:rPr>
      </w:pPr>
      <w:r w:rsidRPr="00267921">
        <w:rPr>
          <w:rFonts w:ascii="Times New Roman" w:hAnsi="Times New Roman" w:cs="Times New Roman"/>
          <w:sz w:val="24"/>
          <w:szCs w:val="24"/>
          <w:lang w:val="id-ID"/>
        </w:rPr>
        <w:t>Seorang pendamping awas di dalam membimbing tunanetra perlu memahami teknik-teknik tertentu. Cara membimbing tunanetra dengan jalan menangkap lengan  anak tunanetra, lalu menuntunnya.</w:t>
      </w:r>
      <w:r w:rsidR="000A7196">
        <w:rPr>
          <w:rFonts w:ascii="Times New Roman" w:hAnsi="Times New Roman" w:cs="Times New Roman"/>
          <w:sz w:val="24"/>
          <w:szCs w:val="24"/>
          <w:lang w:val="id-ID"/>
        </w:rPr>
        <w:t xml:space="preserve"> </w:t>
      </w:r>
      <w:r w:rsidR="008F0C9F" w:rsidRPr="001842D1">
        <w:rPr>
          <w:rFonts w:ascii="Times New Roman" w:hAnsi="Times New Roman" w:cs="Times New Roman"/>
          <w:sz w:val="24"/>
          <w:szCs w:val="24"/>
          <w:lang w:val="id-ID"/>
        </w:rPr>
        <w:t xml:space="preserve">Menurut </w:t>
      </w:r>
      <w:r w:rsidR="008F0C9F">
        <w:rPr>
          <w:rFonts w:ascii="Times New Roman" w:hAnsi="Times New Roman" w:cs="Times New Roman"/>
          <w:sz w:val="24"/>
          <w:szCs w:val="24"/>
          <w:lang w:val="id-ID"/>
        </w:rPr>
        <w:t>Hosni (1996</w:t>
      </w:r>
      <w:r w:rsidR="00326153">
        <w:rPr>
          <w:rFonts w:ascii="Times New Roman" w:hAnsi="Times New Roman" w:cs="Times New Roman"/>
          <w:sz w:val="24"/>
          <w:szCs w:val="24"/>
          <w:lang w:val="id-ID"/>
        </w:rPr>
        <w:t>) teknik-tek</w:t>
      </w:r>
      <w:r w:rsidR="008F0C9F" w:rsidRPr="001842D1">
        <w:rPr>
          <w:rFonts w:ascii="Times New Roman" w:hAnsi="Times New Roman" w:cs="Times New Roman"/>
          <w:sz w:val="24"/>
          <w:szCs w:val="24"/>
          <w:lang w:val="id-ID"/>
        </w:rPr>
        <w:t>nik p</w:t>
      </w:r>
      <w:r w:rsidR="00716003">
        <w:rPr>
          <w:rFonts w:ascii="Times New Roman" w:hAnsi="Times New Roman" w:cs="Times New Roman"/>
          <w:sz w:val="24"/>
          <w:szCs w:val="24"/>
          <w:lang w:val="id-ID"/>
        </w:rPr>
        <w:t>endamping awas terdapat 9 tek</w:t>
      </w:r>
      <w:r w:rsidR="008F0C9F">
        <w:rPr>
          <w:rFonts w:ascii="Times New Roman" w:hAnsi="Times New Roman" w:cs="Times New Roman"/>
          <w:sz w:val="24"/>
          <w:szCs w:val="24"/>
          <w:lang w:val="id-ID"/>
        </w:rPr>
        <w:t>nik yang harus dikuasai</w:t>
      </w:r>
      <w:r w:rsidR="00326153">
        <w:rPr>
          <w:rFonts w:ascii="Times New Roman" w:hAnsi="Times New Roman" w:cs="Times New Roman"/>
          <w:sz w:val="24"/>
          <w:szCs w:val="24"/>
          <w:lang w:val="id-ID"/>
        </w:rPr>
        <w:t xml:space="preserve"> oleh anak tunanetra, yaitu tek</w:t>
      </w:r>
      <w:r w:rsidR="008F0C9F">
        <w:rPr>
          <w:rFonts w:ascii="Times New Roman" w:hAnsi="Times New Roman" w:cs="Times New Roman"/>
          <w:sz w:val="24"/>
          <w:szCs w:val="24"/>
          <w:lang w:val="id-ID"/>
        </w:rPr>
        <w:t>nik d</w:t>
      </w:r>
      <w:r w:rsidR="00326153">
        <w:rPr>
          <w:rFonts w:ascii="Times New Roman" w:hAnsi="Times New Roman" w:cs="Times New Roman"/>
          <w:sz w:val="24"/>
          <w:szCs w:val="24"/>
          <w:lang w:val="id-ID"/>
        </w:rPr>
        <w:t>asar untuk pendamping awas, teknik melewati jalan sempit, tek</w:t>
      </w:r>
      <w:r w:rsidR="008F0C9F">
        <w:rPr>
          <w:rFonts w:ascii="Times New Roman" w:hAnsi="Times New Roman" w:cs="Times New Roman"/>
          <w:sz w:val="24"/>
          <w:szCs w:val="24"/>
          <w:lang w:val="id-ID"/>
        </w:rPr>
        <w:t>n</w:t>
      </w:r>
      <w:r w:rsidR="00326153">
        <w:rPr>
          <w:rFonts w:ascii="Times New Roman" w:hAnsi="Times New Roman" w:cs="Times New Roman"/>
          <w:sz w:val="24"/>
          <w:szCs w:val="24"/>
          <w:lang w:val="id-ID"/>
        </w:rPr>
        <w:t>ik melewati pintu tertutup, tek</w:t>
      </w:r>
      <w:r w:rsidR="008F0C9F">
        <w:rPr>
          <w:rFonts w:ascii="Times New Roman" w:hAnsi="Times New Roman" w:cs="Times New Roman"/>
          <w:sz w:val="24"/>
          <w:szCs w:val="24"/>
          <w:lang w:val="id-ID"/>
        </w:rPr>
        <w:t>nik m</w:t>
      </w:r>
      <w:r w:rsidR="00326153">
        <w:rPr>
          <w:rFonts w:ascii="Times New Roman" w:hAnsi="Times New Roman" w:cs="Times New Roman"/>
          <w:sz w:val="24"/>
          <w:szCs w:val="24"/>
          <w:lang w:val="id-ID"/>
        </w:rPr>
        <w:t>emindahkan pegangan tangan, teknik berbalik arah, tek</w:t>
      </w:r>
      <w:r w:rsidR="008F0C9F">
        <w:rPr>
          <w:rFonts w:ascii="Times New Roman" w:hAnsi="Times New Roman" w:cs="Times New Roman"/>
          <w:sz w:val="24"/>
          <w:szCs w:val="24"/>
          <w:lang w:val="id-ID"/>
        </w:rPr>
        <w:t xml:space="preserve">nik duduk </w:t>
      </w:r>
      <w:r w:rsidR="00326153">
        <w:rPr>
          <w:rFonts w:ascii="Times New Roman" w:hAnsi="Times New Roman" w:cs="Times New Roman"/>
          <w:sz w:val="24"/>
          <w:szCs w:val="24"/>
          <w:lang w:val="id-ID"/>
        </w:rPr>
        <w:t>dikursi, teknik naik tangga, teknik turun tangga, serta tek</w:t>
      </w:r>
      <w:r w:rsidR="008F0C9F">
        <w:rPr>
          <w:rFonts w:ascii="Times New Roman" w:hAnsi="Times New Roman" w:cs="Times New Roman"/>
          <w:sz w:val="24"/>
          <w:szCs w:val="24"/>
          <w:lang w:val="id-ID"/>
        </w:rPr>
        <w:t xml:space="preserve">nik menerima dan menolak ajakan.  tetapi  </w:t>
      </w:r>
      <w:r w:rsidR="00326153">
        <w:rPr>
          <w:rFonts w:ascii="Times New Roman" w:hAnsi="Times New Roman" w:cs="Times New Roman"/>
          <w:sz w:val="24"/>
          <w:szCs w:val="24"/>
          <w:lang w:val="id-ID"/>
        </w:rPr>
        <w:t>peneliti hanya menerapkan 6 tek</w:t>
      </w:r>
      <w:r w:rsidR="008F0C9F">
        <w:rPr>
          <w:rFonts w:ascii="Times New Roman" w:hAnsi="Times New Roman" w:cs="Times New Roman"/>
          <w:sz w:val="24"/>
          <w:szCs w:val="24"/>
          <w:lang w:val="id-ID"/>
        </w:rPr>
        <w:t>nik pendamping awas</w:t>
      </w:r>
      <w:r w:rsidR="008F0C9F">
        <w:rPr>
          <w:rFonts w:ascii="Times New Roman" w:hAnsi="Times New Roman"/>
          <w:i/>
          <w:sz w:val="24"/>
          <w:szCs w:val="24"/>
          <w:lang w:val="id-ID"/>
        </w:rPr>
        <w:t xml:space="preserve"> </w:t>
      </w:r>
      <w:r w:rsidR="00326153">
        <w:rPr>
          <w:rFonts w:ascii="Times New Roman" w:hAnsi="Times New Roman"/>
          <w:sz w:val="24"/>
          <w:szCs w:val="24"/>
          <w:lang w:val="id-ID"/>
        </w:rPr>
        <w:t>tersebut, teknik-tek</w:t>
      </w:r>
      <w:r w:rsidR="008F0C9F">
        <w:rPr>
          <w:rFonts w:ascii="Times New Roman" w:hAnsi="Times New Roman"/>
          <w:sz w:val="24"/>
          <w:szCs w:val="24"/>
          <w:lang w:val="id-ID"/>
        </w:rPr>
        <w:t>niknya yaitu sebagai berikut:</w:t>
      </w:r>
    </w:p>
    <w:p w:rsidR="008F0C9F" w:rsidRPr="00C21D61" w:rsidRDefault="002B4890" w:rsidP="008F0C9F">
      <w:pPr>
        <w:pStyle w:val="ListParagraph"/>
        <w:numPr>
          <w:ilvl w:val="0"/>
          <w:numId w:val="33"/>
        </w:numPr>
        <w:tabs>
          <w:tab w:val="left" w:leader="dot" w:pos="-5245"/>
          <w:tab w:val="left" w:pos="-5103"/>
        </w:tabs>
        <w:spacing w:after="0" w:line="480" w:lineRule="auto"/>
        <w:jc w:val="both"/>
        <w:rPr>
          <w:rFonts w:ascii="Times New Roman" w:hAnsi="Times New Roman"/>
          <w:sz w:val="24"/>
          <w:szCs w:val="24"/>
        </w:rPr>
      </w:pPr>
      <w:r>
        <w:rPr>
          <w:rFonts w:ascii="Times New Roman" w:hAnsi="Times New Roman"/>
          <w:sz w:val="24"/>
          <w:szCs w:val="24"/>
          <w:lang w:val="id-ID"/>
        </w:rPr>
        <w:t>Membuat kontak</w:t>
      </w:r>
    </w:p>
    <w:p w:rsidR="008F0C9F" w:rsidRPr="00840BA4" w:rsidRDefault="00840BA4" w:rsidP="00840BA4">
      <w:pPr>
        <w:tabs>
          <w:tab w:val="left" w:leader="dot" w:pos="-5245"/>
          <w:tab w:val="left" w:pos="-5103"/>
        </w:tabs>
        <w:spacing w:after="0" w:line="480" w:lineRule="auto"/>
        <w:jc w:val="both"/>
        <w:rPr>
          <w:rFonts w:ascii="Times New Roman" w:hAnsi="Times New Roman"/>
          <w:sz w:val="24"/>
          <w:szCs w:val="24"/>
          <w:lang w:val="id-ID"/>
        </w:rPr>
      </w:pPr>
      <w:r>
        <w:rPr>
          <w:rFonts w:ascii="Times New Roman" w:hAnsi="Times New Roman"/>
          <w:sz w:val="24"/>
          <w:szCs w:val="24"/>
          <w:lang w:val="id-ID"/>
        </w:rPr>
        <w:tab/>
      </w:r>
      <w:r w:rsidR="00974ACC" w:rsidRPr="00840BA4">
        <w:rPr>
          <w:rFonts w:ascii="Times New Roman" w:hAnsi="Times New Roman"/>
          <w:sz w:val="24"/>
          <w:szCs w:val="24"/>
          <w:lang w:val="id-ID"/>
        </w:rPr>
        <w:t>Cara membuat kontak</w:t>
      </w:r>
      <w:r>
        <w:rPr>
          <w:rFonts w:ascii="Times New Roman" w:hAnsi="Times New Roman"/>
          <w:sz w:val="24"/>
          <w:szCs w:val="24"/>
          <w:lang w:val="id-ID"/>
        </w:rPr>
        <w:t xml:space="preserve"> yaitu :</w:t>
      </w:r>
    </w:p>
    <w:p w:rsidR="008F0C9F" w:rsidRPr="004D1FD3" w:rsidRDefault="008F0C9F" w:rsidP="004D1FD3">
      <w:pPr>
        <w:pStyle w:val="ListParagraph"/>
        <w:numPr>
          <w:ilvl w:val="0"/>
          <w:numId w:val="26"/>
        </w:numPr>
        <w:tabs>
          <w:tab w:val="left" w:leader="dot" w:pos="-5245"/>
          <w:tab w:val="left" w:pos="-5103"/>
        </w:tabs>
        <w:spacing w:after="0" w:line="480" w:lineRule="auto"/>
        <w:jc w:val="both"/>
        <w:rPr>
          <w:rFonts w:ascii="Times New Roman" w:hAnsi="Times New Roman"/>
          <w:sz w:val="24"/>
          <w:szCs w:val="24"/>
          <w:lang w:val="id-ID"/>
        </w:rPr>
      </w:pPr>
      <w:r w:rsidRPr="004D1FD3">
        <w:rPr>
          <w:rFonts w:ascii="Times New Roman" w:hAnsi="Times New Roman"/>
          <w:sz w:val="24"/>
          <w:szCs w:val="24"/>
          <w:lang w:val="id-ID"/>
        </w:rPr>
        <w:t>Sentuhkan punggung tangan pendamping awas ke punggung tangan siswa tunanetra dan mengajaknya dengan mengatakan “ayo kita jalan”</w:t>
      </w:r>
    </w:p>
    <w:p w:rsidR="008F0C9F" w:rsidRDefault="008F0C9F" w:rsidP="008F0C9F">
      <w:pPr>
        <w:pStyle w:val="ListParagraph"/>
        <w:numPr>
          <w:ilvl w:val="0"/>
          <w:numId w:val="26"/>
        </w:numPr>
        <w:tabs>
          <w:tab w:val="left" w:leader="dot" w:pos="-5245"/>
          <w:tab w:val="left" w:pos="-5103"/>
        </w:tabs>
        <w:spacing w:after="0" w:line="480" w:lineRule="auto"/>
        <w:jc w:val="both"/>
        <w:rPr>
          <w:rFonts w:ascii="Times New Roman" w:hAnsi="Times New Roman"/>
          <w:sz w:val="24"/>
          <w:szCs w:val="24"/>
          <w:lang w:val="id-ID"/>
        </w:rPr>
      </w:pPr>
      <w:r>
        <w:rPr>
          <w:rFonts w:ascii="Times New Roman" w:hAnsi="Times New Roman"/>
          <w:sz w:val="24"/>
          <w:szCs w:val="24"/>
          <w:lang w:val="id-ID"/>
        </w:rPr>
        <w:t>Tangan siswa tunanetra menelusuri tangan pendamping awas diatas siku</w:t>
      </w:r>
    </w:p>
    <w:p w:rsidR="004D1FD3" w:rsidRDefault="008F0C9F" w:rsidP="004D1FD3">
      <w:pPr>
        <w:pStyle w:val="ListParagraph"/>
        <w:numPr>
          <w:ilvl w:val="0"/>
          <w:numId w:val="26"/>
        </w:numPr>
        <w:tabs>
          <w:tab w:val="left" w:leader="dot" w:pos="-5245"/>
          <w:tab w:val="left" w:pos="-5103"/>
        </w:tabs>
        <w:spacing w:after="0" w:line="480" w:lineRule="auto"/>
        <w:jc w:val="both"/>
        <w:rPr>
          <w:rFonts w:ascii="Times New Roman" w:hAnsi="Times New Roman"/>
          <w:sz w:val="24"/>
          <w:szCs w:val="24"/>
          <w:lang w:val="id-ID"/>
        </w:rPr>
      </w:pPr>
      <w:r>
        <w:rPr>
          <w:rFonts w:ascii="Times New Roman" w:hAnsi="Times New Roman"/>
          <w:sz w:val="24"/>
          <w:szCs w:val="24"/>
          <w:lang w:val="id-ID"/>
        </w:rPr>
        <w:t>Ibu jari siswa tunanetra berada diluar lengan pendamping dan jari-jari yang lain berada disebelah dalam dari lengan pendamping dengan tujuan agar pegangan tunanetra kuat</w:t>
      </w:r>
      <w:r w:rsidR="00840BA4">
        <w:rPr>
          <w:rFonts w:ascii="Times New Roman" w:hAnsi="Times New Roman"/>
          <w:sz w:val="24"/>
          <w:szCs w:val="24"/>
          <w:lang w:val="id-ID"/>
        </w:rPr>
        <w:t>.</w:t>
      </w:r>
    </w:p>
    <w:p w:rsidR="00840BA4" w:rsidRPr="00974ACC" w:rsidRDefault="00840BA4" w:rsidP="00840BA4">
      <w:pPr>
        <w:pStyle w:val="ListParagraph"/>
        <w:tabs>
          <w:tab w:val="left" w:leader="dot" w:pos="-5245"/>
          <w:tab w:val="left" w:pos="-5103"/>
        </w:tabs>
        <w:spacing w:after="0" w:line="480" w:lineRule="auto"/>
        <w:ind w:left="644"/>
        <w:jc w:val="both"/>
        <w:rPr>
          <w:rFonts w:ascii="Times New Roman" w:hAnsi="Times New Roman"/>
          <w:sz w:val="24"/>
          <w:szCs w:val="24"/>
          <w:lang w:val="id-ID"/>
        </w:rPr>
      </w:pPr>
    </w:p>
    <w:p w:rsidR="008F0C9F" w:rsidRPr="00C21D61" w:rsidRDefault="008F0C9F" w:rsidP="008F0C9F">
      <w:pPr>
        <w:pStyle w:val="ListParagraph"/>
        <w:numPr>
          <w:ilvl w:val="0"/>
          <w:numId w:val="33"/>
        </w:numPr>
        <w:tabs>
          <w:tab w:val="left" w:leader="dot" w:pos="-5245"/>
          <w:tab w:val="left" w:pos="-5103"/>
        </w:tabs>
        <w:spacing w:after="0" w:line="480" w:lineRule="auto"/>
        <w:jc w:val="both"/>
        <w:rPr>
          <w:rFonts w:ascii="Times New Roman" w:hAnsi="Times New Roman"/>
          <w:sz w:val="24"/>
          <w:szCs w:val="24"/>
          <w:lang w:val="id-ID"/>
        </w:rPr>
      </w:pPr>
      <w:r w:rsidRPr="00C21D61">
        <w:rPr>
          <w:rFonts w:ascii="Times New Roman" w:hAnsi="Times New Roman"/>
          <w:sz w:val="24"/>
          <w:szCs w:val="24"/>
          <w:lang w:val="id-ID"/>
        </w:rPr>
        <w:lastRenderedPageBreak/>
        <w:t>Menerima dan menolak ajakan</w:t>
      </w:r>
    </w:p>
    <w:p w:rsidR="008F0C9F" w:rsidRDefault="008F0C9F" w:rsidP="008F0C9F">
      <w:pPr>
        <w:tabs>
          <w:tab w:val="left" w:leader="dot" w:pos="-5245"/>
          <w:tab w:val="left" w:pos="-5103"/>
        </w:tabs>
        <w:spacing w:after="0" w:line="480" w:lineRule="auto"/>
        <w:jc w:val="both"/>
        <w:rPr>
          <w:rFonts w:ascii="Times New Roman" w:hAnsi="Times New Roman"/>
          <w:sz w:val="24"/>
          <w:szCs w:val="24"/>
        </w:rPr>
      </w:pPr>
      <w:r>
        <w:rPr>
          <w:rFonts w:ascii="Times New Roman" w:hAnsi="Times New Roman"/>
          <w:sz w:val="24"/>
          <w:szCs w:val="24"/>
        </w:rPr>
        <w:tab/>
        <w:t>Cara menerima ajakan</w:t>
      </w:r>
    </w:p>
    <w:p w:rsidR="008F0C9F" w:rsidRPr="004D1FD3" w:rsidRDefault="008F0C9F" w:rsidP="004D1FD3">
      <w:pPr>
        <w:pStyle w:val="ListParagraph"/>
        <w:numPr>
          <w:ilvl w:val="0"/>
          <w:numId w:val="31"/>
        </w:numPr>
        <w:tabs>
          <w:tab w:val="left" w:leader="dot" w:pos="-5245"/>
          <w:tab w:val="left" w:pos="-5103"/>
        </w:tabs>
        <w:spacing w:after="0" w:line="480" w:lineRule="auto"/>
        <w:jc w:val="both"/>
        <w:rPr>
          <w:rFonts w:ascii="Times New Roman" w:hAnsi="Times New Roman"/>
          <w:sz w:val="24"/>
          <w:szCs w:val="24"/>
        </w:rPr>
      </w:pPr>
      <w:r w:rsidRPr="004D1FD3">
        <w:rPr>
          <w:rFonts w:ascii="Times New Roman" w:hAnsi="Times New Roman"/>
          <w:sz w:val="24"/>
          <w:szCs w:val="24"/>
          <w:lang w:val="id-ID"/>
        </w:rPr>
        <w:t xml:space="preserve">Siswa tunanetra melepaskan tangan pendamping dengan tangan yang bebas </w:t>
      </w:r>
    </w:p>
    <w:p w:rsidR="008F0C9F" w:rsidRPr="008601D9" w:rsidRDefault="008F0C9F" w:rsidP="008F0C9F">
      <w:pPr>
        <w:pStyle w:val="ListParagraph"/>
        <w:numPr>
          <w:ilvl w:val="0"/>
          <w:numId w:val="31"/>
        </w:numPr>
        <w:tabs>
          <w:tab w:val="left" w:leader="dot" w:pos="-5245"/>
          <w:tab w:val="left" w:pos="-5103"/>
        </w:tabs>
        <w:spacing w:after="0" w:line="480" w:lineRule="auto"/>
        <w:jc w:val="both"/>
        <w:rPr>
          <w:rFonts w:ascii="Times New Roman" w:hAnsi="Times New Roman"/>
          <w:sz w:val="24"/>
          <w:szCs w:val="24"/>
        </w:rPr>
      </w:pPr>
      <w:r>
        <w:rPr>
          <w:rFonts w:ascii="Times New Roman" w:hAnsi="Times New Roman"/>
          <w:sz w:val="24"/>
          <w:szCs w:val="24"/>
          <w:lang w:val="id-ID"/>
        </w:rPr>
        <w:t>kemudian tangan siswa tunanetra yang dipegang oleh pendamping tersebut memegang lengan pendamping tadi diatas siku sesuai dengan tekhnik yang benar.</w:t>
      </w:r>
    </w:p>
    <w:p w:rsidR="008F0C9F" w:rsidRDefault="008F0C9F" w:rsidP="008F0C9F">
      <w:pPr>
        <w:tabs>
          <w:tab w:val="left" w:leader="dot" w:pos="-5245"/>
          <w:tab w:val="left" w:pos="-5103"/>
        </w:tabs>
        <w:spacing w:after="0" w:line="480" w:lineRule="auto"/>
        <w:jc w:val="both"/>
        <w:rPr>
          <w:rFonts w:ascii="Times New Roman" w:hAnsi="Times New Roman"/>
          <w:sz w:val="24"/>
          <w:szCs w:val="24"/>
        </w:rPr>
      </w:pPr>
      <w:r>
        <w:rPr>
          <w:rFonts w:ascii="Times New Roman" w:hAnsi="Times New Roman"/>
          <w:sz w:val="24"/>
          <w:szCs w:val="24"/>
        </w:rPr>
        <w:tab/>
        <w:t xml:space="preserve">Cara menolak ajakan </w:t>
      </w:r>
    </w:p>
    <w:p w:rsidR="008F0C9F" w:rsidRPr="004D1FD3" w:rsidRDefault="008F0C9F" w:rsidP="004D1FD3">
      <w:pPr>
        <w:pStyle w:val="ListParagraph"/>
        <w:numPr>
          <w:ilvl w:val="0"/>
          <w:numId w:val="32"/>
        </w:numPr>
        <w:tabs>
          <w:tab w:val="left" w:leader="dot" w:pos="-5245"/>
          <w:tab w:val="left" w:pos="-5103"/>
        </w:tabs>
        <w:spacing w:after="0" w:line="480" w:lineRule="auto"/>
        <w:jc w:val="both"/>
        <w:rPr>
          <w:rFonts w:ascii="Times New Roman" w:hAnsi="Times New Roman"/>
          <w:sz w:val="24"/>
          <w:szCs w:val="24"/>
        </w:rPr>
      </w:pPr>
      <w:r w:rsidRPr="004D1FD3">
        <w:rPr>
          <w:rFonts w:ascii="Times New Roman" w:hAnsi="Times New Roman"/>
          <w:sz w:val="24"/>
          <w:szCs w:val="24"/>
          <w:lang w:val="id-ID"/>
        </w:rPr>
        <w:t xml:space="preserve">siswa tunanetra melepaskan pegangan tangan pendamping dengan tangan bebasnya sambil disertai dorongan kedepan </w:t>
      </w:r>
    </w:p>
    <w:p w:rsidR="008F0C9F" w:rsidRPr="00470EEF" w:rsidRDefault="008F0C9F" w:rsidP="008F0C9F">
      <w:pPr>
        <w:pStyle w:val="ListParagraph"/>
        <w:numPr>
          <w:ilvl w:val="0"/>
          <w:numId w:val="32"/>
        </w:numPr>
        <w:tabs>
          <w:tab w:val="left" w:leader="dot" w:pos="-5245"/>
          <w:tab w:val="left" w:pos="-5103"/>
        </w:tabs>
        <w:spacing w:after="0" w:line="480" w:lineRule="auto"/>
        <w:jc w:val="both"/>
        <w:rPr>
          <w:rFonts w:ascii="Times New Roman" w:hAnsi="Times New Roman"/>
          <w:sz w:val="24"/>
          <w:szCs w:val="24"/>
        </w:rPr>
      </w:pPr>
      <w:r>
        <w:rPr>
          <w:rFonts w:ascii="Times New Roman" w:hAnsi="Times New Roman"/>
          <w:sz w:val="24"/>
          <w:szCs w:val="24"/>
          <w:lang w:val="id-ID"/>
        </w:rPr>
        <w:t>sambil melepaskan pegangan tangan pendamping siswa tunanetra menjelaskan bahwa ia tidak memerlukan pertolongan.</w:t>
      </w:r>
    </w:p>
    <w:p w:rsidR="008F0C9F" w:rsidRPr="00C21D61" w:rsidRDefault="008F0C9F" w:rsidP="008F0C9F">
      <w:pPr>
        <w:pStyle w:val="ListParagraph"/>
        <w:numPr>
          <w:ilvl w:val="0"/>
          <w:numId w:val="33"/>
        </w:numPr>
        <w:tabs>
          <w:tab w:val="left" w:leader="dot" w:pos="-5245"/>
          <w:tab w:val="left" w:pos="-5103"/>
        </w:tabs>
        <w:spacing w:after="0" w:line="480" w:lineRule="auto"/>
        <w:jc w:val="both"/>
        <w:rPr>
          <w:rFonts w:ascii="Times New Roman" w:hAnsi="Times New Roman"/>
          <w:sz w:val="24"/>
          <w:szCs w:val="24"/>
          <w:lang w:val="id-ID"/>
        </w:rPr>
      </w:pPr>
      <w:r w:rsidRPr="00C21D61">
        <w:rPr>
          <w:rFonts w:ascii="Times New Roman" w:hAnsi="Times New Roman"/>
          <w:sz w:val="24"/>
          <w:szCs w:val="24"/>
          <w:lang w:val="id-ID"/>
        </w:rPr>
        <w:t>Berpindah pegangan</w:t>
      </w:r>
    </w:p>
    <w:p w:rsidR="008F0C9F" w:rsidRDefault="00E141FF" w:rsidP="008F0C9F">
      <w:pPr>
        <w:pStyle w:val="ListParagraph"/>
        <w:tabs>
          <w:tab w:val="left" w:leader="dot" w:pos="-5245"/>
          <w:tab w:val="left" w:pos="-5103"/>
        </w:tabs>
        <w:spacing w:after="0" w:line="480" w:lineRule="auto"/>
        <w:ind w:left="502"/>
        <w:jc w:val="both"/>
        <w:rPr>
          <w:rFonts w:ascii="Times New Roman" w:hAnsi="Times New Roman"/>
          <w:sz w:val="24"/>
          <w:szCs w:val="24"/>
          <w:lang w:val="id-ID"/>
        </w:rPr>
      </w:pPr>
      <w:r>
        <w:rPr>
          <w:rFonts w:ascii="Times New Roman" w:hAnsi="Times New Roman"/>
          <w:sz w:val="24"/>
          <w:szCs w:val="24"/>
          <w:lang w:val="id-ID"/>
        </w:rPr>
        <w:tab/>
        <w:t>Caranya berpindah pegangan</w:t>
      </w:r>
    </w:p>
    <w:p w:rsidR="008F0C9F" w:rsidRPr="004D1FD3" w:rsidRDefault="008F0C9F" w:rsidP="004D1FD3">
      <w:pPr>
        <w:pStyle w:val="ListParagraph"/>
        <w:numPr>
          <w:ilvl w:val="0"/>
          <w:numId w:val="27"/>
        </w:numPr>
        <w:tabs>
          <w:tab w:val="left" w:leader="dot" w:pos="-5245"/>
          <w:tab w:val="left" w:pos="-5103"/>
        </w:tabs>
        <w:spacing w:after="0" w:line="480" w:lineRule="auto"/>
        <w:jc w:val="both"/>
        <w:rPr>
          <w:rFonts w:ascii="Times New Roman" w:hAnsi="Times New Roman"/>
          <w:sz w:val="24"/>
          <w:szCs w:val="24"/>
        </w:rPr>
      </w:pPr>
      <w:r w:rsidRPr="004D1FD3">
        <w:rPr>
          <w:rFonts w:ascii="Times New Roman" w:hAnsi="Times New Roman"/>
          <w:sz w:val="24"/>
          <w:szCs w:val="24"/>
          <w:lang w:val="id-ID"/>
        </w:rPr>
        <w:t>Tangan siswa tunanetra yang bebas menelusuri punggung pendamping kemudian memegang tangan pendamping sehingga tangan kiri dan kanan siswa tunanetra bersatu pada lengan pendamping.</w:t>
      </w:r>
    </w:p>
    <w:p w:rsidR="008F0C9F" w:rsidRPr="00C65794" w:rsidRDefault="008F0C9F" w:rsidP="008F0C9F">
      <w:pPr>
        <w:pStyle w:val="ListParagraph"/>
        <w:numPr>
          <w:ilvl w:val="0"/>
          <w:numId w:val="27"/>
        </w:numPr>
        <w:tabs>
          <w:tab w:val="left" w:leader="dot" w:pos="-5245"/>
          <w:tab w:val="left" w:pos="-5103"/>
        </w:tabs>
        <w:spacing w:after="0" w:line="480" w:lineRule="auto"/>
        <w:jc w:val="both"/>
        <w:rPr>
          <w:rFonts w:ascii="Times New Roman" w:hAnsi="Times New Roman"/>
          <w:sz w:val="24"/>
          <w:szCs w:val="24"/>
        </w:rPr>
      </w:pPr>
      <w:r>
        <w:rPr>
          <w:rFonts w:ascii="Times New Roman" w:hAnsi="Times New Roman"/>
          <w:sz w:val="24"/>
          <w:szCs w:val="24"/>
          <w:lang w:val="id-ID"/>
        </w:rPr>
        <w:t>Tangan siswa tunanetra yang pertama memegang lengan pendamping dilepaskan</w:t>
      </w:r>
    </w:p>
    <w:p w:rsidR="008F0C9F" w:rsidRPr="00C65794" w:rsidRDefault="008F0C9F" w:rsidP="008F0C9F">
      <w:pPr>
        <w:pStyle w:val="ListParagraph"/>
        <w:numPr>
          <w:ilvl w:val="0"/>
          <w:numId w:val="27"/>
        </w:numPr>
        <w:tabs>
          <w:tab w:val="left" w:leader="dot" w:pos="-5245"/>
          <w:tab w:val="left" w:pos="-5103"/>
        </w:tabs>
        <w:spacing w:after="0" w:line="480" w:lineRule="auto"/>
        <w:jc w:val="both"/>
        <w:rPr>
          <w:rFonts w:ascii="Times New Roman" w:hAnsi="Times New Roman"/>
          <w:sz w:val="24"/>
          <w:szCs w:val="24"/>
        </w:rPr>
      </w:pPr>
      <w:r>
        <w:rPr>
          <w:rFonts w:ascii="Times New Roman" w:hAnsi="Times New Roman"/>
          <w:sz w:val="24"/>
          <w:szCs w:val="24"/>
          <w:lang w:val="id-ID"/>
        </w:rPr>
        <w:t>Siswa tunanetra membetulkan kembali posisinya setengah langkah dibelakang pendamping.</w:t>
      </w:r>
    </w:p>
    <w:p w:rsidR="004D1FD3" w:rsidRPr="00840BA4" w:rsidRDefault="008F0C9F" w:rsidP="004D1FD3">
      <w:pPr>
        <w:pStyle w:val="ListParagraph"/>
        <w:numPr>
          <w:ilvl w:val="0"/>
          <w:numId w:val="27"/>
        </w:numPr>
        <w:tabs>
          <w:tab w:val="left" w:leader="dot" w:pos="-5245"/>
          <w:tab w:val="left" w:pos="-5103"/>
        </w:tabs>
        <w:spacing w:after="0" w:line="480" w:lineRule="auto"/>
        <w:jc w:val="both"/>
        <w:rPr>
          <w:rFonts w:ascii="Times New Roman" w:hAnsi="Times New Roman"/>
          <w:sz w:val="24"/>
          <w:szCs w:val="24"/>
        </w:rPr>
      </w:pPr>
      <w:r>
        <w:rPr>
          <w:rFonts w:ascii="Times New Roman" w:hAnsi="Times New Roman"/>
          <w:sz w:val="24"/>
          <w:szCs w:val="24"/>
          <w:lang w:val="id-ID"/>
        </w:rPr>
        <w:t>Terjadilah perpindahan posisi</w:t>
      </w:r>
    </w:p>
    <w:p w:rsidR="00840BA4" w:rsidRPr="00E141FF" w:rsidRDefault="00840BA4" w:rsidP="00840BA4">
      <w:pPr>
        <w:pStyle w:val="ListParagraph"/>
        <w:tabs>
          <w:tab w:val="left" w:leader="dot" w:pos="-5245"/>
          <w:tab w:val="left" w:pos="-5103"/>
        </w:tabs>
        <w:spacing w:after="0" w:line="480" w:lineRule="auto"/>
        <w:ind w:left="644"/>
        <w:jc w:val="both"/>
        <w:rPr>
          <w:rFonts w:ascii="Times New Roman" w:hAnsi="Times New Roman"/>
          <w:sz w:val="24"/>
          <w:szCs w:val="24"/>
        </w:rPr>
      </w:pPr>
    </w:p>
    <w:p w:rsidR="008F0C9F" w:rsidRPr="00C21D61" w:rsidRDefault="008F0C9F" w:rsidP="008F0C9F">
      <w:pPr>
        <w:pStyle w:val="ListParagraph"/>
        <w:numPr>
          <w:ilvl w:val="0"/>
          <w:numId w:val="33"/>
        </w:numPr>
        <w:tabs>
          <w:tab w:val="left" w:leader="dot" w:pos="-5245"/>
          <w:tab w:val="left" w:pos="-5103"/>
        </w:tabs>
        <w:spacing w:after="0" w:line="480" w:lineRule="auto"/>
        <w:jc w:val="both"/>
        <w:rPr>
          <w:rFonts w:ascii="Times New Roman" w:hAnsi="Times New Roman"/>
          <w:sz w:val="24"/>
          <w:szCs w:val="24"/>
        </w:rPr>
      </w:pPr>
      <w:r w:rsidRPr="00C21D61">
        <w:rPr>
          <w:rFonts w:ascii="Times New Roman" w:hAnsi="Times New Roman"/>
          <w:sz w:val="24"/>
          <w:szCs w:val="24"/>
          <w:lang w:val="id-ID"/>
        </w:rPr>
        <w:lastRenderedPageBreak/>
        <w:t>Berbalik arah</w:t>
      </w:r>
    </w:p>
    <w:p w:rsidR="008F0C9F" w:rsidRDefault="00E141FF" w:rsidP="008F0C9F">
      <w:pPr>
        <w:pStyle w:val="ListParagraph"/>
        <w:tabs>
          <w:tab w:val="left" w:leader="dot" w:pos="-5245"/>
          <w:tab w:val="left" w:pos="-5103"/>
        </w:tabs>
        <w:spacing w:after="0" w:line="480" w:lineRule="auto"/>
        <w:ind w:left="502"/>
        <w:jc w:val="both"/>
        <w:rPr>
          <w:rFonts w:ascii="Times New Roman" w:hAnsi="Times New Roman"/>
          <w:sz w:val="24"/>
          <w:szCs w:val="24"/>
          <w:lang w:val="id-ID"/>
        </w:rPr>
      </w:pPr>
      <w:r>
        <w:rPr>
          <w:rFonts w:ascii="Times New Roman" w:hAnsi="Times New Roman"/>
          <w:sz w:val="24"/>
          <w:szCs w:val="24"/>
          <w:lang w:val="id-ID"/>
        </w:rPr>
        <w:tab/>
        <w:t>Cara berbalikarah</w:t>
      </w:r>
    </w:p>
    <w:p w:rsidR="008F0C9F" w:rsidRPr="004D1FD3" w:rsidRDefault="008F0C9F" w:rsidP="004D1FD3">
      <w:pPr>
        <w:pStyle w:val="ListParagraph"/>
        <w:numPr>
          <w:ilvl w:val="0"/>
          <w:numId w:val="28"/>
        </w:numPr>
        <w:tabs>
          <w:tab w:val="left" w:leader="dot" w:pos="-5245"/>
          <w:tab w:val="left" w:pos="-5103"/>
        </w:tabs>
        <w:spacing w:after="0" w:line="480" w:lineRule="auto"/>
        <w:jc w:val="both"/>
        <w:rPr>
          <w:rFonts w:ascii="Times New Roman" w:hAnsi="Times New Roman"/>
          <w:sz w:val="24"/>
          <w:szCs w:val="24"/>
        </w:rPr>
      </w:pPr>
      <w:r w:rsidRPr="004D1FD3">
        <w:rPr>
          <w:rFonts w:ascii="Times New Roman" w:hAnsi="Times New Roman"/>
          <w:sz w:val="24"/>
          <w:szCs w:val="24"/>
          <w:lang w:val="id-ID"/>
        </w:rPr>
        <w:t xml:space="preserve">Pendamping berhenti sejenak dan mengatakan “kita akan berbalik arah” </w:t>
      </w:r>
    </w:p>
    <w:p w:rsidR="008F0C9F" w:rsidRPr="008C044F" w:rsidRDefault="008F0C9F" w:rsidP="008F0C9F">
      <w:pPr>
        <w:pStyle w:val="ListParagraph"/>
        <w:numPr>
          <w:ilvl w:val="0"/>
          <w:numId w:val="28"/>
        </w:numPr>
        <w:tabs>
          <w:tab w:val="left" w:leader="dot" w:pos="-5245"/>
          <w:tab w:val="left" w:pos="-5103"/>
        </w:tabs>
        <w:spacing w:after="0" w:line="480" w:lineRule="auto"/>
        <w:jc w:val="both"/>
        <w:rPr>
          <w:rFonts w:ascii="Times New Roman" w:hAnsi="Times New Roman"/>
          <w:sz w:val="24"/>
          <w:szCs w:val="24"/>
        </w:rPr>
      </w:pPr>
      <w:r>
        <w:rPr>
          <w:rFonts w:ascii="Times New Roman" w:hAnsi="Times New Roman"/>
          <w:sz w:val="24"/>
          <w:szCs w:val="24"/>
          <w:lang w:val="id-ID"/>
        </w:rPr>
        <w:t>Kemudian pendamping dan siswa tunanetra keduanya berputar 45 derajat kearah dalam (kearah dimana lengan pendamping dipegang dan tangan siswa tunanetra memegang).</w:t>
      </w:r>
    </w:p>
    <w:p w:rsidR="008F0C9F" w:rsidRPr="008C044F" w:rsidRDefault="008F0C9F" w:rsidP="008F0C9F">
      <w:pPr>
        <w:pStyle w:val="ListParagraph"/>
        <w:numPr>
          <w:ilvl w:val="0"/>
          <w:numId w:val="28"/>
        </w:numPr>
        <w:tabs>
          <w:tab w:val="left" w:leader="dot" w:pos="-5245"/>
          <w:tab w:val="left" w:pos="-5103"/>
        </w:tabs>
        <w:spacing w:after="0" w:line="480" w:lineRule="auto"/>
        <w:jc w:val="both"/>
        <w:rPr>
          <w:rFonts w:ascii="Times New Roman" w:hAnsi="Times New Roman"/>
          <w:sz w:val="24"/>
          <w:szCs w:val="24"/>
        </w:rPr>
      </w:pPr>
      <w:r>
        <w:rPr>
          <w:rFonts w:ascii="Times New Roman" w:hAnsi="Times New Roman"/>
          <w:sz w:val="24"/>
          <w:szCs w:val="24"/>
          <w:lang w:val="id-ID"/>
        </w:rPr>
        <w:t>Siswa tunanetra memegang tangan pendamping yang bebas dan menelusuri hingga atas siku.</w:t>
      </w:r>
    </w:p>
    <w:p w:rsidR="008F0C9F" w:rsidRPr="008C044F" w:rsidRDefault="008F0C9F" w:rsidP="008F0C9F">
      <w:pPr>
        <w:pStyle w:val="ListParagraph"/>
        <w:numPr>
          <w:ilvl w:val="0"/>
          <w:numId w:val="28"/>
        </w:numPr>
        <w:tabs>
          <w:tab w:val="left" w:leader="dot" w:pos="-5245"/>
          <w:tab w:val="left" w:pos="-5103"/>
        </w:tabs>
        <w:spacing w:after="0" w:line="480" w:lineRule="auto"/>
        <w:jc w:val="both"/>
        <w:rPr>
          <w:rFonts w:ascii="Times New Roman" w:hAnsi="Times New Roman"/>
          <w:sz w:val="24"/>
          <w:szCs w:val="24"/>
        </w:rPr>
      </w:pPr>
      <w:r>
        <w:rPr>
          <w:rFonts w:ascii="Times New Roman" w:hAnsi="Times New Roman"/>
          <w:sz w:val="24"/>
          <w:szCs w:val="24"/>
          <w:lang w:val="id-ID"/>
        </w:rPr>
        <w:t>Siswa tunanetra membetulkan kembali posisi setengah langka</w:t>
      </w:r>
      <w:r w:rsidR="002D4202">
        <w:rPr>
          <w:rFonts w:ascii="Times New Roman" w:hAnsi="Times New Roman"/>
          <w:sz w:val="24"/>
          <w:szCs w:val="24"/>
          <w:lang w:val="id-ID"/>
        </w:rPr>
        <w:t>h dibelakang pendamping</w:t>
      </w:r>
    </w:p>
    <w:p w:rsidR="008F0C9F" w:rsidRPr="00C21D61" w:rsidRDefault="008F0C9F" w:rsidP="008F0C9F">
      <w:pPr>
        <w:pStyle w:val="ListParagraph"/>
        <w:numPr>
          <w:ilvl w:val="0"/>
          <w:numId w:val="33"/>
        </w:numPr>
        <w:tabs>
          <w:tab w:val="left" w:leader="dot" w:pos="-5245"/>
          <w:tab w:val="left" w:pos="-5103"/>
        </w:tabs>
        <w:spacing w:after="0" w:line="480" w:lineRule="auto"/>
        <w:jc w:val="both"/>
        <w:rPr>
          <w:rFonts w:ascii="Times New Roman" w:hAnsi="Times New Roman"/>
          <w:sz w:val="24"/>
          <w:szCs w:val="24"/>
          <w:lang w:val="id-ID"/>
        </w:rPr>
      </w:pPr>
      <w:r w:rsidRPr="00C21D61">
        <w:rPr>
          <w:rFonts w:ascii="Times New Roman" w:hAnsi="Times New Roman"/>
          <w:sz w:val="24"/>
          <w:szCs w:val="24"/>
          <w:lang w:val="id-ID"/>
        </w:rPr>
        <w:t>Melewati pintu tertutup</w:t>
      </w:r>
    </w:p>
    <w:p w:rsidR="008F0C9F" w:rsidRDefault="00977B33" w:rsidP="008F0C9F">
      <w:pPr>
        <w:pStyle w:val="ListParagraph"/>
        <w:tabs>
          <w:tab w:val="left" w:leader="dot" w:pos="-5245"/>
          <w:tab w:val="left" w:pos="-5103"/>
        </w:tabs>
        <w:spacing w:after="0" w:line="480" w:lineRule="auto"/>
        <w:ind w:left="502"/>
        <w:jc w:val="both"/>
        <w:rPr>
          <w:rFonts w:ascii="Times New Roman" w:hAnsi="Times New Roman"/>
          <w:sz w:val="24"/>
          <w:szCs w:val="24"/>
          <w:lang w:val="id-ID"/>
        </w:rPr>
      </w:pPr>
      <w:r>
        <w:rPr>
          <w:rFonts w:ascii="Times New Roman" w:hAnsi="Times New Roman"/>
          <w:sz w:val="24"/>
          <w:szCs w:val="24"/>
          <w:lang w:val="id-ID"/>
        </w:rPr>
        <w:tab/>
        <w:t>Cara melewati pintu tertutup</w:t>
      </w:r>
    </w:p>
    <w:p w:rsidR="008F0C9F" w:rsidRPr="00840BA4" w:rsidRDefault="00840BA4" w:rsidP="00840BA4">
      <w:pPr>
        <w:tabs>
          <w:tab w:val="left" w:leader="dot" w:pos="-5245"/>
          <w:tab w:val="left" w:pos="-5103"/>
        </w:tabs>
        <w:spacing w:after="0" w:line="480" w:lineRule="auto"/>
        <w:ind w:left="284"/>
        <w:jc w:val="both"/>
        <w:rPr>
          <w:rFonts w:ascii="Times New Roman" w:hAnsi="Times New Roman"/>
          <w:sz w:val="24"/>
          <w:szCs w:val="24"/>
        </w:rPr>
      </w:pPr>
      <w:r>
        <w:rPr>
          <w:rFonts w:ascii="Times New Roman" w:hAnsi="Times New Roman"/>
          <w:sz w:val="24"/>
          <w:szCs w:val="24"/>
          <w:lang w:val="id-ID"/>
        </w:rPr>
        <w:tab/>
      </w:r>
      <w:r w:rsidR="008F0C9F" w:rsidRPr="00840BA4">
        <w:rPr>
          <w:rFonts w:ascii="Times New Roman" w:hAnsi="Times New Roman"/>
          <w:sz w:val="24"/>
          <w:szCs w:val="24"/>
          <w:lang w:val="id-ID"/>
        </w:rPr>
        <w:t>Siswa tunanetra dan pendamping awas berhenti sejenak sebelum melewati pintu kemudian pendamping memberitahukan kepada siswa tunanetra bahwa “kita akan melewati</w:t>
      </w:r>
      <w:r w:rsidR="00C812EC" w:rsidRPr="00840BA4">
        <w:rPr>
          <w:rFonts w:ascii="Times New Roman" w:hAnsi="Times New Roman"/>
          <w:sz w:val="24"/>
          <w:szCs w:val="24"/>
          <w:lang w:val="id-ID"/>
        </w:rPr>
        <w:t xml:space="preserve"> </w:t>
      </w:r>
      <w:r w:rsidR="008F0C9F" w:rsidRPr="00840BA4">
        <w:rPr>
          <w:rFonts w:ascii="Times New Roman" w:hAnsi="Times New Roman"/>
          <w:sz w:val="24"/>
          <w:szCs w:val="24"/>
          <w:lang w:val="id-ID"/>
        </w:rPr>
        <w:t>pintu”.</w:t>
      </w:r>
    </w:p>
    <w:p w:rsidR="008F0C9F" w:rsidRPr="004D1FD3" w:rsidRDefault="008F0C9F" w:rsidP="004D1FD3">
      <w:pPr>
        <w:pStyle w:val="ListParagraph"/>
        <w:numPr>
          <w:ilvl w:val="0"/>
          <w:numId w:val="29"/>
        </w:numPr>
        <w:tabs>
          <w:tab w:val="left" w:leader="dot" w:pos="-5245"/>
          <w:tab w:val="left" w:pos="-5103"/>
        </w:tabs>
        <w:spacing w:after="0" w:line="480" w:lineRule="auto"/>
        <w:jc w:val="both"/>
        <w:rPr>
          <w:rFonts w:ascii="Times New Roman" w:hAnsi="Times New Roman"/>
          <w:sz w:val="24"/>
          <w:szCs w:val="24"/>
        </w:rPr>
      </w:pPr>
      <w:r w:rsidRPr="004D1FD3">
        <w:rPr>
          <w:rFonts w:ascii="Times New Roman" w:hAnsi="Times New Roman"/>
          <w:sz w:val="24"/>
          <w:szCs w:val="24"/>
          <w:lang w:val="id-ID"/>
        </w:rPr>
        <w:t>Kemudian pendamping menjelaskan kepada tunanetra kearah manakah pintu itu terbuka (membuka menjauh atau mendekat dan kearah kiri atau kekanan)</w:t>
      </w:r>
    </w:p>
    <w:p w:rsidR="008F0C9F" w:rsidRPr="0006583A" w:rsidRDefault="008F0C9F" w:rsidP="008F0C9F">
      <w:pPr>
        <w:pStyle w:val="ListParagraph"/>
        <w:numPr>
          <w:ilvl w:val="0"/>
          <w:numId w:val="29"/>
        </w:numPr>
        <w:tabs>
          <w:tab w:val="left" w:leader="dot" w:pos="-5245"/>
          <w:tab w:val="left" w:pos="-5103"/>
        </w:tabs>
        <w:spacing w:after="0" w:line="480" w:lineRule="auto"/>
        <w:jc w:val="both"/>
        <w:rPr>
          <w:rFonts w:ascii="Times New Roman" w:hAnsi="Times New Roman"/>
          <w:sz w:val="24"/>
          <w:szCs w:val="24"/>
        </w:rPr>
      </w:pPr>
      <w:r>
        <w:rPr>
          <w:rFonts w:ascii="Times New Roman" w:hAnsi="Times New Roman"/>
          <w:sz w:val="24"/>
          <w:szCs w:val="24"/>
          <w:lang w:val="id-ID"/>
        </w:rPr>
        <w:t>Apabila pintu terbuka kearah berlawanan dengan posisi siswa tunanetra, maka tunanetra harus berpindah pegangan terlebih dahulu, saat membuka pintu,pendampinglah yang membuka pertama kali dan siswa tunanetra yang menutup pintu.</w:t>
      </w:r>
    </w:p>
    <w:p w:rsidR="008F0C9F" w:rsidRPr="005166C6" w:rsidRDefault="008F0C9F" w:rsidP="008F0C9F">
      <w:pPr>
        <w:pStyle w:val="ListParagraph"/>
        <w:numPr>
          <w:ilvl w:val="0"/>
          <w:numId w:val="29"/>
        </w:numPr>
        <w:tabs>
          <w:tab w:val="left" w:leader="dot" w:pos="-5245"/>
          <w:tab w:val="left" w:pos="-5103"/>
        </w:tabs>
        <w:spacing w:after="0" w:line="480" w:lineRule="auto"/>
        <w:jc w:val="both"/>
        <w:rPr>
          <w:rFonts w:ascii="Times New Roman" w:hAnsi="Times New Roman"/>
          <w:sz w:val="24"/>
          <w:szCs w:val="24"/>
        </w:rPr>
      </w:pPr>
      <w:r>
        <w:rPr>
          <w:rFonts w:ascii="Times New Roman" w:hAnsi="Times New Roman"/>
          <w:sz w:val="24"/>
          <w:szCs w:val="24"/>
          <w:lang w:val="id-ID"/>
        </w:rPr>
        <w:lastRenderedPageBreak/>
        <w:t xml:space="preserve">Selesai memberikan informasi tentang membukanya pintu, pendamping membuka pintu melalui pegangan pintu tangan yang membuka pintu adalah tangan yang searah dengan membukanya pintu, kalau pintu membuka kesebelah kiri maka pendamping harus membuka pintu dengan tangan kiri dan posisi siswa tunanetra berada disebelah kiri,n </w:t>
      </w:r>
    </w:p>
    <w:p w:rsidR="008F0C9F" w:rsidRPr="005166C6" w:rsidRDefault="008F0C9F" w:rsidP="008F0C9F">
      <w:pPr>
        <w:pStyle w:val="ListParagraph"/>
        <w:numPr>
          <w:ilvl w:val="0"/>
          <w:numId w:val="29"/>
        </w:numPr>
        <w:tabs>
          <w:tab w:val="left" w:leader="dot" w:pos="-5245"/>
          <w:tab w:val="left" w:pos="-5103"/>
        </w:tabs>
        <w:spacing w:after="0" w:line="480" w:lineRule="auto"/>
        <w:jc w:val="both"/>
        <w:rPr>
          <w:rFonts w:ascii="Times New Roman" w:hAnsi="Times New Roman"/>
          <w:sz w:val="24"/>
          <w:szCs w:val="24"/>
        </w:rPr>
      </w:pPr>
      <w:r>
        <w:rPr>
          <w:rFonts w:ascii="Times New Roman" w:hAnsi="Times New Roman"/>
          <w:sz w:val="24"/>
          <w:szCs w:val="24"/>
          <w:lang w:val="id-ID"/>
        </w:rPr>
        <w:t xml:space="preserve">tangan bebas siswa tunanetra menelusuiri dengan pendamping awas yang sedang memegang pintu </w:t>
      </w:r>
    </w:p>
    <w:p w:rsidR="008F0C9F" w:rsidRPr="005166C6" w:rsidRDefault="008F0C9F" w:rsidP="008F0C9F">
      <w:pPr>
        <w:pStyle w:val="ListParagraph"/>
        <w:numPr>
          <w:ilvl w:val="0"/>
          <w:numId w:val="29"/>
        </w:numPr>
        <w:tabs>
          <w:tab w:val="left" w:leader="dot" w:pos="-5245"/>
          <w:tab w:val="left" w:pos="-5103"/>
        </w:tabs>
        <w:spacing w:after="0" w:line="480" w:lineRule="auto"/>
        <w:jc w:val="both"/>
        <w:rPr>
          <w:rFonts w:ascii="Times New Roman" w:hAnsi="Times New Roman"/>
          <w:sz w:val="24"/>
          <w:szCs w:val="24"/>
        </w:rPr>
      </w:pPr>
      <w:r>
        <w:rPr>
          <w:rFonts w:ascii="Times New Roman" w:hAnsi="Times New Roman"/>
          <w:sz w:val="24"/>
          <w:szCs w:val="24"/>
          <w:lang w:val="id-ID"/>
        </w:rPr>
        <w:t>pendamping berjalan melewati pintu dan melepas pegangannya pada pintu kemudian siswa tunanetra memegang pegangan pintu yang sebelumnya dipegang oleh pendamping setelah itu melewati pintu dan menutup pintu tersebut.</w:t>
      </w:r>
    </w:p>
    <w:p w:rsidR="008F0C9F" w:rsidRPr="00C21D61" w:rsidRDefault="008F0C9F" w:rsidP="008F0C9F">
      <w:pPr>
        <w:pStyle w:val="ListParagraph"/>
        <w:numPr>
          <w:ilvl w:val="0"/>
          <w:numId w:val="33"/>
        </w:numPr>
        <w:tabs>
          <w:tab w:val="left" w:leader="dot" w:pos="-5245"/>
          <w:tab w:val="left" w:pos="-5103"/>
        </w:tabs>
        <w:spacing w:after="0" w:line="480" w:lineRule="auto"/>
        <w:jc w:val="both"/>
        <w:rPr>
          <w:rFonts w:ascii="Times New Roman" w:hAnsi="Times New Roman"/>
          <w:sz w:val="24"/>
          <w:szCs w:val="24"/>
        </w:rPr>
      </w:pPr>
      <w:r w:rsidRPr="00C21D61">
        <w:rPr>
          <w:rFonts w:ascii="Times New Roman" w:hAnsi="Times New Roman"/>
          <w:sz w:val="24"/>
          <w:szCs w:val="24"/>
          <w:lang w:val="id-ID"/>
        </w:rPr>
        <w:t>Melewati jalan sempit</w:t>
      </w:r>
    </w:p>
    <w:p w:rsidR="008F0C9F" w:rsidRDefault="00D01A47" w:rsidP="008F0C9F">
      <w:pPr>
        <w:pStyle w:val="ListParagraph"/>
        <w:tabs>
          <w:tab w:val="left" w:leader="dot" w:pos="-5245"/>
          <w:tab w:val="left" w:pos="-5103"/>
        </w:tabs>
        <w:spacing w:after="0" w:line="480" w:lineRule="auto"/>
        <w:ind w:left="502"/>
        <w:jc w:val="both"/>
        <w:rPr>
          <w:rFonts w:ascii="Times New Roman" w:hAnsi="Times New Roman"/>
          <w:sz w:val="24"/>
          <w:szCs w:val="24"/>
          <w:lang w:val="id-ID"/>
        </w:rPr>
      </w:pPr>
      <w:r>
        <w:rPr>
          <w:rFonts w:ascii="Times New Roman" w:hAnsi="Times New Roman"/>
          <w:sz w:val="24"/>
          <w:szCs w:val="24"/>
          <w:lang w:val="id-ID"/>
        </w:rPr>
        <w:tab/>
        <w:t>Cara melewati jalan sempit</w:t>
      </w:r>
    </w:p>
    <w:p w:rsidR="008F0C9F" w:rsidRPr="00E97BAF" w:rsidRDefault="008F0C9F" w:rsidP="00E97BAF">
      <w:pPr>
        <w:pStyle w:val="ListParagraph"/>
        <w:numPr>
          <w:ilvl w:val="0"/>
          <w:numId w:val="30"/>
        </w:numPr>
        <w:tabs>
          <w:tab w:val="left" w:leader="dot" w:pos="-5245"/>
          <w:tab w:val="left" w:pos="-5103"/>
        </w:tabs>
        <w:spacing w:after="0" w:line="480" w:lineRule="auto"/>
        <w:jc w:val="both"/>
        <w:rPr>
          <w:rFonts w:ascii="Times New Roman" w:hAnsi="Times New Roman"/>
          <w:sz w:val="24"/>
          <w:szCs w:val="24"/>
        </w:rPr>
      </w:pPr>
      <w:r w:rsidRPr="00E97BAF">
        <w:rPr>
          <w:rFonts w:ascii="Times New Roman" w:hAnsi="Times New Roman"/>
          <w:sz w:val="24"/>
          <w:szCs w:val="24"/>
          <w:lang w:val="id-ID"/>
        </w:rPr>
        <w:t>Pendamping mengatakan kepada siswa tunanetra bahwa “kita akan melewati jalan sempit”</w:t>
      </w:r>
    </w:p>
    <w:p w:rsidR="008F0C9F" w:rsidRPr="00D94E8A" w:rsidRDefault="008F0C9F" w:rsidP="008F0C9F">
      <w:pPr>
        <w:pStyle w:val="ListParagraph"/>
        <w:numPr>
          <w:ilvl w:val="0"/>
          <w:numId w:val="30"/>
        </w:numPr>
        <w:tabs>
          <w:tab w:val="left" w:leader="dot" w:pos="-5245"/>
          <w:tab w:val="left" w:pos="-5103"/>
        </w:tabs>
        <w:spacing w:after="0" w:line="480" w:lineRule="auto"/>
        <w:jc w:val="both"/>
        <w:rPr>
          <w:rFonts w:ascii="Times New Roman" w:hAnsi="Times New Roman"/>
          <w:sz w:val="24"/>
          <w:szCs w:val="24"/>
        </w:rPr>
      </w:pPr>
      <w:r>
        <w:rPr>
          <w:rFonts w:ascii="Times New Roman" w:hAnsi="Times New Roman"/>
          <w:sz w:val="24"/>
          <w:szCs w:val="24"/>
          <w:lang w:val="id-ID"/>
        </w:rPr>
        <w:t xml:space="preserve">Pendamping menarik kebelakang lengannya yang di pegang siswa tunanetra kesebelah dalam </w:t>
      </w:r>
    </w:p>
    <w:p w:rsidR="008F0C9F" w:rsidRPr="00D94E8A" w:rsidRDefault="008F0C9F" w:rsidP="008F0C9F">
      <w:pPr>
        <w:pStyle w:val="ListParagraph"/>
        <w:numPr>
          <w:ilvl w:val="0"/>
          <w:numId w:val="30"/>
        </w:numPr>
        <w:tabs>
          <w:tab w:val="left" w:leader="dot" w:pos="-5245"/>
          <w:tab w:val="left" w:pos="-5103"/>
        </w:tabs>
        <w:spacing w:after="0" w:line="480" w:lineRule="auto"/>
        <w:jc w:val="both"/>
        <w:rPr>
          <w:rFonts w:ascii="Times New Roman" w:hAnsi="Times New Roman"/>
          <w:sz w:val="24"/>
          <w:szCs w:val="24"/>
        </w:rPr>
      </w:pPr>
      <w:r>
        <w:rPr>
          <w:rFonts w:ascii="Times New Roman" w:hAnsi="Times New Roman"/>
          <w:sz w:val="24"/>
          <w:szCs w:val="24"/>
          <w:lang w:val="id-ID"/>
        </w:rPr>
        <w:t>Siswa tunanetra memberikan respons dengan meluruskan lengannya yang memegang lengan pendamping,sehingga posisi tunanetra berada tepat dibelakang badan pendamping awas dengan jarak 1 langkah.</w:t>
      </w:r>
    </w:p>
    <w:p w:rsidR="00840BA4" w:rsidRDefault="00840BA4" w:rsidP="00840BA4">
      <w:pPr>
        <w:spacing w:after="0" w:line="480" w:lineRule="auto"/>
        <w:ind w:firstLine="360"/>
        <w:jc w:val="both"/>
        <w:rPr>
          <w:rFonts w:ascii="Times New Roman" w:hAnsi="Times New Roman"/>
          <w:sz w:val="24"/>
          <w:szCs w:val="24"/>
          <w:lang w:val="id-ID"/>
        </w:rPr>
      </w:pPr>
    </w:p>
    <w:p w:rsidR="008F0C9F" w:rsidRDefault="008F0C9F" w:rsidP="003F5E06">
      <w:pPr>
        <w:spacing w:after="0" w:line="480" w:lineRule="auto"/>
        <w:ind w:firstLine="360"/>
        <w:jc w:val="both"/>
        <w:rPr>
          <w:rFonts w:ascii="Times New Roman" w:hAnsi="Times New Roman"/>
          <w:sz w:val="24"/>
          <w:szCs w:val="24"/>
          <w:lang w:val="id-ID"/>
        </w:rPr>
      </w:pPr>
      <w:r>
        <w:rPr>
          <w:rFonts w:ascii="Times New Roman" w:hAnsi="Times New Roman"/>
          <w:sz w:val="24"/>
          <w:szCs w:val="24"/>
          <w:lang w:val="id-ID"/>
        </w:rPr>
        <w:lastRenderedPageBreak/>
        <w:t>Setelah melalui jalan sempit kemudian pendamping menarik kembali lengannya keposisi seperti semula, maka siswa tunanetra juga berada pada posisi semula.dan posisi siswa tunanetra kembali keposis semula yaitu berada disamping dari pendampingan.</w:t>
      </w:r>
    </w:p>
    <w:p w:rsidR="003F5E06" w:rsidRPr="003F5E06" w:rsidRDefault="003F5E06" w:rsidP="003F5E06">
      <w:pPr>
        <w:spacing w:after="0" w:line="240" w:lineRule="auto"/>
        <w:ind w:firstLine="360"/>
        <w:jc w:val="both"/>
        <w:rPr>
          <w:rFonts w:ascii="Times New Roman" w:hAnsi="Times New Roman"/>
          <w:sz w:val="24"/>
          <w:szCs w:val="24"/>
          <w:lang w:val="id-ID"/>
        </w:rPr>
      </w:pPr>
    </w:p>
    <w:p w:rsidR="008F0C9F" w:rsidRPr="002B5DF7" w:rsidRDefault="008F0C9F" w:rsidP="008F0C9F">
      <w:pPr>
        <w:pStyle w:val="ListParagraph"/>
        <w:numPr>
          <w:ilvl w:val="0"/>
          <w:numId w:val="1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Konsep Dasar Tunanetra</w:t>
      </w:r>
    </w:p>
    <w:p w:rsidR="008F0C9F" w:rsidRPr="0037103B" w:rsidRDefault="008F0C9F" w:rsidP="008F0C9F">
      <w:pPr>
        <w:pStyle w:val="ListParagraph"/>
        <w:numPr>
          <w:ilvl w:val="0"/>
          <w:numId w:val="16"/>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id-ID"/>
        </w:rPr>
        <w:t>Pengertian Tunanetra</w:t>
      </w:r>
    </w:p>
    <w:p w:rsidR="008F0C9F" w:rsidRPr="00DC194D" w:rsidRDefault="008F0C9F" w:rsidP="008F0C9F">
      <w:pPr>
        <w:spacing w:after="0" w:line="480" w:lineRule="auto"/>
        <w:ind w:firstLine="709"/>
        <w:jc w:val="both"/>
        <w:rPr>
          <w:rFonts w:ascii="Times New Roman" w:hAnsi="Times New Roman" w:cs="Times New Roman"/>
          <w:b/>
          <w:sz w:val="24"/>
          <w:szCs w:val="24"/>
        </w:rPr>
      </w:pPr>
      <w:r w:rsidRPr="00937764">
        <w:rPr>
          <w:rFonts w:ascii="Times New Roman" w:hAnsi="Times New Roman" w:cs="Times New Roman"/>
          <w:color w:val="000000" w:themeColor="text1"/>
          <w:sz w:val="24"/>
          <w:szCs w:val="24"/>
        </w:rPr>
        <w:t>Tunanetra biasanya menempel pada subjek atau penderita, yaitu seseorang yang mengalami kerugian atau kerusakan mata.</w:t>
      </w:r>
      <w:r w:rsidRPr="00937764">
        <w:rPr>
          <w:rFonts w:ascii="Times New Roman" w:hAnsi="Times New Roman" w:cs="Times New Roman"/>
          <w:color w:val="000000" w:themeColor="text1"/>
          <w:sz w:val="24"/>
          <w:szCs w:val="24"/>
          <w:lang w:val="id-ID"/>
        </w:rPr>
        <w:t>Banya</w:t>
      </w:r>
      <w:r w:rsidRPr="00937764">
        <w:rPr>
          <w:rFonts w:ascii="Times New Roman" w:hAnsi="Times New Roman" w:cs="Times New Roman"/>
          <w:color w:val="000000" w:themeColor="text1"/>
          <w:sz w:val="24"/>
          <w:szCs w:val="24"/>
        </w:rPr>
        <w:t xml:space="preserve">k </w:t>
      </w:r>
      <w:r w:rsidRPr="00937764">
        <w:rPr>
          <w:rFonts w:ascii="Times New Roman" w:hAnsi="Times New Roman" w:cs="Times New Roman"/>
          <w:color w:val="000000" w:themeColor="text1"/>
          <w:sz w:val="24"/>
          <w:szCs w:val="24"/>
          <w:lang w:val="id-ID"/>
        </w:rPr>
        <w:t>istilah yang sudah kita kenal untuk murid yang mengalami kelainan penglihatan, misalnya dengan istilah: “Buta, cacat penglihatan atau tunanetra”</w:t>
      </w:r>
      <w:r w:rsidRPr="006E7D50">
        <w:rPr>
          <w:rFonts w:ascii="Times New Roman" w:hAnsi="Times New Roman" w:cs="Times New Roman"/>
          <w:color w:val="000000" w:themeColor="text1"/>
          <w:sz w:val="24"/>
          <w:szCs w:val="24"/>
        </w:rPr>
        <w:t>Istilah tunanetra bila di lihat dari segi bahasa terdi</w:t>
      </w:r>
      <w:r>
        <w:rPr>
          <w:rFonts w:ascii="Times New Roman" w:hAnsi="Times New Roman" w:cs="Times New Roman"/>
          <w:color w:val="000000" w:themeColor="text1"/>
          <w:sz w:val="24"/>
          <w:szCs w:val="24"/>
        </w:rPr>
        <w:t>r</w:t>
      </w:r>
      <w:r w:rsidRPr="006E7D50">
        <w:rPr>
          <w:rFonts w:ascii="Times New Roman" w:hAnsi="Times New Roman" w:cs="Times New Roman"/>
          <w:color w:val="000000" w:themeColor="text1"/>
          <w:sz w:val="24"/>
          <w:szCs w:val="24"/>
        </w:rPr>
        <w:t xml:space="preserve">i dari kata “tuna dan netra”. Dalam Kamus </w:t>
      </w:r>
      <w:proofErr w:type="gramStart"/>
      <w:r w:rsidRPr="006E7D50">
        <w:rPr>
          <w:rFonts w:ascii="Times New Roman" w:hAnsi="Times New Roman" w:cs="Times New Roman"/>
          <w:color w:val="000000" w:themeColor="text1"/>
          <w:sz w:val="24"/>
          <w:szCs w:val="24"/>
        </w:rPr>
        <w:t>Besar  Ba</w:t>
      </w:r>
      <w:r>
        <w:rPr>
          <w:rFonts w:ascii="Times New Roman" w:hAnsi="Times New Roman" w:cs="Times New Roman"/>
          <w:color w:val="000000" w:themeColor="text1"/>
          <w:sz w:val="24"/>
          <w:szCs w:val="24"/>
        </w:rPr>
        <w:t>hasa</w:t>
      </w:r>
      <w:proofErr w:type="gramEnd"/>
      <w:r>
        <w:rPr>
          <w:rFonts w:ascii="Times New Roman" w:hAnsi="Times New Roman" w:cs="Times New Roman"/>
          <w:color w:val="000000" w:themeColor="text1"/>
          <w:sz w:val="24"/>
          <w:szCs w:val="24"/>
        </w:rPr>
        <w:t xml:space="preserve"> Indonesia (Depdikbud, 1995</w:t>
      </w:r>
      <w:r w:rsidRPr="006E7D50">
        <w:rPr>
          <w:rFonts w:ascii="Times New Roman" w:hAnsi="Times New Roman" w:cs="Times New Roman"/>
          <w:color w:val="000000" w:themeColor="text1"/>
          <w:sz w:val="24"/>
          <w:szCs w:val="24"/>
        </w:rPr>
        <w:t>) kata tuna bera</w:t>
      </w:r>
      <w:r>
        <w:rPr>
          <w:rFonts w:ascii="Times New Roman" w:hAnsi="Times New Roman" w:cs="Times New Roman"/>
          <w:color w:val="000000" w:themeColor="text1"/>
          <w:sz w:val="24"/>
          <w:szCs w:val="24"/>
        </w:rPr>
        <w:t>r</w:t>
      </w:r>
      <w:r w:rsidRPr="006E7D50">
        <w:rPr>
          <w:rFonts w:ascii="Times New Roman" w:hAnsi="Times New Roman" w:cs="Times New Roman"/>
          <w:color w:val="000000" w:themeColor="text1"/>
          <w:sz w:val="24"/>
          <w:szCs w:val="24"/>
        </w:rPr>
        <w:t xml:space="preserve">ti rusak, luka, kurang, tidak memiliki. Sedangkan kata </w:t>
      </w:r>
      <w:proofErr w:type="gramStart"/>
      <w:r w:rsidRPr="006E7D50">
        <w:rPr>
          <w:rFonts w:ascii="Times New Roman" w:hAnsi="Times New Roman" w:cs="Times New Roman"/>
          <w:color w:val="000000" w:themeColor="text1"/>
          <w:sz w:val="24"/>
          <w:szCs w:val="24"/>
        </w:rPr>
        <w:t xml:space="preserve">netra </w:t>
      </w:r>
      <w:r>
        <w:rPr>
          <w:rFonts w:ascii="Times New Roman" w:hAnsi="Times New Roman" w:cs="Times New Roman"/>
          <w:color w:val="000000" w:themeColor="text1"/>
          <w:sz w:val="24"/>
          <w:szCs w:val="24"/>
        </w:rPr>
        <w:t xml:space="preserve"> berarti</w:t>
      </w:r>
      <w:proofErr w:type="gramEnd"/>
      <w:r w:rsidRPr="006E7D50">
        <w:rPr>
          <w:rFonts w:ascii="Times New Roman" w:hAnsi="Times New Roman" w:cs="Times New Roman"/>
          <w:color w:val="000000" w:themeColor="text1"/>
          <w:sz w:val="24"/>
          <w:szCs w:val="24"/>
        </w:rPr>
        <w:t xml:space="preserve"> mata, jadi tuna netra berat rusak matanya atau kurang dalam penglihatan</w:t>
      </w:r>
      <w:r w:rsidRPr="00937764">
        <w:rPr>
          <w:rFonts w:ascii="Times New Roman" w:hAnsi="Times New Roman" w:cs="Times New Roman"/>
          <w:color w:val="000000" w:themeColor="text1"/>
          <w:sz w:val="24"/>
          <w:szCs w:val="24"/>
          <w:lang w:val="id-ID"/>
        </w:rPr>
        <w:t xml:space="preserve">. </w:t>
      </w:r>
      <w:r w:rsidRPr="00DC194D">
        <w:rPr>
          <w:rFonts w:ascii="Times New Roman" w:hAnsi="Times New Roman" w:cs="Times New Roman"/>
          <w:sz w:val="24"/>
          <w:szCs w:val="24"/>
          <w:lang w:val="id-ID"/>
        </w:rPr>
        <w:t xml:space="preserve">Sementara pengertian tunanetra </w:t>
      </w:r>
      <w:r w:rsidR="00E15D36">
        <w:rPr>
          <w:rFonts w:ascii="Times New Roman" w:hAnsi="Times New Roman" w:cs="Times New Roman"/>
          <w:sz w:val="24"/>
          <w:szCs w:val="24"/>
        </w:rPr>
        <w:t>Menurut Geniofa</w:t>
      </w:r>
      <w:r w:rsidRPr="00DC194D">
        <w:rPr>
          <w:rFonts w:ascii="Times New Roman" w:hAnsi="Times New Roman" w:cs="Times New Roman"/>
          <w:sz w:val="24"/>
          <w:szCs w:val="24"/>
        </w:rPr>
        <w:t xml:space="preserve">m ( 2010: 11 ) </w:t>
      </w:r>
      <w:r w:rsidRPr="00DC194D">
        <w:rPr>
          <w:rFonts w:ascii="Times New Roman" w:hAnsi="Times New Roman" w:cs="Times New Roman"/>
          <w:sz w:val="24"/>
          <w:szCs w:val="24"/>
          <w:lang w:val="id-ID"/>
        </w:rPr>
        <w:t xml:space="preserve"> adalah sebagai berikut:</w:t>
      </w:r>
    </w:p>
    <w:p w:rsidR="00D01A47" w:rsidRDefault="008F0C9F" w:rsidP="00D01A47">
      <w:pPr>
        <w:spacing w:line="240" w:lineRule="auto"/>
        <w:ind w:left="709" w:right="850"/>
        <w:jc w:val="both"/>
        <w:rPr>
          <w:rFonts w:ascii="Times New Roman" w:hAnsi="Times New Roman" w:cs="Times New Roman"/>
          <w:sz w:val="24"/>
          <w:szCs w:val="24"/>
          <w:lang w:val="id-ID"/>
        </w:rPr>
      </w:pPr>
      <w:r w:rsidRPr="00DC194D">
        <w:rPr>
          <w:rFonts w:ascii="Times New Roman" w:hAnsi="Times New Roman" w:cs="Times New Roman"/>
          <w:sz w:val="24"/>
          <w:szCs w:val="24"/>
          <w:lang w:val="id-ID"/>
        </w:rPr>
        <w:t>Tunanetra adalah orang yang memiliki ketajaman penglihatan 20/200 ataukurang pada mata yang baik, walaupun dengan memakai kacamata, atau yang daerah penglihatannya sempit sedemikian kecil sehingga yang terbesar jarak sudutnya tidak lebih dari 20 derajat.</w:t>
      </w:r>
    </w:p>
    <w:p w:rsidR="008F0C9F" w:rsidRPr="001D13AC" w:rsidRDefault="008F0C9F" w:rsidP="008F0C9F">
      <w:pPr>
        <w:spacing w:after="0" w:line="480" w:lineRule="auto"/>
        <w:ind w:right="-9" w:firstLine="720"/>
        <w:jc w:val="both"/>
        <w:rPr>
          <w:rFonts w:ascii="Times New Roman" w:hAnsi="Times New Roman"/>
          <w:color w:val="000000" w:themeColor="text1"/>
          <w:sz w:val="24"/>
          <w:szCs w:val="24"/>
        </w:rPr>
      </w:pPr>
      <w:r w:rsidRPr="006E7D50">
        <w:rPr>
          <w:rFonts w:ascii="Times New Roman" w:hAnsi="Times New Roman"/>
          <w:color w:val="000000" w:themeColor="text1"/>
          <w:sz w:val="24"/>
          <w:szCs w:val="24"/>
        </w:rPr>
        <w:t>Selanjutnya di tinjau dari segi pe</w:t>
      </w:r>
      <w:r>
        <w:rPr>
          <w:rFonts w:ascii="Times New Roman" w:hAnsi="Times New Roman"/>
          <w:color w:val="000000" w:themeColor="text1"/>
          <w:sz w:val="24"/>
          <w:szCs w:val="24"/>
        </w:rPr>
        <w:t xml:space="preserve">ndidikan, Barraga (Yusuf, 2005: </w:t>
      </w:r>
      <w:r w:rsidRPr="006E7D50">
        <w:rPr>
          <w:rFonts w:ascii="Times New Roman" w:hAnsi="Times New Roman"/>
          <w:color w:val="000000" w:themeColor="text1"/>
          <w:sz w:val="24"/>
          <w:szCs w:val="24"/>
        </w:rPr>
        <w:t>23) Tunanetra diartikan “sebagai suatu cacat penglihatan sehingga mengganggu proses belajar dan pencapaian belajar secara optimal sehingga diperlukan metode pengajaran, pembelajaran, penyesuaian bahan pel</w:t>
      </w:r>
      <w:r>
        <w:rPr>
          <w:rFonts w:ascii="Times New Roman" w:hAnsi="Times New Roman"/>
          <w:color w:val="000000" w:themeColor="text1"/>
          <w:sz w:val="24"/>
          <w:szCs w:val="24"/>
        </w:rPr>
        <w:t>ajaran dan lingkungan belajar”.</w:t>
      </w:r>
    </w:p>
    <w:p w:rsidR="008F0C9F" w:rsidRDefault="00D01A47" w:rsidP="008F0C9F">
      <w:pPr>
        <w:spacing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Berdasarkan pendapat di atas dapat di simpulkan </w:t>
      </w:r>
      <w:r w:rsidR="008F0C9F" w:rsidRPr="007344A4">
        <w:rPr>
          <w:rFonts w:ascii="Times New Roman" w:hAnsi="Times New Roman" w:cs="Times New Roman"/>
          <w:sz w:val="24"/>
          <w:szCs w:val="24"/>
        </w:rPr>
        <w:t>bahwa tunanetra adalah anak/seseorang yang memiliki penglihatan yang tidak normal sehingga mengalami gangguan penglihatan baik menyeluruh</w:t>
      </w:r>
      <w:r w:rsidR="008F0C9F" w:rsidRPr="007344A4">
        <w:rPr>
          <w:rFonts w:ascii="Times New Roman" w:hAnsi="Times New Roman" w:cs="Times New Roman"/>
          <w:sz w:val="24"/>
          <w:szCs w:val="24"/>
          <w:lang w:val="id-ID"/>
        </w:rPr>
        <w:t xml:space="preserve"> (Total)</w:t>
      </w:r>
      <w:r w:rsidR="008F0C9F" w:rsidRPr="007344A4">
        <w:rPr>
          <w:rFonts w:ascii="Times New Roman" w:hAnsi="Times New Roman" w:cs="Times New Roman"/>
          <w:sz w:val="24"/>
          <w:szCs w:val="24"/>
        </w:rPr>
        <w:t xml:space="preserve"> atau sebagian</w:t>
      </w:r>
      <w:r w:rsidR="008F0C9F" w:rsidRPr="007344A4">
        <w:rPr>
          <w:rFonts w:ascii="Times New Roman" w:hAnsi="Times New Roman" w:cs="Times New Roman"/>
          <w:sz w:val="24"/>
          <w:szCs w:val="24"/>
          <w:lang w:val="id-ID"/>
        </w:rPr>
        <w:t xml:space="preserve"> (</w:t>
      </w:r>
      <w:r w:rsidR="008F0C9F" w:rsidRPr="0021266F">
        <w:rPr>
          <w:rFonts w:ascii="Times New Roman" w:hAnsi="Times New Roman" w:cs="Times New Roman"/>
          <w:i/>
          <w:sz w:val="24"/>
          <w:szCs w:val="24"/>
          <w:lang w:val="id-ID"/>
        </w:rPr>
        <w:t>Low vision</w:t>
      </w:r>
      <w:r w:rsidR="008F0C9F" w:rsidRPr="007344A4">
        <w:rPr>
          <w:rFonts w:ascii="Times New Roman" w:hAnsi="Times New Roman" w:cs="Times New Roman"/>
          <w:sz w:val="24"/>
          <w:szCs w:val="24"/>
          <w:lang w:val="id-ID"/>
        </w:rPr>
        <w:t>)</w:t>
      </w:r>
      <w:r w:rsidR="008F0C9F" w:rsidRPr="007344A4">
        <w:rPr>
          <w:rFonts w:ascii="Times New Roman" w:hAnsi="Times New Roman" w:cs="Times New Roman"/>
          <w:sz w:val="24"/>
          <w:szCs w:val="24"/>
        </w:rPr>
        <w:t xml:space="preserve">, </w:t>
      </w:r>
      <w:r w:rsidR="008F0C9F">
        <w:rPr>
          <w:rFonts w:ascii="Times New Roman" w:hAnsi="Times New Roman" w:cs="Times New Roman"/>
          <w:sz w:val="24"/>
          <w:szCs w:val="24"/>
          <w:lang w:val="id-ID"/>
        </w:rPr>
        <w:t xml:space="preserve">yang mengganggu proses belajar dan pencapaian belajar secara optimal </w:t>
      </w:r>
      <w:r w:rsidR="008F0C9F">
        <w:rPr>
          <w:rFonts w:ascii="Times New Roman" w:hAnsi="Times New Roman" w:cs="Times New Roman"/>
          <w:sz w:val="24"/>
          <w:szCs w:val="24"/>
        </w:rPr>
        <w:t>sehingga</w:t>
      </w:r>
      <w:r w:rsidR="008F0C9F" w:rsidRPr="007344A4">
        <w:rPr>
          <w:rFonts w:ascii="Times New Roman" w:hAnsi="Times New Roman" w:cs="Times New Roman"/>
          <w:sz w:val="24"/>
          <w:szCs w:val="24"/>
        </w:rPr>
        <w:t xml:space="preserve"> membutuhkan bantuan khusus dan modifikasi materi dalam pendidikannya disekolah</w:t>
      </w:r>
      <w:r w:rsidR="008F0C9F">
        <w:rPr>
          <w:rFonts w:ascii="Times New Roman" w:hAnsi="Times New Roman" w:cs="Times New Roman"/>
          <w:sz w:val="24"/>
          <w:szCs w:val="24"/>
          <w:lang w:val="id-ID"/>
        </w:rPr>
        <w:t>.</w:t>
      </w:r>
    </w:p>
    <w:p w:rsidR="008F0C9F" w:rsidRPr="00F118E6" w:rsidRDefault="008F0C9F" w:rsidP="008F0C9F">
      <w:pPr>
        <w:spacing w:line="480" w:lineRule="auto"/>
        <w:ind w:firstLine="709"/>
        <w:jc w:val="both"/>
        <w:rPr>
          <w:rFonts w:ascii="Times New Roman" w:hAnsi="Times New Roman" w:cs="Times New Roman"/>
          <w:sz w:val="24"/>
          <w:szCs w:val="24"/>
          <w:lang w:val="id-ID"/>
        </w:rPr>
      </w:pPr>
      <w:proofErr w:type="gramStart"/>
      <w:r w:rsidRPr="00937764">
        <w:rPr>
          <w:rFonts w:ascii="Times New Roman" w:eastAsia="Calibri" w:hAnsi="Times New Roman" w:cs="Times New Roman"/>
          <w:color w:val="000000" w:themeColor="text1"/>
          <w:sz w:val="24"/>
          <w:szCs w:val="24"/>
        </w:rPr>
        <w:t>Menurut  Hathaway</w:t>
      </w:r>
      <w:proofErr w:type="gramEnd"/>
      <w:r w:rsidRPr="00937764">
        <w:rPr>
          <w:rFonts w:ascii="Times New Roman" w:eastAsia="Calibri" w:hAnsi="Times New Roman" w:cs="Times New Roman"/>
          <w:color w:val="000000" w:themeColor="text1"/>
          <w:sz w:val="24"/>
          <w:szCs w:val="24"/>
        </w:rPr>
        <w:t xml:space="preserve"> (Abdurrachman, 1994: 45) ditinjau dari segi pendidikan penggolongan tunanetra mencakup:</w:t>
      </w:r>
    </w:p>
    <w:p w:rsidR="008F0C9F" w:rsidRPr="00937764" w:rsidRDefault="008F0C9F" w:rsidP="008F0C9F">
      <w:pPr>
        <w:pStyle w:val="ListParagraph"/>
        <w:numPr>
          <w:ilvl w:val="2"/>
          <w:numId w:val="17"/>
        </w:numPr>
        <w:tabs>
          <w:tab w:val="clear" w:pos="2340"/>
        </w:tabs>
        <w:spacing w:after="0" w:line="240" w:lineRule="auto"/>
        <w:ind w:left="1077" w:right="533" w:hanging="357"/>
        <w:jc w:val="both"/>
        <w:rPr>
          <w:rFonts w:ascii="Times New Roman" w:eastAsia="Calibri" w:hAnsi="Times New Roman" w:cs="Times New Roman"/>
          <w:color w:val="000000" w:themeColor="text1"/>
          <w:sz w:val="24"/>
          <w:szCs w:val="24"/>
        </w:rPr>
      </w:pPr>
      <w:r w:rsidRPr="00937764">
        <w:rPr>
          <w:rFonts w:ascii="Times New Roman" w:eastAsia="Calibri" w:hAnsi="Times New Roman" w:cs="Times New Roman"/>
          <w:color w:val="000000" w:themeColor="text1"/>
          <w:sz w:val="24"/>
          <w:szCs w:val="24"/>
        </w:rPr>
        <w:t xml:space="preserve">Anak yang memiliki ketajaman penglihatan 20/70 atau kurang setelah memperoleh pelayanan medik dan </w:t>
      </w:r>
    </w:p>
    <w:p w:rsidR="008F0C9F" w:rsidRDefault="008F0C9F" w:rsidP="008F0C9F">
      <w:pPr>
        <w:pStyle w:val="ListParagraph"/>
        <w:numPr>
          <w:ilvl w:val="2"/>
          <w:numId w:val="17"/>
        </w:numPr>
        <w:tabs>
          <w:tab w:val="clear" w:pos="2340"/>
        </w:tabs>
        <w:spacing w:after="0" w:line="240" w:lineRule="auto"/>
        <w:ind w:left="1077" w:right="533" w:hanging="357"/>
        <w:jc w:val="both"/>
        <w:rPr>
          <w:rFonts w:ascii="Times New Roman" w:eastAsia="Calibri" w:hAnsi="Times New Roman" w:cs="Times New Roman"/>
          <w:color w:val="000000" w:themeColor="text1"/>
          <w:sz w:val="24"/>
          <w:szCs w:val="24"/>
        </w:rPr>
      </w:pPr>
      <w:r w:rsidRPr="00937764">
        <w:rPr>
          <w:rFonts w:ascii="Times New Roman" w:eastAsia="Calibri" w:hAnsi="Times New Roman" w:cs="Times New Roman"/>
          <w:color w:val="000000" w:themeColor="text1"/>
          <w:sz w:val="24"/>
          <w:szCs w:val="24"/>
        </w:rPr>
        <w:t>Anak yang mempunyai penyimpanan penglihatan dari yang normal dan menurut ahli dapat bermanfaat dengan menyediakan atau memberikan fasilitas pendidikan yang khusus.</w:t>
      </w:r>
    </w:p>
    <w:p w:rsidR="008F0C9F" w:rsidRPr="00E616FA" w:rsidRDefault="008F0C9F" w:rsidP="008F0C9F">
      <w:pPr>
        <w:spacing w:after="0" w:line="240" w:lineRule="auto"/>
        <w:ind w:right="758"/>
        <w:jc w:val="both"/>
        <w:rPr>
          <w:rFonts w:ascii="Times New Roman" w:eastAsia="Calibri" w:hAnsi="Times New Roman" w:cs="Times New Roman"/>
          <w:color w:val="000000" w:themeColor="text1"/>
          <w:sz w:val="24"/>
          <w:szCs w:val="24"/>
        </w:rPr>
      </w:pPr>
    </w:p>
    <w:p w:rsidR="008F0C9F" w:rsidRDefault="008F0C9F" w:rsidP="008F0C9F">
      <w:pPr>
        <w:pStyle w:val="ListParagraph"/>
        <w:numPr>
          <w:ilvl w:val="0"/>
          <w:numId w:val="16"/>
        </w:numPr>
        <w:spacing w:after="0" w:line="480" w:lineRule="auto"/>
        <w:jc w:val="both"/>
        <w:rPr>
          <w:rFonts w:ascii="Times New Roman" w:hAnsi="Times New Roman" w:cs="Times New Roman"/>
          <w:b/>
          <w:sz w:val="24"/>
          <w:szCs w:val="24"/>
          <w:lang w:val="id-ID"/>
        </w:rPr>
      </w:pPr>
      <w:r w:rsidRPr="007344A4">
        <w:rPr>
          <w:rFonts w:ascii="Times New Roman" w:hAnsi="Times New Roman" w:cs="Times New Roman"/>
          <w:b/>
          <w:sz w:val="24"/>
          <w:szCs w:val="24"/>
          <w:lang w:val="id-ID"/>
        </w:rPr>
        <w:t>K</w:t>
      </w:r>
      <w:r>
        <w:rPr>
          <w:rFonts w:ascii="Times New Roman" w:hAnsi="Times New Roman" w:cs="Times New Roman"/>
          <w:b/>
          <w:sz w:val="24"/>
          <w:szCs w:val="24"/>
          <w:lang w:val="id-ID"/>
        </w:rPr>
        <w:t xml:space="preserve">arakteristik </w:t>
      </w:r>
      <w:r w:rsidRPr="007344A4">
        <w:rPr>
          <w:rFonts w:ascii="Times New Roman" w:hAnsi="Times New Roman" w:cs="Times New Roman"/>
          <w:b/>
          <w:sz w:val="24"/>
          <w:szCs w:val="24"/>
          <w:lang w:val="id-ID"/>
        </w:rPr>
        <w:t>Tunanetra</w:t>
      </w:r>
    </w:p>
    <w:p w:rsidR="008F0C9F" w:rsidRPr="000E4B6F" w:rsidRDefault="008F0C9F" w:rsidP="008F0C9F">
      <w:pPr>
        <w:spacing w:after="0" w:line="480" w:lineRule="auto"/>
        <w:ind w:firstLine="709"/>
        <w:jc w:val="both"/>
        <w:rPr>
          <w:rFonts w:ascii="Times New Roman" w:hAnsi="Times New Roman" w:cs="Times New Roman"/>
          <w:b/>
          <w:sz w:val="24"/>
          <w:szCs w:val="24"/>
          <w:lang w:val="id-ID"/>
        </w:rPr>
      </w:pPr>
      <w:proofErr w:type="gramStart"/>
      <w:r w:rsidRPr="000E4B6F">
        <w:rPr>
          <w:rFonts w:ascii="Times New Roman" w:hAnsi="Times New Roman" w:cs="Times New Roman"/>
          <w:bCs/>
          <w:color w:val="000000" w:themeColor="text1"/>
          <w:sz w:val="24"/>
          <w:szCs w:val="24"/>
        </w:rPr>
        <w:t>Tunanetra  yang</w:t>
      </w:r>
      <w:proofErr w:type="gramEnd"/>
      <w:r w:rsidRPr="000E4B6F">
        <w:rPr>
          <w:rFonts w:ascii="Times New Roman" w:hAnsi="Times New Roman" w:cs="Times New Roman"/>
          <w:bCs/>
          <w:color w:val="000000" w:themeColor="text1"/>
          <w:sz w:val="24"/>
          <w:szCs w:val="24"/>
        </w:rPr>
        <w:t xml:space="preserve"> dihadapi oleh seseorang menyebabkan terjadinya keterbatasan  dalam  bersikap dan berperilaku terhadap lingkungan. Keterbatasan </w:t>
      </w:r>
      <w:proofErr w:type="gramStart"/>
      <w:r w:rsidRPr="000E4B6F">
        <w:rPr>
          <w:rFonts w:ascii="Times New Roman" w:hAnsi="Times New Roman" w:cs="Times New Roman"/>
          <w:bCs/>
          <w:color w:val="000000" w:themeColor="text1"/>
          <w:sz w:val="24"/>
          <w:szCs w:val="24"/>
        </w:rPr>
        <w:t>tersebut  merupakan</w:t>
      </w:r>
      <w:proofErr w:type="gramEnd"/>
      <w:r w:rsidRPr="000E4B6F">
        <w:rPr>
          <w:rFonts w:ascii="Times New Roman" w:hAnsi="Times New Roman" w:cs="Times New Roman"/>
          <w:bCs/>
          <w:color w:val="000000" w:themeColor="text1"/>
          <w:sz w:val="24"/>
          <w:szCs w:val="24"/>
        </w:rPr>
        <w:t xml:space="preserve"> hambatan  tunanetra untuk dapat beraktifitas sesuai harapan individu tunanetra dan harapan masyarakat awas, Upaya tunanetra agar tetap dapat melakukan aktifitas menyebabkan terjadinya perilaku tertentu.</w:t>
      </w:r>
    </w:p>
    <w:p w:rsidR="008F0C9F" w:rsidRPr="007344A4" w:rsidRDefault="008F0C9F" w:rsidP="008F0C9F">
      <w:pPr>
        <w:spacing w:after="0" w:line="480" w:lineRule="auto"/>
        <w:ind w:firstLine="709"/>
        <w:jc w:val="both"/>
        <w:rPr>
          <w:rFonts w:ascii="Times New Roman" w:hAnsi="Times New Roman" w:cs="Times New Roman"/>
          <w:b/>
          <w:sz w:val="24"/>
          <w:szCs w:val="24"/>
          <w:lang w:val="id-ID"/>
        </w:rPr>
      </w:pPr>
      <w:r>
        <w:rPr>
          <w:rFonts w:ascii="Times New Roman" w:hAnsi="Times New Roman" w:cs="Times New Roman"/>
          <w:sz w:val="24"/>
          <w:szCs w:val="24"/>
          <w:lang w:val="id-ID"/>
        </w:rPr>
        <w:t>Menurut  Widdjajantin (1996</w:t>
      </w:r>
      <w:r w:rsidRPr="007344A4">
        <w:rPr>
          <w:rFonts w:ascii="Times New Roman" w:hAnsi="Times New Roman" w:cs="Times New Roman"/>
          <w:sz w:val="24"/>
          <w:szCs w:val="24"/>
          <w:lang w:val="id-ID"/>
        </w:rPr>
        <w:t>) karakteristik tunanetra atau ciri khas tunanetra dib</w:t>
      </w:r>
      <w:r>
        <w:rPr>
          <w:rFonts w:ascii="Times New Roman" w:hAnsi="Times New Roman" w:cs="Times New Roman"/>
          <w:sz w:val="24"/>
          <w:szCs w:val="24"/>
          <w:lang w:val="id-ID"/>
        </w:rPr>
        <w:t>agi menjadi 2 yaitu :</w:t>
      </w:r>
    </w:p>
    <w:p w:rsidR="008F0C9F" w:rsidRPr="00D01766" w:rsidRDefault="008F0C9F" w:rsidP="008F0C9F">
      <w:pPr>
        <w:pStyle w:val="ListParagraph"/>
        <w:numPr>
          <w:ilvl w:val="0"/>
          <w:numId w:val="1"/>
        </w:numPr>
        <w:spacing w:after="0" w:line="480" w:lineRule="auto"/>
        <w:jc w:val="both"/>
        <w:rPr>
          <w:rFonts w:ascii="Times New Roman" w:hAnsi="Times New Roman" w:cs="Times New Roman"/>
          <w:sz w:val="24"/>
          <w:szCs w:val="24"/>
          <w:lang w:val="id-ID"/>
        </w:rPr>
      </w:pPr>
      <w:r w:rsidRPr="007344A4">
        <w:rPr>
          <w:rFonts w:ascii="Times New Roman" w:hAnsi="Times New Roman" w:cs="Times New Roman"/>
          <w:sz w:val="24"/>
          <w:szCs w:val="24"/>
          <w:lang w:val="id-ID"/>
        </w:rPr>
        <w:t>Karakteristik tunanetra total</w:t>
      </w:r>
      <w:r>
        <w:rPr>
          <w:rFonts w:ascii="Times New Roman" w:hAnsi="Times New Roman" w:cs="Times New Roman"/>
          <w:sz w:val="24"/>
          <w:szCs w:val="24"/>
          <w:lang w:val="id-ID"/>
        </w:rPr>
        <w:t xml:space="preserve">, </w:t>
      </w:r>
      <w:r w:rsidRPr="00D01766">
        <w:rPr>
          <w:rFonts w:ascii="Times New Roman" w:hAnsi="Times New Roman" w:cs="Times New Roman"/>
          <w:sz w:val="24"/>
          <w:szCs w:val="24"/>
          <w:lang w:val="id-ID"/>
        </w:rPr>
        <w:t xml:space="preserve">Kekurangan dalam penglihatannya atau bahkan kehilangan sama sekali penglihatannya akan mempunyai akibat. Akibat tersebut berupa berbagai masalah yang secara sadar maupun tidak sadar mereka lakukan. </w:t>
      </w:r>
      <w:r w:rsidRPr="00D01766">
        <w:rPr>
          <w:rFonts w:ascii="Times New Roman" w:hAnsi="Times New Roman" w:cs="Times New Roman"/>
          <w:sz w:val="24"/>
          <w:szCs w:val="24"/>
          <w:lang w:val="id-ID"/>
        </w:rPr>
        <w:lastRenderedPageBreak/>
        <w:t>Karakteristik tunanetra total yaitu, rasa curiga pada orang lain, perasaan muda tersinggung, ketergantungan yang berlebihan, Blindism, rasa rendah diri, tangan kedepan dan badan agak membungkuk, suka melamun, fantasi yang kuat untuk mengingat sesuatu objek, kritis, pemberani dan perhatian terpusat ( terkonsentrasi).</w:t>
      </w:r>
    </w:p>
    <w:p w:rsidR="008F0C9F" w:rsidRDefault="008F0C9F" w:rsidP="008F0C9F">
      <w:pPr>
        <w:pStyle w:val="ListParagraph"/>
        <w:numPr>
          <w:ilvl w:val="0"/>
          <w:numId w:val="1"/>
        </w:numPr>
        <w:spacing w:after="0" w:line="480" w:lineRule="auto"/>
        <w:jc w:val="both"/>
        <w:rPr>
          <w:rFonts w:ascii="Times New Roman" w:hAnsi="Times New Roman" w:cs="Times New Roman"/>
          <w:sz w:val="24"/>
          <w:szCs w:val="24"/>
          <w:lang w:val="id-ID"/>
        </w:rPr>
      </w:pPr>
      <w:r w:rsidRPr="007344A4">
        <w:rPr>
          <w:rFonts w:ascii="Times New Roman" w:hAnsi="Times New Roman" w:cs="Times New Roman"/>
          <w:sz w:val="24"/>
          <w:szCs w:val="24"/>
          <w:lang w:val="id-ID"/>
        </w:rPr>
        <w:t>Karakteristik tunanetrakurang lihat</w:t>
      </w:r>
      <w:r>
        <w:rPr>
          <w:rFonts w:ascii="Times New Roman" w:hAnsi="Times New Roman" w:cs="Times New Roman"/>
          <w:sz w:val="24"/>
          <w:szCs w:val="24"/>
          <w:lang w:val="id-ID"/>
        </w:rPr>
        <w:t xml:space="preserve">, </w:t>
      </w:r>
      <w:r w:rsidRPr="00D01766">
        <w:rPr>
          <w:rFonts w:ascii="Times New Roman" w:hAnsi="Times New Roman" w:cs="Times New Roman"/>
          <w:sz w:val="24"/>
          <w:szCs w:val="24"/>
          <w:lang w:val="id-ID"/>
        </w:rPr>
        <w:t xml:space="preserve">Karakteristik dapat disebut juga ciri khas yang biasanya dilakukan oleh para </w:t>
      </w:r>
      <w:r w:rsidRPr="00867BF1">
        <w:rPr>
          <w:rFonts w:ascii="Times New Roman" w:hAnsi="Times New Roman" w:cs="Times New Roman"/>
          <w:i/>
          <w:sz w:val="24"/>
          <w:szCs w:val="24"/>
          <w:lang w:val="id-ID"/>
        </w:rPr>
        <w:t>low vision</w:t>
      </w:r>
      <w:r w:rsidRPr="00D01766">
        <w:rPr>
          <w:rFonts w:ascii="Times New Roman" w:hAnsi="Times New Roman" w:cs="Times New Roman"/>
          <w:sz w:val="24"/>
          <w:szCs w:val="24"/>
          <w:lang w:val="id-ID"/>
        </w:rPr>
        <w:t>/kurang lihat. Karakteristik tuna</w:t>
      </w:r>
      <w:r>
        <w:rPr>
          <w:rFonts w:ascii="Times New Roman" w:hAnsi="Times New Roman" w:cs="Times New Roman"/>
          <w:sz w:val="24"/>
          <w:szCs w:val="24"/>
          <w:lang w:val="id-ID"/>
        </w:rPr>
        <w:t>netra kurang lihat meliputi :</w:t>
      </w:r>
      <w:r w:rsidRPr="00D01766">
        <w:rPr>
          <w:rFonts w:ascii="Times New Roman" w:hAnsi="Times New Roman" w:cs="Times New Roman"/>
          <w:sz w:val="24"/>
          <w:szCs w:val="24"/>
          <w:lang w:val="id-ID"/>
        </w:rPr>
        <w:t xml:space="preserve"> </w:t>
      </w:r>
    </w:p>
    <w:p w:rsidR="008F0C9F" w:rsidRPr="00481FBC" w:rsidRDefault="008F0C9F" w:rsidP="008F0C9F">
      <w:pPr>
        <w:pStyle w:val="ListParagraph"/>
        <w:numPr>
          <w:ilvl w:val="4"/>
          <w:numId w:val="4"/>
        </w:numPr>
        <w:spacing w:after="0" w:line="480" w:lineRule="auto"/>
        <w:jc w:val="both"/>
        <w:rPr>
          <w:rFonts w:ascii="Times New Roman" w:hAnsi="Times New Roman" w:cs="Times New Roman"/>
          <w:sz w:val="24"/>
          <w:szCs w:val="24"/>
          <w:lang w:val="id-ID"/>
        </w:rPr>
      </w:pPr>
      <w:r w:rsidRPr="00481FBC">
        <w:rPr>
          <w:rFonts w:ascii="Times New Roman" w:hAnsi="Times New Roman" w:cs="Times New Roman"/>
          <w:sz w:val="24"/>
          <w:szCs w:val="24"/>
          <w:lang w:val="id-ID"/>
        </w:rPr>
        <w:t xml:space="preserve">selalu mencoba mengadakan </w:t>
      </w:r>
      <w:r w:rsidRPr="00867BF1">
        <w:rPr>
          <w:rFonts w:ascii="Times New Roman" w:hAnsi="Times New Roman" w:cs="Times New Roman"/>
          <w:i/>
          <w:sz w:val="24"/>
          <w:szCs w:val="24"/>
          <w:lang w:val="id-ID"/>
        </w:rPr>
        <w:t>Fixition</w:t>
      </w:r>
      <w:r w:rsidRPr="00481FBC">
        <w:rPr>
          <w:rFonts w:ascii="Times New Roman" w:hAnsi="Times New Roman" w:cs="Times New Roman"/>
          <w:sz w:val="24"/>
          <w:szCs w:val="24"/>
          <w:lang w:val="id-ID"/>
        </w:rPr>
        <w:t xml:space="preserve"> atau melihat suatu benda dengan memfokuskan pada titik-titik benda</w:t>
      </w:r>
    </w:p>
    <w:p w:rsidR="008F0C9F" w:rsidRDefault="008F0C9F" w:rsidP="008F0C9F">
      <w:pPr>
        <w:pStyle w:val="ListParagraph"/>
        <w:numPr>
          <w:ilvl w:val="4"/>
          <w:numId w:val="4"/>
        </w:numPr>
        <w:spacing w:after="0" w:line="480" w:lineRule="auto"/>
        <w:jc w:val="both"/>
        <w:rPr>
          <w:rFonts w:ascii="Times New Roman" w:hAnsi="Times New Roman" w:cs="Times New Roman"/>
          <w:sz w:val="24"/>
          <w:szCs w:val="24"/>
          <w:lang w:val="id-ID"/>
        </w:rPr>
      </w:pPr>
      <w:r w:rsidRPr="00D01766">
        <w:rPr>
          <w:rFonts w:ascii="Times New Roman" w:hAnsi="Times New Roman" w:cs="Times New Roman"/>
          <w:sz w:val="24"/>
          <w:szCs w:val="24"/>
          <w:lang w:val="id-ID"/>
        </w:rPr>
        <w:t>menanggapi rangsangan cahaya yang datang padanya, terutama pada benda yang kena sinar,</w:t>
      </w:r>
      <w:r>
        <w:rPr>
          <w:rFonts w:ascii="Times New Roman" w:hAnsi="Times New Roman" w:cs="Times New Roman"/>
          <w:sz w:val="24"/>
          <w:szCs w:val="24"/>
          <w:lang w:val="id-ID"/>
        </w:rPr>
        <w:t xml:space="preserve"> disebut visually function</w:t>
      </w:r>
    </w:p>
    <w:p w:rsidR="008F0C9F" w:rsidRDefault="008F0C9F" w:rsidP="008F0C9F">
      <w:pPr>
        <w:pStyle w:val="ListParagraph"/>
        <w:numPr>
          <w:ilvl w:val="4"/>
          <w:numId w:val="4"/>
        </w:numPr>
        <w:spacing w:after="0" w:line="480" w:lineRule="auto"/>
        <w:jc w:val="both"/>
        <w:rPr>
          <w:rFonts w:ascii="Times New Roman" w:hAnsi="Times New Roman" w:cs="Times New Roman"/>
          <w:sz w:val="24"/>
          <w:szCs w:val="24"/>
          <w:lang w:val="id-ID"/>
        </w:rPr>
      </w:pPr>
      <w:r w:rsidRPr="00D01766">
        <w:rPr>
          <w:rFonts w:ascii="Times New Roman" w:hAnsi="Times New Roman" w:cs="Times New Roman"/>
          <w:sz w:val="24"/>
          <w:szCs w:val="24"/>
          <w:lang w:val="id-ID"/>
        </w:rPr>
        <w:t>bergerak dengan penuh percaya diri bai</w:t>
      </w:r>
      <w:r>
        <w:rPr>
          <w:rFonts w:ascii="Times New Roman" w:hAnsi="Times New Roman" w:cs="Times New Roman"/>
          <w:sz w:val="24"/>
          <w:szCs w:val="24"/>
          <w:lang w:val="id-ID"/>
        </w:rPr>
        <w:t>k disekolah maupun dirumah</w:t>
      </w:r>
    </w:p>
    <w:p w:rsidR="008F0C9F" w:rsidRDefault="008F0C9F" w:rsidP="008F0C9F">
      <w:pPr>
        <w:pStyle w:val="ListParagraph"/>
        <w:numPr>
          <w:ilvl w:val="4"/>
          <w:numId w:val="4"/>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merespon warna</w:t>
      </w:r>
    </w:p>
    <w:p w:rsidR="008F0C9F" w:rsidRDefault="008F0C9F" w:rsidP="008F0C9F">
      <w:pPr>
        <w:pStyle w:val="ListParagraph"/>
        <w:numPr>
          <w:ilvl w:val="4"/>
          <w:numId w:val="4"/>
        </w:numPr>
        <w:spacing w:after="0" w:line="480" w:lineRule="auto"/>
        <w:jc w:val="both"/>
        <w:rPr>
          <w:rFonts w:ascii="Times New Roman" w:hAnsi="Times New Roman" w:cs="Times New Roman"/>
          <w:sz w:val="24"/>
          <w:szCs w:val="24"/>
          <w:lang w:val="id-ID"/>
        </w:rPr>
      </w:pPr>
      <w:r w:rsidRPr="00D01766">
        <w:rPr>
          <w:rFonts w:ascii="Times New Roman" w:hAnsi="Times New Roman" w:cs="Times New Roman"/>
          <w:sz w:val="24"/>
          <w:szCs w:val="24"/>
          <w:lang w:val="id-ID"/>
        </w:rPr>
        <w:t xml:space="preserve">dapat menghindari rintangan-rintangan yang berbentuk besar </w:t>
      </w:r>
      <w:r>
        <w:rPr>
          <w:rFonts w:ascii="Times New Roman" w:hAnsi="Times New Roman" w:cs="Times New Roman"/>
          <w:sz w:val="24"/>
          <w:szCs w:val="24"/>
          <w:lang w:val="id-ID"/>
        </w:rPr>
        <w:t>dengan sisa penglihatannya</w:t>
      </w:r>
    </w:p>
    <w:p w:rsidR="008F0C9F" w:rsidRDefault="008F0C9F" w:rsidP="008F0C9F">
      <w:pPr>
        <w:pStyle w:val="ListParagraph"/>
        <w:numPr>
          <w:ilvl w:val="4"/>
          <w:numId w:val="4"/>
        </w:numPr>
        <w:spacing w:after="0" w:line="480" w:lineRule="auto"/>
        <w:jc w:val="both"/>
        <w:rPr>
          <w:rFonts w:ascii="Times New Roman" w:hAnsi="Times New Roman" w:cs="Times New Roman"/>
          <w:sz w:val="24"/>
          <w:szCs w:val="24"/>
          <w:lang w:val="id-ID"/>
        </w:rPr>
      </w:pPr>
      <w:r w:rsidRPr="00D01766">
        <w:rPr>
          <w:rFonts w:ascii="Times New Roman" w:hAnsi="Times New Roman" w:cs="Times New Roman"/>
          <w:sz w:val="24"/>
          <w:szCs w:val="24"/>
          <w:lang w:val="id-ID"/>
        </w:rPr>
        <w:t xml:space="preserve">memiringkan kepala jika akan memulai dan melakukan sesuatu pekerjaan,(7) mampu mengikuti gerak benda </w:t>
      </w:r>
      <w:r>
        <w:rPr>
          <w:rFonts w:ascii="Times New Roman" w:hAnsi="Times New Roman" w:cs="Times New Roman"/>
          <w:sz w:val="24"/>
          <w:szCs w:val="24"/>
          <w:lang w:val="id-ID"/>
        </w:rPr>
        <w:t>dengan sisa penglihatannya</w:t>
      </w:r>
    </w:p>
    <w:p w:rsidR="008F0C9F" w:rsidRDefault="008F0C9F" w:rsidP="008F0C9F">
      <w:pPr>
        <w:pStyle w:val="ListParagraph"/>
        <w:numPr>
          <w:ilvl w:val="4"/>
          <w:numId w:val="4"/>
        </w:numPr>
        <w:spacing w:after="0" w:line="480" w:lineRule="auto"/>
        <w:jc w:val="both"/>
        <w:rPr>
          <w:rFonts w:ascii="Times New Roman" w:hAnsi="Times New Roman" w:cs="Times New Roman"/>
          <w:sz w:val="24"/>
          <w:szCs w:val="24"/>
          <w:lang w:val="id-ID"/>
        </w:rPr>
      </w:pPr>
      <w:r w:rsidRPr="00D01766">
        <w:rPr>
          <w:rFonts w:ascii="Times New Roman" w:hAnsi="Times New Roman" w:cs="Times New Roman"/>
          <w:sz w:val="24"/>
          <w:szCs w:val="24"/>
          <w:lang w:val="id-ID"/>
        </w:rPr>
        <w:t>tertari</w:t>
      </w:r>
      <w:r>
        <w:rPr>
          <w:rFonts w:ascii="Times New Roman" w:hAnsi="Times New Roman" w:cs="Times New Roman"/>
          <w:sz w:val="24"/>
          <w:szCs w:val="24"/>
          <w:lang w:val="id-ID"/>
        </w:rPr>
        <w:t>k pada benda yang bergerak</w:t>
      </w:r>
    </w:p>
    <w:p w:rsidR="008F0C9F" w:rsidRDefault="008F0C9F" w:rsidP="008F0C9F">
      <w:pPr>
        <w:pStyle w:val="ListParagraph"/>
        <w:numPr>
          <w:ilvl w:val="4"/>
          <w:numId w:val="4"/>
        </w:numPr>
        <w:spacing w:after="0" w:line="480" w:lineRule="auto"/>
        <w:jc w:val="both"/>
        <w:rPr>
          <w:rFonts w:ascii="Times New Roman" w:hAnsi="Times New Roman" w:cs="Times New Roman"/>
          <w:sz w:val="24"/>
          <w:szCs w:val="24"/>
          <w:lang w:val="id-ID"/>
        </w:rPr>
      </w:pPr>
      <w:r w:rsidRPr="00D01766">
        <w:rPr>
          <w:rFonts w:ascii="Times New Roman" w:hAnsi="Times New Roman" w:cs="Times New Roman"/>
          <w:sz w:val="24"/>
          <w:szCs w:val="24"/>
          <w:lang w:val="id-ID"/>
        </w:rPr>
        <w:t>mencari benda jatuh selalu m</w:t>
      </w:r>
      <w:r>
        <w:rPr>
          <w:rFonts w:ascii="Times New Roman" w:hAnsi="Times New Roman" w:cs="Times New Roman"/>
          <w:sz w:val="24"/>
          <w:szCs w:val="24"/>
          <w:lang w:val="id-ID"/>
        </w:rPr>
        <w:t>enggunakan penglihatannya</w:t>
      </w:r>
    </w:p>
    <w:p w:rsidR="008F0C9F" w:rsidRDefault="008F0C9F" w:rsidP="008F0C9F">
      <w:pPr>
        <w:pStyle w:val="ListParagraph"/>
        <w:numPr>
          <w:ilvl w:val="4"/>
          <w:numId w:val="4"/>
        </w:numPr>
        <w:spacing w:after="0" w:line="480" w:lineRule="auto"/>
        <w:jc w:val="both"/>
        <w:rPr>
          <w:rFonts w:ascii="Times New Roman" w:hAnsi="Times New Roman" w:cs="Times New Roman"/>
          <w:sz w:val="24"/>
          <w:szCs w:val="24"/>
          <w:lang w:val="id-ID"/>
        </w:rPr>
      </w:pPr>
      <w:r w:rsidRPr="00D01766">
        <w:rPr>
          <w:rFonts w:ascii="Times New Roman" w:hAnsi="Times New Roman" w:cs="Times New Roman"/>
          <w:sz w:val="24"/>
          <w:szCs w:val="24"/>
          <w:lang w:val="id-ID"/>
        </w:rPr>
        <w:t>mereka akan selalu menjadi penuntun bagi temannya yang buta.</w:t>
      </w:r>
    </w:p>
    <w:p w:rsidR="008F0C9F" w:rsidRDefault="008F0C9F" w:rsidP="008F0C9F">
      <w:pPr>
        <w:spacing w:after="0" w:line="480" w:lineRule="auto"/>
        <w:ind w:right="-9" w:firstLine="709"/>
        <w:jc w:val="both"/>
        <w:rPr>
          <w:rFonts w:ascii="Times New Roman" w:hAnsi="Times New Roman" w:cs="Times New Roman"/>
          <w:color w:val="000000" w:themeColor="text1"/>
          <w:sz w:val="24"/>
          <w:szCs w:val="24"/>
          <w:lang w:val="id-ID"/>
        </w:rPr>
      </w:pPr>
      <w:r w:rsidRPr="00454E31">
        <w:rPr>
          <w:rFonts w:ascii="Times New Roman" w:hAnsi="Times New Roman" w:cs="Times New Roman"/>
          <w:color w:val="000000" w:themeColor="text1"/>
          <w:sz w:val="24"/>
          <w:szCs w:val="24"/>
          <w:lang w:val="id-ID"/>
        </w:rPr>
        <w:lastRenderedPageBreak/>
        <w:t>Dapat</w:t>
      </w:r>
      <w:r>
        <w:rPr>
          <w:rFonts w:ascii="Times New Roman" w:hAnsi="Times New Roman" w:cs="Times New Roman"/>
          <w:color w:val="000000" w:themeColor="text1"/>
          <w:sz w:val="24"/>
          <w:szCs w:val="24"/>
          <w:lang w:val="id-ID"/>
        </w:rPr>
        <w:t xml:space="preserve"> disimpulkan karakteristik siswa</w:t>
      </w:r>
      <w:r w:rsidRPr="00454E31">
        <w:rPr>
          <w:rFonts w:ascii="Times New Roman" w:hAnsi="Times New Roman" w:cs="Times New Roman"/>
          <w:color w:val="000000" w:themeColor="text1"/>
          <w:sz w:val="24"/>
          <w:szCs w:val="24"/>
          <w:lang w:val="id-ID"/>
        </w:rPr>
        <w:t xml:space="preserve"> tunanetra memiliki berbagai  karakteristik yang khas dalam menyesuaikan diri terhadap lingkungan dimana mereka berada karena keterbatasan penglihatan yang dimiliki.</w:t>
      </w:r>
    </w:p>
    <w:p w:rsidR="008F0C9F" w:rsidRPr="00085460" w:rsidRDefault="009E18AC" w:rsidP="008F0C9F">
      <w:pPr>
        <w:spacing w:after="0" w:line="480" w:lineRule="auto"/>
        <w:ind w:right="-9"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w:t>
      </w:r>
      <w:r w:rsidR="008F0C9F" w:rsidRPr="00454E31">
        <w:rPr>
          <w:rFonts w:ascii="Times New Roman" w:hAnsi="Times New Roman" w:cs="Times New Roman"/>
          <w:color w:val="000000" w:themeColor="text1"/>
          <w:sz w:val="24"/>
          <w:szCs w:val="24"/>
        </w:rPr>
        <w:t>pendapat diatas dapat disimpulkan bahwa rasa curiga, ketergantungan yang berlebihan, dan emosi yang berlebihan merupakan salah satu karakteristik murid tunanetra.</w:t>
      </w:r>
    </w:p>
    <w:p w:rsidR="008F0C9F" w:rsidRDefault="00B541EB" w:rsidP="008F0C9F">
      <w:pPr>
        <w:pStyle w:val="ListParagraph"/>
        <w:numPr>
          <w:ilvl w:val="0"/>
          <w:numId w:val="16"/>
        </w:numPr>
        <w:spacing w:after="0" w:line="48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Sebab-sebab t</w:t>
      </w:r>
      <w:r w:rsidR="008F0C9F" w:rsidRPr="007344A4">
        <w:rPr>
          <w:rFonts w:ascii="Times New Roman" w:hAnsi="Times New Roman" w:cs="Times New Roman"/>
          <w:b/>
          <w:sz w:val="24"/>
          <w:szCs w:val="24"/>
          <w:lang w:val="id-ID"/>
        </w:rPr>
        <w:t>erjadinya Tunannetra</w:t>
      </w:r>
    </w:p>
    <w:p w:rsidR="008F0C9F" w:rsidRDefault="008F0C9F" w:rsidP="008F0C9F">
      <w:pPr>
        <w:spacing w:after="0" w:line="480" w:lineRule="auto"/>
        <w:ind w:firstLine="709"/>
        <w:jc w:val="both"/>
        <w:rPr>
          <w:rFonts w:ascii="Times New Roman" w:hAnsi="Times New Roman" w:cs="Times New Roman"/>
          <w:color w:val="000000" w:themeColor="text1"/>
          <w:sz w:val="24"/>
          <w:szCs w:val="24"/>
        </w:rPr>
      </w:pPr>
      <w:r w:rsidRPr="00302E9F">
        <w:rPr>
          <w:rFonts w:ascii="Times New Roman" w:hAnsi="Times New Roman" w:cs="Times New Roman"/>
          <w:color w:val="000000" w:themeColor="text1"/>
          <w:sz w:val="24"/>
          <w:szCs w:val="24"/>
        </w:rPr>
        <w:t>Banyak kejadian yang dapat menyebabkan kerusakan pada struktur jaringan penglihatan, dan kerusakan pada struktur ini setidaknya dapat menyebabkan fungsi pe</w:t>
      </w:r>
      <w:r>
        <w:rPr>
          <w:rFonts w:ascii="Times New Roman" w:hAnsi="Times New Roman" w:cs="Times New Roman"/>
          <w:color w:val="000000" w:themeColor="text1"/>
          <w:sz w:val="24"/>
          <w:szCs w:val="24"/>
        </w:rPr>
        <w:t>nglihatan menjadi lebih terbatas.</w:t>
      </w:r>
    </w:p>
    <w:p w:rsidR="008F0C9F" w:rsidRPr="00346F29" w:rsidRDefault="008F0C9F" w:rsidP="008F0C9F">
      <w:pPr>
        <w:spacing w:after="0" w:line="480" w:lineRule="auto"/>
        <w:ind w:firstLine="709"/>
        <w:jc w:val="both"/>
        <w:rPr>
          <w:rFonts w:ascii="Times New Roman" w:hAnsi="Times New Roman" w:cs="Times New Roman"/>
          <w:b/>
          <w:sz w:val="24"/>
          <w:szCs w:val="24"/>
          <w:lang w:val="id-ID"/>
        </w:rPr>
      </w:pPr>
      <w:r>
        <w:rPr>
          <w:rFonts w:ascii="Times New Roman" w:eastAsia="Calibri" w:hAnsi="Times New Roman" w:cs="Times New Roman"/>
          <w:color w:val="000000" w:themeColor="text1"/>
          <w:sz w:val="24"/>
          <w:szCs w:val="24"/>
        </w:rPr>
        <w:t xml:space="preserve">Menurut Soekadi (1985) </w:t>
      </w:r>
      <w:r w:rsidRPr="00937764">
        <w:rPr>
          <w:rFonts w:ascii="Times New Roman" w:eastAsia="Calibri" w:hAnsi="Times New Roman" w:cs="Times New Roman"/>
          <w:color w:val="000000" w:themeColor="text1"/>
          <w:sz w:val="24"/>
          <w:szCs w:val="24"/>
        </w:rPr>
        <w:t xml:space="preserve">kecacatan juga dapat ditinjau dari sudut </w:t>
      </w:r>
      <w:r w:rsidRPr="00937764">
        <w:rPr>
          <w:rFonts w:ascii="Times New Roman" w:eastAsia="Calibri" w:hAnsi="Times New Roman" w:cs="Times New Roman"/>
          <w:i/>
          <w:color w:val="000000" w:themeColor="text1"/>
          <w:sz w:val="24"/>
          <w:szCs w:val="24"/>
        </w:rPr>
        <w:t>intern</w:t>
      </w:r>
      <w:r w:rsidRPr="00937764">
        <w:rPr>
          <w:rFonts w:ascii="Times New Roman" w:eastAsia="Calibri" w:hAnsi="Times New Roman" w:cs="Times New Roman"/>
          <w:color w:val="000000" w:themeColor="text1"/>
          <w:sz w:val="24"/>
          <w:szCs w:val="24"/>
        </w:rPr>
        <w:t xml:space="preserve"> (penyebab yang datang dari dalam diri) dan</w:t>
      </w:r>
      <w:r w:rsidRPr="00937764">
        <w:rPr>
          <w:rFonts w:ascii="Times New Roman" w:eastAsia="Calibri" w:hAnsi="Times New Roman" w:cs="Times New Roman"/>
          <w:i/>
          <w:color w:val="000000" w:themeColor="text1"/>
          <w:sz w:val="24"/>
          <w:szCs w:val="24"/>
        </w:rPr>
        <w:t xml:space="preserve"> ekstern</w:t>
      </w:r>
      <w:r w:rsidRPr="00937764">
        <w:rPr>
          <w:rFonts w:ascii="Times New Roman" w:eastAsia="Calibri" w:hAnsi="Times New Roman" w:cs="Times New Roman"/>
          <w:color w:val="000000" w:themeColor="text1"/>
          <w:sz w:val="24"/>
          <w:szCs w:val="24"/>
        </w:rPr>
        <w:t xml:space="preserve"> (penye</w:t>
      </w:r>
      <w:r>
        <w:rPr>
          <w:rFonts w:ascii="Times New Roman" w:eastAsia="Calibri" w:hAnsi="Times New Roman" w:cs="Times New Roman"/>
          <w:color w:val="000000" w:themeColor="text1"/>
          <w:sz w:val="24"/>
          <w:szCs w:val="24"/>
        </w:rPr>
        <w:t>bab yang datang dari luar diri)</w:t>
      </w:r>
      <w:r w:rsidRPr="00937764">
        <w:rPr>
          <w:rFonts w:ascii="Times New Roman" w:eastAsia="Calibri" w:hAnsi="Times New Roman" w:cs="Times New Roman"/>
          <w:color w:val="000000" w:themeColor="text1"/>
          <w:sz w:val="24"/>
          <w:szCs w:val="24"/>
        </w:rPr>
        <w:t>.</w:t>
      </w:r>
    </w:p>
    <w:p w:rsidR="008F0C9F" w:rsidRPr="00CB0E9F" w:rsidRDefault="008F0C9F" w:rsidP="008F0C9F">
      <w:pPr>
        <w:pStyle w:val="ListParagraph"/>
        <w:numPr>
          <w:ilvl w:val="0"/>
          <w:numId w:val="18"/>
        </w:numPr>
        <w:spacing w:after="0" w:line="480" w:lineRule="auto"/>
        <w:ind w:left="357" w:hanging="357"/>
        <w:jc w:val="both"/>
        <w:rPr>
          <w:rFonts w:ascii="Times New Roman" w:eastAsia="Calibri" w:hAnsi="Times New Roman" w:cs="Times New Roman"/>
          <w:color w:val="000000" w:themeColor="text1"/>
          <w:sz w:val="24"/>
          <w:szCs w:val="24"/>
        </w:rPr>
      </w:pPr>
      <w:r w:rsidRPr="00937764">
        <w:rPr>
          <w:rFonts w:ascii="Times New Roman" w:eastAsia="Calibri" w:hAnsi="Times New Roman" w:cs="Times New Roman"/>
          <w:color w:val="000000" w:themeColor="text1"/>
          <w:sz w:val="24"/>
          <w:szCs w:val="24"/>
        </w:rPr>
        <w:t xml:space="preserve">Faktor </w:t>
      </w:r>
      <w:r w:rsidRPr="00937764">
        <w:rPr>
          <w:rFonts w:ascii="Times New Roman" w:eastAsia="Calibri" w:hAnsi="Times New Roman" w:cs="Times New Roman"/>
          <w:i/>
          <w:color w:val="000000" w:themeColor="text1"/>
          <w:sz w:val="24"/>
          <w:szCs w:val="24"/>
        </w:rPr>
        <w:t>intern</w:t>
      </w:r>
      <w:r w:rsidRPr="00937764">
        <w:rPr>
          <w:rFonts w:ascii="Times New Roman" w:eastAsia="Calibri" w:hAnsi="Times New Roman" w:cs="Times New Roman"/>
          <w:color w:val="000000" w:themeColor="text1"/>
          <w:sz w:val="24"/>
          <w:szCs w:val="24"/>
        </w:rPr>
        <w:t>. Merupakan penyebab kecacatan yang timbul dari dalam diri orang tersebut. Seperti:</w:t>
      </w:r>
    </w:p>
    <w:p w:rsidR="008F0C9F" w:rsidRPr="00937764" w:rsidRDefault="008F0C9F" w:rsidP="008F0C9F">
      <w:pPr>
        <w:pStyle w:val="ListParagraph"/>
        <w:numPr>
          <w:ilvl w:val="0"/>
          <w:numId w:val="19"/>
        </w:numPr>
        <w:spacing w:after="0" w:line="480" w:lineRule="auto"/>
        <w:ind w:left="714" w:hanging="357"/>
        <w:jc w:val="both"/>
        <w:rPr>
          <w:rFonts w:ascii="Times New Roman" w:eastAsia="Calibri" w:hAnsi="Times New Roman" w:cs="Times New Roman"/>
          <w:color w:val="000000" w:themeColor="text1"/>
          <w:sz w:val="24"/>
          <w:szCs w:val="24"/>
        </w:rPr>
      </w:pPr>
      <w:r w:rsidRPr="00937764">
        <w:rPr>
          <w:rFonts w:ascii="Times New Roman" w:eastAsia="Calibri" w:hAnsi="Times New Roman" w:cs="Times New Roman"/>
          <w:color w:val="000000" w:themeColor="text1"/>
          <w:sz w:val="24"/>
          <w:szCs w:val="24"/>
        </w:rPr>
        <w:t>Perkawinan keluarga</w:t>
      </w:r>
    </w:p>
    <w:p w:rsidR="00D54120" w:rsidRPr="00937764" w:rsidRDefault="008F0C9F" w:rsidP="00840BA4">
      <w:pPr>
        <w:spacing w:after="0" w:line="480" w:lineRule="auto"/>
        <w:ind w:left="357" w:firstLine="363"/>
        <w:jc w:val="both"/>
        <w:rPr>
          <w:rFonts w:ascii="Times New Roman" w:eastAsia="Calibri" w:hAnsi="Times New Roman" w:cs="Times New Roman"/>
          <w:color w:val="000000" w:themeColor="text1"/>
          <w:sz w:val="24"/>
          <w:szCs w:val="24"/>
        </w:rPr>
      </w:pPr>
      <w:r w:rsidRPr="00937764">
        <w:rPr>
          <w:rFonts w:ascii="Times New Roman" w:eastAsia="Calibri" w:hAnsi="Times New Roman" w:cs="Times New Roman"/>
          <w:color w:val="000000" w:themeColor="text1"/>
          <w:sz w:val="24"/>
          <w:szCs w:val="24"/>
        </w:rPr>
        <w:t xml:space="preserve">Di dalam tubuh terdapat triliun sel yang dahulunya hanya berasal dari segumpal sel yaitu hasil pertemuan antara sel telur dan sperma.Di dalam sel-sel inilah terdapat faktor-faktor keturunan yang senantiasa diturunkan pada anak-anaknya. Pada umumnya faktor keturunan terdapat pada inti sel (neklues) dalam bentuk kromosom </w:t>
      </w:r>
      <w:proofErr w:type="gramStart"/>
      <w:r w:rsidRPr="00937764">
        <w:rPr>
          <w:rFonts w:ascii="Times New Roman" w:eastAsia="Calibri" w:hAnsi="Times New Roman" w:cs="Times New Roman"/>
          <w:color w:val="000000" w:themeColor="text1"/>
          <w:sz w:val="24"/>
          <w:szCs w:val="24"/>
        </w:rPr>
        <w:t>yang  berpasangan</w:t>
      </w:r>
      <w:proofErr w:type="gramEnd"/>
      <w:r w:rsidRPr="00937764">
        <w:rPr>
          <w:rFonts w:ascii="Times New Roman" w:eastAsia="Calibri" w:hAnsi="Times New Roman" w:cs="Times New Roman"/>
          <w:color w:val="000000" w:themeColor="text1"/>
          <w:sz w:val="24"/>
          <w:szCs w:val="24"/>
        </w:rPr>
        <w:t xml:space="preserve">  berjumlah 23 pasang. Kromosom ini terdiri </w:t>
      </w:r>
      <w:proofErr w:type="gramStart"/>
      <w:r w:rsidRPr="00937764">
        <w:rPr>
          <w:rFonts w:ascii="Times New Roman" w:eastAsia="Calibri" w:hAnsi="Times New Roman" w:cs="Times New Roman"/>
          <w:color w:val="000000" w:themeColor="text1"/>
          <w:sz w:val="24"/>
          <w:szCs w:val="24"/>
        </w:rPr>
        <w:t>atas  zat</w:t>
      </w:r>
      <w:proofErr w:type="gramEnd"/>
      <w:r w:rsidRPr="00937764">
        <w:rPr>
          <w:rFonts w:ascii="Times New Roman" w:eastAsia="Calibri" w:hAnsi="Times New Roman" w:cs="Times New Roman"/>
          <w:color w:val="000000" w:themeColor="text1"/>
          <w:sz w:val="24"/>
          <w:szCs w:val="24"/>
        </w:rPr>
        <w:t xml:space="preserve"> kimiawi</w:t>
      </w:r>
      <w:r w:rsidR="00D54120">
        <w:rPr>
          <w:rFonts w:ascii="Times New Roman" w:eastAsia="Calibri" w:hAnsi="Times New Roman" w:cs="Times New Roman"/>
          <w:color w:val="000000" w:themeColor="text1"/>
          <w:sz w:val="24"/>
          <w:szCs w:val="24"/>
        </w:rPr>
        <w:t xml:space="preserve">  yang kompleks dinamakan DNA. </w:t>
      </w:r>
      <w:r w:rsidRPr="00937764">
        <w:rPr>
          <w:rFonts w:ascii="Times New Roman" w:eastAsia="Calibri" w:hAnsi="Times New Roman" w:cs="Times New Roman"/>
          <w:color w:val="000000" w:themeColor="text1"/>
          <w:sz w:val="24"/>
          <w:szCs w:val="24"/>
        </w:rPr>
        <w:t>DNA ini selanjutnya membentuk gen-</w:t>
      </w:r>
      <w:r w:rsidRPr="00937764">
        <w:rPr>
          <w:rFonts w:ascii="Times New Roman" w:eastAsia="Calibri" w:hAnsi="Times New Roman" w:cs="Times New Roman"/>
          <w:color w:val="000000" w:themeColor="text1"/>
          <w:sz w:val="24"/>
          <w:szCs w:val="24"/>
        </w:rPr>
        <w:lastRenderedPageBreak/>
        <w:t xml:space="preserve">gen yang merupakan pembawa sifat bagi setiap karakteristik di dalam tubuh manusia. Bila terjadi kelainan genetik akibat diturunkan secara baka (turun-temurun) dari kedua orang tua atau salah satu, maka gen-gen dan kromoson inilah yang nantinya </w:t>
      </w:r>
      <w:proofErr w:type="gramStart"/>
      <w:r w:rsidRPr="00937764">
        <w:rPr>
          <w:rFonts w:ascii="Times New Roman" w:eastAsia="Calibri" w:hAnsi="Times New Roman" w:cs="Times New Roman"/>
          <w:color w:val="000000" w:themeColor="text1"/>
          <w:sz w:val="24"/>
          <w:szCs w:val="24"/>
        </w:rPr>
        <w:t>akan</w:t>
      </w:r>
      <w:proofErr w:type="gramEnd"/>
      <w:r w:rsidRPr="00937764">
        <w:rPr>
          <w:rFonts w:ascii="Times New Roman" w:eastAsia="Calibri" w:hAnsi="Times New Roman" w:cs="Times New Roman"/>
          <w:color w:val="000000" w:themeColor="text1"/>
          <w:sz w:val="24"/>
          <w:szCs w:val="24"/>
        </w:rPr>
        <w:t xml:space="preserve"> diturunkan pada generasi berikutnya. Hal ini </w:t>
      </w:r>
      <w:proofErr w:type="gramStart"/>
      <w:r w:rsidRPr="00937764">
        <w:rPr>
          <w:rFonts w:ascii="Times New Roman" w:eastAsia="Calibri" w:hAnsi="Times New Roman" w:cs="Times New Roman"/>
          <w:color w:val="000000" w:themeColor="text1"/>
          <w:sz w:val="24"/>
          <w:szCs w:val="24"/>
        </w:rPr>
        <w:t>akan</w:t>
      </w:r>
      <w:proofErr w:type="gramEnd"/>
      <w:r w:rsidRPr="00937764">
        <w:rPr>
          <w:rFonts w:ascii="Times New Roman" w:eastAsia="Calibri" w:hAnsi="Times New Roman" w:cs="Times New Roman"/>
          <w:color w:val="000000" w:themeColor="text1"/>
          <w:sz w:val="24"/>
          <w:szCs w:val="24"/>
        </w:rPr>
        <w:t xml:space="preserve"> sangat terasa bila terjadi perkawinan antar keluarga.</w:t>
      </w:r>
    </w:p>
    <w:p w:rsidR="008F0C9F" w:rsidRPr="00937764" w:rsidRDefault="008F0C9F" w:rsidP="008F0C9F">
      <w:pPr>
        <w:pStyle w:val="ListParagraph"/>
        <w:numPr>
          <w:ilvl w:val="0"/>
          <w:numId w:val="19"/>
        </w:numPr>
        <w:tabs>
          <w:tab w:val="left" w:pos="-5245"/>
          <w:tab w:val="left" w:pos="-4678"/>
        </w:tabs>
        <w:spacing w:after="0" w:line="480" w:lineRule="auto"/>
        <w:ind w:left="714" w:hanging="357"/>
        <w:jc w:val="both"/>
        <w:rPr>
          <w:rFonts w:ascii="Times New Roman" w:eastAsia="Calibri" w:hAnsi="Times New Roman" w:cs="Times New Roman"/>
          <w:color w:val="000000" w:themeColor="text1"/>
          <w:sz w:val="24"/>
          <w:szCs w:val="24"/>
        </w:rPr>
      </w:pPr>
      <w:r w:rsidRPr="00937764">
        <w:rPr>
          <w:rFonts w:ascii="Times New Roman" w:eastAsia="Calibri" w:hAnsi="Times New Roman" w:cs="Times New Roman"/>
          <w:color w:val="000000" w:themeColor="text1"/>
          <w:sz w:val="24"/>
          <w:szCs w:val="24"/>
        </w:rPr>
        <w:t>Perkawinan antar tunanetra</w:t>
      </w:r>
    </w:p>
    <w:p w:rsidR="008F0C9F" w:rsidRPr="00937764" w:rsidRDefault="008F0C9F" w:rsidP="00840BA4">
      <w:pPr>
        <w:spacing w:after="0" w:line="480" w:lineRule="auto"/>
        <w:ind w:left="357" w:firstLine="363"/>
        <w:jc w:val="both"/>
        <w:rPr>
          <w:rFonts w:ascii="Times New Roman" w:eastAsia="Calibri" w:hAnsi="Times New Roman" w:cs="Times New Roman"/>
          <w:color w:val="000000" w:themeColor="text1"/>
          <w:sz w:val="24"/>
          <w:szCs w:val="24"/>
        </w:rPr>
      </w:pPr>
      <w:r w:rsidRPr="00937764">
        <w:rPr>
          <w:rFonts w:ascii="Times New Roman" w:eastAsia="Calibri" w:hAnsi="Times New Roman" w:cs="Times New Roman"/>
          <w:color w:val="000000" w:themeColor="text1"/>
          <w:sz w:val="24"/>
          <w:szCs w:val="24"/>
        </w:rPr>
        <w:t>Di dalam sel terdapat faktor-</w:t>
      </w:r>
      <w:proofErr w:type="gramStart"/>
      <w:r w:rsidRPr="00937764">
        <w:rPr>
          <w:rFonts w:ascii="Times New Roman" w:eastAsia="Calibri" w:hAnsi="Times New Roman" w:cs="Times New Roman"/>
          <w:color w:val="000000" w:themeColor="text1"/>
          <w:sz w:val="24"/>
          <w:szCs w:val="24"/>
        </w:rPr>
        <w:t>faktor  keturunan</w:t>
      </w:r>
      <w:proofErr w:type="gramEnd"/>
      <w:r w:rsidRPr="00937764">
        <w:rPr>
          <w:rFonts w:ascii="Times New Roman" w:eastAsia="Calibri" w:hAnsi="Times New Roman" w:cs="Times New Roman"/>
          <w:color w:val="000000" w:themeColor="text1"/>
          <w:sz w:val="24"/>
          <w:szCs w:val="24"/>
        </w:rPr>
        <w:t xml:space="preserve"> yang senantiasa diturunkan pada anak-anaknya. Faktor DNA yang membentuk gen-gen yang merupakan pembawa sifat bagi setiap karakteristik di dalam tubuh manusia. Gen-gen dan kromosom (DNA) inilah nantinya </w:t>
      </w:r>
      <w:proofErr w:type="gramStart"/>
      <w:r w:rsidRPr="00937764">
        <w:rPr>
          <w:rFonts w:ascii="Times New Roman" w:eastAsia="Calibri" w:hAnsi="Times New Roman" w:cs="Times New Roman"/>
          <w:color w:val="000000" w:themeColor="text1"/>
          <w:sz w:val="24"/>
          <w:szCs w:val="24"/>
        </w:rPr>
        <w:t>akan</w:t>
      </w:r>
      <w:proofErr w:type="gramEnd"/>
      <w:r w:rsidRPr="00937764">
        <w:rPr>
          <w:rFonts w:ascii="Times New Roman" w:eastAsia="Calibri" w:hAnsi="Times New Roman" w:cs="Times New Roman"/>
          <w:color w:val="000000" w:themeColor="text1"/>
          <w:sz w:val="24"/>
          <w:szCs w:val="24"/>
        </w:rPr>
        <w:t xml:space="preserve"> diturunkan pada generasi berikutnya, hal ini akan sangat terasa bila terjadi perkawinan antar tunanetra.</w:t>
      </w:r>
    </w:p>
    <w:p w:rsidR="008F0C9F" w:rsidRPr="00937764" w:rsidRDefault="008F0C9F" w:rsidP="008F0C9F">
      <w:pPr>
        <w:pStyle w:val="ListParagraph"/>
        <w:numPr>
          <w:ilvl w:val="0"/>
          <w:numId w:val="18"/>
        </w:numPr>
        <w:tabs>
          <w:tab w:val="left" w:pos="-3402"/>
        </w:tabs>
        <w:spacing w:after="0" w:line="480" w:lineRule="auto"/>
        <w:ind w:left="357" w:hanging="357"/>
        <w:jc w:val="both"/>
        <w:rPr>
          <w:rFonts w:ascii="Times New Roman" w:eastAsia="Calibri" w:hAnsi="Times New Roman" w:cs="Times New Roman"/>
          <w:color w:val="000000" w:themeColor="text1"/>
          <w:sz w:val="24"/>
          <w:szCs w:val="24"/>
        </w:rPr>
      </w:pPr>
      <w:proofErr w:type="gramStart"/>
      <w:r w:rsidRPr="00937764">
        <w:rPr>
          <w:rFonts w:ascii="Times New Roman" w:eastAsia="Calibri" w:hAnsi="Times New Roman" w:cs="Times New Roman"/>
          <w:color w:val="000000" w:themeColor="text1"/>
          <w:sz w:val="24"/>
          <w:szCs w:val="24"/>
        </w:rPr>
        <w:t xml:space="preserve">Faktor  </w:t>
      </w:r>
      <w:r w:rsidRPr="00937764">
        <w:rPr>
          <w:rFonts w:ascii="Times New Roman" w:eastAsia="Calibri" w:hAnsi="Times New Roman" w:cs="Times New Roman"/>
          <w:i/>
          <w:color w:val="000000" w:themeColor="text1"/>
          <w:sz w:val="24"/>
          <w:szCs w:val="24"/>
        </w:rPr>
        <w:t>ekstern</w:t>
      </w:r>
      <w:proofErr w:type="gramEnd"/>
      <w:r w:rsidRPr="00937764">
        <w:rPr>
          <w:rFonts w:ascii="Times New Roman" w:eastAsia="Calibri" w:hAnsi="Times New Roman" w:cs="Times New Roman"/>
          <w:color w:val="000000" w:themeColor="text1"/>
          <w:sz w:val="24"/>
          <w:szCs w:val="24"/>
        </w:rPr>
        <w:t xml:space="preserve">.  </w:t>
      </w:r>
      <w:proofErr w:type="gramStart"/>
      <w:r w:rsidRPr="00937764">
        <w:rPr>
          <w:rFonts w:ascii="Times New Roman" w:eastAsia="Calibri" w:hAnsi="Times New Roman" w:cs="Times New Roman"/>
          <w:color w:val="000000" w:themeColor="text1"/>
          <w:sz w:val="24"/>
          <w:szCs w:val="24"/>
        </w:rPr>
        <w:t xml:space="preserve">Faktor  </w:t>
      </w:r>
      <w:r w:rsidRPr="00937764">
        <w:rPr>
          <w:rFonts w:ascii="Times New Roman" w:eastAsia="Calibri" w:hAnsi="Times New Roman" w:cs="Times New Roman"/>
          <w:i/>
          <w:color w:val="000000" w:themeColor="text1"/>
          <w:sz w:val="24"/>
          <w:szCs w:val="24"/>
        </w:rPr>
        <w:t>ekstern</w:t>
      </w:r>
      <w:proofErr w:type="gramEnd"/>
      <w:r w:rsidRPr="00937764">
        <w:rPr>
          <w:rFonts w:ascii="Times New Roman" w:eastAsia="Calibri" w:hAnsi="Times New Roman" w:cs="Times New Roman"/>
          <w:color w:val="000000" w:themeColor="text1"/>
          <w:sz w:val="24"/>
          <w:szCs w:val="24"/>
        </w:rPr>
        <w:t xml:space="preserve">  merupakan faktor kecacatan yang timbul dari luar diri.</w:t>
      </w:r>
    </w:p>
    <w:p w:rsidR="008F0C9F" w:rsidRPr="00937764" w:rsidRDefault="008F0C9F" w:rsidP="008F0C9F">
      <w:pPr>
        <w:pStyle w:val="ListParagraph"/>
        <w:numPr>
          <w:ilvl w:val="0"/>
          <w:numId w:val="20"/>
        </w:numPr>
        <w:spacing w:after="0" w:line="480" w:lineRule="auto"/>
        <w:ind w:left="714" w:hanging="357"/>
        <w:jc w:val="both"/>
        <w:rPr>
          <w:rFonts w:ascii="Times New Roman" w:eastAsia="Calibri" w:hAnsi="Times New Roman" w:cs="Times New Roman"/>
          <w:color w:val="000000" w:themeColor="text1"/>
          <w:sz w:val="24"/>
          <w:szCs w:val="24"/>
        </w:rPr>
      </w:pPr>
      <w:r w:rsidRPr="00937764">
        <w:rPr>
          <w:rFonts w:ascii="Times New Roman" w:eastAsia="Calibri" w:hAnsi="Times New Roman" w:cs="Times New Roman"/>
          <w:color w:val="000000" w:themeColor="text1"/>
          <w:sz w:val="24"/>
          <w:szCs w:val="24"/>
        </w:rPr>
        <w:t>Kekurangan vitamin A</w:t>
      </w:r>
    </w:p>
    <w:p w:rsidR="008F0C9F" w:rsidRPr="00937764" w:rsidRDefault="008F0C9F" w:rsidP="008F0C9F">
      <w:pPr>
        <w:pStyle w:val="ListParagraph"/>
        <w:numPr>
          <w:ilvl w:val="0"/>
          <w:numId w:val="20"/>
        </w:numPr>
        <w:spacing w:after="0" w:line="480" w:lineRule="auto"/>
        <w:ind w:left="714" w:hanging="357"/>
        <w:jc w:val="both"/>
        <w:rPr>
          <w:rFonts w:ascii="Times New Roman" w:eastAsia="Calibri" w:hAnsi="Times New Roman" w:cs="Times New Roman"/>
          <w:color w:val="000000" w:themeColor="text1"/>
          <w:sz w:val="24"/>
          <w:szCs w:val="24"/>
        </w:rPr>
      </w:pPr>
      <w:r w:rsidRPr="00937764">
        <w:rPr>
          <w:rFonts w:ascii="Times New Roman" w:eastAsia="Calibri" w:hAnsi="Times New Roman" w:cs="Times New Roman"/>
          <w:color w:val="000000" w:themeColor="text1"/>
          <w:sz w:val="24"/>
          <w:szCs w:val="24"/>
        </w:rPr>
        <w:t>Diabetes mellitus</w:t>
      </w:r>
    </w:p>
    <w:p w:rsidR="008F0C9F" w:rsidRPr="00937764" w:rsidRDefault="008F0C9F" w:rsidP="008F0C9F">
      <w:pPr>
        <w:pStyle w:val="ListParagraph"/>
        <w:numPr>
          <w:ilvl w:val="0"/>
          <w:numId w:val="20"/>
        </w:numPr>
        <w:spacing w:after="0" w:line="480" w:lineRule="auto"/>
        <w:ind w:left="714" w:hanging="357"/>
        <w:jc w:val="both"/>
        <w:rPr>
          <w:rFonts w:ascii="Times New Roman" w:eastAsia="Calibri" w:hAnsi="Times New Roman" w:cs="Times New Roman"/>
          <w:color w:val="000000" w:themeColor="text1"/>
          <w:sz w:val="24"/>
          <w:szCs w:val="24"/>
        </w:rPr>
      </w:pPr>
      <w:r w:rsidRPr="00937764">
        <w:rPr>
          <w:rFonts w:ascii="Times New Roman" w:eastAsia="Calibri" w:hAnsi="Times New Roman" w:cs="Times New Roman"/>
          <w:color w:val="000000" w:themeColor="text1"/>
          <w:sz w:val="24"/>
          <w:szCs w:val="24"/>
        </w:rPr>
        <w:t>Tekanan darah tinggi</w:t>
      </w:r>
    </w:p>
    <w:p w:rsidR="008F0C9F" w:rsidRPr="00937764" w:rsidRDefault="008F0C9F" w:rsidP="008F0C9F">
      <w:pPr>
        <w:pStyle w:val="ListParagraph"/>
        <w:numPr>
          <w:ilvl w:val="0"/>
          <w:numId w:val="20"/>
        </w:numPr>
        <w:spacing w:after="0" w:line="480" w:lineRule="auto"/>
        <w:ind w:left="714" w:hanging="357"/>
        <w:jc w:val="both"/>
        <w:rPr>
          <w:rFonts w:ascii="Times New Roman" w:eastAsia="Calibri" w:hAnsi="Times New Roman" w:cs="Times New Roman"/>
          <w:color w:val="000000" w:themeColor="text1"/>
          <w:sz w:val="24"/>
          <w:szCs w:val="24"/>
        </w:rPr>
      </w:pPr>
      <w:r w:rsidRPr="00937764">
        <w:rPr>
          <w:rFonts w:ascii="Times New Roman" w:eastAsia="Calibri" w:hAnsi="Times New Roman" w:cs="Times New Roman"/>
          <w:color w:val="000000" w:themeColor="text1"/>
          <w:sz w:val="24"/>
          <w:szCs w:val="24"/>
        </w:rPr>
        <w:t>Stroke</w:t>
      </w:r>
    </w:p>
    <w:p w:rsidR="008F0C9F" w:rsidRPr="00937764" w:rsidRDefault="008F0C9F" w:rsidP="008F0C9F">
      <w:pPr>
        <w:pStyle w:val="ListParagraph"/>
        <w:numPr>
          <w:ilvl w:val="0"/>
          <w:numId w:val="20"/>
        </w:numPr>
        <w:spacing w:after="0" w:line="480" w:lineRule="auto"/>
        <w:ind w:left="714" w:hanging="357"/>
        <w:jc w:val="both"/>
        <w:rPr>
          <w:rFonts w:ascii="Times New Roman" w:eastAsia="Calibri" w:hAnsi="Times New Roman" w:cs="Times New Roman"/>
          <w:color w:val="000000" w:themeColor="text1"/>
          <w:sz w:val="24"/>
          <w:szCs w:val="24"/>
        </w:rPr>
      </w:pPr>
      <w:r w:rsidRPr="00937764">
        <w:rPr>
          <w:rFonts w:ascii="Times New Roman" w:eastAsia="Calibri" w:hAnsi="Times New Roman" w:cs="Times New Roman"/>
          <w:color w:val="000000" w:themeColor="text1"/>
          <w:sz w:val="24"/>
          <w:szCs w:val="24"/>
        </w:rPr>
        <w:t>Radang kantung air mata</w:t>
      </w:r>
    </w:p>
    <w:p w:rsidR="008F0C9F" w:rsidRPr="00655964" w:rsidRDefault="008F0C9F" w:rsidP="008F0C9F">
      <w:pPr>
        <w:pStyle w:val="ListParagraph"/>
        <w:numPr>
          <w:ilvl w:val="0"/>
          <w:numId w:val="20"/>
        </w:numPr>
        <w:spacing w:after="0" w:line="480" w:lineRule="auto"/>
        <w:ind w:left="714" w:hanging="357"/>
        <w:jc w:val="both"/>
        <w:rPr>
          <w:rFonts w:ascii="Times New Roman" w:eastAsia="Calibri" w:hAnsi="Times New Roman" w:cs="Times New Roman"/>
          <w:color w:val="000000" w:themeColor="text1"/>
          <w:sz w:val="24"/>
          <w:szCs w:val="24"/>
        </w:rPr>
      </w:pPr>
      <w:r w:rsidRPr="00937764">
        <w:rPr>
          <w:rFonts w:ascii="Times New Roman" w:eastAsia="Calibri" w:hAnsi="Times New Roman" w:cs="Times New Roman"/>
          <w:color w:val="000000" w:themeColor="text1"/>
          <w:sz w:val="24"/>
          <w:szCs w:val="24"/>
        </w:rPr>
        <w:t>Radang kelenjar kelompok mata</w:t>
      </w:r>
    </w:p>
    <w:p w:rsidR="008F0C9F" w:rsidRDefault="008F0C9F" w:rsidP="008F0C9F">
      <w:pPr>
        <w:pStyle w:val="ListParagraph"/>
        <w:numPr>
          <w:ilvl w:val="0"/>
          <w:numId w:val="20"/>
        </w:numPr>
        <w:spacing w:after="0" w:line="480" w:lineRule="auto"/>
        <w:ind w:left="714" w:hanging="357"/>
        <w:jc w:val="both"/>
        <w:rPr>
          <w:rFonts w:ascii="Times New Roman" w:eastAsia="Calibri" w:hAnsi="Times New Roman" w:cs="Times New Roman"/>
          <w:color w:val="000000" w:themeColor="text1"/>
          <w:sz w:val="24"/>
          <w:szCs w:val="24"/>
        </w:rPr>
      </w:pPr>
      <w:r w:rsidRPr="00937764">
        <w:rPr>
          <w:rFonts w:ascii="Times New Roman" w:eastAsia="Calibri" w:hAnsi="Times New Roman" w:cs="Times New Roman"/>
          <w:color w:val="000000" w:themeColor="text1"/>
          <w:sz w:val="24"/>
          <w:szCs w:val="24"/>
        </w:rPr>
        <w:t>Efek obat/zat kimiawi</w:t>
      </w:r>
    </w:p>
    <w:p w:rsidR="00840BA4" w:rsidRDefault="00840BA4" w:rsidP="00840BA4">
      <w:pPr>
        <w:pStyle w:val="ListParagraph"/>
        <w:spacing w:after="0" w:line="480" w:lineRule="auto"/>
        <w:ind w:left="714"/>
        <w:jc w:val="both"/>
        <w:rPr>
          <w:rFonts w:ascii="Times New Roman" w:eastAsia="Calibri" w:hAnsi="Times New Roman" w:cs="Times New Roman"/>
          <w:color w:val="000000" w:themeColor="text1"/>
          <w:sz w:val="24"/>
          <w:szCs w:val="24"/>
        </w:rPr>
      </w:pPr>
    </w:p>
    <w:p w:rsidR="00840BA4" w:rsidRPr="00D6727F" w:rsidRDefault="00840BA4" w:rsidP="00840BA4">
      <w:pPr>
        <w:pStyle w:val="ListParagraph"/>
        <w:spacing w:after="0" w:line="480" w:lineRule="auto"/>
        <w:ind w:left="714"/>
        <w:jc w:val="both"/>
        <w:rPr>
          <w:rFonts w:ascii="Times New Roman" w:eastAsia="Calibri" w:hAnsi="Times New Roman" w:cs="Times New Roman"/>
          <w:color w:val="000000" w:themeColor="text1"/>
          <w:sz w:val="24"/>
          <w:szCs w:val="24"/>
        </w:rPr>
      </w:pPr>
    </w:p>
    <w:p w:rsidR="008F0C9F" w:rsidRPr="00937764" w:rsidRDefault="008F0C9F" w:rsidP="005A358E">
      <w:pPr>
        <w:spacing w:after="0" w:line="480" w:lineRule="auto"/>
        <w:jc w:val="both"/>
        <w:rPr>
          <w:rFonts w:ascii="Times New Roman" w:hAnsi="Times New Roman" w:cs="Times New Roman"/>
          <w:color w:val="000000" w:themeColor="text1"/>
          <w:sz w:val="24"/>
          <w:szCs w:val="24"/>
          <w:lang w:val="id-ID"/>
        </w:rPr>
      </w:pPr>
      <w:proofErr w:type="gramStart"/>
      <w:r w:rsidRPr="00937764">
        <w:rPr>
          <w:rFonts w:ascii="Times New Roman" w:hAnsi="Times New Roman" w:cs="Times New Roman"/>
          <w:color w:val="000000" w:themeColor="text1"/>
          <w:sz w:val="24"/>
          <w:szCs w:val="24"/>
        </w:rPr>
        <w:lastRenderedPageBreak/>
        <w:t>Menu</w:t>
      </w:r>
      <w:r>
        <w:rPr>
          <w:rFonts w:ascii="Times New Roman" w:hAnsi="Times New Roman" w:cs="Times New Roman"/>
          <w:color w:val="000000" w:themeColor="text1"/>
          <w:sz w:val="24"/>
          <w:szCs w:val="24"/>
        </w:rPr>
        <w:t>rut  Mason</w:t>
      </w:r>
      <w:proofErr w:type="gramEnd"/>
      <w:r>
        <w:rPr>
          <w:rFonts w:ascii="Times New Roman" w:hAnsi="Times New Roman" w:cs="Times New Roman"/>
          <w:color w:val="000000" w:themeColor="text1"/>
          <w:sz w:val="24"/>
          <w:szCs w:val="24"/>
        </w:rPr>
        <w:t>, dkk (Hadi,</w:t>
      </w:r>
      <w:r w:rsidR="00025E9A">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rPr>
        <w:t>2005:8)</w:t>
      </w:r>
      <w:r>
        <w:rPr>
          <w:rFonts w:ascii="Times New Roman" w:hAnsi="Times New Roman" w:cs="Times New Roman"/>
          <w:color w:val="000000" w:themeColor="text1"/>
          <w:sz w:val="24"/>
          <w:szCs w:val="24"/>
          <w:lang w:val="id-ID"/>
        </w:rPr>
        <w:t xml:space="preserve"> </w:t>
      </w:r>
      <w:r w:rsidRPr="00937764">
        <w:rPr>
          <w:rFonts w:ascii="Times New Roman" w:hAnsi="Times New Roman" w:cs="Times New Roman"/>
          <w:color w:val="000000" w:themeColor="text1"/>
          <w:sz w:val="24"/>
          <w:szCs w:val="24"/>
        </w:rPr>
        <w:t>penyebab ketunanetraan yaitu</w:t>
      </w:r>
      <w:r w:rsidRPr="00937764">
        <w:rPr>
          <w:rFonts w:ascii="Times New Roman" w:hAnsi="Times New Roman" w:cs="Times New Roman"/>
          <w:color w:val="000000" w:themeColor="text1"/>
          <w:sz w:val="24"/>
          <w:szCs w:val="24"/>
          <w:lang w:val="id-ID"/>
        </w:rPr>
        <w:t>:</w:t>
      </w:r>
    </w:p>
    <w:p w:rsidR="008F0C9F" w:rsidRDefault="008F0C9F" w:rsidP="008F0C9F">
      <w:pPr>
        <w:spacing w:after="0" w:line="240" w:lineRule="auto"/>
        <w:ind w:left="720" w:right="533"/>
        <w:jc w:val="both"/>
        <w:rPr>
          <w:rFonts w:ascii="Times New Roman" w:hAnsi="Times New Roman" w:cs="Times New Roman"/>
          <w:color w:val="000000" w:themeColor="text1"/>
          <w:sz w:val="24"/>
          <w:szCs w:val="24"/>
        </w:rPr>
      </w:pPr>
      <w:r w:rsidRPr="00937764">
        <w:rPr>
          <w:rFonts w:ascii="Times New Roman" w:hAnsi="Times New Roman" w:cs="Times New Roman"/>
          <w:color w:val="000000" w:themeColor="text1"/>
          <w:sz w:val="24"/>
          <w:szCs w:val="24"/>
          <w:lang w:val="id-ID"/>
        </w:rPr>
        <w:t>F</w:t>
      </w:r>
      <w:r w:rsidRPr="00937764">
        <w:rPr>
          <w:rFonts w:ascii="Times New Roman" w:hAnsi="Times New Roman" w:cs="Times New Roman"/>
          <w:color w:val="000000" w:themeColor="text1"/>
          <w:sz w:val="24"/>
          <w:szCs w:val="24"/>
        </w:rPr>
        <w:t>aktor genetik atau herediter yang diturunkan melalui orang tua misalnya buta warna, albinism, retinitis pigmentosa, perkawinan sedarah banyak ditemukan ketunanetraan pada anak hasil perkawinan dekat, misalnya keluarga dekat (</w:t>
      </w:r>
      <w:r w:rsidRPr="00937764">
        <w:rPr>
          <w:rFonts w:ascii="Times New Roman" w:hAnsi="Times New Roman" w:cs="Times New Roman"/>
          <w:i/>
          <w:color w:val="000000" w:themeColor="text1"/>
          <w:sz w:val="24"/>
          <w:szCs w:val="24"/>
        </w:rPr>
        <w:t>incest</w:t>
      </w:r>
      <w:r w:rsidRPr="00937764">
        <w:rPr>
          <w:rFonts w:ascii="Times New Roman" w:hAnsi="Times New Roman" w:cs="Times New Roman"/>
          <w:color w:val="000000" w:themeColor="text1"/>
          <w:sz w:val="24"/>
          <w:szCs w:val="24"/>
        </w:rPr>
        <w:t>), proses kelahiran mengalami trauma pada saat proses kelahiran, lahir premature, berat lahir kurang dari 1300 gram, kekurangan oksigen akibat lamanya proses kelahiran, dilahirkan dengan menggunakan alat bantu, penyakit anak-anak yang akut sehingga berkomplikasi pada organ mata, infeksi virus yang menyerang syaraf anatomi mata, tumor otak yang menyerang pusat syaraf organ penglihatan, kecelakaan  tabrakan yang mengenai organ mata, benturan, terjatuh dan trauma lain yang secara langsung atau tidak langsung mengenai organ mata</w:t>
      </w:r>
      <w:r>
        <w:rPr>
          <w:rFonts w:ascii="Times New Roman" w:hAnsi="Times New Roman" w:cs="Times New Roman"/>
          <w:color w:val="000000" w:themeColor="text1"/>
          <w:sz w:val="24"/>
          <w:szCs w:val="24"/>
        </w:rPr>
        <w:t>.</w:t>
      </w:r>
    </w:p>
    <w:p w:rsidR="00D54120" w:rsidRDefault="00D54120" w:rsidP="008F0C9F">
      <w:pPr>
        <w:spacing w:after="0" w:line="240" w:lineRule="auto"/>
        <w:ind w:left="720" w:right="533"/>
        <w:jc w:val="both"/>
        <w:rPr>
          <w:rFonts w:ascii="Times New Roman" w:hAnsi="Times New Roman" w:cs="Times New Roman"/>
          <w:color w:val="000000" w:themeColor="text1"/>
          <w:sz w:val="24"/>
          <w:szCs w:val="24"/>
        </w:rPr>
      </w:pPr>
    </w:p>
    <w:p w:rsidR="008F0C9F" w:rsidRPr="000608B4" w:rsidRDefault="00D54120" w:rsidP="0067010C">
      <w:pPr>
        <w:spacing w:after="0" w:line="480" w:lineRule="auto"/>
        <w:ind w:right="49"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Berdasarkan pendapat di atas dapat di simpulkan bahwa</w:t>
      </w:r>
      <w:r w:rsidR="009164F4">
        <w:rPr>
          <w:rFonts w:ascii="Times New Roman" w:hAnsi="Times New Roman" w:cs="Times New Roman"/>
          <w:color w:val="000000" w:themeColor="text1"/>
          <w:sz w:val="24"/>
          <w:szCs w:val="24"/>
          <w:lang w:val="id-ID"/>
        </w:rPr>
        <w:t xml:space="preserve"> sebab-sebab terjadinya tunanetra ada dua faktor yaitu faktor </w:t>
      </w:r>
      <w:r w:rsidR="009164F4" w:rsidRPr="0032690C">
        <w:rPr>
          <w:rFonts w:ascii="Times New Roman" w:hAnsi="Times New Roman" w:cs="Times New Roman"/>
          <w:i/>
          <w:color w:val="000000" w:themeColor="text1"/>
          <w:sz w:val="24"/>
          <w:szCs w:val="24"/>
          <w:lang w:val="id-ID"/>
        </w:rPr>
        <w:t>intern</w:t>
      </w:r>
      <w:r w:rsidR="009164F4">
        <w:rPr>
          <w:rFonts w:ascii="Times New Roman" w:hAnsi="Times New Roman" w:cs="Times New Roman"/>
          <w:color w:val="000000" w:themeColor="text1"/>
          <w:sz w:val="24"/>
          <w:szCs w:val="24"/>
          <w:lang w:val="id-ID"/>
        </w:rPr>
        <w:t xml:space="preserve"> </w:t>
      </w:r>
      <w:r w:rsidR="0032690C">
        <w:rPr>
          <w:rFonts w:ascii="Times New Roman" w:hAnsi="Times New Roman" w:cs="Times New Roman"/>
          <w:color w:val="000000" w:themeColor="text1"/>
          <w:sz w:val="24"/>
          <w:szCs w:val="24"/>
          <w:lang w:val="id-ID"/>
        </w:rPr>
        <w:t xml:space="preserve">yaitu perkawinan keluarga dan perkawinan antar tunanetra sedangkan </w:t>
      </w:r>
      <w:r w:rsidR="009164F4">
        <w:rPr>
          <w:rFonts w:ascii="Times New Roman" w:hAnsi="Times New Roman" w:cs="Times New Roman"/>
          <w:color w:val="000000" w:themeColor="text1"/>
          <w:sz w:val="24"/>
          <w:szCs w:val="24"/>
          <w:lang w:val="id-ID"/>
        </w:rPr>
        <w:t xml:space="preserve">faktor </w:t>
      </w:r>
      <w:r w:rsidR="009164F4" w:rsidRPr="0032690C">
        <w:rPr>
          <w:rFonts w:ascii="Times New Roman" w:hAnsi="Times New Roman" w:cs="Times New Roman"/>
          <w:i/>
          <w:color w:val="000000" w:themeColor="text1"/>
          <w:sz w:val="24"/>
          <w:szCs w:val="24"/>
          <w:lang w:val="id-ID"/>
        </w:rPr>
        <w:t>ekst</w:t>
      </w:r>
      <w:r w:rsidR="0032690C" w:rsidRPr="0032690C">
        <w:rPr>
          <w:rFonts w:ascii="Times New Roman" w:hAnsi="Times New Roman" w:cs="Times New Roman"/>
          <w:i/>
          <w:color w:val="000000" w:themeColor="text1"/>
          <w:sz w:val="24"/>
          <w:szCs w:val="24"/>
          <w:lang w:val="id-ID"/>
        </w:rPr>
        <w:t>er</w:t>
      </w:r>
      <w:r w:rsidR="009164F4" w:rsidRPr="0032690C">
        <w:rPr>
          <w:rFonts w:ascii="Times New Roman" w:hAnsi="Times New Roman" w:cs="Times New Roman"/>
          <w:i/>
          <w:color w:val="000000" w:themeColor="text1"/>
          <w:sz w:val="24"/>
          <w:szCs w:val="24"/>
          <w:lang w:val="id-ID"/>
        </w:rPr>
        <w:t xml:space="preserve">n </w:t>
      </w:r>
      <w:r w:rsidR="0032690C">
        <w:rPr>
          <w:rFonts w:ascii="Times New Roman" w:hAnsi="Times New Roman" w:cs="Times New Roman"/>
          <w:color w:val="000000" w:themeColor="text1"/>
          <w:sz w:val="24"/>
          <w:szCs w:val="24"/>
          <w:lang w:val="id-ID"/>
        </w:rPr>
        <w:t xml:space="preserve">yaitu </w:t>
      </w:r>
      <w:r w:rsidR="00C20B1F">
        <w:rPr>
          <w:rFonts w:ascii="Times New Roman" w:hAnsi="Times New Roman" w:cs="Times New Roman"/>
          <w:color w:val="000000" w:themeColor="text1"/>
          <w:sz w:val="24"/>
          <w:szCs w:val="24"/>
          <w:lang w:val="id-ID"/>
        </w:rPr>
        <w:t>kekurangan vitamin A, diabetes melitus, tekanan darah tinggi, stroke, radang kantung air mata, radang kelenjar kelopak mata, efek obat/zat kimiawi.</w:t>
      </w:r>
    </w:p>
    <w:p w:rsidR="008F0C9F" w:rsidRDefault="008F0C9F" w:rsidP="008F0C9F">
      <w:pPr>
        <w:pStyle w:val="ListParagraph"/>
        <w:numPr>
          <w:ilvl w:val="0"/>
          <w:numId w:val="16"/>
        </w:numPr>
        <w:spacing w:after="0" w:line="240" w:lineRule="auto"/>
        <w:ind w:right="533"/>
        <w:jc w:val="both"/>
        <w:rPr>
          <w:rFonts w:ascii="Times New Roman" w:hAnsi="Times New Roman" w:cs="Times New Roman"/>
          <w:b/>
          <w:color w:val="000000" w:themeColor="text1"/>
          <w:sz w:val="24"/>
          <w:szCs w:val="24"/>
          <w:lang w:val="id-ID"/>
        </w:rPr>
      </w:pPr>
      <w:r w:rsidRPr="00F118E6">
        <w:rPr>
          <w:rFonts w:ascii="Times New Roman" w:hAnsi="Times New Roman" w:cs="Times New Roman"/>
          <w:b/>
          <w:color w:val="000000" w:themeColor="text1"/>
          <w:sz w:val="24"/>
          <w:szCs w:val="24"/>
          <w:lang w:val="id-ID"/>
        </w:rPr>
        <w:t>Klasifikasi  Tunanetra</w:t>
      </w:r>
    </w:p>
    <w:p w:rsidR="008F0C9F" w:rsidRDefault="008F0C9F" w:rsidP="008F0C9F">
      <w:pPr>
        <w:pStyle w:val="ListParagraph"/>
        <w:spacing w:after="0" w:line="240" w:lineRule="auto"/>
        <w:ind w:left="360" w:right="533"/>
        <w:jc w:val="both"/>
        <w:rPr>
          <w:rFonts w:ascii="Times New Roman" w:hAnsi="Times New Roman" w:cs="Times New Roman"/>
          <w:b/>
          <w:color w:val="000000" w:themeColor="text1"/>
          <w:sz w:val="24"/>
          <w:szCs w:val="24"/>
          <w:lang w:val="id-ID"/>
        </w:rPr>
      </w:pPr>
    </w:p>
    <w:p w:rsidR="008F0C9F" w:rsidRPr="00937764" w:rsidRDefault="008F0C9F" w:rsidP="008F0C9F">
      <w:pPr>
        <w:spacing w:after="0" w:line="480" w:lineRule="auto"/>
        <w:ind w:firstLine="720"/>
        <w:jc w:val="both"/>
        <w:rPr>
          <w:rFonts w:ascii="Times New Roman" w:hAnsi="Times New Roman" w:cs="Times New Roman"/>
          <w:color w:val="000000" w:themeColor="text1"/>
          <w:sz w:val="24"/>
          <w:szCs w:val="24"/>
        </w:rPr>
      </w:pPr>
      <w:r w:rsidRPr="00937764">
        <w:rPr>
          <w:rFonts w:ascii="Times New Roman" w:hAnsi="Times New Roman" w:cs="Times New Roman"/>
          <w:color w:val="000000" w:themeColor="text1"/>
          <w:sz w:val="24"/>
          <w:szCs w:val="24"/>
        </w:rPr>
        <w:t>Tunanetra dapat diklasifikasikan menurut, kemampuan melihat, kemampuan terhadap persepsi cahaya, tingkat ketajaman penglihatan, dan saat terjadinya ketunanetraan</w:t>
      </w:r>
      <w:r w:rsidRPr="00937764">
        <w:rPr>
          <w:rFonts w:ascii="Times New Roman" w:hAnsi="Times New Roman" w:cs="Times New Roman"/>
          <w:color w:val="000000" w:themeColor="text1"/>
          <w:sz w:val="24"/>
          <w:szCs w:val="24"/>
          <w:lang w:val="id-ID"/>
        </w:rPr>
        <w:t xml:space="preserve">, </w:t>
      </w:r>
      <w:r w:rsidRPr="0093776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Hadi, 2005</w:t>
      </w:r>
      <w:r w:rsidRPr="00937764">
        <w:rPr>
          <w:rFonts w:ascii="Times New Roman" w:hAnsi="Times New Roman" w:cs="Times New Roman"/>
          <w:color w:val="000000" w:themeColor="text1"/>
          <w:sz w:val="24"/>
          <w:szCs w:val="24"/>
        </w:rPr>
        <w:t>)</w:t>
      </w:r>
      <w:r w:rsidRPr="00937764">
        <w:rPr>
          <w:rFonts w:ascii="Times New Roman" w:hAnsi="Times New Roman" w:cs="Times New Roman"/>
          <w:color w:val="000000" w:themeColor="text1"/>
          <w:sz w:val="24"/>
          <w:szCs w:val="24"/>
          <w:lang w:val="id-ID"/>
        </w:rPr>
        <w:t xml:space="preserve"> mengemukakan bahwa:</w:t>
      </w:r>
    </w:p>
    <w:p w:rsidR="008F0C9F" w:rsidRPr="00840BA4" w:rsidRDefault="008F0C9F" w:rsidP="00840BA4">
      <w:pPr>
        <w:pStyle w:val="ListParagraph"/>
        <w:numPr>
          <w:ilvl w:val="3"/>
          <w:numId w:val="17"/>
        </w:numPr>
        <w:spacing w:after="0" w:line="480" w:lineRule="auto"/>
        <w:jc w:val="both"/>
        <w:rPr>
          <w:rFonts w:ascii="Times New Roman" w:hAnsi="Times New Roman" w:cs="Times New Roman"/>
          <w:color w:val="000000" w:themeColor="text1"/>
          <w:sz w:val="24"/>
          <w:szCs w:val="24"/>
        </w:rPr>
      </w:pPr>
      <w:r w:rsidRPr="00840BA4">
        <w:rPr>
          <w:rFonts w:ascii="Times New Roman" w:hAnsi="Times New Roman" w:cs="Times New Roman"/>
          <w:color w:val="000000" w:themeColor="text1"/>
          <w:sz w:val="24"/>
          <w:szCs w:val="24"/>
        </w:rPr>
        <w:t>Penggolongan menurut kemampuan melihat (</w:t>
      </w:r>
      <w:r w:rsidRPr="00840BA4">
        <w:rPr>
          <w:rFonts w:ascii="Times New Roman" w:hAnsi="Times New Roman" w:cs="Times New Roman"/>
          <w:i/>
          <w:color w:val="000000" w:themeColor="text1"/>
          <w:sz w:val="24"/>
          <w:szCs w:val="24"/>
        </w:rPr>
        <w:t>visual impairment</w:t>
      </w:r>
      <w:r w:rsidRPr="00840BA4">
        <w:rPr>
          <w:rFonts w:ascii="Times New Roman" w:hAnsi="Times New Roman" w:cs="Times New Roman"/>
          <w:color w:val="000000" w:themeColor="text1"/>
          <w:sz w:val="24"/>
          <w:szCs w:val="24"/>
        </w:rPr>
        <w:t>)</w:t>
      </w:r>
      <w:r w:rsidR="008040E5" w:rsidRPr="00840BA4">
        <w:rPr>
          <w:rFonts w:ascii="Times New Roman" w:hAnsi="Times New Roman" w:cs="Times New Roman"/>
          <w:color w:val="000000" w:themeColor="text1"/>
          <w:sz w:val="24"/>
          <w:szCs w:val="24"/>
          <w:lang w:val="id-ID"/>
        </w:rPr>
        <w:t xml:space="preserve"> :</w:t>
      </w:r>
    </w:p>
    <w:p w:rsidR="00840BA4" w:rsidRDefault="008F0C9F" w:rsidP="00840BA4">
      <w:pPr>
        <w:pStyle w:val="ListParagraph"/>
        <w:numPr>
          <w:ilvl w:val="0"/>
          <w:numId w:val="23"/>
        </w:numPr>
        <w:spacing w:after="0" w:line="480" w:lineRule="auto"/>
        <w:jc w:val="both"/>
        <w:rPr>
          <w:rFonts w:ascii="Times New Roman" w:hAnsi="Times New Roman" w:cs="Times New Roman"/>
          <w:color w:val="000000" w:themeColor="text1"/>
          <w:sz w:val="24"/>
          <w:szCs w:val="24"/>
        </w:rPr>
      </w:pPr>
      <w:r w:rsidRPr="00937764">
        <w:rPr>
          <w:rFonts w:ascii="Times New Roman" w:hAnsi="Times New Roman" w:cs="Times New Roman"/>
          <w:color w:val="000000" w:themeColor="text1"/>
          <w:sz w:val="24"/>
          <w:szCs w:val="24"/>
        </w:rPr>
        <w:t>Buta (</w:t>
      </w:r>
      <w:r w:rsidRPr="00937764">
        <w:rPr>
          <w:rFonts w:ascii="Times New Roman" w:hAnsi="Times New Roman" w:cs="Times New Roman"/>
          <w:i/>
          <w:color w:val="000000" w:themeColor="text1"/>
          <w:sz w:val="24"/>
          <w:szCs w:val="24"/>
        </w:rPr>
        <w:t>blind</w:t>
      </w:r>
      <w:r w:rsidRPr="00937764">
        <w:rPr>
          <w:rFonts w:ascii="Times New Roman" w:hAnsi="Times New Roman" w:cs="Times New Roman"/>
          <w:color w:val="000000" w:themeColor="text1"/>
          <w:sz w:val="24"/>
          <w:szCs w:val="24"/>
        </w:rPr>
        <w:t>)</w:t>
      </w:r>
    </w:p>
    <w:p w:rsidR="008F0C9F" w:rsidRPr="00840BA4" w:rsidRDefault="008F0C9F" w:rsidP="00840BA4">
      <w:pPr>
        <w:pStyle w:val="ListParagraph"/>
        <w:numPr>
          <w:ilvl w:val="0"/>
          <w:numId w:val="23"/>
        </w:numPr>
        <w:spacing w:after="0" w:line="480" w:lineRule="auto"/>
        <w:jc w:val="both"/>
        <w:rPr>
          <w:rFonts w:ascii="Times New Roman" w:hAnsi="Times New Roman" w:cs="Times New Roman"/>
          <w:color w:val="000000" w:themeColor="text1"/>
          <w:sz w:val="24"/>
          <w:szCs w:val="24"/>
        </w:rPr>
      </w:pPr>
      <w:r w:rsidRPr="00840BA4">
        <w:rPr>
          <w:rFonts w:ascii="Times New Roman" w:hAnsi="Times New Roman" w:cs="Times New Roman"/>
          <w:color w:val="000000" w:themeColor="text1"/>
          <w:sz w:val="24"/>
          <w:szCs w:val="24"/>
        </w:rPr>
        <w:t>Kurang penglihatan (</w:t>
      </w:r>
      <w:r w:rsidRPr="00840BA4">
        <w:rPr>
          <w:rFonts w:ascii="Times New Roman" w:hAnsi="Times New Roman" w:cs="Times New Roman"/>
          <w:i/>
          <w:color w:val="000000" w:themeColor="text1"/>
          <w:sz w:val="24"/>
          <w:szCs w:val="24"/>
        </w:rPr>
        <w:t>low vision</w:t>
      </w:r>
      <w:r w:rsidRPr="00840BA4">
        <w:rPr>
          <w:rFonts w:ascii="Times New Roman" w:hAnsi="Times New Roman" w:cs="Times New Roman"/>
          <w:color w:val="000000" w:themeColor="text1"/>
          <w:sz w:val="24"/>
          <w:szCs w:val="24"/>
        </w:rPr>
        <w:t xml:space="preserve">) </w:t>
      </w:r>
    </w:p>
    <w:p w:rsidR="008F0C9F" w:rsidRPr="00937764" w:rsidRDefault="008F0C9F" w:rsidP="00840BA4">
      <w:pPr>
        <w:pStyle w:val="ListParagraph"/>
        <w:numPr>
          <w:ilvl w:val="3"/>
          <w:numId w:val="17"/>
        </w:numPr>
        <w:spacing w:after="0" w:line="480" w:lineRule="auto"/>
        <w:jc w:val="both"/>
        <w:rPr>
          <w:rFonts w:ascii="Times New Roman" w:hAnsi="Times New Roman" w:cs="Times New Roman"/>
          <w:color w:val="000000" w:themeColor="text1"/>
          <w:sz w:val="24"/>
          <w:szCs w:val="24"/>
        </w:rPr>
      </w:pPr>
      <w:r w:rsidRPr="00937764">
        <w:rPr>
          <w:rFonts w:ascii="Times New Roman" w:hAnsi="Times New Roman" w:cs="Times New Roman"/>
          <w:color w:val="000000" w:themeColor="text1"/>
          <w:sz w:val="24"/>
          <w:szCs w:val="24"/>
        </w:rPr>
        <w:t>Penggolongan menurut kemampuannya terhadap persepsi cahaya</w:t>
      </w:r>
      <w:r w:rsidR="008040E5">
        <w:rPr>
          <w:rFonts w:ascii="Times New Roman" w:hAnsi="Times New Roman" w:cs="Times New Roman"/>
          <w:color w:val="000000" w:themeColor="text1"/>
          <w:sz w:val="24"/>
          <w:szCs w:val="24"/>
          <w:lang w:val="id-ID"/>
        </w:rPr>
        <w:t xml:space="preserve"> :</w:t>
      </w:r>
    </w:p>
    <w:p w:rsidR="00840BA4" w:rsidRDefault="008F0C9F" w:rsidP="00840BA4">
      <w:pPr>
        <w:pStyle w:val="ListParagraph"/>
        <w:numPr>
          <w:ilvl w:val="0"/>
          <w:numId w:val="24"/>
        </w:numPr>
        <w:spacing w:after="0" w:line="480" w:lineRule="auto"/>
        <w:jc w:val="both"/>
        <w:rPr>
          <w:rFonts w:ascii="Times New Roman" w:hAnsi="Times New Roman" w:cs="Times New Roman"/>
          <w:color w:val="000000" w:themeColor="text1"/>
          <w:sz w:val="24"/>
          <w:szCs w:val="24"/>
        </w:rPr>
      </w:pPr>
      <w:r w:rsidRPr="00840BA4">
        <w:rPr>
          <w:rFonts w:ascii="Times New Roman" w:hAnsi="Times New Roman" w:cs="Times New Roman"/>
          <w:color w:val="000000" w:themeColor="text1"/>
          <w:sz w:val="24"/>
          <w:szCs w:val="24"/>
        </w:rPr>
        <w:t>Tidak ada persepsi cahaya (</w:t>
      </w:r>
      <w:r w:rsidRPr="00840BA4">
        <w:rPr>
          <w:rFonts w:ascii="Times New Roman" w:hAnsi="Times New Roman" w:cs="Times New Roman"/>
          <w:i/>
          <w:color w:val="000000" w:themeColor="text1"/>
          <w:sz w:val="24"/>
          <w:szCs w:val="24"/>
        </w:rPr>
        <w:t>no light perception</w:t>
      </w:r>
      <w:r w:rsidRPr="00840BA4">
        <w:rPr>
          <w:rFonts w:ascii="Times New Roman" w:hAnsi="Times New Roman" w:cs="Times New Roman"/>
          <w:color w:val="000000" w:themeColor="text1"/>
          <w:sz w:val="24"/>
          <w:szCs w:val="24"/>
        </w:rPr>
        <w:t>) ini adalah buta total.</w:t>
      </w:r>
    </w:p>
    <w:p w:rsidR="00840BA4" w:rsidRDefault="008F0C9F" w:rsidP="00840BA4">
      <w:pPr>
        <w:pStyle w:val="ListParagraph"/>
        <w:numPr>
          <w:ilvl w:val="0"/>
          <w:numId w:val="24"/>
        </w:numPr>
        <w:spacing w:after="0" w:line="480" w:lineRule="auto"/>
        <w:jc w:val="both"/>
        <w:rPr>
          <w:rFonts w:ascii="Times New Roman" w:hAnsi="Times New Roman" w:cs="Times New Roman"/>
          <w:color w:val="000000" w:themeColor="text1"/>
          <w:sz w:val="24"/>
          <w:szCs w:val="24"/>
        </w:rPr>
      </w:pPr>
      <w:r w:rsidRPr="00840BA4">
        <w:rPr>
          <w:rFonts w:ascii="Times New Roman" w:hAnsi="Times New Roman" w:cs="Times New Roman"/>
          <w:color w:val="000000" w:themeColor="text1"/>
          <w:sz w:val="24"/>
          <w:szCs w:val="24"/>
        </w:rPr>
        <w:lastRenderedPageBreak/>
        <w:t>Memiliki persepsi cahaya (</w:t>
      </w:r>
      <w:r w:rsidRPr="00840BA4">
        <w:rPr>
          <w:rFonts w:ascii="Times New Roman" w:hAnsi="Times New Roman" w:cs="Times New Roman"/>
          <w:i/>
          <w:color w:val="000000" w:themeColor="text1"/>
          <w:sz w:val="24"/>
          <w:szCs w:val="24"/>
        </w:rPr>
        <w:t>light perception</w:t>
      </w:r>
      <w:r w:rsidRPr="00840BA4">
        <w:rPr>
          <w:rFonts w:ascii="Times New Roman" w:hAnsi="Times New Roman" w:cs="Times New Roman"/>
          <w:color w:val="000000" w:themeColor="text1"/>
          <w:sz w:val="24"/>
          <w:szCs w:val="24"/>
        </w:rPr>
        <w:t>) pada kasus ini biasanya mereka masih bisa melihat bentuk tetapi tidak dapat membedakan, misalnya tidak dapat membedakan manusia pria dan wanita.</w:t>
      </w:r>
    </w:p>
    <w:p w:rsidR="008F0C9F" w:rsidRPr="00840BA4" w:rsidRDefault="008F0C9F" w:rsidP="00840BA4">
      <w:pPr>
        <w:pStyle w:val="ListParagraph"/>
        <w:numPr>
          <w:ilvl w:val="0"/>
          <w:numId w:val="24"/>
        </w:numPr>
        <w:spacing w:after="0" w:line="480" w:lineRule="auto"/>
        <w:jc w:val="both"/>
        <w:rPr>
          <w:rFonts w:ascii="Times New Roman" w:hAnsi="Times New Roman" w:cs="Times New Roman"/>
          <w:color w:val="000000" w:themeColor="text1"/>
          <w:sz w:val="24"/>
          <w:szCs w:val="24"/>
        </w:rPr>
      </w:pPr>
      <w:r w:rsidRPr="00840BA4">
        <w:rPr>
          <w:rFonts w:ascii="Times New Roman" w:hAnsi="Times New Roman" w:cs="Times New Roman"/>
          <w:color w:val="000000" w:themeColor="text1"/>
          <w:sz w:val="24"/>
          <w:szCs w:val="24"/>
        </w:rPr>
        <w:t>Mampu memproyeksi cahaya (</w:t>
      </w:r>
      <w:r w:rsidRPr="00840BA4">
        <w:rPr>
          <w:rFonts w:ascii="Times New Roman" w:hAnsi="Times New Roman" w:cs="Times New Roman"/>
          <w:i/>
          <w:color w:val="000000" w:themeColor="text1"/>
          <w:sz w:val="24"/>
          <w:szCs w:val="24"/>
        </w:rPr>
        <w:t>light projection</w:t>
      </w:r>
      <w:r w:rsidRPr="00840BA4">
        <w:rPr>
          <w:rFonts w:ascii="Times New Roman" w:hAnsi="Times New Roman" w:cs="Times New Roman"/>
          <w:color w:val="000000" w:themeColor="text1"/>
          <w:sz w:val="24"/>
          <w:szCs w:val="24"/>
        </w:rPr>
        <w:t>) adalah mereka yang dapat mengetahui dan bisa menunjuk asal cahaya dan bias melihat jari tangan yang digerakan.</w:t>
      </w:r>
    </w:p>
    <w:p w:rsidR="008F0C9F" w:rsidRPr="00937764" w:rsidRDefault="008F0C9F" w:rsidP="00840BA4">
      <w:pPr>
        <w:pStyle w:val="ListParagraph"/>
        <w:numPr>
          <w:ilvl w:val="3"/>
          <w:numId w:val="17"/>
        </w:numPr>
        <w:spacing w:after="0" w:line="480" w:lineRule="auto"/>
        <w:jc w:val="both"/>
        <w:rPr>
          <w:rFonts w:ascii="Times New Roman" w:hAnsi="Times New Roman" w:cs="Times New Roman"/>
          <w:color w:val="000000" w:themeColor="text1"/>
          <w:sz w:val="24"/>
          <w:szCs w:val="24"/>
        </w:rPr>
      </w:pPr>
      <w:r w:rsidRPr="00937764">
        <w:rPr>
          <w:rFonts w:ascii="Times New Roman" w:hAnsi="Times New Roman" w:cs="Times New Roman"/>
          <w:color w:val="000000" w:themeColor="text1"/>
          <w:sz w:val="24"/>
          <w:szCs w:val="24"/>
        </w:rPr>
        <w:t>Penggolongan menurut tingkat ketajaman penglihatan (</w:t>
      </w:r>
      <w:r w:rsidRPr="00937764">
        <w:rPr>
          <w:rFonts w:ascii="Times New Roman" w:hAnsi="Times New Roman" w:cs="Times New Roman"/>
          <w:i/>
          <w:color w:val="000000" w:themeColor="text1"/>
          <w:sz w:val="24"/>
          <w:szCs w:val="24"/>
        </w:rPr>
        <w:t>visus</w:t>
      </w:r>
      <w:r w:rsidRPr="00937764">
        <w:rPr>
          <w:rFonts w:ascii="Times New Roman" w:hAnsi="Times New Roman" w:cs="Times New Roman"/>
          <w:color w:val="000000" w:themeColor="text1"/>
          <w:sz w:val="24"/>
          <w:szCs w:val="24"/>
        </w:rPr>
        <w:t>)</w:t>
      </w:r>
      <w:r w:rsidR="008040E5">
        <w:rPr>
          <w:rFonts w:ascii="Times New Roman" w:hAnsi="Times New Roman" w:cs="Times New Roman"/>
          <w:color w:val="000000" w:themeColor="text1"/>
          <w:sz w:val="24"/>
          <w:szCs w:val="24"/>
          <w:lang w:val="id-ID"/>
        </w:rPr>
        <w:t xml:space="preserve"> :</w:t>
      </w:r>
    </w:p>
    <w:p w:rsidR="00840BA4" w:rsidRDefault="008F0C9F" w:rsidP="00840BA4">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655964">
        <w:rPr>
          <w:rFonts w:ascii="Times New Roman" w:hAnsi="Times New Roman" w:cs="Times New Roman"/>
          <w:color w:val="000000" w:themeColor="text1"/>
          <w:sz w:val="24"/>
          <w:szCs w:val="24"/>
        </w:rPr>
        <w:t xml:space="preserve">Tingkat ketajaman 20/20 </w:t>
      </w:r>
      <w:r w:rsidRPr="00655964">
        <w:rPr>
          <w:rFonts w:ascii="Times New Roman" w:hAnsi="Times New Roman" w:cs="Times New Roman"/>
          <w:i/>
          <w:color w:val="000000" w:themeColor="text1"/>
          <w:sz w:val="24"/>
          <w:szCs w:val="24"/>
        </w:rPr>
        <w:t>fee</w:t>
      </w:r>
      <w:r w:rsidRPr="00655964">
        <w:rPr>
          <w:rFonts w:ascii="Times New Roman" w:hAnsi="Times New Roman" w:cs="Times New Roman"/>
          <w:color w:val="000000" w:themeColor="text1"/>
          <w:sz w:val="24"/>
          <w:szCs w:val="24"/>
        </w:rPr>
        <w:t>t – 20/50 feet (6/6 m – 6/ 16 m)Pada tingkat ketajaman penglihatan ini ma</w:t>
      </w:r>
      <w:r>
        <w:rPr>
          <w:rFonts w:ascii="Times New Roman" w:hAnsi="Times New Roman" w:cs="Times New Roman"/>
          <w:color w:val="000000" w:themeColor="text1"/>
          <w:sz w:val="24"/>
          <w:szCs w:val="24"/>
        </w:rPr>
        <w:t xml:space="preserve">sih digolongkan tunanetra taraf </w:t>
      </w:r>
      <w:r w:rsidRPr="00655964">
        <w:rPr>
          <w:rFonts w:ascii="Times New Roman" w:hAnsi="Times New Roman" w:cs="Times New Roman"/>
          <w:color w:val="000000" w:themeColor="text1"/>
          <w:sz w:val="24"/>
          <w:szCs w:val="24"/>
        </w:rPr>
        <w:t xml:space="preserve">ringan dan masih dapat menggunakan mata relatif secara normal. </w:t>
      </w:r>
    </w:p>
    <w:p w:rsidR="00840BA4" w:rsidRDefault="008F0C9F" w:rsidP="00840BA4">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840BA4">
        <w:rPr>
          <w:rFonts w:ascii="Times New Roman" w:hAnsi="Times New Roman" w:cs="Times New Roman"/>
          <w:color w:val="000000" w:themeColor="text1"/>
          <w:sz w:val="24"/>
          <w:szCs w:val="24"/>
        </w:rPr>
        <w:t>Tingkat ketajaman 20/70</w:t>
      </w:r>
      <w:r w:rsidRPr="00840BA4">
        <w:rPr>
          <w:rFonts w:ascii="Times New Roman" w:hAnsi="Times New Roman" w:cs="Times New Roman"/>
          <w:i/>
          <w:color w:val="000000" w:themeColor="text1"/>
          <w:sz w:val="24"/>
          <w:szCs w:val="24"/>
        </w:rPr>
        <w:t xml:space="preserve"> feet</w:t>
      </w:r>
      <w:r w:rsidRPr="00840BA4">
        <w:rPr>
          <w:rFonts w:ascii="Times New Roman" w:hAnsi="Times New Roman" w:cs="Times New Roman"/>
          <w:color w:val="000000" w:themeColor="text1"/>
          <w:sz w:val="24"/>
          <w:szCs w:val="24"/>
        </w:rPr>
        <w:t xml:space="preserve"> – 20/200</w:t>
      </w:r>
      <w:r w:rsidRPr="00840BA4">
        <w:rPr>
          <w:rFonts w:ascii="Times New Roman" w:hAnsi="Times New Roman" w:cs="Times New Roman"/>
          <w:i/>
          <w:color w:val="000000" w:themeColor="text1"/>
          <w:sz w:val="24"/>
          <w:szCs w:val="24"/>
        </w:rPr>
        <w:t xml:space="preserve"> feet</w:t>
      </w:r>
      <w:r w:rsidRPr="00840BA4">
        <w:rPr>
          <w:rFonts w:ascii="Times New Roman" w:hAnsi="Times New Roman" w:cs="Times New Roman"/>
          <w:color w:val="000000" w:themeColor="text1"/>
          <w:sz w:val="24"/>
          <w:szCs w:val="24"/>
        </w:rPr>
        <w:t xml:space="preserve"> (6/20 m – 6/60m)istilah tunanetra kurang lihat (low vision) ada pada tingkat ketajaman ini. </w:t>
      </w:r>
    </w:p>
    <w:p w:rsidR="00840BA4" w:rsidRDefault="008F0C9F" w:rsidP="00840BA4">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840BA4">
        <w:rPr>
          <w:rFonts w:ascii="Times New Roman" w:hAnsi="Times New Roman" w:cs="Times New Roman"/>
          <w:color w:val="000000" w:themeColor="text1"/>
          <w:sz w:val="24"/>
          <w:szCs w:val="24"/>
        </w:rPr>
        <w:t xml:space="preserve">Tingkat ketajaman 20/200 </w:t>
      </w:r>
      <w:r w:rsidRPr="00840BA4">
        <w:rPr>
          <w:rFonts w:ascii="Times New Roman" w:hAnsi="Times New Roman" w:cs="Times New Roman"/>
          <w:i/>
          <w:color w:val="000000" w:themeColor="text1"/>
          <w:sz w:val="24"/>
          <w:szCs w:val="24"/>
        </w:rPr>
        <w:t xml:space="preserve">feet </w:t>
      </w:r>
      <w:r w:rsidRPr="00840BA4">
        <w:rPr>
          <w:rFonts w:ascii="Times New Roman" w:hAnsi="Times New Roman" w:cs="Times New Roman"/>
          <w:color w:val="000000" w:themeColor="text1"/>
          <w:sz w:val="24"/>
          <w:szCs w:val="24"/>
        </w:rPr>
        <w:t>atau lebih (6/60m atau lebih)Ketunanetraan sudah digolongkan tingkat berat dan mempunyai taraf ketajaman penglihatan: Tunanetra masih dapat menghitung jumlah jari tangan pada jarak 6 meter, Tunanetra mampu melihat gerakan tangan dari instruktur,  tunanetra hanya dapat membedakan terang dan gelap.</w:t>
      </w:r>
    </w:p>
    <w:p w:rsidR="005C5C25" w:rsidRDefault="008F0C9F" w:rsidP="00840BA4">
      <w:pPr>
        <w:pStyle w:val="ListParagraph"/>
        <w:numPr>
          <w:ilvl w:val="0"/>
          <w:numId w:val="25"/>
        </w:numPr>
        <w:spacing w:after="0" w:line="480" w:lineRule="auto"/>
        <w:jc w:val="both"/>
        <w:rPr>
          <w:rFonts w:ascii="Times New Roman" w:hAnsi="Times New Roman" w:cs="Times New Roman"/>
          <w:color w:val="000000" w:themeColor="text1"/>
          <w:sz w:val="24"/>
          <w:szCs w:val="24"/>
        </w:rPr>
      </w:pPr>
      <w:r w:rsidRPr="00840BA4">
        <w:rPr>
          <w:rFonts w:ascii="Times New Roman" w:hAnsi="Times New Roman" w:cs="Times New Roman"/>
          <w:color w:val="000000" w:themeColor="text1"/>
          <w:sz w:val="24"/>
          <w:szCs w:val="24"/>
        </w:rPr>
        <w:t>Tingkat ketajaman penglihatan 0 (visus 0</w:t>
      </w:r>
      <w:proofErr w:type="gramStart"/>
      <w:r w:rsidRPr="00840BA4">
        <w:rPr>
          <w:rFonts w:ascii="Times New Roman" w:hAnsi="Times New Roman" w:cs="Times New Roman"/>
          <w:color w:val="000000" w:themeColor="text1"/>
          <w:sz w:val="24"/>
          <w:szCs w:val="24"/>
        </w:rPr>
        <w:t>)Adalah</w:t>
      </w:r>
      <w:proofErr w:type="gramEnd"/>
      <w:r w:rsidRPr="00840BA4">
        <w:rPr>
          <w:rFonts w:ascii="Times New Roman" w:hAnsi="Times New Roman" w:cs="Times New Roman"/>
          <w:color w:val="000000" w:themeColor="text1"/>
          <w:sz w:val="24"/>
          <w:szCs w:val="24"/>
        </w:rPr>
        <w:t xml:space="preserve"> mereka yang buta total yang sama sekali tidak memiliki rangsangan cahaya bahkan tidak b</w:t>
      </w:r>
      <w:r w:rsidR="000608B4" w:rsidRPr="00840BA4">
        <w:rPr>
          <w:rFonts w:ascii="Times New Roman" w:hAnsi="Times New Roman" w:cs="Times New Roman"/>
          <w:color w:val="000000" w:themeColor="text1"/>
          <w:sz w:val="24"/>
          <w:szCs w:val="24"/>
        </w:rPr>
        <w:t>isa membedakan terang dan gelap.</w:t>
      </w:r>
    </w:p>
    <w:p w:rsidR="007E7CE7" w:rsidRDefault="007E7CE7" w:rsidP="007E7CE7">
      <w:pPr>
        <w:spacing w:after="0" w:line="480" w:lineRule="auto"/>
        <w:jc w:val="both"/>
        <w:rPr>
          <w:rFonts w:ascii="Times New Roman" w:hAnsi="Times New Roman" w:cs="Times New Roman"/>
          <w:color w:val="000000" w:themeColor="text1"/>
          <w:sz w:val="24"/>
          <w:szCs w:val="24"/>
        </w:rPr>
      </w:pPr>
    </w:p>
    <w:p w:rsidR="007E7CE7" w:rsidRPr="007E7CE7" w:rsidRDefault="007E7CE7" w:rsidP="007E7CE7">
      <w:pPr>
        <w:spacing w:after="0" w:line="480" w:lineRule="auto"/>
        <w:jc w:val="both"/>
        <w:rPr>
          <w:rFonts w:ascii="Times New Roman" w:hAnsi="Times New Roman" w:cs="Times New Roman"/>
          <w:color w:val="000000" w:themeColor="text1"/>
          <w:sz w:val="24"/>
          <w:szCs w:val="24"/>
        </w:rPr>
      </w:pPr>
    </w:p>
    <w:p w:rsidR="008F0C9F" w:rsidRPr="00937764" w:rsidRDefault="008F0C9F" w:rsidP="007E7CE7">
      <w:pPr>
        <w:pStyle w:val="ListParagraph"/>
        <w:numPr>
          <w:ilvl w:val="3"/>
          <w:numId w:val="17"/>
        </w:numPr>
        <w:spacing w:after="0" w:line="480" w:lineRule="auto"/>
        <w:jc w:val="both"/>
        <w:rPr>
          <w:rFonts w:ascii="Times New Roman" w:hAnsi="Times New Roman" w:cs="Times New Roman"/>
          <w:color w:val="000000" w:themeColor="text1"/>
          <w:sz w:val="24"/>
          <w:szCs w:val="24"/>
        </w:rPr>
      </w:pPr>
      <w:r w:rsidRPr="00937764">
        <w:rPr>
          <w:rFonts w:ascii="Times New Roman" w:hAnsi="Times New Roman" w:cs="Times New Roman"/>
          <w:color w:val="000000" w:themeColor="text1"/>
          <w:sz w:val="24"/>
          <w:szCs w:val="24"/>
        </w:rPr>
        <w:lastRenderedPageBreak/>
        <w:t xml:space="preserve">Penggolongan menurut saat terjadinya ketunanetraan </w:t>
      </w:r>
      <w:r w:rsidR="008040E5">
        <w:rPr>
          <w:rFonts w:ascii="Times New Roman" w:hAnsi="Times New Roman" w:cs="Times New Roman"/>
          <w:color w:val="000000" w:themeColor="text1"/>
          <w:sz w:val="24"/>
          <w:szCs w:val="24"/>
          <w:lang w:val="id-ID"/>
        </w:rPr>
        <w:t>:</w:t>
      </w:r>
    </w:p>
    <w:p w:rsidR="000608B4" w:rsidRDefault="008F0C9F" w:rsidP="007E7CE7">
      <w:pPr>
        <w:pStyle w:val="ListParagraph"/>
        <w:numPr>
          <w:ilvl w:val="0"/>
          <w:numId w:val="38"/>
        </w:numPr>
        <w:spacing w:after="0" w:line="480" w:lineRule="auto"/>
        <w:jc w:val="both"/>
        <w:rPr>
          <w:rFonts w:ascii="Times New Roman" w:hAnsi="Times New Roman" w:cs="Times New Roman"/>
          <w:color w:val="000000" w:themeColor="text1"/>
          <w:sz w:val="24"/>
          <w:szCs w:val="24"/>
        </w:rPr>
      </w:pPr>
      <w:r w:rsidRPr="00937764">
        <w:rPr>
          <w:rFonts w:ascii="Times New Roman" w:hAnsi="Times New Roman" w:cs="Times New Roman"/>
          <w:color w:val="000000" w:themeColor="text1"/>
          <w:sz w:val="24"/>
          <w:szCs w:val="24"/>
        </w:rPr>
        <w:t>Tunanetra sejak dalam kandungan (</w:t>
      </w:r>
      <w:r w:rsidRPr="00937764">
        <w:rPr>
          <w:rFonts w:ascii="Times New Roman" w:hAnsi="Times New Roman" w:cs="Times New Roman"/>
          <w:i/>
          <w:color w:val="000000" w:themeColor="text1"/>
          <w:sz w:val="24"/>
          <w:szCs w:val="24"/>
        </w:rPr>
        <w:t>prenatal</w:t>
      </w:r>
      <w:r w:rsidRPr="00937764">
        <w:rPr>
          <w:rFonts w:ascii="Times New Roman" w:hAnsi="Times New Roman" w:cs="Times New Roman"/>
          <w:color w:val="000000" w:themeColor="text1"/>
          <w:sz w:val="24"/>
          <w:szCs w:val="24"/>
        </w:rPr>
        <w:t>)</w:t>
      </w:r>
    </w:p>
    <w:p w:rsidR="000608B4" w:rsidRPr="007E7CE7" w:rsidRDefault="008F0C9F" w:rsidP="007E7CE7">
      <w:pPr>
        <w:spacing w:after="0" w:line="480" w:lineRule="auto"/>
        <w:ind w:left="284" w:firstLine="360"/>
        <w:jc w:val="both"/>
        <w:rPr>
          <w:rFonts w:ascii="Times New Roman" w:hAnsi="Times New Roman" w:cs="Times New Roman"/>
          <w:color w:val="000000" w:themeColor="text1"/>
          <w:sz w:val="24"/>
          <w:szCs w:val="24"/>
        </w:rPr>
      </w:pPr>
      <w:r w:rsidRPr="007E7CE7">
        <w:rPr>
          <w:rFonts w:ascii="Times New Roman" w:hAnsi="Times New Roman" w:cs="Times New Roman"/>
          <w:color w:val="000000" w:themeColor="text1"/>
          <w:sz w:val="24"/>
          <w:szCs w:val="24"/>
        </w:rPr>
        <w:t>Hal ini terjadi pada kasus ibu hamil yang menderita penyakit menular kejanin, saat hamil terjatuh, terjadi keracunan makanan atau obat-obatan ketika sedang mengandung, karena serangan virus misalnya taxoplasma, atau orang tua yang menurunkan kelainan (</w:t>
      </w:r>
      <w:r w:rsidRPr="007E7CE7">
        <w:rPr>
          <w:rFonts w:ascii="Times New Roman" w:hAnsi="Times New Roman" w:cs="Times New Roman"/>
          <w:i/>
          <w:color w:val="000000" w:themeColor="text1"/>
          <w:sz w:val="24"/>
          <w:szCs w:val="24"/>
        </w:rPr>
        <w:t>herediter</w:t>
      </w:r>
      <w:r w:rsidRPr="007E7CE7">
        <w:rPr>
          <w:rFonts w:ascii="Times New Roman" w:hAnsi="Times New Roman" w:cs="Times New Roman"/>
          <w:color w:val="000000" w:themeColor="text1"/>
          <w:sz w:val="24"/>
          <w:szCs w:val="24"/>
        </w:rPr>
        <w:t>).</w:t>
      </w:r>
    </w:p>
    <w:p w:rsidR="000608B4" w:rsidRDefault="008F0C9F" w:rsidP="007E7CE7">
      <w:pPr>
        <w:pStyle w:val="ListParagraph"/>
        <w:numPr>
          <w:ilvl w:val="0"/>
          <w:numId w:val="38"/>
        </w:numPr>
        <w:spacing w:after="0" w:line="480" w:lineRule="auto"/>
        <w:jc w:val="both"/>
        <w:rPr>
          <w:rFonts w:ascii="Times New Roman" w:hAnsi="Times New Roman" w:cs="Times New Roman"/>
          <w:color w:val="000000" w:themeColor="text1"/>
          <w:sz w:val="24"/>
          <w:szCs w:val="24"/>
        </w:rPr>
      </w:pPr>
      <w:r w:rsidRPr="00937764">
        <w:rPr>
          <w:rFonts w:ascii="Times New Roman" w:hAnsi="Times New Roman" w:cs="Times New Roman"/>
          <w:color w:val="000000" w:themeColor="text1"/>
          <w:sz w:val="24"/>
          <w:szCs w:val="24"/>
        </w:rPr>
        <w:t>Tunanetra terjadi pada saat proses kelahiran (</w:t>
      </w:r>
      <w:r w:rsidRPr="00937764">
        <w:rPr>
          <w:rFonts w:ascii="Times New Roman" w:hAnsi="Times New Roman" w:cs="Times New Roman"/>
          <w:i/>
          <w:color w:val="000000" w:themeColor="text1"/>
          <w:sz w:val="24"/>
          <w:szCs w:val="24"/>
        </w:rPr>
        <w:t>natal</w:t>
      </w:r>
      <w:r w:rsidRPr="00937764">
        <w:rPr>
          <w:rFonts w:ascii="Times New Roman" w:hAnsi="Times New Roman" w:cs="Times New Roman"/>
          <w:color w:val="000000" w:themeColor="text1"/>
          <w:sz w:val="24"/>
          <w:szCs w:val="24"/>
        </w:rPr>
        <w:t>)</w:t>
      </w:r>
    </w:p>
    <w:p w:rsidR="008F0C9F" w:rsidRPr="007E7CE7" w:rsidRDefault="008F0C9F" w:rsidP="007E7CE7">
      <w:pPr>
        <w:spacing w:after="0" w:line="480" w:lineRule="auto"/>
        <w:ind w:left="284" w:firstLine="360"/>
        <w:jc w:val="both"/>
        <w:rPr>
          <w:rFonts w:ascii="Times New Roman" w:hAnsi="Times New Roman" w:cs="Times New Roman"/>
          <w:color w:val="000000" w:themeColor="text1"/>
          <w:sz w:val="24"/>
          <w:szCs w:val="24"/>
        </w:rPr>
      </w:pPr>
      <w:r w:rsidRPr="007E7CE7">
        <w:rPr>
          <w:rFonts w:ascii="Times New Roman" w:hAnsi="Times New Roman" w:cs="Times New Roman"/>
          <w:color w:val="000000" w:themeColor="text1"/>
          <w:sz w:val="24"/>
          <w:szCs w:val="24"/>
        </w:rPr>
        <w:t xml:space="preserve">Kelainan tunanetra yang mungkin disebabkan oleh kesalahan saat proses kelahiran </w:t>
      </w:r>
      <w:proofErr w:type="gramStart"/>
      <w:r w:rsidRPr="007E7CE7">
        <w:rPr>
          <w:rFonts w:ascii="Times New Roman" w:hAnsi="Times New Roman" w:cs="Times New Roman"/>
          <w:color w:val="000000" w:themeColor="text1"/>
          <w:sz w:val="24"/>
          <w:szCs w:val="24"/>
        </w:rPr>
        <w:t>misalnya :</w:t>
      </w:r>
      <w:proofErr w:type="gramEnd"/>
      <w:r w:rsidRPr="007E7CE7">
        <w:rPr>
          <w:rFonts w:ascii="Times New Roman" w:hAnsi="Times New Roman" w:cs="Times New Roman"/>
          <w:color w:val="000000" w:themeColor="text1"/>
          <w:sz w:val="24"/>
          <w:szCs w:val="24"/>
        </w:rPr>
        <w:t xml:space="preserve"> anak sungsang, proses kelahiran yang lama sehingga bayi terjepit atau kurang oksigen atau karena bantuan alat kelahiran berupa penyedotan atau penjepitan.</w:t>
      </w:r>
    </w:p>
    <w:p w:rsidR="000608B4" w:rsidRDefault="008F0C9F" w:rsidP="007E7CE7">
      <w:pPr>
        <w:pStyle w:val="ListParagraph"/>
        <w:numPr>
          <w:ilvl w:val="0"/>
          <w:numId w:val="38"/>
        </w:numPr>
        <w:spacing w:after="0" w:line="480" w:lineRule="auto"/>
        <w:jc w:val="both"/>
        <w:rPr>
          <w:rFonts w:ascii="Times New Roman" w:hAnsi="Times New Roman" w:cs="Times New Roman"/>
          <w:color w:val="000000" w:themeColor="text1"/>
          <w:sz w:val="24"/>
          <w:szCs w:val="24"/>
        </w:rPr>
      </w:pPr>
      <w:r w:rsidRPr="00937764">
        <w:rPr>
          <w:rFonts w:ascii="Times New Roman" w:hAnsi="Times New Roman" w:cs="Times New Roman"/>
          <w:color w:val="000000" w:themeColor="text1"/>
          <w:sz w:val="24"/>
          <w:szCs w:val="24"/>
        </w:rPr>
        <w:t>Tunanetra terjadi setelah kelahiran (</w:t>
      </w:r>
      <w:r w:rsidRPr="00937764">
        <w:rPr>
          <w:rFonts w:ascii="Times New Roman" w:hAnsi="Times New Roman" w:cs="Times New Roman"/>
          <w:i/>
          <w:color w:val="000000" w:themeColor="text1"/>
          <w:sz w:val="24"/>
          <w:szCs w:val="24"/>
        </w:rPr>
        <w:t>postnatal</w:t>
      </w:r>
      <w:r w:rsidRPr="00937764">
        <w:rPr>
          <w:rFonts w:ascii="Times New Roman" w:hAnsi="Times New Roman" w:cs="Times New Roman"/>
          <w:color w:val="000000" w:themeColor="text1"/>
          <w:sz w:val="24"/>
          <w:szCs w:val="24"/>
        </w:rPr>
        <w:t>)</w:t>
      </w:r>
    </w:p>
    <w:p w:rsidR="008F0C9F" w:rsidRPr="007E7CE7" w:rsidRDefault="008F0C9F" w:rsidP="007E7CE7">
      <w:pPr>
        <w:spacing w:after="0" w:line="480" w:lineRule="auto"/>
        <w:ind w:left="284" w:firstLine="360"/>
        <w:jc w:val="both"/>
        <w:rPr>
          <w:rFonts w:ascii="Times New Roman" w:hAnsi="Times New Roman" w:cs="Times New Roman"/>
          <w:color w:val="000000" w:themeColor="text1"/>
          <w:sz w:val="24"/>
          <w:szCs w:val="24"/>
        </w:rPr>
      </w:pPr>
      <w:r w:rsidRPr="007E7CE7">
        <w:rPr>
          <w:rFonts w:ascii="Times New Roman" w:hAnsi="Times New Roman" w:cs="Times New Roman"/>
          <w:color w:val="000000" w:themeColor="text1"/>
          <w:sz w:val="24"/>
          <w:szCs w:val="24"/>
        </w:rPr>
        <w:t>Dari bayi hingga dewasa, hal ini disebabkan oleh misalnya kecelakaan benturan, trauma (listrik, kimia, suhu, atau sinar yang tajam) keracunan, penyakit akut yang diderita.</w:t>
      </w:r>
    </w:p>
    <w:p w:rsidR="008F0C9F" w:rsidRDefault="008F0C9F" w:rsidP="008F0C9F">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w:t>
      </w:r>
      <w:r w:rsidR="00DC3339">
        <w:rPr>
          <w:rFonts w:ascii="Times New Roman" w:hAnsi="Times New Roman" w:cs="Times New Roman"/>
          <w:sz w:val="24"/>
          <w:szCs w:val="24"/>
          <w:lang w:val="id-ID"/>
        </w:rPr>
        <w:t xml:space="preserve">Sudrajat dan Rosida </w:t>
      </w:r>
      <w:r w:rsidRPr="007344A4">
        <w:rPr>
          <w:rFonts w:ascii="Times New Roman" w:hAnsi="Times New Roman" w:cs="Times New Roman"/>
          <w:sz w:val="24"/>
          <w:szCs w:val="24"/>
          <w:lang w:val="id-ID"/>
        </w:rPr>
        <w:t>(2013:10) menyatakan bahwa terdapat beberapa klasifikasi anak tunanetra yaitu:</w:t>
      </w:r>
    </w:p>
    <w:p w:rsidR="008F0C9F" w:rsidRDefault="008F0C9F" w:rsidP="008F0C9F">
      <w:pPr>
        <w:pStyle w:val="ListParagraph"/>
        <w:numPr>
          <w:ilvl w:val="0"/>
          <w:numId w:val="12"/>
        </w:numPr>
        <w:spacing w:after="0" w:line="240" w:lineRule="auto"/>
        <w:ind w:left="1134" w:right="758"/>
        <w:jc w:val="both"/>
        <w:rPr>
          <w:rFonts w:ascii="Times New Roman" w:hAnsi="Times New Roman" w:cs="Times New Roman"/>
          <w:sz w:val="24"/>
          <w:szCs w:val="24"/>
          <w:lang w:val="id-ID"/>
        </w:rPr>
      </w:pPr>
      <w:r w:rsidRPr="00A46063">
        <w:rPr>
          <w:rFonts w:ascii="Times New Roman" w:hAnsi="Times New Roman" w:cs="Times New Roman"/>
          <w:i/>
          <w:sz w:val="24"/>
          <w:szCs w:val="24"/>
          <w:lang w:val="id-ID"/>
        </w:rPr>
        <w:t>Low vision</w:t>
      </w:r>
      <w:r w:rsidRPr="009C573A">
        <w:rPr>
          <w:rFonts w:ascii="Times New Roman" w:hAnsi="Times New Roman" w:cs="Times New Roman"/>
          <w:sz w:val="24"/>
          <w:szCs w:val="24"/>
          <w:lang w:val="id-ID"/>
        </w:rPr>
        <w:t xml:space="preserve"> ( Kurang awas) yaitu seseorang yang mengalami penurungan fungsi pengliha</w:t>
      </w:r>
      <w:r>
        <w:rPr>
          <w:rFonts w:ascii="Times New Roman" w:hAnsi="Times New Roman" w:cs="Times New Roman"/>
          <w:sz w:val="24"/>
          <w:szCs w:val="24"/>
          <w:lang w:val="id-ID"/>
        </w:rPr>
        <w:t>tan atau lemah penglihatan</w:t>
      </w:r>
    </w:p>
    <w:p w:rsidR="008F0C9F" w:rsidRDefault="008F0C9F" w:rsidP="008F0C9F">
      <w:pPr>
        <w:pStyle w:val="ListParagraph"/>
        <w:numPr>
          <w:ilvl w:val="0"/>
          <w:numId w:val="12"/>
        </w:numPr>
        <w:spacing w:after="0" w:line="240" w:lineRule="auto"/>
        <w:ind w:left="1134" w:right="758"/>
        <w:jc w:val="both"/>
        <w:rPr>
          <w:rFonts w:ascii="Times New Roman" w:hAnsi="Times New Roman" w:cs="Times New Roman"/>
          <w:sz w:val="24"/>
          <w:szCs w:val="24"/>
          <w:lang w:val="id-ID"/>
        </w:rPr>
      </w:pPr>
      <w:r w:rsidRPr="009C573A">
        <w:rPr>
          <w:rFonts w:ascii="Times New Roman" w:hAnsi="Times New Roman" w:cs="Times New Roman"/>
          <w:sz w:val="24"/>
          <w:szCs w:val="24"/>
          <w:lang w:val="id-ID"/>
        </w:rPr>
        <w:t>tunanetra ringan yaitu seseorang yang masih</w:t>
      </w:r>
      <w:r>
        <w:rPr>
          <w:rFonts w:ascii="Times New Roman" w:hAnsi="Times New Roman" w:cs="Times New Roman"/>
          <w:sz w:val="24"/>
          <w:szCs w:val="24"/>
          <w:lang w:val="id-ID"/>
        </w:rPr>
        <w:t xml:space="preserve"> mampu melihat benda besar</w:t>
      </w:r>
    </w:p>
    <w:p w:rsidR="008F0C9F" w:rsidRDefault="008F0C9F" w:rsidP="008F0C9F">
      <w:pPr>
        <w:pStyle w:val="ListParagraph"/>
        <w:numPr>
          <w:ilvl w:val="0"/>
          <w:numId w:val="12"/>
        </w:numPr>
        <w:spacing w:after="0" w:line="240" w:lineRule="auto"/>
        <w:ind w:left="1134" w:right="758"/>
        <w:jc w:val="both"/>
        <w:rPr>
          <w:rFonts w:ascii="Times New Roman" w:hAnsi="Times New Roman" w:cs="Times New Roman"/>
          <w:sz w:val="24"/>
          <w:szCs w:val="24"/>
          <w:lang w:val="id-ID"/>
        </w:rPr>
      </w:pPr>
      <w:r w:rsidRPr="009C573A">
        <w:rPr>
          <w:rFonts w:ascii="Times New Roman" w:hAnsi="Times New Roman" w:cs="Times New Roman"/>
          <w:sz w:val="24"/>
          <w:szCs w:val="24"/>
          <w:lang w:val="id-ID"/>
        </w:rPr>
        <w:t>tunanetra setengah berat yaitu seseorang yang masih mampu melihat cahaya atau m</w:t>
      </w:r>
      <w:r>
        <w:rPr>
          <w:rFonts w:ascii="Times New Roman" w:hAnsi="Times New Roman" w:cs="Times New Roman"/>
          <w:sz w:val="24"/>
          <w:szCs w:val="24"/>
          <w:lang w:val="id-ID"/>
        </w:rPr>
        <w:t>embedakan terang dan gelap</w:t>
      </w:r>
    </w:p>
    <w:p w:rsidR="008F0C9F" w:rsidRDefault="008F0C9F" w:rsidP="008F0C9F">
      <w:pPr>
        <w:pStyle w:val="ListParagraph"/>
        <w:numPr>
          <w:ilvl w:val="0"/>
          <w:numId w:val="12"/>
        </w:numPr>
        <w:spacing w:after="0" w:line="240" w:lineRule="auto"/>
        <w:ind w:left="1134" w:right="758"/>
        <w:jc w:val="both"/>
        <w:rPr>
          <w:rFonts w:ascii="Times New Roman" w:hAnsi="Times New Roman" w:cs="Times New Roman"/>
          <w:sz w:val="24"/>
          <w:szCs w:val="24"/>
          <w:lang w:val="id-ID"/>
        </w:rPr>
      </w:pPr>
      <w:r w:rsidRPr="009C573A">
        <w:rPr>
          <w:rFonts w:ascii="Times New Roman" w:hAnsi="Times New Roman" w:cs="Times New Roman"/>
          <w:sz w:val="24"/>
          <w:szCs w:val="24"/>
          <w:lang w:val="id-ID"/>
        </w:rPr>
        <w:t>tunanetra berat/total, yaitu seseorang yang sama sekali tidak mampu melihat.</w:t>
      </w:r>
    </w:p>
    <w:p w:rsidR="000608B4" w:rsidRPr="001A550E" w:rsidRDefault="000608B4" w:rsidP="000608B4">
      <w:pPr>
        <w:pStyle w:val="ListParagraph"/>
        <w:spacing w:after="0" w:line="240" w:lineRule="auto"/>
        <w:ind w:left="1134" w:right="758"/>
        <w:jc w:val="both"/>
        <w:rPr>
          <w:rFonts w:ascii="Times New Roman" w:hAnsi="Times New Roman" w:cs="Times New Roman"/>
          <w:sz w:val="24"/>
          <w:szCs w:val="24"/>
          <w:lang w:val="id-ID"/>
        </w:rPr>
      </w:pPr>
    </w:p>
    <w:p w:rsidR="00D378CA" w:rsidRPr="005918B4" w:rsidRDefault="008F0C9F" w:rsidP="005918B4">
      <w:pPr>
        <w:pStyle w:val="ListParagraph"/>
        <w:spacing w:after="0" w:line="480" w:lineRule="auto"/>
        <w:ind w:left="0" w:right="12" w:firstLine="720"/>
        <w:jc w:val="both"/>
        <w:rPr>
          <w:rFonts w:ascii="Times New Roman" w:hAnsi="Times New Roman" w:cs="Times New Roman"/>
          <w:color w:val="000000" w:themeColor="text1"/>
          <w:sz w:val="24"/>
          <w:szCs w:val="24"/>
          <w:lang w:val="id-ID"/>
        </w:rPr>
      </w:pPr>
      <w:r w:rsidRPr="00937764">
        <w:rPr>
          <w:rFonts w:ascii="Times New Roman" w:hAnsi="Times New Roman" w:cs="Times New Roman"/>
          <w:color w:val="000000" w:themeColor="text1"/>
          <w:sz w:val="24"/>
          <w:szCs w:val="24"/>
        </w:rPr>
        <w:lastRenderedPageBreak/>
        <w:t>Berdasarkan</w:t>
      </w:r>
      <w:r w:rsidRPr="00937764">
        <w:rPr>
          <w:rFonts w:ascii="Times New Roman" w:hAnsi="Times New Roman" w:cs="Times New Roman"/>
          <w:color w:val="000000" w:themeColor="text1"/>
          <w:sz w:val="24"/>
          <w:szCs w:val="24"/>
          <w:lang w:val="id-ID"/>
        </w:rPr>
        <w:t xml:space="preserve"> </w:t>
      </w:r>
      <w:r w:rsidR="000608B4">
        <w:rPr>
          <w:rFonts w:ascii="Times New Roman" w:hAnsi="Times New Roman" w:cs="Times New Roman"/>
          <w:color w:val="000000" w:themeColor="text1"/>
          <w:sz w:val="24"/>
          <w:szCs w:val="24"/>
          <w:lang w:val="id-ID"/>
        </w:rPr>
        <w:t>pendapat di atas dapat di simpulkan</w:t>
      </w:r>
      <w:r w:rsidRPr="00937764">
        <w:rPr>
          <w:rFonts w:ascii="Times New Roman" w:hAnsi="Times New Roman" w:cs="Times New Roman"/>
          <w:color w:val="000000" w:themeColor="text1"/>
          <w:sz w:val="24"/>
          <w:szCs w:val="24"/>
          <w:lang w:val="id-ID"/>
        </w:rPr>
        <w:t xml:space="preserve"> bahwa klasifikasi ketunanetraan memiliki berbagai jenis tidak hanya dilihat berdasarkan penggolongan menurut kemampuan melihatnya saja yaitu buta dan kurang penglihatan.</w:t>
      </w:r>
    </w:p>
    <w:p w:rsidR="008F0C9F" w:rsidRPr="001D74A2" w:rsidRDefault="008F0C9F" w:rsidP="008F0C9F">
      <w:pPr>
        <w:pStyle w:val="ListParagraph"/>
        <w:numPr>
          <w:ilvl w:val="0"/>
          <w:numId w:val="16"/>
        </w:numPr>
        <w:spacing w:after="0" w:line="480" w:lineRule="auto"/>
        <w:jc w:val="both"/>
        <w:rPr>
          <w:rFonts w:ascii="Times New Roman" w:hAnsi="Times New Roman" w:cs="Times New Roman"/>
          <w:b/>
          <w:sz w:val="24"/>
          <w:szCs w:val="24"/>
          <w:lang w:val="id-ID"/>
        </w:rPr>
      </w:pPr>
      <w:r w:rsidRPr="001D74A2">
        <w:rPr>
          <w:rFonts w:ascii="Times New Roman" w:hAnsi="Times New Roman" w:cs="Times New Roman"/>
          <w:b/>
          <w:sz w:val="24"/>
          <w:szCs w:val="24"/>
          <w:lang w:val="id-ID"/>
        </w:rPr>
        <w:t>Prinsip Pengajaran Bagi Tunanetra</w:t>
      </w:r>
    </w:p>
    <w:p w:rsidR="008F0C9F" w:rsidRPr="001008CA" w:rsidRDefault="008F0C9F" w:rsidP="008F0C9F">
      <w:pPr>
        <w:spacing w:after="0" w:line="480" w:lineRule="auto"/>
        <w:ind w:firstLine="709"/>
        <w:jc w:val="both"/>
        <w:rPr>
          <w:rFonts w:ascii="Times New Roman" w:hAnsi="Times New Roman" w:cs="Times New Roman"/>
          <w:b/>
          <w:sz w:val="24"/>
          <w:szCs w:val="24"/>
          <w:lang w:val="id-ID"/>
        </w:rPr>
      </w:pPr>
      <w:r w:rsidRPr="001008CA">
        <w:rPr>
          <w:rFonts w:ascii="Times New Roman" w:hAnsi="Times New Roman" w:cs="Times New Roman"/>
          <w:sz w:val="24"/>
          <w:szCs w:val="24"/>
          <w:lang w:val="id-ID"/>
        </w:rPr>
        <w:t>Menurut Widdjajantin (1996:</w:t>
      </w:r>
      <w:r>
        <w:rPr>
          <w:rFonts w:ascii="Times New Roman" w:hAnsi="Times New Roman" w:cs="Times New Roman"/>
          <w:sz w:val="24"/>
          <w:szCs w:val="24"/>
          <w:lang w:val="id-ID"/>
        </w:rPr>
        <w:t xml:space="preserve"> </w:t>
      </w:r>
      <w:r w:rsidRPr="001008CA">
        <w:rPr>
          <w:rFonts w:ascii="Times New Roman" w:hAnsi="Times New Roman" w:cs="Times New Roman"/>
          <w:sz w:val="24"/>
          <w:szCs w:val="24"/>
          <w:lang w:val="id-ID"/>
        </w:rPr>
        <w:t>138) prinsip-prinsip pengajaran bagi anak tun</w:t>
      </w:r>
      <w:r>
        <w:rPr>
          <w:rFonts w:ascii="Times New Roman" w:hAnsi="Times New Roman" w:cs="Times New Roman"/>
          <w:sz w:val="24"/>
          <w:szCs w:val="24"/>
          <w:lang w:val="id-ID"/>
        </w:rPr>
        <w:t xml:space="preserve">anetra </w:t>
      </w:r>
      <w:r w:rsidR="00BD3910">
        <w:rPr>
          <w:rFonts w:ascii="Times New Roman" w:hAnsi="Times New Roman" w:cs="Times New Roman"/>
          <w:sz w:val="24"/>
          <w:szCs w:val="24"/>
          <w:lang w:val="id-ID"/>
        </w:rPr>
        <w:t>yaitu:</w:t>
      </w:r>
    </w:p>
    <w:p w:rsidR="008F0C9F" w:rsidRPr="00031BD7" w:rsidRDefault="008F0C9F" w:rsidP="008F0C9F">
      <w:pPr>
        <w:pStyle w:val="ListParagraph"/>
        <w:numPr>
          <w:ilvl w:val="0"/>
          <w:numId w:val="7"/>
        </w:numPr>
        <w:spacing w:line="240" w:lineRule="auto"/>
        <w:ind w:left="1134" w:right="758"/>
        <w:jc w:val="both"/>
        <w:rPr>
          <w:rFonts w:ascii="Times New Roman" w:hAnsi="Times New Roman" w:cs="Times New Roman"/>
          <w:sz w:val="24"/>
          <w:szCs w:val="24"/>
          <w:lang w:val="id-ID"/>
        </w:rPr>
      </w:pPr>
      <w:r w:rsidRPr="00031BD7">
        <w:rPr>
          <w:rFonts w:ascii="Times New Roman" w:hAnsi="Times New Roman" w:cs="Times New Roman"/>
          <w:sz w:val="24"/>
          <w:szCs w:val="24"/>
          <w:lang w:val="id-ID"/>
        </w:rPr>
        <w:t>Prinsip-prinsip pengajaran bagi anak buta total</w:t>
      </w:r>
    </w:p>
    <w:p w:rsidR="008F0C9F" w:rsidRDefault="008F0C9F" w:rsidP="008F0C9F">
      <w:pPr>
        <w:pStyle w:val="ListParagraph"/>
        <w:numPr>
          <w:ilvl w:val="0"/>
          <w:numId w:val="8"/>
        </w:numPr>
        <w:spacing w:line="240" w:lineRule="auto"/>
        <w:ind w:left="1134" w:right="758"/>
        <w:jc w:val="both"/>
        <w:rPr>
          <w:rFonts w:ascii="Times New Roman" w:hAnsi="Times New Roman" w:cs="Times New Roman"/>
          <w:sz w:val="24"/>
          <w:szCs w:val="24"/>
          <w:lang w:val="id-ID"/>
        </w:rPr>
      </w:pPr>
      <w:r w:rsidRPr="00421A4C">
        <w:rPr>
          <w:rFonts w:ascii="Times New Roman" w:hAnsi="Times New Roman" w:cs="Times New Roman"/>
          <w:sz w:val="24"/>
          <w:szCs w:val="24"/>
          <w:lang w:val="id-ID"/>
        </w:rPr>
        <w:t>Prinsip totalitas</w:t>
      </w:r>
      <w:r>
        <w:rPr>
          <w:rFonts w:ascii="Times New Roman" w:hAnsi="Times New Roman" w:cs="Times New Roman"/>
          <w:sz w:val="24"/>
          <w:szCs w:val="24"/>
          <w:lang w:val="id-ID"/>
        </w:rPr>
        <w:t>, totalitas berarti keseluruhan atau keseutuhan. Guru dalam mengajar suatu konep haruslah secara keseluruhan atau utuh.</w:t>
      </w:r>
    </w:p>
    <w:p w:rsidR="008F0C9F" w:rsidRDefault="008F0C9F" w:rsidP="008F0C9F">
      <w:pPr>
        <w:pStyle w:val="ListParagraph"/>
        <w:numPr>
          <w:ilvl w:val="0"/>
          <w:numId w:val="8"/>
        </w:numPr>
        <w:spacing w:line="240" w:lineRule="auto"/>
        <w:ind w:left="1134" w:right="758"/>
        <w:jc w:val="both"/>
        <w:rPr>
          <w:rFonts w:ascii="Times New Roman" w:hAnsi="Times New Roman" w:cs="Times New Roman"/>
          <w:sz w:val="24"/>
          <w:szCs w:val="24"/>
          <w:lang w:val="id-ID"/>
        </w:rPr>
      </w:pPr>
      <w:r>
        <w:rPr>
          <w:rFonts w:ascii="Times New Roman" w:hAnsi="Times New Roman" w:cs="Times New Roman"/>
          <w:sz w:val="24"/>
          <w:szCs w:val="24"/>
          <w:lang w:val="id-ID"/>
        </w:rPr>
        <w:t>Prinsip keperagaan, prinsip ini sangat dibutuhkan dalam menjelaskan suatu konsep baru pada siswa.denganperaga akan terhindar dari verbalisme (Pengertian yang bersifat kata-kata tanpa dijelaskan artinya).</w:t>
      </w:r>
    </w:p>
    <w:p w:rsidR="008F0C9F" w:rsidRDefault="008F0C9F" w:rsidP="008F0C9F">
      <w:pPr>
        <w:pStyle w:val="ListParagraph"/>
        <w:numPr>
          <w:ilvl w:val="0"/>
          <w:numId w:val="8"/>
        </w:numPr>
        <w:spacing w:line="240" w:lineRule="auto"/>
        <w:ind w:left="1134" w:right="758"/>
        <w:jc w:val="both"/>
        <w:rPr>
          <w:rFonts w:ascii="Times New Roman" w:hAnsi="Times New Roman" w:cs="Times New Roman"/>
          <w:sz w:val="24"/>
          <w:szCs w:val="24"/>
          <w:lang w:val="id-ID"/>
        </w:rPr>
      </w:pPr>
      <w:r>
        <w:rPr>
          <w:rFonts w:ascii="Times New Roman" w:hAnsi="Times New Roman" w:cs="Times New Roman"/>
          <w:sz w:val="24"/>
          <w:szCs w:val="24"/>
          <w:lang w:val="id-ID"/>
        </w:rPr>
        <w:t>Prinsip berkesinambungan atau berkelanjutan sangat dibutuhkan tunanetra (buta). Mata pelajaran yang satu harus sinambung dengan mata pelajaran yang lain. Sinambung baik dalam materi maupun istilah yang dipergunakan guru.</w:t>
      </w:r>
    </w:p>
    <w:p w:rsidR="008F0C9F" w:rsidRDefault="008F0C9F" w:rsidP="008F0C9F">
      <w:pPr>
        <w:pStyle w:val="ListParagraph"/>
        <w:numPr>
          <w:ilvl w:val="0"/>
          <w:numId w:val="8"/>
        </w:numPr>
        <w:spacing w:line="240" w:lineRule="auto"/>
        <w:ind w:left="1134" w:right="758"/>
        <w:jc w:val="both"/>
        <w:rPr>
          <w:rFonts w:ascii="Times New Roman" w:hAnsi="Times New Roman" w:cs="Times New Roman"/>
          <w:sz w:val="24"/>
          <w:szCs w:val="24"/>
          <w:lang w:val="id-ID"/>
        </w:rPr>
      </w:pPr>
      <w:r>
        <w:rPr>
          <w:rFonts w:ascii="Times New Roman" w:hAnsi="Times New Roman" w:cs="Times New Roman"/>
          <w:sz w:val="24"/>
          <w:szCs w:val="24"/>
          <w:lang w:val="id-ID"/>
        </w:rPr>
        <w:t>Prinsip aktivitas,  prinsip ini penting dalam kegiatan belajar mengajar. Murid dapat memberikan respon terhadap stimulus yang diberikan.reaksi ini dilaksanakan dalam bentuk mengamati sendiri dengan bekerja sendiri.</w:t>
      </w:r>
    </w:p>
    <w:p w:rsidR="008F0C9F" w:rsidRPr="00031BD7" w:rsidRDefault="008F0C9F" w:rsidP="008F0C9F">
      <w:pPr>
        <w:pStyle w:val="ListParagraph"/>
        <w:numPr>
          <w:ilvl w:val="0"/>
          <w:numId w:val="7"/>
        </w:numPr>
        <w:spacing w:line="240" w:lineRule="auto"/>
        <w:ind w:left="1134" w:right="758"/>
        <w:jc w:val="both"/>
        <w:rPr>
          <w:rFonts w:ascii="Times New Roman" w:hAnsi="Times New Roman" w:cs="Times New Roman"/>
          <w:sz w:val="24"/>
          <w:szCs w:val="24"/>
          <w:lang w:val="id-ID"/>
        </w:rPr>
      </w:pPr>
      <w:r w:rsidRPr="00031BD7">
        <w:rPr>
          <w:rFonts w:ascii="Times New Roman" w:hAnsi="Times New Roman" w:cs="Times New Roman"/>
          <w:sz w:val="24"/>
          <w:szCs w:val="24"/>
          <w:lang w:val="id-ID"/>
        </w:rPr>
        <w:t>Prinsip-prinsip pengajaran anak low vision</w:t>
      </w:r>
    </w:p>
    <w:p w:rsidR="008F0C9F" w:rsidRDefault="008F0C9F" w:rsidP="008F0C9F">
      <w:pPr>
        <w:pStyle w:val="ListParagraph"/>
        <w:numPr>
          <w:ilvl w:val="0"/>
          <w:numId w:val="9"/>
        </w:numPr>
        <w:spacing w:line="240" w:lineRule="auto"/>
        <w:ind w:left="1134" w:right="758"/>
        <w:jc w:val="both"/>
        <w:rPr>
          <w:rFonts w:ascii="Times New Roman" w:hAnsi="Times New Roman" w:cs="Times New Roman"/>
          <w:sz w:val="24"/>
          <w:szCs w:val="24"/>
          <w:lang w:val="id-ID"/>
        </w:rPr>
      </w:pPr>
      <w:r>
        <w:rPr>
          <w:rFonts w:ascii="Times New Roman" w:hAnsi="Times New Roman" w:cs="Times New Roman"/>
          <w:sz w:val="24"/>
          <w:szCs w:val="24"/>
          <w:lang w:val="id-ID"/>
        </w:rPr>
        <w:t>Cahaya/penerangan, ruang belajar hendaknya mendapat cahaya. Cahaya yang datang tidak langsung dari depan tetapi dari samping atau biarkanlah anak dapat memilih keadaan cahaya yang sesuai dengan kondisinya.</w:t>
      </w:r>
    </w:p>
    <w:p w:rsidR="008F0C9F" w:rsidRDefault="008F0C9F" w:rsidP="008F0C9F">
      <w:pPr>
        <w:pStyle w:val="ListParagraph"/>
        <w:numPr>
          <w:ilvl w:val="0"/>
          <w:numId w:val="9"/>
        </w:numPr>
        <w:spacing w:line="240" w:lineRule="auto"/>
        <w:ind w:left="1134" w:right="758"/>
        <w:jc w:val="both"/>
        <w:rPr>
          <w:rFonts w:ascii="Times New Roman" w:hAnsi="Times New Roman" w:cs="Times New Roman"/>
          <w:sz w:val="24"/>
          <w:szCs w:val="24"/>
          <w:lang w:val="id-ID"/>
        </w:rPr>
      </w:pPr>
      <w:r>
        <w:rPr>
          <w:rFonts w:ascii="Times New Roman" w:hAnsi="Times New Roman" w:cs="Times New Roman"/>
          <w:sz w:val="24"/>
          <w:szCs w:val="24"/>
          <w:lang w:val="id-ID"/>
        </w:rPr>
        <w:t>Warna, dengan kondisi penglihatannya, maka kontraks warna sangat dibutuhkan dalam kelancaran belajarnya.</w:t>
      </w:r>
    </w:p>
    <w:p w:rsidR="008F0C9F" w:rsidRDefault="008F0C9F" w:rsidP="008F0C9F">
      <w:pPr>
        <w:pStyle w:val="ListParagraph"/>
        <w:numPr>
          <w:ilvl w:val="0"/>
          <w:numId w:val="9"/>
        </w:numPr>
        <w:spacing w:line="240" w:lineRule="auto"/>
        <w:ind w:left="1134" w:right="758"/>
        <w:jc w:val="both"/>
        <w:rPr>
          <w:rFonts w:ascii="Times New Roman" w:hAnsi="Times New Roman" w:cs="Times New Roman"/>
          <w:sz w:val="24"/>
          <w:szCs w:val="24"/>
          <w:lang w:val="id-ID"/>
        </w:rPr>
      </w:pPr>
      <w:r>
        <w:rPr>
          <w:rFonts w:ascii="Times New Roman" w:hAnsi="Times New Roman" w:cs="Times New Roman"/>
          <w:sz w:val="24"/>
          <w:szCs w:val="24"/>
          <w:lang w:val="id-ID"/>
        </w:rPr>
        <w:t>Ukuran, ukuran benda yang diberikan pada anak sebagai latihan kepekaan indra peraba haruslah diperhatikan sehingga akan mempermudah dalam mengikuti pelajaran.</w:t>
      </w:r>
    </w:p>
    <w:p w:rsidR="008F0C9F" w:rsidRDefault="008F0C9F" w:rsidP="008F0C9F">
      <w:pPr>
        <w:pStyle w:val="ListParagraph"/>
        <w:numPr>
          <w:ilvl w:val="0"/>
          <w:numId w:val="9"/>
        </w:numPr>
        <w:spacing w:line="240" w:lineRule="auto"/>
        <w:ind w:left="1134" w:right="758"/>
        <w:jc w:val="both"/>
        <w:rPr>
          <w:rFonts w:ascii="Times New Roman" w:hAnsi="Times New Roman" w:cs="Times New Roman"/>
          <w:sz w:val="24"/>
          <w:szCs w:val="24"/>
          <w:lang w:val="id-ID"/>
        </w:rPr>
      </w:pPr>
      <w:r>
        <w:rPr>
          <w:rFonts w:ascii="Times New Roman" w:hAnsi="Times New Roman" w:cs="Times New Roman"/>
          <w:sz w:val="24"/>
          <w:szCs w:val="24"/>
          <w:lang w:val="id-ID"/>
        </w:rPr>
        <w:t>Waktu, waktu yang dibutuhkan low vision dalam mengikuti pelajaran akan lebih banyak bila dibanding dengan anak awas.</w:t>
      </w:r>
    </w:p>
    <w:p w:rsidR="008F0C9F" w:rsidRDefault="008F0C9F" w:rsidP="008F0C9F">
      <w:pPr>
        <w:pStyle w:val="ListParagraph"/>
        <w:numPr>
          <w:ilvl w:val="0"/>
          <w:numId w:val="9"/>
        </w:numPr>
        <w:spacing w:line="240" w:lineRule="auto"/>
        <w:ind w:left="1134" w:right="758"/>
        <w:jc w:val="both"/>
        <w:rPr>
          <w:rFonts w:ascii="Times New Roman" w:hAnsi="Times New Roman" w:cs="Times New Roman"/>
          <w:sz w:val="24"/>
          <w:szCs w:val="24"/>
          <w:lang w:val="id-ID"/>
        </w:rPr>
      </w:pPr>
      <w:r>
        <w:rPr>
          <w:rFonts w:ascii="Times New Roman" w:hAnsi="Times New Roman" w:cs="Times New Roman"/>
          <w:sz w:val="24"/>
          <w:szCs w:val="24"/>
          <w:lang w:val="id-ID"/>
        </w:rPr>
        <w:t>Metode pengajaran, metode pengajaran yang dipergunakan dalam mengajar bagi anak kurang lihat tidak ada bedanya dengan anak awas. Perbedaan terletak pada penekatan kegiatan.</w:t>
      </w:r>
    </w:p>
    <w:p w:rsidR="00D378CA" w:rsidRDefault="008F0C9F" w:rsidP="00D378CA">
      <w:pPr>
        <w:pStyle w:val="ListParagraph"/>
        <w:numPr>
          <w:ilvl w:val="0"/>
          <w:numId w:val="9"/>
        </w:numPr>
        <w:spacing w:line="240" w:lineRule="auto"/>
        <w:ind w:left="1134" w:right="75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Penyesuaian ruang kelas untuk anak low vision </w:t>
      </w:r>
    </w:p>
    <w:p w:rsidR="005C7213" w:rsidRDefault="00D378CA" w:rsidP="000C7303">
      <w:pPr>
        <w:spacing w:line="480" w:lineRule="auto"/>
        <w:ind w:right="49"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pendapat di atas dapat di simpulkan bahwa prinsip pembelajaran tunanetra buta total (blain) berbeda dengan prinsip pengajaran buta sebagian (low vision).</w:t>
      </w:r>
    </w:p>
    <w:p w:rsidR="000C7303" w:rsidRPr="00D378CA" w:rsidRDefault="000C7303" w:rsidP="000C7303">
      <w:pPr>
        <w:spacing w:line="240" w:lineRule="auto"/>
        <w:ind w:right="49" w:firstLine="720"/>
        <w:jc w:val="both"/>
        <w:rPr>
          <w:rFonts w:ascii="Times New Roman" w:hAnsi="Times New Roman" w:cs="Times New Roman"/>
          <w:sz w:val="24"/>
          <w:szCs w:val="24"/>
          <w:lang w:val="id-ID"/>
        </w:rPr>
      </w:pPr>
    </w:p>
    <w:p w:rsidR="008F0C9F" w:rsidRPr="0032780A" w:rsidRDefault="008F0C9F" w:rsidP="008F0C9F">
      <w:pPr>
        <w:pStyle w:val="ListParagraph"/>
        <w:numPr>
          <w:ilvl w:val="0"/>
          <w:numId w:val="15"/>
        </w:numPr>
        <w:spacing w:after="0" w:line="480" w:lineRule="auto"/>
        <w:jc w:val="both"/>
        <w:rPr>
          <w:rFonts w:ascii="Times New Roman" w:hAnsi="Times New Roman" w:cs="Times New Roman"/>
          <w:b/>
          <w:sz w:val="24"/>
          <w:szCs w:val="24"/>
          <w:lang w:val="id-ID"/>
        </w:rPr>
      </w:pPr>
      <w:r w:rsidRPr="0032780A">
        <w:rPr>
          <w:rFonts w:ascii="Times New Roman" w:hAnsi="Times New Roman" w:cs="Times New Roman"/>
          <w:b/>
          <w:sz w:val="24"/>
          <w:szCs w:val="24"/>
          <w:lang w:val="id-ID"/>
        </w:rPr>
        <w:t>Kerangka Pikir</w:t>
      </w:r>
    </w:p>
    <w:p w:rsidR="008F0C9F" w:rsidRPr="00905D06" w:rsidRDefault="008F0C9F" w:rsidP="008F0C9F">
      <w:pPr>
        <w:spacing w:after="0" w:line="480" w:lineRule="auto"/>
        <w:ind w:firstLine="709"/>
        <w:jc w:val="both"/>
        <w:rPr>
          <w:rFonts w:ascii="Times New Roman" w:hAnsi="Times New Roman" w:cs="Times New Roman"/>
          <w:sz w:val="24"/>
          <w:szCs w:val="24"/>
          <w:lang w:val="id-ID"/>
        </w:rPr>
      </w:pPr>
      <w:r w:rsidRPr="00905D06">
        <w:rPr>
          <w:rFonts w:ascii="Times New Roman" w:hAnsi="Times New Roman" w:cs="Times New Roman"/>
          <w:sz w:val="24"/>
          <w:szCs w:val="24"/>
          <w:lang w:val="id-ID"/>
        </w:rPr>
        <w:t xml:space="preserve">Anak tunanetra mengalami hambatan visual sehingga kesulitan dalam menjalankan aktivitas sehari-hari. Siswa  </w:t>
      </w:r>
      <w:r>
        <w:rPr>
          <w:rFonts w:ascii="Times New Roman" w:hAnsi="Times New Roman" w:cs="Times New Roman"/>
          <w:sz w:val="24"/>
          <w:szCs w:val="24"/>
          <w:lang w:val="id-ID"/>
        </w:rPr>
        <w:t xml:space="preserve">tunanetra </w:t>
      </w:r>
      <w:r w:rsidRPr="00905D06">
        <w:rPr>
          <w:rFonts w:ascii="Times New Roman" w:hAnsi="Times New Roman" w:cs="Times New Roman"/>
          <w:sz w:val="24"/>
          <w:szCs w:val="24"/>
          <w:lang w:val="id-ID"/>
        </w:rPr>
        <w:t xml:space="preserve">di SLB Negeri Polewali merupakan siswa tunanetra </w:t>
      </w:r>
      <w:r w:rsidRPr="00144015">
        <w:rPr>
          <w:rFonts w:ascii="Times New Roman" w:hAnsi="Times New Roman" w:cs="Times New Roman"/>
          <w:i/>
          <w:sz w:val="24"/>
          <w:szCs w:val="24"/>
          <w:lang w:val="id-ID"/>
        </w:rPr>
        <w:t>Low vision</w:t>
      </w:r>
      <w:r w:rsidRPr="00905D06">
        <w:rPr>
          <w:rFonts w:ascii="Times New Roman" w:hAnsi="Times New Roman" w:cs="Times New Roman"/>
          <w:sz w:val="24"/>
          <w:szCs w:val="24"/>
          <w:lang w:val="id-ID"/>
        </w:rPr>
        <w:t>. siswa masih memiliki sedikit pengalaman visual sehingga siswa masih dapat meminimalkan keterbatasan dan memaksimalkan kemampuan yang masih dimiliki dengan menggunakan sisa penglihatan dan indera lainnya yang masih berfungsi seperti indera pendengaran, perabaan dan sebagainya.</w:t>
      </w:r>
    </w:p>
    <w:p w:rsidR="008F0C9F" w:rsidRPr="00905D06" w:rsidRDefault="008F0C9F" w:rsidP="008F0C9F">
      <w:pPr>
        <w:spacing w:after="0" w:line="480" w:lineRule="auto"/>
        <w:ind w:firstLine="709"/>
        <w:jc w:val="both"/>
        <w:rPr>
          <w:rFonts w:ascii="Times New Roman" w:hAnsi="Times New Roman" w:cs="Times New Roman"/>
          <w:sz w:val="24"/>
          <w:szCs w:val="24"/>
          <w:lang w:val="id-ID"/>
        </w:rPr>
      </w:pPr>
      <w:r w:rsidRPr="00905D06">
        <w:rPr>
          <w:rFonts w:ascii="Times New Roman" w:hAnsi="Times New Roman" w:cs="Times New Roman"/>
          <w:sz w:val="24"/>
          <w:szCs w:val="24"/>
          <w:lang w:val="id-ID"/>
        </w:rPr>
        <w:t xml:space="preserve">Keterbatasan siswa tunanetra pada aspek pengalaman visual, </w:t>
      </w:r>
      <w:r>
        <w:rPr>
          <w:rFonts w:ascii="Times New Roman" w:hAnsi="Times New Roman" w:cs="Times New Roman"/>
          <w:sz w:val="24"/>
          <w:szCs w:val="24"/>
          <w:lang w:val="id-ID"/>
        </w:rPr>
        <w:t xml:space="preserve">mengakibatkan siswa Kesulitan </w:t>
      </w:r>
      <w:r w:rsidRPr="00905D06">
        <w:rPr>
          <w:rFonts w:ascii="Times New Roman" w:hAnsi="Times New Roman" w:cs="Times New Roman"/>
          <w:sz w:val="24"/>
          <w:szCs w:val="24"/>
          <w:lang w:val="id-ID"/>
        </w:rPr>
        <w:t>dalam m</w:t>
      </w:r>
      <w:r>
        <w:rPr>
          <w:rFonts w:ascii="Times New Roman" w:hAnsi="Times New Roman" w:cs="Times New Roman"/>
          <w:sz w:val="24"/>
          <w:szCs w:val="24"/>
          <w:lang w:val="id-ID"/>
        </w:rPr>
        <w:t xml:space="preserve">enjangkau tempat yang ingin di </w:t>
      </w:r>
      <w:r w:rsidRPr="00905D06">
        <w:rPr>
          <w:rFonts w:ascii="Times New Roman" w:hAnsi="Times New Roman" w:cs="Times New Roman"/>
          <w:sz w:val="24"/>
          <w:szCs w:val="24"/>
          <w:lang w:val="id-ID"/>
        </w:rPr>
        <w:t>tuju</w:t>
      </w:r>
      <w:r>
        <w:rPr>
          <w:rFonts w:ascii="Times New Roman" w:hAnsi="Times New Roman" w:cs="Times New Roman"/>
          <w:sz w:val="24"/>
          <w:szCs w:val="24"/>
          <w:lang w:val="id-ID"/>
        </w:rPr>
        <w:t xml:space="preserve"> dan berpindah tempat </w:t>
      </w:r>
      <w:r w:rsidRPr="00905D06">
        <w:rPr>
          <w:rFonts w:ascii="Times New Roman" w:hAnsi="Times New Roman" w:cs="Times New Roman"/>
          <w:sz w:val="24"/>
          <w:szCs w:val="24"/>
          <w:lang w:val="id-ID"/>
        </w:rPr>
        <w:t xml:space="preserve"> (Mobilitas).Sehingga ketika anak </w:t>
      </w:r>
      <w:r w:rsidRPr="00905D06">
        <w:rPr>
          <w:rFonts w:ascii="Times New Roman" w:hAnsi="Times New Roman" w:cs="Times New Roman"/>
          <w:sz w:val="24"/>
          <w:szCs w:val="24"/>
        </w:rPr>
        <w:t>berjalan sendiri sering tersandung dan  menabrak, sehingga anak menjadi takut untuk berjalan sendiri</w:t>
      </w:r>
      <w:r w:rsidRPr="00905D06">
        <w:rPr>
          <w:rFonts w:ascii="Times New Roman" w:hAnsi="Times New Roman" w:cs="Times New Roman"/>
          <w:sz w:val="24"/>
          <w:szCs w:val="24"/>
          <w:lang w:val="id-ID"/>
        </w:rPr>
        <w:t xml:space="preserve">. Hal ini dialami oleh anak tunanetra </w:t>
      </w:r>
      <w:r w:rsidRPr="00760F85">
        <w:rPr>
          <w:rFonts w:ascii="Times New Roman" w:hAnsi="Times New Roman" w:cs="Times New Roman"/>
          <w:i/>
          <w:sz w:val="24"/>
          <w:szCs w:val="24"/>
          <w:lang w:val="id-ID"/>
        </w:rPr>
        <w:t>Low vision</w:t>
      </w:r>
      <w:r>
        <w:rPr>
          <w:rFonts w:ascii="Times New Roman" w:hAnsi="Times New Roman" w:cs="Times New Roman"/>
          <w:sz w:val="24"/>
          <w:szCs w:val="24"/>
          <w:lang w:val="id-ID"/>
        </w:rPr>
        <w:t xml:space="preserve"> </w:t>
      </w:r>
      <w:r w:rsidR="00757107">
        <w:rPr>
          <w:rFonts w:ascii="Times New Roman" w:hAnsi="Times New Roman" w:cs="Times New Roman"/>
          <w:sz w:val="24"/>
          <w:szCs w:val="24"/>
          <w:lang w:val="id-ID"/>
        </w:rPr>
        <w:t>K</w:t>
      </w:r>
      <w:r w:rsidRPr="00905D06">
        <w:rPr>
          <w:rFonts w:ascii="Times New Roman" w:hAnsi="Times New Roman" w:cs="Times New Roman"/>
          <w:sz w:val="24"/>
          <w:szCs w:val="24"/>
          <w:lang w:val="id-ID"/>
        </w:rPr>
        <w:t xml:space="preserve">elas X </w:t>
      </w:r>
      <w:r w:rsidR="008C4123">
        <w:rPr>
          <w:rFonts w:ascii="Times New Roman" w:hAnsi="Times New Roman" w:cs="Times New Roman"/>
          <w:sz w:val="24"/>
          <w:szCs w:val="24"/>
          <w:lang w:val="id-ID"/>
        </w:rPr>
        <w:t xml:space="preserve"> di </w:t>
      </w:r>
      <w:r w:rsidRPr="00905D06">
        <w:rPr>
          <w:rFonts w:ascii="Times New Roman" w:hAnsi="Times New Roman" w:cs="Times New Roman"/>
          <w:sz w:val="24"/>
          <w:szCs w:val="24"/>
          <w:lang w:val="id-ID"/>
        </w:rPr>
        <w:t>SLB Negeri Polewali.</w:t>
      </w:r>
    </w:p>
    <w:p w:rsidR="008F0C9F" w:rsidRPr="006B555A" w:rsidRDefault="008F0C9F" w:rsidP="008F0C9F">
      <w:pPr>
        <w:spacing w:after="0" w:line="480" w:lineRule="auto"/>
        <w:ind w:firstLine="709"/>
        <w:jc w:val="both"/>
        <w:rPr>
          <w:rFonts w:ascii="Times New Roman" w:hAnsi="Times New Roman" w:cs="Times New Roman"/>
          <w:sz w:val="24"/>
          <w:szCs w:val="24"/>
          <w:lang w:val="id-ID"/>
        </w:rPr>
      </w:pPr>
      <w:r w:rsidRPr="006B555A">
        <w:rPr>
          <w:rFonts w:ascii="Times New Roman" w:hAnsi="Times New Roman" w:cs="Times New Roman"/>
          <w:sz w:val="24"/>
          <w:szCs w:val="24"/>
          <w:lang w:val="id-ID"/>
        </w:rPr>
        <w:t xml:space="preserve">Kurangnya pemahaman </w:t>
      </w:r>
      <w:r>
        <w:rPr>
          <w:rFonts w:ascii="Times New Roman" w:hAnsi="Times New Roman" w:cs="Times New Roman"/>
          <w:sz w:val="24"/>
          <w:szCs w:val="24"/>
          <w:lang w:val="id-ID"/>
        </w:rPr>
        <w:t xml:space="preserve">siswa tentang orientasi dan mobilitas </w:t>
      </w:r>
      <w:r w:rsidRPr="006B555A">
        <w:rPr>
          <w:rFonts w:ascii="Times New Roman" w:hAnsi="Times New Roman" w:cs="Times New Roman"/>
          <w:sz w:val="24"/>
          <w:szCs w:val="24"/>
          <w:lang w:val="id-ID"/>
        </w:rPr>
        <w:t xml:space="preserve">membuat siswa perlu diajarkan keterampilan orientasi </w:t>
      </w:r>
      <w:r>
        <w:rPr>
          <w:rFonts w:ascii="Times New Roman" w:hAnsi="Times New Roman" w:cs="Times New Roman"/>
          <w:sz w:val="24"/>
          <w:szCs w:val="24"/>
          <w:lang w:val="id-ID"/>
        </w:rPr>
        <w:t xml:space="preserve">dan mobilitas dengan benar melalui </w:t>
      </w:r>
      <w:r w:rsidR="008C4123">
        <w:rPr>
          <w:rFonts w:ascii="Times New Roman" w:hAnsi="Times New Roman" w:cs="Times New Roman"/>
          <w:sz w:val="24"/>
          <w:szCs w:val="24"/>
          <w:lang w:val="id-ID"/>
        </w:rPr>
        <w:t>teknik pendamping awas</w:t>
      </w:r>
      <w:r w:rsidRPr="006B555A">
        <w:rPr>
          <w:rFonts w:ascii="Times New Roman" w:hAnsi="Times New Roman" w:cs="Times New Roman"/>
          <w:sz w:val="24"/>
          <w:szCs w:val="24"/>
          <w:lang w:val="id-ID"/>
        </w:rPr>
        <w:t xml:space="preserve"> Dengan keterampilan orientasi dan mobilitas diharapkan penyandang tunanetra dapat meningkat d</w:t>
      </w:r>
      <w:r>
        <w:rPr>
          <w:rFonts w:ascii="Times New Roman" w:hAnsi="Times New Roman" w:cs="Times New Roman"/>
          <w:sz w:val="24"/>
          <w:szCs w:val="24"/>
          <w:lang w:val="id-ID"/>
        </w:rPr>
        <w:t xml:space="preserve">alam keanekaragaman </w:t>
      </w:r>
      <w:r>
        <w:rPr>
          <w:rFonts w:ascii="Times New Roman" w:hAnsi="Times New Roman" w:cs="Times New Roman"/>
          <w:sz w:val="24"/>
          <w:szCs w:val="24"/>
          <w:lang w:val="id-ID"/>
        </w:rPr>
        <w:lastRenderedPageBreak/>
        <w:t>pengalaman,</w:t>
      </w:r>
      <w:r w:rsidRPr="006B555A">
        <w:rPr>
          <w:rFonts w:ascii="Times New Roman" w:hAnsi="Times New Roman" w:cs="Times New Roman"/>
          <w:sz w:val="24"/>
          <w:szCs w:val="24"/>
          <w:lang w:val="id-ID"/>
        </w:rPr>
        <w:t xml:space="preserve">kemampuan berpindah tempat, serta berinteraksi dengan lingkungannya. </w:t>
      </w:r>
      <w:r>
        <w:rPr>
          <w:rFonts w:ascii="Times New Roman" w:hAnsi="Times New Roman" w:cs="Times New Roman"/>
          <w:sz w:val="24"/>
          <w:szCs w:val="24"/>
          <w:lang w:val="id-ID"/>
        </w:rPr>
        <w:t>penerapan</w:t>
      </w:r>
      <w:r w:rsidRPr="006B555A">
        <w:rPr>
          <w:rFonts w:ascii="Times New Roman" w:hAnsi="Times New Roman" w:cs="Times New Roman"/>
          <w:sz w:val="24"/>
          <w:szCs w:val="24"/>
          <w:lang w:val="id-ID"/>
        </w:rPr>
        <w:t xml:space="preserve"> </w:t>
      </w:r>
      <w:r w:rsidR="008C4123">
        <w:rPr>
          <w:rFonts w:ascii="Times New Roman" w:hAnsi="Times New Roman" w:cs="Times New Roman"/>
          <w:sz w:val="24"/>
          <w:szCs w:val="24"/>
          <w:lang w:val="id-ID"/>
        </w:rPr>
        <w:t>teknik pendamping awas</w:t>
      </w:r>
      <w:r w:rsidRPr="006B555A">
        <w:rPr>
          <w:rFonts w:ascii="Times New Roman" w:hAnsi="Times New Roman" w:cs="Times New Roman"/>
          <w:sz w:val="24"/>
          <w:szCs w:val="24"/>
          <w:lang w:val="id-ID"/>
        </w:rPr>
        <w:t xml:space="preserve"> adalah hal penting yang harus diajarkan secara baik d</w:t>
      </w:r>
      <w:r>
        <w:rPr>
          <w:rFonts w:ascii="Times New Roman" w:hAnsi="Times New Roman" w:cs="Times New Roman"/>
          <w:sz w:val="24"/>
          <w:szCs w:val="24"/>
          <w:lang w:val="id-ID"/>
        </w:rPr>
        <w:t>an terarah</w:t>
      </w:r>
      <w:r w:rsidRPr="006B555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Kelebihan dari </w:t>
      </w:r>
      <w:r w:rsidR="008C4123">
        <w:rPr>
          <w:rFonts w:ascii="Times New Roman" w:hAnsi="Times New Roman" w:cs="Times New Roman"/>
          <w:sz w:val="24"/>
          <w:szCs w:val="24"/>
          <w:lang w:val="id-ID"/>
        </w:rPr>
        <w:t>teknik pendamping awas</w:t>
      </w:r>
      <w:r w:rsidRPr="006B555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apabila diterapkan dengan benar dan dengan pendamping yang berpengalaman, siswa tunanetra dapat berjalan sangat aman dan efisien, dan pendamping juga dapat menjadi sumber informasi yang tepat mengenai lingkungan sekitar. </w:t>
      </w:r>
      <w:r w:rsidRPr="006B555A">
        <w:rPr>
          <w:rFonts w:ascii="Times New Roman" w:hAnsi="Times New Roman" w:cs="Times New Roman"/>
          <w:sz w:val="24"/>
          <w:szCs w:val="24"/>
          <w:lang w:val="id-ID"/>
        </w:rPr>
        <w:t xml:space="preserve">Oleh karena itu, </w:t>
      </w:r>
      <w:r>
        <w:rPr>
          <w:rFonts w:ascii="Times New Roman" w:hAnsi="Times New Roman" w:cs="Times New Roman"/>
          <w:sz w:val="24"/>
          <w:szCs w:val="24"/>
          <w:lang w:val="id-ID"/>
        </w:rPr>
        <w:t xml:space="preserve">penerapan </w:t>
      </w:r>
      <w:r w:rsidRPr="006B555A">
        <w:rPr>
          <w:rFonts w:ascii="Times New Roman" w:hAnsi="Times New Roman" w:cs="Times New Roman"/>
          <w:sz w:val="24"/>
          <w:szCs w:val="24"/>
          <w:lang w:val="id-ID"/>
        </w:rPr>
        <w:t xml:space="preserve"> </w:t>
      </w:r>
      <w:r w:rsidR="008C4123">
        <w:rPr>
          <w:rFonts w:ascii="Times New Roman" w:hAnsi="Times New Roman" w:cs="Times New Roman"/>
          <w:sz w:val="24"/>
          <w:szCs w:val="24"/>
          <w:lang w:val="id-ID"/>
        </w:rPr>
        <w:t>teknik pendamping awas</w:t>
      </w:r>
      <w:r w:rsidRPr="006B555A">
        <w:rPr>
          <w:rFonts w:ascii="Times New Roman" w:hAnsi="Times New Roman" w:cs="Times New Roman"/>
          <w:sz w:val="24"/>
          <w:szCs w:val="24"/>
          <w:lang w:val="id-ID"/>
        </w:rPr>
        <w:t xml:space="preserve"> diharapkan dapat membantu anak dalam berorientasi dan bermobilitas dengan baik.</w:t>
      </w:r>
    </w:p>
    <w:p w:rsidR="008F0C9F" w:rsidRDefault="008F0C9F" w:rsidP="008F0C9F">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Penerapan </w:t>
      </w:r>
      <w:r w:rsidR="008C4123" w:rsidRPr="008C4123">
        <w:rPr>
          <w:rFonts w:ascii="Times New Roman" w:hAnsi="Times New Roman" w:cs="Times New Roman"/>
          <w:sz w:val="24"/>
          <w:szCs w:val="24"/>
          <w:lang w:val="id-ID"/>
        </w:rPr>
        <w:t>teknik pendamping awas</w:t>
      </w:r>
      <w:r w:rsidRPr="006B555A">
        <w:rPr>
          <w:rFonts w:ascii="Times New Roman" w:hAnsi="Times New Roman" w:cs="Times New Roman"/>
          <w:sz w:val="24"/>
          <w:szCs w:val="24"/>
          <w:lang w:val="id-ID"/>
        </w:rPr>
        <w:t xml:space="preserve"> dapat membantu</w:t>
      </w:r>
      <w:r w:rsidR="008C4123">
        <w:rPr>
          <w:rFonts w:ascii="Times New Roman" w:hAnsi="Times New Roman" w:cs="Times New Roman"/>
          <w:sz w:val="24"/>
          <w:szCs w:val="24"/>
          <w:lang w:val="id-ID"/>
        </w:rPr>
        <w:t xml:space="preserve"> siswa</w:t>
      </w:r>
      <w:r w:rsidRPr="006B555A">
        <w:rPr>
          <w:rFonts w:ascii="Times New Roman" w:hAnsi="Times New Roman" w:cs="Times New Roman"/>
          <w:sz w:val="24"/>
          <w:szCs w:val="24"/>
          <w:lang w:val="id-ID"/>
        </w:rPr>
        <w:t xml:space="preserve"> untuk </w:t>
      </w:r>
      <w:r>
        <w:rPr>
          <w:rFonts w:ascii="Times New Roman" w:hAnsi="Times New Roman" w:cs="Times New Roman"/>
          <w:sz w:val="24"/>
          <w:szCs w:val="24"/>
          <w:lang w:val="id-ID"/>
        </w:rPr>
        <w:t xml:space="preserve">berorientasi dan mobilitas dilingkungan sekolahnya </w:t>
      </w:r>
      <w:r w:rsidRPr="006B555A">
        <w:rPr>
          <w:rFonts w:ascii="Times New Roman" w:hAnsi="Times New Roman" w:cs="Times New Roman"/>
          <w:sz w:val="24"/>
          <w:szCs w:val="24"/>
          <w:lang w:val="id-ID"/>
        </w:rPr>
        <w:t>dengan memanfaatkan indera pendengaran, penciuman dan p</w:t>
      </w:r>
      <w:r>
        <w:rPr>
          <w:rFonts w:ascii="Times New Roman" w:hAnsi="Times New Roman" w:cs="Times New Roman"/>
          <w:sz w:val="24"/>
          <w:szCs w:val="24"/>
          <w:lang w:val="id-ID"/>
        </w:rPr>
        <w:t>erabaannya. Ketepatan penerapan</w:t>
      </w:r>
      <w:r w:rsidRPr="006B555A">
        <w:rPr>
          <w:rFonts w:ascii="Times New Roman" w:hAnsi="Times New Roman" w:cs="Times New Roman"/>
          <w:sz w:val="24"/>
          <w:szCs w:val="24"/>
          <w:lang w:val="id-ID"/>
        </w:rPr>
        <w:t xml:space="preserve"> </w:t>
      </w:r>
      <w:r w:rsidR="008C4123">
        <w:rPr>
          <w:rFonts w:ascii="Times New Roman" w:hAnsi="Times New Roman" w:cs="Times New Roman"/>
          <w:sz w:val="24"/>
          <w:szCs w:val="24"/>
          <w:lang w:val="id-ID"/>
        </w:rPr>
        <w:t>teknik pendamping awas</w:t>
      </w:r>
      <w:r w:rsidRPr="006B555A">
        <w:rPr>
          <w:rFonts w:ascii="Times New Roman" w:hAnsi="Times New Roman" w:cs="Times New Roman"/>
          <w:sz w:val="24"/>
          <w:szCs w:val="24"/>
          <w:lang w:val="id-ID"/>
        </w:rPr>
        <w:t xml:space="preserve"> akan memberikan dampak positif terhadap jalannya proses pembelajaran. Jadi, </w:t>
      </w:r>
      <w:r w:rsidR="008C4123">
        <w:rPr>
          <w:rFonts w:ascii="Times New Roman" w:hAnsi="Times New Roman" w:cs="Times New Roman"/>
          <w:sz w:val="24"/>
          <w:szCs w:val="24"/>
          <w:lang w:val="id-ID"/>
        </w:rPr>
        <w:t>teknik pendamping awas</w:t>
      </w:r>
      <w:r w:rsidRPr="006B555A">
        <w:rPr>
          <w:rFonts w:ascii="Times New Roman" w:hAnsi="Times New Roman" w:cs="Times New Roman"/>
          <w:sz w:val="24"/>
          <w:szCs w:val="24"/>
          <w:lang w:val="id-ID"/>
        </w:rPr>
        <w:t xml:space="preserve"> diharapkan dapat memberikan pengaruh terhadap meningkatkan kemampuan  </w:t>
      </w:r>
      <w:r>
        <w:rPr>
          <w:rFonts w:ascii="Times New Roman" w:hAnsi="Times New Roman" w:cs="Times New Roman"/>
          <w:sz w:val="24"/>
          <w:szCs w:val="24"/>
          <w:lang w:val="id-ID"/>
        </w:rPr>
        <w:t xml:space="preserve">orientasi dan mobilitas </w:t>
      </w:r>
      <w:r w:rsidRPr="006B555A">
        <w:rPr>
          <w:rFonts w:ascii="Times New Roman" w:hAnsi="Times New Roman" w:cs="Times New Roman"/>
          <w:sz w:val="24"/>
          <w:szCs w:val="24"/>
          <w:lang w:val="id-ID"/>
        </w:rPr>
        <w:t xml:space="preserve"> pada siswa tunanetra </w:t>
      </w:r>
      <w:r w:rsidRPr="008C4123">
        <w:rPr>
          <w:rFonts w:ascii="Times New Roman" w:hAnsi="Times New Roman" w:cs="Times New Roman"/>
          <w:i/>
          <w:sz w:val="24"/>
          <w:szCs w:val="24"/>
          <w:lang w:val="id-ID"/>
        </w:rPr>
        <w:t>Low vision</w:t>
      </w:r>
      <w:r w:rsidR="00757107">
        <w:rPr>
          <w:rFonts w:ascii="Times New Roman" w:hAnsi="Times New Roman" w:cs="Times New Roman"/>
          <w:sz w:val="24"/>
          <w:szCs w:val="24"/>
          <w:lang w:val="id-ID"/>
        </w:rPr>
        <w:t xml:space="preserve"> berat K</w:t>
      </w:r>
      <w:r w:rsidRPr="006B555A">
        <w:rPr>
          <w:rFonts w:ascii="Times New Roman" w:hAnsi="Times New Roman" w:cs="Times New Roman"/>
          <w:sz w:val="24"/>
          <w:szCs w:val="24"/>
          <w:lang w:val="id-ID"/>
        </w:rPr>
        <w:t xml:space="preserve">elas X </w:t>
      </w:r>
      <w:r w:rsidR="008C4123">
        <w:rPr>
          <w:rFonts w:ascii="Times New Roman" w:hAnsi="Times New Roman" w:cs="Times New Roman"/>
          <w:sz w:val="24"/>
          <w:szCs w:val="24"/>
          <w:lang w:val="id-ID"/>
        </w:rPr>
        <w:t xml:space="preserve">di </w:t>
      </w:r>
      <w:r w:rsidRPr="006B555A">
        <w:rPr>
          <w:rFonts w:ascii="Times New Roman" w:hAnsi="Times New Roman" w:cs="Times New Roman"/>
          <w:sz w:val="24"/>
          <w:szCs w:val="24"/>
          <w:lang w:val="id-ID"/>
        </w:rPr>
        <w:t>SLB Negeri Polewali</w:t>
      </w:r>
      <w:r w:rsidR="007E7CE7">
        <w:rPr>
          <w:rFonts w:ascii="Times New Roman" w:hAnsi="Times New Roman" w:cs="Times New Roman"/>
          <w:sz w:val="24"/>
          <w:szCs w:val="24"/>
          <w:lang w:val="id-ID"/>
        </w:rPr>
        <w:t>.</w:t>
      </w:r>
    </w:p>
    <w:p w:rsidR="000414E4" w:rsidRDefault="000414E4" w:rsidP="008F0C9F">
      <w:pPr>
        <w:spacing w:line="480" w:lineRule="auto"/>
        <w:jc w:val="both"/>
        <w:rPr>
          <w:rFonts w:ascii="Times New Roman" w:hAnsi="Times New Roman" w:cs="Times New Roman"/>
          <w:sz w:val="24"/>
          <w:szCs w:val="24"/>
          <w:lang w:val="id-ID"/>
        </w:rPr>
      </w:pPr>
    </w:p>
    <w:p w:rsidR="007E7CE7" w:rsidRDefault="007E7CE7" w:rsidP="008F0C9F">
      <w:pPr>
        <w:spacing w:line="480" w:lineRule="auto"/>
        <w:jc w:val="both"/>
        <w:rPr>
          <w:rFonts w:ascii="Times New Roman" w:hAnsi="Times New Roman" w:cs="Times New Roman"/>
          <w:sz w:val="24"/>
          <w:szCs w:val="24"/>
          <w:lang w:val="id-ID"/>
        </w:rPr>
      </w:pPr>
    </w:p>
    <w:p w:rsidR="000414E4" w:rsidRDefault="000414E4" w:rsidP="008F0C9F">
      <w:pPr>
        <w:spacing w:line="480" w:lineRule="auto"/>
        <w:jc w:val="both"/>
        <w:rPr>
          <w:rFonts w:ascii="Times New Roman" w:hAnsi="Times New Roman" w:cs="Times New Roman"/>
          <w:sz w:val="24"/>
          <w:szCs w:val="24"/>
          <w:lang w:val="id-ID"/>
        </w:rPr>
      </w:pPr>
    </w:p>
    <w:p w:rsidR="000414E4" w:rsidRDefault="000414E4" w:rsidP="008F0C9F">
      <w:pPr>
        <w:spacing w:line="480" w:lineRule="auto"/>
        <w:jc w:val="both"/>
        <w:rPr>
          <w:rFonts w:ascii="Times New Roman" w:hAnsi="Times New Roman" w:cs="Times New Roman"/>
          <w:sz w:val="24"/>
          <w:szCs w:val="24"/>
          <w:lang w:val="id-ID"/>
        </w:rPr>
      </w:pPr>
    </w:p>
    <w:p w:rsidR="000414E4" w:rsidRDefault="000414E4" w:rsidP="008F0C9F">
      <w:pPr>
        <w:spacing w:line="480" w:lineRule="auto"/>
        <w:jc w:val="both"/>
        <w:rPr>
          <w:rFonts w:ascii="Times New Roman" w:hAnsi="Times New Roman" w:cs="Times New Roman"/>
          <w:sz w:val="24"/>
          <w:szCs w:val="24"/>
          <w:lang w:val="id-ID"/>
        </w:rPr>
      </w:pPr>
    </w:p>
    <w:p w:rsidR="00746772" w:rsidRDefault="00AB515D" w:rsidP="008F0C9F">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mc:AlternateContent>
          <mc:Choice Requires="wps">
            <w:drawing>
              <wp:anchor distT="0" distB="0" distL="114300" distR="114300" simplePos="0" relativeHeight="251660288" behindDoc="0" locked="0" layoutInCell="1" allowOverlap="1" wp14:anchorId="7ACB480C" wp14:editId="6397EF64">
                <wp:simplePos x="0" y="0"/>
                <wp:positionH relativeFrom="margin">
                  <wp:posOffset>693420</wp:posOffset>
                </wp:positionH>
                <wp:positionV relativeFrom="paragraph">
                  <wp:posOffset>369570</wp:posOffset>
                </wp:positionV>
                <wp:extent cx="3830320" cy="561340"/>
                <wp:effectExtent l="0" t="0" r="36830" b="4826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320" cy="561340"/>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46772" w:rsidRPr="00AB515D" w:rsidRDefault="00AB515D" w:rsidP="00AB515D">
                            <w:pPr>
                              <w:jc w:val="center"/>
                              <w:rPr>
                                <w:lang w:val="id-ID"/>
                              </w:rPr>
                            </w:pPr>
                            <w:r>
                              <w:rPr>
                                <w:rFonts w:ascii="Times New Roman" w:hAnsi="Times New Roman" w:cs="Times New Roman"/>
                                <w:sz w:val="24"/>
                                <w:szCs w:val="24"/>
                                <w:lang w:val="id-ID"/>
                              </w:rPr>
                              <w:t xml:space="preserve">Kemampuan orientasi dan mobilitas siswa </w:t>
                            </w:r>
                            <w:r w:rsidRPr="00AB515D">
                              <w:rPr>
                                <w:rFonts w:ascii="Times New Roman" w:hAnsi="Times New Roman" w:cs="Times New Roman"/>
                                <w:i/>
                                <w:sz w:val="24"/>
                                <w:szCs w:val="24"/>
                                <w:lang w:val="id-ID"/>
                              </w:rPr>
                              <w:t>low vision</w:t>
                            </w:r>
                            <w:r w:rsidR="00757107">
                              <w:rPr>
                                <w:rFonts w:ascii="Times New Roman" w:hAnsi="Times New Roman" w:cs="Times New Roman"/>
                                <w:sz w:val="24"/>
                                <w:szCs w:val="24"/>
                                <w:lang w:val="id-ID"/>
                              </w:rPr>
                              <w:t xml:space="preserve"> K</w:t>
                            </w:r>
                            <w:r>
                              <w:rPr>
                                <w:rFonts w:ascii="Times New Roman" w:hAnsi="Times New Roman" w:cs="Times New Roman"/>
                                <w:sz w:val="24"/>
                                <w:szCs w:val="24"/>
                                <w:lang w:val="id-ID"/>
                              </w:rPr>
                              <w:t>elas X di SLB Negeri Polewali kurang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CB480C" id="Rounded Rectangle 1" o:spid="_x0000_s1026" style="position:absolute;left:0;text-align:left;margin-left:54.6pt;margin-top:29.1pt;width:301.6pt;height:4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" fillcolor="white [3201]" strokecolor="#9cc2e5 [1940]" strokeweight="1pt">
                <v:fill color2="#bdd6ee [1300]" focus="100%" type="gradient"/>
                <v:shadow on="t" color="#1f4d78 [1604]" opacity=".5" offset="1pt"/>
                <v:textbox>
                  <w:txbxContent>
                    <w:p w:rsidR="00746772" w:rsidRPr="00AB515D" w:rsidRDefault="00AB515D" w:rsidP="00AB515D">
                      <w:pPr>
                        <w:jc w:val="center"/>
                        <w:rPr>
                          <w:lang w:val="id-ID"/>
                        </w:rPr>
                      </w:pPr>
                      <w:r>
                        <w:rPr>
                          <w:rFonts w:ascii="Times New Roman" w:hAnsi="Times New Roman" w:cs="Times New Roman"/>
                          <w:sz w:val="24"/>
                          <w:szCs w:val="24"/>
                          <w:lang w:val="id-ID"/>
                        </w:rPr>
                        <w:t xml:space="preserve">Kemampuan orientasi dan mobilitas siswa </w:t>
                      </w:r>
                      <w:r w:rsidRPr="00AB515D">
                        <w:rPr>
                          <w:rFonts w:ascii="Times New Roman" w:hAnsi="Times New Roman" w:cs="Times New Roman"/>
                          <w:i/>
                          <w:sz w:val="24"/>
                          <w:szCs w:val="24"/>
                          <w:lang w:val="id-ID"/>
                        </w:rPr>
                        <w:t>low vision</w:t>
                      </w:r>
                      <w:r w:rsidR="00757107">
                        <w:rPr>
                          <w:rFonts w:ascii="Times New Roman" w:hAnsi="Times New Roman" w:cs="Times New Roman"/>
                          <w:sz w:val="24"/>
                          <w:szCs w:val="24"/>
                          <w:lang w:val="id-ID"/>
                        </w:rPr>
                        <w:t xml:space="preserve"> K</w:t>
                      </w:r>
                      <w:r>
                        <w:rPr>
                          <w:rFonts w:ascii="Times New Roman" w:hAnsi="Times New Roman" w:cs="Times New Roman"/>
                          <w:sz w:val="24"/>
                          <w:szCs w:val="24"/>
                          <w:lang w:val="id-ID"/>
                        </w:rPr>
                        <w:t>elas X di SLB Negeri Polewali kurang</w:t>
                      </w:r>
                    </w:p>
                  </w:txbxContent>
                </v:textbox>
                <w10:wrap anchorx="margin"/>
              </v:roundrect>
            </w:pict>
          </mc:Fallback>
        </mc:AlternateContent>
      </w:r>
    </w:p>
    <w:p w:rsidR="008F0C9F" w:rsidRDefault="008F0C9F" w:rsidP="008F0C9F">
      <w:pPr>
        <w:spacing w:line="480" w:lineRule="auto"/>
        <w:jc w:val="both"/>
        <w:rPr>
          <w:rFonts w:ascii="Times New Roman" w:hAnsi="Times New Roman" w:cs="Times New Roman"/>
          <w:sz w:val="24"/>
          <w:szCs w:val="24"/>
          <w:lang w:val="id-ID"/>
        </w:rPr>
      </w:pPr>
    </w:p>
    <w:p w:rsidR="004500BC" w:rsidRDefault="00746772" w:rsidP="008F0C9F">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69A6E055" wp14:editId="41F91391">
                <wp:simplePos x="0" y="0"/>
                <wp:positionH relativeFrom="column">
                  <wp:posOffset>2709512</wp:posOffset>
                </wp:positionH>
                <wp:positionV relativeFrom="paragraph">
                  <wp:posOffset>39312</wp:posOffset>
                </wp:positionV>
                <wp:extent cx="0" cy="398145"/>
                <wp:effectExtent l="58420" t="7620" r="55880" b="228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0DAE4E" id="_x0000_t32" coordsize="21600,21600" o:spt="32" o:oned="t" path="m,l21600,21600e" filled="f">
                <v:path arrowok="t" fillok="f" o:connecttype="none"/>
                <o:lock v:ext="edit" shapetype="t"/>
              </v:shapetype>
              <v:shape id="Straight Arrow Connector 9" o:spid="_x0000_s1026" type="#_x0000_t32" style="position:absolute;margin-left:213.35pt;margin-top:3.1pt;width:0;height:3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">
                <v:stroke endarrow="block"/>
              </v:shape>
            </w:pict>
          </mc:Fallback>
        </mc:AlternateContent>
      </w:r>
    </w:p>
    <w:p w:rsidR="004500BC" w:rsidRDefault="00746772" w:rsidP="008F0C9F">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1312" behindDoc="0" locked="0" layoutInCell="1" allowOverlap="1" wp14:anchorId="79514E6D" wp14:editId="3F3AB3AB">
                <wp:simplePos x="0" y="0"/>
                <wp:positionH relativeFrom="margin">
                  <wp:posOffset>379095</wp:posOffset>
                </wp:positionH>
                <wp:positionV relativeFrom="paragraph">
                  <wp:posOffset>222885</wp:posOffset>
                </wp:positionV>
                <wp:extent cx="4575175" cy="3000375"/>
                <wp:effectExtent l="0" t="0" r="34925" b="666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5175" cy="300037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7E7CE7" w:rsidRDefault="007E7CE7" w:rsidP="007E7CE7">
                            <w:pPr>
                              <w:jc w:val="center"/>
                              <w:rPr>
                                <w:rFonts w:ascii="Times New Roman" w:hAnsi="Times New Roman" w:cs="Times New Roman"/>
                                <w:sz w:val="24"/>
                                <w:szCs w:val="24"/>
                              </w:rPr>
                            </w:pPr>
                          </w:p>
                          <w:p w:rsidR="00BE59F2" w:rsidRDefault="00746772" w:rsidP="007E7CE7">
                            <w:pPr>
                              <w:jc w:val="center"/>
                              <w:rPr>
                                <w:rFonts w:ascii="Times New Roman" w:hAnsi="Times New Roman" w:cs="Times New Roman"/>
                                <w:sz w:val="24"/>
                                <w:szCs w:val="24"/>
                              </w:rPr>
                            </w:pPr>
                            <w:r w:rsidRPr="004D3EE2">
                              <w:rPr>
                                <w:rFonts w:ascii="Times New Roman" w:hAnsi="Times New Roman" w:cs="Times New Roman"/>
                                <w:sz w:val="24"/>
                                <w:szCs w:val="24"/>
                              </w:rPr>
                              <w:t xml:space="preserve">Penerapan </w:t>
                            </w:r>
                            <w:r>
                              <w:rPr>
                                <w:rFonts w:ascii="Times New Roman" w:hAnsi="Times New Roman" w:cs="Times New Roman"/>
                                <w:sz w:val="24"/>
                                <w:szCs w:val="24"/>
                                <w:lang w:val="id-ID"/>
                              </w:rPr>
                              <w:t>teknik pendamping awas</w:t>
                            </w:r>
                          </w:p>
                          <w:p w:rsidR="00BE59F2" w:rsidRDefault="00BE59F2" w:rsidP="00BE59F2">
                            <w:pPr>
                              <w:pStyle w:val="ListParagraph"/>
                              <w:numPr>
                                <w:ilvl w:val="0"/>
                                <w:numId w:val="35"/>
                              </w:numPr>
                              <w:jc w:val="both"/>
                              <w:rPr>
                                <w:rFonts w:ascii="Times New Roman" w:hAnsi="Times New Roman" w:cs="Times New Roman"/>
                                <w:sz w:val="24"/>
                                <w:szCs w:val="24"/>
                                <w:lang w:val="id-ID"/>
                              </w:rPr>
                            </w:pPr>
                            <w:r>
                              <w:rPr>
                                <w:rFonts w:ascii="Times New Roman" w:hAnsi="Times New Roman" w:cs="Times New Roman"/>
                                <w:sz w:val="24"/>
                                <w:szCs w:val="24"/>
                                <w:lang w:val="id-ID"/>
                              </w:rPr>
                              <w:t>Teknik membuat kontak</w:t>
                            </w:r>
                          </w:p>
                          <w:p w:rsidR="00BE59F2" w:rsidRDefault="00BE59F2" w:rsidP="00BE59F2">
                            <w:pPr>
                              <w:pStyle w:val="ListParagraph"/>
                              <w:numPr>
                                <w:ilvl w:val="0"/>
                                <w:numId w:val="35"/>
                              </w:numPr>
                              <w:jc w:val="both"/>
                              <w:rPr>
                                <w:rFonts w:ascii="Times New Roman" w:hAnsi="Times New Roman" w:cs="Times New Roman"/>
                                <w:sz w:val="24"/>
                                <w:szCs w:val="24"/>
                                <w:lang w:val="id-ID"/>
                              </w:rPr>
                            </w:pPr>
                            <w:r w:rsidRPr="00BE59F2">
                              <w:rPr>
                                <w:rFonts w:ascii="Times New Roman" w:hAnsi="Times New Roman" w:cs="Times New Roman"/>
                                <w:sz w:val="24"/>
                                <w:szCs w:val="24"/>
                                <w:lang w:val="id-ID"/>
                              </w:rPr>
                              <w:t>Teknik menerima dan menolak ajakan</w:t>
                            </w:r>
                          </w:p>
                          <w:p w:rsidR="00BE59F2" w:rsidRDefault="00BE59F2" w:rsidP="00BE59F2">
                            <w:pPr>
                              <w:pStyle w:val="ListParagraph"/>
                              <w:numPr>
                                <w:ilvl w:val="0"/>
                                <w:numId w:val="35"/>
                              </w:numPr>
                              <w:jc w:val="both"/>
                              <w:rPr>
                                <w:rFonts w:ascii="Times New Roman" w:hAnsi="Times New Roman" w:cs="Times New Roman"/>
                                <w:sz w:val="24"/>
                                <w:szCs w:val="24"/>
                                <w:lang w:val="id-ID"/>
                              </w:rPr>
                            </w:pPr>
                            <w:r w:rsidRPr="00BE59F2">
                              <w:rPr>
                                <w:rFonts w:ascii="Times New Roman" w:hAnsi="Times New Roman" w:cs="Times New Roman"/>
                                <w:sz w:val="24"/>
                                <w:szCs w:val="24"/>
                                <w:lang w:val="id-ID"/>
                              </w:rPr>
                              <w:t>Teknik melewati jalan sempit</w:t>
                            </w:r>
                          </w:p>
                          <w:p w:rsidR="00BE59F2" w:rsidRDefault="00BE59F2" w:rsidP="00BE59F2">
                            <w:pPr>
                              <w:pStyle w:val="ListParagraph"/>
                              <w:numPr>
                                <w:ilvl w:val="0"/>
                                <w:numId w:val="35"/>
                              </w:numPr>
                              <w:jc w:val="both"/>
                              <w:rPr>
                                <w:rFonts w:ascii="Times New Roman" w:hAnsi="Times New Roman" w:cs="Times New Roman"/>
                                <w:sz w:val="24"/>
                                <w:szCs w:val="24"/>
                                <w:lang w:val="id-ID"/>
                              </w:rPr>
                            </w:pPr>
                            <w:r w:rsidRPr="00BE59F2">
                              <w:rPr>
                                <w:rFonts w:ascii="Times New Roman" w:hAnsi="Times New Roman" w:cs="Times New Roman"/>
                                <w:sz w:val="24"/>
                                <w:szCs w:val="24"/>
                                <w:lang w:val="id-ID"/>
                              </w:rPr>
                              <w:t>Teknik berbalik arah</w:t>
                            </w:r>
                          </w:p>
                          <w:p w:rsidR="00BE59F2" w:rsidRDefault="00BE59F2" w:rsidP="00BE59F2">
                            <w:pPr>
                              <w:pStyle w:val="ListParagraph"/>
                              <w:numPr>
                                <w:ilvl w:val="0"/>
                                <w:numId w:val="35"/>
                              </w:numPr>
                              <w:jc w:val="both"/>
                              <w:rPr>
                                <w:rFonts w:ascii="Times New Roman" w:hAnsi="Times New Roman" w:cs="Times New Roman"/>
                                <w:sz w:val="24"/>
                                <w:szCs w:val="24"/>
                                <w:lang w:val="id-ID"/>
                              </w:rPr>
                            </w:pPr>
                            <w:r w:rsidRPr="00BE59F2">
                              <w:rPr>
                                <w:rFonts w:ascii="Times New Roman" w:hAnsi="Times New Roman" w:cs="Times New Roman"/>
                                <w:sz w:val="24"/>
                                <w:szCs w:val="24"/>
                                <w:lang w:val="id-ID"/>
                              </w:rPr>
                              <w:t>Teknik melewati pintu tertutu</w:t>
                            </w:r>
                            <w:r>
                              <w:rPr>
                                <w:rFonts w:ascii="Times New Roman" w:hAnsi="Times New Roman" w:cs="Times New Roman"/>
                                <w:sz w:val="24"/>
                                <w:szCs w:val="24"/>
                                <w:lang w:val="id-ID"/>
                              </w:rPr>
                              <w:t>p</w:t>
                            </w:r>
                          </w:p>
                          <w:p w:rsidR="00BE59F2" w:rsidRPr="00BE59F2" w:rsidRDefault="00BE59F2" w:rsidP="00BE59F2">
                            <w:pPr>
                              <w:pStyle w:val="ListParagraph"/>
                              <w:numPr>
                                <w:ilvl w:val="0"/>
                                <w:numId w:val="35"/>
                              </w:numPr>
                              <w:jc w:val="both"/>
                              <w:rPr>
                                <w:rFonts w:ascii="Times New Roman" w:hAnsi="Times New Roman" w:cs="Times New Roman"/>
                                <w:sz w:val="24"/>
                                <w:szCs w:val="24"/>
                                <w:lang w:val="id-ID"/>
                              </w:rPr>
                            </w:pPr>
                            <w:r w:rsidRPr="00BE59F2">
                              <w:rPr>
                                <w:rFonts w:ascii="Times New Roman" w:hAnsi="Times New Roman" w:cs="Times New Roman"/>
                                <w:sz w:val="24"/>
                                <w:szCs w:val="24"/>
                                <w:lang w:val="id-ID"/>
                              </w:rPr>
                              <w:t>Teknik berpindah pegangan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514E6D" id="Rounded Rectangle 3" o:spid="_x0000_s1027" style="position:absolute;left:0;text-align:left;margin-left:29.85pt;margin-top:17.55pt;width:360.25pt;height:236.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" fillcolor="white [3201]" strokecolor="#9cc2e5 [1940]" strokeweight="1pt">
                <v:fill color2="#bdd6ee [1300]" focus="100%" type="gradient"/>
                <v:shadow on="t" color="#1f4d78 [1604]" opacity=".5" offset="1pt"/>
                <v:textbox>
                  <w:txbxContent>
                    <w:p w:rsidR="007E7CE7" w:rsidRDefault="007E7CE7" w:rsidP="007E7CE7">
                      <w:pPr>
                        <w:jc w:val="center"/>
                        <w:rPr>
                          <w:rFonts w:ascii="Times New Roman" w:hAnsi="Times New Roman" w:cs="Times New Roman"/>
                          <w:sz w:val="24"/>
                          <w:szCs w:val="24"/>
                        </w:rPr>
                      </w:pPr>
                    </w:p>
                    <w:p w:rsidR="00BE59F2" w:rsidRDefault="00746772" w:rsidP="007E7CE7">
                      <w:pPr>
                        <w:jc w:val="center"/>
                        <w:rPr>
                          <w:rFonts w:ascii="Times New Roman" w:hAnsi="Times New Roman" w:cs="Times New Roman"/>
                          <w:sz w:val="24"/>
                          <w:szCs w:val="24"/>
                        </w:rPr>
                      </w:pPr>
                      <w:r w:rsidRPr="004D3EE2">
                        <w:rPr>
                          <w:rFonts w:ascii="Times New Roman" w:hAnsi="Times New Roman" w:cs="Times New Roman"/>
                          <w:sz w:val="24"/>
                          <w:szCs w:val="24"/>
                        </w:rPr>
                        <w:t xml:space="preserve">Penerapan </w:t>
                      </w:r>
                      <w:r>
                        <w:rPr>
                          <w:rFonts w:ascii="Times New Roman" w:hAnsi="Times New Roman" w:cs="Times New Roman"/>
                          <w:sz w:val="24"/>
                          <w:szCs w:val="24"/>
                          <w:lang w:val="id-ID"/>
                        </w:rPr>
                        <w:t>teknik pendamping awas</w:t>
                      </w:r>
                    </w:p>
                    <w:p w:rsidR="00BE59F2" w:rsidRDefault="00BE59F2" w:rsidP="00BE59F2">
                      <w:pPr>
                        <w:pStyle w:val="ListParagraph"/>
                        <w:numPr>
                          <w:ilvl w:val="0"/>
                          <w:numId w:val="35"/>
                        </w:numPr>
                        <w:jc w:val="both"/>
                        <w:rPr>
                          <w:rFonts w:ascii="Times New Roman" w:hAnsi="Times New Roman" w:cs="Times New Roman"/>
                          <w:sz w:val="24"/>
                          <w:szCs w:val="24"/>
                          <w:lang w:val="id-ID"/>
                        </w:rPr>
                      </w:pPr>
                      <w:r>
                        <w:rPr>
                          <w:rFonts w:ascii="Times New Roman" w:hAnsi="Times New Roman" w:cs="Times New Roman"/>
                          <w:sz w:val="24"/>
                          <w:szCs w:val="24"/>
                          <w:lang w:val="id-ID"/>
                        </w:rPr>
                        <w:t>Teknik membuat kontak</w:t>
                      </w:r>
                    </w:p>
                    <w:p w:rsidR="00BE59F2" w:rsidRDefault="00BE59F2" w:rsidP="00BE59F2">
                      <w:pPr>
                        <w:pStyle w:val="ListParagraph"/>
                        <w:numPr>
                          <w:ilvl w:val="0"/>
                          <w:numId w:val="35"/>
                        </w:numPr>
                        <w:jc w:val="both"/>
                        <w:rPr>
                          <w:rFonts w:ascii="Times New Roman" w:hAnsi="Times New Roman" w:cs="Times New Roman"/>
                          <w:sz w:val="24"/>
                          <w:szCs w:val="24"/>
                          <w:lang w:val="id-ID"/>
                        </w:rPr>
                      </w:pPr>
                      <w:r w:rsidRPr="00BE59F2">
                        <w:rPr>
                          <w:rFonts w:ascii="Times New Roman" w:hAnsi="Times New Roman" w:cs="Times New Roman"/>
                          <w:sz w:val="24"/>
                          <w:szCs w:val="24"/>
                          <w:lang w:val="id-ID"/>
                        </w:rPr>
                        <w:t>Teknik menerima dan menolak ajakan</w:t>
                      </w:r>
                    </w:p>
                    <w:p w:rsidR="00BE59F2" w:rsidRDefault="00BE59F2" w:rsidP="00BE59F2">
                      <w:pPr>
                        <w:pStyle w:val="ListParagraph"/>
                        <w:numPr>
                          <w:ilvl w:val="0"/>
                          <w:numId w:val="35"/>
                        </w:numPr>
                        <w:jc w:val="both"/>
                        <w:rPr>
                          <w:rFonts w:ascii="Times New Roman" w:hAnsi="Times New Roman" w:cs="Times New Roman"/>
                          <w:sz w:val="24"/>
                          <w:szCs w:val="24"/>
                          <w:lang w:val="id-ID"/>
                        </w:rPr>
                      </w:pPr>
                      <w:r w:rsidRPr="00BE59F2">
                        <w:rPr>
                          <w:rFonts w:ascii="Times New Roman" w:hAnsi="Times New Roman" w:cs="Times New Roman"/>
                          <w:sz w:val="24"/>
                          <w:szCs w:val="24"/>
                          <w:lang w:val="id-ID"/>
                        </w:rPr>
                        <w:t>Teknik melewati jalan sempit</w:t>
                      </w:r>
                    </w:p>
                    <w:p w:rsidR="00BE59F2" w:rsidRDefault="00BE59F2" w:rsidP="00BE59F2">
                      <w:pPr>
                        <w:pStyle w:val="ListParagraph"/>
                        <w:numPr>
                          <w:ilvl w:val="0"/>
                          <w:numId w:val="35"/>
                        </w:numPr>
                        <w:jc w:val="both"/>
                        <w:rPr>
                          <w:rFonts w:ascii="Times New Roman" w:hAnsi="Times New Roman" w:cs="Times New Roman"/>
                          <w:sz w:val="24"/>
                          <w:szCs w:val="24"/>
                          <w:lang w:val="id-ID"/>
                        </w:rPr>
                      </w:pPr>
                      <w:r w:rsidRPr="00BE59F2">
                        <w:rPr>
                          <w:rFonts w:ascii="Times New Roman" w:hAnsi="Times New Roman" w:cs="Times New Roman"/>
                          <w:sz w:val="24"/>
                          <w:szCs w:val="24"/>
                          <w:lang w:val="id-ID"/>
                        </w:rPr>
                        <w:t>Teknik berbalik arah</w:t>
                      </w:r>
                    </w:p>
                    <w:p w:rsidR="00BE59F2" w:rsidRDefault="00BE59F2" w:rsidP="00BE59F2">
                      <w:pPr>
                        <w:pStyle w:val="ListParagraph"/>
                        <w:numPr>
                          <w:ilvl w:val="0"/>
                          <w:numId w:val="35"/>
                        </w:numPr>
                        <w:jc w:val="both"/>
                        <w:rPr>
                          <w:rFonts w:ascii="Times New Roman" w:hAnsi="Times New Roman" w:cs="Times New Roman"/>
                          <w:sz w:val="24"/>
                          <w:szCs w:val="24"/>
                          <w:lang w:val="id-ID"/>
                        </w:rPr>
                      </w:pPr>
                      <w:r w:rsidRPr="00BE59F2">
                        <w:rPr>
                          <w:rFonts w:ascii="Times New Roman" w:hAnsi="Times New Roman" w:cs="Times New Roman"/>
                          <w:sz w:val="24"/>
                          <w:szCs w:val="24"/>
                          <w:lang w:val="id-ID"/>
                        </w:rPr>
                        <w:t>Teknik melewati pintu tertutu</w:t>
                      </w:r>
                      <w:r>
                        <w:rPr>
                          <w:rFonts w:ascii="Times New Roman" w:hAnsi="Times New Roman" w:cs="Times New Roman"/>
                          <w:sz w:val="24"/>
                          <w:szCs w:val="24"/>
                          <w:lang w:val="id-ID"/>
                        </w:rPr>
                        <w:t>p</w:t>
                      </w:r>
                    </w:p>
                    <w:p w:rsidR="00BE59F2" w:rsidRPr="00BE59F2" w:rsidRDefault="00BE59F2" w:rsidP="00BE59F2">
                      <w:pPr>
                        <w:pStyle w:val="ListParagraph"/>
                        <w:numPr>
                          <w:ilvl w:val="0"/>
                          <w:numId w:val="35"/>
                        </w:numPr>
                        <w:jc w:val="both"/>
                        <w:rPr>
                          <w:rFonts w:ascii="Times New Roman" w:hAnsi="Times New Roman" w:cs="Times New Roman"/>
                          <w:sz w:val="24"/>
                          <w:szCs w:val="24"/>
                          <w:lang w:val="id-ID"/>
                        </w:rPr>
                      </w:pPr>
                      <w:r w:rsidRPr="00BE59F2">
                        <w:rPr>
                          <w:rFonts w:ascii="Times New Roman" w:hAnsi="Times New Roman" w:cs="Times New Roman"/>
                          <w:sz w:val="24"/>
                          <w:szCs w:val="24"/>
                          <w:lang w:val="id-ID"/>
                        </w:rPr>
                        <w:t>Teknik berpindah pegangan</w:t>
                      </w:r>
                    </w:p>
                  </w:txbxContent>
                </v:textbox>
                <w10:wrap anchorx="margin"/>
              </v:roundrect>
            </w:pict>
          </mc:Fallback>
        </mc:AlternateContent>
      </w:r>
    </w:p>
    <w:p w:rsidR="004500BC" w:rsidRDefault="004500BC" w:rsidP="008F0C9F">
      <w:pPr>
        <w:spacing w:line="480" w:lineRule="auto"/>
        <w:jc w:val="both"/>
        <w:rPr>
          <w:rFonts w:ascii="Times New Roman" w:hAnsi="Times New Roman" w:cs="Times New Roman"/>
          <w:sz w:val="24"/>
          <w:szCs w:val="24"/>
          <w:lang w:val="id-ID"/>
        </w:rPr>
      </w:pPr>
    </w:p>
    <w:p w:rsidR="004500BC" w:rsidRDefault="004500BC" w:rsidP="008F0C9F">
      <w:pPr>
        <w:spacing w:line="480" w:lineRule="auto"/>
        <w:jc w:val="both"/>
        <w:rPr>
          <w:rFonts w:ascii="Times New Roman" w:hAnsi="Times New Roman" w:cs="Times New Roman"/>
          <w:sz w:val="24"/>
          <w:szCs w:val="24"/>
          <w:lang w:val="id-ID"/>
        </w:rPr>
      </w:pPr>
    </w:p>
    <w:p w:rsidR="004500BC" w:rsidRDefault="004500BC" w:rsidP="008F0C9F">
      <w:pPr>
        <w:spacing w:line="480" w:lineRule="auto"/>
        <w:jc w:val="both"/>
        <w:rPr>
          <w:rFonts w:ascii="Times New Roman" w:hAnsi="Times New Roman" w:cs="Times New Roman"/>
          <w:sz w:val="24"/>
          <w:szCs w:val="24"/>
          <w:lang w:val="id-ID"/>
        </w:rPr>
      </w:pPr>
    </w:p>
    <w:p w:rsidR="004500BC" w:rsidRDefault="004500BC" w:rsidP="008F0C9F">
      <w:pPr>
        <w:spacing w:line="480" w:lineRule="auto"/>
        <w:jc w:val="both"/>
        <w:rPr>
          <w:rFonts w:ascii="Times New Roman" w:hAnsi="Times New Roman" w:cs="Times New Roman"/>
          <w:sz w:val="24"/>
          <w:szCs w:val="24"/>
          <w:lang w:val="id-ID"/>
        </w:rPr>
      </w:pPr>
    </w:p>
    <w:p w:rsidR="004500BC" w:rsidRDefault="004500BC" w:rsidP="008F0C9F">
      <w:pPr>
        <w:spacing w:line="480" w:lineRule="auto"/>
        <w:jc w:val="both"/>
        <w:rPr>
          <w:rFonts w:ascii="Times New Roman" w:hAnsi="Times New Roman" w:cs="Times New Roman"/>
          <w:sz w:val="24"/>
          <w:szCs w:val="24"/>
          <w:lang w:val="id-ID"/>
        </w:rPr>
      </w:pPr>
    </w:p>
    <w:p w:rsidR="004500BC" w:rsidRDefault="004500BC" w:rsidP="008F0C9F">
      <w:pPr>
        <w:spacing w:line="480" w:lineRule="auto"/>
        <w:jc w:val="both"/>
        <w:rPr>
          <w:rFonts w:ascii="Times New Roman" w:hAnsi="Times New Roman" w:cs="Times New Roman"/>
          <w:sz w:val="24"/>
          <w:szCs w:val="24"/>
          <w:lang w:val="id-ID"/>
        </w:rPr>
      </w:pPr>
    </w:p>
    <w:p w:rsidR="004500BC" w:rsidRDefault="00BE59F2" w:rsidP="008F0C9F">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27BC9AE2" wp14:editId="098E872D">
                <wp:simplePos x="0" y="0"/>
                <wp:positionH relativeFrom="margin">
                  <wp:align>center</wp:align>
                </wp:positionH>
                <wp:positionV relativeFrom="paragraph">
                  <wp:posOffset>17780</wp:posOffset>
                </wp:positionV>
                <wp:extent cx="0" cy="398145"/>
                <wp:effectExtent l="76200" t="0" r="57150" b="590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DDFC7" id="Straight Arrow Connector 10" o:spid="_x0000_s1026" type="#_x0000_t32" style="position:absolute;margin-left:0;margin-top:1.4pt;width:0;height:31.3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">
                <v:stroke endarrow="block"/>
                <w10:wrap anchorx="margin"/>
              </v:shape>
            </w:pict>
          </mc:Fallback>
        </mc:AlternateContent>
      </w:r>
    </w:p>
    <w:p w:rsidR="004500BC" w:rsidRDefault="00BE59F2" w:rsidP="008F0C9F">
      <w:pPr>
        <w:spacing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4E599F20" wp14:editId="5F3A6B62">
                <wp:simplePos x="0" y="0"/>
                <wp:positionH relativeFrom="column">
                  <wp:posOffset>702945</wp:posOffset>
                </wp:positionH>
                <wp:positionV relativeFrom="paragraph">
                  <wp:posOffset>31750</wp:posOffset>
                </wp:positionV>
                <wp:extent cx="3830320" cy="619125"/>
                <wp:effectExtent l="0" t="0" r="36830" b="666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0320" cy="619125"/>
                        </a:xfrm>
                        <a:prstGeom prst="roundRect">
                          <a:avLst>
                            <a:gd name="adj" fmla="val 16667"/>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round/>
                          <a:headEnd/>
                          <a:tailEnd/>
                        </a:ln>
                        <a:effectLst>
                          <a:outerShdw dist="28398" dir="3806097" algn="ctr" rotWithShape="0">
                            <a:schemeClr val="accent1">
                              <a:lumMod val="50000"/>
                              <a:lumOff val="0"/>
                              <a:alpha val="50000"/>
                            </a:schemeClr>
                          </a:outerShdw>
                        </a:effectLst>
                      </wps:spPr>
                      <wps:txbx>
                        <w:txbxContent>
                          <w:p w:rsidR="00AB515D" w:rsidRPr="00AB515D" w:rsidRDefault="00AB515D" w:rsidP="00AB515D">
                            <w:pPr>
                              <w:jc w:val="center"/>
                              <w:rPr>
                                <w:lang w:val="id-ID"/>
                              </w:rPr>
                            </w:pPr>
                            <w:r>
                              <w:rPr>
                                <w:rFonts w:ascii="Times New Roman" w:hAnsi="Times New Roman" w:cs="Times New Roman"/>
                                <w:sz w:val="24"/>
                                <w:szCs w:val="24"/>
                                <w:lang w:val="id-ID"/>
                              </w:rPr>
                              <w:t xml:space="preserve">Kemampuan orientasi dan mobilitas siswa </w:t>
                            </w:r>
                            <w:r w:rsidRPr="00AB515D">
                              <w:rPr>
                                <w:rFonts w:ascii="Times New Roman" w:hAnsi="Times New Roman" w:cs="Times New Roman"/>
                                <w:i/>
                                <w:sz w:val="24"/>
                                <w:szCs w:val="24"/>
                                <w:lang w:val="id-ID"/>
                              </w:rPr>
                              <w:t>low vision</w:t>
                            </w:r>
                            <w:r w:rsidR="00757107">
                              <w:rPr>
                                <w:rFonts w:ascii="Times New Roman" w:hAnsi="Times New Roman" w:cs="Times New Roman"/>
                                <w:sz w:val="24"/>
                                <w:szCs w:val="24"/>
                                <w:lang w:val="id-ID"/>
                              </w:rPr>
                              <w:t xml:space="preserve"> K</w:t>
                            </w:r>
                            <w:r>
                              <w:rPr>
                                <w:rFonts w:ascii="Times New Roman" w:hAnsi="Times New Roman" w:cs="Times New Roman"/>
                                <w:sz w:val="24"/>
                                <w:szCs w:val="24"/>
                                <w:lang w:val="id-ID"/>
                              </w:rPr>
                              <w:t>elas X di SLB Negeri Polewali meningkat</w:t>
                            </w:r>
                          </w:p>
                          <w:p w:rsidR="00746772" w:rsidRDefault="00746772" w:rsidP="0074677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599F20" id="Rounded Rectangle 7" o:spid="_x0000_s1028" style="position:absolute;left:0;text-align:left;margin-left:55.35pt;margin-top:2.5pt;width:301.6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" fillcolor="white [3201]" strokecolor="#9cc2e5 [1940]" strokeweight="1pt">
                <v:fill color2="#bdd6ee [1300]" focus="100%" type="gradient"/>
                <v:shadow on="t" color="#1f4d78 [1604]" opacity=".5" offset="1pt"/>
                <v:textbox>
                  <w:txbxContent>
                    <w:p w:rsidR="00AB515D" w:rsidRPr="00AB515D" w:rsidRDefault="00AB515D" w:rsidP="00AB515D">
                      <w:pPr>
                        <w:jc w:val="center"/>
                        <w:rPr>
                          <w:lang w:val="id-ID"/>
                        </w:rPr>
                      </w:pPr>
                      <w:r>
                        <w:rPr>
                          <w:rFonts w:ascii="Times New Roman" w:hAnsi="Times New Roman" w:cs="Times New Roman"/>
                          <w:sz w:val="24"/>
                          <w:szCs w:val="24"/>
                          <w:lang w:val="id-ID"/>
                        </w:rPr>
                        <w:t xml:space="preserve">Kemampuan orientasi dan mobilitas siswa </w:t>
                      </w:r>
                      <w:r w:rsidRPr="00AB515D">
                        <w:rPr>
                          <w:rFonts w:ascii="Times New Roman" w:hAnsi="Times New Roman" w:cs="Times New Roman"/>
                          <w:i/>
                          <w:sz w:val="24"/>
                          <w:szCs w:val="24"/>
                          <w:lang w:val="id-ID"/>
                        </w:rPr>
                        <w:t>low vision</w:t>
                      </w:r>
                      <w:r w:rsidR="00757107">
                        <w:rPr>
                          <w:rFonts w:ascii="Times New Roman" w:hAnsi="Times New Roman" w:cs="Times New Roman"/>
                          <w:sz w:val="24"/>
                          <w:szCs w:val="24"/>
                          <w:lang w:val="id-ID"/>
                        </w:rPr>
                        <w:t xml:space="preserve"> K</w:t>
                      </w:r>
                      <w:bookmarkStart w:id="1" w:name="_GoBack"/>
                      <w:bookmarkEnd w:id="1"/>
                      <w:r>
                        <w:rPr>
                          <w:rFonts w:ascii="Times New Roman" w:hAnsi="Times New Roman" w:cs="Times New Roman"/>
                          <w:sz w:val="24"/>
                          <w:szCs w:val="24"/>
                          <w:lang w:val="id-ID"/>
                        </w:rPr>
                        <w:t>elas X di SLB Negeri Polewali meningkat</w:t>
                      </w:r>
                    </w:p>
                    <w:p w:rsidR="00746772" w:rsidRDefault="00746772" w:rsidP="00746772">
                      <w:pPr>
                        <w:jc w:val="both"/>
                      </w:pPr>
                    </w:p>
                  </w:txbxContent>
                </v:textbox>
              </v:roundrect>
            </w:pict>
          </mc:Fallback>
        </mc:AlternateContent>
      </w:r>
    </w:p>
    <w:p w:rsidR="00BE59F2" w:rsidRPr="00E01DC7" w:rsidRDefault="00BE59F2" w:rsidP="008F0C9F">
      <w:pPr>
        <w:spacing w:line="480" w:lineRule="auto"/>
        <w:jc w:val="both"/>
        <w:rPr>
          <w:rFonts w:ascii="Times New Roman" w:hAnsi="Times New Roman" w:cs="Times New Roman"/>
          <w:sz w:val="24"/>
          <w:szCs w:val="24"/>
          <w:lang w:val="id-ID"/>
        </w:rPr>
      </w:pPr>
    </w:p>
    <w:p w:rsidR="001F449A" w:rsidRDefault="007E7CE7" w:rsidP="001F449A">
      <w:pPr>
        <w:spacing w:line="480" w:lineRule="auto"/>
        <w:ind w:left="1440" w:firstLine="720"/>
        <w:rPr>
          <w:rFonts w:ascii="Times New Roman" w:hAnsi="Times New Roman" w:cs="Times New Roman"/>
          <w:sz w:val="24"/>
          <w:szCs w:val="24"/>
          <w:lang w:val="id-ID"/>
        </w:rPr>
      </w:pPr>
      <w:r>
        <w:rPr>
          <w:rFonts w:ascii="Times New Roman" w:hAnsi="Times New Roman" w:cs="Times New Roman"/>
          <w:sz w:val="24"/>
          <w:szCs w:val="24"/>
          <w:lang w:val="id-ID"/>
        </w:rPr>
        <w:t>Gambar 2.1 Skema</w:t>
      </w:r>
      <w:r w:rsidR="001F449A">
        <w:rPr>
          <w:rFonts w:ascii="Times New Roman" w:hAnsi="Times New Roman" w:cs="Times New Roman"/>
          <w:sz w:val="24"/>
          <w:szCs w:val="24"/>
          <w:lang w:val="id-ID"/>
        </w:rPr>
        <w:t xml:space="preserve"> Kerangka Pikir</w:t>
      </w:r>
    </w:p>
    <w:p w:rsidR="00BE59F2" w:rsidRDefault="00BE59F2" w:rsidP="001F449A">
      <w:pPr>
        <w:spacing w:line="480" w:lineRule="auto"/>
        <w:ind w:left="1440" w:firstLine="720"/>
        <w:rPr>
          <w:rFonts w:ascii="Times New Roman" w:hAnsi="Times New Roman" w:cs="Times New Roman"/>
          <w:sz w:val="24"/>
          <w:szCs w:val="24"/>
          <w:lang w:val="id-ID"/>
        </w:rPr>
      </w:pPr>
    </w:p>
    <w:p w:rsidR="00BE59F2" w:rsidRPr="001F449A" w:rsidRDefault="00BE59F2" w:rsidP="001F449A">
      <w:pPr>
        <w:spacing w:line="480" w:lineRule="auto"/>
        <w:ind w:left="1440" w:firstLine="720"/>
        <w:rPr>
          <w:rFonts w:ascii="Times New Roman" w:hAnsi="Times New Roman" w:cs="Times New Roman"/>
          <w:sz w:val="24"/>
          <w:szCs w:val="24"/>
          <w:lang w:val="id-ID"/>
        </w:rPr>
      </w:pPr>
    </w:p>
    <w:p w:rsidR="008F0C9F" w:rsidRPr="006B4106" w:rsidRDefault="008F0C9F" w:rsidP="008F0C9F">
      <w:pPr>
        <w:pStyle w:val="ListParagraph"/>
        <w:numPr>
          <w:ilvl w:val="0"/>
          <w:numId w:val="15"/>
        </w:numPr>
        <w:spacing w:after="0" w:line="480" w:lineRule="auto"/>
        <w:jc w:val="both"/>
        <w:rPr>
          <w:rFonts w:ascii="Times New Roman" w:hAnsi="Times New Roman" w:cs="Times New Roman"/>
          <w:b/>
          <w:sz w:val="24"/>
          <w:szCs w:val="24"/>
          <w:lang w:val="id-ID"/>
        </w:rPr>
      </w:pPr>
      <w:r w:rsidRPr="006B4106">
        <w:rPr>
          <w:rFonts w:ascii="Times New Roman" w:hAnsi="Times New Roman" w:cs="Times New Roman"/>
          <w:b/>
          <w:sz w:val="24"/>
          <w:szCs w:val="24"/>
          <w:lang w:val="id-ID"/>
        </w:rPr>
        <w:lastRenderedPageBreak/>
        <w:t>Pertanyaan Penelitian</w:t>
      </w:r>
    </w:p>
    <w:p w:rsidR="008F0C9F" w:rsidRPr="006B4106" w:rsidRDefault="008F0C9F" w:rsidP="008F0C9F">
      <w:pPr>
        <w:widowControl w:val="0"/>
        <w:tabs>
          <w:tab w:val="left" w:pos="4950"/>
        </w:tabs>
        <w:autoSpaceDE w:val="0"/>
        <w:autoSpaceDN w:val="0"/>
        <w:adjustRightInd w:val="0"/>
        <w:spacing w:after="0" w:line="480" w:lineRule="auto"/>
        <w:ind w:left="180" w:firstLine="540"/>
        <w:jc w:val="both"/>
        <w:rPr>
          <w:rFonts w:ascii="Times New Roman" w:hAnsi="Times New Roman"/>
          <w:color w:val="000000"/>
          <w:sz w:val="24"/>
          <w:szCs w:val="24"/>
        </w:rPr>
      </w:pPr>
      <w:r w:rsidRPr="006B4106">
        <w:rPr>
          <w:rFonts w:ascii="Times New Roman" w:hAnsi="Times New Roman"/>
          <w:color w:val="000000"/>
          <w:sz w:val="24"/>
          <w:szCs w:val="24"/>
        </w:rPr>
        <w:t>Berdasarkan kajian teori dan kerangak pikir diatas, maka pertanyaan peneliti</w:t>
      </w:r>
      <w:r w:rsidR="007E7CE7">
        <w:rPr>
          <w:rFonts w:ascii="Times New Roman" w:hAnsi="Times New Roman"/>
          <w:color w:val="000000"/>
          <w:sz w:val="24"/>
          <w:szCs w:val="24"/>
          <w:lang w:val="id-ID"/>
        </w:rPr>
        <w:t>an</w:t>
      </w:r>
      <w:r w:rsidRPr="006B4106">
        <w:rPr>
          <w:rFonts w:ascii="Times New Roman" w:hAnsi="Times New Roman"/>
          <w:color w:val="000000"/>
          <w:sz w:val="24"/>
          <w:szCs w:val="24"/>
        </w:rPr>
        <w:t xml:space="preserve"> utama dalam penelitian ini adalah sebaga</w:t>
      </w:r>
      <w:r w:rsidR="007E7CE7">
        <w:rPr>
          <w:rFonts w:ascii="Times New Roman" w:hAnsi="Times New Roman"/>
          <w:color w:val="000000"/>
          <w:sz w:val="24"/>
          <w:szCs w:val="24"/>
          <w:lang w:val="id-ID"/>
        </w:rPr>
        <w:t>i</w:t>
      </w:r>
      <w:r w:rsidRPr="006B4106">
        <w:rPr>
          <w:rFonts w:ascii="Times New Roman" w:hAnsi="Times New Roman"/>
          <w:color w:val="000000"/>
          <w:sz w:val="24"/>
          <w:szCs w:val="24"/>
        </w:rPr>
        <w:t xml:space="preserve"> </w:t>
      </w:r>
      <w:proofErr w:type="gramStart"/>
      <w:r w:rsidRPr="006B4106">
        <w:rPr>
          <w:rFonts w:ascii="Times New Roman" w:hAnsi="Times New Roman"/>
          <w:color w:val="000000"/>
          <w:sz w:val="24"/>
          <w:szCs w:val="24"/>
        </w:rPr>
        <w:t>berikut :</w:t>
      </w:r>
      <w:proofErr w:type="gramEnd"/>
    </w:p>
    <w:p w:rsidR="008F0C9F" w:rsidRPr="006B4106" w:rsidRDefault="008F0C9F" w:rsidP="008F0C9F">
      <w:pPr>
        <w:pStyle w:val="BodyText"/>
        <w:numPr>
          <w:ilvl w:val="6"/>
          <w:numId w:val="13"/>
        </w:numPr>
        <w:ind w:left="426"/>
        <w:rPr>
          <w:color w:val="000000"/>
          <w:lang w:val="sv-SE"/>
        </w:rPr>
      </w:pPr>
      <w:r w:rsidRPr="006B4106">
        <w:rPr>
          <w:color w:val="000000"/>
          <w:lang w:val="sv-SE"/>
        </w:rPr>
        <w:t>Bagaimanakah</w:t>
      </w:r>
      <w:r w:rsidRPr="006B4106">
        <w:rPr>
          <w:color w:val="000000"/>
          <w:lang w:val="id-ID"/>
        </w:rPr>
        <w:t xml:space="preserve"> kemampuan orientasi dan </w:t>
      </w:r>
      <w:r>
        <w:rPr>
          <w:color w:val="000000"/>
          <w:lang w:val="id-ID"/>
        </w:rPr>
        <w:t xml:space="preserve">mobilitas </w:t>
      </w:r>
      <w:r w:rsidRPr="006B4106">
        <w:rPr>
          <w:color w:val="000000"/>
          <w:lang w:val="id-ID"/>
        </w:rPr>
        <w:t xml:space="preserve">pada siswa </w:t>
      </w:r>
      <w:r w:rsidRPr="00EC3ED7">
        <w:rPr>
          <w:i/>
          <w:color w:val="000000"/>
          <w:lang w:val="id-ID"/>
        </w:rPr>
        <w:t>low vision</w:t>
      </w:r>
      <w:r w:rsidR="00DD0A68">
        <w:rPr>
          <w:color w:val="000000"/>
          <w:lang w:val="id-ID"/>
        </w:rPr>
        <w:t xml:space="preserve"> Kelas X di </w:t>
      </w:r>
      <w:r w:rsidRPr="006B4106">
        <w:rPr>
          <w:color w:val="000000"/>
          <w:lang w:val="id-ID"/>
        </w:rPr>
        <w:t xml:space="preserve">SLB Negeri polewali </w:t>
      </w:r>
      <w:r w:rsidRPr="006B4106">
        <w:rPr>
          <w:color w:val="000000"/>
          <w:lang w:val="sv-SE"/>
        </w:rPr>
        <w:t xml:space="preserve">pada kondisi </w:t>
      </w:r>
      <w:r w:rsidRPr="006B4106">
        <w:rPr>
          <w:i/>
          <w:color w:val="000000"/>
          <w:lang w:val="sv-SE"/>
        </w:rPr>
        <w:t>baseline</w:t>
      </w:r>
      <w:r w:rsidRPr="006B4106">
        <w:rPr>
          <w:color w:val="000000"/>
          <w:lang w:val="sv-SE"/>
        </w:rPr>
        <w:t xml:space="preserve"> 1 (A1)?</w:t>
      </w:r>
    </w:p>
    <w:p w:rsidR="008F0C9F" w:rsidRPr="006B4106" w:rsidRDefault="008F0C9F" w:rsidP="008F0C9F">
      <w:pPr>
        <w:pStyle w:val="BodyText"/>
        <w:numPr>
          <w:ilvl w:val="6"/>
          <w:numId w:val="13"/>
        </w:numPr>
        <w:ind w:left="426"/>
        <w:rPr>
          <w:color w:val="000000"/>
          <w:lang w:val="sv-SE"/>
        </w:rPr>
      </w:pPr>
      <w:r w:rsidRPr="006B4106">
        <w:rPr>
          <w:color w:val="000000"/>
          <w:lang w:val="sv-SE"/>
        </w:rPr>
        <w:t>Bagaimanakah</w:t>
      </w:r>
      <w:r w:rsidR="00800122">
        <w:rPr>
          <w:color w:val="000000"/>
          <w:lang w:val="id-ID"/>
        </w:rPr>
        <w:t xml:space="preserve"> </w:t>
      </w:r>
      <w:r w:rsidR="00800122" w:rsidRPr="006B4106">
        <w:rPr>
          <w:color w:val="000000"/>
          <w:lang w:val="id-ID"/>
        </w:rPr>
        <w:t xml:space="preserve">kemampuan orientasi dan </w:t>
      </w:r>
      <w:r w:rsidR="00800122">
        <w:rPr>
          <w:color w:val="000000"/>
          <w:lang w:val="id-ID"/>
        </w:rPr>
        <w:t>mobilitas</w:t>
      </w:r>
      <w:r w:rsidR="00800122" w:rsidRPr="006B4106">
        <w:rPr>
          <w:color w:val="000000"/>
          <w:lang w:val="id-ID"/>
        </w:rPr>
        <w:t xml:space="preserve"> </w:t>
      </w:r>
      <w:r w:rsidR="00800122">
        <w:rPr>
          <w:color w:val="000000"/>
          <w:lang w:val="id-ID"/>
        </w:rPr>
        <w:t xml:space="preserve"> </w:t>
      </w:r>
      <w:r w:rsidRPr="006B4106">
        <w:rPr>
          <w:color w:val="000000"/>
          <w:lang w:val="id-ID"/>
        </w:rPr>
        <w:t xml:space="preserve">pada siswa </w:t>
      </w:r>
      <w:r w:rsidRPr="00EC3ED7">
        <w:rPr>
          <w:i/>
          <w:color w:val="000000"/>
          <w:lang w:val="id-ID"/>
        </w:rPr>
        <w:t>low vision</w:t>
      </w:r>
      <w:r w:rsidR="00DD0A68">
        <w:rPr>
          <w:color w:val="000000"/>
          <w:lang w:val="id-ID"/>
        </w:rPr>
        <w:t xml:space="preserve"> Kelas X di </w:t>
      </w:r>
      <w:r w:rsidRPr="006B4106">
        <w:rPr>
          <w:color w:val="000000"/>
          <w:lang w:val="id-ID"/>
        </w:rPr>
        <w:t xml:space="preserve">SLB Negeri </w:t>
      </w:r>
      <w:r>
        <w:rPr>
          <w:color w:val="000000"/>
          <w:lang w:val="id-ID"/>
        </w:rPr>
        <w:t xml:space="preserve">polewali </w:t>
      </w:r>
      <w:r w:rsidRPr="006B4106">
        <w:rPr>
          <w:color w:val="000000"/>
          <w:lang w:val="sv-SE"/>
        </w:rPr>
        <w:t>pada kondisi</w:t>
      </w:r>
      <w:r w:rsidRPr="006B4106">
        <w:rPr>
          <w:color w:val="000000"/>
          <w:lang w:val="id-ID"/>
        </w:rPr>
        <w:t xml:space="preserve"> </w:t>
      </w:r>
      <w:r w:rsidRPr="006B4106">
        <w:t>intervensi (B)?</w:t>
      </w:r>
    </w:p>
    <w:p w:rsidR="008F0C9F" w:rsidRDefault="008F0C9F" w:rsidP="008F0C9F">
      <w:pPr>
        <w:pStyle w:val="BodyText"/>
        <w:numPr>
          <w:ilvl w:val="6"/>
          <w:numId w:val="13"/>
        </w:numPr>
        <w:ind w:left="426"/>
        <w:rPr>
          <w:color w:val="000000"/>
          <w:lang w:val="sv-SE"/>
        </w:rPr>
      </w:pPr>
      <w:r w:rsidRPr="006B4106">
        <w:rPr>
          <w:color w:val="000000"/>
          <w:lang w:val="id-ID"/>
        </w:rPr>
        <w:t xml:space="preserve">Bagaimanakah kemampuan orientasi dan mobilitas pada siswa </w:t>
      </w:r>
      <w:r w:rsidRPr="00EC3ED7">
        <w:rPr>
          <w:i/>
          <w:color w:val="000000"/>
          <w:lang w:val="id-ID"/>
        </w:rPr>
        <w:t>low vision</w:t>
      </w:r>
      <w:r w:rsidR="00DD0A68">
        <w:rPr>
          <w:color w:val="000000"/>
          <w:lang w:val="id-ID"/>
        </w:rPr>
        <w:t xml:space="preserve"> Kelas X di </w:t>
      </w:r>
      <w:r w:rsidRPr="006B4106">
        <w:rPr>
          <w:color w:val="000000"/>
          <w:lang w:val="id-ID"/>
        </w:rPr>
        <w:t xml:space="preserve">SLB Negeri </w:t>
      </w:r>
      <w:r>
        <w:rPr>
          <w:color w:val="000000"/>
          <w:lang w:val="id-ID"/>
        </w:rPr>
        <w:t xml:space="preserve">polewali </w:t>
      </w:r>
      <w:r w:rsidRPr="006B4106">
        <w:rPr>
          <w:color w:val="000000"/>
        </w:rPr>
        <w:t xml:space="preserve">setelah </w:t>
      </w:r>
      <w:r w:rsidRPr="006B4106">
        <w:rPr>
          <w:color w:val="000000"/>
          <w:lang w:val="id-ID"/>
        </w:rPr>
        <w:t xml:space="preserve">penerapan </w:t>
      </w:r>
      <w:r w:rsidR="001F449A">
        <w:rPr>
          <w:lang w:val="id-ID"/>
        </w:rPr>
        <w:t>teknik pendamping awas</w:t>
      </w:r>
      <w:r w:rsidRPr="006B4106">
        <w:rPr>
          <w:lang w:val="id-ID"/>
        </w:rPr>
        <w:t xml:space="preserve"> </w:t>
      </w:r>
      <w:r w:rsidRPr="006B4106">
        <w:t xml:space="preserve">pada fase </w:t>
      </w:r>
      <w:r w:rsidRPr="006B4106">
        <w:rPr>
          <w:i/>
        </w:rPr>
        <w:t>baseline</w:t>
      </w:r>
      <w:r w:rsidRPr="006B4106">
        <w:t xml:space="preserve"> 2 (A2)</w:t>
      </w:r>
      <w:r w:rsidRPr="006B4106">
        <w:rPr>
          <w:color w:val="000000"/>
          <w:lang w:val="sv-SE"/>
        </w:rPr>
        <w:t>?</w:t>
      </w:r>
    </w:p>
    <w:p w:rsidR="008F0C9F" w:rsidRPr="0092238B" w:rsidRDefault="008F0C9F" w:rsidP="008F0C9F">
      <w:pPr>
        <w:pStyle w:val="BodyText"/>
        <w:numPr>
          <w:ilvl w:val="6"/>
          <w:numId w:val="13"/>
        </w:numPr>
        <w:ind w:left="426"/>
        <w:rPr>
          <w:color w:val="000000"/>
          <w:lang w:val="sv-SE"/>
        </w:rPr>
      </w:pPr>
      <w:r>
        <w:rPr>
          <w:color w:val="000000"/>
          <w:lang w:val="id-ID"/>
        </w:rPr>
        <w:t xml:space="preserve">Bagaimanakah </w:t>
      </w:r>
      <w:r w:rsidR="00192C2F">
        <w:rPr>
          <w:color w:val="000000"/>
          <w:lang w:val="id-ID"/>
        </w:rPr>
        <w:t>kemampuan orientasi dan mobilitas</w:t>
      </w:r>
      <w:r w:rsidR="001F449A">
        <w:rPr>
          <w:i/>
          <w:lang w:val="id-ID"/>
        </w:rPr>
        <w:t xml:space="preserve"> </w:t>
      </w:r>
      <w:r>
        <w:rPr>
          <w:i/>
          <w:lang w:val="id-ID"/>
        </w:rPr>
        <w:t xml:space="preserve"> </w:t>
      </w:r>
      <w:r w:rsidRPr="006B4106">
        <w:rPr>
          <w:color w:val="000000"/>
          <w:lang w:val="id-ID"/>
        </w:rPr>
        <w:t xml:space="preserve">pada siswa </w:t>
      </w:r>
      <w:r w:rsidRPr="00EC3ED7">
        <w:rPr>
          <w:i/>
          <w:color w:val="000000"/>
          <w:lang w:val="id-ID"/>
        </w:rPr>
        <w:t>low vision</w:t>
      </w:r>
      <w:r w:rsidR="00DD0A68">
        <w:rPr>
          <w:color w:val="000000"/>
          <w:lang w:val="id-ID"/>
        </w:rPr>
        <w:t xml:space="preserve"> K</w:t>
      </w:r>
      <w:r w:rsidRPr="006B4106">
        <w:rPr>
          <w:color w:val="000000"/>
          <w:lang w:val="id-ID"/>
        </w:rPr>
        <w:t xml:space="preserve">elas X </w:t>
      </w:r>
      <w:r w:rsidR="00DD0A68">
        <w:rPr>
          <w:color w:val="000000"/>
          <w:lang w:val="id-ID"/>
        </w:rPr>
        <w:t xml:space="preserve">di </w:t>
      </w:r>
      <w:r w:rsidRPr="006B4106">
        <w:rPr>
          <w:color w:val="000000"/>
          <w:lang w:val="id-ID"/>
        </w:rPr>
        <w:t xml:space="preserve">SLB Negeri </w:t>
      </w:r>
      <w:r>
        <w:rPr>
          <w:color w:val="000000"/>
          <w:lang w:val="id-ID"/>
        </w:rPr>
        <w:t xml:space="preserve">polewali </w:t>
      </w:r>
      <w:r w:rsidRPr="0092238B">
        <w:rPr>
          <w:color w:val="000000"/>
          <w:lang w:val="id-ID"/>
        </w:rPr>
        <w:t>pada antar kondisi dari A1 ke B dan B ke A2?</w:t>
      </w:r>
    </w:p>
    <w:p w:rsidR="008F0C9F" w:rsidRPr="006B4106" w:rsidRDefault="008F0C9F" w:rsidP="008F0C9F">
      <w:pPr>
        <w:pStyle w:val="BodyText"/>
        <w:ind w:left="426"/>
        <w:rPr>
          <w:color w:val="000000"/>
          <w:lang w:val="sv-SE"/>
        </w:rPr>
      </w:pPr>
    </w:p>
    <w:p w:rsidR="008F0C9F" w:rsidRDefault="008F0C9F" w:rsidP="008F0C9F">
      <w:pPr>
        <w:spacing w:line="480" w:lineRule="auto"/>
        <w:jc w:val="both"/>
        <w:rPr>
          <w:rFonts w:ascii="Times New Roman" w:hAnsi="Times New Roman" w:cs="Times New Roman"/>
          <w:sz w:val="24"/>
          <w:szCs w:val="24"/>
          <w:lang w:val="id-ID"/>
        </w:rPr>
      </w:pPr>
    </w:p>
    <w:p w:rsidR="008F0C9F" w:rsidRDefault="008F0C9F" w:rsidP="008F0C9F">
      <w:pPr>
        <w:spacing w:line="480" w:lineRule="auto"/>
        <w:jc w:val="both"/>
        <w:rPr>
          <w:rFonts w:ascii="Times New Roman" w:hAnsi="Times New Roman" w:cs="Times New Roman"/>
          <w:sz w:val="24"/>
          <w:szCs w:val="24"/>
          <w:lang w:val="id-ID"/>
        </w:rPr>
      </w:pPr>
    </w:p>
    <w:p w:rsidR="008F0C9F" w:rsidRDefault="008F0C9F" w:rsidP="008F0C9F">
      <w:pPr>
        <w:spacing w:line="480" w:lineRule="auto"/>
        <w:jc w:val="both"/>
        <w:rPr>
          <w:rFonts w:ascii="Times New Roman" w:hAnsi="Times New Roman" w:cs="Times New Roman"/>
          <w:sz w:val="24"/>
          <w:szCs w:val="24"/>
          <w:lang w:val="id-ID"/>
        </w:rPr>
      </w:pPr>
    </w:p>
    <w:p w:rsidR="008F0C9F" w:rsidRDefault="008F0C9F" w:rsidP="008F0C9F">
      <w:pPr>
        <w:spacing w:line="480" w:lineRule="auto"/>
        <w:jc w:val="both"/>
        <w:rPr>
          <w:rFonts w:ascii="Times New Roman" w:hAnsi="Times New Roman" w:cs="Times New Roman"/>
          <w:sz w:val="24"/>
          <w:szCs w:val="24"/>
          <w:lang w:val="id-ID"/>
        </w:rPr>
      </w:pPr>
    </w:p>
    <w:p w:rsidR="008F0C9F" w:rsidRDefault="008F0C9F" w:rsidP="008F0C9F">
      <w:pPr>
        <w:spacing w:line="480" w:lineRule="auto"/>
        <w:jc w:val="both"/>
        <w:rPr>
          <w:rFonts w:ascii="Times New Roman" w:hAnsi="Times New Roman" w:cs="Times New Roman"/>
          <w:sz w:val="24"/>
          <w:szCs w:val="24"/>
          <w:lang w:val="id-ID"/>
        </w:rPr>
      </w:pPr>
    </w:p>
    <w:p w:rsidR="00DC69FA" w:rsidRDefault="00DC69FA"/>
    <w:sectPr w:rsidR="00DC69FA" w:rsidSect="00B80A79">
      <w:headerReference w:type="default" r:id="rId7"/>
      <w:footerReference w:type="first" r:id="rId8"/>
      <w:pgSz w:w="12240" w:h="15840" w:code="1"/>
      <w:pgMar w:top="2268" w:right="1701" w:bottom="1701" w:left="2268" w:header="708" w:footer="708"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8CF" w:rsidRDefault="00C618CF" w:rsidP="00B80A79">
      <w:pPr>
        <w:spacing w:after="0" w:line="240" w:lineRule="auto"/>
      </w:pPr>
      <w:r>
        <w:separator/>
      </w:r>
    </w:p>
  </w:endnote>
  <w:endnote w:type="continuationSeparator" w:id="0">
    <w:p w:rsidR="00C618CF" w:rsidRDefault="00C618CF" w:rsidP="00B8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64945"/>
      <w:docPartObj>
        <w:docPartGallery w:val="Page Numbers (Bottom of Page)"/>
        <w:docPartUnique/>
      </w:docPartObj>
    </w:sdtPr>
    <w:sdtEndPr>
      <w:rPr>
        <w:noProof/>
      </w:rPr>
    </w:sdtEndPr>
    <w:sdtContent>
      <w:p w:rsidR="00B80A79" w:rsidRDefault="00B80A79">
        <w:pPr>
          <w:pStyle w:val="Footer"/>
          <w:jc w:val="center"/>
        </w:pPr>
        <w:r>
          <w:fldChar w:fldCharType="begin"/>
        </w:r>
        <w:r>
          <w:instrText xml:space="preserve"> PAGE   \* MERGEFORMAT </w:instrText>
        </w:r>
        <w:r>
          <w:fldChar w:fldCharType="separate"/>
        </w:r>
        <w:r w:rsidR="005A4351">
          <w:rPr>
            <w:noProof/>
          </w:rPr>
          <w:t>9</w:t>
        </w:r>
        <w:r>
          <w:rPr>
            <w:noProof/>
          </w:rPr>
          <w:fldChar w:fldCharType="end"/>
        </w:r>
      </w:p>
    </w:sdtContent>
  </w:sdt>
  <w:p w:rsidR="00B80A79" w:rsidRDefault="00B80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8CF" w:rsidRDefault="00C618CF" w:rsidP="00B80A79">
      <w:pPr>
        <w:spacing w:after="0" w:line="240" w:lineRule="auto"/>
      </w:pPr>
      <w:r>
        <w:separator/>
      </w:r>
    </w:p>
  </w:footnote>
  <w:footnote w:type="continuationSeparator" w:id="0">
    <w:p w:rsidR="00C618CF" w:rsidRDefault="00C618CF" w:rsidP="00B80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026157"/>
      <w:docPartObj>
        <w:docPartGallery w:val="Page Numbers (Top of Page)"/>
        <w:docPartUnique/>
      </w:docPartObj>
    </w:sdtPr>
    <w:sdtEndPr>
      <w:rPr>
        <w:noProof/>
      </w:rPr>
    </w:sdtEndPr>
    <w:sdtContent>
      <w:p w:rsidR="00702849" w:rsidRDefault="00702849">
        <w:pPr>
          <w:pStyle w:val="Header"/>
          <w:jc w:val="right"/>
        </w:pPr>
      </w:p>
      <w:p w:rsidR="00A344EF" w:rsidRDefault="00A344EF">
        <w:pPr>
          <w:pStyle w:val="Header"/>
          <w:jc w:val="right"/>
        </w:pPr>
      </w:p>
      <w:p w:rsidR="00B80A79" w:rsidRDefault="00B80A79">
        <w:pPr>
          <w:pStyle w:val="Header"/>
          <w:jc w:val="right"/>
        </w:pPr>
        <w:r>
          <w:fldChar w:fldCharType="begin"/>
        </w:r>
        <w:r>
          <w:instrText xml:space="preserve"> PAGE   \* MERGEFORMAT </w:instrText>
        </w:r>
        <w:r>
          <w:fldChar w:fldCharType="separate"/>
        </w:r>
        <w:r w:rsidR="005A4351">
          <w:rPr>
            <w:noProof/>
          </w:rPr>
          <w:t>30</w:t>
        </w:r>
        <w:r>
          <w:rPr>
            <w:noProof/>
          </w:rPr>
          <w:fldChar w:fldCharType="end"/>
        </w:r>
      </w:p>
    </w:sdtContent>
  </w:sdt>
  <w:p w:rsidR="00B80A79" w:rsidRDefault="00B80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0F9C"/>
    <w:multiLevelType w:val="hybridMultilevel"/>
    <w:tmpl w:val="FDE861E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660A7F"/>
    <w:multiLevelType w:val="hybridMultilevel"/>
    <w:tmpl w:val="0A9EB814"/>
    <w:lvl w:ilvl="0" w:tplc="505AF3AE">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8711106"/>
    <w:multiLevelType w:val="hybridMultilevel"/>
    <w:tmpl w:val="4A02B5D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840D4B"/>
    <w:multiLevelType w:val="hybridMultilevel"/>
    <w:tmpl w:val="88CEBF9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0CFA0A06"/>
    <w:multiLevelType w:val="hybridMultilevel"/>
    <w:tmpl w:val="F1FC11FE"/>
    <w:lvl w:ilvl="0" w:tplc="80BADF56">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E516FA8"/>
    <w:multiLevelType w:val="hybridMultilevel"/>
    <w:tmpl w:val="BA002D72"/>
    <w:lvl w:ilvl="0" w:tplc="025E09F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EE63F03"/>
    <w:multiLevelType w:val="hybridMultilevel"/>
    <w:tmpl w:val="C0E25586"/>
    <w:lvl w:ilvl="0" w:tplc="47223DAA">
      <w:start w:val="1"/>
      <w:numFmt w:val="decimal"/>
      <w:lvlText w:val="(%1)"/>
      <w:lvlJc w:val="left"/>
      <w:pPr>
        <w:ind w:left="644" w:hanging="360"/>
      </w:pPr>
      <w:rPr>
        <w:rFonts w:ascii="Times New Roman" w:eastAsiaTheme="minorHAnsi" w:hAnsi="Times New Roman" w:cstheme="minorBidi"/>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7">
    <w:nsid w:val="0FF31A12"/>
    <w:multiLevelType w:val="hybridMultilevel"/>
    <w:tmpl w:val="1E54DBC6"/>
    <w:lvl w:ilvl="0" w:tplc="F50C616A">
      <w:start w:val="1"/>
      <w:numFmt w:val="lowerLetter"/>
      <w:lvlText w:val="%1)"/>
      <w:lvlJc w:val="left"/>
      <w:pPr>
        <w:ind w:left="1080" w:hanging="360"/>
      </w:pPr>
      <w:rPr>
        <w:rFonts w:ascii="Times New Roman" w:eastAsiaTheme="minorHAnsi" w:hAnsi="Times New Roman" w:cs="Times New Roman"/>
      </w:rPr>
    </w:lvl>
    <w:lvl w:ilvl="1" w:tplc="04210019" w:tentative="1">
      <w:start w:val="1"/>
      <w:numFmt w:val="lowerLetter"/>
      <w:lvlText w:val="%2."/>
      <w:lvlJc w:val="left"/>
      <w:pPr>
        <w:ind w:left="1658" w:hanging="360"/>
      </w:pPr>
    </w:lvl>
    <w:lvl w:ilvl="2" w:tplc="0421001B" w:tentative="1">
      <w:start w:val="1"/>
      <w:numFmt w:val="lowerRoman"/>
      <w:lvlText w:val="%3."/>
      <w:lvlJc w:val="right"/>
      <w:pPr>
        <w:ind w:left="2378" w:hanging="180"/>
      </w:pPr>
    </w:lvl>
    <w:lvl w:ilvl="3" w:tplc="0421000F" w:tentative="1">
      <w:start w:val="1"/>
      <w:numFmt w:val="decimal"/>
      <w:lvlText w:val="%4."/>
      <w:lvlJc w:val="left"/>
      <w:pPr>
        <w:ind w:left="3098" w:hanging="360"/>
      </w:pPr>
    </w:lvl>
    <w:lvl w:ilvl="4" w:tplc="04210019" w:tentative="1">
      <w:start w:val="1"/>
      <w:numFmt w:val="lowerLetter"/>
      <w:lvlText w:val="%5."/>
      <w:lvlJc w:val="left"/>
      <w:pPr>
        <w:ind w:left="3818" w:hanging="360"/>
      </w:pPr>
    </w:lvl>
    <w:lvl w:ilvl="5" w:tplc="0421001B" w:tentative="1">
      <w:start w:val="1"/>
      <w:numFmt w:val="lowerRoman"/>
      <w:lvlText w:val="%6."/>
      <w:lvlJc w:val="right"/>
      <w:pPr>
        <w:ind w:left="4538" w:hanging="180"/>
      </w:pPr>
    </w:lvl>
    <w:lvl w:ilvl="6" w:tplc="0421000F" w:tentative="1">
      <w:start w:val="1"/>
      <w:numFmt w:val="decimal"/>
      <w:lvlText w:val="%7."/>
      <w:lvlJc w:val="left"/>
      <w:pPr>
        <w:ind w:left="5258" w:hanging="360"/>
      </w:pPr>
    </w:lvl>
    <w:lvl w:ilvl="7" w:tplc="04210019" w:tentative="1">
      <w:start w:val="1"/>
      <w:numFmt w:val="lowerLetter"/>
      <w:lvlText w:val="%8."/>
      <w:lvlJc w:val="left"/>
      <w:pPr>
        <w:ind w:left="5978" w:hanging="360"/>
      </w:pPr>
    </w:lvl>
    <w:lvl w:ilvl="8" w:tplc="0421001B" w:tentative="1">
      <w:start w:val="1"/>
      <w:numFmt w:val="lowerRoman"/>
      <w:lvlText w:val="%9."/>
      <w:lvlJc w:val="right"/>
      <w:pPr>
        <w:ind w:left="6698" w:hanging="180"/>
      </w:pPr>
    </w:lvl>
  </w:abstractNum>
  <w:abstractNum w:abstractNumId="8">
    <w:nsid w:val="10DA3A1F"/>
    <w:multiLevelType w:val="hybridMultilevel"/>
    <w:tmpl w:val="5B00881E"/>
    <w:lvl w:ilvl="0" w:tplc="5BBCBD3E">
      <w:start w:val="1"/>
      <w:numFmt w:val="lowerLetter"/>
      <w:lvlText w:val="%1)"/>
      <w:lvlJc w:val="left"/>
      <w:pPr>
        <w:ind w:left="1070" w:hanging="360"/>
      </w:pPr>
      <w:rPr>
        <w:rFonts w:ascii="Times New Roman" w:eastAsiaTheme="minorHAnsi" w:hAnsi="Times New Roman" w:cs="Times New Roman"/>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9">
    <w:nsid w:val="1639371B"/>
    <w:multiLevelType w:val="hybridMultilevel"/>
    <w:tmpl w:val="1EB8E3BA"/>
    <w:lvl w:ilvl="0" w:tplc="191C9AE4">
      <w:start w:val="1"/>
      <w:numFmt w:val="lowerLetter"/>
      <w:lvlText w:val="%1)"/>
      <w:lvlJc w:val="left"/>
      <w:pPr>
        <w:ind w:left="928" w:hanging="360"/>
      </w:pPr>
      <w:rPr>
        <w:rFonts w:ascii="Times New Roman" w:eastAsiaTheme="minorHAnsi" w:hAnsi="Times New Roman" w:cs="Times New Roman"/>
      </w:rPr>
    </w:lvl>
    <w:lvl w:ilvl="1" w:tplc="FF923486">
      <w:start w:val="1"/>
      <w:numFmt w:val="lowerLetter"/>
      <w:lvlText w:val="%2."/>
      <w:lvlJc w:val="left"/>
      <w:pPr>
        <w:ind w:left="502" w:hanging="360"/>
      </w:pPr>
      <w:rPr>
        <w:rFonts w:ascii="Times New Roman" w:hAnsi="Times New Roman" w:cs="Times New Roman" w:hint="default"/>
        <w:b w:val="0"/>
        <w:sz w:val="24"/>
        <w:szCs w:val="24"/>
      </w:r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E500D486">
      <w:start w:val="1"/>
      <w:numFmt w:val="lowerLetter"/>
      <w:lvlText w:val="%5)"/>
      <w:lvlJc w:val="left"/>
      <w:pPr>
        <w:ind w:left="644" w:hanging="360"/>
      </w:pPr>
      <w:rPr>
        <w:rFonts w:ascii="Times New Roman" w:eastAsiaTheme="minorHAnsi" w:hAnsi="Times New Roman" w:cs="Times New Roman"/>
      </w:r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start w:val="1"/>
      <w:numFmt w:val="lowerLetter"/>
      <w:lvlText w:val="%8."/>
      <w:lvlJc w:val="left"/>
      <w:pPr>
        <w:ind w:left="360" w:hanging="360"/>
      </w:pPr>
    </w:lvl>
    <w:lvl w:ilvl="8" w:tplc="0421001B" w:tentative="1">
      <w:start w:val="1"/>
      <w:numFmt w:val="lowerRoman"/>
      <w:lvlText w:val="%9."/>
      <w:lvlJc w:val="right"/>
      <w:pPr>
        <w:ind w:left="6688" w:hanging="180"/>
      </w:pPr>
    </w:lvl>
  </w:abstractNum>
  <w:abstractNum w:abstractNumId="10">
    <w:nsid w:val="1A630D1B"/>
    <w:multiLevelType w:val="hybridMultilevel"/>
    <w:tmpl w:val="48926790"/>
    <w:lvl w:ilvl="0" w:tplc="497A3B2A">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1">
    <w:nsid w:val="21B00876"/>
    <w:multiLevelType w:val="hybridMultilevel"/>
    <w:tmpl w:val="E69814C8"/>
    <w:lvl w:ilvl="0" w:tplc="5F744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E61C8C"/>
    <w:multiLevelType w:val="hybridMultilevel"/>
    <w:tmpl w:val="F97EF720"/>
    <w:lvl w:ilvl="0" w:tplc="2E3878A0">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6402086"/>
    <w:multiLevelType w:val="hybridMultilevel"/>
    <w:tmpl w:val="DC60D10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75F1255"/>
    <w:multiLevelType w:val="hybridMultilevel"/>
    <w:tmpl w:val="4F5C08A6"/>
    <w:lvl w:ilvl="0" w:tplc="E646C76A">
      <w:start w:val="1"/>
      <w:numFmt w:val="upperRoman"/>
      <w:lvlText w:val="%1."/>
      <w:lvlJc w:val="left"/>
      <w:pPr>
        <w:tabs>
          <w:tab w:val="num" w:pos="1080"/>
        </w:tabs>
        <w:ind w:left="1080" w:hanging="720"/>
      </w:pPr>
      <w:rPr>
        <w:rFonts w:hint="default"/>
      </w:rPr>
    </w:lvl>
    <w:lvl w:ilvl="1" w:tplc="74B4B76C">
      <w:start w:val="1"/>
      <w:numFmt w:val="upperLetter"/>
      <w:lvlText w:val="%2."/>
      <w:lvlJc w:val="left"/>
      <w:pPr>
        <w:tabs>
          <w:tab w:val="num" w:pos="1440"/>
        </w:tabs>
        <w:ind w:left="1440" w:hanging="360"/>
      </w:pPr>
      <w:rPr>
        <w:rFonts w:hint="default"/>
      </w:rPr>
    </w:lvl>
    <w:lvl w:ilvl="2" w:tplc="481819F2">
      <w:start w:val="1"/>
      <w:numFmt w:val="decimal"/>
      <w:lvlText w:val="%3."/>
      <w:lvlJc w:val="left"/>
      <w:pPr>
        <w:tabs>
          <w:tab w:val="num" w:pos="2340"/>
        </w:tabs>
        <w:ind w:left="2340" w:hanging="360"/>
      </w:pPr>
      <w:rPr>
        <w:rFonts w:ascii="Times New Roman" w:eastAsia="Calibri" w:hAnsi="Times New Roman" w:cs="Times New Roman"/>
      </w:rPr>
    </w:lvl>
    <w:lvl w:ilvl="3" w:tplc="FF4A5DB6">
      <w:start w:val="1"/>
      <w:numFmt w:val="lowerLetter"/>
      <w:lvlText w:val="%4."/>
      <w:lvlJc w:val="left"/>
      <w:pPr>
        <w:tabs>
          <w:tab w:val="num" w:pos="2880"/>
        </w:tabs>
        <w:ind w:left="2880" w:hanging="360"/>
      </w:pPr>
      <w:rPr>
        <w:rFonts w:hint="default"/>
      </w:rPr>
    </w:lvl>
    <w:lvl w:ilvl="4" w:tplc="E6F4BEB6">
      <w:start w:val="1"/>
      <w:numFmt w:val="decimal"/>
      <w:lvlText w:val="%5)"/>
      <w:lvlJc w:val="left"/>
      <w:pPr>
        <w:tabs>
          <w:tab w:val="num" w:pos="3600"/>
        </w:tabs>
        <w:ind w:left="3600" w:hanging="360"/>
      </w:pPr>
      <w:rPr>
        <w:rFonts w:ascii="Times New Roman" w:eastAsiaTheme="minorEastAsia" w:hAnsi="Times New Roman" w:cs="Times New Roman"/>
      </w:rPr>
    </w:lvl>
    <w:lvl w:ilvl="5" w:tplc="0409001B">
      <w:start w:val="1"/>
      <w:numFmt w:val="lowerRoman"/>
      <w:lvlText w:val="%6."/>
      <w:lvlJc w:val="right"/>
      <w:pPr>
        <w:tabs>
          <w:tab w:val="num" w:pos="4320"/>
        </w:tabs>
        <w:ind w:left="4320" w:hanging="180"/>
      </w:pPr>
    </w:lvl>
    <w:lvl w:ilvl="6" w:tplc="64EE74DA">
      <w:start w:val="1"/>
      <w:numFmt w:val="lowerLetter"/>
      <w:lvlText w:val="%7)"/>
      <w:lvlJc w:val="left"/>
      <w:pPr>
        <w:ind w:left="5040" w:hanging="360"/>
      </w:pPr>
      <w:rPr>
        <w:rFonts w:hint="default"/>
      </w:rPr>
    </w:lvl>
    <w:lvl w:ilvl="7" w:tplc="ED28A9E2">
      <w:start w:val="1"/>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15">
    <w:nsid w:val="291700D1"/>
    <w:multiLevelType w:val="hybridMultilevel"/>
    <w:tmpl w:val="D77E8D4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B8A19AF"/>
    <w:multiLevelType w:val="hybridMultilevel"/>
    <w:tmpl w:val="3C76CD54"/>
    <w:lvl w:ilvl="0" w:tplc="04090019">
      <w:start w:val="1"/>
      <w:numFmt w:val="lowerLetter"/>
      <w:lvlText w:val="%1."/>
      <w:lvlJc w:val="left"/>
      <w:pPr>
        <w:tabs>
          <w:tab w:val="num" w:pos="720"/>
        </w:tabs>
        <w:ind w:left="720" w:hanging="360"/>
      </w:pPr>
    </w:lvl>
    <w:lvl w:ilvl="1" w:tplc="91364F82">
      <w:start w:val="1"/>
      <w:numFmt w:val="lowerLetter"/>
      <w:lvlText w:val="%2)"/>
      <w:lvlJc w:val="left"/>
      <w:pPr>
        <w:tabs>
          <w:tab w:val="num" w:pos="1440"/>
        </w:tabs>
        <w:ind w:left="1440" w:hanging="360"/>
      </w:pPr>
      <w:rPr>
        <w:rFonts w:ascii="Times New Roman" w:hAnsi="Times New Roman" w:cs="Times New Roman" w:hint="default"/>
        <w:b w:val="0"/>
        <w:i w:val="0"/>
      </w:rPr>
    </w:lvl>
    <w:lvl w:ilvl="2" w:tplc="D27ED4F8">
      <w:start w:val="1"/>
      <w:numFmt w:val="decimal"/>
      <w:lvlText w:val="%3."/>
      <w:lvlJc w:val="left"/>
      <w:pPr>
        <w:tabs>
          <w:tab w:val="num" w:pos="2340"/>
        </w:tabs>
        <w:ind w:left="2340" w:hanging="360"/>
      </w:pPr>
      <w:rPr>
        <w:rFonts w:hint="default"/>
      </w:rPr>
    </w:lvl>
    <w:lvl w:ilvl="3" w:tplc="C220CE60">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600"/>
        </w:tabs>
        <w:ind w:left="3600" w:hanging="360"/>
      </w:pPr>
    </w:lvl>
    <w:lvl w:ilvl="5" w:tplc="DBE2E8C6">
      <w:numFmt w:val="bullet"/>
      <w:lvlText w:val="–"/>
      <w:lvlJc w:val="left"/>
      <w:pPr>
        <w:tabs>
          <w:tab w:val="num" w:pos="4500"/>
        </w:tabs>
        <w:ind w:left="4500" w:hanging="360"/>
      </w:pPr>
      <w:rPr>
        <w:rFonts w:ascii="Times New Roman" w:eastAsia="Times New Roman"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5A26B8"/>
    <w:multiLevelType w:val="hybridMultilevel"/>
    <w:tmpl w:val="B2201734"/>
    <w:lvl w:ilvl="0" w:tplc="64E039D0">
      <w:start w:val="1"/>
      <w:numFmt w:val="decimal"/>
      <w:lvlText w:val="(%1)"/>
      <w:lvlJc w:val="left"/>
      <w:pPr>
        <w:ind w:left="644" w:hanging="360"/>
      </w:pPr>
      <w:rPr>
        <w:rFonts w:ascii="Times New Roman" w:eastAsiaTheme="minorHAnsi" w:hAnsi="Times New Roman" w:cstheme="minorBidi"/>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18">
    <w:nsid w:val="2EC329E8"/>
    <w:multiLevelType w:val="hybridMultilevel"/>
    <w:tmpl w:val="E2EAE9EE"/>
    <w:lvl w:ilvl="0" w:tplc="071E7CF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33BD067D"/>
    <w:multiLevelType w:val="hybridMultilevel"/>
    <w:tmpl w:val="4DA4F53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3877710B"/>
    <w:multiLevelType w:val="hybridMultilevel"/>
    <w:tmpl w:val="0FD251E0"/>
    <w:lvl w:ilvl="0" w:tplc="80B04F4E">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2311E4A"/>
    <w:multiLevelType w:val="hybridMultilevel"/>
    <w:tmpl w:val="0CB26A00"/>
    <w:lvl w:ilvl="0" w:tplc="BC5A723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2">
    <w:nsid w:val="430B5047"/>
    <w:multiLevelType w:val="hybridMultilevel"/>
    <w:tmpl w:val="53F0B10E"/>
    <w:lvl w:ilvl="0" w:tplc="05C237DA">
      <w:start w:val="1"/>
      <w:numFmt w:val="decimal"/>
      <w:lvlText w:val="(%1)"/>
      <w:lvlJc w:val="left"/>
      <w:pPr>
        <w:ind w:left="644" w:hanging="360"/>
      </w:pPr>
      <w:rPr>
        <w:rFonts w:ascii="Times New Roman" w:eastAsiaTheme="minorHAnsi" w:hAnsi="Times New Roman" w:cstheme="minorBidi"/>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23">
    <w:nsid w:val="44B64332"/>
    <w:multiLevelType w:val="hybridMultilevel"/>
    <w:tmpl w:val="55564D00"/>
    <w:lvl w:ilvl="0" w:tplc="E398C4F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489F4443"/>
    <w:multiLevelType w:val="hybridMultilevel"/>
    <w:tmpl w:val="5B00881E"/>
    <w:lvl w:ilvl="0" w:tplc="5BBCBD3E">
      <w:start w:val="1"/>
      <w:numFmt w:val="lowerLetter"/>
      <w:lvlText w:val="%1)"/>
      <w:lvlJc w:val="left"/>
      <w:pPr>
        <w:ind w:left="1070" w:hanging="360"/>
      </w:pPr>
      <w:rPr>
        <w:rFonts w:ascii="Times New Roman" w:eastAsiaTheme="minorHAnsi" w:hAnsi="Times New Roman" w:cs="Times New Roman"/>
        <w:b w:val="0"/>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25">
    <w:nsid w:val="4B4D145A"/>
    <w:multiLevelType w:val="hybridMultilevel"/>
    <w:tmpl w:val="E626FCDC"/>
    <w:lvl w:ilvl="0" w:tplc="09CA0B54">
      <w:start w:val="1"/>
      <w:numFmt w:val="decimal"/>
      <w:lvlText w:val="(%1)"/>
      <w:lvlJc w:val="left"/>
      <w:pPr>
        <w:ind w:left="644" w:hanging="360"/>
      </w:pPr>
      <w:rPr>
        <w:rFonts w:ascii="Times New Roman" w:eastAsiaTheme="minorHAnsi" w:hAnsi="Times New Roman" w:cstheme="minorBidi"/>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26">
    <w:nsid w:val="4BB8209B"/>
    <w:multiLevelType w:val="hybridMultilevel"/>
    <w:tmpl w:val="94306AD8"/>
    <w:lvl w:ilvl="0" w:tplc="49AEF298">
      <w:start w:val="1"/>
      <w:numFmt w:val="decimal"/>
      <w:lvlText w:val="(%1)"/>
      <w:lvlJc w:val="left"/>
      <w:pPr>
        <w:ind w:left="644" w:hanging="360"/>
      </w:pPr>
      <w:rPr>
        <w:rFonts w:ascii="Times New Roman" w:eastAsiaTheme="minorHAnsi" w:hAnsi="Times New Roman" w:cstheme="minorBidi"/>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27">
    <w:nsid w:val="5273435C"/>
    <w:multiLevelType w:val="hybridMultilevel"/>
    <w:tmpl w:val="D8B0875C"/>
    <w:lvl w:ilvl="0" w:tplc="04090017">
      <w:start w:val="1"/>
      <w:numFmt w:val="lowerLetter"/>
      <w:lvlText w:val="%1)"/>
      <w:lvlJc w:val="left"/>
      <w:pPr>
        <w:ind w:left="720" w:hanging="360"/>
      </w:pPr>
      <w:rPr>
        <w:rFonts w:cs="Times New Roman" w:hint="default"/>
      </w:rPr>
    </w:lvl>
    <w:lvl w:ilvl="1" w:tplc="501CAD56">
      <w:start w:val="1"/>
      <w:numFmt w:val="decimal"/>
      <w:lvlText w:val="%2."/>
      <w:lvlJc w:val="left"/>
      <w:pPr>
        <w:ind w:left="360" w:hanging="360"/>
      </w:pPr>
      <w:rPr>
        <w:rFonts w:hint="default"/>
        <w:b w:val="0"/>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33B3DE8"/>
    <w:multiLevelType w:val="hybridMultilevel"/>
    <w:tmpl w:val="B052D11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57B75803"/>
    <w:multiLevelType w:val="hybridMultilevel"/>
    <w:tmpl w:val="8130764C"/>
    <w:lvl w:ilvl="0" w:tplc="41107464">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59E97770"/>
    <w:multiLevelType w:val="hybridMultilevel"/>
    <w:tmpl w:val="B9A0E47A"/>
    <w:lvl w:ilvl="0" w:tplc="CCA44508">
      <w:start w:val="6"/>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1">
    <w:nsid w:val="5A53781E"/>
    <w:multiLevelType w:val="hybridMultilevel"/>
    <w:tmpl w:val="80CC9F36"/>
    <w:lvl w:ilvl="0" w:tplc="8CE220FC">
      <w:start w:val="1"/>
      <w:numFmt w:val="lowerLetter"/>
      <w:lvlText w:val="%1)"/>
      <w:lvlJc w:val="left"/>
      <w:pPr>
        <w:ind w:left="1212" w:hanging="360"/>
      </w:pPr>
      <w:rPr>
        <w:rFonts w:ascii="Times New Roman" w:eastAsiaTheme="minorHAnsi" w:hAnsi="Times New Roman" w:cs="Times New Roman"/>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32">
    <w:nsid w:val="5B3672D8"/>
    <w:multiLevelType w:val="hybridMultilevel"/>
    <w:tmpl w:val="FD60150C"/>
    <w:lvl w:ilvl="0" w:tplc="AA1A3BB0">
      <w:start w:val="1"/>
      <w:numFmt w:val="decimal"/>
      <w:lvlText w:val="%1."/>
      <w:lvlJc w:val="left"/>
      <w:pPr>
        <w:ind w:left="1495" w:hanging="360"/>
      </w:pPr>
      <w:rPr>
        <w:rFonts w:ascii="Times New Roman" w:eastAsiaTheme="minorHAnsi" w:hAnsi="Times New Roman" w:cs="Times New Roman"/>
      </w:rPr>
    </w:lvl>
    <w:lvl w:ilvl="1" w:tplc="04210019" w:tentative="1">
      <w:start w:val="1"/>
      <w:numFmt w:val="lowerLetter"/>
      <w:lvlText w:val="%2."/>
      <w:lvlJc w:val="left"/>
      <w:pPr>
        <w:ind w:left="2215" w:hanging="360"/>
      </w:pPr>
    </w:lvl>
    <w:lvl w:ilvl="2" w:tplc="0421001B" w:tentative="1">
      <w:start w:val="1"/>
      <w:numFmt w:val="lowerRoman"/>
      <w:lvlText w:val="%3."/>
      <w:lvlJc w:val="right"/>
      <w:pPr>
        <w:ind w:left="2935" w:hanging="180"/>
      </w:pPr>
    </w:lvl>
    <w:lvl w:ilvl="3" w:tplc="0421000F" w:tentative="1">
      <w:start w:val="1"/>
      <w:numFmt w:val="decimal"/>
      <w:lvlText w:val="%4."/>
      <w:lvlJc w:val="left"/>
      <w:pPr>
        <w:ind w:left="3655" w:hanging="360"/>
      </w:pPr>
    </w:lvl>
    <w:lvl w:ilvl="4" w:tplc="04210019" w:tentative="1">
      <w:start w:val="1"/>
      <w:numFmt w:val="lowerLetter"/>
      <w:lvlText w:val="%5."/>
      <w:lvlJc w:val="left"/>
      <w:pPr>
        <w:ind w:left="4375" w:hanging="360"/>
      </w:pPr>
    </w:lvl>
    <w:lvl w:ilvl="5" w:tplc="0421001B" w:tentative="1">
      <w:start w:val="1"/>
      <w:numFmt w:val="lowerRoman"/>
      <w:lvlText w:val="%6."/>
      <w:lvlJc w:val="right"/>
      <w:pPr>
        <w:ind w:left="5095" w:hanging="180"/>
      </w:pPr>
    </w:lvl>
    <w:lvl w:ilvl="6" w:tplc="0421000F" w:tentative="1">
      <w:start w:val="1"/>
      <w:numFmt w:val="decimal"/>
      <w:lvlText w:val="%7."/>
      <w:lvlJc w:val="left"/>
      <w:pPr>
        <w:ind w:left="5815" w:hanging="360"/>
      </w:pPr>
    </w:lvl>
    <w:lvl w:ilvl="7" w:tplc="04210019" w:tentative="1">
      <w:start w:val="1"/>
      <w:numFmt w:val="lowerLetter"/>
      <w:lvlText w:val="%8."/>
      <w:lvlJc w:val="left"/>
      <w:pPr>
        <w:ind w:left="6535" w:hanging="360"/>
      </w:pPr>
    </w:lvl>
    <w:lvl w:ilvl="8" w:tplc="0421001B" w:tentative="1">
      <w:start w:val="1"/>
      <w:numFmt w:val="lowerRoman"/>
      <w:lvlText w:val="%9."/>
      <w:lvlJc w:val="right"/>
      <w:pPr>
        <w:ind w:left="7255" w:hanging="180"/>
      </w:pPr>
    </w:lvl>
  </w:abstractNum>
  <w:abstractNum w:abstractNumId="33">
    <w:nsid w:val="5D5969BD"/>
    <w:multiLevelType w:val="hybridMultilevel"/>
    <w:tmpl w:val="65EA1ADE"/>
    <w:lvl w:ilvl="0" w:tplc="2480A14C">
      <w:start w:val="1"/>
      <w:numFmt w:val="decimal"/>
      <w:lvlText w:val="(%1)"/>
      <w:lvlJc w:val="left"/>
      <w:pPr>
        <w:ind w:left="644" w:hanging="360"/>
      </w:pPr>
      <w:rPr>
        <w:rFonts w:ascii="Times New Roman" w:eastAsiaTheme="minorHAnsi" w:hAnsi="Times New Roman" w:cstheme="minorBidi"/>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34">
    <w:nsid w:val="68694B43"/>
    <w:multiLevelType w:val="hybridMultilevel"/>
    <w:tmpl w:val="F836B9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D63FAC"/>
    <w:multiLevelType w:val="hybridMultilevel"/>
    <w:tmpl w:val="0704A4C8"/>
    <w:lvl w:ilvl="0" w:tplc="12F252A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730D1B9B"/>
    <w:multiLevelType w:val="hybridMultilevel"/>
    <w:tmpl w:val="D53C0158"/>
    <w:lvl w:ilvl="0" w:tplc="F90E0F8E">
      <w:start w:val="1"/>
      <w:numFmt w:val="lowerLetter"/>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7FE37740"/>
    <w:multiLevelType w:val="hybridMultilevel"/>
    <w:tmpl w:val="C17E8522"/>
    <w:lvl w:ilvl="0" w:tplc="0D7E130C">
      <w:start w:val="1"/>
      <w:numFmt w:val="decimal"/>
      <w:lvlText w:val="(%1)"/>
      <w:lvlJc w:val="left"/>
      <w:pPr>
        <w:ind w:left="644" w:hanging="360"/>
      </w:pPr>
      <w:rPr>
        <w:rFonts w:ascii="Times New Roman" w:eastAsiaTheme="minorHAnsi" w:hAnsi="Times New Roman" w:cstheme="minorBidi"/>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num w:numId="1">
    <w:abstractNumId w:val="18"/>
  </w:num>
  <w:num w:numId="2">
    <w:abstractNumId w:val="31"/>
  </w:num>
  <w:num w:numId="3">
    <w:abstractNumId w:val="4"/>
  </w:num>
  <w:num w:numId="4">
    <w:abstractNumId w:val="9"/>
  </w:num>
  <w:num w:numId="5">
    <w:abstractNumId w:val="7"/>
  </w:num>
  <w:num w:numId="6">
    <w:abstractNumId w:val="8"/>
  </w:num>
  <w:num w:numId="7">
    <w:abstractNumId w:val="13"/>
  </w:num>
  <w:num w:numId="8">
    <w:abstractNumId w:val="1"/>
  </w:num>
  <w:num w:numId="9">
    <w:abstractNumId w:val="15"/>
  </w:num>
  <w:num w:numId="10">
    <w:abstractNumId w:val="5"/>
  </w:num>
  <w:num w:numId="11">
    <w:abstractNumId w:val="3"/>
  </w:num>
  <w:num w:numId="12">
    <w:abstractNumId w:val="10"/>
  </w:num>
  <w:num w:numId="13">
    <w:abstractNumId w:val="27"/>
  </w:num>
  <w:num w:numId="14">
    <w:abstractNumId w:val="0"/>
  </w:num>
  <w:num w:numId="15">
    <w:abstractNumId w:val="19"/>
  </w:num>
  <w:num w:numId="16">
    <w:abstractNumId w:val="28"/>
  </w:num>
  <w:num w:numId="17">
    <w:abstractNumId w:val="16"/>
  </w:num>
  <w:num w:numId="18">
    <w:abstractNumId w:val="11"/>
  </w:num>
  <w:num w:numId="19">
    <w:abstractNumId w:val="23"/>
  </w:num>
  <w:num w:numId="20">
    <w:abstractNumId w:val="21"/>
  </w:num>
  <w:num w:numId="21">
    <w:abstractNumId w:val="14"/>
  </w:num>
  <w:num w:numId="22">
    <w:abstractNumId w:val="34"/>
  </w:num>
  <w:num w:numId="23">
    <w:abstractNumId w:val="36"/>
  </w:num>
  <w:num w:numId="24">
    <w:abstractNumId w:val="12"/>
  </w:num>
  <w:num w:numId="25">
    <w:abstractNumId w:val="20"/>
  </w:num>
  <w:num w:numId="26">
    <w:abstractNumId w:val="17"/>
  </w:num>
  <w:num w:numId="27">
    <w:abstractNumId w:val="6"/>
  </w:num>
  <w:num w:numId="28">
    <w:abstractNumId w:val="37"/>
  </w:num>
  <w:num w:numId="29">
    <w:abstractNumId w:val="26"/>
  </w:num>
  <w:num w:numId="30">
    <w:abstractNumId w:val="25"/>
  </w:num>
  <w:num w:numId="31">
    <w:abstractNumId w:val="22"/>
  </w:num>
  <w:num w:numId="32">
    <w:abstractNumId w:val="33"/>
  </w:num>
  <w:num w:numId="33">
    <w:abstractNumId w:val="29"/>
  </w:num>
  <w:num w:numId="34">
    <w:abstractNumId w:val="2"/>
  </w:num>
  <w:num w:numId="35">
    <w:abstractNumId w:val="32"/>
  </w:num>
  <w:num w:numId="36">
    <w:abstractNumId w:val="30"/>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9F"/>
    <w:rsid w:val="000005E6"/>
    <w:rsid w:val="00025E9A"/>
    <w:rsid w:val="000414E4"/>
    <w:rsid w:val="000608B4"/>
    <w:rsid w:val="0008310A"/>
    <w:rsid w:val="000937A0"/>
    <w:rsid w:val="000A7196"/>
    <w:rsid w:val="000B7031"/>
    <w:rsid w:val="000C7303"/>
    <w:rsid w:val="000D79FB"/>
    <w:rsid w:val="000E0F8F"/>
    <w:rsid w:val="0012614C"/>
    <w:rsid w:val="00135DD0"/>
    <w:rsid w:val="00140E61"/>
    <w:rsid w:val="00145D2F"/>
    <w:rsid w:val="00157B38"/>
    <w:rsid w:val="00192C2F"/>
    <w:rsid w:val="001965E1"/>
    <w:rsid w:val="001B3935"/>
    <w:rsid w:val="001D7DA6"/>
    <w:rsid w:val="001F449A"/>
    <w:rsid w:val="00210247"/>
    <w:rsid w:val="0021266F"/>
    <w:rsid w:val="0021704B"/>
    <w:rsid w:val="002419AC"/>
    <w:rsid w:val="00241A57"/>
    <w:rsid w:val="002571C3"/>
    <w:rsid w:val="00263BF8"/>
    <w:rsid w:val="00267921"/>
    <w:rsid w:val="002B4890"/>
    <w:rsid w:val="002D4202"/>
    <w:rsid w:val="002F7454"/>
    <w:rsid w:val="003206AF"/>
    <w:rsid w:val="00326153"/>
    <w:rsid w:val="0032690C"/>
    <w:rsid w:val="003309BF"/>
    <w:rsid w:val="00347D2C"/>
    <w:rsid w:val="003A2471"/>
    <w:rsid w:val="003D00BF"/>
    <w:rsid w:val="003E1D34"/>
    <w:rsid w:val="003F5E06"/>
    <w:rsid w:val="003F63D9"/>
    <w:rsid w:val="00437654"/>
    <w:rsid w:val="0044283E"/>
    <w:rsid w:val="004500BC"/>
    <w:rsid w:val="0046403A"/>
    <w:rsid w:val="00475086"/>
    <w:rsid w:val="00480986"/>
    <w:rsid w:val="00483451"/>
    <w:rsid w:val="004B08FF"/>
    <w:rsid w:val="004B4CB5"/>
    <w:rsid w:val="004B57C7"/>
    <w:rsid w:val="004D1FD3"/>
    <w:rsid w:val="004F1FA3"/>
    <w:rsid w:val="00567245"/>
    <w:rsid w:val="005918B4"/>
    <w:rsid w:val="005A358E"/>
    <w:rsid w:val="005A4351"/>
    <w:rsid w:val="005A59E8"/>
    <w:rsid w:val="005C5C25"/>
    <w:rsid w:val="005C7213"/>
    <w:rsid w:val="005E2808"/>
    <w:rsid w:val="005E4AF9"/>
    <w:rsid w:val="005E65B0"/>
    <w:rsid w:val="006117E8"/>
    <w:rsid w:val="0067010C"/>
    <w:rsid w:val="006816EE"/>
    <w:rsid w:val="006C79FF"/>
    <w:rsid w:val="006D13FB"/>
    <w:rsid w:val="00702849"/>
    <w:rsid w:val="00716003"/>
    <w:rsid w:val="007363BC"/>
    <w:rsid w:val="00744679"/>
    <w:rsid w:val="00746772"/>
    <w:rsid w:val="00757107"/>
    <w:rsid w:val="00762DA3"/>
    <w:rsid w:val="007745A3"/>
    <w:rsid w:val="00796AA1"/>
    <w:rsid w:val="007A53EB"/>
    <w:rsid w:val="007E7CE7"/>
    <w:rsid w:val="00800122"/>
    <w:rsid w:val="008040E5"/>
    <w:rsid w:val="00837196"/>
    <w:rsid w:val="00840BA4"/>
    <w:rsid w:val="00867BF1"/>
    <w:rsid w:val="008843BC"/>
    <w:rsid w:val="0088707E"/>
    <w:rsid w:val="008A0357"/>
    <w:rsid w:val="008C4123"/>
    <w:rsid w:val="008C4D20"/>
    <w:rsid w:val="008E1AFF"/>
    <w:rsid w:val="008F0C9F"/>
    <w:rsid w:val="00905533"/>
    <w:rsid w:val="00911E6C"/>
    <w:rsid w:val="009164F4"/>
    <w:rsid w:val="00922274"/>
    <w:rsid w:val="00925E32"/>
    <w:rsid w:val="00935AF1"/>
    <w:rsid w:val="00943142"/>
    <w:rsid w:val="009612D1"/>
    <w:rsid w:val="00971FB9"/>
    <w:rsid w:val="00974ACC"/>
    <w:rsid w:val="00977B33"/>
    <w:rsid w:val="00991346"/>
    <w:rsid w:val="00996571"/>
    <w:rsid w:val="009B59DF"/>
    <w:rsid w:val="009E18AC"/>
    <w:rsid w:val="00A124D9"/>
    <w:rsid w:val="00A16BB3"/>
    <w:rsid w:val="00A20672"/>
    <w:rsid w:val="00A344EF"/>
    <w:rsid w:val="00A353EB"/>
    <w:rsid w:val="00A40881"/>
    <w:rsid w:val="00A42474"/>
    <w:rsid w:val="00A46063"/>
    <w:rsid w:val="00A714E7"/>
    <w:rsid w:val="00AA341D"/>
    <w:rsid w:val="00AB3513"/>
    <w:rsid w:val="00AB3BF8"/>
    <w:rsid w:val="00AB515D"/>
    <w:rsid w:val="00B02CBB"/>
    <w:rsid w:val="00B12779"/>
    <w:rsid w:val="00B15946"/>
    <w:rsid w:val="00B16771"/>
    <w:rsid w:val="00B541EB"/>
    <w:rsid w:val="00B75CCB"/>
    <w:rsid w:val="00B8006C"/>
    <w:rsid w:val="00B80A79"/>
    <w:rsid w:val="00BB1378"/>
    <w:rsid w:val="00BD3910"/>
    <w:rsid w:val="00BD5E7B"/>
    <w:rsid w:val="00BD7763"/>
    <w:rsid w:val="00BE0723"/>
    <w:rsid w:val="00BE59F2"/>
    <w:rsid w:val="00C20B1F"/>
    <w:rsid w:val="00C504B6"/>
    <w:rsid w:val="00C618CF"/>
    <w:rsid w:val="00C7197D"/>
    <w:rsid w:val="00C74643"/>
    <w:rsid w:val="00C812EC"/>
    <w:rsid w:val="00C8494B"/>
    <w:rsid w:val="00C92F7B"/>
    <w:rsid w:val="00CA137B"/>
    <w:rsid w:val="00CB6DAC"/>
    <w:rsid w:val="00CC0B6B"/>
    <w:rsid w:val="00CD0005"/>
    <w:rsid w:val="00CD5D24"/>
    <w:rsid w:val="00CE421F"/>
    <w:rsid w:val="00D01A47"/>
    <w:rsid w:val="00D23928"/>
    <w:rsid w:val="00D378CA"/>
    <w:rsid w:val="00D54120"/>
    <w:rsid w:val="00D843E3"/>
    <w:rsid w:val="00DA1327"/>
    <w:rsid w:val="00DA6D16"/>
    <w:rsid w:val="00DC3339"/>
    <w:rsid w:val="00DC634E"/>
    <w:rsid w:val="00DC69FA"/>
    <w:rsid w:val="00DD0A68"/>
    <w:rsid w:val="00DF146A"/>
    <w:rsid w:val="00E01965"/>
    <w:rsid w:val="00E02A07"/>
    <w:rsid w:val="00E043DD"/>
    <w:rsid w:val="00E141FF"/>
    <w:rsid w:val="00E15D36"/>
    <w:rsid w:val="00E17E71"/>
    <w:rsid w:val="00E569FA"/>
    <w:rsid w:val="00E64023"/>
    <w:rsid w:val="00E97BAF"/>
    <w:rsid w:val="00EC3308"/>
    <w:rsid w:val="00EC3ED7"/>
    <w:rsid w:val="00EE44C7"/>
    <w:rsid w:val="00F05DD7"/>
    <w:rsid w:val="00F310FB"/>
    <w:rsid w:val="00F5339C"/>
    <w:rsid w:val="00F6710E"/>
    <w:rsid w:val="00F8605B"/>
    <w:rsid w:val="00F86C55"/>
    <w:rsid w:val="00FA15CB"/>
    <w:rsid w:val="00FE4F3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3441C-F8A5-4EB6-8C67-B6A59B4D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C9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F0C9F"/>
    <w:pPr>
      <w:ind w:left="720"/>
      <w:contextualSpacing/>
    </w:pPr>
  </w:style>
  <w:style w:type="character" w:customStyle="1" w:styleId="ListParagraphChar">
    <w:name w:val="List Paragraph Char"/>
    <w:aliases w:val="Body of text Char,List Paragraph1 Char"/>
    <w:link w:val="ListParagraph"/>
    <w:uiPriority w:val="34"/>
    <w:rsid w:val="008F0C9F"/>
    <w:rPr>
      <w:lang w:val="en-US"/>
    </w:rPr>
  </w:style>
  <w:style w:type="paragraph" w:styleId="BodyText">
    <w:name w:val="Body Text"/>
    <w:basedOn w:val="Normal"/>
    <w:link w:val="BodyTextChar"/>
    <w:uiPriority w:val="99"/>
    <w:rsid w:val="008F0C9F"/>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8F0C9F"/>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B80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A79"/>
    <w:rPr>
      <w:lang w:val="en-US"/>
    </w:rPr>
  </w:style>
  <w:style w:type="paragraph" w:styleId="Footer">
    <w:name w:val="footer"/>
    <w:basedOn w:val="Normal"/>
    <w:link w:val="FooterChar"/>
    <w:uiPriority w:val="99"/>
    <w:unhideWhenUsed/>
    <w:rsid w:val="00B80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A7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23</Pages>
  <Words>4326</Words>
  <Characters>24662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c:creator>
  <cp:keywords/>
  <dc:description/>
  <cp:lastModifiedBy>Bear</cp:lastModifiedBy>
  <cp:revision>154</cp:revision>
  <dcterms:created xsi:type="dcterms:W3CDTF">2018-07-01T15:19:00Z</dcterms:created>
  <dcterms:modified xsi:type="dcterms:W3CDTF">2018-10-03T12:28:00Z</dcterms:modified>
</cp:coreProperties>
</file>