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C8" w:rsidRDefault="007F0B75" w:rsidP="007F0B7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F59C8" w:rsidRDefault="00BF59C8" w:rsidP="00BF59C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 w:rsidR="009B65BE">
        <w:rPr>
          <w:rFonts w:ascii="Times New Roman" w:hAnsi="Times New Roman" w:cs="Times New Roman"/>
          <w:b/>
          <w:sz w:val="24"/>
          <w:szCs w:val="24"/>
        </w:rPr>
        <w:t xml:space="preserve"> 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E62DDA" w:rsidRDefault="005D5BE9" w:rsidP="00E62DDA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2B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DDA">
        <w:rPr>
          <w:rFonts w:ascii="Times New Roman" w:hAnsi="Times New Roman" w:cs="Times New Roman"/>
          <w:sz w:val="24"/>
          <w:szCs w:val="24"/>
        </w:rPr>
        <w:t xml:space="preserve"> 3.1   </w:t>
      </w:r>
      <w:r w:rsidR="00E62DD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6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E62DDA" w:rsidRPr="0014717B">
        <w:rPr>
          <w:rFonts w:ascii="Times New Roman" w:hAnsi="Times New Roman" w:cs="Times New Roman"/>
          <w:sz w:val="24"/>
          <w:szCs w:val="24"/>
        </w:rPr>
        <w:t xml:space="preserve"> Instrumen Tes Me</w:t>
      </w:r>
      <w:r w:rsidR="00E62DDA">
        <w:rPr>
          <w:rFonts w:ascii="Times New Roman" w:hAnsi="Times New Roman" w:cs="Times New Roman"/>
          <w:sz w:val="24"/>
          <w:szCs w:val="24"/>
        </w:rPr>
        <w:t>mbaca Kata Bersisifkan Huruf ‘b</w:t>
      </w:r>
      <w:r w:rsidR="00E62DDA" w:rsidRPr="0014717B">
        <w:rPr>
          <w:rFonts w:ascii="Times New Roman" w:hAnsi="Times New Roman" w:cs="Times New Roman"/>
          <w:sz w:val="24"/>
          <w:szCs w:val="24"/>
        </w:rPr>
        <w:t>’</w:t>
      </w:r>
    </w:p>
    <w:p w:rsidR="005D5BE9" w:rsidRPr="005D5BE9" w:rsidRDefault="00E62DDA" w:rsidP="00E62DDA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="005D5BE9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5D5B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Huruf</w:t>
      </w:r>
      <w:proofErr w:type="spellEnd"/>
      <w:r w:rsidRPr="0014717B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da Murid Disleksia Kelas </w:t>
      </w:r>
      <w:r w:rsidRPr="001471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4717B">
        <w:rPr>
          <w:rFonts w:ascii="Times New Roman" w:hAnsi="Times New Roman" w:cs="Times New Roman"/>
          <w:sz w:val="24"/>
          <w:szCs w:val="24"/>
        </w:rPr>
        <w:t xml:space="preserve">di </w:t>
      </w:r>
      <w:r w:rsidR="00903C78">
        <w:rPr>
          <w:rFonts w:ascii="Times New Roman" w:hAnsi="Times New Roman" w:cs="Times New Roman"/>
          <w:sz w:val="24"/>
          <w:szCs w:val="24"/>
          <w:lang w:val="en-ID"/>
        </w:rPr>
        <w:t xml:space="preserve">                 28</w:t>
      </w:r>
    </w:p>
    <w:p w:rsidR="00E62DDA" w:rsidRDefault="005D5BE9" w:rsidP="005D5BE9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62DDA" w:rsidRPr="0014717B">
        <w:rPr>
          <w:rFonts w:ascii="Times New Roman" w:hAnsi="Times New Roman" w:cs="Times New Roman"/>
          <w:sz w:val="24"/>
          <w:szCs w:val="24"/>
        </w:rPr>
        <w:t>SDN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62DDA" w:rsidRPr="0014717B">
        <w:rPr>
          <w:rFonts w:ascii="Times New Roman" w:hAnsi="Times New Roman" w:cs="Times New Roman"/>
          <w:sz w:val="24"/>
          <w:szCs w:val="24"/>
        </w:rPr>
        <w:t>Kalukuang III Makassar</w:t>
      </w:r>
      <w:r w:rsidR="00E62DDA">
        <w:rPr>
          <w:rFonts w:ascii="Times New Roman" w:hAnsi="Times New Roman" w:cs="Times New Roman"/>
          <w:sz w:val="24"/>
          <w:szCs w:val="24"/>
        </w:rPr>
        <w:t>.</w:t>
      </w:r>
    </w:p>
    <w:p w:rsidR="00BF59C8" w:rsidRDefault="00CA0526" w:rsidP="00BF5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BE9" w:rsidRDefault="005D5BE9" w:rsidP="005D5BE9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r w:rsidR="00CF2B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BF59C8">
        <w:rPr>
          <w:rFonts w:ascii="Times New Roman" w:hAnsi="Times New Roman" w:cs="Times New Roman"/>
          <w:sz w:val="24"/>
          <w:szCs w:val="24"/>
        </w:rPr>
        <w:t>3.2</w:t>
      </w:r>
      <w:r w:rsidR="00BF59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r w:rsidRPr="0014717B">
        <w:rPr>
          <w:rFonts w:ascii="Times New Roman" w:hAnsi="Times New Roman" w:cs="Times New Roman"/>
          <w:sz w:val="24"/>
          <w:szCs w:val="24"/>
        </w:rPr>
        <w:t>Instrumen Tes Me</w:t>
      </w:r>
      <w:r>
        <w:rPr>
          <w:rFonts w:ascii="Times New Roman" w:hAnsi="Times New Roman" w:cs="Times New Roman"/>
          <w:sz w:val="24"/>
          <w:szCs w:val="24"/>
        </w:rPr>
        <w:t>mbaca Kata Bersisifkan Huruf ‘d</w:t>
      </w:r>
      <w:r w:rsidRPr="0014717B">
        <w:rPr>
          <w:rFonts w:ascii="Times New Roman" w:hAnsi="Times New Roman" w:cs="Times New Roman"/>
          <w:sz w:val="24"/>
          <w:szCs w:val="24"/>
        </w:rPr>
        <w:t>’</w:t>
      </w:r>
    </w:p>
    <w:p w:rsidR="005D5BE9" w:rsidRPr="005D5BE9" w:rsidRDefault="005D5BE9" w:rsidP="005D5BE9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Huruf</w:t>
      </w:r>
      <w:proofErr w:type="spellEnd"/>
      <w:r w:rsidRPr="0014717B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da Murid Disleksia Kelas </w:t>
      </w:r>
      <w:r w:rsidRPr="001471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4717B">
        <w:rPr>
          <w:rFonts w:ascii="Times New Roman" w:hAnsi="Times New Roman" w:cs="Times New Roman"/>
          <w:sz w:val="24"/>
          <w:szCs w:val="24"/>
        </w:rPr>
        <w:t xml:space="preserve">di </w:t>
      </w:r>
      <w:r w:rsidR="00903C78">
        <w:rPr>
          <w:rFonts w:ascii="Times New Roman" w:hAnsi="Times New Roman" w:cs="Times New Roman"/>
          <w:sz w:val="24"/>
          <w:szCs w:val="24"/>
          <w:lang w:val="en-ID"/>
        </w:rPr>
        <w:t xml:space="preserve">                  29</w:t>
      </w:r>
    </w:p>
    <w:p w:rsidR="005D5BE9" w:rsidRDefault="005D5BE9" w:rsidP="005D5BE9">
      <w:pPr>
        <w:tabs>
          <w:tab w:val="left" w:pos="2127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4717B">
        <w:rPr>
          <w:rFonts w:ascii="Times New Roman" w:hAnsi="Times New Roman" w:cs="Times New Roman"/>
          <w:sz w:val="24"/>
          <w:szCs w:val="24"/>
        </w:rPr>
        <w:t>SDN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4717B">
        <w:rPr>
          <w:rFonts w:ascii="Times New Roman" w:hAnsi="Times New Roman" w:cs="Times New Roman"/>
          <w:sz w:val="24"/>
          <w:szCs w:val="24"/>
        </w:rPr>
        <w:t>Kalukuang III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C8" w:rsidRDefault="00202212" w:rsidP="00202212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F59C8" w:rsidRPr="00163AD3" w:rsidRDefault="00501C79" w:rsidP="00CE46FC">
      <w:pPr>
        <w:spacing w:after="400" w:line="240" w:lineRule="auto"/>
        <w:ind w:left="1418" w:hanging="818"/>
        <w:rPr>
          <w:rFonts w:ascii="Times New Roman" w:hAnsi="Times New Roman"/>
          <w:sz w:val="24"/>
          <w:szCs w:val="24"/>
        </w:rPr>
      </w:pPr>
      <w:r w:rsidRPr="00501C7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386.9pt;margin-top:4.05pt;width:39.6pt;height:23.25pt;z-index:251658240" strokecolor="white [3212]">
            <v:textbox style="mso-next-textbox:#_x0000_s1027">
              <w:txbxContent>
                <w:p w:rsidR="00CE46FC" w:rsidRPr="008B394B" w:rsidRDefault="008B394B" w:rsidP="00CE46F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03C7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  <w:p w:rsidR="00CE46FC" w:rsidRPr="00B11EDA" w:rsidRDefault="00CE46FC" w:rsidP="00CE4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F2B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9C8">
        <w:rPr>
          <w:rFonts w:ascii="Times New Roman" w:hAnsi="Times New Roman" w:cs="Times New Roman"/>
          <w:sz w:val="24"/>
          <w:szCs w:val="24"/>
        </w:rPr>
        <w:t>4.1</w:t>
      </w:r>
      <w:r w:rsidR="00BF59C8">
        <w:rPr>
          <w:rFonts w:ascii="Times New Roman" w:hAnsi="Times New Roman" w:cs="Times New Roman"/>
          <w:sz w:val="24"/>
          <w:szCs w:val="24"/>
        </w:rPr>
        <w:tab/>
      </w:r>
      <w:r w:rsidR="00CE46FC" w:rsidRPr="003A780D">
        <w:rPr>
          <w:rFonts w:ascii="Times New Roman" w:hAnsi="Times New Roman"/>
          <w:sz w:val="24"/>
          <w:szCs w:val="24"/>
        </w:rPr>
        <w:t>Data Kemampuan Membaca Kata Yang Berisikan Huruf ‘b’</w:t>
      </w:r>
      <w:r w:rsidR="00CE46FC">
        <w:rPr>
          <w:rFonts w:ascii="Times New Roman" w:hAnsi="Times New Roman"/>
          <w:sz w:val="24"/>
          <w:szCs w:val="24"/>
          <w:lang w:val="en-ID"/>
        </w:rPr>
        <w:t xml:space="preserve">          </w:t>
      </w:r>
      <w:proofErr w:type="spellStart"/>
      <w:r w:rsidR="00CE46FC">
        <w:rPr>
          <w:rFonts w:ascii="Times New Roman" w:hAnsi="Times New Roman"/>
          <w:sz w:val="24"/>
          <w:szCs w:val="24"/>
          <w:lang w:val="en-ID"/>
        </w:rPr>
        <w:t>sebelum</w:t>
      </w:r>
      <w:proofErr w:type="spellEnd"/>
      <w:r w:rsidR="00CE46FC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CE46FC" w:rsidRPr="003A780D">
        <w:rPr>
          <w:rFonts w:ascii="Times New Roman" w:hAnsi="Times New Roman"/>
          <w:sz w:val="24"/>
          <w:szCs w:val="24"/>
        </w:rPr>
        <w:t xml:space="preserve">Digunakan Kartu Huruf  Pada Murid Disleksia Kelas </w:t>
      </w:r>
      <w:r w:rsidR="00CE46FC">
        <w:rPr>
          <w:rFonts w:ascii="Times New Roman" w:hAnsi="Times New Roman"/>
          <w:sz w:val="24"/>
          <w:szCs w:val="24"/>
          <w:lang w:val="en-ID"/>
        </w:rPr>
        <w:t xml:space="preserve">   </w:t>
      </w:r>
      <w:r w:rsidR="00CE46FC">
        <w:rPr>
          <w:rFonts w:ascii="Times New Roman" w:hAnsi="Times New Roman"/>
          <w:sz w:val="24"/>
          <w:szCs w:val="24"/>
          <w:lang w:val="en-ID"/>
        </w:rPr>
        <w:tab/>
        <w:t>IVSDN</w:t>
      </w:r>
      <w:r w:rsidR="00CE46FC" w:rsidRPr="003A780D">
        <w:rPr>
          <w:rFonts w:ascii="Times New Roman" w:hAnsi="Times New Roman"/>
          <w:sz w:val="24"/>
          <w:szCs w:val="24"/>
        </w:rPr>
        <w:t>Kalukuang III Makassar.</w:t>
      </w:r>
    </w:p>
    <w:p w:rsidR="00CE46FC" w:rsidRDefault="00501C79" w:rsidP="00CE46FC">
      <w:pPr>
        <w:spacing w:after="0" w:line="240" w:lineRule="auto"/>
        <w:ind w:left="1418" w:hanging="698"/>
        <w:rPr>
          <w:rFonts w:ascii="Times New Roman" w:hAnsi="Times New Roman"/>
          <w:sz w:val="24"/>
          <w:szCs w:val="24"/>
        </w:rPr>
      </w:pPr>
      <w:r w:rsidRPr="00501C7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9" style="position:absolute;left:0;text-align:left;margin-left:390.25pt;margin-top:2.15pt;width:39.6pt;height:23.25pt;z-index:251659264" strokecolor="white [3212]">
            <v:textbox style="mso-next-textbox:#_x0000_s1029">
              <w:txbxContent>
                <w:p w:rsidR="00CE46FC" w:rsidRPr="005C7BFD" w:rsidRDefault="00903C78" w:rsidP="00CE46F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36</w:t>
                  </w:r>
                </w:p>
                <w:p w:rsidR="00CE46FC" w:rsidRPr="00B11EDA" w:rsidRDefault="00CE46FC" w:rsidP="00CE4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F59C8">
        <w:rPr>
          <w:rFonts w:ascii="Times New Roman" w:hAnsi="Times New Roman" w:cs="Times New Roman"/>
          <w:sz w:val="24"/>
          <w:szCs w:val="24"/>
        </w:rPr>
        <w:t>4.2</w:t>
      </w:r>
      <w:r w:rsidR="00BF59C8">
        <w:rPr>
          <w:rFonts w:ascii="Times New Roman" w:hAnsi="Times New Roman" w:cs="Times New Roman"/>
          <w:sz w:val="24"/>
          <w:szCs w:val="24"/>
        </w:rPr>
        <w:tab/>
      </w:r>
      <w:r w:rsidR="00CE46FC" w:rsidRPr="003A780D">
        <w:rPr>
          <w:rFonts w:ascii="Times New Roman" w:hAnsi="Times New Roman"/>
          <w:sz w:val="24"/>
          <w:szCs w:val="24"/>
        </w:rPr>
        <w:t>Data Kemampuan Memb</w:t>
      </w:r>
      <w:r w:rsidR="005C7BFD">
        <w:rPr>
          <w:rFonts w:ascii="Times New Roman" w:hAnsi="Times New Roman"/>
          <w:sz w:val="24"/>
          <w:szCs w:val="24"/>
        </w:rPr>
        <w:t>aca Kata Yang Berisikan Huruf ‘d</w:t>
      </w:r>
      <w:r w:rsidR="00CE46FC" w:rsidRPr="003A780D">
        <w:rPr>
          <w:rFonts w:ascii="Times New Roman" w:hAnsi="Times New Roman"/>
          <w:sz w:val="24"/>
          <w:szCs w:val="24"/>
        </w:rPr>
        <w:t>’</w:t>
      </w:r>
      <w:r w:rsidR="00CE46FC">
        <w:rPr>
          <w:rFonts w:ascii="Times New Roman" w:hAnsi="Times New Roman"/>
          <w:sz w:val="24"/>
          <w:szCs w:val="24"/>
          <w:lang w:val="en-ID"/>
        </w:rPr>
        <w:t xml:space="preserve">          </w:t>
      </w:r>
      <w:proofErr w:type="spellStart"/>
      <w:r w:rsidR="00CE46FC">
        <w:rPr>
          <w:rFonts w:ascii="Times New Roman" w:hAnsi="Times New Roman"/>
          <w:sz w:val="24"/>
          <w:szCs w:val="24"/>
          <w:lang w:val="en-ID"/>
        </w:rPr>
        <w:t>sebelum</w:t>
      </w:r>
      <w:proofErr w:type="spellEnd"/>
      <w:r w:rsidR="00CE46FC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CE46FC" w:rsidRPr="003A780D">
        <w:rPr>
          <w:rFonts w:ascii="Times New Roman" w:hAnsi="Times New Roman"/>
          <w:sz w:val="24"/>
          <w:szCs w:val="24"/>
        </w:rPr>
        <w:t xml:space="preserve">Digunakan Kartu Huruf  Pada Murid Disleksia Kelas </w:t>
      </w:r>
      <w:r w:rsidR="00CE46FC">
        <w:rPr>
          <w:rFonts w:ascii="Times New Roman" w:hAnsi="Times New Roman"/>
          <w:sz w:val="24"/>
          <w:szCs w:val="24"/>
          <w:lang w:val="en-ID"/>
        </w:rPr>
        <w:t xml:space="preserve">   </w:t>
      </w:r>
      <w:r w:rsidR="00CE46FC">
        <w:rPr>
          <w:rFonts w:ascii="Times New Roman" w:hAnsi="Times New Roman"/>
          <w:sz w:val="24"/>
          <w:szCs w:val="24"/>
          <w:lang w:val="en-ID"/>
        </w:rPr>
        <w:tab/>
        <w:t>IVSDN</w:t>
      </w:r>
      <w:r w:rsidR="00CE46FC" w:rsidRPr="003A780D">
        <w:rPr>
          <w:rFonts w:ascii="Times New Roman" w:hAnsi="Times New Roman"/>
          <w:sz w:val="24"/>
          <w:szCs w:val="24"/>
        </w:rPr>
        <w:t>Kalukuang III Makassar</w:t>
      </w:r>
    </w:p>
    <w:p w:rsidR="00BF59C8" w:rsidRDefault="00BF59C8" w:rsidP="00CE46FC">
      <w:p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FD" w:rsidRDefault="00501C79" w:rsidP="005C7BFD">
      <w:pPr>
        <w:tabs>
          <w:tab w:val="left" w:pos="2127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0" style="position:absolute;left:0;text-align:left;margin-left:394.4pt;margin-top:.8pt;width:39.6pt;height:26.6pt;z-index:251660288" strokecolor="white [3212]">
            <v:textbox style="mso-next-textbox:#_x0000_s1030">
              <w:txbxContent>
                <w:p w:rsidR="005C7BFD" w:rsidRPr="005C7BFD" w:rsidRDefault="00903C78" w:rsidP="005C7BF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45</w:t>
                  </w:r>
                </w:p>
                <w:p w:rsidR="005C7BFD" w:rsidRPr="00B11EDA" w:rsidRDefault="005C7BFD" w:rsidP="005C7B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C7BFD">
        <w:rPr>
          <w:rFonts w:ascii="Times New Roman" w:hAnsi="Times New Roman"/>
          <w:sz w:val="24"/>
          <w:szCs w:val="24"/>
          <w:lang w:val="en-ID"/>
        </w:rPr>
        <w:t xml:space="preserve">4.3      </w:t>
      </w:r>
      <w:r w:rsidR="005C7BFD" w:rsidRPr="003A780D">
        <w:rPr>
          <w:rFonts w:ascii="Times New Roman" w:hAnsi="Times New Roman"/>
          <w:sz w:val="24"/>
          <w:szCs w:val="24"/>
        </w:rPr>
        <w:t>Data Kemampuan Membaca Kata Yang Berisikan Huruf ‘b’</w:t>
      </w:r>
    </w:p>
    <w:p w:rsidR="005C7BFD" w:rsidRDefault="005C7BFD" w:rsidP="005C7BFD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A780D">
        <w:rPr>
          <w:rFonts w:ascii="Times New Roman" w:hAnsi="Times New Roman"/>
          <w:sz w:val="24"/>
          <w:szCs w:val="24"/>
        </w:rPr>
        <w:t xml:space="preserve">Digunakan Kartu </w:t>
      </w:r>
      <w:proofErr w:type="gramStart"/>
      <w:r w:rsidRPr="003A780D">
        <w:rPr>
          <w:rFonts w:ascii="Times New Roman" w:hAnsi="Times New Roman"/>
          <w:sz w:val="24"/>
          <w:szCs w:val="24"/>
        </w:rPr>
        <w:t>Huruf  Pada</w:t>
      </w:r>
      <w:proofErr w:type="gramEnd"/>
      <w:r w:rsidRPr="003A780D">
        <w:rPr>
          <w:rFonts w:ascii="Times New Roman" w:hAnsi="Times New Roman"/>
          <w:sz w:val="24"/>
          <w:szCs w:val="24"/>
        </w:rPr>
        <w:t xml:space="preserve"> Murid Disleksia Kelas </w:t>
      </w:r>
      <w:r>
        <w:rPr>
          <w:rFonts w:ascii="Times New Roman" w:hAnsi="Times New Roman"/>
          <w:sz w:val="24"/>
          <w:szCs w:val="24"/>
        </w:rPr>
        <w:tab/>
      </w:r>
    </w:p>
    <w:p w:rsidR="005C7BFD" w:rsidRDefault="005C7BFD" w:rsidP="005C7BFD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            IV</w:t>
      </w:r>
      <w:r w:rsidRPr="003A780D">
        <w:rPr>
          <w:rFonts w:ascii="Times New Roman" w:hAnsi="Times New Roman"/>
          <w:sz w:val="24"/>
          <w:szCs w:val="24"/>
        </w:rPr>
        <w:t xml:space="preserve"> SDN Kalukuang </w:t>
      </w:r>
      <w:proofErr w:type="gramStart"/>
      <w:r w:rsidRPr="003A780D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A7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>Makassar</w:t>
      </w:r>
      <w:proofErr w:type="gramEnd"/>
    </w:p>
    <w:p w:rsidR="005C7BFD" w:rsidRDefault="005C7BFD" w:rsidP="005C7BFD">
      <w:pPr>
        <w:tabs>
          <w:tab w:val="left" w:pos="2127"/>
        </w:tabs>
        <w:spacing w:after="0" w:line="240" w:lineRule="auto"/>
        <w:ind w:left="1418"/>
        <w:rPr>
          <w:rFonts w:ascii="Times New Roman" w:hAnsi="Times New Roman"/>
          <w:sz w:val="24"/>
          <w:szCs w:val="24"/>
          <w:lang w:val="en-ID"/>
        </w:rPr>
      </w:pPr>
    </w:p>
    <w:p w:rsidR="005C7BFD" w:rsidRDefault="00501C79" w:rsidP="005C7BFD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1" style="position:absolute;margin-left:394.4pt;margin-top:2.05pt;width:39.6pt;height:26.6pt;z-index:251661312" strokecolor="white [3212]">
            <v:textbox style="mso-next-textbox:#_x0000_s1031">
              <w:txbxContent>
                <w:p w:rsidR="005C7BFD" w:rsidRPr="005C7BFD" w:rsidRDefault="00903C78" w:rsidP="005C7BF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47</w:t>
                  </w:r>
                </w:p>
                <w:p w:rsidR="005C7BFD" w:rsidRPr="00B11EDA" w:rsidRDefault="005C7BFD" w:rsidP="005C7B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C7BFD">
        <w:rPr>
          <w:rFonts w:ascii="Times New Roman" w:hAnsi="Times New Roman" w:cs="Times New Roman"/>
          <w:sz w:val="24"/>
          <w:szCs w:val="24"/>
          <w:lang w:val="en-ID"/>
        </w:rPr>
        <w:t xml:space="preserve">            4.4</w:t>
      </w:r>
      <w:r w:rsidR="005C7BFD">
        <w:rPr>
          <w:rFonts w:ascii="Times New Roman" w:hAnsi="Times New Roman" w:cs="Times New Roman"/>
          <w:sz w:val="24"/>
          <w:szCs w:val="24"/>
        </w:rPr>
        <w:t xml:space="preserve">      </w:t>
      </w:r>
      <w:r w:rsidR="005C7BFD" w:rsidRPr="006430DC">
        <w:rPr>
          <w:rFonts w:ascii="Times New Roman" w:hAnsi="Times New Roman"/>
          <w:sz w:val="24"/>
          <w:szCs w:val="24"/>
        </w:rPr>
        <w:t>Data Kemampuan Memb</w:t>
      </w:r>
      <w:r w:rsidR="005C7BFD">
        <w:rPr>
          <w:rFonts w:ascii="Times New Roman" w:hAnsi="Times New Roman"/>
          <w:sz w:val="24"/>
          <w:szCs w:val="24"/>
        </w:rPr>
        <w:t xml:space="preserve">aca Kata Yang Berisikan </w:t>
      </w:r>
      <w:proofErr w:type="gramStart"/>
      <w:r w:rsidR="005C7BFD">
        <w:rPr>
          <w:rFonts w:ascii="Times New Roman" w:hAnsi="Times New Roman"/>
          <w:sz w:val="24"/>
          <w:szCs w:val="24"/>
        </w:rPr>
        <w:t>Huruf ‘d</w:t>
      </w:r>
      <w:r w:rsidR="005C7BFD" w:rsidRPr="006430DC">
        <w:rPr>
          <w:rFonts w:ascii="Times New Roman" w:hAnsi="Times New Roman"/>
          <w:sz w:val="24"/>
          <w:szCs w:val="24"/>
        </w:rPr>
        <w:t>’</w:t>
      </w:r>
      <w:proofErr w:type="gramEnd"/>
      <w:r w:rsidR="005C7BFD" w:rsidRPr="006430DC">
        <w:rPr>
          <w:rFonts w:ascii="Times New Roman" w:hAnsi="Times New Roman"/>
          <w:sz w:val="24"/>
          <w:szCs w:val="24"/>
        </w:rPr>
        <w:t xml:space="preserve"> </w:t>
      </w:r>
    </w:p>
    <w:p w:rsidR="005C7BFD" w:rsidRDefault="005C7BFD" w:rsidP="005C7BFD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sebelum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430DC">
        <w:rPr>
          <w:rFonts w:ascii="Times New Roman" w:hAnsi="Times New Roman"/>
          <w:sz w:val="24"/>
          <w:szCs w:val="24"/>
        </w:rPr>
        <w:t>Digunakan Kartu Huru</w:t>
      </w:r>
      <w:r>
        <w:rPr>
          <w:rFonts w:ascii="Times New Roman" w:hAnsi="Times New Roman"/>
          <w:sz w:val="24"/>
          <w:szCs w:val="24"/>
        </w:rPr>
        <w:t>f  Pada Murid Disleksia Kelas IV</w:t>
      </w:r>
    </w:p>
    <w:p w:rsidR="005C7BFD" w:rsidRDefault="005C7BFD" w:rsidP="005C7BFD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             </w:t>
      </w:r>
      <w:r w:rsidRPr="006430DC">
        <w:rPr>
          <w:rFonts w:ascii="Times New Roman" w:hAnsi="Times New Roman"/>
          <w:sz w:val="24"/>
          <w:szCs w:val="24"/>
        </w:rPr>
        <w:t xml:space="preserve"> SDN Kalukuang III</w:t>
      </w:r>
      <w:r w:rsidRPr="006430DC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430DC">
        <w:rPr>
          <w:rFonts w:ascii="Times New Roman" w:hAnsi="Times New Roman"/>
          <w:sz w:val="24"/>
          <w:szCs w:val="24"/>
        </w:rPr>
        <w:t xml:space="preserve"> </w:t>
      </w:r>
      <w:r w:rsidRPr="006430DC">
        <w:rPr>
          <w:rFonts w:ascii="Times New Roman" w:hAnsi="Times New Roman"/>
          <w:sz w:val="24"/>
          <w:szCs w:val="24"/>
          <w:lang w:val="en-ID"/>
        </w:rPr>
        <w:t>Makassar</w:t>
      </w:r>
    </w:p>
    <w:p w:rsidR="005C7BFD" w:rsidRPr="006430DC" w:rsidRDefault="005C7BFD" w:rsidP="005C7BFD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A32E13" w:rsidRPr="004474D1" w:rsidRDefault="00501C79" w:rsidP="00A32E13">
      <w:pPr>
        <w:spacing w:after="400" w:line="240" w:lineRule="auto"/>
        <w:ind w:left="1418" w:right="616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2" style="position:absolute;left:0;text-align:left;margin-left:399.75pt;margin-top:5.45pt;width:39.6pt;height:23.25pt;z-index:251662336" strokecolor="white [3212]">
            <v:textbox style="mso-next-textbox:#_x0000_s1032">
              <w:txbxContent>
                <w:p w:rsidR="00A32E13" w:rsidRPr="005C7BFD" w:rsidRDefault="00903C78" w:rsidP="00A32E1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48</w:t>
                  </w:r>
                </w:p>
                <w:p w:rsidR="00A32E13" w:rsidRPr="00B11EDA" w:rsidRDefault="00A32E13" w:rsidP="00A32E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F2B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bookmarkStart w:id="0" w:name="_GoBack"/>
      <w:bookmarkEnd w:id="0"/>
      <w:r w:rsidR="00BF59C8">
        <w:rPr>
          <w:rFonts w:ascii="Times New Roman" w:hAnsi="Times New Roman" w:cs="Times New Roman"/>
          <w:sz w:val="24"/>
          <w:szCs w:val="24"/>
        </w:rPr>
        <w:t>4.5</w:t>
      </w:r>
      <w:r w:rsidR="00A32E13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A32E13">
        <w:rPr>
          <w:rFonts w:ascii="Times New Roman" w:hAnsi="Times New Roman" w:cs="Times New Roman"/>
          <w:sz w:val="24"/>
          <w:szCs w:val="24"/>
        </w:rPr>
        <w:tab/>
      </w:r>
      <w:r w:rsidR="00A32E13" w:rsidRPr="004474D1">
        <w:rPr>
          <w:rFonts w:ascii="Times New Roman" w:hAnsi="Times New Roman" w:cs="Times New Roman"/>
          <w:sz w:val="24"/>
          <w:szCs w:val="24"/>
        </w:rPr>
        <w:t xml:space="preserve">Rekapitulasi </w:t>
      </w:r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32E13" w:rsidRPr="004474D1">
        <w:rPr>
          <w:rFonts w:ascii="Times New Roman" w:hAnsi="Times New Roman" w:cs="Times New Roman"/>
          <w:sz w:val="24"/>
          <w:szCs w:val="24"/>
        </w:rPr>
        <w:t xml:space="preserve">emampuan </w:t>
      </w:r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2E13" w:rsidRPr="004474D1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="00A32E13" w:rsidRPr="0044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32E13" w:rsidRPr="004474D1">
        <w:rPr>
          <w:rFonts w:ascii="Times New Roman" w:hAnsi="Times New Roman" w:cs="Times New Roman"/>
          <w:sz w:val="24"/>
          <w:szCs w:val="24"/>
        </w:rPr>
        <w:t xml:space="preserve">ada </w:t>
      </w:r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2E13" w:rsidRPr="004474D1">
        <w:rPr>
          <w:rFonts w:ascii="Times New Roman" w:hAnsi="Times New Roman" w:cs="Times New Roman"/>
          <w:sz w:val="24"/>
          <w:szCs w:val="24"/>
        </w:rPr>
        <w:t xml:space="preserve">urid </w:t>
      </w:r>
      <w:proofErr w:type="spellStart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="00A32E1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32E13" w:rsidRPr="004474D1">
        <w:rPr>
          <w:rFonts w:ascii="Times New Roman" w:hAnsi="Times New Roman" w:cs="Times New Roman"/>
          <w:sz w:val="24"/>
          <w:szCs w:val="24"/>
        </w:rPr>
        <w:t xml:space="preserve"> </w:t>
      </w:r>
      <w:r w:rsidR="00A32E13"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proofErr w:type="spellStart"/>
      <w:r w:rsidR="00A32E13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="00A32E13">
        <w:rPr>
          <w:rFonts w:ascii="Times New Roman" w:hAnsi="Times New Roman" w:cs="Times New Roman"/>
          <w:sz w:val="24"/>
          <w:szCs w:val="24"/>
          <w:lang w:val="en-ID"/>
        </w:rPr>
        <w:t xml:space="preserve"> IV </w:t>
      </w:r>
      <w:r w:rsidR="00A32E13" w:rsidRPr="004474D1">
        <w:rPr>
          <w:rFonts w:ascii="Times New Roman" w:hAnsi="Times New Roman" w:cs="Times New Roman"/>
          <w:sz w:val="24"/>
          <w:szCs w:val="24"/>
        </w:rPr>
        <w:t>di S</w:t>
      </w:r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DN </w:t>
      </w:r>
      <w:proofErr w:type="spellStart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Kalukuang</w:t>
      </w:r>
      <w:proofErr w:type="spellEnd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III Makassar</w:t>
      </w:r>
      <w:r w:rsidR="00A32E13" w:rsidRPr="004474D1">
        <w:rPr>
          <w:rFonts w:ascii="Times New Roman" w:hAnsi="Times New Roman" w:cs="Times New Roman"/>
          <w:sz w:val="24"/>
          <w:szCs w:val="24"/>
        </w:rPr>
        <w:t xml:space="preserve"> </w:t>
      </w:r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2E13" w:rsidRPr="004474D1">
        <w:rPr>
          <w:rFonts w:ascii="Times New Roman" w:hAnsi="Times New Roman" w:cs="Times New Roman"/>
          <w:sz w:val="24"/>
          <w:szCs w:val="24"/>
        </w:rPr>
        <w:t>etelah</w:t>
      </w:r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2E13" w:rsidRPr="004474D1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</w:p>
    <w:p w:rsidR="00BF59C8" w:rsidRDefault="00BF59C8" w:rsidP="00BF59C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BF59C8" w:rsidRPr="00396FA3" w:rsidRDefault="00BF59C8" w:rsidP="009B65BE">
      <w:p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</w:p>
    <w:sectPr w:rsidR="00BF59C8" w:rsidRPr="00396FA3" w:rsidSect="00BF5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D4" w:rsidRDefault="00DD28D4" w:rsidP="00CA0526">
      <w:pPr>
        <w:spacing w:after="0" w:line="240" w:lineRule="auto"/>
      </w:pPr>
      <w:r>
        <w:separator/>
      </w:r>
    </w:p>
  </w:endnote>
  <w:endnote w:type="continuationSeparator" w:id="0">
    <w:p w:rsidR="00DD28D4" w:rsidRDefault="00DD28D4" w:rsidP="00CA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26" w:rsidRPr="00CA0526" w:rsidRDefault="00AB2253" w:rsidP="00CA052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xii</w:t>
    </w:r>
    <w:r w:rsidR="00524806">
      <w:rPr>
        <w:rFonts w:ascii="Times New Roman" w:hAnsi="Times New Roman" w:cs="Times New Roman"/>
        <w:sz w:val="24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D4" w:rsidRDefault="00DD28D4" w:rsidP="00CA0526">
      <w:pPr>
        <w:spacing w:after="0" w:line="240" w:lineRule="auto"/>
      </w:pPr>
      <w:r>
        <w:separator/>
      </w:r>
    </w:p>
  </w:footnote>
  <w:footnote w:type="continuationSeparator" w:id="0">
    <w:p w:rsidR="00DD28D4" w:rsidRDefault="00DD28D4" w:rsidP="00CA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6" w:rsidRDefault="005248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9C8"/>
    <w:rsid w:val="00025DA6"/>
    <w:rsid w:val="0005770E"/>
    <w:rsid w:val="00065AD0"/>
    <w:rsid w:val="00095C4C"/>
    <w:rsid w:val="000A7769"/>
    <w:rsid w:val="000F7D04"/>
    <w:rsid w:val="00163AD3"/>
    <w:rsid w:val="00163DE9"/>
    <w:rsid w:val="00202212"/>
    <w:rsid w:val="00271A10"/>
    <w:rsid w:val="002B6CC1"/>
    <w:rsid w:val="002C4B6A"/>
    <w:rsid w:val="002F00B8"/>
    <w:rsid w:val="003555B6"/>
    <w:rsid w:val="00396FA3"/>
    <w:rsid w:val="003F4129"/>
    <w:rsid w:val="00443F66"/>
    <w:rsid w:val="00476705"/>
    <w:rsid w:val="00501C79"/>
    <w:rsid w:val="00524806"/>
    <w:rsid w:val="005C7BFD"/>
    <w:rsid w:val="005D5BE9"/>
    <w:rsid w:val="00605914"/>
    <w:rsid w:val="00635732"/>
    <w:rsid w:val="00646F81"/>
    <w:rsid w:val="00692F72"/>
    <w:rsid w:val="006A4FCC"/>
    <w:rsid w:val="006D3B86"/>
    <w:rsid w:val="00706805"/>
    <w:rsid w:val="00706FE2"/>
    <w:rsid w:val="00726DA7"/>
    <w:rsid w:val="007E77E4"/>
    <w:rsid w:val="007F0B75"/>
    <w:rsid w:val="007F638B"/>
    <w:rsid w:val="0081040D"/>
    <w:rsid w:val="008B394B"/>
    <w:rsid w:val="008D47AC"/>
    <w:rsid w:val="00903C78"/>
    <w:rsid w:val="0093780A"/>
    <w:rsid w:val="0097781D"/>
    <w:rsid w:val="009B65BE"/>
    <w:rsid w:val="00A32E13"/>
    <w:rsid w:val="00A46AC4"/>
    <w:rsid w:val="00AB2253"/>
    <w:rsid w:val="00B75DB9"/>
    <w:rsid w:val="00BB3832"/>
    <w:rsid w:val="00BF59C8"/>
    <w:rsid w:val="00C42CE5"/>
    <w:rsid w:val="00CA0526"/>
    <w:rsid w:val="00CE25ED"/>
    <w:rsid w:val="00CE46FC"/>
    <w:rsid w:val="00CF2B04"/>
    <w:rsid w:val="00D56039"/>
    <w:rsid w:val="00D92694"/>
    <w:rsid w:val="00DD28D4"/>
    <w:rsid w:val="00DF4959"/>
    <w:rsid w:val="00E10631"/>
    <w:rsid w:val="00E62DDA"/>
    <w:rsid w:val="00F1120C"/>
    <w:rsid w:val="00F554EF"/>
    <w:rsid w:val="00F739BC"/>
    <w:rsid w:val="00FD1044"/>
    <w:rsid w:val="00F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526"/>
  </w:style>
  <w:style w:type="paragraph" w:styleId="Footer">
    <w:name w:val="footer"/>
    <w:basedOn w:val="Normal"/>
    <w:link w:val="FooterChar"/>
    <w:uiPriority w:val="99"/>
    <w:semiHidden/>
    <w:unhideWhenUsed/>
    <w:rsid w:val="00CA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</cp:lastModifiedBy>
  <cp:revision>29</cp:revision>
  <cp:lastPrinted>2016-08-03T03:13:00Z</cp:lastPrinted>
  <dcterms:created xsi:type="dcterms:W3CDTF">2016-07-21T00:30:00Z</dcterms:created>
  <dcterms:modified xsi:type="dcterms:W3CDTF">2018-08-14T21:24:00Z</dcterms:modified>
</cp:coreProperties>
</file>