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8" w:rsidRPr="00037D81" w:rsidRDefault="008E7060" w:rsidP="00D54A9C">
      <w:pPr>
        <w:tabs>
          <w:tab w:val="center" w:pos="4135"/>
          <w:tab w:val="left" w:pos="7100"/>
          <w:tab w:val="right" w:pos="8271"/>
        </w:tabs>
        <w:spacing w:line="360" w:lineRule="auto"/>
        <w:rPr>
          <w:rFonts w:ascii="Times New Roman" w:hAnsi="Times New Roman"/>
          <w:b/>
          <w:color w:val="000000"/>
        </w:rPr>
      </w:pPr>
      <w:r w:rsidRPr="008E7060">
        <w:rPr>
          <w:rFonts w:ascii="Times New Roman" w:hAnsi="Times New Roman"/>
          <w:b/>
          <w:noProof/>
          <w:color w:val="000000"/>
          <w:lang w:val="en-US"/>
        </w:rPr>
        <w:pict>
          <v:rect id="_x0000_s1027" style="position:absolute;margin-left:368pt;margin-top:-81.6pt;width:41pt;height:31pt;z-index:251661312" strokecolor="white [3212]"/>
        </w:pict>
      </w:r>
      <w:r w:rsidR="00737228" w:rsidRPr="00037D81">
        <w:rPr>
          <w:rFonts w:ascii="Times New Roman" w:hAnsi="Times New Roman"/>
          <w:b/>
          <w:color w:val="000000"/>
        </w:rPr>
        <w:tab/>
        <w:t>BAB V</w:t>
      </w:r>
      <w:r w:rsidR="00737228" w:rsidRPr="00037D81">
        <w:rPr>
          <w:rFonts w:ascii="Times New Roman" w:hAnsi="Times New Roman"/>
          <w:b/>
          <w:color w:val="000000"/>
        </w:rPr>
        <w:tab/>
      </w:r>
      <w:r w:rsidR="00D54A9C" w:rsidRPr="00037D81">
        <w:rPr>
          <w:rFonts w:ascii="Times New Roman" w:hAnsi="Times New Roman"/>
          <w:b/>
          <w:color w:val="000000"/>
        </w:rPr>
        <w:tab/>
      </w:r>
    </w:p>
    <w:p w:rsidR="00D54A9C" w:rsidRPr="00037D81" w:rsidRDefault="00737228" w:rsidP="00AC32CD">
      <w:pPr>
        <w:spacing w:line="720" w:lineRule="auto"/>
        <w:jc w:val="center"/>
        <w:rPr>
          <w:rFonts w:ascii="Times New Roman" w:hAnsi="Times New Roman"/>
          <w:b/>
          <w:color w:val="000000"/>
        </w:rPr>
      </w:pPr>
      <w:r w:rsidRPr="00037D81">
        <w:rPr>
          <w:rFonts w:ascii="Times New Roman" w:hAnsi="Times New Roman"/>
          <w:b/>
          <w:color w:val="000000"/>
        </w:rPr>
        <w:t>KESIMPULAN DAN SARAN</w:t>
      </w:r>
    </w:p>
    <w:p w:rsidR="00737228" w:rsidRPr="00037D81" w:rsidRDefault="00AE12C2" w:rsidP="00737228">
      <w:pPr>
        <w:pStyle w:val="ListParagraph"/>
        <w:numPr>
          <w:ilvl w:val="0"/>
          <w:numId w:val="1"/>
        </w:numPr>
        <w:spacing w:line="480" w:lineRule="auto"/>
        <w:ind w:left="426" w:hanging="426"/>
        <w:jc w:val="both"/>
        <w:rPr>
          <w:rFonts w:ascii="Times New Roman" w:hAnsi="Times New Roman"/>
          <w:b/>
          <w:color w:val="000000"/>
        </w:rPr>
      </w:pPr>
      <w:r>
        <w:rPr>
          <w:rFonts w:ascii="Times New Roman" w:hAnsi="Times New Roman"/>
          <w:b/>
          <w:color w:val="000000"/>
        </w:rPr>
        <w:t>Kesimpulan</w:t>
      </w:r>
    </w:p>
    <w:p w:rsidR="002975F0" w:rsidRPr="00037D81" w:rsidRDefault="00737228" w:rsidP="00B92D61">
      <w:pPr>
        <w:pStyle w:val="ListParagraph"/>
        <w:spacing w:line="480" w:lineRule="auto"/>
        <w:ind w:left="0" w:firstLine="567"/>
        <w:jc w:val="both"/>
        <w:rPr>
          <w:rFonts w:ascii="Times New Roman" w:hAnsi="Times New Roman"/>
          <w:color w:val="000000"/>
          <w:lang w:val="en-US"/>
        </w:rPr>
      </w:pPr>
      <w:r w:rsidRPr="00037D81">
        <w:rPr>
          <w:rFonts w:ascii="Times New Roman" w:hAnsi="Times New Roman"/>
          <w:color w:val="000000"/>
        </w:rPr>
        <w:t xml:space="preserve">Berdasarkan data hasil penelitian ini, peniliti memperoleh kesimpulan bahwa </w:t>
      </w:r>
      <w:r w:rsidR="002975F0" w:rsidRPr="00037D81">
        <w:rPr>
          <w:rFonts w:ascii="Times New Roman" w:hAnsi="Times New Roman"/>
          <w:color w:val="000000"/>
          <w:lang w:val="en-US"/>
        </w:rPr>
        <w:t>:</w:t>
      </w:r>
    </w:p>
    <w:p w:rsidR="002975F0" w:rsidRPr="00037D81" w:rsidRDefault="00960F6D" w:rsidP="00B92D61">
      <w:pPr>
        <w:pStyle w:val="ListParagraph"/>
        <w:numPr>
          <w:ilvl w:val="0"/>
          <w:numId w:val="3"/>
        </w:numPr>
        <w:spacing w:line="480" w:lineRule="auto"/>
        <w:ind w:left="426" w:hanging="426"/>
        <w:jc w:val="both"/>
        <w:rPr>
          <w:rFonts w:ascii="Times New Roman" w:hAnsi="Times New Roman"/>
          <w:color w:val="000000"/>
          <w:lang w:val="en-US"/>
        </w:rPr>
      </w:pPr>
      <w:r>
        <w:rPr>
          <w:rFonts w:ascii="Times New Roman" w:hAnsi="Times New Roman"/>
          <w:color w:val="000000"/>
        </w:rPr>
        <w:t>P</w:t>
      </w:r>
      <w:proofErr w:type="spellStart"/>
      <w:r w:rsidR="002975F0" w:rsidRPr="00037D81">
        <w:rPr>
          <w:rFonts w:ascii="Times New Roman" w:hAnsi="Times New Roman"/>
          <w:color w:val="000000"/>
          <w:lang w:val="en-US"/>
        </w:rPr>
        <w:t>enerapan</w:t>
      </w:r>
      <w:proofErr w:type="spellEnd"/>
      <w:r w:rsidR="00CC2E66">
        <w:rPr>
          <w:rFonts w:ascii="Times New Roman" w:hAnsi="Times New Roman"/>
          <w:color w:val="000000"/>
        </w:rPr>
        <w:t xml:space="preserve"> </w:t>
      </w:r>
      <w:proofErr w:type="spellStart"/>
      <w:r w:rsidR="002975F0" w:rsidRPr="00037D81">
        <w:rPr>
          <w:rFonts w:ascii="Times New Roman" w:hAnsi="Times New Roman"/>
          <w:color w:val="000000"/>
          <w:lang w:val="en-US"/>
        </w:rPr>
        <w:t>gambar</w:t>
      </w:r>
      <w:proofErr w:type="spellEnd"/>
      <w:r w:rsidR="00CC2E66">
        <w:rPr>
          <w:rFonts w:ascii="Times New Roman" w:hAnsi="Times New Roman"/>
          <w:color w:val="000000"/>
        </w:rPr>
        <w:t xml:space="preserve"> </w:t>
      </w:r>
      <w:proofErr w:type="spellStart"/>
      <w:r w:rsidR="002975F0" w:rsidRPr="00037D81">
        <w:rPr>
          <w:rFonts w:ascii="Times New Roman" w:hAnsi="Times New Roman"/>
          <w:color w:val="000000"/>
          <w:lang w:val="en-US"/>
        </w:rPr>
        <w:t>asosiatif</w:t>
      </w:r>
      <w:proofErr w:type="spellEnd"/>
      <w:r w:rsidR="00CC2E66">
        <w:rPr>
          <w:rFonts w:ascii="Times New Roman" w:hAnsi="Times New Roman"/>
          <w:color w:val="000000"/>
        </w:rPr>
        <w:t xml:space="preserve"> </w:t>
      </w:r>
      <w:r w:rsidR="00314078">
        <w:rPr>
          <w:rFonts w:ascii="Times New Roman" w:hAnsi="Times New Roman"/>
          <w:color w:val="000000"/>
        </w:rPr>
        <w:t xml:space="preserve">untuk </w:t>
      </w:r>
      <w:r w:rsidR="00996B5A">
        <w:rPr>
          <w:rFonts w:ascii="Times New Roman" w:hAnsi="Times New Roman"/>
          <w:color w:val="000000"/>
        </w:rPr>
        <w:t xml:space="preserve">meningkatkan kemampuan mengenal angka 1-10 anak </w:t>
      </w:r>
      <w:r w:rsidR="00996B5A" w:rsidRPr="00314078">
        <w:rPr>
          <w:rFonts w:ascii="Times New Roman" w:hAnsi="Times New Roman"/>
          <w:i/>
          <w:color w:val="000000"/>
        </w:rPr>
        <w:t>cerebral palsy</w:t>
      </w:r>
      <w:r w:rsidR="00996B5A">
        <w:rPr>
          <w:rFonts w:ascii="Times New Roman" w:hAnsi="Times New Roman"/>
          <w:color w:val="000000"/>
        </w:rPr>
        <w:t xml:space="preserve"> kelas dasar III di SLB Negeri Polewali</w:t>
      </w:r>
      <w:r w:rsidR="00314078">
        <w:rPr>
          <w:rFonts w:ascii="Times New Roman" w:hAnsi="Times New Roman"/>
          <w:color w:val="000000"/>
        </w:rPr>
        <w:t xml:space="preserve"> dilaksanakan selama satu bulan dengan jumlah pertemuan sebanyak sepuluh kali pertemuan yang terdiri dari tahap persiapan dan tahap pelaksanaan pembelajaran yang diberikan secara bertahap. Setiap kali pembelajaran diberkan tes dan hasilnya memperlihatkan adanya peningkatan kemampuan dalam mengenal angka 1-10 anak </w:t>
      </w:r>
      <w:r w:rsidR="00314078" w:rsidRPr="00314078">
        <w:rPr>
          <w:rFonts w:ascii="Times New Roman" w:hAnsi="Times New Roman"/>
          <w:i/>
          <w:color w:val="000000"/>
        </w:rPr>
        <w:t>cerebral palsy</w:t>
      </w:r>
      <w:r w:rsidR="00314078">
        <w:rPr>
          <w:rFonts w:ascii="Times New Roman" w:hAnsi="Times New Roman"/>
          <w:color w:val="000000"/>
        </w:rPr>
        <w:t xml:space="preserve"> kelas dasar II</w:t>
      </w:r>
      <w:r w:rsidR="00AE12C2">
        <w:rPr>
          <w:rFonts w:ascii="Times New Roman" w:hAnsi="Times New Roman"/>
          <w:color w:val="000000"/>
        </w:rPr>
        <w:t>I</w:t>
      </w:r>
      <w:r w:rsidR="00314078">
        <w:rPr>
          <w:rFonts w:ascii="Times New Roman" w:hAnsi="Times New Roman"/>
          <w:color w:val="000000"/>
        </w:rPr>
        <w:t xml:space="preserve"> di SLB Negeri Polewali.</w:t>
      </w:r>
    </w:p>
    <w:p w:rsidR="002975F0" w:rsidRPr="00037D81" w:rsidRDefault="002975F0" w:rsidP="00B92D61">
      <w:pPr>
        <w:pStyle w:val="ListParagraph"/>
        <w:numPr>
          <w:ilvl w:val="0"/>
          <w:numId w:val="3"/>
        </w:numPr>
        <w:spacing w:line="480" w:lineRule="auto"/>
        <w:ind w:left="426" w:hanging="426"/>
        <w:jc w:val="both"/>
        <w:rPr>
          <w:rFonts w:ascii="Times New Roman" w:hAnsi="Times New Roman"/>
          <w:color w:val="000000"/>
        </w:rPr>
      </w:pPr>
      <w:proofErr w:type="spellStart"/>
      <w:r w:rsidRPr="00037D81">
        <w:rPr>
          <w:rFonts w:ascii="Times New Roman" w:hAnsi="Times New Roman"/>
          <w:color w:val="000000"/>
          <w:lang w:val="en-US"/>
        </w:rPr>
        <w:t>Kemampuan</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mengenal</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angka</w:t>
      </w:r>
      <w:proofErr w:type="spellEnd"/>
      <w:r w:rsidRPr="00037D81">
        <w:rPr>
          <w:rFonts w:ascii="Times New Roman" w:hAnsi="Times New Roman"/>
          <w:color w:val="000000"/>
          <w:lang w:val="en-US"/>
        </w:rPr>
        <w:t xml:space="preserve"> 1-10 </w:t>
      </w:r>
      <w:proofErr w:type="spellStart"/>
      <w:r w:rsidRPr="00037D81">
        <w:rPr>
          <w:rFonts w:ascii="Times New Roman" w:hAnsi="Times New Roman"/>
          <w:color w:val="000000"/>
          <w:lang w:val="en-US"/>
        </w:rPr>
        <w:t>anak</w:t>
      </w:r>
      <w:proofErr w:type="spellEnd"/>
      <w:r w:rsidR="00CC2E66">
        <w:rPr>
          <w:rFonts w:ascii="Times New Roman" w:hAnsi="Times New Roman"/>
          <w:color w:val="000000"/>
        </w:rPr>
        <w:t xml:space="preserve"> </w:t>
      </w:r>
      <w:r w:rsidRPr="00037D81">
        <w:rPr>
          <w:rFonts w:ascii="Times New Roman" w:hAnsi="Times New Roman"/>
          <w:i/>
          <w:color w:val="000000"/>
          <w:lang w:val="en-US"/>
        </w:rPr>
        <w:t>cerebral palsy</w:t>
      </w:r>
      <w:r w:rsidR="00CC2E66">
        <w:rPr>
          <w:rFonts w:ascii="Times New Roman" w:hAnsi="Times New Roman"/>
          <w:i/>
          <w:color w:val="000000"/>
        </w:rPr>
        <w:t xml:space="preserve"> </w:t>
      </w:r>
      <w:proofErr w:type="spellStart"/>
      <w:r w:rsidRPr="00037D81">
        <w:rPr>
          <w:rFonts w:ascii="Times New Roman" w:hAnsi="Times New Roman"/>
          <w:color w:val="000000"/>
          <w:lang w:val="en-US"/>
        </w:rPr>
        <w:t>kelas</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dasar</w:t>
      </w:r>
      <w:proofErr w:type="spellEnd"/>
      <w:r w:rsidRPr="00037D81">
        <w:rPr>
          <w:rFonts w:ascii="Times New Roman" w:hAnsi="Times New Roman"/>
          <w:color w:val="000000"/>
          <w:lang w:val="en-US"/>
        </w:rPr>
        <w:t xml:space="preserve"> III </w:t>
      </w:r>
      <w:proofErr w:type="spellStart"/>
      <w:r w:rsidRPr="00037D81">
        <w:rPr>
          <w:rFonts w:ascii="Times New Roman" w:hAnsi="Times New Roman"/>
          <w:color w:val="000000"/>
          <w:lang w:val="en-US"/>
        </w:rPr>
        <w:t>di</w:t>
      </w:r>
      <w:proofErr w:type="spellEnd"/>
      <w:r w:rsidRPr="00037D81">
        <w:rPr>
          <w:rFonts w:ascii="Times New Roman" w:hAnsi="Times New Roman"/>
          <w:color w:val="000000"/>
          <w:lang w:val="en-US"/>
        </w:rPr>
        <w:t xml:space="preserve"> SLB </w:t>
      </w:r>
      <w:proofErr w:type="spellStart"/>
      <w:r w:rsidRPr="00037D81">
        <w:rPr>
          <w:rFonts w:ascii="Times New Roman" w:hAnsi="Times New Roman"/>
          <w:color w:val="000000"/>
          <w:lang w:val="en-US"/>
        </w:rPr>
        <w:t>Negeri</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Polewali</w:t>
      </w:r>
      <w:proofErr w:type="spellEnd"/>
      <w:r w:rsidR="00CC2E66">
        <w:rPr>
          <w:rFonts w:ascii="Times New Roman" w:hAnsi="Times New Roman"/>
          <w:color w:val="000000"/>
        </w:rPr>
        <w:t xml:space="preserve"> </w:t>
      </w:r>
      <w:r w:rsidR="00996B5A">
        <w:rPr>
          <w:rFonts w:ascii="Times New Roman" w:hAnsi="Times New Roman"/>
          <w:color w:val="000000"/>
        </w:rPr>
        <w:t>sebelum penerapan gambar asosiatif berada dalam kategori kuran</w:t>
      </w:r>
      <w:r w:rsidR="00314078">
        <w:rPr>
          <w:rFonts w:ascii="Times New Roman" w:hAnsi="Times New Roman"/>
          <w:color w:val="000000"/>
        </w:rPr>
        <w:t>g</w:t>
      </w:r>
      <w:r w:rsidR="00996B5A">
        <w:rPr>
          <w:rFonts w:ascii="Times New Roman" w:hAnsi="Times New Roman"/>
          <w:color w:val="000000"/>
        </w:rPr>
        <w:t xml:space="preserve"> mampu</w:t>
      </w:r>
      <w:r w:rsidR="00AE12C2">
        <w:rPr>
          <w:rFonts w:ascii="Times New Roman" w:hAnsi="Times New Roman"/>
          <w:color w:val="000000"/>
        </w:rPr>
        <w:t xml:space="preserve"> dengan nilai yang di dapatkan yaitu 35</w:t>
      </w:r>
      <w:r w:rsidR="00996B5A">
        <w:rPr>
          <w:rFonts w:ascii="Times New Roman" w:hAnsi="Times New Roman"/>
          <w:color w:val="000000"/>
        </w:rPr>
        <w:t xml:space="preserve"> dan </w:t>
      </w:r>
      <w:proofErr w:type="spellStart"/>
      <w:r w:rsidRPr="00037D81">
        <w:rPr>
          <w:rFonts w:ascii="Times New Roman" w:hAnsi="Times New Roman"/>
          <w:color w:val="000000"/>
          <w:lang w:val="en-US"/>
        </w:rPr>
        <w:t>setelah</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penerapan</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gambar</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asosiatif</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berada</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dalam</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kategori</w:t>
      </w:r>
      <w:proofErr w:type="spellEnd"/>
      <w:r w:rsidR="00CC2E66">
        <w:rPr>
          <w:rFonts w:ascii="Times New Roman" w:hAnsi="Times New Roman"/>
          <w:color w:val="000000"/>
        </w:rPr>
        <w:t xml:space="preserve"> </w:t>
      </w:r>
      <w:proofErr w:type="spellStart"/>
      <w:r w:rsidRPr="00037D81">
        <w:rPr>
          <w:rFonts w:ascii="Times New Roman" w:hAnsi="Times New Roman"/>
          <w:color w:val="000000"/>
          <w:lang w:val="en-US"/>
        </w:rPr>
        <w:t>mampu</w:t>
      </w:r>
      <w:proofErr w:type="spellEnd"/>
      <w:r w:rsidR="00AE12C2">
        <w:rPr>
          <w:rFonts w:ascii="Times New Roman" w:hAnsi="Times New Roman"/>
          <w:color w:val="000000"/>
        </w:rPr>
        <w:t xml:space="preserve"> dengan nilai 80</w:t>
      </w:r>
      <w:r w:rsidRPr="00037D81">
        <w:rPr>
          <w:rFonts w:ascii="Times New Roman" w:hAnsi="Times New Roman"/>
          <w:color w:val="000000"/>
          <w:lang w:val="en-US"/>
        </w:rPr>
        <w:t>.</w:t>
      </w:r>
    </w:p>
    <w:p w:rsidR="00BB2608" w:rsidRDefault="00BB2608" w:rsidP="00BB2608">
      <w:pPr>
        <w:pStyle w:val="ListParagraph"/>
        <w:numPr>
          <w:ilvl w:val="0"/>
          <w:numId w:val="3"/>
        </w:numPr>
        <w:spacing w:line="480" w:lineRule="auto"/>
        <w:ind w:left="426" w:hanging="426"/>
        <w:jc w:val="both"/>
        <w:rPr>
          <w:rFonts w:ascii="Times New Roman" w:hAnsi="Times New Roman"/>
          <w:color w:val="000000"/>
        </w:rPr>
      </w:pPr>
      <w:r>
        <w:rPr>
          <w:rFonts w:ascii="Times New Roman" w:hAnsi="Times New Roman"/>
          <w:color w:val="000000"/>
        </w:rPr>
        <w:t>Ada p</w:t>
      </w:r>
      <w:r w:rsidR="00737228" w:rsidRPr="00037D81">
        <w:rPr>
          <w:rFonts w:ascii="Times New Roman" w:hAnsi="Times New Roman"/>
          <w:color w:val="000000"/>
        </w:rPr>
        <w:t xml:space="preserve">eningkatan </w:t>
      </w:r>
      <w:r w:rsidR="00A92FF0">
        <w:rPr>
          <w:rFonts w:ascii="Times New Roman" w:hAnsi="Times New Roman"/>
          <w:color w:val="000000"/>
        </w:rPr>
        <w:t xml:space="preserve">kemampuan </w:t>
      </w:r>
      <w:r w:rsidR="008E5178" w:rsidRPr="00037D81">
        <w:rPr>
          <w:rFonts w:ascii="Times New Roman" w:hAnsi="Times New Roman"/>
          <w:color w:val="000000"/>
        </w:rPr>
        <w:t>pengenalan angka 1-10</w:t>
      </w:r>
      <w:r w:rsidR="00737228" w:rsidRPr="00037D81">
        <w:rPr>
          <w:rFonts w:ascii="Times New Roman" w:hAnsi="Times New Roman"/>
          <w:color w:val="000000"/>
        </w:rPr>
        <w:t xml:space="preserve"> pada murid </w:t>
      </w:r>
      <w:r w:rsidR="00737228" w:rsidRPr="00037D81">
        <w:rPr>
          <w:rFonts w:ascii="Times New Roman" w:hAnsi="Times New Roman"/>
          <w:i/>
          <w:color w:val="000000"/>
        </w:rPr>
        <w:t>cerebral pals</w:t>
      </w:r>
      <w:r w:rsidR="001E3939">
        <w:rPr>
          <w:rFonts w:ascii="Times New Roman" w:hAnsi="Times New Roman"/>
          <w:color w:val="000000"/>
        </w:rPr>
        <w:t>y</w:t>
      </w:r>
      <w:r>
        <w:rPr>
          <w:rFonts w:ascii="Times New Roman" w:hAnsi="Times New Roman"/>
          <w:color w:val="000000"/>
        </w:rPr>
        <w:t xml:space="preserve"> kelas</w:t>
      </w:r>
      <w:r w:rsidR="00CC2E66">
        <w:rPr>
          <w:rFonts w:ascii="Times New Roman" w:hAnsi="Times New Roman"/>
          <w:color w:val="000000"/>
        </w:rPr>
        <w:t xml:space="preserve"> </w:t>
      </w:r>
      <w:r w:rsidR="003E3930">
        <w:rPr>
          <w:rFonts w:ascii="Times New Roman" w:hAnsi="Times New Roman"/>
          <w:color w:val="000000"/>
        </w:rPr>
        <w:t xml:space="preserve"> </w:t>
      </w:r>
      <w:r>
        <w:rPr>
          <w:rFonts w:ascii="Times New Roman" w:hAnsi="Times New Roman"/>
          <w:color w:val="000000"/>
        </w:rPr>
        <w:t>dasar III di</w:t>
      </w:r>
      <w:r w:rsidR="00737228" w:rsidRPr="00037D81">
        <w:rPr>
          <w:rFonts w:ascii="Times New Roman" w:hAnsi="Times New Roman"/>
          <w:color w:val="000000"/>
        </w:rPr>
        <w:t xml:space="preserve"> SLB Negeri </w:t>
      </w:r>
      <w:r w:rsidR="002975F0" w:rsidRPr="00037D81">
        <w:rPr>
          <w:rFonts w:ascii="Times New Roman" w:hAnsi="Times New Roman"/>
          <w:color w:val="000000"/>
        </w:rPr>
        <w:t>Polewali</w:t>
      </w:r>
      <w:r w:rsidR="00A92FF0">
        <w:rPr>
          <w:rFonts w:ascii="Times New Roman" w:hAnsi="Times New Roman"/>
          <w:color w:val="000000"/>
        </w:rPr>
        <w:t xml:space="preserve"> melalui penerapan gambar asosia</w:t>
      </w:r>
      <w:r w:rsidR="002A4D95">
        <w:rPr>
          <w:rFonts w:ascii="Times New Roman" w:hAnsi="Times New Roman"/>
          <w:color w:val="000000"/>
        </w:rPr>
        <w:t>ti</w:t>
      </w:r>
      <w:r w:rsidR="00A92FF0">
        <w:rPr>
          <w:rFonts w:ascii="Times New Roman" w:hAnsi="Times New Roman"/>
          <w:color w:val="000000"/>
        </w:rPr>
        <w:t>f</w:t>
      </w:r>
      <w:r>
        <w:rPr>
          <w:rFonts w:ascii="Times New Roman" w:hAnsi="Times New Roman"/>
          <w:color w:val="000000"/>
        </w:rPr>
        <w:t>.</w:t>
      </w:r>
    </w:p>
    <w:p w:rsidR="00314078" w:rsidRDefault="00314078" w:rsidP="00314078">
      <w:pPr>
        <w:spacing w:line="480" w:lineRule="auto"/>
        <w:jc w:val="both"/>
        <w:rPr>
          <w:rFonts w:ascii="Times New Roman" w:hAnsi="Times New Roman"/>
          <w:color w:val="000000"/>
        </w:rPr>
      </w:pPr>
    </w:p>
    <w:p w:rsidR="00314078" w:rsidRPr="00314078" w:rsidRDefault="008E7060" w:rsidP="00314078">
      <w:pPr>
        <w:spacing w:line="480" w:lineRule="auto"/>
        <w:jc w:val="both"/>
        <w:rPr>
          <w:rFonts w:ascii="Times New Roman" w:hAnsi="Times New Roman"/>
          <w:color w:val="000000"/>
        </w:rPr>
      </w:pPr>
      <w:r w:rsidRPr="008E7060">
        <w:rPr>
          <w:rFonts w:ascii="Times New Roman" w:hAnsi="Times New Roman"/>
          <w:noProof/>
          <w:color w:val="000000"/>
          <w:lang w:val="en-US"/>
        </w:rPr>
        <w:pict>
          <v:rect id="_x0000_s1028" style="position:absolute;left:0;text-align:left;margin-left:180.45pt;margin-top:18.65pt;width:39.35pt;height:34.3pt;z-index:251662336" strokecolor="white [3212]">
            <v:textbox>
              <w:txbxContent>
                <w:p w:rsidR="00DC4BA5" w:rsidRPr="00DC4BA5" w:rsidRDefault="00DC4BA5" w:rsidP="00DC4BA5">
                  <w:pPr>
                    <w:jc w:val="center"/>
                    <w:rPr>
                      <w:rFonts w:ascii="Times New Roman" w:hAnsi="Times New Roman"/>
                      <w:lang w:val="en-US"/>
                    </w:rPr>
                  </w:pPr>
                  <w:r w:rsidRPr="00DC4BA5">
                    <w:rPr>
                      <w:rFonts w:ascii="Times New Roman" w:hAnsi="Times New Roman"/>
                      <w:lang w:val="en-US"/>
                    </w:rPr>
                    <w:t>49</w:t>
                  </w:r>
                </w:p>
              </w:txbxContent>
            </v:textbox>
          </v:rect>
        </w:pict>
      </w:r>
    </w:p>
    <w:p w:rsidR="00737228" w:rsidRPr="00037D81" w:rsidRDefault="00AE12C2" w:rsidP="00737228">
      <w:pPr>
        <w:pStyle w:val="ListParagraph"/>
        <w:numPr>
          <w:ilvl w:val="0"/>
          <w:numId w:val="1"/>
        </w:numPr>
        <w:spacing w:line="480" w:lineRule="auto"/>
        <w:ind w:left="426" w:hanging="426"/>
        <w:jc w:val="both"/>
        <w:rPr>
          <w:rFonts w:ascii="Times New Roman" w:hAnsi="Times New Roman"/>
          <w:b/>
          <w:color w:val="000000"/>
        </w:rPr>
      </w:pPr>
      <w:r>
        <w:rPr>
          <w:rFonts w:ascii="Times New Roman" w:hAnsi="Times New Roman"/>
          <w:b/>
          <w:color w:val="000000"/>
        </w:rPr>
        <w:lastRenderedPageBreak/>
        <w:t>Saran</w:t>
      </w:r>
    </w:p>
    <w:p w:rsidR="00737228" w:rsidRPr="00037D81" w:rsidRDefault="00737228" w:rsidP="00737228">
      <w:pPr>
        <w:pStyle w:val="ListParagraph"/>
        <w:spacing w:line="480" w:lineRule="auto"/>
        <w:ind w:left="0" w:firstLine="709"/>
        <w:jc w:val="both"/>
        <w:rPr>
          <w:rFonts w:ascii="Times New Roman" w:hAnsi="Times New Roman"/>
          <w:color w:val="000000"/>
        </w:rPr>
      </w:pPr>
      <w:r w:rsidRPr="00037D81">
        <w:rPr>
          <w:rFonts w:ascii="Times New Roman" w:hAnsi="Times New Roman"/>
          <w:color w:val="000000"/>
        </w:rPr>
        <w:t xml:space="preserve">Berdasarkan hasil penelitian di atas dalam kaitannya dengan peningkatan </w:t>
      </w:r>
      <w:r w:rsidR="00D54A9C" w:rsidRPr="00037D81">
        <w:rPr>
          <w:rFonts w:ascii="Times New Roman" w:hAnsi="Times New Roman"/>
          <w:color w:val="000000"/>
        </w:rPr>
        <w:t xml:space="preserve">kemampuan </w:t>
      </w:r>
      <w:r w:rsidR="004A567A" w:rsidRPr="00037D81">
        <w:rPr>
          <w:rFonts w:ascii="Times New Roman" w:hAnsi="Times New Roman"/>
          <w:color w:val="000000"/>
        </w:rPr>
        <w:t>pengenalan angka 1-10</w:t>
      </w:r>
      <w:r w:rsidRPr="00037D81">
        <w:rPr>
          <w:rFonts w:ascii="Times New Roman" w:hAnsi="Times New Roman"/>
          <w:color w:val="000000"/>
        </w:rPr>
        <w:t xml:space="preserve"> pada murid </w:t>
      </w:r>
      <w:r w:rsidRPr="00037D81">
        <w:rPr>
          <w:rFonts w:ascii="Times New Roman" w:hAnsi="Times New Roman"/>
          <w:i/>
          <w:color w:val="000000"/>
        </w:rPr>
        <w:t>cerebral palsy</w:t>
      </w:r>
      <w:r w:rsidRPr="00037D81">
        <w:rPr>
          <w:rFonts w:ascii="Times New Roman" w:hAnsi="Times New Roman"/>
          <w:color w:val="000000"/>
        </w:rPr>
        <w:t xml:space="preserve"> kelas Dasar III di SLB Negeri </w:t>
      </w:r>
      <w:r w:rsidR="004A567A" w:rsidRPr="00037D81">
        <w:rPr>
          <w:rFonts w:ascii="Times New Roman" w:hAnsi="Times New Roman"/>
          <w:color w:val="000000"/>
        </w:rPr>
        <w:t>Polewali</w:t>
      </w:r>
      <w:r w:rsidRPr="00037D81">
        <w:rPr>
          <w:rFonts w:ascii="Times New Roman" w:hAnsi="Times New Roman"/>
          <w:color w:val="000000"/>
        </w:rPr>
        <w:t>, maka penulis mengemukakan saran sebagai berikut:</w:t>
      </w:r>
    </w:p>
    <w:p w:rsidR="00737228" w:rsidRPr="00037D81" w:rsidRDefault="00737228" w:rsidP="00737228">
      <w:pPr>
        <w:pStyle w:val="ListParagraph"/>
        <w:numPr>
          <w:ilvl w:val="0"/>
          <w:numId w:val="2"/>
        </w:numPr>
        <w:spacing w:line="480" w:lineRule="auto"/>
        <w:ind w:left="426"/>
        <w:jc w:val="both"/>
        <w:rPr>
          <w:rFonts w:ascii="Times New Roman" w:hAnsi="Times New Roman"/>
          <w:color w:val="000000"/>
        </w:rPr>
      </w:pPr>
      <w:r w:rsidRPr="00037D81">
        <w:rPr>
          <w:rFonts w:ascii="Times New Roman" w:hAnsi="Times New Roman"/>
          <w:color w:val="000000"/>
        </w:rPr>
        <w:t>Bagi peneliti selanjutnya, hasil penelitian ini dapat dipakai salah satu acuan untuk</w:t>
      </w:r>
      <w:r w:rsidR="004A567A" w:rsidRPr="00037D81">
        <w:rPr>
          <w:rFonts w:ascii="Times New Roman" w:hAnsi="Times New Roman"/>
          <w:color w:val="000000"/>
        </w:rPr>
        <w:t xml:space="preserve"> menindaklanjuti penelitian pem</w:t>
      </w:r>
      <w:r w:rsidRPr="00037D81">
        <w:rPr>
          <w:rFonts w:ascii="Times New Roman" w:hAnsi="Times New Roman"/>
          <w:color w:val="000000"/>
        </w:rPr>
        <w:t xml:space="preserve">belajaran matematika dengan melalui </w:t>
      </w:r>
      <w:r w:rsidR="004A567A" w:rsidRPr="00037D81">
        <w:rPr>
          <w:rFonts w:ascii="Times New Roman" w:hAnsi="Times New Roman"/>
          <w:color w:val="000000"/>
        </w:rPr>
        <w:t>penerapan gambar asosiatif.</w:t>
      </w:r>
    </w:p>
    <w:p w:rsidR="00737228" w:rsidRPr="00037D81" w:rsidRDefault="003E3930" w:rsidP="00737228">
      <w:pPr>
        <w:pStyle w:val="ListParagraph"/>
        <w:numPr>
          <w:ilvl w:val="0"/>
          <w:numId w:val="2"/>
        </w:numPr>
        <w:spacing w:line="480" w:lineRule="auto"/>
        <w:ind w:left="426"/>
        <w:jc w:val="both"/>
        <w:rPr>
          <w:rFonts w:ascii="Times New Roman" w:hAnsi="Times New Roman"/>
          <w:color w:val="000000"/>
        </w:rPr>
      </w:pPr>
      <w:r>
        <w:rPr>
          <w:rFonts w:ascii="Times New Roman" w:hAnsi="Times New Roman"/>
          <w:color w:val="000000"/>
        </w:rPr>
        <w:t>Disarankan</w:t>
      </w:r>
      <w:r w:rsidR="00737228" w:rsidRPr="00037D81">
        <w:rPr>
          <w:rFonts w:ascii="Times New Roman" w:hAnsi="Times New Roman"/>
          <w:color w:val="000000"/>
        </w:rPr>
        <w:t xml:space="preserve"> kepada guru agar dalam menyampaikan pembelajaran matematika lebih bervariasi, antara lain menggunakan </w:t>
      </w:r>
      <w:r w:rsidR="004A567A" w:rsidRPr="00037D81">
        <w:rPr>
          <w:rFonts w:ascii="Times New Roman" w:hAnsi="Times New Roman"/>
          <w:i/>
          <w:color w:val="000000"/>
        </w:rPr>
        <w:t>gambar asosiatif</w:t>
      </w:r>
      <w:r w:rsidR="00737228" w:rsidRPr="00037D81">
        <w:rPr>
          <w:rFonts w:ascii="Times New Roman" w:hAnsi="Times New Roman"/>
          <w:color w:val="000000"/>
        </w:rPr>
        <w:t xml:space="preserve"> agar pembelajaran lebih aktif dan bermakna sehingga siswa lebih termotifasi dalam mengikuti proses pembelajaran.</w:t>
      </w:r>
    </w:p>
    <w:p w:rsidR="00737228" w:rsidRPr="00037D81" w:rsidRDefault="003E3930" w:rsidP="00737228">
      <w:pPr>
        <w:pStyle w:val="ListParagraph"/>
        <w:numPr>
          <w:ilvl w:val="0"/>
          <w:numId w:val="2"/>
        </w:numPr>
        <w:spacing w:line="480" w:lineRule="auto"/>
        <w:ind w:left="426"/>
        <w:jc w:val="both"/>
        <w:rPr>
          <w:rFonts w:ascii="Times New Roman" w:hAnsi="Times New Roman"/>
          <w:color w:val="000000"/>
        </w:rPr>
      </w:pPr>
      <w:r>
        <w:rPr>
          <w:rFonts w:ascii="Times New Roman" w:hAnsi="Times New Roman"/>
          <w:color w:val="000000"/>
        </w:rPr>
        <w:t>Disarankan</w:t>
      </w:r>
      <w:r w:rsidR="00737228" w:rsidRPr="00037D81">
        <w:rPr>
          <w:rFonts w:ascii="Times New Roman" w:hAnsi="Times New Roman"/>
          <w:color w:val="000000"/>
        </w:rPr>
        <w:t xml:space="preserve"> kepada pihak sekolah untuk memberikan fasilitas yang berupa </w:t>
      </w:r>
      <w:r w:rsidR="004A567A" w:rsidRPr="00037D81">
        <w:rPr>
          <w:rFonts w:ascii="Times New Roman" w:hAnsi="Times New Roman"/>
          <w:i/>
          <w:color w:val="000000"/>
        </w:rPr>
        <w:t>gambar asosiatif</w:t>
      </w:r>
      <w:r w:rsidR="00737228" w:rsidRPr="00037D81">
        <w:rPr>
          <w:rFonts w:ascii="Times New Roman" w:hAnsi="Times New Roman"/>
          <w:color w:val="000000"/>
        </w:rPr>
        <w:t xml:space="preserve"> untuk mengembangkan kemampuan guru dalam pembelajaran, sehingga akan menambah wawasan dan kreatifitas dalam mengajar.</w:t>
      </w:r>
    </w:p>
    <w:p w:rsidR="00737228" w:rsidRPr="00037D81" w:rsidRDefault="00737228" w:rsidP="00737228">
      <w:pPr>
        <w:pStyle w:val="ListParagraph"/>
        <w:spacing w:line="480" w:lineRule="auto"/>
        <w:ind w:left="426"/>
        <w:jc w:val="both"/>
        <w:rPr>
          <w:rFonts w:ascii="Times New Roman" w:hAnsi="Times New Roman"/>
          <w:b/>
          <w:color w:val="000000"/>
        </w:rPr>
      </w:pPr>
    </w:p>
    <w:p w:rsidR="00737228" w:rsidRPr="00037D81" w:rsidRDefault="00737228" w:rsidP="00737228">
      <w:pPr>
        <w:spacing w:after="0" w:line="480" w:lineRule="auto"/>
        <w:ind w:left="720"/>
        <w:jc w:val="both"/>
        <w:rPr>
          <w:rFonts w:ascii="Times New Roman" w:hAnsi="Times New Roman"/>
          <w:color w:val="000000"/>
        </w:rPr>
      </w:pPr>
    </w:p>
    <w:p w:rsidR="00737228" w:rsidRPr="00037D81" w:rsidRDefault="00737228" w:rsidP="00737228">
      <w:pPr>
        <w:pStyle w:val="ListParagraph"/>
        <w:jc w:val="both"/>
        <w:rPr>
          <w:rFonts w:ascii="Times New Roman" w:hAnsi="Times New Roman"/>
          <w:b/>
          <w:color w:val="000000"/>
        </w:rPr>
      </w:pPr>
    </w:p>
    <w:p w:rsidR="00D21FDB" w:rsidRPr="00037D81" w:rsidRDefault="00D21FDB" w:rsidP="00737228">
      <w:pPr>
        <w:pStyle w:val="ListParagraph"/>
        <w:jc w:val="both"/>
        <w:rPr>
          <w:rFonts w:ascii="Times New Roman" w:hAnsi="Times New Roman"/>
          <w:b/>
          <w:color w:val="000000"/>
        </w:rPr>
      </w:pPr>
    </w:p>
    <w:p w:rsidR="00D21FDB" w:rsidRPr="00037D81" w:rsidRDefault="00D21FDB" w:rsidP="00737228">
      <w:pPr>
        <w:pStyle w:val="ListParagraph"/>
        <w:jc w:val="both"/>
        <w:rPr>
          <w:rFonts w:ascii="Times New Roman" w:hAnsi="Times New Roman"/>
          <w:b/>
          <w:color w:val="000000"/>
        </w:rPr>
      </w:pPr>
    </w:p>
    <w:p w:rsidR="00D21FDB" w:rsidRPr="00037D81" w:rsidRDefault="00D21FDB" w:rsidP="00737228">
      <w:pPr>
        <w:pStyle w:val="ListParagraph"/>
        <w:jc w:val="both"/>
        <w:rPr>
          <w:rFonts w:ascii="Times New Roman" w:hAnsi="Times New Roman"/>
          <w:b/>
          <w:color w:val="000000"/>
        </w:rPr>
      </w:pPr>
    </w:p>
    <w:p w:rsidR="00D21FDB" w:rsidRPr="00037D81" w:rsidRDefault="00D21FDB" w:rsidP="00737228">
      <w:pPr>
        <w:pStyle w:val="ListParagraph"/>
        <w:jc w:val="both"/>
        <w:rPr>
          <w:rFonts w:ascii="Times New Roman" w:hAnsi="Times New Roman"/>
          <w:b/>
          <w:color w:val="000000"/>
        </w:rPr>
      </w:pPr>
    </w:p>
    <w:p w:rsidR="00D21FDB" w:rsidRDefault="00D21FDB" w:rsidP="00737228">
      <w:pPr>
        <w:pStyle w:val="ListParagraph"/>
        <w:jc w:val="both"/>
        <w:rPr>
          <w:rFonts w:ascii="Times New Roman" w:hAnsi="Times New Roman"/>
          <w:b/>
          <w:color w:val="000000"/>
        </w:rPr>
      </w:pPr>
    </w:p>
    <w:p w:rsidR="001E3939" w:rsidRPr="00314078" w:rsidRDefault="001E3939" w:rsidP="00314078">
      <w:pPr>
        <w:jc w:val="both"/>
        <w:rPr>
          <w:rFonts w:ascii="Times New Roman" w:hAnsi="Times New Roman"/>
          <w:b/>
          <w:color w:val="000000"/>
        </w:rPr>
      </w:pPr>
    </w:p>
    <w:p w:rsidR="001E3939" w:rsidRPr="00AC32CD" w:rsidRDefault="001E3939" w:rsidP="00AC32CD">
      <w:pPr>
        <w:pStyle w:val="ListParagraph"/>
        <w:jc w:val="both"/>
        <w:rPr>
          <w:rFonts w:ascii="Times New Roman" w:hAnsi="Times New Roman"/>
          <w:b/>
          <w:color w:val="000000"/>
        </w:rPr>
      </w:pPr>
    </w:p>
    <w:p w:rsidR="00310E49" w:rsidRPr="00037D81" w:rsidRDefault="00310E49" w:rsidP="00737228">
      <w:pPr>
        <w:pStyle w:val="ListParagraph"/>
        <w:jc w:val="both"/>
        <w:rPr>
          <w:rFonts w:ascii="Times New Roman" w:hAnsi="Times New Roman"/>
          <w:b/>
          <w:color w:val="000000"/>
        </w:rPr>
      </w:pPr>
    </w:p>
    <w:p w:rsidR="00D21FDB" w:rsidRDefault="008E7060" w:rsidP="00D21FDB">
      <w:pPr>
        <w:spacing w:line="240" w:lineRule="auto"/>
        <w:jc w:val="center"/>
        <w:rPr>
          <w:rFonts w:ascii="Times New Roman" w:hAnsi="Times New Roman"/>
          <w:b/>
          <w:color w:val="000000"/>
        </w:rPr>
      </w:pPr>
      <w:r>
        <w:rPr>
          <w:rFonts w:ascii="Times New Roman" w:hAnsi="Times New Roman"/>
          <w:b/>
          <w:noProof/>
          <w:color w:val="000000"/>
          <w:lang w:eastAsia="id-ID"/>
        </w:rPr>
        <w:lastRenderedPageBreak/>
        <w:pict>
          <v:rect id="_x0000_s1030" style="position:absolute;left:0;text-align:left;margin-left:377.2pt;margin-top:-85.85pt;width:30.15pt;height:29.35pt;z-index:251663360" stroked="f"/>
        </w:pict>
      </w:r>
      <w:r w:rsidRPr="008E7060">
        <w:rPr>
          <w:rFonts w:ascii="Times New Roman" w:hAnsi="Times New Roman"/>
          <w:b/>
          <w:noProof/>
          <w:color w:val="000000"/>
          <w:lang w:val="en-US"/>
        </w:rPr>
        <w:pict>
          <v:rect id="_x0000_s1026" style="position:absolute;left:0;text-align:left;margin-left:395.2pt;margin-top:-77.45pt;width:19.15pt;height:14.55pt;z-index:251660288" fillcolor="white [3212]" strokecolor="white [3212]"/>
        </w:pict>
      </w:r>
      <w:r w:rsidR="00D21FDB" w:rsidRPr="00310E49">
        <w:rPr>
          <w:rFonts w:ascii="Times New Roman" w:hAnsi="Times New Roman"/>
          <w:b/>
          <w:color w:val="000000"/>
        </w:rPr>
        <w:t>DAFTAR PUSTAKA</w:t>
      </w:r>
    </w:p>
    <w:p w:rsidR="00310E49" w:rsidRPr="00310E49" w:rsidRDefault="00310E49" w:rsidP="00D21FDB">
      <w:pPr>
        <w:spacing w:line="240" w:lineRule="auto"/>
        <w:jc w:val="center"/>
        <w:rPr>
          <w:rFonts w:ascii="Times New Roman" w:hAnsi="Times New Roman"/>
          <w:b/>
          <w:color w:val="000000"/>
        </w:rPr>
      </w:pP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Abdurrahman, M. 1996. </w:t>
      </w:r>
      <w:r w:rsidRPr="00037D81">
        <w:rPr>
          <w:rFonts w:ascii="Times New Roman" w:hAnsi="Times New Roman"/>
          <w:i/>
          <w:color w:val="000000"/>
        </w:rPr>
        <w:t>Pendidikan Bagi Anak Berkesulitan Belajar</w:t>
      </w:r>
      <w:r w:rsidRPr="00037D81">
        <w:rPr>
          <w:rFonts w:ascii="Times New Roman" w:hAnsi="Times New Roman"/>
          <w:color w:val="000000"/>
        </w:rPr>
        <w:t>. Jakarta:  Depdikbud, Dirjen Prendidikan Tinggi. Proyek Tenaga Guru.</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Arikunto,S. 1997. </w:t>
      </w:r>
      <w:r w:rsidRPr="00037D81">
        <w:rPr>
          <w:rFonts w:ascii="Times New Roman" w:hAnsi="Times New Roman"/>
          <w:i/>
          <w:color w:val="000000"/>
        </w:rPr>
        <w:t>Prosedur Penelitian Suatu Pendekatan Praktek</w:t>
      </w:r>
      <w:r w:rsidRPr="00037D81">
        <w:rPr>
          <w:rFonts w:ascii="Times New Roman" w:hAnsi="Times New Roman"/>
          <w:color w:val="000000"/>
        </w:rPr>
        <w:t>. Jakarta: D</w:t>
      </w:r>
      <w:bookmarkStart w:id="0" w:name="_GoBack"/>
      <w:bookmarkEnd w:id="0"/>
      <w:r w:rsidRPr="00037D81">
        <w:rPr>
          <w:rFonts w:ascii="Times New Roman" w:hAnsi="Times New Roman"/>
          <w:color w:val="000000"/>
        </w:rPr>
        <w:t>irektorat Jendral Pendidikan Tinggi Direktorat Ketenagaan.</w:t>
      </w:r>
    </w:p>
    <w:p w:rsidR="00481044"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Assjari, M. 1995. </w:t>
      </w:r>
      <w:r w:rsidRPr="00037D81">
        <w:rPr>
          <w:rFonts w:ascii="Times New Roman" w:hAnsi="Times New Roman"/>
          <w:i/>
          <w:color w:val="000000"/>
        </w:rPr>
        <w:t>Ortopedagogik Anak Tunadaksa</w:t>
      </w:r>
      <w:r w:rsidRPr="00037D81">
        <w:rPr>
          <w:rFonts w:ascii="Times New Roman" w:hAnsi="Times New Roman"/>
          <w:color w:val="000000"/>
        </w:rPr>
        <w:t>. Bandung: Dekdikbud.</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Abu A. (2009). Psikologi Umum. Jakarta: Rineka Cipta. </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Buzan T. (2004). </w:t>
      </w:r>
      <w:r w:rsidRPr="00693B8D">
        <w:rPr>
          <w:rFonts w:ascii="Times New Roman" w:hAnsi="Times New Roman"/>
          <w:i/>
          <w:color w:val="000000"/>
        </w:rPr>
        <w:t>Use Both Sides of Your Brain</w:t>
      </w:r>
      <w:r w:rsidRPr="00037D81">
        <w:rPr>
          <w:rFonts w:ascii="Times New Roman" w:hAnsi="Times New Roman"/>
          <w:color w:val="000000"/>
        </w:rPr>
        <w:t xml:space="preserve">: Teknik Pemetaan Kecerdasan dan Kreativitas Pikiran. Yogyakarta: Ikon Teralita.  </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Buzan, Tony. (2002). </w:t>
      </w:r>
      <w:r w:rsidRPr="00693B8D">
        <w:rPr>
          <w:rFonts w:ascii="Times New Roman" w:hAnsi="Times New Roman"/>
          <w:i/>
          <w:color w:val="000000"/>
        </w:rPr>
        <w:t>Use Your Perfect Memory: Teknik Optimalisasi Daya Ingat</w:t>
      </w:r>
      <w:r w:rsidRPr="00037D81">
        <w:rPr>
          <w:rFonts w:ascii="Times New Roman" w:hAnsi="Times New Roman"/>
          <w:color w:val="000000"/>
        </w:rPr>
        <w:t xml:space="preserve">. Yogyakarta: IkonTeralita. </w:t>
      </w:r>
    </w:p>
    <w:p w:rsidR="00D21FDB" w:rsidRPr="00037D81" w:rsidRDefault="00D21FDB" w:rsidP="00D21FDB">
      <w:pPr>
        <w:spacing w:line="240" w:lineRule="auto"/>
        <w:jc w:val="both"/>
        <w:rPr>
          <w:rFonts w:ascii="Times New Roman" w:hAnsi="Times New Roman"/>
          <w:color w:val="000000"/>
        </w:rPr>
      </w:pPr>
      <w:r w:rsidRPr="00037D81">
        <w:rPr>
          <w:rFonts w:ascii="Times New Roman" w:hAnsi="Times New Roman"/>
          <w:color w:val="000000"/>
        </w:rPr>
        <w:t xml:space="preserve">Depdikbud.1994. </w:t>
      </w:r>
      <w:r w:rsidRPr="00037D81">
        <w:rPr>
          <w:rFonts w:ascii="Times New Roman" w:hAnsi="Times New Roman"/>
          <w:i/>
          <w:color w:val="000000"/>
        </w:rPr>
        <w:t>Kamus Umum Besar Bahasa Indonesia</w:t>
      </w:r>
      <w:r w:rsidRPr="00037D81">
        <w:rPr>
          <w:rFonts w:ascii="Times New Roman" w:hAnsi="Times New Roman"/>
          <w:color w:val="000000"/>
        </w:rPr>
        <w:t xml:space="preserve">. Jakarta: Balai Pustaka. </w:t>
      </w:r>
    </w:p>
    <w:p w:rsidR="00D21FDB" w:rsidRPr="00037D81" w:rsidRDefault="003E3930" w:rsidP="00EA7EC9">
      <w:pPr>
        <w:spacing w:line="240" w:lineRule="auto"/>
        <w:ind w:left="709" w:hanging="709"/>
        <w:jc w:val="both"/>
        <w:rPr>
          <w:rFonts w:ascii="Times New Roman" w:hAnsi="Times New Roman"/>
          <w:color w:val="000000"/>
        </w:rPr>
      </w:pPr>
      <w:r>
        <w:rPr>
          <w:rFonts w:ascii="Times New Roman" w:hAnsi="Times New Roman"/>
          <w:color w:val="000000"/>
        </w:rPr>
        <w:t>Dina I</w:t>
      </w:r>
      <w:r w:rsidR="00D21FDB" w:rsidRPr="00037D81">
        <w:rPr>
          <w:rFonts w:ascii="Times New Roman" w:hAnsi="Times New Roman"/>
          <w:color w:val="000000"/>
        </w:rPr>
        <w:t xml:space="preserve">. (2011). </w:t>
      </w:r>
      <w:r w:rsidR="00D21FDB" w:rsidRPr="00693B8D">
        <w:rPr>
          <w:rFonts w:ascii="Times New Roman" w:hAnsi="Times New Roman"/>
          <w:i/>
          <w:color w:val="000000"/>
        </w:rPr>
        <w:t>Ragam Alat Bantu Media Pembelajaran</w:t>
      </w:r>
      <w:r w:rsidR="00D21FDB" w:rsidRPr="00037D81">
        <w:rPr>
          <w:rFonts w:ascii="Times New Roman" w:hAnsi="Times New Roman"/>
          <w:color w:val="000000"/>
        </w:rPr>
        <w:t xml:space="preserve">. Yogyakarta: Diva Press.   </w:t>
      </w:r>
    </w:p>
    <w:p w:rsidR="00D21FDB" w:rsidRPr="00037D81" w:rsidRDefault="00D21FDB" w:rsidP="00EA7EC9">
      <w:pPr>
        <w:spacing w:line="240" w:lineRule="auto"/>
        <w:ind w:left="709" w:hanging="709"/>
        <w:rPr>
          <w:rFonts w:ascii="Times New Roman" w:hAnsi="Times New Roman"/>
          <w:color w:val="000000"/>
        </w:rPr>
      </w:pPr>
      <w:r w:rsidRPr="00037D81">
        <w:rPr>
          <w:rFonts w:ascii="Times New Roman" w:hAnsi="Times New Roman"/>
          <w:color w:val="000000"/>
        </w:rPr>
        <w:t>Fitriyanti. 2011</w:t>
      </w:r>
      <w:r w:rsidR="00310E49">
        <w:rPr>
          <w:rFonts w:ascii="Times New Roman" w:hAnsi="Times New Roman"/>
          <w:color w:val="000000"/>
        </w:rPr>
        <w:t xml:space="preserve"> (</w:t>
      </w:r>
      <w:r w:rsidR="00310E49" w:rsidRPr="00310E49">
        <w:rPr>
          <w:rFonts w:ascii="Times New Roman" w:hAnsi="Times New Roman"/>
          <w:i/>
          <w:color w:val="000000"/>
        </w:rPr>
        <w:t>Skripsi</w:t>
      </w:r>
      <w:r w:rsidR="00310E49">
        <w:rPr>
          <w:rFonts w:ascii="Times New Roman" w:hAnsi="Times New Roman"/>
          <w:color w:val="000000"/>
        </w:rPr>
        <w:t>)</w:t>
      </w:r>
      <w:r w:rsidRPr="00037D81">
        <w:rPr>
          <w:rFonts w:ascii="Times New Roman" w:hAnsi="Times New Roman"/>
          <w:color w:val="000000"/>
        </w:rPr>
        <w:t xml:space="preserve">. </w:t>
      </w:r>
      <w:r w:rsidRPr="00693B8D">
        <w:rPr>
          <w:rFonts w:ascii="Times New Roman" w:hAnsi="Times New Roman"/>
          <w:i/>
          <w:color w:val="000000"/>
        </w:rPr>
        <w:t>Meningkatkan Kemampuan Mengenal Angka 1-</w:t>
      </w:r>
      <w:r w:rsidR="00B260B6">
        <w:rPr>
          <w:rFonts w:ascii="Times New Roman" w:hAnsi="Times New Roman"/>
          <w:i/>
          <w:color w:val="000000"/>
        </w:rPr>
        <w:t>10        d</w:t>
      </w:r>
      <w:r w:rsidRPr="00693B8D">
        <w:rPr>
          <w:rFonts w:ascii="Times New Roman" w:hAnsi="Times New Roman"/>
          <w:i/>
          <w:color w:val="000000"/>
        </w:rPr>
        <w:t>engan Media Gambar Asosiatif di Kelompok B TK Budi Rahayu</w:t>
      </w:r>
      <w:r w:rsidRPr="00037D81">
        <w:rPr>
          <w:rFonts w:ascii="Times New Roman" w:hAnsi="Times New Roman"/>
          <w:color w:val="000000"/>
        </w:rPr>
        <w:t>. Yogyakarta FIP</w:t>
      </w:r>
    </w:p>
    <w:p w:rsidR="00EA7EC9" w:rsidRPr="00EC2A29" w:rsidRDefault="00EA7EC9" w:rsidP="00933AE5">
      <w:pPr>
        <w:spacing w:line="240" w:lineRule="auto"/>
        <w:ind w:left="709" w:hanging="709"/>
        <w:jc w:val="both"/>
        <w:rPr>
          <w:rFonts w:ascii="Times New Roman" w:hAnsi="Times New Roman"/>
          <w:color w:val="000000"/>
          <w:lang w:val="en-US"/>
        </w:rPr>
      </w:pPr>
      <w:r w:rsidRPr="00037D81">
        <w:rPr>
          <w:rFonts w:ascii="Times New Roman" w:hAnsi="Times New Roman"/>
          <w:color w:val="000000"/>
        </w:rPr>
        <w:t xml:space="preserve">Gatot M, Akbar S. (1996). </w:t>
      </w:r>
      <w:r w:rsidRPr="00037D81">
        <w:rPr>
          <w:rFonts w:ascii="Times New Roman" w:hAnsi="Times New Roman"/>
          <w:i/>
          <w:iCs/>
          <w:color w:val="000000"/>
        </w:rPr>
        <w:t>Pendidkan Matematika 1</w:t>
      </w:r>
      <w:r w:rsidRPr="00037D81">
        <w:rPr>
          <w:rFonts w:ascii="Times New Roman" w:hAnsi="Times New Roman"/>
          <w:color w:val="000000"/>
        </w:rPr>
        <w:t>. Jakarta: Departemen Pendidikan Dan Kebudayaan Direktorat Jenderal Pendidikan Tinggi</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Longman. (1987). </w:t>
      </w:r>
      <w:r w:rsidRPr="00693B8D">
        <w:rPr>
          <w:rFonts w:ascii="Times New Roman" w:hAnsi="Times New Roman"/>
          <w:i/>
          <w:color w:val="000000"/>
        </w:rPr>
        <w:t>Dictionary of Contemporary English</w:t>
      </w:r>
      <w:r w:rsidRPr="00037D81">
        <w:rPr>
          <w:rFonts w:ascii="Times New Roman" w:hAnsi="Times New Roman"/>
          <w:color w:val="000000"/>
        </w:rPr>
        <w:t xml:space="preserve">. Suffolk: Richard Clay Ltd. </w:t>
      </w:r>
    </w:p>
    <w:p w:rsidR="00EC2A29" w:rsidRDefault="00D21FDB" w:rsidP="00933AE5">
      <w:pPr>
        <w:spacing w:line="240" w:lineRule="auto"/>
        <w:ind w:left="709" w:hanging="709"/>
        <w:jc w:val="both"/>
        <w:rPr>
          <w:rFonts w:ascii="Times New Roman" w:hAnsi="Times New Roman"/>
          <w:color w:val="000000"/>
          <w:lang w:val="en-US"/>
        </w:rPr>
      </w:pPr>
      <w:r w:rsidRPr="00037D81">
        <w:rPr>
          <w:rFonts w:ascii="Times New Roman" w:hAnsi="Times New Roman"/>
          <w:color w:val="000000"/>
        </w:rPr>
        <w:t xml:space="preserve">Muslim A.T &amp; Sugiarmin 1996 </w:t>
      </w:r>
      <w:r w:rsidRPr="00037D81">
        <w:rPr>
          <w:rFonts w:ascii="Times New Roman" w:hAnsi="Times New Roman"/>
          <w:i/>
          <w:color w:val="000000"/>
        </w:rPr>
        <w:t>Ortopedi Dalam Pendidikan Anak Tunadaksa</w:t>
      </w:r>
      <w:r w:rsidRPr="00037D81">
        <w:rPr>
          <w:rFonts w:ascii="Times New Roman" w:hAnsi="Times New Roman"/>
          <w:color w:val="000000"/>
        </w:rPr>
        <w:t>.Jakarta :Depertemen Pendidikan dan Kebudayaan.</w:t>
      </w:r>
      <w:r w:rsidR="00EC2A29" w:rsidRPr="00037D81">
        <w:rPr>
          <w:rFonts w:ascii="Times New Roman" w:hAnsi="Times New Roman"/>
          <w:color w:val="000000"/>
        </w:rPr>
        <w:t xml:space="preserve">Muchtar A </w:t>
      </w:r>
    </w:p>
    <w:p w:rsidR="00D21FDB" w:rsidRPr="00037D81" w:rsidRDefault="00D21FDB" w:rsidP="00D21FDB">
      <w:pPr>
        <w:spacing w:line="240" w:lineRule="auto"/>
        <w:jc w:val="both"/>
        <w:rPr>
          <w:rFonts w:ascii="Times New Roman" w:hAnsi="Times New Roman"/>
          <w:color w:val="000000"/>
        </w:rPr>
      </w:pPr>
      <w:r w:rsidRPr="00037D81">
        <w:rPr>
          <w:rFonts w:ascii="Times New Roman" w:hAnsi="Times New Roman"/>
          <w:color w:val="000000"/>
        </w:rPr>
        <w:t xml:space="preserve">Nasution, A.H. 1977. </w:t>
      </w:r>
      <w:r w:rsidRPr="00037D81">
        <w:rPr>
          <w:rFonts w:ascii="Times New Roman" w:hAnsi="Times New Roman"/>
          <w:i/>
          <w:color w:val="000000"/>
        </w:rPr>
        <w:t>Mathematical Inteligence.</w:t>
      </w:r>
      <w:r w:rsidRPr="00037D81">
        <w:rPr>
          <w:rFonts w:ascii="Times New Roman" w:hAnsi="Times New Roman"/>
          <w:color w:val="000000"/>
        </w:rPr>
        <w:t xml:space="preserve">Jogjakarta :Ar-ruzzmedia </w:t>
      </w:r>
    </w:p>
    <w:p w:rsidR="00D21FDB" w:rsidRPr="00037D81" w:rsidRDefault="00D21FDB" w:rsidP="00B260B6">
      <w:pPr>
        <w:spacing w:line="240" w:lineRule="auto"/>
        <w:ind w:left="709" w:hanging="709"/>
        <w:jc w:val="both"/>
        <w:rPr>
          <w:rFonts w:ascii="Times New Roman" w:hAnsi="Times New Roman"/>
          <w:color w:val="000000"/>
        </w:rPr>
      </w:pPr>
      <w:r w:rsidRPr="00037D81">
        <w:rPr>
          <w:rFonts w:ascii="Times New Roman" w:hAnsi="Times New Roman"/>
          <w:color w:val="000000"/>
        </w:rPr>
        <w:t>P</w:t>
      </w:r>
      <w:r w:rsidR="00A2502B">
        <w:rPr>
          <w:rFonts w:ascii="Times New Roman" w:hAnsi="Times New Roman"/>
          <w:color w:val="000000"/>
        </w:rPr>
        <w:t>rawira</w:t>
      </w:r>
      <w:r w:rsidRPr="00037D81">
        <w:rPr>
          <w:rFonts w:ascii="Times New Roman" w:hAnsi="Times New Roman"/>
          <w:color w:val="000000"/>
        </w:rPr>
        <w:t xml:space="preserve"> A</w:t>
      </w:r>
      <w:r w:rsidR="003E3930">
        <w:rPr>
          <w:rFonts w:ascii="Times New Roman" w:hAnsi="Times New Roman"/>
          <w:color w:val="000000"/>
        </w:rPr>
        <w:t>.</w:t>
      </w:r>
      <w:r w:rsidRPr="00037D81">
        <w:rPr>
          <w:rFonts w:ascii="Times New Roman" w:hAnsi="Times New Roman"/>
          <w:color w:val="000000"/>
        </w:rPr>
        <w:t xml:space="preserve"> P. (2012). </w:t>
      </w:r>
      <w:r w:rsidRPr="00693B8D">
        <w:rPr>
          <w:rFonts w:ascii="Times New Roman" w:hAnsi="Times New Roman"/>
          <w:i/>
          <w:color w:val="000000"/>
        </w:rPr>
        <w:t>Psikologi Umum Dengan Perspektif Baru</w:t>
      </w:r>
      <w:r w:rsidRPr="00037D81">
        <w:rPr>
          <w:rFonts w:ascii="Times New Roman" w:hAnsi="Times New Roman"/>
          <w:color w:val="000000"/>
        </w:rPr>
        <w:t>. Yogyakarta: Ar-Ruzz Media</w:t>
      </w:r>
    </w:p>
    <w:p w:rsidR="00EC2A29" w:rsidRPr="00037D81" w:rsidRDefault="00EC2A29" w:rsidP="00EC2A29">
      <w:pPr>
        <w:autoSpaceDE w:val="0"/>
        <w:autoSpaceDN w:val="0"/>
        <w:adjustRightInd w:val="0"/>
        <w:spacing w:after="0" w:line="240" w:lineRule="auto"/>
        <w:jc w:val="both"/>
        <w:rPr>
          <w:rFonts w:ascii="Times New Roman" w:hAnsi="Times New Roman"/>
          <w:color w:val="000000"/>
        </w:rPr>
      </w:pPr>
      <w:r w:rsidRPr="00037D81">
        <w:rPr>
          <w:rFonts w:ascii="Times New Roman" w:hAnsi="Times New Roman"/>
          <w:color w:val="000000"/>
        </w:rPr>
        <w:t xml:space="preserve">Pitadjeng. (2006). </w:t>
      </w:r>
      <w:r w:rsidRPr="00037D81">
        <w:rPr>
          <w:rFonts w:ascii="Times New Roman" w:hAnsi="Times New Roman"/>
          <w:i/>
          <w:iCs/>
          <w:color w:val="000000"/>
        </w:rPr>
        <w:t>Pembelajaran Matematika yang Menyenangkan</w:t>
      </w:r>
      <w:r w:rsidRPr="00037D81">
        <w:rPr>
          <w:rFonts w:ascii="Times New Roman" w:hAnsi="Times New Roman"/>
          <w:color w:val="000000"/>
        </w:rPr>
        <w:t>. Jakarta:</w:t>
      </w:r>
    </w:p>
    <w:p w:rsidR="00EC2A29" w:rsidRPr="00037D81" w:rsidRDefault="00EC2A29" w:rsidP="00933AE5">
      <w:pPr>
        <w:autoSpaceDE w:val="0"/>
        <w:autoSpaceDN w:val="0"/>
        <w:adjustRightInd w:val="0"/>
        <w:spacing w:after="0" w:line="240" w:lineRule="auto"/>
        <w:ind w:left="709"/>
        <w:jc w:val="both"/>
        <w:rPr>
          <w:rFonts w:ascii="Times New Roman" w:hAnsi="Times New Roman"/>
          <w:color w:val="000000"/>
        </w:rPr>
      </w:pPr>
      <w:r w:rsidRPr="00037D81">
        <w:rPr>
          <w:rFonts w:ascii="Times New Roman" w:hAnsi="Times New Roman"/>
          <w:color w:val="000000"/>
        </w:rPr>
        <w:t xml:space="preserve">Departemen Pendidikan Nasional Direktorat Jenderal Pendidikan Tinggi. </w:t>
      </w:r>
    </w:p>
    <w:p w:rsidR="00EC2A29" w:rsidRPr="00037D81" w:rsidRDefault="00EC2A29" w:rsidP="00EC2A29">
      <w:pPr>
        <w:autoSpaceDE w:val="0"/>
        <w:autoSpaceDN w:val="0"/>
        <w:adjustRightInd w:val="0"/>
        <w:spacing w:after="0" w:line="240" w:lineRule="auto"/>
        <w:jc w:val="both"/>
        <w:rPr>
          <w:rFonts w:ascii="Times New Roman" w:hAnsi="Times New Roman"/>
          <w:color w:val="000000"/>
        </w:rPr>
      </w:pP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 xml:space="preserve">Runtukuhu, T. 1996. </w:t>
      </w:r>
      <w:r w:rsidRPr="00037D81">
        <w:rPr>
          <w:rFonts w:ascii="Times New Roman" w:hAnsi="Times New Roman"/>
          <w:i/>
          <w:color w:val="000000"/>
        </w:rPr>
        <w:t xml:space="preserve">Pengajaran Matematika Bagi Anak Berkesulitan Belajar. </w:t>
      </w:r>
      <w:r w:rsidRPr="00037D81">
        <w:rPr>
          <w:rFonts w:ascii="Times New Roman" w:hAnsi="Times New Roman"/>
          <w:color w:val="000000"/>
        </w:rPr>
        <w:t>Jakarta: Depdikbud, Dirjen Pendidikan Tinggi, Proyek Pendidikan Tenaga Guru</w:t>
      </w:r>
    </w:p>
    <w:p w:rsidR="00D21FDB" w:rsidRPr="00037D81" w:rsidRDefault="008E7060" w:rsidP="00D21FDB">
      <w:pPr>
        <w:spacing w:line="240" w:lineRule="auto"/>
        <w:ind w:left="709" w:hanging="709"/>
        <w:jc w:val="both"/>
        <w:rPr>
          <w:rFonts w:ascii="Times New Roman" w:hAnsi="Times New Roman"/>
          <w:color w:val="000000"/>
        </w:rPr>
      </w:pPr>
      <w:r>
        <w:rPr>
          <w:rFonts w:ascii="Times New Roman" w:hAnsi="Times New Roman"/>
          <w:noProof/>
          <w:color w:val="000000"/>
          <w:lang w:eastAsia="id-ID"/>
        </w:rPr>
        <w:pict>
          <v:rect id="_x0000_s1031" style="position:absolute;left:0;text-align:left;margin-left:1.3pt;margin-top:30.2pt;width:393.9pt;height:24.3pt;z-index:251664384" stroked="f">
            <v:textbox>
              <w:txbxContent>
                <w:p w:rsidR="00396619" w:rsidRPr="00396619" w:rsidRDefault="00396619" w:rsidP="00396619">
                  <w:pPr>
                    <w:jc w:val="center"/>
                    <w:rPr>
                      <w:rFonts w:ascii="Times New Roman" w:hAnsi="Times New Roman"/>
                    </w:rPr>
                  </w:pPr>
                  <w:r w:rsidRPr="00396619">
                    <w:rPr>
                      <w:rFonts w:ascii="Times New Roman" w:hAnsi="Times New Roman"/>
                    </w:rPr>
                    <w:t>51</w:t>
                  </w:r>
                </w:p>
              </w:txbxContent>
            </v:textbox>
          </v:rect>
        </w:pict>
      </w:r>
      <w:r w:rsidR="00A2502B">
        <w:rPr>
          <w:rFonts w:ascii="Times New Roman" w:hAnsi="Times New Roman"/>
          <w:color w:val="000000"/>
        </w:rPr>
        <w:t xml:space="preserve">Russefendi, E. T. </w:t>
      </w:r>
      <w:r w:rsidR="00D21FDB" w:rsidRPr="00037D81">
        <w:rPr>
          <w:rFonts w:ascii="Times New Roman" w:hAnsi="Times New Roman"/>
          <w:color w:val="000000"/>
        </w:rPr>
        <w:t xml:space="preserve">1992. </w:t>
      </w:r>
      <w:r w:rsidR="00D21FDB" w:rsidRPr="00037D81">
        <w:rPr>
          <w:rFonts w:ascii="Times New Roman" w:hAnsi="Times New Roman"/>
          <w:i/>
          <w:color w:val="000000"/>
        </w:rPr>
        <w:t>Materi Pokok Pendidikan Matematika 3</w:t>
      </w:r>
      <w:r w:rsidR="00D21FDB" w:rsidRPr="00037D81">
        <w:rPr>
          <w:rFonts w:ascii="Times New Roman" w:hAnsi="Times New Roman"/>
          <w:color w:val="000000"/>
        </w:rPr>
        <w:t>, Jakarta: Depdikbut, Dirjen Pendidikan Tinggi, Proyek Pendidikan Tenaga Guru</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lastRenderedPageBreak/>
        <w:t xml:space="preserve">Salim, A. 1996. </w:t>
      </w:r>
      <w:r w:rsidRPr="00037D81">
        <w:rPr>
          <w:rFonts w:ascii="Times New Roman" w:hAnsi="Times New Roman"/>
          <w:i/>
          <w:color w:val="000000"/>
        </w:rPr>
        <w:t>Pendidikan Bagi Anak Cerebral Palsy.</w:t>
      </w:r>
      <w:r w:rsidRPr="00037D81">
        <w:rPr>
          <w:rFonts w:ascii="Times New Roman" w:hAnsi="Times New Roman"/>
          <w:color w:val="000000"/>
        </w:rPr>
        <w:t xml:space="preserve"> Jakarta: Departemen Pendidikan dan Kebudayaan</w:t>
      </w:r>
    </w:p>
    <w:p w:rsidR="00D21FDB" w:rsidRPr="00037D81" w:rsidRDefault="0096712E" w:rsidP="00D21FDB">
      <w:pPr>
        <w:spacing w:line="240" w:lineRule="auto"/>
        <w:ind w:left="709" w:hanging="709"/>
        <w:jc w:val="both"/>
        <w:rPr>
          <w:rFonts w:ascii="Times New Roman" w:hAnsi="Times New Roman"/>
          <w:color w:val="000000"/>
        </w:rPr>
      </w:pPr>
      <w:r>
        <w:rPr>
          <w:rFonts w:ascii="Times New Roman" w:hAnsi="Times New Roman"/>
          <w:color w:val="000000"/>
        </w:rPr>
        <w:t>Sinring</w:t>
      </w:r>
      <w:r>
        <w:rPr>
          <w:rFonts w:ascii="Times New Roman" w:hAnsi="Times New Roman"/>
          <w:color w:val="000000"/>
          <w:lang w:val="en-US"/>
        </w:rPr>
        <w:t>, A</w:t>
      </w:r>
      <w:r w:rsidR="00A2502B">
        <w:rPr>
          <w:rFonts w:ascii="Times New Roman" w:hAnsi="Times New Roman"/>
          <w:color w:val="000000"/>
        </w:rPr>
        <w:t xml:space="preserve">. </w:t>
      </w:r>
      <w:r w:rsidR="00D21FDB" w:rsidRPr="00037D81">
        <w:rPr>
          <w:rFonts w:ascii="Times New Roman" w:hAnsi="Times New Roman"/>
          <w:color w:val="000000"/>
        </w:rPr>
        <w:t>dkk.</w:t>
      </w:r>
      <w:r w:rsidR="00A2502B">
        <w:rPr>
          <w:rFonts w:ascii="Times New Roman" w:hAnsi="Times New Roman"/>
          <w:color w:val="000000"/>
        </w:rPr>
        <w:t xml:space="preserve"> </w:t>
      </w:r>
      <w:r w:rsidR="00D21FDB" w:rsidRPr="00037D81">
        <w:rPr>
          <w:rFonts w:ascii="Times New Roman" w:hAnsi="Times New Roman"/>
          <w:color w:val="000000"/>
        </w:rPr>
        <w:t xml:space="preserve">2012. </w:t>
      </w:r>
      <w:r w:rsidR="00D21FDB" w:rsidRPr="00037D81">
        <w:rPr>
          <w:rFonts w:ascii="Times New Roman" w:hAnsi="Times New Roman"/>
          <w:i/>
          <w:color w:val="000000"/>
        </w:rPr>
        <w:t>Pedoman Penulisan Skripsi Program S-1Fakultas Ilmu Pendidikan UNM.</w:t>
      </w:r>
      <w:r w:rsidR="00D21FDB" w:rsidRPr="00037D81">
        <w:rPr>
          <w:rFonts w:ascii="Times New Roman" w:hAnsi="Times New Roman"/>
          <w:color w:val="000000"/>
        </w:rPr>
        <w:t>Makassar:</w:t>
      </w:r>
      <w:r w:rsidR="00A2502B">
        <w:rPr>
          <w:rFonts w:ascii="Times New Roman" w:hAnsi="Times New Roman"/>
          <w:color w:val="000000"/>
        </w:rPr>
        <w:t xml:space="preserve"> </w:t>
      </w:r>
      <w:r w:rsidR="00D21FDB" w:rsidRPr="00037D81">
        <w:rPr>
          <w:rFonts w:ascii="Times New Roman" w:hAnsi="Times New Roman"/>
          <w:color w:val="000000"/>
        </w:rPr>
        <w:t>Universitas</w:t>
      </w:r>
      <w:r w:rsidR="00A2502B">
        <w:rPr>
          <w:rFonts w:ascii="Times New Roman" w:hAnsi="Times New Roman"/>
          <w:color w:val="000000"/>
        </w:rPr>
        <w:t xml:space="preserve"> </w:t>
      </w:r>
      <w:r w:rsidR="00D21FDB" w:rsidRPr="00037D81">
        <w:rPr>
          <w:rFonts w:ascii="Times New Roman" w:hAnsi="Times New Roman"/>
          <w:color w:val="000000"/>
        </w:rPr>
        <w:t>Negeri Makassar</w:t>
      </w:r>
    </w:p>
    <w:p w:rsidR="00D21FDB" w:rsidRPr="00037D81" w:rsidRDefault="00D21FDB" w:rsidP="00D21FDB">
      <w:pPr>
        <w:shd w:val="clear" w:color="auto" w:fill="FFFFFF" w:themeFill="background1"/>
        <w:spacing w:after="0" w:line="240" w:lineRule="auto"/>
        <w:ind w:left="360" w:hanging="360"/>
        <w:jc w:val="both"/>
        <w:rPr>
          <w:rFonts w:ascii="Times New Roman" w:hAnsi="Times New Roman"/>
          <w:color w:val="000000"/>
        </w:rPr>
      </w:pPr>
      <w:r w:rsidRPr="00037D81">
        <w:rPr>
          <w:rFonts w:ascii="Times New Roman" w:hAnsi="Times New Roman"/>
          <w:color w:val="000000"/>
        </w:rPr>
        <w:t>Soedjadi.</w:t>
      </w:r>
      <w:r w:rsidR="00A2502B">
        <w:rPr>
          <w:rFonts w:ascii="Times New Roman" w:hAnsi="Times New Roman"/>
          <w:color w:val="000000"/>
        </w:rPr>
        <w:t xml:space="preserve"> </w:t>
      </w:r>
      <w:r w:rsidRPr="00037D81">
        <w:rPr>
          <w:rFonts w:ascii="Times New Roman" w:hAnsi="Times New Roman"/>
          <w:color w:val="000000"/>
        </w:rPr>
        <w:t xml:space="preserve">2000. </w:t>
      </w:r>
      <w:r w:rsidRPr="00037D81">
        <w:rPr>
          <w:rFonts w:ascii="Times New Roman" w:hAnsi="Times New Roman"/>
          <w:i/>
          <w:color w:val="000000"/>
        </w:rPr>
        <w:t>Kiat Pendidikan Matematika di Indonesia</w:t>
      </w:r>
      <w:r w:rsidRPr="00037D81">
        <w:rPr>
          <w:rFonts w:ascii="Times New Roman" w:hAnsi="Times New Roman"/>
          <w:color w:val="000000"/>
        </w:rPr>
        <w:t>. Jakarta: Rineka Cipta</w:t>
      </w:r>
    </w:p>
    <w:p w:rsidR="00D21FDB" w:rsidRPr="00037D81" w:rsidRDefault="00D21FDB" w:rsidP="00D21FDB">
      <w:pPr>
        <w:shd w:val="clear" w:color="auto" w:fill="FFFFFF" w:themeFill="background1"/>
        <w:spacing w:after="0" w:line="240" w:lineRule="auto"/>
        <w:ind w:left="360" w:hanging="360"/>
        <w:jc w:val="both"/>
        <w:rPr>
          <w:rFonts w:ascii="Times New Roman" w:hAnsi="Times New Roman"/>
          <w:color w:val="000000"/>
        </w:rPr>
      </w:pPr>
    </w:p>
    <w:p w:rsidR="00D21FDB" w:rsidRDefault="00D21FDB" w:rsidP="00D21FDB">
      <w:pPr>
        <w:spacing w:line="240" w:lineRule="auto"/>
        <w:jc w:val="both"/>
        <w:rPr>
          <w:rFonts w:ascii="Times New Roman" w:hAnsi="Times New Roman"/>
          <w:color w:val="000000"/>
        </w:rPr>
      </w:pPr>
      <w:r w:rsidRPr="00037D81">
        <w:rPr>
          <w:rFonts w:ascii="Times New Roman" w:hAnsi="Times New Roman"/>
          <w:color w:val="000000"/>
        </w:rPr>
        <w:t xml:space="preserve">Sugiyono.  (2007). </w:t>
      </w:r>
      <w:r w:rsidRPr="00693B8D">
        <w:rPr>
          <w:rFonts w:ascii="Times New Roman" w:hAnsi="Times New Roman"/>
          <w:i/>
          <w:color w:val="000000"/>
        </w:rPr>
        <w:t>Statistika untuk Penelitian. Bandung</w:t>
      </w:r>
      <w:r w:rsidRPr="00037D81">
        <w:rPr>
          <w:rFonts w:ascii="Times New Roman" w:hAnsi="Times New Roman"/>
          <w:color w:val="000000"/>
        </w:rPr>
        <w:t xml:space="preserve">: CV Alfabeta. </w:t>
      </w:r>
    </w:p>
    <w:p w:rsidR="00727942" w:rsidRDefault="00727942" w:rsidP="00727942">
      <w:pPr>
        <w:spacing w:before="240" w:after="0" w:line="240" w:lineRule="auto"/>
        <w:jc w:val="both"/>
        <w:rPr>
          <w:rFonts w:ascii="Times New Roman" w:hAnsi="Times New Roman"/>
          <w:color w:val="000000"/>
        </w:rPr>
      </w:pPr>
      <w:r>
        <w:rPr>
          <w:rFonts w:ascii="Times New Roman" w:hAnsi="Times New Roman"/>
          <w:color w:val="000000"/>
        </w:rPr>
        <w:t xml:space="preserve">Sudaryanti. (2006). </w:t>
      </w:r>
      <w:r w:rsidRPr="00727942">
        <w:rPr>
          <w:rFonts w:ascii="Times New Roman" w:hAnsi="Times New Roman"/>
          <w:i/>
          <w:color w:val="000000"/>
        </w:rPr>
        <w:t>Pengenalan Matematika Anak Usia Dini</w:t>
      </w:r>
      <w:r>
        <w:rPr>
          <w:rFonts w:ascii="Times New Roman" w:hAnsi="Times New Roman"/>
          <w:color w:val="000000"/>
        </w:rPr>
        <w:t>. Yokyakarta:</w:t>
      </w:r>
    </w:p>
    <w:p w:rsidR="00727942" w:rsidRDefault="00727942" w:rsidP="00D21FDB">
      <w:pPr>
        <w:spacing w:line="240" w:lineRule="auto"/>
        <w:jc w:val="both"/>
        <w:rPr>
          <w:rFonts w:ascii="Times New Roman" w:hAnsi="Times New Roman"/>
          <w:color w:val="000000"/>
        </w:rPr>
      </w:pPr>
      <w:r>
        <w:rPr>
          <w:rFonts w:ascii="Times New Roman" w:hAnsi="Times New Roman"/>
          <w:color w:val="000000"/>
        </w:rPr>
        <w:tab/>
        <w:t>Fakultas Ilmu Pendidikan Unversitas Negeri Yokyakarta</w:t>
      </w:r>
    </w:p>
    <w:p w:rsidR="00B56FFF" w:rsidRDefault="00B56FFF" w:rsidP="00B56FFF">
      <w:pPr>
        <w:spacing w:after="0" w:line="240" w:lineRule="auto"/>
        <w:jc w:val="both"/>
        <w:rPr>
          <w:rFonts w:ascii="Times New Roman" w:hAnsi="Times New Roman"/>
          <w:color w:val="000000"/>
        </w:rPr>
      </w:pPr>
      <w:r>
        <w:rPr>
          <w:rFonts w:ascii="Times New Roman" w:hAnsi="Times New Roman"/>
          <w:color w:val="000000"/>
        </w:rPr>
        <w:t xml:space="preserve">Sofia H. (2005). </w:t>
      </w:r>
      <w:r w:rsidRPr="00B56FFF">
        <w:rPr>
          <w:rFonts w:ascii="Times New Roman" w:hAnsi="Times New Roman"/>
          <w:i/>
          <w:color w:val="000000"/>
        </w:rPr>
        <w:t>Perkembangan Belajar pada Anak Usia Dini</w:t>
      </w:r>
      <w:r>
        <w:rPr>
          <w:rFonts w:ascii="Times New Roman" w:hAnsi="Times New Roman"/>
          <w:color w:val="000000"/>
        </w:rPr>
        <w:t>. Jakarta:</w:t>
      </w:r>
    </w:p>
    <w:p w:rsidR="00B56FFF" w:rsidRDefault="00B56FFF" w:rsidP="00B56FFF">
      <w:pPr>
        <w:spacing w:after="0" w:line="240" w:lineRule="auto"/>
        <w:jc w:val="both"/>
        <w:rPr>
          <w:rFonts w:ascii="Times New Roman" w:hAnsi="Times New Roman"/>
          <w:color w:val="000000"/>
        </w:rPr>
      </w:pPr>
      <w:r>
        <w:rPr>
          <w:rFonts w:ascii="Times New Roman" w:hAnsi="Times New Roman"/>
          <w:color w:val="000000"/>
        </w:rPr>
        <w:tab/>
        <w:t>Departemen Pendidikan Nasional, Direktorat Jendral Pendidikan Tinggi,</w:t>
      </w:r>
    </w:p>
    <w:p w:rsidR="00B56FFF" w:rsidRPr="00037D81" w:rsidRDefault="00B56FFF" w:rsidP="00B56FFF">
      <w:pPr>
        <w:spacing w:line="240" w:lineRule="auto"/>
        <w:ind w:left="709"/>
        <w:jc w:val="both"/>
        <w:rPr>
          <w:rFonts w:ascii="Times New Roman" w:hAnsi="Times New Roman"/>
          <w:color w:val="000000"/>
        </w:rPr>
      </w:pPr>
      <w:r>
        <w:rPr>
          <w:rFonts w:ascii="Times New Roman" w:hAnsi="Times New Roman"/>
          <w:color w:val="000000"/>
        </w:rPr>
        <w:tab/>
        <w:t>Direktorat Pendidikan Tenaga Kependidikan dan Ketenagakerjaan Perguruan Tinggi</w:t>
      </w:r>
    </w:p>
    <w:p w:rsidR="00D21FDB" w:rsidRPr="00037D81" w:rsidRDefault="00D21FDB" w:rsidP="00D21FDB">
      <w:pPr>
        <w:spacing w:line="240" w:lineRule="auto"/>
        <w:ind w:left="709" w:hanging="709"/>
        <w:jc w:val="both"/>
        <w:rPr>
          <w:rFonts w:ascii="Times New Roman" w:hAnsi="Times New Roman"/>
          <w:color w:val="000000"/>
        </w:rPr>
      </w:pPr>
      <w:r w:rsidRPr="00037D81">
        <w:rPr>
          <w:rFonts w:ascii="Times New Roman" w:hAnsi="Times New Roman"/>
          <w:color w:val="000000"/>
        </w:rPr>
        <w:t>Wina</w:t>
      </w:r>
      <w:r w:rsidR="00A2502B">
        <w:rPr>
          <w:rFonts w:ascii="Times New Roman" w:hAnsi="Times New Roman"/>
          <w:color w:val="000000"/>
        </w:rPr>
        <w:t xml:space="preserve"> </w:t>
      </w:r>
      <w:r w:rsidRPr="00037D81">
        <w:rPr>
          <w:rFonts w:ascii="Times New Roman" w:hAnsi="Times New Roman"/>
          <w:color w:val="000000"/>
        </w:rPr>
        <w:t xml:space="preserve">S. (2012). </w:t>
      </w:r>
      <w:r w:rsidRPr="00693B8D">
        <w:rPr>
          <w:rFonts w:ascii="Times New Roman" w:hAnsi="Times New Roman"/>
          <w:i/>
          <w:color w:val="000000"/>
        </w:rPr>
        <w:t>Media Komunikasi Pembelajaran</w:t>
      </w:r>
      <w:r w:rsidRPr="00037D81">
        <w:rPr>
          <w:rFonts w:ascii="Times New Roman" w:hAnsi="Times New Roman"/>
          <w:color w:val="000000"/>
        </w:rPr>
        <w:t xml:space="preserve">. Jakarta: Kencana Prenada Group. </w:t>
      </w:r>
    </w:p>
    <w:p w:rsidR="00EC2A29" w:rsidRDefault="00D21FDB" w:rsidP="00EC2A29">
      <w:pPr>
        <w:spacing w:line="240" w:lineRule="auto"/>
        <w:ind w:left="709" w:hanging="709"/>
        <w:jc w:val="both"/>
        <w:rPr>
          <w:color w:val="000000"/>
          <w:lang w:val="en-US"/>
        </w:rPr>
      </w:pPr>
      <w:r w:rsidRPr="00037D81">
        <w:rPr>
          <w:rFonts w:ascii="Times New Roman" w:hAnsi="Times New Roman"/>
          <w:color w:val="000000"/>
        </w:rPr>
        <w:t>Wahyudi C.H.A.&amp; Dwi R</w:t>
      </w:r>
      <w:r w:rsidR="00A2502B">
        <w:rPr>
          <w:rFonts w:ascii="Times New Roman" w:hAnsi="Times New Roman"/>
          <w:color w:val="000000"/>
        </w:rPr>
        <w:t>.</w:t>
      </w:r>
      <w:r w:rsidRPr="00037D81">
        <w:rPr>
          <w:rFonts w:ascii="Times New Roman" w:hAnsi="Times New Roman"/>
          <w:color w:val="000000"/>
        </w:rPr>
        <w:t xml:space="preserve">D. (2005). </w:t>
      </w:r>
      <w:r w:rsidRPr="00037D81">
        <w:rPr>
          <w:rFonts w:ascii="Times New Roman" w:hAnsi="Times New Roman"/>
          <w:i/>
          <w:iCs/>
          <w:color w:val="000000"/>
        </w:rPr>
        <w:t xml:space="preserve">Program Pendidikan Anak Usia Dini di Prasekolah Islam. </w:t>
      </w:r>
      <w:r w:rsidRPr="00037D81">
        <w:rPr>
          <w:rFonts w:ascii="Times New Roman" w:hAnsi="Times New Roman"/>
          <w:color w:val="000000"/>
        </w:rPr>
        <w:t xml:space="preserve">Jakarta: PT Gramedia. </w:t>
      </w:r>
    </w:p>
    <w:p w:rsidR="00EC2A29" w:rsidRDefault="00EC2A29" w:rsidP="00EC2A29">
      <w:pPr>
        <w:spacing w:line="240" w:lineRule="auto"/>
        <w:ind w:left="709" w:hanging="709"/>
        <w:jc w:val="both"/>
        <w:rPr>
          <w:rFonts w:ascii="Times New Roman" w:hAnsi="Times New Roman"/>
          <w:color w:val="000000"/>
        </w:rPr>
      </w:pPr>
      <w:r w:rsidRPr="00037D81">
        <w:rPr>
          <w:rFonts w:ascii="Times New Roman" w:hAnsi="Times New Roman"/>
          <w:color w:val="000000"/>
        </w:rPr>
        <w:t>Yuliani N</w:t>
      </w:r>
      <w:r w:rsidR="00A2502B">
        <w:rPr>
          <w:rFonts w:ascii="Times New Roman" w:hAnsi="Times New Roman"/>
          <w:color w:val="000000"/>
        </w:rPr>
        <w:t>.</w:t>
      </w:r>
      <w:r w:rsidRPr="00037D81">
        <w:rPr>
          <w:rFonts w:ascii="Times New Roman" w:hAnsi="Times New Roman"/>
          <w:color w:val="000000"/>
        </w:rPr>
        <w:t xml:space="preserve"> S. (2011). </w:t>
      </w:r>
      <w:r w:rsidR="00A2502B">
        <w:rPr>
          <w:rFonts w:ascii="Times New Roman" w:hAnsi="Times New Roman"/>
          <w:i/>
          <w:iCs/>
          <w:color w:val="000000"/>
        </w:rPr>
        <w:t>K</w:t>
      </w:r>
      <w:r w:rsidRPr="00037D81">
        <w:rPr>
          <w:rFonts w:ascii="Times New Roman" w:hAnsi="Times New Roman"/>
          <w:i/>
          <w:iCs/>
          <w:color w:val="000000"/>
        </w:rPr>
        <w:t>onsep Dasar Pendidikan Anak Usia Dini</w:t>
      </w:r>
      <w:r>
        <w:rPr>
          <w:rFonts w:ascii="Times New Roman" w:hAnsi="Times New Roman"/>
          <w:color w:val="000000"/>
        </w:rPr>
        <w:t>. Jakarta:</w:t>
      </w:r>
      <w:r w:rsidRPr="00037D81">
        <w:rPr>
          <w:rFonts w:ascii="Times New Roman" w:hAnsi="Times New Roman"/>
          <w:color w:val="000000"/>
        </w:rPr>
        <w:t>PT Indeks (</w:t>
      </w:r>
      <w:r w:rsidRPr="00037D81">
        <w:rPr>
          <w:rStyle w:val="HTMLCite"/>
          <w:rFonts w:ascii="Times New Roman" w:hAnsi="Times New Roman"/>
          <w:color w:val="000000"/>
        </w:rPr>
        <w:t>eprints.uny.ac.id/20204/1/SKripsi%20Pdf)</w:t>
      </w:r>
      <w:r w:rsidRPr="00037D81">
        <w:rPr>
          <w:rFonts w:ascii="Times New Roman" w:hAnsi="Times New Roman"/>
          <w:color w:val="000000"/>
        </w:rPr>
        <w:t>,diakses 20 Januari 2018)</w:t>
      </w:r>
    </w:p>
    <w:p w:rsidR="00B56FFF" w:rsidRDefault="00B56FFF" w:rsidP="00B56FFF">
      <w:pPr>
        <w:spacing w:before="240" w:after="0" w:line="240" w:lineRule="auto"/>
        <w:ind w:left="709" w:hanging="709"/>
        <w:jc w:val="both"/>
        <w:rPr>
          <w:rFonts w:ascii="Times New Roman" w:hAnsi="Times New Roman"/>
          <w:color w:val="000000"/>
        </w:rPr>
      </w:pPr>
      <w:r>
        <w:rPr>
          <w:rFonts w:ascii="Times New Roman" w:hAnsi="Times New Roman"/>
          <w:color w:val="000000"/>
        </w:rPr>
        <w:t xml:space="preserve">Yulianti D. 2010. </w:t>
      </w:r>
      <w:r w:rsidRPr="00B56FFF">
        <w:rPr>
          <w:rFonts w:ascii="Times New Roman" w:hAnsi="Times New Roman"/>
          <w:i/>
          <w:color w:val="000000"/>
        </w:rPr>
        <w:t>Bermain Sambil Belajar Sains di Taman Kanak-Kanak</w:t>
      </w:r>
      <w:r>
        <w:rPr>
          <w:rFonts w:ascii="Times New Roman" w:hAnsi="Times New Roman"/>
          <w:color w:val="000000"/>
        </w:rPr>
        <w:t>.</w:t>
      </w:r>
    </w:p>
    <w:p w:rsidR="00B56FFF" w:rsidRPr="00EC2A29" w:rsidRDefault="00B56FFF" w:rsidP="00B56FFF">
      <w:pPr>
        <w:spacing w:after="0" w:line="240" w:lineRule="auto"/>
        <w:ind w:left="709" w:hanging="709"/>
        <w:jc w:val="both"/>
        <w:rPr>
          <w:rFonts w:ascii="Times New Roman" w:hAnsi="Times New Roman"/>
          <w:color w:val="000000"/>
          <w:lang w:val="en-US"/>
        </w:rPr>
      </w:pPr>
      <w:r>
        <w:rPr>
          <w:rFonts w:ascii="Times New Roman" w:hAnsi="Times New Roman"/>
          <w:color w:val="000000"/>
        </w:rPr>
        <w:tab/>
        <w:t>Jakarta: PT. Indeks.</w:t>
      </w:r>
    </w:p>
    <w:p w:rsidR="009B199B" w:rsidRDefault="009B199B" w:rsidP="0096712E">
      <w:pPr>
        <w:autoSpaceDE w:val="0"/>
        <w:autoSpaceDN w:val="0"/>
        <w:adjustRightInd w:val="0"/>
        <w:spacing w:after="0" w:line="240" w:lineRule="auto"/>
        <w:jc w:val="both"/>
        <w:rPr>
          <w:color w:val="000000"/>
          <w:lang w:val="en-US"/>
        </w:rPr>
      </w:pPr>
    </w:p>
    <w:p w:rsidR="00EC2A29" w:rsidRDefault="00EC2A29" w:rsidP="0096712E">
      <w:pPr>
        <w:autoSpaceDE w:val="0"/>
        <w:autoSpaceDN w:val="0"/>
        <w:adjustRightInd w:val="0"/>
        <w:spacing w:after="0" w:line="240" w:lineRule="auto"/>
        <w:jc w:val="both"/>
        <w:rPr>
          <w:color w:val="000000"/>
          <w:lang w:val="en-US"/>
        </w:rPr>
      </w:pPr>
    </w:p>
    <w:p w:rsidR="00EC2A29" w:rsidRPr="005951E7" w:rsidRDefault="00EC2A29" w:rsidP="0096712E">
      <w:pPr>
        <w:autoSpaceDE w:val="0"/>
        <w:autoSpaceDN w:val="0"/>
        <w:adjustRightInd w:val="0"/>
        <w:spacing w:after="0" w:line="240" w:lineRule="auto"/>
        <w:jc w:val="both"/>
        <w:rPr>
          <w:rFonts w:ascii="Times New Roman" w:hAnsi="Times New Roman"/>
          <w:color w:val="000000"/>
        </w:rPr>
      </w:pPr>
    </w:p>
    <w:sectPr w:rsidR="00EC2A29" w:rsidRPr="005951E7" w:rsidSect="00FD5EEC">
      <w:headerReference w:type="default" r:id="rId7"/>
      <w:footerReference w:type="default" r:id="rId8"/>
      <w:pgSz w:w="11907" w:h="16839" w:code="9"/>
      <w:pgMar w:top="2268" w:right="1701" w:bottom="1701" w:left="2268"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51" w:rsidRDefault="00C84F51" w:rsidP="00D12C68">
      <w:pPr>
        <w:spacing w:after="0" w:line="240" w:lineRule="auto"/>
      </w:pPr>
      <w:r>
        <w:separator/>
      </w:r>
    </w:p>
  </w:endnote>
  <w:endnote w:type="continuationSeparator" w:id="1">
    <w:p w:rsidR="00C84F51" w:rsidRDefault="00C84F51" w:rsidP="00D12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EC" w:rsidRDefault="00FD5EEC">
    <w:pPr>
      <w:pStyle w:val="Footer"/>
      <w:jc w:val="center"/>
    </w:pPr>
  </w:p>
  <w:p w:rsidR="00FD5EEC" w:rsidRDefault="00FD5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51" w:rsidRDefault="00C84F51" w:rsidP="00D12C68">
      <w:pPr>
        <w:spacing w:after="0" w:line="240" w:lineRule="auto"/>
      </w:pPr>
      <w:r>
        <w:separator/>
      </w:r>
    </w:p>
  </w:footnote>
  <w:footnote w:type="continuationSeparator" w:id="1">
    <w:p w:rsidR="00C84F51" w:rsidRDefault="00C84F51" w:rsidP="00D12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33"/>
      <w:docPartObj>
        <w:docPartGallery w:val="Page Numbers (Top of Page)"/>
        <w:docPartUnique/>
      </w:docPartObj>
    </w:sdtPr>
    <w:sdtEndPr>
      <w:rPr>
        <w:rFonts w:ascii="Times New Roman" w:hAnsi="Times New Roman"/>
      </w:rPr>
    </w:sdtEndPr>
    <w:sdtContent>
      <w:p w:rsidR="00206461" w:rsidRPr="00206461" w:rsidRDefault="008E7060">
        <w:pPr>
          <w:pStyle w:val="Header"/>
          <w:jc w:val="right"/>
          <w:rPr>
            <w:rFonts w:ascii="Times New Roman" w:hAnsi="Times New Roman"/>
          </w:rPr>
        </w:pPr>
        <w:r w:rsidRPr="00206461">
          <w:rPr>
            <w:rFonts w:ascii="Times New Roman" w:hAnsi="Times New Roman"/>
          </w:rPr>
          <w:fldChar w:fldCharType="begin"/>
        </w:r>
        <w:r w:rsidR="00206461" w:rsidRPr="00206461">
          <w:rPr>
            <w:rFonts w:ascii="Times New Roman" w:hAnsi="Times New Roman"/>
          </w:rPr>
          <w:instrText xml:space="preserve"> PAGE   \* MERGEFORMAT </w:instrText>
        </w:r>
        <w:r w:rsidRPr="00206461">
          <w:rPr>
            <w:rFonts w:ascii="Times New Roman" w:hAnsi="Times New Roman"/>
          </w:rPr>
          <w:fldChar w:fldCharType="separate"/>
        </w:r>
        <w:r w:rsidR="002B05C6">
          <w:rPr>
            <w:rFonts w:ascii="Times New Roman" w:hAnsi="Times New Roman"/>
            <w:noProof/>
          </w:rPr>
          <w:t>52</w:t>
        </w:r>
        <w:r w:rsidRPr="00206461">
          <w:rPr>
            <w:rFonts w:ascii="Times New Roman" w:hAnsi="Times New Roman"/>
          </w:rPr>
          <w:fldChar w:fldCharType="end"/>
        </w:r>
      </w:p>
    </w:sdtContent>
  </w:sdt>
  <w:p w:rsidR="00206461" w:rsidRDefault="00206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964"/>
    <w:multiLevelType w:val="hybridMultilevel"/>
    <w:tmpl w:val="748EDCC4"/>
    <w:lvl w:ilvl="0" w:tplc="F1A25BE2">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CC726D"/>
    <w:multiLevelType w:val="hybridMultilevel"/>
    <w:tmpl w:val="28B65C8C"/>
    <w:lvl w:ilvl="0" w:tplc="BBC89C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70925B97"/>
    <w:multiLevelType w:val="hybridMultilevel"/>
    <w:tmpl w:val="44DAC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228"/>
    <w:rsid w:val="00013E7D"/>
    <w:rsid w:val="00037D81"/>
    <w:rsid w:val="001049B4"/>
    <w:rsid w:val="00160186"/>
    <w:rsid w:val="00195E65"/>
    <w:rsid w:val="001E3939"/>
    <w:rsid w:val="001E5565"/>
    <w:rsid w:val="00205859"/>
    <w:rsid w:val="00206461"/>
    <w:rsid w:val="00214B3E"/>
    <w:rsid w:val="0023409E"/>
    <w:rsid w:val="00294F51"/>
    <w:rsid w:val="002975F0"/>
    <w:rsid w:val="002A0B10"/>
    <w:rsid w:val="002A4D95"/>
    <w:rsid w:val="002B05C6"/>
    <w:rsid w:val="002B5BB3"/>
    <w:rsid w:val="00310E49"/>
    <w:rsid w:val="00314078"/>
    <w:rsid w:val="00332B32"/>
    <w:rsid w:val="00336F3E"/>
    <w:rsid w:val="00396619"/>
    <w:rsid w:val="003E3930"/>
    <w:rsid w:val="00434DEC"/>
    <w:rsid w:val="00481044"/>
    <w:rsid w:val="00490E43"/>
    <w:rsid w:val="004A567A"/>
    <w:rsid w:val="004B2186"/>
    <w:rsid w:val="004E638D"/>
    <w:rsid w:val="004F29B2"/>
    <w:rsid w:val="00515C0D"/>
    <w:rsid w:val="005951E7"/>
    <w:rsid w:val="005C5235"/>
    <w:rsid w:val="0060129E"/>
    <w:rsid w:val="00615950"/>
    <w:rsid w:val="0065296F"/>
    <w:rsid w:val="00660B3E"/>
    <w:rsid w:val="00693B8D"/>
    <w:rsid w:val="00721D95"/>
    <w:rsid w:val="00722374"/>
    <w:rsid w:val="0072250B"/>
    <w:rsid w:val="00727942"/>
    <w:rsid w:val="00737228"/>
    <w:rsid w:val="00770B24"/>
    <w:rsid w:val="00793587"/>
    <w:rsid w:val="0079772B"/>
    <w:rsid w:val="007A1A8A"/>
    <w:rsid w:val="008513E5"/>
    <w:rsid w:val="00852296"/>
    <w:rsid w:val="00876219"/>
    <w:rsid w:val="00884005"/>
    <w:rsid w:val="008E5178"/>
    <w:rsid w:val="008E7060"/>
    <w:rsid w:val="008F1FCF"/>
    <w:rsid w:val="00933AE5"/>
    <w:rsid w:val="00960F6D"/>
    <w:rsid w:val="0096712E"/>
    <w:rsid w:val="00993900"/>
    <w:rsid w:val="00996B5A"/>
    <w:rsid w:val="009B0CBE"/>
    <w:rsid w:val="009B199B"/>
    <w:rsid w:val="009C12A8"/>
    <w:rsid w:val="009C66FE"/>
    <w:rsid w:val="00A2502B"/>
    <w:rsid w:val="00A463C6"/>
    <w:rsid w:val="00A92FF0"/>
    <w:rsid w:val="00AC32CD"/>
    <w:rsid w:val="00AE12C2"/>
    <w:rsid w:val="00B260B6"/>
    <w:rsid w:val="00B56FFF"/>
    <w:rsid w:val="00B92D61"/>
    <w:rsid w:val="00BB2608"/>
    <w:rsid w:val="00C10C71"/>
    <w:rsid w:val="00C13BF3"/>
    <w:rsid w:val="00C67472"/>
    <w:rsid w:val="00C84F51"/>
    <w:rsid w:val="00C958DC"/>
    <w:rsid w:val="00CA2E03"/>
    <w:rsid w:val="00CA4A07"/>
    <w:rsid w:val="00CC2E66"/>
    <w:rsid w:val="00D12C68"/>
    <w:rsid w:val="00D21FDB"/>
    <w:rsid w:val="00D54A9C"/>
    <w:rsid w:val="00D629C9"/>
    <w:rsid w:val="00D709EE"/>
    <w:rsid w:val="00DC4BA5"/>
    <w:rsid w:val="00E95D86"/>
    <w:rsid w:val="00EA7EC9"/>
    <w:rsid w:val="00EC2A29"/>
    <w:rsid w:val="00F72409"/>
    <w:rsid w:val="00FD5EEC"/>
    <w:rsid w:val="00FE52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28"/>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28"/>
    <w:pPr>
      <w:ind w:left="720"/>
      <w:contextualSpacing/>
    </w:pPr>
  </w:style>
  <w:style w:type="paragraph" w:styleId="Header">
    <w:name w:val="header"/>
    <w:basedOn w:val="Normal"/>
    <w:link w:val="HeaderChar"/>
    <w:uiPriority w:val="99"/>
    <w:unhideWhenUsed/>
    <w:rsid w:val="00737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228"/>
    <w:rPr>
      <w:rFonts w:ascii="Calibri" w:eastAsia="Calibri" w:hAnsi="Calibri" w:cs="Times New Roman"/>
      <w:sz w:val="24"/>
      <w:szCs w:val="24"/>
      <w:lang w:val="id-ID"/>
    </w:rPr>
  </w:style>
  <w:style w:type="paragraph" w:styleId="Footer">
    <w:name w:val="footer"/>
    <w:basedOn w:val="Normal"/>
    <w:link w:val="FooterChar"/>
    <w:uiPriority w:val="99"/>
    <w:unhideWhenUsed/>
    <w:rsid w:val="00C95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DC"/>
    <w:rPr>
      <w:rFonts w:ascii="Calibri" w:eastAsia="Calibri" w:hAnsi="Calibri" w:cs="Times New Roman"/>
      <w:sz w:val="24"/>
      <w:szCs w:val="24"/>
      <w:lang w:val="id-ID"/>
    </w:rPr>
  </w:style>
  <w:style w:type="character" w:styleId="HTMLCite">
    <w:name w:val="HTML Cite"/>
    <w:basedOn w:val="DefaultParagraphFont"/>
    <w:uiPriority w:val="99"/>
    <w:semiHidden/>
    <w:unhideWhenUsed/>
    <w:rsid w:val="00D21F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c:creator>
  <cp:lastModifiedBy>Aspire 4750</cp:lastModifiedBy>
  <cp:revision>41</cp:revision>
  <cp:lastPrinted>2018-08-27T02:31:00Z</cp:lastPrinted>
  <dcterms:created xsi:type="dcterms:W3CDTF">2016-05-06T22:43:00Z</dcterms:created>
  <dcterms:modified xsi:type="dcterms:W3CDTF">2018-09-14T04:09:00Z</dcterms:modified>
</cp:coreProperties>
</file>