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33" w:rsidRPr="00F224CB" w:rsidRDefault="00E80033" w:rsidP="00E80033">
      <w:pPr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4C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80033" w:rsidRDefault="00E80033" w:rsidP="00E8003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C05C7" w:rsidRDefault="00CC05C7" w:rsidP="00E8003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Abdul Salim. (2007). </w:t>
      </w:r>
      <w:r w:rsidRPr="00CC05C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Pediatri </w:t>
      </w:r>
      <w:r w:rsidR="008A269C" w:rsidRPr="00CC05C7">
        <w:rPr>
          <w:rFonts w:ascii="Times New Roman" w:hAnsi="Times New Roman" w:cs="Times New Roman"/>
          <w:i/>
          <w:sz w:val="24"/>
          <w:szCs w:val="24"/>
          <w:lang w:val="id-ID"/>
        </w:rPr>
        <w:t>Dalam Pendidikan Luar Biasa</w:t>
      </w:r>
      <w:r w:rsidR="008A269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Jakarta </w:t>
      </w:r>
      <w:r w:rsidR="008A269C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Depertemen </w:t>
      </w:r>
      <w:r w:rsidR="008A269C">
        <w:rPr>
          <w:rFonts w:ascii="Times New Roman" w:hAnsi="Times New Roman" w:cs="Times New Roman"/>
          <w:sz w:val="24"/>
          <w:szCs w:val="24"/>
          <w:lang w:val="id-ID"/>
        </w:rPr>
        <w:t>Pendidikan Nasional Direktorat Jendral Pendidikan Tinggi Direktorat Ketenangan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36DCF" w:rsidRDefault="00136DCF" w:rsidP="00E8003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Andang Ismail. 2006. </w:t>
      </w:r>
      <w:r w:rsidRPr="00CC05C7">
        <w:rPr>
          <w:rFonts w:ascii="Times New Roman" w:hAnsi="Times New Roman" w:cs="Times New Roman"/>
          <w:i/>
          <w:sz w:val="24"/>
          <w:szCs w:val="24"/>
          <w:lang w:val="id-ID"/>
        </w:rPr>
        <w:t>Education Games</w:t>
      </w:r>
      <w:r>
        <w:rPr>
          <w:rFonts w:ascii="Times New Roman" w:hAnsi="Times New Roman" w:cs="Times New Roman"/>
          <w:sz w:val="24"/>
          <w:szCs w:val="24"/>
          <w:lang w:val="id-ID"/>
        </w:rPr>
        <w:t>. Menjadi Cerdas dan Ceria dengan Permaianan Edukatif. Yogyakarta “ Pilar Media</w:t>
      </w:r>
      <w:r w:rsidR="00CC05C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93234" w:rsidRPr="00793234" w:rsidRDefault="00793234" w:rsidP="00E8003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(2000). </w:t>
      </w:r>
      <w:proofErr w:type="spellStart"/>
      <w:r w:rsidRPr="00793234">
        <w:rPr>
          <w:rFonts w:ascii="Times New Roman" w:hAnsi="Times New Roman" w:cs="Times New Roman"/>
          <w:i/>
          <w:sz w:val="24"/>
          <w:szCs w:val="24"/>
          <w:lang w:val="en-US"/>
        </w:rPr>
        <w:t>Prinsip</w:t>
      </w:r>
      <w:r w:rsidR="00DC7DE5" w:rsidRPr="00793234">
        <w:rPr>
          <w:rFonts w:ascii="Times New Roman" w:hAnsi="Times New Roman" w:cs="Times New Roman"/>
          <w:i/>
          <w:sz w:val="24"/>
          <w:szCs w:val="24"/>
          <w:lang w:val="en-US"/>
        </w:rPr>
        <w:t>-Prinsip</w:t>
      </w:r>
      <w:proofErr w:type="spellEnd"/>
      <w:r w:rsidR="00DC7DE5" w:rsidRPr="007932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7DE5" w:rsidRPr="00793234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="00DC7DE5" w:rsidRPr="007932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="00DC7DE5" w:rsidRPr="00793234">
        <w:rPr>
          <w:rFonts w:ascii="Times New Roman" w:hAnsi="Times New Roman" w:cs="Times New Roman"/>
          <w:i/>
          <w:sz w:val="24"/>
          <w:szCs w:val="24"/>
          <w:lang w:val="en-US"/>
        </w:rPr>
        <w:t>Modifikasi</w:t>
      </w:r>
      <w:proofErr w:type="spellEnd"/>
      <w:r w:rsidR="00DC7DE5" w:rsidRPr="007932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7DE5" w:rsidRPr="00793234">
        <w:rPr>
          <w:rFonts w:ascii="Times New Roman" w:hAnsi="Times New Roman" w:cs="Times New Roman"/>
          <w:i/>
          <w:sz w:val="24"/>
          <w:szCs w:val="24"/>
          <w:lang w:val="en-US"/>
        </w:rPr>
        <w:t>Cabang</w:t>
      </w:r>
      <w:proofErr w:type="spellEnd"/>
      <w:r w:rsidR="00DC7DE5" w:rsidRPr="007932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C7DE5" w:rsidRPr="00793234">
        <w:rPr>
          <w:rFonts w:ascii="Times New Roman" w:hAnsi="Times New Roman" w:cs="Times New Roman"/>
          <w:i/>
          <w:sz w:val="24"/>
          <w:szCs w:val="24"/>
          <w:lang w:val="en-US"/>
        </w:rPr>
        <w:t>Olaraga</w:t>
      </w:r>
      <w:proofErr w:type="spellEnd"/>
      <w:r w:rsidRPr="00793234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DC7DE5">
        <w:rPr>
          <w:rFonts w:ascii="Times New Roman" w:hAnsi="Times New Roman" w:cs="Times New Roman"/>
          <w:sz w:val="24"/>
          <w:szCs w:val="24"/>
          <w:lang w:val="en-US"/>
        </w:rPr>
        <w:t xml:space="preserve"> Jakarta” </w:t>
      </w:r>
      <w:proofErr w:type="spellStart"/>
      <w:r w:rsidR="00DC7DE5">
        <w:rPr>
          <w:rFonts w:ascii="Times New Roman" w:hAnsi="Times New Roman" w:cs="Times New Roman"/>
          <w:sz w:val="24"/>
          <w:szCs w:val="24"/>
          <w:lang w:val="en-US"/>
        </w:rPr>
        <w:t>depdiknas</w:t>
      </w:r>
      <w:proofErr w:type="spellEnd"/>
      <w:r w:rsidR="00DC7D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C7DE5">
        <w:rPr>
          <w:rFonts w:ascii="Times New Roman" w:hAnsi="Times New Roman" w:cs="Times New Roman"/>
          <w:sz w:val="24"/>
          <w:szCs w:val="24"/>
          <w:lang w:val="en-US"/>
        </w:rPr>
        <w:t>ditjen</w:t>
      </w:r>
      <w:proofErr w:type="spellEnd"/>
      <w:r w:rsidR="00DC7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7DE5">
        <w:rPr>
          <w:rFonts w:ascii="Times New Roman" w:hAnsi="Times New Roman" w:cs="Times New Roman"/>
          <w:sz w:val="24"/>
          <w:szCs w:val="24"/>
          <w:lang w:val="en-US"/>
        </w:rPr>
        <w:t>olaraga</w:t>
      </w:r>
      <w:proofErr w:type="spellEnd"/>
      <w:r w:rsidR="00DC7DE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80033" w:rsidRPr="00F224CB" w:rsidRDefault="00E80033" w:rsidP="00E80033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4CB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 xml:space="preserve">, S. 1998. </w:t>
      </w:r>
      <w:proofErr w:type="spellStart"/>
      <w:proofErr w:type="gramStart"/>
      <w:r w:rsidRPr="00F224CB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136DC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136DC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136DC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136DC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24C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136D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136D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>.</w:t>
      </w:r>
    </w:p>
    <w:p w:rsidR="00DC7DE5" w:rsidRPr="00DC7DE5" w:rsidRDefault="00E80033" w:rsidP="007047C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4CB">
        <w:rPr>
          <w:rFonts w:ascii="Times New Roman" w:hAnsi="Times New Roman" w:cs="Times New Roman"/>
          <w:sz w:val="24"/>
          <w:szCs w:val="24"/>
          <w:lang w:val="fi-FI"/>
        </w:rPr>
        <w:t xml:space="preserve">Assjari, M, 1995. </w:t>
      </w:r>
      <w:r w:rsidRPr="00F224CB">
        <w:rPr>
          <w:rFonts w:ascii="Times New Roman" w:hAnsi="Times New Roman" w:cs="Times New Roman"/>
          <w:i/>
          <w:sz w:val="24"/>
          <w:szCs w:val="24"/>
          <w:lang w:val="fi-FI"/>
        </w:rPr>
        <w:t>Orthopaedagogik Anak Tunadaksa</w:t>
      </w:r>
      <w:r w:rsidRPr="00F224CB">
        <w:rPr>
          <w:rFonts w:ascii="Times New Roman" w:hAnsi="Times New Roman" w:cs="Times New Roman"/>
          <w:sz w:val="24"/>
          <w:szCs w:val="24"/>
          <w:lang w:val="fi-FI"/>
        </w:rPr>
        <w:t xml:space="preserve">. Jakarta:  </w:t>
      </w:r>
      <w:r w:rsidRPr="00F224CB">
        <w:rPr>
          <w:rFonts w:ascii="Times New Roman" w:hAnsi="Times New Roman" w:cs="Times New Roman"/>
          <w:sz w:val="24"/>
          <w:szCs w:val="24"/>
          <w:lang w:val="sv-SE"/>
        </w:rPr>
        <w:t>Departemen Pendidikan dan Kebudayaan.</w:t>
      </w:r>
      <w:r w:rsidR="00136D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A269C" w:rsidRPr="008A269C" w:rsidRDefault="008A269C" w:rsidP="00E8003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Catron, C.E &amp; Allen, J. (1999). </w:t>
      </w:r>
      <w:r w:rsidRPr="00F74D8D">
        <w:rPr>
          <w:rFonts w:ascii="Times New Roman" w:hAnsi="Times New Roman" w:cs="Times New Roman"/>
          <w:i/>
          <w:sz w:val="24"/>
          <w:szCs w:val="24"/>
          <w:lang w:val="id-ID"/>
        </w:rPr>
        <w:t>Early Childhood Cur</w:t>
      </w:r>
      <w:r w:rsidR="00F74D8D" w:rsidRPr="00F74D8D">
        <w:rPr>
          <w:rFonts w:ascii="Times New Roman" w:hAnsi="Times New Roman" w:cs="Times New Roman"/>
          <w:i/>
          <w:sz w:val="24"/>
          <w:szCs w:val="24"/>
          <w:lang w:val="id-ID"/>
        </w:rPr>
        <w:t>riculum A Creative-Play Model</w:t>
      </w:r>
      <w:r w:rsidR="00F74D8D">
        <w:rPr>
          <w:rFonts w:ascii="Times New Roman" w:hAnsi="Times New Roman" w:cs="Times New Roman"/>
          <w:sz w:val="24"/>
          <w:szCs w:val="24"/>
          <w:lang w:val="id-ID"/>
        </w:rPr>
        <w:t xml:space="preserve">. New Jersey : merill, Prentice-Hall. </w:t>
      </w:r>
    </w:p>
    <w:p w:rsidR="008A269C" w:rsidRPr="008A269C" w:rsidRDefault="008A269C" w:rsidP="00E8003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269C" w:rsidRPr="00057792" w:rsidRDefault="008A269C" w:rsidP="00057792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Dedy Sumiyarsono. (2002) </w:t>
      </w:r>
      <w:r w:rsidRPr="008A269C">
        <w:rPr>
          <w:rFonts w:ascii="Times New Roman" w:hAnsi="Times New Roman" w:cs="Times New Roman"/>
          <w:i/>
          <w:sz w:val="24"/>
          <w:szCs w:val="24"/>
          <w:lang w:val="id-ID"/>
        </w:rPr>
        <w:t>Keterampilan Bola Basket</w:t>
      </w:r>
      <w:r>
        <w:rPr>
          <w:rFonts w:ascii="Times New Roman" w:hAnsi="Times New Roman" w:cs="Times New Roman"/>
          <w:sz w:val="24"/>
          <w:szCs w:val="24"/>
          <w:lang w:val="id-ID"/>
        </w:rPr>
        <w:t>. Surakarta: Yudhistira</w:t>
      </w:r>
    </w:p>
    <w:p w:rsidR="008A269C" w:rsidRDefault="008A269C" w:rsidP="00E80033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Kamtini, Tanjung. (2005) </w:t>
      </w:r>
      <w:r w:rsidRPr="008A269C">
        <w:rPr>
          <w:rFonts w:ascii="Times New Roman" w:hAnsi="Times New Roman" w:cs="Times New Roman"/>
          <w:i/>
          <w:sz w:val="24"/>
          <w:szCs w:val="24"/>
          <w:lang w:val="id-ID"/>
        </w:rPr>
        <w:t>Bermain Melalui Gerak dan Lagu di Taman Kanak-kanak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DIRJEN DIKTI</w:t>
      </w:r>
    </w:p>
    <w:p w:rsidR="008A269C" w:rsidRDefault="008A269C" w:rsidP="00E80033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80033" w:rsidRDefault="008A269C" w:rsidP="008A269C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Danny</w:t>
      </w:r>
      <w:r w:rsidR="0005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792">
        <w:rPr>
          <w:rFonts w:ascii="Times New Roman" w:hAnsi="Times New Roman" w:cs="Times New Roman"/>
          <w:sz w:val="24"/>
          <w:szCs w:val="24"/>
          <w:lang w:val="en-US"/>
        </w:rPr>
        <w:t>Kosasih</w:t>
      </w:r>
      <w:proofErr w:type="spellEnd"/>
      <w:r w:rsidR="0005779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.(2008). </w:t>
      </w:r>
      <w:r w:rsidRPr="00136DCF">
        <w:rPr>
          <w:rFonts w:ascii="Times New Roman" w:hAnsi="Times New Roman" w:cs="Times New Roman"/>
          <w:i/>
          <w:sz w:val="24"/>
          <w:szCs w:val="24"/>
          <w:lang w:val="id-ID"/>
        </w:rPr>
        <w:t>Fundamental basketball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Karmedia</w:t>
      </w:r>
    </w:p>
    <w:p w:rsidR="00E80033" w:rsidRDefault="00E80033" w:rsidP="008A269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96674">
        <w:rPr>
          <w:rFonts w:ascii="Times New Roman" w:hAnsi="Times New Roman" w:cs="Times New Roman"/>
          <w:sz w:val="24"/>
          <w:szCs w:val="24"/>
        </w:rPr>
        <w:t>Machfud</w:t>
      </w:r>
      <w:proofErr w:type="spellEnd"/>
      <w:r w:rsidRPr="00396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96674">
        <w:rPr>
          <w:rFonts w:ascii="Times New Roman" w:hAnsi="Times New Roman" w:cs="Times New Roman"/>
          <w:sz w:val="24"/>
          <w:szCs w:val="24"/>
        </w:rPr>
        <w:t>Irsyada</w:t>
      </w:r>
      <w:proofErr w:type="spellEnd"/>
      <w:r w:rsidRPr="003966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96674">
        <w:rPr>
          <w:rFonts w:ascii="Times New Roman" w:hAnsi="Times New Roman" w:cs="Times New Roman"/>
          <w:sz w:val="24"/>
          <w:szCs w:val="24"/>
        </w:rPr>
        <w:t xml:space="preserve"> 2000. </w:t>
      </w:r>
      <w:r w:rsidRPr="00396674">
        <w:rPr>
          <w:rFonts w:ascii="Times New Roman" w:hAnsi="Times New Roman" w:cs="Times New Roman"/>
          <w:i/>
          <w:sz w:val="24"/>
          <w:szCs w:val="24"/>
        </w:rPr>
        <w:t>Bola Basket</w:t>
      </w:r>
      <w:r w:rsidRPr="00396674">
        <w:rPr>
          <w:rFonts w:ascii="Times New Roman" w:hAnsi="Times New Roman" w:cs="Times New Roman"/>
          <w:sz w:val="24"/>
          <w:szCs w:val="24"/>
        </w:rPr>
        <w:t xml:space="preserve">. Jakarta:  </w:t>
      </w:r>
      <w:proofErr w:type="spellStart"/>
      <w:r w:rsidRPr="00396674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3966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96674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136D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6674">
        <w:rPr>
          <w:rFonts w:ascii="Times New Roman" w:hAnsi="Times New Roman" w:cs="Times New Roman"/>
          <w:sz w:val="24"/>
          <w:szCs w:val="24"/>
        </w:rPr>
        <w:t>Dikdasmen</w:t>
      </w:r>
      <w:proofErr w:type="spellEnd"/>
      <w:r w:rsidR="00136D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6674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136D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66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6D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6674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="00136D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9667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3966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69C" w:rsidRDefault="008A269C" w:rsidP="00E8003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A269C" w:rsidRDefault="008A269C" w:rsidP="008A269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224CB">
        <w:rPr>
          <w:rFonts w:ascii="Times New Roman" w:hAnsi="Times New Roman" w:cs="Times New Roman"/>
          <w:sz w:val="24"/>
          <w:szCs w:val="24"/>
        </w:rPr>
        <w:t>Mohammad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Efendi</w:t>
      </w:r>
      <w:r w:rsidRPr="00F224CB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F224CB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i/>
          <w:iCs/>
          <w:sz w:val="24"/>
          <w:szCs w:val="24"/>
        </w:rPr>
        <w:t>Psikopedagogik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i/>
          <w:iCs/>
          <w:sz w:val="24"/>
          <w:szCs w:val="24"/>
        </w:rPr>
        <w:t>Berkelainan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DC7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057792" w:rsidRDefault="00057792" w:rsidP="008A269C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57792" w:rsidRDefault="00057792" w:rsidP="00057792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224CB">
        <w:rPr>
          <w:rFonts w:ascii="Times New Roman" w:hAnsi="Times New Roman" w:cs="Times New Roman"/>
          <w:sz w:val="24"/>
          <w:szCs w:val="24"/>
          <w:lang w:val="en-US"/>
        </w:rPr>
        <w:t>Montolalu</w:t>
      </w:r>
      <w:proofErr w:type="spellEnd"/>
      <w:r w:rsidRPr="00F224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4CB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F224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224CB"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 w:rsidRPr="00F224CB">
        <w:rPr>
          <w:rFonts w:ascii="Times New Roman" w:hAnsi="Times New Roman" w:cs="Times New Roman"/>
          <w:i/>
          <w:iCs/>
          <w:sz w:val="24"/>
          <w:szCs w:val="24"/>
          <w:lang w:val="en-US"/>
        </w:rPr>
        <w:t>Bermain</w:t>
      </w:r>
      <w:proofErr w:type="spellEnd"/>
      <w:r w:rsidRPr="00F224C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F224CB">
        <w:rPr>
          <w:rFonts w:ascii="Times New Roman" w:hAnsi="Times New Roman" w:cs="Times New Roman"/>
          <w:i/>
          <w:iCs/>
          <w:sz w:val="24"/>
          <w:szCs w:val="24"/>
          <w:lang w:val="en-US"/>
        </w:rPr>
        <w:t>Permainan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i/>
          <w:iCs/>
          <w:sz w:val="24"/>
          <w:szCs w:val="24"/>
          <w:lang w:val="en-US"/>
        </w:rPr>
        <w:t>Anak</w:t>
      </w:r>
      <w:proofErr w:type="spellEnd"/>
      <w:r w:rsidRPr="00F224C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F22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24CB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F224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80033" w:rsidRDefault="00E80033" w:rsidP="008A2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7792" w:rsidRPr="00057792" w:rsidRDefault="00057792" w:rsidP="00057792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224CB">
        <w:rPr>
          <w:rFonts w:ascii="Times New Roman" w:hAnsi="Times New Roman" w:cs="Times New Roman"/>
          <w:sz w:val="24"/>
          <w:szCs w:val="24"/>
        </w:rPr>
        <w:t>Mutohir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Gusril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2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4CB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24C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Depdiknas</w:t>
      </w:r>
      <w:proofErr w:type="spellEnd"/>
    </w:p>
    <w:p w:rsidR="00E80033" w:rsidRDefault="00E80033" w:rsidP="00E80033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224CB">
        <w:rPr>
          <w:rFonts w:ascii="Times New Roman" w:hAnsi="Times New Roman" w:cs="Times New Roman"/>
          <w:sz w:val="24"/>
          <w:szCs w:val="24"/>
          <w:lang w:val="en-US"/>
        </w:rPr>
        <w:t>Samsudin</w:t>
      </w:r>
      <w:proofErr w:type="spellEnd"/>
      <w:r w:rsidRPr="00F224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22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224CB"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proofErr w:type="spellStart"/>
      <w:r w:rsidRPr="00F224CB"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</w:t>
      </w:r>
      <w:proofErr w:type="spellEnd"/>
      <w:r w:rsidRPr="00F224C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224C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="00136DC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Jasmani</w:t>
      </w:r>
      <w:proofErr w:type="spellEnd"/>
      <w:r w:rsidR="00136DC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Olahraga</w:t>
      </w:r>
      <w:proofErr w:type="spellEnd"/>
      <w:r w:rsidR="00136DC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="00136DC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Kesehatan</w:t>
      </w:r>
      <w:proofErr w:type="spellEnd"/>
      <w:r w:rsidR="00136DC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F224CB">
        <w:rPr>
          <w:rFonts w:ascii="Times New Roman" w:hAnsi="Times New Roman" w:cs="Times New Roman"/>
          <w:i/>
          <w:iCs/>
          <w:sz w:val="24"/>
          <w:szCs w:val="24"/>
          <w:lang w:val="en-US"/>
        </w:rPr>
        <w:t>SD/MI</w:t>
      </w:r>
      <w:r w:rsidRPr="00F224CB">
        <w:rPr>
          <w:rFonts w:ascii="Times New Roman" w:hAnsi="Times New Roman" w:cs="Times New Roman"/>
          <w:sz w:val="24"/>
          <w:szCs w:val="24"/>
          <w:lang w:val="en-US"/>
        </w:rPr>
        <w:t>. Jakarta.</w:t>
      </w:r>
      <w:proofErr w:type="gramEnd"/>
      <w:r w:rsidRPr="00F224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224CB">
        <w:rPr>
          <w:rFonts w:ascii="Times New Roman" w:hAnsi="Times New Roman" w:cs="Times New Roman"/>
          <w:sz w:val="24"/>
          <w:szCs w:val="24"/>
          <w:lang w:val="en-US"/>
        </w:rPr>
        <w:t>Litera</w:t>
      </w:r>
      <w:proofErr w:type="spellEnd"/>
      <w:r w:rsidRPr="00F224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80033" w:rsidRPr="00F224CB" w:rsidRDefault="00E80033" w:rsidP="00DC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E80033" w:rsidRPr="00F224CB" w:rsidRDefault="00E80033" w:rsidP="00E8003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224CB">
        <w:rPr>
          <w:rFonts w:ascii="Times New Roman" w:hAnsi="Times New Roman" w:cs="Times New Roman"/>
          <w:sz w:val="24"/>
          <w:szCs w:val="24"/>
        </w:rPr>
        <w:t>Somantri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T.Sutjihati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F224CB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136DC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r w:rsidR="00136DC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i/>
          <w:iCs/>
          <w:sz w:val="24"/>
          <w:szCs w:val="24"/>
        </w:rPr>
        <w:t>Luar</w:t>
      </w:r>
      <w:proofErr w:type="spellEnd"/>
      <w:r w:rsidR="00136DC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F224CB">
        <w:rPr>
          <w:rFonts w:ascii="Times New Roman" w:hAnsi="Times New Roman" w:cs="Times New Roman"/>
          <w:i/>
          <w:iCs/>
          <w:sz w:val="24"/>
          <w:szCs w:val="24"/>
        </w:rPr>
        <w:t>Biasa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24C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F224CB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F224CB">
        <w:rPr>
          <w:rFonts w:ascii="Times New Roman" w:hAnsi="Times New Roman" w:cs="Times New Roman"/>
          <w:sz w:val="24"/>
          <w:szCs w:val="24"/>
        </w:rPr>
        <w:t>Refika</w:t>
      </w:r>
      <w:proofErr w:type="spellEnd"/>
    </w:p>
    <w:p w:rsidR="00E80033" w:rsidRPr="00F224CB" w:rsidRDefault="00E80033" w:rsidP="00E80033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224CB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F224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0033" w:rsidRPr="00715F84" w:rsidRDefault="00E80033" w:rsidP="00715F84">
      <w:pPr>
        <w:pStyle w:val="ListParagraph"/>
        <w:tabs>
          <w:tab w:val="left" w:pos="3195"/>
        </w:tabs>
        <w:autoSpaceDE w:val="0"/>
        <w:autoSpaceDN w:val="0"/>
        <w:adjustRightInd w:val="0"/>
        <w:spacing w:after="0" w:line="240" w:lineRule="auto"/>
        <w:ind w:left="391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0033" w:rsidRPr="00136DCF" w:rsidRDefault="00136DCF" w:rsidP="0013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Sujiono, B. 2008</w:t>
      </w:r>
      <w:r w:rsidR="00E80033" w:rsidRPr="00F224CB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. </w:t>
      </w:r>
      <w:r w:rsidR="00E80033" w:rsidRPr="00F224CB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Metode Pengembangan fisik. </w:t>
      </w:r>
      <w:r w:rsidR="00E80033" w:rsidRPr="00F224CB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Jakarta : Universitas Terbuka.</w:t>
      </w:r>
    </w:p>
    <w:p w:rsidR="00E80033" w:rsidRPr="00F224CB" w:rsidRDefault="00E80033" w:rsidP="00E8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E80033" w:rsidRPr="00F224CB" w:rsidRDefault="00E80033" w:rsidP="00E8003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 w:rsidRPr="00F224CB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 xml:space="preserve">Sunardi dan Sunaryo. 2007. </w:t>
      </w:r>
      <w:r w:rsidRPr="00F224CB">
        <w:rPr>
          <w:rFonts w:ascii="Times New Roman" w:hAnsi="Times New Roman" w:cs="Times New Roman"/>
          <w:i/>
          <w:color w:val="000000"/>
          <w:sz w:val="24"/>
          <w:szCs w:val="24"/>
          <w:lang w:val="id-ID" w:eastAsia="id-ID"/>
        </w:rPr>
        <w:t xml:space="preserve">Intervensi Dini Anak Berkebutuhan Khusus. </w:t>
      </w:r>
      <w:r w:rsidRPr="00F224CB"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  <w:t>Jakarta : Depdiknas.</w:t>
      </w:r>
    </w:p>
    <w:p w:rsidR="00E80033" w:rsidRPr="00F224CB" w:rsidRDefault="00E80033" w:rsidP="00E80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0033" w:rsidRPr="00F224CB" w:rsidRDefault="00E80033" w:rsidP="00E800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24CB">
        <w:rPr>
          <w:rFonts w:ascii="Times New Roman" w:hAnsi="Times New Roman" w:cs="Times New Roman"/>
          <w:sz w:val="24"/>
          <w:szCs w:val="24"/>
          <w:lang w:val="en-US"/>
        </w:rPr>
        <w:t>Sukamti</w:t>
      </w:r>
      <w:proofErr w:type="spellEnd"/>
      <w:r w:rsidRPr="00F224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4CB">
        <w:rPr>
          <w:rFonts w:ascii="Times New Roman" w:hAnsi="Times New Roman" w:cs="Times New Roman"/>
          <w:sz w:val="24"/>
          <w:szCs w:val="24"/>
          <w:lang w:val="en-US"/>
        </w:rPr>
        <w:t>Endang</w:t>
      </w:r>
      <w:proofErr w:type="spellEnd"/>
      <w:r w:rsidRPr="00F224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24CB">
        <w:rPr>
          <w:rFonts w:ascii="Times New Roman" w:hAnsi="Times New Roman" w:cs="Times New Roman"/>
          <w:sz w:val="24"/>
          <w:szCs w:val="24"/>
          <w:lang w:val="en-US"/>
        </w:rPr>
        <w:t>Rini</w:t>
      </w:r>
      <w:proofErr w:type="spellEnd"/>
      <w:r w:rsidRPr="00F224CB">
        <w:rPr>
          <w:rFonts w:ascii="Times New Roman" w:hAnsi="Times New Roman" w:cs="Times New Roman"/>
          <w:sz w:val="24"/>
          <w:szCs w:val="24"/>
          <w:lang w:val="en-US"/>
        </w:rPr>
        <w:t xml:space="preserve">. 2007. </w:t>
      </w:r>
      <w:r w:rsidRPr="00F224C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Diktat </w:t>
      </w:r>
      <w:proofErr w:type="spellStart"/>
      <w:proofErr w:type="gramStart"/>
      <w:r w:rsidRPr="00F224CB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Pengembangan</w:t>
      </w:r>
      <w:proofErr w:type="spellEnd"/>
      <w:r w:rsidR="00136DCF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 </w:t>
      </w:r>
      <w:proofErr w:type="spellStart"/>
      <w:r w:rsidRPr="00F224CB">
        <w:rPr>
          <w:rFonts w:ascii="Times New Roman" w:hAnsi="Times New Roman" w:cs="Times New Roman"/>
          <w:i/>
          <w:iCs/>
          <w:sz w:val="24"/>
          <w:szCs w:val="24"/>
          <w:lang w:val="en-US"/>
        </w:rPr>
        <w:t>Motorik</w:t>
      </w:r>
      <w:proofErr w:type="spellEnd"/>
      <w:proofErr w:type="gramEnd"/>
      <w:r w:rsidRPr="00F224CB">
        <w:rPr>
          <w:rFonts w:ascii="Times New Roman" w:hAnsi="Times New Roman" w:cs="Times New Roman"/>
          <w:sz w:val="24"/>
          <w:szCs w:val="24"/>
          <w:lang w:val="en-US"/>
        </w:rPr>
        <w:t>. Yogyakarta</w:t>
      </w:r>
    </w:p>
    <w:p w:rsidR="00136DCF" w:rsidRPr="007047CE" w:rsidRDefault="007047CE" w:rsidP="00E80033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Sutrisni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2004. </w:t>
      </w:r>
      <w:proofErr w:type="spellStart"/>
      <w:r w:rsidRPr="007047CE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7047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047CE">
        <w:rPr>
          <w:rFonts w:ascii="Times New Roman" w:hAnsi="Times New Roman" w:cs="Times New Roman"/>
          <w:i/>
          <w:sz w:val="24"/>
          <w:szCs w:val="24"/>
          <w:lang w:val="en-US"/>
        </w:rPr>
        <w:t>jasmani</w:t>
      </w:r>
      <w:proofErr w:type="spellEnd"/>
      <w:r w:rsidRPr="007047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7047CE">
        <w:rPr>
          <w:rFonts w:ascii="Times New Roman" w:hAnsi="Times New Roman" w:cs="Times New Roman"/>
          <w:i/>
          <w:sz w:val="24"/>
          <w:szCs w:val="24"/>
          <w:lang w:val="en-US"/>
        </w:rPr>
        <w:t>olaraga</w:t>
      </w:r>
      <w:proofErr w:type="spellEnd"/>
      <w:r w:rsidRPr="007047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047CE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047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047CE"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EF7DF7" w:rsidRPr="00CC05C7" w:rsidRDefault="0055369D">
      <w:pPr>
        <w:rPr>
          <w:lang w:val="id-ID"/>
        </w:rPr>
      </w:pPr>
      <w:bookmarkStart w:id="0" w:name="_GoBack"/>
      <w:bookmarkEnd w:id="0"/>
    </w:p>
    <w:sectPr w:rsidR="00EF7DF7" w:rsidRPr="00CC05C7" w:rsidSect="00715F84">
      <w:headerReference w:type="default" r:id="rId7"/>
      <w:headerReference w:type="first" r:id="rId8"/>
      <w:pgSz w:w="12240" w:h="15840"/>
      <w:pgMar w:top="2274" w:right="1701" w:bottom="1701" w:left="2274" w:header="720" w:footer="720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E82" w:rsidRDefault="00470E82" w:rsidP="00BD0610">
      <w:pPr>
        <w:spacing w:after="0" w:line="240" w:lineRule="auto"/>
      </w:pPr>
      <w:r>
        <w:separator/>
      </w:r>
    </w:p>
  </w:endnote>
  <w:endnote w:type="continuationSeparator" w:id="1">
    <w:p w:rsidR="00470E82" w:rsidRDefault="00470E82" w:rsidP="00BD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E82" w:rsidRDefault="00470E82" w:rsidP="00BD0610">
      <w:pPr>
        <w:spacing w:after="0" w:line="240" w:lineRule="auto"/>
      </w:pPr>
      <w:r>
        <w:separator/>
      </w:r>
    </w:p>
  </w:footnote>
  <w:footnote w:type="continuationSeparator" w:id="1">
    <w:p w:rsidR="00470E82" w:rsidRDefault="00470E82" w:rsidP="00BD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9285"/>
      <w:docPartObj>
        <w:docPartGallery w:val="Page Numbers (Top of Page)"/>
        <w:docPartUnique/>
      </w:docPartObj>
    </w:sdtPr>
    <w:sdtContent>
      <w:p w:rsidR="00715F84" w:rsidRDefault="00715F84">
        <w:pPr>
          <w:pStyle w:val="Header"/>
          <w:jc w:val="right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BD0610" w:rsidRDefault="00BD06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9284"/>
      <w:docPartObj>
        <w:docPartGallery w:val="Page Numbers (Top of Page)"/>
        <w:docPartUnique/>
      </w:docPartObj>
    </w:sdtPr>
    <w:sdtContent>
      <w:p w:rsidR="00715F84" w:rsidRDefault="00715F84">
        <w:pPr>
          <w:pStyle w:val="Header"/>
          <w:jc w:val="right"/>
        </w:pPr>
        <w:fldSimple w:instr=" PAGE   \* MERGEFORMAT ">
          <w:r>
            <w:rPr>
              <w:noProof/>
            </w:rPr>
            <w:t>60</w:t>
          </w:r>
        </w:fldSimple>
      </w:p>
    </w:sdtContent>
  </w:sdt>
  <w:p w:rsidR="00715F84" w:rsidRDefault="00715F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7E3E"/>
    <w:multiLevelType w:val="hybridMultilevel"/>
    <w:tmpl w:val="B5868AB0"/>
    <w:lvl w:ilvl="0" w:tplc="0409000F">
      <w:start w:val="1"/>
      <w:numFmt w:val="decimal"/>
      <w:lvlText w:val="%1."/>
      <w:lvlJc w:val="left"/>
      <w:pPr>
        <w:ind w:left="3915" w:hanging="360"/>
      </w:p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033"/>
    <w:rsid w:val="00017857"/>
    <w:rsid w:val="000271FB"/>
    <w:rsid w:val="00057792"/>
    <w:rsid w:val="00136DCF"/>
    <w:rsid w:val="001D3F62"/>
    <w:rsid w:val="00470E82"/>
    <w:rsid w:val="004826FF"/>
    <w:rsid w:val="0055369D"/>
    <w:rsid w:val="005669C2"/>
    <w:rsid w:val="00624928"/>
    <w:rsid w:val="006F002F"/>
    <w:rsid w:val="007047CE"/>
    <w:rsid w:val="00715F84"/>
    <w:rsid w:val="00793234"/>
    <w:rsid w:val="007B00E2"/>
    <w:rsid w:val="008A269C"/>
    <w:rsid w:val="00B94456"/>
    <w:rsid w:val="00BD0610"/>
    <w:rsid w:val="00CC05C7"/>
    <w:rsid w:val="00D31B62"/>
    <w:rsid w:val="00DC7DE5"/>
    <w:rsid w:val="00E2061D"/>
    <w:rsid w:val="00E80033"/>
    <w:rsid w:val="00F7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3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00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610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D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610"/>
    <w:rPr>
      <w:lang w:val="en-GB"/>
    </w:rPr>
  </w:style>
  <w:style w:type="paragraph" w:styleId="ListParagraph">
    <w:name w:val="List Paragraph"/>
    <w:basedOn w:val="Normal"/>
    <w:uiPriority w:val="34"/>
    <w:qFormat/>
    <w:rsid w:val="0071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2018-03-06T04:01:00Z</cp:lastPrinted>
  <dcterms:created xsi:type="dcterms:W3CDTF">2013-01-01T09:32:00Z</dcterms:created>
  <dcterms:modified xsi:type="dcterms:W3CDTF">2013-01-01T12:57:00Z</dcterms:modified>
</cp:coreProperties>
</file>