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A" w:rsidRPr="002E1F8D" w:rsidRDefault="0050037A" w:rsidP="0050037A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8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037A" w:rsidRPr="000B508F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/>
      </w:tblPr>
      <w:tblGrid>
        <w:gridCol w:w="1101"/>
        <w:gridCol w:w="5103"/>
        <w:gridCol w:w="1149"/>
      </w:tblGrid>
      <w:tr w:rsidR="0050037A" w:rsidRPr="000B508F" w:rsidTr="004E2F73">
        <w:tc>
          <w:tcPr>
            <w:tcW w:w="1101" w:type="dxa"/>
            <w:shd w:val="clear" w:color="auto" w:fill="FFFFFF" w:themeFill="background1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shd w:val="clear" w:color="auto" w:fill="FFFFFF" w:themeFill="background1"/>
          </w:tcPr>
          <w:p w:rsidR="0050037A" w:rsidRPr="000B508F" w:rsidRDefault="007C6894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0B508F" w:rsidTr="004E2F73">
        <w:tc>
          <w:tcPr>
            <w:tcW w:w="6204" w:type="dxa"/>
            <w:gridSpan w:val="2"/>
            <w:shd w:val="clear" w:color="auto" w:fill="FFFFFF" w:themeFill="background1"/>
          </w:tcPr>
          <w:p w:rsidR="0050037A" w:rsidRDefault="0050037A" w:rsidP="004E2F73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JUDUL </w:t>
            </w:r>
          </w:p>
          <w:p w:rsidR="001F4B96" w:rsidRDefault="0050037A" w:rsidP="001F4B96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PERSETUJUAN PEMBIMBING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037A" w:rsidRPr="002E1F8D" w:rsidRDefault="001F4B96" w:rsidP="001F4B96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PENGESAHAN UJIAN SKRIPSI</w:t>
            </w:r>
            <w:r w:rsidR="009E1D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SURAT PERNYATAAN KEASLIAN SKRIPSI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iv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MOTTO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vii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GRAFIK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xiii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TABEL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xvii</w:t>
            </w:r>
          </w:p>
          <w:p w:rsidR="0050037A" w:rsidRPr="002E1F8D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C85E2A">
              <w:rPr>
                <w:rFonts w:ascii="Times New Roman" w:hAnsi="Times New Roman" w:cs="Times New Roman"/>
                <w:sz w:val="24"/>
                <w:szCs w:val="24"/>
              </w:rPr>
              <w:t xml:space="preserve">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II  KAJIAN PUSTAKA, KERANGKA PIKIR DAN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left="85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Kajian Pustaka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85E2A" w:rsidRDefault="0050037A" w:rsidP="004E2F73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Hakikat </w:t>
            </w:r>
            <w:r w:rsidR="00C85E2A">
              <w:rPr>
                <w:rFonts w:ascii="Times New Roman" w:hAnsi="Times New Roman" w:cs="Times New Roman"/>
                <w:sz w:val="24"/>
                <w:szCs w:val="24"/>
              </w:rPr>
              <w:t>Bangun Datar</w:t>
            </w:r>
          </w:p>
          <w:p w:rsidR="0050037A" w:rsidRPr="00C85E2A" w:rsidRDefault="00C85E2A" w:rsidP="00C85E2A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Hakikat </w:t>
            </w:r>
            <w:r w:rsidR="0050037A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037A" w:rsidRPr="00C85E2A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50037A" w:rsidRDefault="0050037A" w:rsidP="004E2F73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 Tunanetra</w:t>
            </w:r>
          </w:p>
          <w:p w:rsidR="0050037A" w:rsidRPr="0050037A" w:rsidRDefault="00C85E2A" w:rsidP="0050037A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Kaitan </w:t>
            </w:r>
            <w:r w:rsidR="0050037A">
              <w:rPr>
                <w:rFonts w:ascii="Times New Roman" w:hAnsi="Times New Roman" w:cs="Times New Roman"/>
                <w:sz w:val="24"/>
                <w:szCs w:val="24"/>
              </w:rPr>
              <w:t>Pembelajaran Bangun Datar dengan Tangram bagi Murid Tunanetra</w:t>
            </w:r>
            <w:r w:rsidR="0050037A" w:rsidRPr="0050037A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III METODE PENELITIAN 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 Variabel dan Disain Penelitian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Definisis Operasional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Subjek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dan Prosedur Pengumpulan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HASIL PENELITIAN DAN PEMBAHASAN 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Dalam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Antar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77</w:t>
            </w:r>
          </w:p>
          <w:p w:rsidR="008E591A" w:rsidRPr="008E591A" w:rsidRDefault="0050037A" w:rsidP="004E2F73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  <w:p w:rsidR="0050037A" w:rsidRPr="002E1F8D" w:rsidRDefault="0050037A" w:rsidP="008E591A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88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92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94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97</w:t>
            </w:r>
          </w:p>
          <w:p w:rsidR="0050037A" w:rsidRPr="002E1F8D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1149" w:type="dxa"/>
            <w:shd w:val="clear" w:color="auto" w:fill="FFFFFF" w:themeFill="background1"/>
          </w:tcPr>
          <w:p w:rsidR="0050037A" w:rsidRPr="002E1F8D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  <w:p w:rsidR="0050037A" w:rsidRPr="002E1F8D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50037A" w:rsidRDefault="008B686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8765C9" w:rsidRPr="006B42A4" w:rsidRDefault="008765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74418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0037A" w:rsidRPr="006B42A4" w:rsidRDefault="0074418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  <w:p w:rsidR="0050037A" w:rsidRPr="006B42A4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74418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0037A" w:rsidRPr="006B42A4" w:rsidRDefault="0074418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37A" w:rsidRDefault="0050037A" w:rsidP="008765C9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708FD" w:rsidRDefault="00D708FD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708FD" w:rsidRDefault="00BE1F14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708FD" w:rsidRDefault="00D708FD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708FD" w:rsidRDefault="00AF0298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708FD" w:rsidRDefault="000131AE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708FD" w:rsidRDefault="00D708FD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255D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708FD" w:rsidRDefault="00255D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708FD" w:rsidRDefault="00D708FD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8FD" w:rsidRDefault="00255D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708FD" w:rsidRDefault="00255D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708FD" w:rsidRDefault="00255DC9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50037A" w:rsidRPr="000B508F" w:rsidRDefault="0050037A" w:rsidP="008765C9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65C9" w:rsidRDefault="008765C9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546" w:rsidRPr="000B508F" w:rsidRDefault="007E5546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037A" w:rsidRPr="00707C0C" w:rsidRDefault="0050037A" w:rsidP="0050037A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037A" w:rsidRPr="000B508F" w:rsidRDefault="0050037A" w:rsidP="00500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5204"/>
        <w:gridCol w:w="1160"/>
      </w:tblGrid>
      <w:tr w:rsidR="0050037A" w:rsidRPr="000B508F" w:rsidTr="004E2F73">
        <w:tc>
          <w:tcPr>
            <w:tcW w:w="817" w:type="dxa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373" w:type="dxa"/>
          </w:tcPr>
          <w:p w:rsidR="0050037A" w:rsidRPr="000B508F" w:rsidRDefault="0050037A" w:rsidP="004E2F73">
            <w:pPr>
              <w:spacing w:line="480" w:lineRule="auto"/>
              <w:ind w:left="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0B508F" w:rsidTr="004E2F73">
        <w:tc>
          <w:tcPr>
            <w:tcW w:w="817" w:type="dxa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037A" w:rsidRPr="000B508F" w:rsidRDefault="007E5546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5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73" w:type="dxa"/>
          </w:tcPr>
          <w:p w:rsidR="0050037A" w:rsidRPr="000B508F" w:rsidRDefault="006D3822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Skema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Kerangka Piki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  <w:p w:rsidR="0050037A" w:rsidRPr="000B508F" w:rsidRDefault="007E5546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Desain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 – B – A</w:t>
            </w:r>
          </w:p>
          <w:p w:rsidR="0050037A" w:rsidRPr="000B508F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</w:t>
            </w:r>
            <w:r w:rsidR="007E55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Grafik</w:t>
            </w:r>
          </w:p>
        </w:tc>
        <w:tc>
          <w:tcPr>
            <w:tcW w:w="1163" w:type="dxa"/>
          </w:tcPr>
          <w:p w:rsidR="0050037A" w:rsidRPr="000B508F" w:rsidRDefault="00FB472A" w:rsidP="009E1D80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037A" w:rsidRPr="000B508F" w:rsidRDefault="00FB472A" w:rsidP="009E1D80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37A" w:rsidRPr="000B508F" w:rsidRDefault="007E5546" w:rsidP="009E1D80">
            <w:pPr>
              <w:spacing w:line="480" w:lineRule="auto"/>
              <w:ind w:left="0" w:firstLine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37A" w:rsidRPr="000B508F" w:rsidRDefault="0050037A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5546" w:rsidRDefault="007E5546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50037A" w:rsidRPr="000B508F" w:rsidRDefault="0050037A" w:rsidP="00500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089"/>
        <w:gridCol w:w="1163"/>
      </w:tblGrid>
      <w:tr w:rsidR="0050037A" w:rsidRPr="000B508F" w:rsidTr="004E2F73">
        <w:tc>
          <w:tcPr>
            <w:tcW w:w="959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Grafik </w:t>
            </w:r>
          </w:p>
        </w:tc>
        <w:tc>
          <w:tcPr>
            <w:tcW w:w="5089" w:type="dxa"/>
          </w:tcPr>
          <w:p w:rsidR="0050037A" w:rsidRPr="000B508F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50037A" w:rsidRDefault="0050037A" w:rsidP="004E2F73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0037A" w:rsidRPr="000B508F" w:rsidRDefault="0050037A" w:rsidP="004E2F73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0B508F" w:rsidTr="004E2F73">
        <w:trPr>
          <w:trHeight w:val="1771"/>
        </w:trPr>
        <w:tc>
          <w:tcPr>
            <w:tcW w:w="959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9" w:type="dxa"/>
          </w:tcPr>
          <w:p w:rsidR="0050037A" w:rsidRPr="000B508F" w:rsidRDefault="0050037A" w:rsidP="004E2F73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="0010791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Murid Tunanetra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  Dasar II</w:t>
            </w:r>
            <w:r w:rsidR="0010791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50037A" w:rsidRPr="000B508F" w:rsidRDefault="0050037A" w:rsidP="004E2F73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="00966E35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0B508F" w:rsidTr="004E2F73">
        <w:trPr>
          <w:trHeight w:val="1110"/>
        </w:trPr>
        <w:tc>
          <w:tcPr>
            <w:tcW w:w="959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Pr="000B508F" w:rsidRDefault="00D70C0F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Default="00D70C0F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Pr="000B508F" w:rsidRDefault="00D70C0F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89" w:type="dxa"/>
          </w:tcPr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 Murid Tunanetra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II pada Kondisi Intervensi (B)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="00966E35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pada Kondisi Intervensi (B)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966E35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Penjumlahan Murid Tunanetra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="0050037A"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966E35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Stabilitas Kemampuan Pemahaman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="0050037A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 Murid Tunanetra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II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Default="0050037A" w:rsidP="00966E35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Default="00D70C0F" w:rsidP="00966E35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Pr="00966E35" w:rsidRDefault="00D70C0F" w:rsidP="00966E35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w:t xml:space="preserve">Kecenderungan Arah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Bentuk Bangun Datar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   ke Intervensi (B)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-2 (A-2) Peningkatan Pemahaman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Bentuk Bangun Datar</w:t>
            </w:r>
          </w:p>
        </w:tc>
        <w:tc>
          <w:tcPr>
            <w:tcW w:w="1163" w:type="dxa"/>
          </w:tcPr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Default="00D70C0F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Pr="000B508F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64" w:rsidRDefault="00CC2864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64" w:rsidRDefault="00CC2864" w:rsidP="00A61F24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C9" w:rsidRDefault="008765C9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73" w:rsidRDefault="004E2F73" w:rsidP="0050037A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0037A" w:rsidRDefault="0050037A" w:rsidP="0050037A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5150"/>
        <w:gridCol w:w="1276"/>
      </w:tblGrid>
      <w:tr w:rsidR="0050037A" w:rsidRPr="00C25DFF" w:rsidTr="004E2F73">
        <w:trPr>
          <w:trHeight w:val="547"/>
        </w:trPr>
        <w:tc>
          <w:tcPr>
            <w:tcW w:w="803" w:type="dxa"/>
          </w:tcPr>
          <w:p w:rsidR="0050037A" w:rsidRPr="00C25DFF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150" w:type="dxa"/>
          </w:tcPr>
          <w:p w:rsidR="0050037A" w:rsidRPr="00C25DFF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76" w:type="dxa"/>
          </w:tcPr>
          <w:p w:rsidR="0050037A" w:rsidRPr="00C25DFF" w:rsidRDefault="0050037A" w:rsidP="004E2F73">
            <w:pPr>
              <w:ind w:left="176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C25DFF" w:rsidTr="004E2F73">
        <w:trPr>
          <w:trHeight w:val="9640"/>
        </w:trPr>
        <w:tc>
          <w:tcPr>
            <w:tcW w:w="803" w:type="dxa"/>
          </w:tcPr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73" w:rsidRPr="00C25DFF" w:rsidRDefault="004E2F73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50037A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30" w:rsidRPr="00C25DFF" w:rsidRDefault="00C33730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1 (A1) Pemahaman Bentuk Bangun datar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Pemahaman </w:t>
            </w:r>
          </w:p>
          <w:p w:rsidR="004E2F73" w:rsidRPr="00C25DFF" w:rsidRDefault="004E2F73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n Stabilitas Pemahaman 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baseline 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Intervensi (B)Pemahaman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   Intervensi (B) 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Bentuk Bangun datar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Peningkatan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73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Pemahaman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</w:p>
          <w:p w:rsidR="0050037A" w:rsidRPr="00C25DFF" w:rsidRDefault="004E2F73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Kemampuan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30" w:rsidRDefault="0050037A" w:rsidP="00C3373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 xml:space="preserve">Kondisi </w:t>
            </w:r>
            <w:r w:rsidR="00C33730" w:rsidRPr="00C33730">
              <w:rPr>
                <w:rFonts w:ascii="Times New Roman" w:hAnsi="Times New Roman" w:cs="Times New Roman"/>
                <w:i/>
                <w:sz w:val="24"/>
                <w:szCs w:val="24"/>
              </w:rPr>
              <w:t>Baseline 2 (A2)</w:t>
            </w:r>
          </w:p>
          <w:p w:rsidR="00C33730" w:rsidRPr="00C25DFF" w:rsidRDefault="00C33730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dan Intervensi ke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Arah dan Efeknya pada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 Stabilitas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30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Antar Kondisi Peningkatan Pemahaman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Bentuk Bangun datar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37A" w:rsidRDefault="00CC286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C35391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64" w:rsidRDefault="00CC286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4E2F73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73" w:rsidRDefault="004E2F73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CC286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CC286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A61F2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64" w:rsidRDefault="00CC2864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F8" w:rsidRDefault="003407F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3407F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3407F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F8" w:rsidRDefault="003407F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807C0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3407F8" w:rsidP="009E1D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0037A" w:rsidRDefault="0050037A" w:rsidP="0050037A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678"/>
        <w:gridCol w:w="1276"/>
      </w:tblGrid>
      <w:tr w:rsidR="0050037A" w:rsidRPr="00E26DC4" w:rsidTr="004E2F73">
        <w:trPr>
          <w:trHeight w:val="886"/>
          <w:jc w:val="center"/>
        </w:trPr>
        <w:tc>
          <w:tcPr>
            <w:tcW w:w="1275" w:type="dxa"/>
          </w:tcPr>
          <w:p w:rsidR="0050037A" w:rsidRPr="00E26DC4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4678" w:type="dxa"/>
          </w:tcPr>
          <w:p w:rsidR="0050037A" w:rsidRPr="00E26DC4" w:rsidRDefault="0050037A" w:rsidP="004E2F73">
            <w:pPr>
              <w:ind w:left="0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1276" w:type="dxa"/>
          </w:tcPr>
          <w:p w:rsidR="0050037A" w:rsidRPr="00E26DC4" w:rsidRDefault="0050037A" w:rsidP="00046D4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0037A" w:rsidRPr="00E26DC4" w:rsidRDefault="0050037A" w:rsidP="00046D4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E26DC4" w:rsidTr="004E2F73">
        <w:trPr>
          <w:jc w:val="center"/>
        </w:trPr>
        <w:tc>
          <w:tcPr>
            <w:tcW w:w="1275" w:type="dxa"/>
          </w:tcPr>
          <w:p w:rsidR="0050037A" w:rsidRPr="00E26DC4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AE3" w:rsidRPr="00E26DC4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6AE3" w:rsidRDefault="0050037A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97E" w:rsidRDefault="0054697E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6DC4" w:rsidRDefault="0050037A" w:rsidP="004E2F7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037A" w:rsidRPr="00E26DC4" w:rsidRDefault="0079799E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Validasi Instrumen </w:t>
            </w:r>
          </w:p>
          <w:p w:rsidR="0050037A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Perangkat Pembelajaran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Skor Penilaian Hasil Tes Pemahaman bentuk Bangun Datar</w:t>
            </w:r>
          </w:p>
          <w:p w:rsidR="0050037A" w:rsidRDefault="0050037A" w:rsidP="005003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Validasi Instrumen 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Tes Pemahaman Bentuk Bangun Datar Kondisi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(B), dan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6DC4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</w:tc>
        <w:tc>
          <w:tcPr>
            <w:tcW w:w="1276" w:type="dxa"/>
          </w:tcPr>
          <w:p w:rsidR="0050037A" w:rsidRDefault="00C15589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0037A" w:rsidRDefault="00C15589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9799E" w:rsidRDefault="00C15589" w:rsidP="00046D4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:rsidR="0054697E" w:rsidRDefault="0054697E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88" w:rsidRDefault="00C15589" w:rsidP="00046D47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AD1088" w:rsidRDefault="00AD1088" w:rsidP="00046D47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E" w:rsidRDefault="00C15589" w:rsidP="00046D47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54697E" w:rsidRDefault="0054697E" w:rsidP="00046D47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88" w:rsidRDefault="00C15589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50037A" w:rsidRDefault="00C15589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50037A" w:rsidRPr="00E26DC4" w:rsidRDefault="0050037A" w:rsidP="00046D47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6D75D1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6B" w:rsidRDefault="0091206B"/>
    <w:sectPr w:rsidR="0091206B" w:rsidSect="00744189">
      <w:footerReference w:type="default" r:id="rId7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9B" w:rsidRDefault="0039459B" w:rsidP="008E0ABA">
      <w:r>
        <w:separator/>
      </w:r>
    </w:p>
  </w:endnote>
  <w:endnote w:type="continuationSeparator" w:id="1">
    <w:p w:rsidR="0039459B" w:rsidRDefault="0039459B" w:rsidP="008E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9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4E2F73" w:rsidRPr="002E1F8D" w:rsidRDefault="00E63429" w:rsidP="004E2F73">
        <w:pPr>
          <w:pStyle w:val="Footer"/>
          <w:tabs>
            <w:tab w:val="clear" w:pos="4513"/>
          </w:tabs>
          <w:ind w:left="0"/>
          <w:jc w:val="center"/>
          <w:rPr>
            <w:rFonts w:ascii="Times New Roman" w:hAnsi="Times New Roman" w:cs="Times New Roman"/>
            <w:b/>
            <w:sz w:val="24"/>
          </w:rPr>
        </w:pPr>
        <w:r w:rsidRPr="002E1F8D">
          <w:rPr>
            <w:rFonts w:ascii="Times New Roman" w:hAnsi="Times New Roman" w:cs="Times New Roman"/>
            <w:b/>
            <w:sz w:val="24"/>
          </w:rPr>
          <w:fldChar w:fldCharType="begin"/>
        </w:r>
        <w:r w:rsidR="004E2F73" w:rsidRPr="002E1F8D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2E1F8D">
          <w:rPr>
            <w:rFonts w:ascii="Times New Roman" w:hAnsi="Times New Roman" w:cs="Times New Roman"/>
            <w:b/>
            <w:sz w:val="24"/>
          </w:rPr>
          <w:fldChar w:fldCharType="separate"/>
        </w:r>
        <w:r w:rsidR="009E1D80">
          <w:rPr>
            <w:rFonts w:ascii="Times New Roman" w:hAnsi="Times New Roman" w:cs="Times New Roman"/>
            <w:b/>
            <w:noProof/>
            <w:sz w:val="24"/>
          </w:rPr>
          <w:t>xix</w:t>
        </w:r>
        <w:r w:rsidRPr="002E1F8D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4E2F73" w:rsidRDefault="004E2F73" w:rsidP="004E2F73">
    <w:pPr>
      <w:pStyle w:val="Footer"/>
      <w:tabs>
        <w:tab w:val="clea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9B" w:rsidRDefault="0039459B" w:rsidP="008E0ABA">
      <w:r>
        <w:separator/>
      </w:r>
    </w:p>
  </w:footnote>
  <w:footnote w:type="continuationSeparator" w:id="1">
    <w:p w:rsidR="0039459B" w:rsidRDefault="0039459B" w:rsidP="008E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7A"/>
    <w:rsid w:val="000131AE"/>
    <w:rsid w:val="00020CB9"/>
    <w:rsid w:val="00046D47"/>
    <w:rsid w:val="00061838"/>
    <w:rsid w:val="000A73EA"/>
    <w:rsid w:val="000C0921"/>
    <w:rsid w:val="00107913"/>
    <w:rsid w:val="001F4B96"/>
    <w:rsid w:val="00200EF0"/>
    <w:rsid w:val="00255DC9"/>
    <w:rsid w:val="002808BF"/>
    <w:rsid w:val="003407F8"/>
    <w:rsid w:val="0039459B"/>
    <w:rsid w:val="003A3CF5"/>
    <w:rsid w:val="003B5C3B"/>
    <w:rsid w:val="0042223D"/>
    <w:rsid w:val="004804F9"/>
    <w:rsid w:val="004E2F73"/>
    <w:rsid w:val="0050037A"/>
    <w:rsid w:val="00511EA2"/>
    <w:rsid w:val="0054697E"/>
    <w:rsid w:val="00555AF6"/>
    <w:rsid w:val="0057402C"/>
    <w:rsid w:val="0058241A"/>
    <w:rsid w:val="005B3FBC"/>
    <w:rsid w:val="005C640F"/>
    <w:rsid w:val="006621BD"/>
    <w:rsid w:val="006D3822"/>
    <w:rsid w:val="006F11DA"/>
    <w:rsid w:val="006F1DAD"/>
    <w:rsid w:val="00733BCF"/>
    <w:rsid w:val="00744189"/>
    <w:rsid w:val="00783B1B"/>
    <w:rsid w:val="0079799E"/>
    <w:rsid w:val="007C6894"/>
    <w:rsid w:val="007E5546"/>
    <w:rsid w:val="00832A60"/>
    <w:rsid w:val="008765C9"/>
    <w:rsid w:val="008B6864"/>
    <w:rsid w:val="008D3484"/>
    <w:rsid w:val="008E0ABA"/>
    <w:rsid w:val="008E546C"/>
    <w:rsid w:val="008E591A"/>
    <w:rsid w:val="008F15CF"/>
    <w:rsid w:val="0091206B"/>
    <w:rsid w:val="00966E35"/>
    <w:rsid w:val="009E1D80"/>
    <w:rsid w:val="009F538C"/>
    <w:rsid w:val="00A61F24"/>
    <w:rsid w:val="00AC3174"/>
    <w:rsid w:val="00AD1088"/>
    <w:rsid w:val="00AE3152"/>
    <w:rsid w:val="00AF0298"/>
    <w:rsid w:val="00BE1F14"/>
    <w:rsid w:val="00C15589"/>
    <w:rsid w:val="00C242BE"/>
    <w:rsid w:val="00C33730"/>
    <w:rsid w:val="00C35391"/>
    <w:rsid w:val="00C76B83"/>
    <w:rsid w:val="00C76D0F"/>
    <w:rsid w:val="00C85E2A"/>
    <w:rsid w:val="00CC2864"/>
    <w:rsid w:val="00CE0316"/>
    <w:rsid w:val="00D36AE3"/>
    <w:rsid w:val="00D708FD"/>
    <w:rsid w:val="00D70C0F"/>
    <w:rsid w:val="00D807C0"/>
    <w:rsid w:val="00D92E5B"/>
    <w:rsid w:val="00DD0B86"/>
    <w:rsid w:val="00DD307D"/>
    <w:rsid w:val="00DD6452"/>
    <w:rsid w:val="00E412B6"/>
    <w:rsid w:val="00E63429"/>
    <w:rsid w:val="00F905C9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7A"/>
    <w:pPr>
      <w:spacing w:line="240" w:lineRule="auto"/>
      <w:ind w:left="1134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7A"/>
    <w:pPr>
      <w:spacing w:line="240" w:lineRule="auto"/>
      <w:ind w:left="1134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0037A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0037A"/>
  </w:style>
  <w:style w:type="paragraph" w:styleId="Footer">
    <w:name w:val="footer"/>
    <w:basedOn w:val="Normal"/>
    <w:link w:val="FooterChar"/>
    <w:uiPriority w:val="99"/>
    <w:unhideWhenUsed/>
    <w:rsid w:val="00500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7A"/>
  </w:style>
  <w:style w:type="paragraph" w:styleId="Header">
    <w:name w:val="header"/>
    <w:basedOn w:val="Normal"/>
    <w:link w:val="HeaderChar"/>
    <w:uiPriority w:val="99"/>
    <w:semiHidden/>
    <w:unhideWhenUsed/>
    <w:rsid w:val="0074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46</cp:revision>
  <dcterms:created xsi:type="dcterms:W3CDTF">2018-05-23T23:13:00Z</dcterms:created>
  <dcterms:modified xsi:type="dcterms:W3CDTF">2018-07-14T02:55:00Z</dcterms:modified>
</cp:coreProperties>
</file>