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CA" w:rsidRDefault="00CD1262" w:rsidP="00D718CC">
      <w:pPr>
        <w:spacing w:after="0" w:line="480" w:lineRule="auto"/>
        <w:ind w:left="851" w:hanging="851"/>
        <w:jc w:val="center"/>
        <w:outlineLvl w:val="0"/>
        <w:rPr>
          <w:rFonts w:ascii="Times New Roman" w:hAnsi="Times New Roman" w:cs="Times New Roman"/>
          <w:b/>
          <w:caps/>
          <w:sz w:val="24"/>
          <w:szCs w:val="24"/>
        </w:rPr>
      </w:pPr>
      <w:r w:rsidRPr="00CD1262">
        <w:rPr>
          <w:noProof/>
        </w:rPr>
        <w:pict>
          <v:rect id="_x0000_s1036" style="position:absolute;left:0;text-align:left;margin-left:396.85pt;margin-top:-33.1pt;width:25.85pt;height:18.75pt;z-index:251669504" strokecolor="white"/>
        </w:pict>
      </w:r>
      <w:r w:rsidRPr="00CD1262">
        <w:rPr>
          <w:noProof/>
        </w:rPr>
        <w:pict>
          <v:rect id="_x0000_s1035" style="position:absolute;left:0;text-align:left;margin-left:389.8pt;margin-top:-76.6pt;width:32.9pt;height:14.1pt;z-index:251668480" strokecolor="white"/>
        </w:pict>
      </w:r>
      <w:r w:rsidR="007003CA">
        <w:rPr>
          <w:rFonts w:ascii="Times New Roman" w:hAnsi="Times New Roman" w:cs="Times New Roman"/>
          <w:b/>
          <w:caps/>
          <w:sz w:val="24"/>
          <w:szCs w:val="24"/>
        </w:rPr>
        <w:t>BAB II</w:t>
      </w:r>
    </w:p>
    <w:p w:rsidR="007003CA" w:rsidRDefault="000072D7" w:rsidP="00322415">
      <w:pPr>
        <w:spacing w:after="0" w:line="240" w:lineRule="auto"/>
        <w:ind w:left="851" w:hanging="851"/>
        <w:jc w:val="center"/>
        <w:rPr>
          <w:rFonts w:ascii="Times New Roman" w:hAnsi="Times New Roman" w:cs="Times New Roman"/>
          <w:b/>
          <w:caps/>
          <w:sz w:val="24"/>
          <w:szCs w:val="24"/>
        </w:rPr>
      </w:pPr>
      <w:r>
        <w:rPr>
          <w:rFonts w:ascii="Times New Roman" w:hAnsi="Times New Roman" w:cs="Times New Roman"/>
          <w:b/>
          <w:caps/>
          <w:sz w:val="24"/>
          <w:szCs w:val="24"/>
        </w:rPr>
        <w:t>KAJIAN pustaka</w:t>
      </w:r>
      <w:r w:rsidR="007003CA">
        <w:rPr>
          <w:rFonts w:ascii="Times New Roman" w:hAnsi="Times New Roman" w:cs="Times New Roman"/>
          <w:b/>
          <w:caps/>
          <w:sz w:val="24"/>
          <w:szCs w:val="24"/>
        </w:rPr>
        <w:t xml:space="preserve">, KERANGKA PIKIR DAN PERTANYAAN </w:t>
      </w:r>
    </w:p>
    <w:p w:rsidR="001608CD" w:rsidRPr="007003CA" w:rsidRDefault="007003CA" w:rsidP="00322415">
      <w:pPr>
        <w:spacing w:after="0" w:line="720" w:lineRule="auto"/>
        <w:ind w:left="851" w:hanging="851"/>
        <w:jc w:val="center"/>
        <w:rPr>
          <w:rFonts w:ascii="Times New Roman" w:hAnsi="Times New Roman" w:cs="Times New Roman"/>
          <w:b/>
          <w:caps/>
          <w:sz w:val="24"/>
          <w:szCs w:val="24"/>
        </w:rPr>
      </w:pPr>
      <w:r>
        <w:rPr>
          <w:rFonts w:ascii="Times New Roman" w:hAnsi="Times New Roman" w:cs="Times New Roman"/>
          <w:b/>
          <w:caps/>
          <w:sz w:val="24"/>
          <w:szCs w:val="24"/>
        </w:rPr>
        <w:t>PENELITIAN</w:t>
      </w:r>
    </w:p>
    <w:p w:rsidR="000072D7" w:rsidRDefault="000072D7" w:rsidP="008632ED">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7D79C8" w:rsidRPr="000072D7" w:rsidRDefault="007D79C8" w:rsidP="008632ED">
      <w:pPr>
        <w:pStyle w:val="ListParagraph"/>
        <w:numPr>
          <w:ilvl w:val="0"/>
          <w:numId w:val="38"/>
        </w:numPr>
        <w:spacing w:line="480" w:lineRule="auto"/>
        <w:ind w:left="360"/>
        <w:jc w:val="both"/>
        <w:rPr>
          <w:rFonts w:ascii="Times New Roman" w:hAnsi="Times New Roman" w:cs="Times New Roman"/>
          <w:b/>
          <w:sz w:val="24"/>
          <w:szCs w:val="24"/>
        </w:rPr>
      </w:pPr>
      <w:r w:rsidRPr="000072D7">
        <w:rPr>
          <w:rFonts w:ascii="Times New Roman" w:hAnsi="Times New Roman" w:cs="Times New Roman"/>
          <w:b/>
          <w:sz w:val="24"/>
          <w:szCs w:val="24"/>
        </w:rPr>
        <w:t>Konsep Tentang Pembelajaran Matematika</w:t>
      </w:r>
    </w:p>
    <w:p w:rsidR="007D79C8" w:rsidRDefault="00076340" w:rsidP="00D75674">
      <w:pPr>
        <w:pStyle w:val="ListParagraph"/>
        <w:numPr>
          <w:ilvl w:val="0"/>
          <w:numId w:val="20"/>
        </w:numPr>
        <w:tabs>
          <w:tab w:val="left" w:pos="426"/>
        </w:tabs>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Pengertian M</w:t>
      </w:r>
      <w:r w:rsidR="007D79C8" w:rsidRPr="004A61C4">
        <w:rPr>
          <w:rFonts w:ascii="Times New Roman" w:hAnsi="Times New Roman" w:cs="Times New Roman"/>
          <w:b/>
          <w:sz w:val="24"/>
          <w:szCs w:val="24"/>
        </w:rPr>
        <w:t>atematika</w:t>
      </w:r>
    </w:p>
    <w:p w:rsidR="00676510" w:rsidRDefault="007D79C8" w:rsidP="00676510">
      <w:pPr>
        <w:spacing w:line="480" w:lineRule="auto"/>
        <w:ind w:firstLine="900"/>
        <w:jc w:val="both"/>
        <w:rPr>
          <w:rFonts w:ascii="Times New Roman" w:hAnsi="Times New Roman" w:cs="Times New Roman"/>
          <w:sz w:val="24"/>
          <w:szCs w:val="24"/>
        </w:rPr>
      </w:pPr>
      <w:proofErr w:type="gramStart"/>
      <w:r w:rsidRPr="007D79C8">
        <w:rPr>
          <w:rFonts w:ascii="Times New Roman" w:hAnsi="Times New Roman" w:cs="Times New Roman"/>
          <w:sz w:val="24"/>
          <w:szCs w:val="24"/>
        </w:rPr>
        <w:t>Pada dasarnya matematika tidak dapat disamakan dengan berhitung atau aritmatika.</w:t>
      </w:r>
      <w:proofErr w:type="gramEnd"/>
      <w:r w:rsidRPr="007D79C8">
        <w:rPr>
          <w:rFonts w:ascii="Times New Roman" w:hAnsi="Times New Roman" w:cs="Times New Roman"/>
          <w:sz w:val="24"/>
          <w:szCs w:val="24"/>
        </w:rPr>
        <w:t xml:space="preserve"> </w:t>
      </w:r>
      <w:proofErr w:type="gramStart"/>
      <w:r w:rsidRPr="007D79C8">
        <w:rPr>
          <w:rFonts w:ascii="Times New Roman" w:hAnsi="Times New Roman" w:cs="Times New Roman"/>
          <w:sz w:val="24"/>
          <w:szCs w:val="24"/>
        </w:rPr>
        <w:t>“ matematika</w:t>
      </w:r>
      <w:proofErr w:type="gramEnd"/>
      <w:r w:rsidRPr="007D79C8">
        <w:rPr>
          <w:rFonts w:ascii="Times New Roman" w:hAnsi="Times New Roman" w:cs="Times New Roman"/>
          <w:sz w:val="24"/>
          <w:szCs w:val="24"/>
        </w:rPr>
        <w:t xml:space="preserve"> adalah pengetahuan yang berkaitan dengan berbagai struktur abstrak dan hubungan antar struktur tersebut sehingga terorganisir dengan baik”</w:t>
      </w:r>
      <w:r w:rsidR="00B90F10">
        <w:rPr>
          <w:rFonts w:ascii="Times New Roman" w:hAnsi="Times New Roman" w:cs="Times New Roman"/>
          <w:sz w:val="24"/>
          <w:szCs w:val="24"/>
        </w:rPr>
        <w:t>.</w:t>
      </w:r>
    </w:p>
    <w:p w:rsidR="00B90F10" w:rsidRDefault="00880551" w:rsidP="006765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B90F10">
        <w:rPr>
          <w:rFonts w:ascii="Times New Roman" w:hAnsi="Times New Roman" w:cs="Times New Roman"/>
          <w:sz w:val="24"/>
          <w:szCs w:val="24"/>
        </w:rPr>
        <w:t>Mustafa (Tri Wijayanti</w:t>
      </w:r>
      <w:proofErr w:type="gramStart"/>
      <w:r w:rsidR="00B90F10">
        <w:rPr>
          <w:rFonts w:ascii="Times New Roman" w:hAnsi="Times New Roman" w:cs="Times New Roman"/>
          <w:sz w:val="24"/>
          <w:szCs w:val="24"/>
        </w:rPr>
        <w:t>,2011</w:t>
      </w:r>
      <w:proofErr w:type="gramEnd"/>
      <w:r w:rsidR="00B90F10">
        <w:rPr>
          <w:rFonts w:ascii="Times New Roman" w:hAnsi="Times New Roman" w:cs="Times New Roman"/>
          <w:sz w:val="24"/>
          <w:szCs w:val="24"/>
        </w:rPr>
        <w:t xml:space="preserve">) </w:t>
      </w:r>
    </w:p>
    <w:p w:rsidR="00B90F10" w:rsidRPr="00B90F10" w:rsidRDefault="00B90F10" w:rsidP="007D5AE6">
      <w:pPr>
        <w:tabs>
          <w:tab w:val="left" w:pos="7200"/>
        </w:tabs>
        <w:spacing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Matematika merupakan </w:t>
      </w:r>
      <w:r w:rsidR="007D5AE6">
        <w:rPr>
          <w:rFonts w:ascii="Times New Roman" w:hAnsi="Times New Roman" w:cs="Times New Roman"/>
          <w:sz w:val="24"/>
          <w:szCs w:val="24"/>
        </w:rPr>
        <w:t>ilmu tentang kuantitas, bentuk,</w:t>
      </w:r>
      <w:r>
        <w:rPr>
          <w:rFonts w:ascii="Times New Roman" w:hAnsi="Times New Roman" w:cs="Times New Roman"/>
          <w:sz w:val="24"/>
          <w:szCs w:val="24"/>
        </w:rPr>
        <w:t xml:space="preserve">susunan, dan ukuran yang utama adalah metode dan proses untuk menemukan dengan konsep yang tepat dan lambang yang konsisten, sifat dan hubungan antara jumlah dan ukuran, baik secara abstrak, matematika murni atau dalam keterkaitan </w:t>
      </w:r>
      <w:r w:rsidR="00472D6A">
        <w:rPr>
          <w:rFonts w:ascii="Times New Roman" w:hAnsi="Times New Roman" w:cs="Times New Roman"/>
          <w:sz w:val="24"/>
          <w:szCs w:val="24"/>
        </w:rPr>
        <w:t>manfaat pada matematika terapan.</w:t>
      </w:r>
    </w:p>
    <w:p w:rsidR="007D79C8" w:rsidRDefault="00C27F71" w:rsidP="00FF2A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7D79C8">
        <w:rPr>
          <w:rFonts w:ascii="Times New Roman" w:hAnsi="Times New Roman" w:cs="Times New Roman"/>
          <w:sz w:val="24"/>
          <w:szCs w:val="24"/>
        </w:rPr>
        <w:t xml:space="preserve">Kline (Ruseffendi </w:t>
      </w:r>
      <w:proofErr w:type="gramStart"/>
      <w:r w:rsidR="007D79C8">
        <w:rPr>
          <w:rFonts w:ascii="Times New Roman" w:hAnsi="Times New Roman" w:cs="Times New Roman"/>
          <w:sz w:val="24"/>
          <w:szCs w:val="24"/>
        </w:rPr>
        <w:t>1992 :</w:t>
      </w:r>
      <w:proofErr w:type="gramEnd"/>
      <w:r w:rsidR="007D79C8">
        <w:rPr>
          <w:rFonts w:ascii="Times New Roman" w:hAnsi="Times New Roman" w:cs="Times New Roman"/>
          <w:sz w:val="24"/>
          <w:szCs w:val="24"/>
        </w:rPr>
        <w:t xml:space="preserve"> 28) </w:t>
      </w:r>
      <w:r>
        <w:rPr>
          <w:rFonts w:ascii="Times New Roman" w:hAnsi="Times New Roman" w:cs="Times New Roman"/>
          <w:sz w:val="24"/>
          <w:szCs w:val="24"/>
        </w:rPr>
        <w:t>matematika adalah sebagai berikut:</w:t>
      </w:r>
    </w:p>
    <w:p w:rsidR="00BB3D31" w:rsidRDefault="007D79C8" w:rsidP="008F381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“Matematika itu bukanlah pengetahuan menyendiri yang dapat sempurna karena dirinya sendiri, tetapi adanya matematika itu terutama untuk membantu manusia dalam memahami dan menguasai permasa</w:t>
      </w:r>
      <w:r w:rsidR="008401D4">
        <w:rPr>
          <w:rFonts w:ascii="Times New Roman" w:hAnsi="Times New Roman" w:cs="Times New Roman"/>
          <w:sz w:val="24"/>
          <w:szCs w:val="24"/>
        </w:rPr>
        <w:t>lahan sosial, ekonomi dan alam”</w:t>
      </w:r>
    </w:p>
    <w:p w:rsidR="00322415" w:rsidRDefault="00FF2A05" w:rsidP="00803DB0">
      <w:pPr>
        <w:spacing w:after="0" w:line="480" w:lineRule="auto"/>
        <w:ind w:right="18" w:firstLine="900"/>
        <w:jc w:val="both"/>
        <w:rPr>
          <w:rFonts w:ascii="Times New Roman" w:hAnsi="Times New Roman" w:cs="Times New Roman"/>
          <w:sz w:val="24"/>
          <w:szCs w:val="24"/>
        </w:rPr>
      </w:pPr>
      <w:proofErr w:type="gramStart"/>
      <w:r>
        <w:rPr>
          <w:rFonts w:ascii="Times New Roman" w:hAnsi="Times New Roman" w:cs="Times New Roman"/>
          <w:sz w:val="24"/>
          <w:szCs w:val="24"/>
        </w:rPr>
        <w:t>Dalam memahami pelajaran matematika kita harus mengetahui tentang pengertian matematika dan rumus rumus dalam matematika.</w:t>
      </w:r>
      <w:proofErr w:type="gramEnd"/>
    </w:p>
    <w:p w:rsidR="00803DB0" w:rsidRDefault="00CD1262" w:rsidP="00803DB0">
      <w:pPr>
        <w:spacing w:after="0" w:line="480" w:lineRule="auto"/>
        <w:ind w:right="18" w:firstLine="900"/>
        <w:jc w:val="both"/>
        <w:rPr>
          <w:rFonts w:ascii="Times New Roman" w:hAnsi="Times New Roman" w:cs="Times New Roman"/>
          <w:sz w:val="24"/>
          <w:szCs w:val="24"/>
        </w:rPr>
      </w:pPr>
      <w:r w:rsidRPr="00CD1262">
        <w:rPr>
          <w:rFonts w:ascii="Times New Roman" w:hAnsi="Times New Roman" w:cs="Times New Roman"/>
          <w:b/>
          <w:noProof/>
          <w:sz w:val="24"/>
          <w:szCs w:val="24"/>
        </w:rPr>
        <w:pict>
          <v:rect id="_x0000_s1037" style="position:absolute;left:0;text-align:left;margin-left:193.85pt;margin-top:37.2pt;width:23.3pt;height:25.15pt;z-index:251670528" strokecolor="white">
            <v:textbox>
              <w:txbxContent>
                <w:p w:rsidR="00BB3D31" w:rsidRDefault="00BB3D31">
                  <w:r>
                    <w:t>9</w:t>
                  </w:r>
                </w:p>
              </w:txbxContent>
            </v:textbox>
          </v:rect>
        </w:pict>
      </w:r>
    </w:p>
    <w:p w:rsidR="008401D4" w:rsidRDefault="008401D4" w:rsidP="00A25149">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255D37">
        <w:rPr>
          <w:rFonts w:ascii="Times New Roman" w:hAnsi="Times New Roman" w:cs="Times New Roman"/>
          <w:sz w:val="24"/>
          <w:szCs w:val="24"/>
        </w:rPr>
        <w:t xml:space="preserve">menurut </w:t>
      </w:r>
      <w:r>
        <w:rPr>
          <w:rFonts w:ascii="Times New Roman" w:hAnsi="Times New Roman" w:cs="Times New Roman"/>
          <w:sz w:val="24"/>
          <w:szCs w:val="24"/>
        </w:rPr>
        <w:t>Poerwodarminto, 1996: 354</w:t>
      </w:r>
      <w:r w:rsidRPr="00255D37">
        <w:rPr>
          <w:rFonts w:ascii="Times New Roman" w:hAnsi="Times New Roman" w:cs="Times New Roman"/>
          <w:sz w:val="24"/>
          <w:szCs w:val="24"/>
        </w:rPr>
        <w:t xml:space="preserve"> </w:t>
      </w:r>
    </w:p>
    <w:p w:rsidR="00BB3D31" w:rsidRDefault="008401D4" w:rsidP="007D5AE6">
      <w:pPr>
        <w:spacing w:line="240" w:lineRule="auto"/>
        <w:ind w:left="720" w:right="738"/>
        <w:jc w:val="both"/>
        <w:rPr>
          <w:rFonts w:ascii="Times New Roman" w:hAnsi="Times New Roman" w:cs="Times New Roman"/>
          <w:sz w:val="24"/>
          <w:szCs w:val="24"/>
        </w:rPr>
      </w:pPr>
      <w:proofErr w:type="gramStart"/>
      <w:r w:rsidRPr="00255D37">
        <w:rPr>
          <w:rFonts w:ascii="Times New Roman" w:hAnsi="Times New Roman" w:cs="Times New Roman"/>
          <w:sz w:val="24"/>
          <w:szCs w:val="24"/>
        </w:rPr>
        <w:t>Matematika</w:t>
      </w:r>
      <w:r>
        <w:rPr>
          <w:rFonts w:ascii="Times New Roman" w:hAnsi="Times New Roman" w:cs="Times New Roman"/>
          <w:sz w:val="24"/>
          <w:szCs w:val="24"/>
        </w:rPr>
        <w:t xml:space="preserve"> </w:t>
      </w:r>
      <w:r w:rsidRPr="00255D37">
        <w:rPr>
          <w:rFonts w:ascii="Times New Roman" w:hAnsi="Times New Roman" w:cs="Times New Roman"/>
          <w:sz w:val="24"/>
          <w:szCs w:val="24"/>
        </w:rPr>
        <w:t>diartikan sebagai mengerjakan hitungan seperti penjumlahan, pengurangan, perkalian dan pembagian.</w:t>
      </w:r>
      <w:proofErr w:type="gramEnd"/>
      <w:r w:rsidRPr="00255D37">
        <w:rPr>
          <w:rFonts w:ascii="Times New Roman" w:hAnsi="Times New Roman" w:cs="Times New Roman"/>
          <w:sz w:val="24"/>
          <w:szCs w:val="24"/>
        </w:rPr>
        <w:t xml:space="preserve"> </w:t>
      </w:r>
      <w:proofErr w:type="gramStart"/>
      <w:r w:rsidRPr="00255D37">
        <w:rPr>
          <w:rFonts w:ascii="Times New Roman" w:hAnsi="Times New Roman" w:cs="Times New Roman"/>
          <w:sz w:val="24"/>
          <w:szCs w:val="24"/>
        </w:rPr>
        <w:t>Matematika sebagai salah satu komponen dari serangkaian mata pelajaran di sekolah, mata pelajaran ini sangat penting karena peran matematika memecahkan permasalahan dalam segala sektor kehidupan, maka pelajaran matematika juga sangat penting diberikan kepada anak tunagrahita ringan sebagai bekal pemecahan masalah dalam kehidupan sehari-hari.</w:t>
      </w:r>
      <w:proofErr w:type="gramEnd"/>
    </w:p>
    <w:p w:rsidR="00BB3D31" w:rsidRDefault="00BB3D31" w:rsidP="00BB3D31">
      <w:pPr>
        <w:spacing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Menurut b</w:t>
      </w:r>
      <w:r w:rsidRPr="006332EA">
        <w:rPr>
          <w:rFonts w:ascii="Times New Roman" w:hAnsi="Times New Roman" w:cs="Times New Roman"/>
          <w:sz w:val="24"/>
          <w:szCs w:val="24"/>
        </w:rPr>
        <w:t>ebe</w:t>
      </w:r>
      <w:r>
        <w:rPr>
          <w:rFonts w:ascii="Times New Roman" w:hAnsi="Times New Roman" w:cs="Times New Roman"/>
          <w:sz w:val="24"/>
          <w:szCs w:val="24"/>
        </w:rPr>
        <w:t>rapa uraian di atas tentang matematika penulis menyi</w:t>
      </w:r>
      <w:r w:rsidRPr="006332EA">
        <w:rPr>
          <w:rFonts w:ascii="Times New Roman" w:hAnsi="Times New Roman" w:cs="Times New Roman"/>
          <w:sz w:val="24"/>
          <w:szCs w:val="24"/>
        </w:rPr>
        <w:t xml:space="preserve">mpulkan bahwa </w:t>
      </w:r>
      <w:r>
        <w:rPr>
          <w:rFonts w:ascii="Times New Roman" w:hAnsi="Times New Roman" w:cs="Times New Roman"/>
          <w:sz w:val="24"/>
          <w:szCs w:val="24"/>
        </w:rPr>
        <w:t>Matematika adalah pengetahuan terstruktur tentang perhitungan yang berkaitan dengan pola pikir manusia untuk memecahkan berbagai masalah dalam kehidupan yaitu melalui teori dan gagasan yang tepat dan benar.</w:t>
      </w:r>
      <w:proofErr w:type="gramEnd"/>
    </w:p>
    <w:p w:rsidR="00BB3D31" w:rsidRDefault="00BB3D31" w:rsidP="00BB3D3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Pengajaran matematika melalui pembelajaran langsung (</w:t>
      </w:r>
      <w:r w:rsidRPr="00597DD6">
        <w:rPr>
          <w:rFonts w:ascii="Times New Roman" w:hAnsi="Times New Roman" w:cs="Times New Roman"/>
          <w:i/>
          <w:sz w:val="24"/>
          <w:szCs w:val="24"/>
        </w:rPr>
        <w:t>direct instruction</w:t>
      </w:r>
      <w:r>
        <w:rPr>
          <w:rFonts w:ascii="Times New Roman" w:hAnsi="Times New Roman" w:cs="Times New Roman"/>
          <w:sz w:val="24"/>
          <w:szCs w:val="24"/>
        </w:rPr>
        <w:t>) dan terstruktur sebagai berikut:</w:t>
      </w:r>
    </w:p>
    <w:p w:rsidR="00BB3D31" w:rsidRDefault="00BB3D31" w:rsidP="00BB3D3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sasaran dan tujuan pembelajaran khusus. Sasaran tersebut harus dapat diukur dan diamati.</w:t>
      </w:r>
    </w:p>
    <w:p w:rsidR="00BB3D31" w:rsidRDefault="00BB3D31" w:rsidP="00BB3D3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Menguraikan langkah-langkah yang diperlukan untuk mencapai tujuan.</w:t>
      </w:r>
    </w:p>
    <w:p w:rsidR="00BB3D31" w:rsidRDefault="00BB3D31" w:rsidP="00BB3D3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Menentukan langkah-langkah yang sudah dikuasai oleh siswa. </w:t>
      </w:r>
    </w:p>
    <w:p w:rsidR="00BB3D31" w:rsidRDefault="00BB3D31" w:rsidP="00BB3D3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Mengurutkan langkah-langkah untuk mencapai tujuan.</w:t>
      </w:r>
    </w:p>
    <w:p w:rsidR="00BB3D31" w:rsidRDefault="00BB3D31" w:rsidP="00BB3D31">
      <w:pPr>
        <w:spacing w:line="480" w:lineRule="auto"/>
        <w:jc w:val="both"/>
        <w:rPr>
          <w:rFonts w:ascii="Times New Roman" w:hAnsi="Times New Roman" w:cs="Times New Roman"/>
          <w:sz w:val="24"/>
          <w:szCs w:val="24"/>
        </w:rPr>
      </w:pPr>
      <w:r>
        <w:rPr>
          <w:rFonts w:ascii="Times New Roman" w:hAnsi="Times New Roman" w:cs="Times New Roman"/>
          <w:sz w:val="24"/>
          <w:szCs w:val="24"/>
        </w:rPr>
        <w:t>Adapun Teori belajar matematika menurut Piaget</w:t>
      </w:r>
      <w:r w:rsidR="00803DB0">
        <w:rPr>
          <w:rFonts w:ascii="Times New Roman" w:hAnsi="Times New Roman" w:cs="Times New Roman"/>
          <w:sz w:val="24"/>
          <w:szCs w:val="24"/>
        </w:rPr>
        <w:t xml:space="preserve"> (Sudjono</w:t>
      </w:r>
      <w:r w:rsidR="008F3814">
        <w:rPr>
          <w:rFonts w:ascii="Times New Roman" w:hAnsi="Times New Roman" w:cs="Times New Roman"/>
          <w:sz w:val="24"/>
          <w:szCs w:val="24"/>
        </w:rPr>
        <w:t xml:space="preserve"> dkk: </w:t>
      </w:r>
      <w:r w:rsidR="00C647D8">
        <w:rPr>
          <w:rFonts w:ascii="Times New Roman" w:hAnsi="Times New Roman" w:cs="Times New Roman"/>
          <w:sz w:val="24"/>
          <w:szCs w:val="24"/>
        </w:rPr>
        <w:t>2008)</w:t>
      </w:r>
      <w:r w:rsidR="00472D6A">
        <w:rPr>
          <w:rFonts w:ascii="Times New Roman" w:hAnsi="Times New Roman" w:cs="Times New Roman"/>
          <w:sz w:val="24"/>
          <w:szCs w:val="24"/>
        </w:rPr>
        <w:t xml:space="preserve"> </w:t>
      </w:r>
      <w:r>
        <w:rPr>
          <w:rFonts w:ascii="Times New Roman" w:hAnsi="Times New Roman" w:cs="Times New Roman"/>
          <w:sz w:val="24"/>
          <w:szCs w:val="24"/>
        </w:rPr>
        <w:t>antara lain:</w:t>
      </w:r>
    </w:p>
    <w:p w:rsidR="00BB3D31" w:rsidRDefault="00BB3D31" w:rsidP="00BB3D31">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Tahap sensorimotor (0-2 tahun)</w:t>
      </w:r>
    </w:p>
    <w:p w:rsidR="00BB3D31" w:rsidRPr="00C27F71" w:rsidRDefault="00BB3D31" w:rsidP="00BB3D31">
      <w:pPr>
        <w:pStyle w:val="ListParagraph"/>
        <w:spacing w:line="480" w:lineRule="auto"/>
        <w:jc w:val="both"/>
        <w:rPr>
          <w:rFonts w:ascii="Times New Roman" w:hAnsi="Times New Roman" w:cs="Times New Roman"/>
          <w:sz w:val="24"/>
          <w:szCs w:val="24"/>
        </w:rPr>
      </w:pPr>
      <w:proofErr w:type="gramStart"/>
      <w:r w:rsidRPr="00C27F71">
        <w:rPr>
          <w:rFonts w:ascii="Times New Roman" w:hAnsi="Times New Roman" w:cs="Times New Roman"/>
          <w:sz w:val="24"/>
          <w:szCs w:val="24"/>
        </w:rPr>
        <w:t>Pada tahap ini anak mengembangkan konsep pada dasarnya melalui interaksi dengan dunia fisik.</w:t>
      </w:r>
      <w:proofErr w:type="gramEnd"/>
    </w:p>
    <w:p w:rsidR="00BB3D31" w:rsidRPr="00BB3D31" w:rsidRDefault="00BB3D31" w:rsidP="00BB3D31">
      <w:pPr>
        <w:spacing w:line="480" w:lineRule="auto"/>
        <w:jc w:val="both"/>
        <w:rPr>
          <w:rFonts w:ascii="Times New Roman" w:hAnsi="Times New Roman" w:cs="Times New Roman"/>
          <w:sz w:val="24"/>
          <w:szCs w:val="24"/>
        </w:rPr>
        <w:sectPr w:rsidR="00BB3D31" w:rsidRPr="00BB3D31" w:rsidSect="00BD3A19">
          <w:headerReference w:type="default" r:id="rId8"/>
          <w:pgSz w:w="11907" w:h="16839" w:code="9"/>
          <w:pgMar w:top="2268" w:right="1701" w:bottom="1701" w:left="2268" w:header="720" w:footer="720" w:gutter="0"/>
          <w:pgNumType w:start="9"/>
          <w:cols w:space="720"/>
          <w:docGrid w:linePitch="360"/>
        </w:sectPr>
      </w:pPr>
    </w:p>
    <w:p w:rsidR="00C27F71" w:rsidRDefault="007D79C8" w:rsidP="00C27F71">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Tahap praoperasional (2-7 tahun)</w:t>
      </w:r>
    </w:p>
    <w:p w:rsidR="007D79C8" w:rsidRPr="00C27F71" w:rsidRDefault="007D79C8" w:rsidP="00C27F71">
      <w:pPr>
        <w:pStyle w:val="ListParagraph"/>
        <w:spacing w:line="480" w:lineRule="auto"/>
        <w:jc w:val="both"/>
        <w:rPr>
          <w:rFonts w:ascii="Times New Roman" w:hAnsi="Times New Roman" w:cs="Times New Roman"/>
          <w:sz w:val="24"/>
          <w:szCs w:val="24"/>
        </w:rPr>
      </w:pPr>
      <w:proofErr w:type="gramStart"/>
      <w:r w:rsidRPr="00C27F71">
        <w:rPr>
          <w:rFonts w:ascii="Times New Roman" w:hAnsi="Times New Roman" w:cs="Times New Roman"/>
          <w:sz w:val="24"/>
          <w:szCs w:val="24"/>
        </w:rPr>
        <w:t>Pada tahap ini anak sudah mulai menggunakan bahasa untuk menyatukan suatu ide, tetapi ide tersebut masih sangat tergantung pada persepsi.</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Pada tahap ini anak mulai menggunakan simbol, dia belajar untuk membedakan antara kata atau istilah dengan objek yang diwakili oleh kata atau istilah tersebut.</w:t>
      </w:r>
      <w:proofErr w:type="gramEnd"/>
    </w:p>
    <w:p w:rsidR="00C27F71" w:rsidRDefault="007D79C8" w:rsidP="00C27F71">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Tahap operasi konkret (7-12 tahun)</w:t>
      </w:r>
    </w:p>
    <w:p w:rsidR="002505CF" w:rsidRPr="008401D4" w:rsidRDefault="007D79C8" w:rsidP="008401D4">
      <w:pPr>
        <w:pStyle w:val="ListParagraph"/>
        <w:spacing w:line="480" w:lineRule="auto"/>
        <w:jc w:val="both"/>
        <w:rPr>
          <w:rFonts w:ascii="Times New Roman" w:hAnsi="Times New Roman" w:cs="Times New Roman"/>
          <w:sz w:val="24"/>
          <w:szCs w:val="24"/>
          <w:lang w:val="id-ID"/>
        </w:rPr>
      </w:pPr>
      <w:proofErr w:type="gramStart"/>
      <w:r w:rsidRPr="00C27F71">
        <w:rPr>
          <w:rFonts w:ascii="Times New Roman" w:hAnsi="Times New Roman" w:cs="Times New Roman"/>
          <w:sz w:val="24"/>
          <w:szCs w:val="24"/>
        </w:rPr>
        <w:t>Selama tahap ini anak mengembangkan konsep dengan menggunakan benda-benda konkret untuk menyelidiki hubungan dan model-model ide abstrak.</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Bahsa merupakan alat yang sangat penting untuk menyatakan dan mengingat konsep-konsep.</w:t>
      </w:r>
      <w:proofErr w:type="gramEnd"/>
    </w:p>
    <w:p w:rsidR="00C27F71" w:rsidRDefault="007D79C8" w:rsidP="00C27F71">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Tahap Operasi Formal (12- dewasa)</w:t>
      </w:r>
    </w:p>
    <w:p w:rsidR="008401D4" w:rsidRPr="009D6D9C" w:rsidRDefault="007D79C8" w:rsidP="009D6D9C">
      <w:pPr>
        <w:pStyle w:val="ListParagraph"/>
        <w:spacing w:line="480" w:lineRule="auto"/>
        <w:jc w:val="both"/>
        <w:rPr>
          <w:rFonts w:ascii="Times New Roman" w:hAnsi="Times New Roman" w:cs="Times New Roman"/>
          <w:sz w:val="24"/>
          <w:szCs w:val="24"/>
        </w:rPr>
      </w:pPr>
      <w:proofErr w:type="gramStart"/>
      <w:r w:rsidRPr="00C27F71">
        <w:rPr>
          <w:rFonts w:ascii="Times New Roman" w:hAnsi="Times New Roman" w:cs="Times New Roman"/>
          <w:sz w:val="24"/>
          <w:szCs w:val="24"/>
        </w:rPr>
        <w:t>Anak sudah mulai mampu berpikir secara abstrak, dia dapat menyusun hipotesis dari hal-hal yang abstrak menjadi dunia real, dan tidak terlalu tergantung pada benda-benda konkret.</w:t>
      </w:r>
      <w:proofErr w:type="gramEnd"/>
    </w:p>
    <w:p w:rsidR="00C27F71" w:rsidRDefault="007D79C8" w:rsidP="00C27F71">
      <w:pPr>
        <w:pStyle w:val="ListParagraph"/>
        <w:numPr>
          <w:ilvl w:val="0"/>
          <w:numId w:val="20"/>
        </w:numPr>
        <w:spacing w:line="480" w:lineRule="auto"/>
        <w:ind w:left="360"/>
        <w:jc w:val="both"/>
        <w:rPr>
          <w:rFonts w:ascii="Times New Roman" w:hAnsi="Times New Roman" w:cs="Times New Roman"/>
          <w:b/>
          <w:sz w:val="24"/>
          <w:szCs w:val="24"/>
        </w:rPr>
      </w:pPr>
      <w:r w:rsidRPr="00850A4F">
        <w:rPr>
          <w:rFonts w:ascii="Times New Roman" w:hAnsi="Times New Roman" w:cs="Times New Roman"/>
          <w:b/>
          <w:sz w:val="24"/>
          <w:szCs w:val="24"/>
        </w:rPr>
        <w:t>Tujuan pembelajaran matematika</w:t>
      </w:r>
    </w:p>
    <w:p w:rsidR="007D79C8" w:rsidRPr="00C27F71" w:rsidRDefault="007D79C8" w:rsidP="00C27F71">
      <w:pPr>
        <w:pStyle w:val="ListParagraph"/>
        <w:numPr>
          <w:ilvl w:val="0"/>
          <w:numId w:val="18"/>
        </w:numPr>
        <w:spacing w:line="480" w:lineRule="auto"/>
        <w:ind w:left="630"/>
        <w:jc w:val="both"/>
        <w:rPr>
          <w:rFonts w:ascii="Times New Roman" w:hAnsi="Times New Roman" w:cs="Times New Roman"/>
          <w:b/>
          <w:sz w:val="24"/>
          <w:szCs w:val="24"/>
        </w:rPr>
      </w:pPr>
      <w:r w:rsidRPr="00C27F71">
        <w:rPr>
          <w:rFonts w:ascii="Times New Roman" w:hAnsi="Times New Roman" w:cs="Times New Roman"/>
          <w:b/>
          <w:sz w:val="24"/>
          <w:szCs w:val="24"/>
        </w:rPr>
        <w:t xml:space="preserve">Tujuan umum </w:t>
      </w:r>
    </w:p>
    <w:p w:rsidR="007D79C8" w:rsidRPr="00850A4F" w:rsidRDefault="007D79C8" w:rsidP="00C27F71">
      <w:pPr>
        <w:pStyle w:val="ListParagraph"/>
        <w:numPr>
          <w:ilvl w:val="0"/>
          <w:numId w:val="35"/>
        </w:numPr>
        <w:spacing w:line="480" w:lineRule="auto"/>
        <w:ind w:left="720"/>
        <w:jc w:val="both"/>
        <w:rPr>
          <w:rFonts w:ascii="Times New Roman" w:hAnsi="Times New Roman" w:cs="Times New Roman"/>
          <w:sz w:val="24"/>
          <w:szCs w:val="24"/>
        </w:rPr>
      </w:pPr>
      <w:r w:rsidRPr="00850A4F">
        <w:rPr>
          <w:rFonts w:ascii="Times New Roman" w:hAnsi="Times New Roman" w:cs="Times New Roman"/>
          <w:sz w:val="24"/>
          <w:szCs w:val="24"/>
        </w:rPr>
        <w:t>Mempersiapkan siswa agar sanggup menghadapi perubahan keadaan dalam kehidupan dan didunia yang selalu berkembang, melalui latihan bertindak atas dasar pemikiran secara logis, rasional, kritis, cermat, jujur dan efektif.</w:t>
      </w:r>
    </w:p>
    <w:p w:rsidR="007D79C8" w:rsidRDefault="007D79C8" w:rsidP="00C27F71">
      <w:pPr>
        <w:pStyle w:val="ListParagraph"/>
        <w:numPr>
          <w:ilvl w:val="0"/>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Mempersiapkan siswa agar dapat menggunakan matematika dan pola pikir matematika dalam kehidupan sehari-hari, dan dalam mempelajari berbagai ilmu pengetahuan.</w:t>
      </w:r>
    </w:p>
    <w:p w:rsidR="007D79C8" w:rsidRPr="00850A4F" w:rsidRDefault="007D79C8" w:rsidP="00C27F71">
      <w:pPr>
        <w:pStyle w:val="ListParagraph"/>
        <w:numPr>
          <w:ilvl w:val="0"/>
          <w:numId w:val="18"/>
        </w:numPr>
        <w:spacing w:line="480" w:lineRule="auto"/>
        <w:ind w:left="450"/>
        <w:jc w:val="both"/>
        <w:rPr>
          <w:rFonts w:ascii="Times New Roman" w:hAnsi="Times New Roman" w:cs="Times New Roman"/>
          <w:b/>
          <w:sz w:val="24"/>
          <w:szCs w:val="24"/>
        </w:rPr>
      </w:pPr>
      <w:r w:rsidRPr="00850A4F">
        <w:rPr>
          <w:rFonts w:ascii="Times New Roman" w:hAnsi="Times New Roman" w:cs="Times New Roman"/>
          <w:b/>
          <w:sz w:val="24"/>
          <w:szCs w:val="24"/>
        </w:rPr>
        <w:t>Tujuan Khusus</w:t>
      </w:r>
    </w:p>
    <w:p w:rsidR="007D79C8" w:rsidRPr="00850A4F" w:rsidRDefault="007D79C8" w:rsidP="008401D4">
      <w:pPr>
        <w:pStyle w:val="ListParagraph"/>
        <w:numPr>
          <w:ilvl w:val="0"/>
          <w:numId w:val="37"/>
        </w:numPr>
        <w:spacing w:line="480" w:lineRule="auto"/>
        <w:ind w:left="720"/>
        <w:jc w:val="both"/>
        <w:rPr>
          <w:rFonts w:ascii="Times New Roman" w:hAnsi="Times New Roman" w:cs="Times New Roman"/>
          <w:sz w:val="24"/>
          <w:szCs w:val="24"/>
        </w:rPr>
      </w:pPr>
      <w:r w:rsidRPr="00850A4F">
        <w:rPr>
          <w:rFonts w:ascii="Times New Roman" w:hAnsi="Times New Roman" w:cs="Times New Roman"/>
          <w:sz w:val="24"/>
          <w:szCs w:val="24"/>
        </w:rPr>
        <w:t>Menumbuhkan dan mengembangkan keterampilan berhitung (menggunakan bilangan) sebagai alat dalam kehidupan sehari-hari.</w:t>
      </w:r>
    </w:p>
    <w:p w:rsidR="007D79C8" w:rsidRDefault="007D79C8" w:rsidP="008401D4">
      <w:pPr>
        <w:pStyle w:val="ListParagraph"/>
        <w:numPr>
          <w:ilvl w:val="0"/>
          <w:numId w:val="37"/>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Menumbuhkan kemampuan siswa, yang dialih gunakan melalui kegiatan matematika.</w:t>
      </w:r>
    </w:p>
    <w:p w:rsidR="00597DD6" w:rsidRPr="00B512E2" w:rsidRDefault="007D79C8" w:rsidP="008401D4">
      <w:pPr>
        <w:pStyle w:val="ListParagraph"/>
        <w:numPr>
          <w:ilvl w:val="0"/>
          <w:numId w:val="37"/>
        </w:numPr>
        <w:tabs>
          <w:tab w:val="left" w:pos="153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Memngembangkan pengetahuan dasar matematika sebagai bekal belajar lebih lanjut di SLTP.</w:t>
      </w:r>
    </w:p>
    <w:p w:rsidR="007D79C8" w:rsidRPr="00A6452A" w:rsidRDefault="007D79C8" w:rsidP="00A6452A">
      <w:pPr>
        <w:pStyle w:val="ListParagraph"/>
        <w:numPr>
          <w:ilvl w:val="0"/>
          <w:numId w:val="20"/>
        </w:numPr>
        <w:spacing w:line="480" w:lineRule="auto"/>
        <w:ind w:left="360"/>
        <w:jc w:val="both"/>
        <w:rPr>
          <w:rFonts w:ascii="Times New Roman" w:hAnsi="Times New Roman" w:cs="Times New Roman"/>
          <w:b/>
          <w:sz w:val="24"/>
          <w:szCs w:val="24"/>
        </w:rPr>
      </w:pPr>
      <w:r w:rsidRPr="00A6452A">
        <w:rPr>
          <w:rFonts w:ascii="Times New Roman" w:hAnsi="Times New Roman" w:cs="Times New Roman"/>
          <w:b/>
          <w:sz w:val="24"/>
          <w:szCs w:val="24"/>
        </w:rPr>
        <w:t>Pembelajaran matematika untuk anak Tunagrahita Ringan</w:t>
      </w:r>
    </w:p>
    <w:p w:rsidR="007D79C8" w:rsidRDefault="007D79C8" w:rsidP="00A25149">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Pembelajaran merupakan proses belajar yang dilakukan individ</w:t>
      </w:r>
      <w:r w:rsidR="00472D6A">
        <w:rPr>
          <w:rFonts w:ascii="Times New Roman" w:hAnsi="Times New Roman" w:cs="Times New Roman"/>
          <w:sz w:val="24"/>
          <w:szCs w:val="24"/>
        </w:rPr>
        <w:t xml:space="preserve">u untuk mencapai suatu. </w:t>
      </w:r>
      <w:proofErr w:type="gramStart"/>
      <w:r w:rsidR="00472D6A">
        <w:rPr>
          <w:rFonts w:ascii="Times New Roman" w:hAnsi="Times New Roman" w:cs="Times New Roman"/>
          <w:sz w:val="24"/>
          <w:szCs w:val="24"/>
        </w:rPr>
        <w:t xml:space="preserve">Menurut </w:t>
      </w:r>
      <w:r>
        <w:rPr>
          <w:rFonts w:ascii="Times New Roman" w:hAnsi="Times New Roman" w:cs="Times New Roman"/>
          <w:sz w:val="24"/>
          <w:szCs w:val="24"/>
        </w:rPr>
        <w:t>Degeng (1993: 1) pembelajaran atau pengajaran adalah upaya untuk membelajarkan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pengertian ini secara implisit dalam pengajaran terdapat kegiatan memilih, menetapkan, mengembangkan metode untuk mencapai hasil pengajaran yang di inginkan.</w:t>
      </w:r>
      <w:proofErr w:type="gramEnd"/>
      <w:r>
        <w:rPr>
          <w:rFonts w:ascii="Times New Roman" w:hAnsi="Times New Roman" w:cs="Times New Roman"/>
          <w:sz w:val="24"/>
          <w:szCs w:val="24"/>
        </w:rPr>
        <w:t xml:space="preserve"> </w:t>
      </w:r>
    </w:p>
    <w:p w:rsidR="00B512E2" w:rsidRDefault="00B512E2" w:rsidP="00A2514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Cockrot 1992 (Abdurrahman</w:t>
      </w:r>
      <w:r w:rsidR="00472D6A">
        <w:rPr>
          <w:rFonts w:ascii="Times New Roman" w:hAnsi="Times New Roman" w:cs="Times New Roman"/>
          <w:sz w:val="24"/>
          <w:szCs w:val="24"/>
        </w:rPr>
        <w:t>:</w:t>
      </w:r>
      <w:r w:rsidR="00C647D8">
        <w:rPr>
          <w:rFonts w:ascii="Times New Roman" w:hAnsi="Times New Roman" w:cs="Times New Roman"/>
          <w:sz w:val="24"/>
          <w:szCs w:val="24"/>
        </w:rPr>
        <w:t xml:space="preserve"> </w:t>
      </w:r>
      <w:r w:rsidR="00472D6A">
        <w:rPr>
          <w:rFonts w:ascii="Times New Roman" w:hAnsi="Times New Roman" w:cs="Times New Roman"/>
          <w:sz w:val="24"/>
          <w:szCs w:val="24"/>
        </w:rPr>
        <w:t>2003</w:t>
      </w:r>
      <w:r>
        <w:rPr>
          <w:rFonts w:ascii="Times New Roman" w:hAnsi="Times New Roman" w:cs="Times New Roman"/>
          <w:sz w:val="24"/>
          <w:szCs w:val="24"/>
        </w:rPr>
        <w:t>)</w:t>
      </w:r>
    </w:p>
    <w:p w:rsidR="00B512E2" w:rsidRDefault="00B512E2" w:rsidP="007D5AE6">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Pentingnya matematika diajarkan kepada siswa karena: (1)</w:t>
      </w:r>
      <w:r w:rsidRPr="004A61C4">
        <w:rPr>
          <w:rFonts w:ascii="Times New Roman" w:hAnsi="Times New Roman" w:cs="Times New Roman"/>
          <w:sz w:val="24"/>
          <w:szCs w:val="24"/>
        </w:rPr>
        <w:t>Selalu digunakan dalam segala hal segi kehidupan</w:t>
      </w:r>
      <w:r>
        <w:rPr>
          <w:rFonts w:ascii="Times New Roman" w:hAnsi="Times New Roman" w:cs="Times New Roman"/>
          <w:sz w:val="24"/>
          <w:szCs w:val="24"/>
        </w:rPr>
        <w:t xml:space="preserve">; (2) </w:t>
      </w:r>
      <w:r w:rsidRPr="00B512E2">
        <w:rPr>
          <w:rFonts w:ascii="Times New Roman" w:hAnsi="Times New Roman" w:cs="Times New Roman"/>
          <w:sz w:val="24"/>
          <w:szCs w:val="24"/>
        </w:rPr>
        <w:t>Semua bidang studi memerlukan matematika yang sesua</w:t>
      </w:r>
      <w:r>
        <w:rPr>
          <w:rFonts w:ascii="Times New Roman" w:hAnsi="Times New Roman" w:cs="Times New Roman"/>
          <w:sz w:val="24"/>
          <w:szCs w:val="24"/>
        </w:rPr>
        <w:t xml:space="preserve">i; (3) </w:t>
      </w:r>
      <w:r w:rsidRPr="00B512E2">
        <w:rPr>
          <w:rFonts w:ascii="Times New Roman" w:hAnsi="Times New Roman" w:cs="Times New Roman"/>
          <w:sz w:val="24"/>
          <w:szCs w:val="24"/>
        </w:rPr>
        <w:t xml:space="preserve">Merupakan sarana komunikasi yang kuat, </w:t>
      </w:r>
      <w:r>
        <w:rPr>
          <w:rFonts w:ascii="Times New Roman" w:hAnsi="Times New Roman" w:cs="Times New Roman"/>
          <w:sz w:val="24"/>
          <w:szCs w:val="24"/>
        </w:rPr>
        <w:t xml:space="preserve">singkat dan jelas; (4) </w:t>
      </w:r>
      <w:r w:rsidRPr="00B512E2">
        <w:rPr>
          <w:rFonts w:ascii="Times New Roman" w:hAnsi="Times New Roman" w:cs="Times New Roman"/>
          <w:sz w:val="24"/>
          <w:szCs w:val="24"/>
        </w:rPr>
        <w:t>Dapat digunakan untuk menyajikan informasi dalam berbagai cara</w:t>
      </w:r>
      <w:r>
        <w:rPr>
          <w:rFonts w:ascii="Times New Roman" w:hAnsi="Times New Roman" w:cs="Times New Roman"/>
          <w:sz w:val="24"/>
          <w:szCs w:val="24"/>
        </w:rPr>
        <w:t xml:space="preserve">; (5) </w:t>
      </w:r>
      <w:r w:rsidRPr="00B512E2">
        <w:rPr>
          <w:rFonts w:ascii="Times New Roman" w:hAnsi="Times New Roman" w:cs="Times New Roman"/>
          <w:sz w:val="24"/>
          <w:szCs w:val="24"/>
        </w:rPr>
        <w:t>Meningkatkan kemampuan berpikir logis, ketelitian dan kesadaran keruangan</w:t>
      </w:r>
      <w:r>
        <w:rPr>
          <w:rFonts w:ascii="Times New Roman" w:hAnsi="Times New Roman" w:cs="Times New Roman"/>
          <w:sz w:val="24"/>
          <w:szCs w:val="24"/>
        </w:rPr>
        <w:t xml:space="preserve">; (6) </w:t>
      </w:r>
      <w:r w:rsidRPr="00B512E2">
        <w:rPr>
          <w:rFonts w:ascii="Times New Roman" w:hAnsi="Times New Roman" w:cs="Times New Roman"/>
          <w:sz w:val="24"/>
          <w:szCs w:val="24"/>
        </w:rPr>
        <w:t>Memberikan kepuasan terhadap usaha memecahkan masalah yang menantang.</w:t>
      </w:r>
    </w:p>
    <w:p w:rsidR="007D79C8" w:rsidRDefault="007D79C8" w:rsidP="00A25149">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Pembelajaran menandaskan suatu usaha untuk mengupayakan individu melakukan proses perubahan, pengembangan dan peningkatan.</w:t>
      </w:r>
    </w:p>
    <w:p w:rsidR="007D79C8" w:rsidRDefault="007D79C8" w:rsidP="00A25149">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Dimyati dan Mudjiono (Mumpuniarti, 2007: 35) program pembelajaran berisi urutan perilaku yang dikehendaki, penguatan, waktu mempelajari perilaku dan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sebagai berorientasi kepada hasil, dan hasil itu berupa perilaku hasil belajar yang meliputi kapabilitas keterampilan, pengetahuan, sikap dan nilai.</w:t>
      </w:r>
      <w:proofErr w:type="gramEnd"/>
      <w:r>
        <w:rPr>
          <w:rFonts w:ascii="Times New Roman" w:hAnsi="Times New Roman" w:cs="Times New Roman"/>
          <w:sz w:val="24"/>
          <w:szCs w:val="24"/>
        </w:rPr>
        <w:t xml:space="preserve"> </w:t>
      </w:r>
    </w:p>
    <w:p w:rsidR="00A55231" w:rsidRDefault="007D79C8" w:rsidP="00A25149">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penulis berpendapat bahwa pembelajaran matematika anak tunagrahita ringan dimaksudkan terjadi perubahan dalam pengetahuan, keterampilan, sikap, tingkah laku setelah mengikuti proses pembelajaran. </w:t>
      </w:r>
      <w:proofErr w:type="gramStart"/>
      <w:r>
        <w:rPr>
          <w:rFonts w:ascii="Times New Roman" w:hAnsi="Times New Roman" w:cs="Times New Roman"/>
          <w:sz w:val="24"/>
          <w:szCs w:val="24"/>
        </w:rPr>
        <w:t xml:space="preserve">Perubahan yang diharapkan dalam penelitian ini adalah anak mampu menyelesaikan pengurangan dengan </w:t>
      </w:r>
      <w:r w:rsidRPr="002248E1">
        <w:rPr>
          <w:rFonts w:ascii="Times New Roman" w:hAnsi="Times New Roman" w:cs="Times New Roman"/>
          <w:sz w:val="24"/>
          <w:szCs w:val="24"/>
        </w:rPr>
        <w:t>konsep yang betul.</w:t>
      </w:r>
      <w:proofErr w:type="gramEnd"/>
    </w:p>
    <w:p w:rsidR="007D79C8" w:rsidRPr="00850A4F" w:rsidRDefault="007D79C8" w:rsidP="00A6452A">
      <w:pPr>
        <w:pStyle w:val="ListParagraph"/>
        <w:numPr>
          <w:ilvl w:val="0"/>
          <w:numId w:val="20"/>
        </w:numPr>
        <w:autoSpaceDE w:val="0"/>
        <w:autoSpaceDN w:val="0"/>
        <w:adjustRightInd w:val="0"/>
        <w:spacing w:after="0" w:line="480" w:lineRule="auto"/>
        <w:ind w:left="360"/>
        <w:jc w:val="both"/>
        <w:rPr>
          <w:rFonts w:ascii="Times New Roman" w:hAnsi="Times New Roman" w:cs="Times New Roman"/>
          <w:b/>
          <w:sz w:val="24"/>
          <w:szCs w:val="24"/>
        </w:rPr>
      </w:pPr>
      <w:r w:rsidRPr="00850A4F">
        <w:rPr>
          <w:rFonts w:ascii="Times New Roman" w:hAnsi="Times New Roman" w:cs="Times New Roman"/>
          <w:b/>
          <w:sz w:val="24"/>
          <w:szCs w:val="24"/>
        </w:rPr>
        <w:t>Prinsip-prinsip pembelajaran matematik</w:t>
      </w:r>
      <w:r w:rsidR="00472D6A">
        <w:rPr>
          <w:rFonts w:ascii="Times New Roman" w:hAnsi="Times New Roman" w:cs="Times New Roman"/>
          <w:b/>
          <w:sz w:val="24"/>
          <w:szCs w:val="24"/>
        </w:rPr>
        <w:t>a untuk anak tunagrahita Ringan</w:t>
      </w:r>
    </w:p>
    <w:p w:rsidR="008401D4" w:rsidRPr="00C37A3E" w:rsidRDefault="00C37A3E" w:rsidP="00C647D8">
      <w:pPr>
        <w:autoSpaceDE w:val="0"/>
        <w:autoSpaceDN w:val="0"/>
        <w:adjustRightInd w:val="0"/>
        <w:spacing w:after="0" w:line="480" w:lineRule="auto"/>
        <w:rPr>
          <w:rFonts w:ascii="Times New Roman" w:hAnsi="Times New Roman" w:cs="Times New Roman"/>
          <w:sz w:val="24"/>
          <w:szCs w:val="24"/>
        </w:rPr>
      </w:pPr>
      <w:r w:rsidRPr="00C37A3E">
        <w:rPr>
          <w:rFonts w:ascii="Times New Roman" w:hAnsi="Times New Roman" w:cs="Times New Roman"/>
          <w:sz w:val="24"/>
          <w:szCs w:val="24"/>
        </w:rPr>
        <w:t xml:space="preserve">Menurut Polloway dan Patton (Mumpuniarti, 2007: 35) pembelajaran dapat didefinisikan berbagai </w:t>
      </w:r>
      <w:proofErr w:type="gramStart"/>
      <w:r w:rsidRPr="00C37A3E">
        <w:rPr>
          <w:rFonts w:ascii="Times New Roman" w:hAnsi="Times New Roman" w:cs="Times New Roman"/>
          <w:sz w:val="24"/>
          <w:szCs w:val="24"/>
        </w:rPr>
        <w:t>cara</w:t>
      </w:r>
      <w:proofErr w:type="gramEnd"/>
      <w:r w:rsidRPr="00C37A3E">
        <w:rPr>
          <w:rFonts w:ascii="Times New Roman" w:hAnsi="Times New Roman" w:cs="Times New Roman"/>
          <w:sz w:val="24"/>
          <w:szCs w:val="24"/>
        </w:rPr>
        <w:t xml:space="preserve"> yang meliputi:</w:t>
      </w:r>
    </w:p>
    <w:p w:rsidR="00C37A3E" w:rsidRDefault="00C37A3E" w:rsidP="007D5AE6">
      <w:pPr>
        <w:autoSpaceDE w:val="0"/>
        <w:autoSpaceDN w:val="0"/>
        <w:adjustRightInd w:val="0"/>
        <w:spacing w:after="0" w:line="240" w:lineRule="auto"/>
        <w:ind w:left="720" w:right="711"/>
        <w:jc w:val="both"/>
        <w:rPr>
          <w:rFonts w:ascii="Times New Roman" w:hAnsi="Times New Roman" w:cs="Times New Roman"/>
          <w:sz w:val="24"/>
          <w:szCs w:val="24"/>
        </w:rPr>
      </w:pPr>
      <w:proofErr w:type="gramStart"/>
      <w:r w:rsidRPr="00C37A3E">
        <w:rPr>
          <w:rFonts w:ascii="Times New Roman" w:hAnsi="Times New Roman" w:cs="Times New Roman"/>
          <w:i/>
          <w:iCs/>
          <w:sz w:val="24"/>
          <w:szCs w:val="24"/>
        </w:rPr>
        <w:t>The development of awareness and insight”</w:t>
      </w:r>
      <w:r w:rsidRPr="00C37A3E">
        <w:rPr>
          <w:rFonts w:ascii="Times New Roman" w:hAnsi="Times New Roman" w:cs="Times New Roman"/>
          <w:sz w:val="24"/>
          <w:szCs w:val="24"/>
        </w:rPr>
        <w:t xml:space="preserve">, artinya pengembangan tentang kesadaran dan pemahaman serta </w:t>
      </w:r>
      <w:r w:rsidRPr="00C37A3E">
        <w:rPr>
          <w:rFonts w:ascii="Times New Roman" w:hAnsi="Times New Roman" w:cs="Times New Roman"/>
          <w:i/>
          <w:iCs/>
          <w:sz w:val="24"/>
          <w:szCs w:val="24"/>
        </w:rPr>
        <w:t>“observable changes in</w:t>
      </w:r>
      <w:r w:rsidRPr="00C37A3E">
        <w:rPr>
          <w:rFonts w:ascii="Times New Roman" w:hAnsi="Times New Roman" w:cs="Times New Roman"/>
          <w:sz w:val="24"/>
          <w:szCs w:val="24"/>
        </w:rPr>
        <w:t xml:space="preserve"> </w:t>
      </w:r>
      <w:r w:rsidRPr="00C37A3E">
        <w:rPr>
          <w:rFonts w:ascii="Times New Roman" w:hAnsi="Times New Roman" w:cs="Times New Roman"/>
          <w:i/>
          <w:iCs/>
          <w:sz w:val="24"/>
          <w:szCs w:val="24"/>
        </w:rPr>
        <w:t>behavior resulting from interaction with the environment”</w:t>
      </w:r>
      <w:r w:rsidRPr="00C37A3E">
        <w:rPr>
          <w:rFonts w:ascii="Times New Roman" w:hAnsi="Times New Roman" w:cs="Times New Roman"/>
          <w:sz w:val="24"/>
          <w:szCs w:val="24"/>
        </w:rPr>
        <w:t>, yang artinya pengubahan secara nyata pada tingkah laku yang dihasilkan dari interaksi dengan lingkungan.</w:t>
      </w:r>
      <w:proofErr w:type="gramEnd"/>
      <w:r w:rsidRPr="00C37A3E">
        <w:rPr>
          <w:rFonts w:ascii="Times New Roman" w:hAnsi="Times New Roman" w:cs="Times New Roman"/>
          <w:sz w:val="24"/>
          <w:szCs w:val="24"/>
        </w:rPr>
        <w:t xml:space="preserve"> Pembelajaran menegaskan suatu usaha untuk mengupayakan individu melakukan proses perubahan</w:t>
      </w:r>
      <w:proofErr w:type="gramStart"/>
      <w:r w:rsidRPr="00C37A3E">
        <w:rPr>
          <w:rFonts w:ascii="Times New Roman" w:hAnsi="Times New Roman" w:cs="Times New Roman"/>
          <w:sz w:val="24"/>
          <w:szCs w:val="24"/>
        </w:rPr>
        <w:t>,pengembangan</w:t>
      </w:r>
      <w:proofErr w:type="gramEnd"/>
      <w:r w:rsidRPr="00C37A3E">
        <w:rPr>
          <w:rFonts w:ascii="Times New Roman" w:hAnsi="Times New Roman" w:cs="Times New Roman"/>
          <w:sz w:val="24"/>
          <w:szCs w:val="24"/>
        </w:rPr>
        <w:t xml:space="preserve"> dan peningkatan.</w:t>
      </w:r>
    </w:p>
    <w:p w:rsidR="00472D6A" w:rsidRDefault="00472D6A" w:rsidP="00C647D8">
      <w:pPr>
        <w:autoSpaceDE w:val="0"/>
        <w:autoSpaceDN w:val="0"/>
        <w:adjustRightInd w:val="0"/>
        <w:spacing w:after="0" w:line="480" w:lineRule="auto"/>
        <w:jc w:val="both"/>
        <w:rPr>
          <w:rFonts w:ascii="Times New Roman" w:hAnsi="Times New Roman" w:cs="Times New Roman"/>
          <w:sz w:val="24"/>
          <w:szCs w:val="24"/>
        </w:rPr>
      </w:pPr>
    </w:p>
    <w:p w:rsidR="00C647D8" w:rsidRDefault="00C647D8" w:rsidP="00C647D8">
      <w:pPr>
        <w:autoSpaceDE w:val="0"/>
        <w:autoSpaceDN w:val="0"/>
        <w:adjustRightInd w:val="0"/>
        <w:spacing w:after="0" w:line="480" w:lineRule="auto"/>
        <w:jc w:val="both"/>
        <w:rPr>
          <w:rFonts w:ascii="Times New Roman" w:hAnsi="Times New Roman" w:cs="Times New Roman"/>
          <w:sz w:val="24"/>
          <w:szCs w:val="24"/>
        </w:rPr>
      </w:pPr>
    </w:p>
    <w:p w:rsidR="007D79C8" w:rsidRDefault="007D79C8" w:rsidP="00A25149">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Strategi pembelajaran matematika bagi tunagrahita menurut Wehman &amp; Laughlin (Mumpuniarti, 2007: 250) berpedoman pada prinsip-prinsip, antara lain:</w:t>
      </w:r>
    </w:p>
    <w:p w:rsidR="007D79C8" w:rsidRPr="007265DB" w:rsidRDefault="007D79C8" w:rsidP="007D79C8">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7265DB">
        <w:rPr>
          <w:rFonts w:ascii="Times New Roman" w:hAnsi="Times New Roman" w:cs="Times New Roman"/>
          <w:i/>
          <w:iCs/>
          <w:sz w:val="24"/>
          <w:szCs w:val="24"/>
        </w:rPr>
        <w:t>Intraindividual and interindividual variations</w:t>
      </w:r>
      <w:r w:rsidRPr="007265DB">
        <w:rPr>
          <w:rFonts w:ascii="Times New Roman" w:hAnsi="Times New Roman" w:cs="Times New Roman"/>
          <w:sz w:val="24"/>
          <w:szCs w:val="24"/>
        </w:rPr>
        <w:t>, maksudnya setiap siswa bervariasi dalam kemajuan antar siswa lainnya, demikian juga setiap siswa itu sendiri memiliki tingkat kemajuan yang berbeda-beda pula.</w:t>
      </w:r>
    </w:p>
    <w:p w:rsidR="007D79C8" w:rsidRPr="007265DB" w:rsidRDefault="007D79C8" w:rsidP="007D79C8">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7265DB">
        <w:rPr>
          <w:rFonts w:ascii="Times New Roman" w:hAnsi="Times New Roman" w:cs="Times New Roman"/>
          <w:i/>
          <w:iCs/>
          <w:sz w:val="24"/>
          <w:szCs w:val="24"/>
        </w:rPr>
        <w:t>Need for Multiple Presentations</w:t>
      </w:r>
      <w:r w:rsidRPr="007265DB">
        <w:rPr>
          <w:rFonts w:ascii="Times New Roman" w:hAnsi="Times New Roman" w:cs="Times New Roman"/>
          <w:sz w:val="24"/>
          <w:szCs w:val="24"/>
        </w:rPr>
        <w:t xml:space="preserve">, bahwa dalam penyajian membutuhkan berbagai </w:t>
      </w:r>
      <w:proofErr w:type="gramStart"/>
      <w:r w:rsidRPr="007265DB">
        <w:rPr>
          <w:rFonts w:ascii="Times New Roman" w:hAnsi="Times New Roman" w:cs="Times New Roman"/>
          <w:sz w:val="24"/>
          <w:szCs w:val="24"/>
        </w:rPr>
        <w:t>cara</w:t>
      </w:r>
      <w:proofErr w:type="gramEnd"/>
      <w:r w:rsidRPr="007265DB">
        <w:rPr>
          <w:rFonts w:ascii="Times New Roman" w:hAnsi="Times New Roman" w:cs="Times New Roman"/>
          <w:sz w:val="24"/>
          <w:szCs w:val="24"/>
        </w:rPr>
        <w:t>. Cara itu baik dalam setting maupun peraganya.</w:t>
      </w:r>
    </w:p>
    <w:p w:rsidR="007D79C8" w:rsidRPr="007265DB" w:rsidRDefault="007D79C8" w:rsidP="007D79C8">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7265DB">
        <w:rPr>
          <w:rFonts w:ascii="Times New Roman" w:hAnsi="Times New Roman" w:cs="Times New Roman"/>
          <w:i/>
          <w:iCs/>
          <w:sz w:val="24"/>
          <w:szCs w:val="24"/>
        </w:rPr>
        <w:t>Variety of procedure</w:t>
      </w:r>
      <w:r w:rsidRPr="007265DB">
        <w:rPr>
          <w:rFonts w:ascii="Times New Roman" w:hAnsi="Times New Roman" w:cs="Times New Roman"/>
          <w:sz w:val="24"/>
          <w:szCs w:val="24"/>
        </w:rPr>
        <w:t>, bahwa dalam penyajian perlu pengulangan, saat diulang perlu menggunakan variasi procedure tetapi tidak semata-mata diulang.</w:t>
      </w:r>
    </w:p>
    <w:p w:rsidR="008401D4" w:rsidRPr="008401D4" w:rsidRDefault="007D79C8" w:rsidP="00A5523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prinsip-prinsip yang telah diuraikan di atas, untuk operasi hitung dalam pengurangan untuk anak tunagrahita ringan menurut pendapat penulis lebih ke prinsip </w:t>
      </w:r>
      <w:r>
        <w:rPr>
          <w:rFonts w:ascii="Times New Roman" w:hAnsi="Times New Roman" w:cs="Times New Roman"/>
          <w:i/>
          <w:iCs/>
          <w:sz w:val="24"/>
          <w:szCs w:val="24"/>
        </w:rPr>
        <w:t xml:space="preserve">need for multiple presentation </w:t>
      </w:r>
      <w:r>
        <w:rPr>
          <w:rFonts w:ascii="Times New Roman" w:hAnsi="Times New Roman" w:cs="Times New Roman"/>
          <w:sz w:val="24"/>
          <w:szCs w:val="24"/>
        </w:rPr>
        <w:t>yaitu penyampaian pembelajaran dalam operasi pengurangan diperlukan model pembelajaran yang sesuai untuk menunjang proses pembelajaran yang digunakan penulis adalah “model pembalajaran langsung”.</w:t>
      </w:r>
    </w:p>
    <w:p w:rsidR="007D79C8" w:rsidRPr="00A6452A" w:rsidRDefault="00A6452A" w:rsidP="00A6452A">
      <w:pPr>
        <w:pStyle w:val="ListParagraph"/>
        <w:numPr>
          <w:ilvl w:val="0"/>
          <w:numId w:val="2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7D79C8" w:rsidRPr="00A6452A">
        <w:rPr>
          <w:rFonts w:ascii="Times New Roman" w:hAnsi="Times New Roman" w:cs="Times New Roman"/>
          <w:b/>
          <w:sz w:val="24"/>
          <w:szCs w:val="24"/>
        </w:rPr>
        <w:t xml:space="preserve">Pengurangan </w:t>
      </w:r>
    </w:p>
    <w:p w:rsidR="007D79C8" w:rsidRDefault="00472D6A" w:rsidP="00A25149">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M</w:t>
      </w:r>
      <w:r w:rsidR="005102E1">
        <w:rPr>
          <w:rFonts w:ascii="Times New Roman" w:hAnsi="Times New Roman" w:cs="Times New Roman"/>
          <w:sz w:val="24"/>
          <w:szCs w:val="24"/>
        </w:rPr>
        <w:t xml:space="preserve">atematika </w:t>
      </w:r>
      <w:r>
        <w:rPr>
          <w:rFonts w:ascii="Times New Roman" w:hAnsi="Times New Roman" w:cs="Times New Roman"/>
          <w:sz w:val="24"/>
          <w:szCs w:val="24"/>
        </w:rPr>
        <w:t>mengenal</w:t>
      </w:r>
      <w:r w:rsidR="005102E1">
        <w:rPr>
          <w:rFonts w:ascii="Times New Roman" w:hAnsi="Times New Roman" w:cs="Times New Roman"/>
          <w:sz w:val="24"/>
          <w:szCs w:val="24"/>
        </w:rPr>
        <w:t xml:space="preserve"> hal-hal yang berlawanan yang disebut: Invers. </w:t>
      </w:r>
      <w:proofErr w:type="gramStart"/>
      <w:r w:rsidR="005102E1">
        <w:rPr>
          <w:rFonts w:ascii="Times New Roman" w:hAnsi="Times New Roman" w:cs="Times New Roman"/>
          <w:sz w:val="24"/>
          <w:szCs w:val="24"/>
        </w:rPr>
        <w:t>Invers operasi pengurangan adalah operasi penjumlahan, sedangkan invers operasi perkalian adalah invers operasi pembagian.</w:t>
      </w:r>
      <w:proofErr w:type="gramEnd"/>
      <w:r w:rsidR="005102E1">
        <w:rPr>
          <w:rFonts w:ascii="Times New Roman" w:hAnsi="Times New Roman" w:cs="Times New Roman"/>
          <w:sz w:val="24"/>
          <w:szCs w:val="24"/>
        </w:rPr>
        <w:t xml:space="preserve"> </w:t>
      </w:r>
      <w:proofErr w:type="gramStart"/>
      <w:r w:rsidR="007D79C8">
        <w:rPr>
          <w:rFonts w:ascii="Times New Roman" w:hAnsi="Times New Roman" w:cs="Times New Roman"/>
          <w:sz w:val="24"/>
          <w:szCs w:val="24"/>
        </w:rPr>
        <w:t>Pengurangan merupakan salah satu dari empat operasi dasar aritmatika, dan pada prinsipnya merupakan kebalikan dari operasi penjumlahan.</w:t>
      </w:r>
      <w:proofErr w:type="gramEnd"/>
      <w:r w:rsidR="007D79C8">
        <w:rPr>
          <w:rFonts w:ascii="Times New Roman" w:hAnsi="Times New Roman" w:cs="Times New Roman"/>
          <w:sz w:val="24"/>
          <w:szCs w:val="24"/>
        </w:rPr>
        <w:t xml:space="preserve"> </w:t>
      </w:r>
      <w:proofErr w:type="gramStart"/>
      <w:r w:rsidR="007D79C8">
        <w:rPr>
          <w:rFonts w:ascii="Times New Roman" w:hAnsi="Times New Roman" w:cs="Times New Roman"/>
          <w:sz w:val="24"/>
          <w:szCs w:val="24"/>
        </w:rPr>
        <w:t>Operasi pengurangan dinyatakan dengan tanda minus (-) dalam notasi infix.</w:t>
      </w:r>
      <w:proofErr w:type="gramEnd"/>
    </w:p>
    <w:p w:rsidR="00076340" w:rsidRDefault="00076340" w:rsidP="00B274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Goldman 1988 (Terjemahan Berit Johnsen &amp; Miriam </w:t>
      </w:r>
      <w:proofErr w:type="gramStart"/>
      <w:r>
        <w:rPr>
          <w:rFonts w:ascii="Times New Roman" w:hAnsi="Times New Roman" w:cs="Times New Roman"/>
          <w:sz w:val="24"/>
          <w:szCs w:val="24"/>
        </w:rPr>
        <w:t>Skjerten :</w:t>
      </w:r>
      <w:proofErr w:type="gramEnd"/>
      <w:r>
        <w:rPr>
          <w:rFonts w:ascii="Times New Roman" w:hAnsi="Times New Roman" w:cs="Times New Roman"/>
          <w:sz w:val="24"/>
          <w:szCs w:val="24"/>
        </w:rPr>
        <w:t xml:space="preserve"> 2004)</w:t>
      </w:r>
    </w:p>
    <w:p w:rsidR="00076340" w:rsidRDefault="00076340" w:rsidP="007D5AE6">
      <w:pPr>
        <w:spacing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t>Strategi tugas yang spesifik difoku</w:t>
      </w:r>
      <w:r w:rsidR="00C647D8">
        <w:rPr>
          <w:rFonts w:ascii="Times New Roman" w:hAnsi="Times New Roman" w:cs="Times New Roman"/>
          <w:sz w:val="24"/>
          <w:szCs w:val="24"/>
        </w:rPr>
        <w:t xml:space="preserve">skan pada operasi kognitif yang </w:t>
      </w:r>
      <w:r>
        <w:rPr>
          <w:rFonts w:ascii="Times New Roman" w:hAnsi="Times New Roman" w:cs="Times New Roman"/>
          <w:sz w:val="24"/>
          <w:szCs w:val="24"/>
        </w:rPr>
        <w:t>diperlukan untuk memecahkan jenis soal tertentu (misalnya rangkaian operasi yang khusus untuk mengurangi dua angka).</w:t>
      </w:r>
      <w:proofErr w:type="gramEnd"/>
      <w:r>
        <w:rPr>
          <w:rFonts w:ascii="Times New Roman" w:hAnsi="Times New Roman" w:cs="Times New Roman"/>
          <w:sz w:val="24"/>
          <w:szCs w:val="24"/>
        </w:rPr>
        <w:t xml:space="preserve"> Strategi ini mengarahkan seseorang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dilakukannya dalam menghadapi soal bilangan tertentu.</w:t>
      </w:r>
    </w:p>
    <w:p w:rsidR="008401D4" w:rsidRPr="007D79C8" w:rsidRDefault="007D79C8" w:rsidP="00A25149">
      <w:pPr>
        <w:spacing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Pengurangan memiliki 3 arti.</w:t>
      </w:r>
      <w:proofErr w:type="gramEnd"/>
      <w:r>
        <w:rPr>
          <w:rFonts w:ascii="Times New Roman" w:hAnsi="Times New Roman" w:cs="Times New Roman"/>
          <w:sz w:val="24"/>
          <w:szCs w:val="24"/>
        </w:rPr>
        <w:t xml:space="preserve"> Pengurangan berasal dari kata dasar kurang, pengurangan adalah sebuah homonim karena arti-artinya memiliki ejaan dan pelafalan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maknanya berbeda. </w:t>
      </w:r>
      <w:proofErr w:type="gramStart"/>
      <w:r>
        <w:rPr>
          <w:rFonts w:ascii="Times New Roman" w:hAnsi="Times New Roman" w:cs="Times New Roman"/>
          <w:sz w:val="24"/>
          <w:szCs w:val="24"/>
        </w:rPr>
        <w:t>Pengurangan memiliki arti dal</w:t>
      </w:r>
      <w:r w:rsidR="00DA1715">
        <w:rPr>
          <w:rFonts w:ascii="Times New Roman" w:hAnsi="Times New Roman" w:cs="Times New Roman"/>
          <w:sz w:val="24"/>
          <w:szCs w:val="24"/>
        </w:rPr>
        <w:t>am kelas nomina atau kata benda.</w:t>
      </w:r>
      <w:proofErr w:type="gramEnd"/>
      <w:r>
        <w:rPr>
          <w:rFonts w:ascii="Times New Roman" w:hAnsi="Times New Roman" w:cs="Times New Roman"/>
          <w:sz w:val="24"/>
          <w:szCs w:val="24"/>
        </w:rPr>
        <w:t xml:space="preserve"> </w:t>
      </w:r>
    </w:p>
    <w:p w:rsidR="001608CD" w:rsidRPr="00B274E6" w:rsidRDefault="00AA76A3" w:rsidP="00B274E6">
      <w:pPr>
        <w:pStyle w:val="ListParagraph"/>
        <w:numPr>
          <w:ilvl w:val="0"/>
          <w:numId w:val="38"/>
        </w:numPr>
        <w:spacing w:line="480" w:lineRule="auto"/>
        <w:ind w:left="360"/>
        <w:jc w:val="both"/>
        <w:rPr>
          <w:rFonts w:ascii="Times New Roman" w:hAnsi="Times New Roman" w:cs="Times New Roman"/>
          <w:b/>
          <w:sz w:val="24"/>
          <w:szCs w:val="24"/>
        </w:rPr>
      </w:pPr>
      <w:r w:rsidRPr="00B274E6">
        <w:rPr>
          <w:rFonts w:ascii="Times New Roman" w:hAnsi="Times New Roman" w:cs="Times New Roman"/>
          <w:b/>
          <w:sz w:val="24"/>
          <w:szCs w:val="24"/>
        </w:rPr>
        <w:t xml:space="preserve">Konsep </w:t>
      </w:r>
      <w:r w:rsidR="00A6452A" w:rsidRPr="00B274E6">
        <w:rPr>
          <w:rFonts w:ascii="Times New Roman" w:hAnsi="Times New Roman" w:cs="Times New Roman"/>
          <w:b/>
          <w:sz w:val="24"/>
          <w:szCs w:val="24"/>
        </w:rPr>
        <w:t>Ketun</w:t>
      </w:r>
      <w:r w:rsidR="001608CD" w:rsidRPr="00B274E6">
        <w:rPr>
          <w:rFonts w:ascii="Times New Roman" w:hAnsi="Times New Roman" w:cs="Times New Roman"/>
          <w:b/>
          <w:sz w:val="24"/>
          <w:szCs w:val="24"/>
        </w:rPr>
        <w:t>agrahita</w:t>
      </w:r>
      <w:r w:rsidR="00A6452A" w:rsidRPr="00B274E6">
        <w:rPr>
          <w:rFonts w:ascii="Times New Roman" w:hAnsi="Times New Roman" w:cs="Times New Roman"/>
          <w:b/>
          <w:sz w:val="24"/>
          <w:szCs w:val="24"/>
        </w:rPr>
        <w:t>an</w:t>
      </w:r>
      <w:r w:rsidR="001608CD" w:rsidRPr="00B274E6">
        <w:rPr>
          <w:rFonts w:ascii="Times New Roman" w:hAnsi="Times New Roman" w:cs="Times New Roman"/>
          <w:b/>
          <w:sz w:val="24"/>
          <w:szCs w:val="24"/>
        </w:rPr>
        <w:t xml:space="preserve"> </w:t>
      </w:r>
    </w:p>
    <w:p w:rsidR="00F94ACE" w:rsidRPr="00122971" w:rsidRDefault="00F94ACE" w:rsidP="00860B28">
      <w:pPr>
        <w:pStyle w:val="ListParagraph"/>
        <w:numPr>
          <w:ilvl w:val="0"/>
          <w:numId w:val="5"/>
        </w:numPr>
        <w:spacing w:line="480" w:lineRule="auto"/>
        <w:ind w:left="360"/>
        <w:jc w:val="both"/>
        <w:rPr>
          <w:rFonts w:ascii="Times New Roman" w:hAnsi="Times New Roman" w:cs="Times New Roman"/>
          <w:b/>
          <w:sz w:val="24"/>
          <w:szCs w:val="24"/>
        </w:rPr>
      </w:pPr>
      <w:r w:rsidRPr="00122971">
        <w:rPr>
          <w:rFonts w:ascii="Times New Roman" w:hAnsi="Times New Roman" w:cs="Times New Roman"/>
          <w:b/>
          <w:sz w:val="24"/>
          <w:szCs w:val="24"/>
        </w:rPr>
        <w:t>Pengertian Tunagrahita</w:t>
      </w:r>
    </w:p>
    <w:p w:rsidR="00676510" w:rsidRDefault="00D7112F" w:rsidP="00676510">
      <w:pPr>
        <w:spacing w:after="0" w:line="480" w:lineRule="auto"/>
        <w:ind w:firstLine="900"/>
        <w:jc w:val="both"/>
        <w:rPr>
          <w:rFonts w:ascii="Times New Roman" w:hAnsi="Times New Roman" w:cs="Times New Roman"/>
          <w:sz w:val="24"/>
          <w:szCs w:val="24"/>
        </w:rPr>
      </w:pPr>
      <w:r w:rsidRPr="00122971">
        <w:rPr>
          <w:rFonts w:ascii="Times New Roman" w:hAnsi="Times New Roman" w:cs="Times New Roman"/>
          <w:sz w:val="24"/>
          <w:szCs w:val="24"/>
        </w:rPr>
        <w:t xml:space="preserve">Anak tunagrahita adalah individu yang secara </w:t>
      </w:r>
      <w:r w:rsidR="00122971" w:rsidRPr="00122971">
        <w:rPr>
          <w:rFonts w:ascii="Times New Roman" w:hAnsi="Times New Roman" w:cs="Times New Roman"/>
          <w:sz w:val="24"/>
          <w:szCs w:val="24"/>
        </w:rPr>
        <w:t xml:space="preserve">signifikan memiliki inteligensi </w:t>
      </w:r>
      <w:r w:rsidRPr="00122971">
        <w:rPr>
          <w:rFonts w:ascii="Times New Roman" w:hAnsi="Times New Roman" w:cs="Times New Roman"/>
          <w:sz w:val="24"/>
          <w:szCs w:val="24"/>
        </w:rPr>
        <w:t xml:space="preserve">dibawah inteligensi normal dengan skor IQ </w:t>
      </w:r>
      <w:proofErr w:type="gramStart"/>
      <w:r w:rsidRPr="00122971">
        <w:rPr>
          <w:rFonts w:ascii="Times New Roman" w:hAnsi="Times New Roman" w:cs="Times New Roman"/>
          <w:sz w:val="24"/>
          <w:szCs w:val="24"/>
        </w:rPr>
        <w:t>sama</w:t>
      </w:r>
      <w:proofErr w:type="gramEnd"/>
      <w:r w:rsidRPr="00122971">
        <w:rPr>
          <w:rFonts w:ascii="Times New Roman" w:hAnsi="Times New Roman" w:cs="Times New Roman"/>
          <w:sz w:val="24"/>
          <w:szCs w:val="24"/>
        </w:rPr>
        <w:t xml:space="preserve"> atau lebih rendah dari 70. </w:t>
      </w:r>
      <w:proofErr w:type="gramStart"/>
      <w:r w:rsidRPr="00122971">
        <w:rPr>
          <w:rFonts w:ascii="Times New Roman" w:hAnsi="Times New Roman" w:cs="Times New Roman"/>
          <w:sz w:val="24"/>
          <w:szCs w:val="24"/>
        </w:rPr>
        <w:t>Inteligensi yang di bawah rata-rata anak normal menghambat segala aktifitas kehidupannya sehari-hari, bersosialisasi, komunikasi dan yang lebih menonjol adalah ketidakmampuannya dalam menerima pelajaran yang bersifat akademik sebagaimana anak-anak sebayanya.</w:t>
      </w:r>
      <w:proofErr w:type="gramEnd"/>
    </w:p>
    <w:p w:rsidR="003B116D" w:rsidRPr="003B116D" w:rsidRDefault="003B116D" w:rsidP="00676510">
      <w:pPr>
        <w:spacing w:line="480" w:lineRule="auto"/>
        <w:jc w:val="both"/>
        <w:rPr>
          <w:rFonts w:ascii="Times New Roman" w:hAnsi="Times New Roman" w:cs="Times New Roman"/>
          <w:sz w:val="24"/>
          <w:szCs w:val="24"/>
        </w:rPr>
      </w:pPr>
      <w:r w:rsidRPr="003B116D">
        <w:rPr>
          <w:rFonts w:ascii="Times New Roman" w:hAnsi="Times New Roman" w:cs="Times New Roman"/>
          <w:sz w:val="24"/>
          <w:szCs w:val="24"/>
        </w:rPr>
        <w:t>Menurut Bratanata (So</w:t>
      </w:r>
      <w:r w:rsidR="00472D6A">
        <w:rPr>
          <w:rFonts w:ascii="Times New Roman" w:hAnsi="Times New Roman" w:cs="Times New Roman"/>
          <w:sz w:val="24"/>
          <w:szCs w:val="24"/>
        </w:rPr>
        <w:t>e</w:t>
      </w:r>
      <w:r w:rsidRPr="003B116D">
        <w:rPr>
          <w:rFonts w:ascii="Times New Roman" w:hAnsi="Times New Roman" w:cs="Times New Roman"/>
          <w:sz w:val="24"/>
          <w:szCs w:val="24"/>
        </w:rPr>
        <w:t xml:space="preserve">mantri, 2006: 103) </w:t>
      </w:r>
    </w:p>
    <w:p w:rsidR="0012398B" w:rsidRPr="00103FC8" w:rsidRDefault="00122971" w:rsidP="007D5AE6">
      <w:pPr>
        <w:autoSpaceDE w:val="0"/>
        <w:autoSpaceDN w:val="0"/>
        <w:adjustRightInd w:val="0"/>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S</w:t>
      </w:r>
      <w:r w:rsidR="003B116D" w:rsidRPr="00122971">
        <w:rPr>
          <w:rFonts w:ascii="Times New Roman" w:hAnsi="Times New Roman" w:cs="Times New Roman"/>
          <w:sz w:val="24"/>
          <w:szCs w:val="24"/>
        </w:rPr>
        <w:t xml:space="preserve">eseorang dikategorikan berkelainan mental sub normal atau tunagrahita, jika </w:t>
      </w:r>
      <w:proofErr w:type="gramStart"/>
      <w:r w:rsidR="003B116D" w:rsidRPr="00122971">
        <w:rPr>
          <w:rFonts w:ascii="Times New Roman" w:hAnsi="Times New Roman" w:cs="Times New Roman"/>
          <w:sz w:val="24"/>
          <w:szCs w:val="24"/>
        </w:rPr>
        <w:t>ia</w:t>
      </w:r>
      <w:proofErr w:type="gramEnd"/>
      <w:r w:rsidR="003B116D" w:rsidRPr="00122971">
        <w:rPr>
          <w:rFonts w:ascii="Times New Roman" w:hAnsi="Times New Roman" w:cs="Times New Roman"/>
          <w:sz w:val="24"/>
          <w:szCs w:val="24"/>
        </w:rPr>
        <w:t xml:space="preserve"> memiliki tingkat kecerdasan yang sedemikian rendahnya (di bawah normal) sehingga untuk meniti tugas perkembangannya memerlukan bantuan atau layanan secara spesifik, termasuk dalam program pendidikannya.</w:t>
      </w:r>
    </w:p>
    <w:p w:rsidR="00383B95" w:rsidRPr="00122971" w:rsidRDefault="00383B95" w:rsidP="00860B28">
      <w:pPr>
        <w:pStyle w:val="ListParagraph"/>
        <w:numPr>
          <w:ilvl w:val="0"/>
          <w:numId w:val="5"/>
        </w:numPr>
        <w:spacing w:line="480" w:lineRule="auto"/>
        <w:ind w:left="360"/>
        <w:jc w:val="both"/>
        <w:rPr>
          <w:rFonts w:ascii="Times New Roman" w:hAnsi="Times New Roman" w:cs="Times New Roman"/>
          <w:b/>
          <w:sz w:val="24"/>
          <w:szCs w:val="24"/>
        </w:rPr>
      </w:pPr>
      <w:r w:rsidRPr="00122971">
        <w:rPr>
          <w:rFonts w:ascii="Times New Roman" w:hAnsi="Times New Roman" w:cs="Times New Roman"/>
          <w:b/>
          <w:iCs/>
          <w:sz w:val="24"/>
          <w:szCs w:val="24"/>
        </w:rPr>
        <w:lastRenderedPageBreak/>
        <w:t>Klasifikasi Tunagrahita</w:t>
      </w:r>
    </w:p>
    <w:p w:rsidR="008401D4" w:rsidRPr="00676510" w:rsidRDefault="00222654" w:rsidP="00676510">
      <w:pPr>
        <w:spacing w:after="0" w:line="480" w:lineRule="auto"/>
        <w:ind w:right="18"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Klasifikasi </w:t>
      </w:r>
      <w:r w:rsidR="00D7112F" w:rsidRPr="006332EA">
        <w:rPr>
          <w:rFonts w:ascii="Times New Roman" w:hAnsi="Times New Roman" w:cs="Times New Roman"/>
          <w:sz w:val="24"/>
          <w:szCs w:val="24"/>
        </w:rPr>
        <w:t>pada umumnya berdasarkan taraf inteligensinya, yang terdiri dari tunagrahita dikenal istilah “tunagrahita ringan (debil, mampu didik), tunagrahita sedang (embisil, mampu latih), dan tunagrahita berat (idiot, mampu rawat). “Kemampuan inteligensi anak tunagrahita pada umumnya diukur dengan tes Stanford Binet dan Skala Weschler” (Soemantri, T.S., 1996: 86).</w:t>
      </w:r>
      <w:proofErr w:type="gramEnd"/>
    </w:p>
    <w:p w:rsidR="00D7112F" w:rsidRDefault="002C7249" w:rsidP="00A25149">
      <w:pPr>
        <w:spacing w:after="0" w:line="480" w:lineRule="auto"/>
        <w:ind w:right="17" w:firstLine="900"/>
        <w:jc w:val="both"/>
        <w:rPr>
          <w:rFonts w:ascii="Times New Roman" w:hAnsi="Times New Roman" w:cs="Times New Roman"/>
          <w:sz w:val="24"/>
          <w:szCs w:val="24"/>
        </w:rPr>
      </w:pPr>
      <w:r>
        <w:rPr>
          <w:rFonts w:ascii="Times New Roman" w:hAnsi="Times New Roman" w:cs="Times New Roman"/>
          <w:sz w:val="24"/>
          <w:szCs w:val="24"/>
        </w:rPr>
        <w:t>Blake, 1976</w:t>
      </w:r>
      <w:r w:rsidR="00860B28">
        <w:rPr>
          <w:rFonts w:ascii="Times New Roman" w:hAnsi="Times New Roman" w:cs="Times New Roman"/>
          <w:sz w:val="24"/>
          <w:szCs w:val="24"/>
        </w:rPr>
        <w:t xml:space="preserve"> </w:t>
      </w:r>
      <w:r w:rsidR="00B1615D">
        <w:rPr>
          <w:rFonts w:ascii="Times New Roman" w:hAnsi="Times New Roman" w:cs="Times New Roman"/>
          <w:sz w:val="24"/>
          <w:szCs w:val="24"/>
        </w:rPr>
        <w:t>(</w:t>
      </w:r>
      <w:proofErr w:type="gramStart"/>
      <w:r w:rsidR="00472D6A">
        <w:rPr>
          <w:rFonts w:ascii="Times New Roman" w:hAnsi="Times New Roman" w:cs="Times New Roman"/>
          <w:sz w:val="24"/>
          <w:szCs w:val="24"/>
        </w:rPr>
        <w:t>S</w:t>
      </w:r>
      <w:r w:rsidR="00B1615D">
        <w:rPr>
          <w:rFonts w:ascii="Times New Roman" w:hAnsi="Times New Roman" w:cs="Times New Roman"/>
          <w:sz w:val="24"/>
          <w:szCs w:val="24"/>
        </w:rPr>
        <w:t>o</w:t>
      </w:r>
      <w:r w:rsidR="00472D6A">
        <w:rPr>
          <w:rFonts w:ascii="Times New Roman" w:hAnsi="Times New Roman" w:cs="Times New Roman"/>
          <w:sz w:val="24"/>
          <w:szCs w:val="24"/>
        </w:rPr>
        <w:t>e</w:t>
      </w:r>
      <w:r w:rsidR="00B1615D">
        <w:rPr>
          <w:rFonts w:ascii="Times New Roman" w:hAnsi="Times New Roman" w:cs="Times New Roman"/>
          <w:sz w:val="24"/>
          <w:szCs w:val="24"/>
        </w:rPr>
        <w:t>mantri :</w:t>
      </w:r>
      <w:proofErr w:type="gramEnd"/>
      <w:r w:rsidR="00B1615D">
        <w:rPr>
          <w:rFonts w:ascii="Times New Roman" w:hAnsi="Times New Roman" w:cs="Times New Roman"/>
          <w:sz w:val="24"/>
          <w:szCs w:val="24"/>
        </w:rPr>
        <w:t xml:space="preserve"> 2012) </w:t>
      </w:r>
      <w:r w:rsidR="00860B28">
        <w:rPr>
          <w:rFonts w:ascii="Times New Roman" w:hAnsi="Times New Roman" w:cs="Times New Roman"/>
          <w:sz w:val="24"/>
          <w:szCs w:val="24"/>
        </w:rPr>
        <w:t>mengemukakan</w:t>
      </w:r>
      <w:r>
        <w:rPr>
          <w:rFonts w:ascii="Times New Roman" w:hAnsi="Times New Roman" w:cs="Times New Roman"/>
          <w:sz w:val="24"/>
          <w:szCs w:val="24"/>
        </w:rPr>
        <w:t xml:space="preserve"> </w:t>
      </w:r>
      <w:r w:rsidR="00D7112F">
        <w:rPr>
          <w:rFonts w:ascii="Times New Roman" w:hAnsi="Times New Roman" w:cs="Times New Roman"/>
          <w:sz w:val="24"/>
          <w:szCs w:val="24"/>
        </w:rPr>
        <w:t xml:space="preserve">Klasifikasi anak tunagrahita berdasar derajat keterbelakangannya </w:t>
      </w:r>
    </w:p>
    <w:tbl>
      <w:tblPr>
        <w:tblStyle w:val="TableGrid"/>
        <w:tblW w:w="0" w:type="auto"/>
        <w:tblInd w:w="108" w:type="dxa"/>
        <w:tblBorders>
          <w:left w:val="none" w:sz="0" w:space="0" w:color="auto"/>
          <w:right w:val="none" w:sz="0" w:space="0" w:color="auto"/>
          <w:insideV w:val="none" w:sz="0" w:space="0" w:color="auto"/>
        </w:tblBorders>
        <w:tblLook w:val="04A0"/>
      </w:tblPr>
      <w:tblGrid>
        <w:gridCol w:w="3240"/>
        <w:gridCol w:w="2504"/>
        <w:gridCol w:w="2536"/>
      </w:tblGrid>
      <w:tr w:rsidR="008F3814" w:rsidTr="002341CF">
        <w:tc>
          <w:tcPr>
            <w:tcW w:w="3240" w:type="dxa"/>
          </w:tcPr>
          <w:p w:rsidR="008F3814" w:rsidRDefault="008F3814" w:rsidP="00676510">
            <w:pPr>
              <w:spacing w:line="360" w:lineRule="auto"/>
              <w:ind w:right="17"/>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Level keterbelakangan                                          </w:t>
            </w:r>
          </w:p>
        </w:tc>
        <w:tc>
          <w:tcPr>
            <w:tcW w:w="5040" w:type="dxa"/>
            <w:gridSpan w:val="2"/>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IQ</w:t>
            </w:r>
          </w:p>
          <w:p w:rsidR="008F3814" w:rsidRDefault="00943FC8" w:rsidP="00676510">
            <w:pPr>
              <w:spacing w:line="36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        </w:t>
            </w:r>
            <w:r w:rsidR="008F3814">
              <w:rPr>
                <w:rFonts w:ascii="Times New Roman" w:hAnsi="Times New Roman" w:cs="Times New Roman"/>
                <w:sz w:val="24"/>
                <w:szCs w:val="24"/>
              </w:rPr>
              <w:t xml:space="preserve">Stanford Binet               </w:t>
            </w:r>
            <w:r>
              <w:rPr>
                <w:rFonts w:ascii="Times New Roman" w:hAnsi="Times New Roman" w:cs="Times New Roman"/>
                <w:sz w:val="24"/>
                <w:szCs w:val="24"/>
              </w:rPr>
              <w:t xml:space="preserve"> </w:t>
            </w:r>
            <w:r w:rsidR="008F3814">
              <w:rPr>
                <w:rFonts w:ascii="Times New Roman" w:hAnsi="Times New Roman" w:cs="Times New Roman"/>
                <w:sz w:val="24"/>
                <w:szCs w:val="24"/>
              </w:rPr>
              <w:t>Skala Weschler</w:t>
            </w:r>
          </w:p>
        </w:tc>
      </w:tr>
      <w:tr w:rsidR="008F3814" w:rsidTr="002341CF">
        <w:tc>
          <w:tcPr>
            <w:tcW w:w="3240" w:type="dxa"/>
          </w:tcPr>
          <w:p w:rsidR="008F3814" w:rsidRDefault="008F3814" w:rsidP="00676510">
            <w:pPr>
              <w:spacing w:line="360" w:lineRule="auto"/>
              <w:ind w:right="17"/>
              <w:jc w:val="both"/>
              <w:rPr>
                <w:rFonts w:ascii="Times New Roman" w:hAnsi="Times New Roman" w:cs="Times New Roman"/>
                <w:sz w:val="24"/>
                <w:szCs w:val="24"/>
              </w:rPr>
            </w:pPr>
            <w:r>
              <w:rPr>
                <w:rFonts w:ascii="Times New Roman" w:hAnsi="Times New Roman" w:cs="Times New Roman"/>
                <w:sz w:val="24"/>
                <w:szCs w:val="24"/>
              </w:rPr>
              <w:t>RINGAN</w:t>
            </w:r>
          </w:p>
        </w:tc>
        <w:tc>
          <w:tcPr>
            <w:tcW w:w="2504"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52-68</w:t>
            </w:r>
          </w:p>
        </w:tc>
        <w:tc>
          <w:tcPr>
            <w:tcW w:w="2536"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55-69</w:t>
            </w:r>
          </w:p>
        </w:tc>
      </w:tr>
      <w:tr w:rsidR="008F3814" w:rsidTr="002341CF">
        <w:tc>
          <w:tcPr>
            <w:tcW w:w="3240" w:type="dxa"/>
          </w:tcPr>
          <w:p w:rsidR="008F3814" w:rsidRDefault="008F3814" w:rsidP="00676510">
            <w:pPr>
              <w:spacing w:line="36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2504"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36-51</w:t>
            </w:r>
          </w:p>
        </w:tc>
        <w:tc>
          <w:tcPr>
            <w:tcW w:w="2536"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40-54</w:t>
            </w:r>
          </w:p>
        </w:tc>
      </w:tr>
      <w:tr w:rsidR="008F3814" w:rsidTr="002341CF">
        <w:tc>
          <w:tcPr>
            <w:tcW w:w="3240" w:type="dxa"/>
          </w:tcPr>
          <w:p w:rsidR="008F3814" w:rsidRDefault="008F3814" w:rsidP="00676510">
            <w:pPr>
              <w:spacing w:line="360" w:lineRule="auto"/>
              <w:ind w:right="17"/>
              <w:jc w:val="both"/>
              <w:rPr>
                <w:rFonts w:ascii="Times New Roman" w:hAnsi="Times New Roman" w:cs="Times New Roman"/>
                <w:sz w:val="24"/>
                <w:szCs w:val="24"/>
              </w:rPr>
            </w:pPr>
            <w:r>
              <w:rPr>
                <w:rFonts w:ascii="Times New Roman" w:hAnsi="Times New Roman" w:cs="Times New Roman"/>
                <w:sz w:val="24"/>
                <w:szCs w:val="24"/>
              </w:rPr>
              <w:t>BERAT</w:t>
            </w:r>
          </w:p>
        </w:tc>
        <w:tc>
          <w:tcPr>
            <w:tcW w:w="2504"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20-32</w:t>
            </w:r>
          </w:p>
        </w:tc>
        <w:tc>
          <w:tcPr>
            <w:tcW w:w="2536"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25-39</w:t>
            </w:r>
          </w:p>
        </w:tc>
      </w:tr>
      <w:tr w:rsidR="008F3814" w:rsidTr="002341CF">
        <w:tc>
          <w:tcPr>
            <w:tcW w:w="3240" w:type="dxa"/>
          </w:tcPr>
          <w:p w:rsidR="008F3814" w:rsidRDefault="008F3814" w:rsidP="00676510">
            <w:pPr>
              <w:spacing w:line="360" w:lineRule="auto"/>
              <w:ind w:right="17"/>
              <w:jc w:val="both"/>
              <w:rPr>
                <w:rFonts w:ascii="Times New Roman" w:hAnsi="Times New Roman" w:cs="Times New Roman"/>
                <w:sz w:val="24"/>
                <w:szCs w:val="24"/>
              </w:rPr>
            </w:pPr>
            <w:r>
              <w:rPr>
                <w:rFonts w:ascii="Times New Roman" w:hAnsi="Times New Roman" w:cs="Times New Roman"/>
                <w:sz w:val="24"/>
                <w:szCs w:val="24"/>
              </w:rPr>
              <w:t>SANGAT BERAT</w:t>
            </w:r>
          </w:p>
        </w:tc>
        <w:tc>
          <w:tcPr>
            <w:tcW w:w="2504"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&lt;19</w:t>
            </w:r>
          </w:p>
        </w:tc>
        <w:tc>
          <w:tcPr>
            <w:tcW w:w="2536" w:type="dxa"/>
          </w:tcPr>
          <w:p w:rsidR="008F3814" w:rsidRDefault="008F3814" w:rsidP="00676510">
            <w:pPr>
              <w:spacing w:line="360" w:lineRule="auto"/>
              <w:ind w:right="17"/>
              <w:jc w:val="center"/>
              <w:rPr>
                <w:rFonts w:ascii="Times New Roman" w:hAnsi="Times New Roman" w:cs="Times New Roman"/>
                <w:sz w:val="24"/>
                <w:szCs w:val="24"/>
              </w:rPr>
            </w:pPr>
            <w:r>
              <w:rPr>
                <w:rFonts w:ascii="Times New Roman" w:hAnsi="Times New Roman" w:cs="Times New Roman"/>
                <w:sz w:val="24"/>
                <w:szCs w:val="24"/>
              </w:rPr>
              <w:t>&lt;24</w:t>
            </w:r>
          </w:p>
        </w:tc>
      </w:tr>
      <w:bookmarkEnd w:id="0"/>
    </w:tbl>
    <w:p w:rsidR="00676510" w:rsidRDefault="00676510" w:rsidP="00B46456">
      <w:pPr>
        <w:spacing w:after="0" w:line="480" w:lineRule="auto"/>
        <w:ind w:right="17"/>
        <w:jc w:val="both"/>
        <w:rPr>
          <w:rFonts w:ascii="Times New Roman" w:hAnsi="Times New Roman" w:cs="Times New Roman"/>
          <w:sz w:val="24"/>
          <w:szCs w:val="24"/>
        </w:rPr>
      </w:pPr>
    </w:p>
    <w:p w:rsidR="00B1615D" w:rsidRDefault="00A53F23" w:rsidP="00B46456">
      <w:pPr>
        <w:spacing w:after="0" w:line="480" w:lineRule="auto"/>
        <w:ind w:right="17"/>
        <w:jc w:val="both"/>
        <w:rPr>
          <w:rFonts w:ascii="Times New Roman" w:hAnsi="Times New Roman" w:cs="Times New Roman"/>
          <w:sz w:val="24"/>
          <w:szCs w:val="24"/>
        </w:rPr>
      </w:pPr>
      <w:proofErr w:type="gramStart"/>
      <w:r>
        <w:rPr>
          <w:rFonts w:ascii="Times New Roman" w:hAnsi="Times New Roman" w:cs="Times New Roman"/>
          <w:sz w:val="24"/>
          <w:szCs w:val="24"/>
        </w:rPr>
        <w:t>Binet dan skala Wescheler (WISC) tunagrahita digolongkan menjadi empat golongan.</w:t>
      </w:r>
      <w:proofErr w:type="gramEnd"/>
    </w:p>
    <w:p w:rsidR="00C27F71" w:rsidRDefault="00A53F23" w:rsidP="00C27F71">
      <w:pPr>
        <w:pStyle w:val="ListParagraph"/>
        <w:numPr>
          <w:ilvl w:val="0"/>
          <w:numId w:val="26"/>
        </w:numPr>
        <w:spacing w:after="0" w:line="480" w:lineRule="auto"/>
        <w:ind w:right="17"/>
        <w:jc w:val="both"/>
        <w:rPr>
          <w:rFonts w:ascii="Times New Roman" w:hAnsi="Times New Roman" w:cs="Times New Roman"/>
          <w:sz w:val="24"/>
          <w:szCs w:val="24"/>
        </w:rPr>
      </w:pPr>
      <w:r w:rsidRPr="00103FC8">
        <w:rPr>
          <w:rFonts w:ascii="Times New Roman" w:hAnsi="Times New Roman" w:cs="Times New Roman"/>
          <w:sz w:val="24"/>
          <w:szCs w:val="24"/>
        </w:rPr>
        <w:t>Kategori ringan (</w:t>
      </w:r>
      <w:r w:rsidRPr="00103FC8">
        <w:rPr>
          <w:rFonts w:ascii="Times New Roman" w:hAnsi="Times New Roman" w:cs="Times New Roman"/>
          <w:i/>
          <w:sz w:val="24"/>
          <w:szCs w:val="24"/>
        </w:rPr>
        <w:t xml:space="preserve">Moron </w:t>
      </w:r>
      <w:r w:rsidRPr="00103FC8">
        <w:rPr>
          <w:rFonts w:ascii="Times New Roman" w:hAnsi="Times New Roman" w:cs="Times New Roman"/>
          <w:sz w:val="24"/>
          <w:szCs w:val="24"/>
        </w:rPr>
        <w:t>atau</w:t>
      </w:r>
      <w:r w:rsidRPr="00103FC8">
        <w:rPr>
          <w:rFonts w:ascii="Times New Roman" w:hAnsi="Times New Roman" w:cs="Times New Roman"/>
          <w:i/>
          <w:sz w:val="24"/>
          <w:szCs w:val="24"/>
        </w:rPr>
        <w:t xml:space="preserve"> Debil</w:t>
      </w:r>
      <w:r w:rsidRPr="00103FC8">
        <w:rPr>
          <w:rFonts w:ascii="Times New Roman" w:hAnsi="Times New Roman" w:cs="Times New Roman"/>
          <w:sz w:val="24"/>
          <w:szCs w:val="24"/>
        </w:rPr>
        <w:t>)</w:t>
      </w:r>
    </w:p>
    <w:p w:rsidR="00383162" w:rsidRPr="00A6452A" w:rsidRDefault="00A53F23" w:rsidP="00A6452A">
      <w:pPr>
        <w:pStyle w:val="ListParagraph"/>
        <w:spacing w:after="0" w:line="480" w:lineRule="auto"/>
        <w:ind w:right="17"/>
        <w:jc w:val="both"/>
        <w:rPr>
          <w:rFonts w:ascii="Times New Roman" w:hAnsi="Times New Roman" w:cs="Times New Roman"/>
          <w:sz w:val="24"/>
          <w:szCs w:val="24"/>
        </w:rPr>
      </w:pPr>
      <w:proofErr w:type="gramStart"/>
      <w:r w:rsidRPr="00C27F71">
        <w:rPr>
          <w:rFonts w:ascii="Times New Roman" w:hAnsi="Times New Roman" w:cs="Times New Roman"/>
          <w:sz w:val="24"/>
          <w:szCs w:val="24"/>
        </w:rPr>
        <w:t>Pada kategori ringan, memiliki IQ 50-55 sampai 70.</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Berdasarkan tes binet kemamp</w:t>
      </w:r>
      <w:r w:rsidR="00943FC8">
        <w:rPr>
          <w:rFonts w:ascii="Times New Roman" w:hAnsi="Times New Roman" w:cs="Times New Roman"/>
          <w:sz w:val="24"/>
          <w:szCs w:val="24"/>
        </w:rPr>
        <w:t xml:space="preserve">uan IQ-nya menunjukkan angka </w:t>
      </w:r>
      <w:r w:rsidRPr="00C27F71">
        <w:rPr>
          <w:rFonts w:ascii="Times New Roman" w:hAnsi="Times New Roman" w:cs="Times New Roman"/>
          <w:sz w:val="24"/>
          <w:szCs w:val="24"/>
        </w:rPr>
        <w:t>52</w:t>
      </w:r>
      <w:r w:rsidR="00943FC8">
        <w:rPr>
          <w:rFonts w:ascii="Times New Roman" w:hAnsi="Times New Roman" w:cs="Times New Roman"/>
          <w:sz w:val="24"/>
          <w:szCs w:val="24"/>
        </w:rPr>
        <w:t>-68</w:t>
      </w:r>
      <w:r w:rsidRPr="00C27F71">
        <w:rPr>
          <w:rFonts w:ascii="Times New Roman" w:hAnsi="Times New Roman" w:cs="Times New Roman"/>
          <w:sz w:val="24"/>
          <w:szCs w:val="24"/>
        </w:rPr>
        <w:t>, sedangkan denga</w:t>
      </w:r>
      <w:r w:rsidR="00943FC8">
        <w:rPr>
          <w:rFonts w:ascii="Times New Roman" w:hAnsi="Times New Roman" w:cs="Times New Roman"/>
          <w:sz w:val="24"/>
          <w:szCs w:val="24"/>
        </w:rPr>
        <w:t xml:space="preserve">n tes WISC, kemampuan IQ-nya </w:t>
      </w:r>
      <w:r w:rsidRPr="00C27F71">
        <w:rPr>
          <w:rFonts w:ascii="Times New Roman" w:hAnsi="Times New Roman" w:cs="Times New Roman"/>
          <w:sz w:val="24"/>
          <w:szCs w:val="24"/>
        </w:rPr>
        <w:t>55</w:t>
      </w:r>
      <w:r w:rsidR="00943FC8">
        <w:rPr>
          <w:rFonts w:ascii="Times New Roman" w:hAnsi="Times New Roman" w:cs="Times New Roman"/>
          <w:sz w:val="24"/>
          <w:szCs w:val="24"/>
        </w:rPr>
        <w:t>-69</w:t>
      </w:r>
      <w:r w:rsidRPr="00C27F71">
        <w:rPr>
          <w:rFonts w:ascii="Times New Roman" w:hAnsi="Times New Roman" w:cs="Times New Roman"/>
          <w:sz w:val="24"/>
          <w:szCs w:val="24"/>
        </w:rPr>
        <w:t>.</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Biasanya anak ini mengalami kesulitan didalam belajar.</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Dia lebih sering tinggal kelas dibandingkan naik kelas.</w:t>
      </w:r>
      <w:proofErr w:type="gramEnd"/>
    </w:p>
    <w:p w:rsidR="00C27F71" w:rsidRDefault="00A53F23" w:rsidP="00C27F71">
      <w:pPr>
        <w:pStyle w:val="ListParagraph"/>
        <w:numPr>
          <w:ilvl w:val="0"/>
          <w:numId w:val="26"/>
        </w:numPr>
        <w:spacing w:after="0" w:line="480" w:lineRule="auto"/>
        <w:ind w:right="17"/>
        <w:jc w:val="both"/>
        <w:rPr>
          <w:rFonts w:ascii="Times New Roman" w:hAnsi="Times New Roman" w:cs="Times New Roman"/>
          <w:sz w:val="24"/>
          <w:szCs w:val="24"/>
        </w:rPr>
      </w:pPr>
      <w:r w:rsidRPr="00103FC8">
        <w:rPr>
          <w:rFonts w:ascii="Times New Roman" w:hAnsi="Times New Roman" w:cs="Times New Roman"/>
          <w:sz w:val="24"/>
          <w:szCs w:val="24"/>
        </w:rPr>
        <w:t>Kategori sedang (</w:t>
      </w:r>
      <w:r w:rsidRPr="00103FC8">
        <w:rPr>
          <w:rFonts w:ascii="Times New Roman" w:hAnsi="Times New Roman" w:cs="Times New Roman"/>
          <w:i/>
          <w:sz w:val="24"/>
          <w:szCs w:val="24"/>
        </w:rPr>
        <w:t>imbesil</w:t>
      </w:r>
      <w:r w:rsidRPr="00103FC8">
        <w:rPr>
          <w:rFonts w:ascii="Times New Roman" w:hAnsi="Times New Roman" w:cs="Times New Roman"/>
          <w:sz w:val="24"/>
          <w:szCs w:val="24"/>
        </w:rPr>
        <w:t>)</w:t>
      </w:r>
    </w:p>
    <w:p w:rsidR="00A55231" w:rsidRDefault="00A53F23" w:rsidP="00C27F71">
      <w:pPr>
        <w:pStyle w:val="ListParagraph"/>
        <w:spacing w:after="0" w:line="480" w:lineRule="auto"/>
        <w:ind w:right="17"/>
        <w:jc w:val="both"/>
        <w:rPr>
          <w:rFonts w:ascii="Times New Roman" w:hAnsi="Times New Roman" w:cs="Times New Roman"/>
          <w:sz w:val="24"/>
          <w:szCs w:val="24"/>
        </w:rPr>
      </w:pPr>
      <w:proofErr w:type="gramStart"/>
      <w:r w:rsidRPr="00C27F71">
        <w:rPr>
          <w:rFonts w:ascii="Times New Roman" w:hAnsi="Times New Roman" w:cs="Times New Roman"/>
          <w:sz w:val="24"/>
          <w:szCs w:val="24"/>
        </w:rPr>
        <w:lastRenderedPageBreak/>
        <w:t>Biasanya, memiliki IQ 35-40 sampai 50-55.</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Menurut hasil tes Binet IQ-n</w:t>
      </w:r>
      <w:r w:rsidR="00943FC8">
        <w:rPr>
          <w:rFonts w:ascii="Times New Roman" w:hAnsi="Times New Roman" w:cs="Times New Roman"/>
          <w:sz w:val="24"/>
          <w:szCs w:val="24"/>
        </w:rPr>
        <w:t xml:space="preserve">ya 36-51, sedangkan tes WISC </w:t>
      </w:r>
      <w:r w:rsidRPr="00C27F71">
        <w:rPr>
          <w:rFonts w:ascii="Times New Roman" w:hAnsi="Times New Roman" w:cs="Times New Roman"/>
          <w:sz w:val="24"/>
          <w:szCs w:val="24"/>
        </w:rPr>
        <w:t>40</w:t>
      </w:r>
      <w:r w:rsidR="00943FC8">
        <w:rPr>
          <w:rFonts w:ascii="Times New Roman" w:hAnsi="Times New Roman" w:cs="Times New Roman"/>
          <w:sz w:val="24"/>
          <w:szCs w:val="24"/>
        </w:rPr>
        <w:t>-54</w:t>
      </w:r>
      <w:r w:rsidRPr="00C27F71">
        <w:rPr>
          <w:rFonts w:ascii="Times New Roman" w:hAnsi="Times New Roman" w:cs="Times New Roman"/>
          <w:sz w:val="24"/>
          <w:szCs w:val="24"/>
        </w:rPr>
        <w:t>.</w:t>
      </w:r>
      <w:proofErr w:type="gramEnd"/>
      <w:r w:rsidRPr="00C27F71">
        <w:rPr>
          <w:rFonts w:ascii="Times New Roman" w:hAnsi="Times New Roman" w:cs="Times New Roman"/>
          <w:sz w:val="24"/>
          <w:szCs w:val="24"/>
        </w:rPr>
        <w:t xml:space="preserve"> Pada penderita sering ditemukan kerusakan otak dan penyakit lain. </w:t>
      </w:r>
    </w:p>
    <w:p w:rsidR="00C91CB6" w:rsidRPr="00C27F71" w:rsidRDefault="00A53F23" w:rsidP="00C27F71">
      <w:pPr>
        <w:pStyle w:val="ListParagraph"/>
        <w:spacing w:after="0" w:line="480" w:lineRule="auto"/>
        <w:ind w:right="17"/>
        <w:jc w:val="both"/>
        <w:rPr>
          <w:rFonts w:ascii="Times New Roman" w:hAnsi="Times New Roman" w:cs="Times New Roman"/>
          <w:sz w:val="24"/>
          <w:szCs w:val="24"/>
        </w:rPr>
      </w:pPr>
      <w:proofErr w:type="gramStart"/>
      <w:r w:rsidRPr="00C27F71">
        <w:rPr>
          <w:rFonts w:ascii="Times New Roman" w:hAnsi="Times New Roman" w:cs="Times New Roman"/>
          <w:sz w:val="24"/>
          <w:szCs w:val="24"/>
        </w:rPr>
        <w:t xml:space="preserve">Ada kemungkinan penderita juga </w:t>
      </w:r>
      <w:r w:rsidR="007424AC" w:rsidRPr="00C27F71">
        <w:rPr>
          <w:rFonts w:ascii="Times New Roman" w:hAnsi="Times New Roman" w:cs="Times New Roman"/>
          <w:sz w:val="24"/>
          <w:szCs w:val="24"/>
        </w:rPr>
        <w:t>mengalami disfungsi saraf yang mengganggu keterampilan motoriknya.</w:t>
      </w:r>
      <w:proofErr w:type="gramEnd"/>
      <w:r w:rsidR="007424AC" w:rsidRPr="00C27F71">
        <w:rPr>
          <w:rFonts w:ascii="Times New Roman" w:hAnsi="Times New Roman" w:cs="Times New Roman"/>
          <w:sz w:val="24"/>
          <w:szCs w:val="24"/>
        </w:rPr>
        <w:t xml:space="preserve"> </w:t>
      </w:r>
      <w:proofErr w:type="gramStart"/>
      <w:r w:rsidR="007424AC" w:rsidRPr="00C27F71">
        <w:rPr>
          <w:rFonts w:ascii="Times New Roman" w:hAnsi="Times New Roman" w:cs="Times New Roman"/>
          <w:sz w:val="24"/>
          <w:szCs w:val="24"/>
        </w:rPr>
        <w:t>Pada jenis ini, penderita dapat dideteksi sejak lahir karena pada masa pertumbuhannya penderita mengalami keterhambatan keterampilan verbal dan sosial.</w:t>
      </w:r>
      <w:proofErr w:type="gramEnd"/>
    </w:p>
    <w:p w:rsidR="00C27F71" w:rsidRDefault="007424AC" w:rsidP="00C27F71">
      <w:pPr>
        <w:pStyle w:val="ListParagraph"/>
        <w:numPr>
          <w:ilvl w:val="0"/>
          <w:numId w:val="26"/>
        </w:numPr>
        <w:spacing w:after="0" w:line="480" w:lineRule="auto"/>
        <w:ind w:right="17"/>
        <w:jc w:val="both"/>
        <w:rPr>
          <w:rFonts w:ascii="Times New Roman" w:hAnsi="Times New Roman" w:cs="Times New Roman"/>
          <w:sz w:val="24"/>
          <w:szCs w:val="24"/>
        </w:rPr>
      </w:pPr>
      <w:r w:rsidRPr="00103FC8">
        <w:rPr>
          <w:rFonts w:ascii="Times New Roman" w:hAnsi="Times New Roman" w:cs="Times New Roman"/>
          <w:sz w:val="24"/>
          <w:szCs w:val="24"/>
        </w:rPr>
        <w:t>Kategori Berat (</w:t>
      </w:r>
      <w:r w:rsidRPr="00103FC8">
        <w:rPr>
          <w:rFonts w:ascii="Times New Roman" w:hAnsi="Times New Roman" w:cs="Times New Roman"/>
          <w:i/>
          <w:sz w:val="24"/>
          <w:szCs w:val="24"/>
        </w:rPr>
        <w:t>Severe</w:t>
      </w:r>
      <w:r w:rsidRPr="00103FC8">
        <w:rPr>
          <w:rFonts w:ascii="Times New Roman" w:hAnsi="Times New Roman" w:cs="Times New Roman"/>
          <w:sz w:val="24"/>
          <w:szCs w:val="24"/>
        </w:rPr>
        <w:t>)</w:t>
      </w:r>
    </w:p>
    <w:p w:rsidR="00860B28" w:rsidRPr="00C27F71" w:rsidRDefault="007424AC" w:rsidP="00C27F71">
      <w:pPr>
        <w:pStyle w:val="ListParagraph"/>
        <w:spacing w:after="0" w:line="480" w:lineRule="auto"/>
        <w:ind w:right="17"/>
        <w:jc w:val="both"/>
        <w:rPr>
          <w:rFonts w:ascii="Times New Roman" w:hAnsi="Times New Roman" w:cs="Times New Roman"/>
          <w:sz w:val="24"/>
          <w:szCs w:val="24"/>
        </w:rPr>
      </w:pPr>
      <w:proofErr w:type="gramStart"/>
      <w:r w:rsidRPr="00C27F71">
        <w:rPr>
          <w:rFonts w:ascii="Times New Roman" w:hAnsi="Times New Roman" w:cs="Times New Roman"/>
          <w:sz w:val="24"/>
          <w:szCs w:val="24"/>
        </w:rPr>
        <w:t xml:space="preserve">Kategori ini memiliki </w:t>
      </w:r>
      <w:r w:rsidRPr="00C27F71">
        <w:rPr>
          <w:rFonts w:ascii="Times New Roman" w:hAnsi="Times New Roman" w:cs="Times New Roman"/>
          <w:sz w:val="24"/>
          <w:szCs w:val="24"/>
        </w:rPr>
        <w:tab/>
        <w:t>IQ 20-25 sampai 35-45.</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Me</w:t>
      </w:r>
      <w:r w:rsidR="00943FC8">
        <w:rPr>
          <w:rFonts w:ascii="Times New Roman" w:hAnsi="Times New Roman" w:cs="Times New Roman"/>
          <w:sz w:val="24"/>
          <w:szCs w:val="24"/>
        </w:rPr>
        <w:t xml:space="preserve">nurut hasil tes Binet IQ-nya </w:t>
      </w:r>
      <w:r w:rsidRPr="00C27F71">
        <w:rPr>
          <w:rFonts w:ascii="Times New Roman" w:hAnsi="Times New Roman" w:cs="Times New Roman"/>
          <w:sz w:val="24"/>
          <w:szCs w:val="24"/>
        </w:rPr>
        <w:t>20</w:t>
      </w:r>
      <w:r w:rsidR="00943FC8">
        <w:rPr>
          <w:rFonts w:ascii="Times New Roman" w:hAnsi="Times New Roman" w:cs="Times New Roman"/>
          <w:sz w:val="24"/>
          <w:szCs w:val="24"/>
        </w:rPr>
        <w:t>-32</w:t>
      </w:r>
      <w:r w:rsidRPr="00C27F71">
        <w:rPr>
          <w:rFonts w:ascii="Times New Roman" w:hAnsi="Times New Roman" w:cs="Times New Roman"/>
          <w:sz w:val="24"/>
          <w:szCs w:val="24"/>
        </w:rPr>
        <w:t>, sedang</w:t>
      </w:r>
      <w:r w:rsidR="00943FC8">
        <w:rPr>
          <w:rFonts w:ascii="Times New Roman" w:hAnsi="Times New Roman" w:cs="Times New Roman"/>
          <w:sz w:val="24"/>
          <w:szCs w:val="24"/>
        </w:rPr>
        <w:t xml:space="preserve">kan menurut tes WISC, IQ-nya </w:t>
      </w:r>
      <w:r w:rsidRPr="00C27F71">
        <w:rPr>
          <w:rFonts w:ascii="Times New Roman" w:hAnsi="Times New Roman" w:cs="Times New Roman"/>
          <w:sz w:val="24"/>
          <w:szCs w:val="24"/>
        </w:rPr>
        <w:t>25</w:t>
      </w:r>
      <w:r w:rsidR="00943FC8">
        <w:rPr>
          <w:rFonts w:ascii="Times New Roman" w:hAnsi="Times New Roman" w:cs="Times New Roman"/>
          <w:sz w:val="24"/>
          <w:szCs w:val="24"/>
        </w:rPr>
        <w:t>-39</w:t>
      </w:r>
      <w:r w:rsidRPr="00C27F71">
        <w:rPr>
          <w:rFonts w:ascii="Times New Roman" w:hAnsi="Times New Roman" w:cs="Times New Roman"/>
          <w:sz w:val="24"/>
          <w:szCs w:val="24"/>
        </w:rPr>
        <w:t>.</w:t>
      </w:r>
      <w:proofErr w:type="gramEnd"/>
      <w:r w:rsidRPr="00C27F71">
        <w:rPr>
          <w:rFonts w:ascii="Times New Roman" w:hAnsi="Times New Roman" w:cs="Times New Roman"/>
          <w:sz w:val="24"/>
          <w:szCs w:val="24"/>
        </w:rPr>
        <w:t xml:space="preserve"> Penderita memiliki abnormalitas fisik bawaan dan control sensori motor yang terbatas.</w:t>
      </w:r>
    </w:p>
    <w:p w:rsidR="00C27F71" w:rsidRDefault="007424AC" w:rsidP="00C27F71">
      <w:pPr>
        <w:pStyle w:val="ListParagraph"/>
        <w:numPr>
          <w:ilvl w:val="0"/>
          <w:numId w:val="26"/>
        </w:numPr>
        <w:spacing w:after="0" w:line="480" w:lineRule="auto"/>
        <w:ind w:right="17"/>
        <w:jc w:val="both"/>
        <w:rPr>
          <w:rFonts w:ascii="Times New Roman" w:hAnsi="Times New Roman" w:cs="Times New Roman"/>
          <w:sz w:val="24"/>
          <w:szCs w:val="24"/>
        </w:rPr>
      </w:pPr>
      <w:r w:rsidRPr="00103FC8">
        <w:rPr>
          <w:rFonts w:ascii="Times New Roman" w:hAnsi="Times New Roman" w:cs="Times New Roman"/>
          <w:sz w:val="24"/>
          <w:szCs w:val="24"/>
        </w:rPr>
        <w:t>Kategori sangat berat (</w:t>
      </w:r>
      <w:r w:rsidRPr="00103FC8">
        <w:rPr>
          <w:rFonts w:ascii="Times New Roman" w:hAnsi="Times New Roman" w:cs="Times New Roman"/>
          <w:i/>
          <w:sz w:val="24"/>
          <w:szCs w:val="24"/>
        </w:rPr>
        <w:t>Profound</w:t>
      </w:r>
      <w:r w:rsidRPr="00103FC8">
        <w:rPr>
          <w:rFonts w:ascii="Times New Roman" w:hAnsi="Times New Roman" w:cs="Times New Roman"/>
          <w:sz w:val="24"/>
          <w:szCs w:val="24"/>
        </w:rPr>
        <w:t>)</w:t>
      </w:r>
    </w:p>
    <w:p w:rsidR="00B1615D" w:rsidRPr="00C27F71" w:rsidRDefault="007424AC" w:rsidP="00C27F71">
      <w:pPr>
        <w:pStyle w:val="ListParagraph"/>
        <w:spacing w:after="0" w:line="480" w:lineRule="auto"/>
        <w:ind w:right="17"/>
        <w:jc w:val="both"/>
        <w:rPr>
          <w:rFonts w:ascii="Times New Roman" w:hAnsi="Times New Roman" w:cs="Times New Roman"/>
          <w:sz w:val="24"/>
          <w:szCs w:val="24"/>
        </w:rPr>
      </w:pPr>
      <w:proofErr w:type="gramStart"/>
      <w:r w:rsidRPr="00C27F71">
        <w:rPr>
          <w:rFonts w:ascii="Times New Roman" w:hAnsi="Times New Roman" w:cs="Times New Roman"/>
          <w:sz w:val="24"/>
          <w:szCs w:val="24"/>
        </w:rPr>
        <w:t>Pada kategori ini penderita memiliki IQ yang sangat rendah.</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Menurut hasil skala Binet IQ penderita di bawah 19.</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Sedangkan menurut tes WISC IQ-nya dibawah 24.</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Banyak penderita yang memiliki cacat fisik dan kerusakan saraf.</w:t>
      </w:r>
      <w:proofErr w:type="gramEnd"/>
      <w:r w:rsidRPr="00C27F71">
        <w:rPr>
          <w:rFonts w:ascii="Times New Roman" w:hAnsi="Times New Roman" w:cs="Times New Roman"/>
          <w:sz w:val="24"/>
          <w:szCs w:val="24"/>
        </w:rPr>
        <w:t xml:space="preserve"> </w:t>
      </w:r>
      <w:proofErr w:type="gramStart"/>
      <w:r w:rsidRPr="00C27F71">
        <w:rPr>
          <w:rFonts w:ascii="Times New Roman" w:hAnsi="Times New Roman" w:cs="Times New Roman"/>
          <w:sz w:val="24"/>
          <w:szCs w:val="24"/>
        </w:rPr>
        <w:t>Tak jarang juga penderita meninggal.</w:t>
      </w:r>
      <w:proofErr w:type="gramEnd"/>
      <w:r w:rsidRPr="00C27F71">
        <w:rPr>
          <w:rFonts w:ascii="Times New Roman" w:hAnsi="Times New Roman" w:cs="Times New Roman"/>
          <w:sz w:val="24"/>
          <w:szCs w:val="24"/>
        </w:rPr>
        <w:t xml:space="preserve"> </w:t>
      </w:r>
    </w:p>
    <w:p w:rsidR="00FA261C" w:rsidRPr="00A6452A" w:rsidRDefault="00FA261C" w:rsidP="008401D4">
      <w:pPr>
        <w:pStyle w:val="ListParagraph"/>
        <w:numPr>
          <w:ilvl w:val="0"/>
          <w:numId w:val="5"/>
        </w:numPr>
        <w:autoSpaceDE w:val="0"/>
        <w:autoSpaceDN w:val="0"/>
        <w:adjustRightInd w:val="0"/>
        <w:spacing w:after="0" w:line="480" w:lineRule="auto"/>
        <w:ind w:left="360"/>
        <w:jc w:val="both"/>
        <w:rPr>
          <w:rFonts w:ascii="Times New Roman" w:hAnsi="Times New Roman" w:cs="Times New Roman"/>
          <w:b/>
          <w:sz w:val="24"/>
          <w:szCs w:val="24"/>
        </w:rPr>
      </w:pPr>
      <w:r w:rsidRPr="00A6452A">
        <w:rPr>
          <w:rFonts w:ascii="Times New Roman" w:hAnsi="Times New Roman" w:cs="Times New Roman"/>
          <w:b/>
          <w:sz w:val="24"/>
          <w:szCs w:val="24"/>
        </w:rPr>
        <w:t>Pengertian tunagrahita Ringan (</w:t>
      </w:r>
      <w:r w:rsidRPr="00A6452A">
        <w:rPr>
          <w:rFonts w:ascii="Times New Roman" w:hAnsi="Times New Roman" w:cs="Times New Roman"/>
          <w:b/>
          <w:i/>
          <w:sz w:val="24"/>
          <w:szCs w:val="24"/>
        </w:rPr>
        <w:t>Debil</w:t>
      </w:r>
      <w:r w:rsidRPr="00A6452A">
        <w:rPr>
          <w:rFonts w:ascii="Times New Roman" w:hAnsi="Times New Roman" w:cs="Times New Roman"/>
          <w:b/>
          <w:sz w:val="24"/>
          <w:szCs w:val="24"/>
        </w:rPr>
        <w:t>)</w:t>
      </w:r>
    </w:p>
    <w:p w:rsidR="00C27F71" w:rsidRPr="002505CF" w:rsidRDefault="002D5BD9" w:rsidP="00A25149">
      <w:pPr>
        <w:autoSpaceDE w:val="0"/>
        <w:autoSpaceDN w:val="0"/>
        <w:adjustRightInd w:val="0"/>
        <w:spacing w:after="0" w:line="480" w:lineRule="auto"/>
        <w:ind w:firstLine="900"/>
        <w:jc w:val="both"/>
        <w:rPr>
          <w:rFonts w:ascii="Times New Roman" w:hAnsi="Times New Roman" w:cs="Times New Roman"/>
          <w:sz w:val="24"/>
          <w:szCs w:val="24"/>
          <w:lang w:val="id-ID"/>
        </w:rPr>
      </w:pPr>
      <w:proofErr w:type="gramStart"/>
      <w:r w:rsidRPr="00103FC8">
        <w:rPr>
          <w:rFonts w:ascii="Times New Roman" w:hAnsi="Times New Roman" w:cs="Times New Roman"/>
          <w:sz w:val="24"/>
          <w:szCs w:val="24"/>
        </w:rPr>
        <w:t xml:space="preserve">Tunagrahita ringan disebut juga </w:t>
      </w:r>
      <w:r w:rsidRPr="00103FC8">
        <w:rPr>
          <w:rFonts w:ascii="Times New Roman" w:hAnsi="Times New Roman" w:cs="Times New Roman"/>
          <w:i/>
          <w:iCs/>
          <w:sz w:val="24"/>
          <w:szCs w:val="24"/>
        </w:rPr>
        <w:t xml:space="preserve">moron </w:t>
      </w:r>
      <w:r w:rsidRPr="00103FC8">
        <w:rPr>
          <w:rFonts w:ascii="Times New Roman" w:hAnsi="Times New Roman" w:cs="Times New Roman"/>
          <w:sz w:val="24"/>
          <w:szCs w:val="24"/>
        </w:rPr>
        <w:t xml:space="preserve">atau </w:t>
      </w:r>
      <w:r w:rsidRPr="00103FC8">
        <w:rPr>
          <w:rFonts w:ascii="Times New Roman" w:hAnsi="Times New Roman" w:cs="Times New Roman"/>
          <w:i/>
          <w:iCs/>
          <w:sz w:val="24"/>
          <w:szCs w:val="24"/>
        </w:rPr>
        <w:t>debil</w:t>
      </w:r>
      <w:r w:rsidRPr="00103FC8">
        <w:rPr>
          <w:rFonts w:ascii="Times New Roman" w:hAnsi="Times New Roman" w:cs="Times New Roman"/>
          <w:sz w:val="24"/>
          <w:szCs w:val="24"/>
        </w:rPr>
        <w:t>.</w:t>
      </w:r>
      <w:proofErr w:type="gramEnd"/>
      <w:r w:rsidRPr="00103FC8">
        <w:rPr>
          <w:rFonts w:ascii="Times New Roman" w:hAnsi="Times New Roman" w:cs="Times New Roman"/>
          <w:sz w:val="24"/>
          <w:szCs w:val="24"/>
        </w:rPr>
        <w:t xml:space="preserve"> </w:t>
      </w:r>
      <w:proofErr w:type="gramStart"/>
      <w:r w:rsidRPr="00103FC8">
        <w:rPr>
          <w:rFonts w:ascii="Times New Roman" w:hAnsi="Times New Roman" w:cs="Times New Roman"/>
          <w:sz w:val="24"/>
          <w:szCs w:val="24"/>
        </w:rPr>
        <w:t>Kelompok ini memiliki IQ antara 52-68 menurut Binet, sedangkan menurut Skala</w:t>
      </w:r>
      <w:r w:rsidR="00FA2F16" w:rsidRPr="00103FC8">
        <w:rPr>
          <w:rFonts w:ascii="Times New Roman" w:hAnsi="Times New Roman" w:cs="Times New Roman"/>
          <w:sz w:val="24"/>
          <w:szCs w:val="24"/>
        </w:rPr>
        <w:t xml:space="preserve"> </w:t>
      </w:r>
      <w:r w:rsidRPr="00103FC8">
        <w:rPr>
          <w:rFonts w:ascii="Times New Roman" w:hAnsi="Times New Roman" w:cs="Times New Roman"/>
          <w:sz w:val="24"/>
          <w:szCs w:val="24"/>
        </w:rPr>
        <w:t>Wes</w:t>
      </w:r>
      <w:r w:rsidR="00943FC8">
        <w:rPr>
          <w:rFonts w:ascii="Times New Roman" w:hAnsi="Times New Roman" w:cs="Times New Roman"/>
          <w:sz w:val="24"/>
          <w:szCs w:val="24"/>
        </w:rPr>
        <w:t xml:space="preserve">chler (WISC) memiliki IQ </w:t>
      </w:r>
      <w:r w:rsidR="00FA2F16" w:rsidRPr="00103FC8">
        <w:rPr>
          <w:rFonts w:ascii="Times New Roman" w:hAnsi="Times New Roman" w:cs="Times New Roman"/>
          <w:sz w:val="24"/>
          <w:szCs w:val="24"/>
        </w:rPr>
        <w:t>55</w:t>
      </w:r>
      <w:r w:rsidR="00943FC8">
        <w:rPr>
          <w:rFonts w:ascii="Times New Roman" w:hAnsi="Times New Roman" w:cs="Times New Roman"/>
          <w:sz w:val="24"/>
          <w:szCs w:val="24"/>
        </w:rPr>
        <w:t>-69</w:t>
      </w:r>
      <w:r w:rsidRPr="00103FC8">
        <w:rPr>
          <w:rFonts w:ascii="Times New Roman" w:hAnsi="Times New Roman" w:cs="Times New Roman"/>
          <w:sz w:val="24"/>
          <w:szCs w:val="24"/>
        </w:rPr>
        <w:t>.</w:t>
      </w:r>
      <w:proofErr w:type="gramEnd"/>
      <w:r w:rsidRPr="00103FC8">
        <w:rPr>
          <w:rFonts w:ascii="Times New Roman" w:hAnsi="Times New Roman" w:cs="Times New Roman"/>
          <w:sz w:val="24"/>
          <w:szCs w:val="24"/>
        </w:rPr>
        <w:t xml:space="preserve"> </w:t>
      </w:r>
      <w:proofErr w:type="gramStart"/>
      <w:r w:rsidRPr="00103FC8">
        <w:rPr>
          <w:rFonts w:ascii="Times New Roman" w:hAnsi="Times New Roman" w:cs="Times New Roman"/>
          <w:sz w:val="24"/>
          <w:szCs w:val="24"/>
        </w:rPr>
        <w:t xml:space="preserve">Mereka masih dapat belajar membaca, menulis dan berhitung </w:t>
      </w:r>
      <w:r w:rsidR="002505CF">
        <w:rPr>
          <w:rFonts w:ascii="Times New Roman" w:hAnsi="Times New Roman" w:cs="Times New Roman"/>
          <w:sz w:val="24"/>
          <w:szCs w:val="24"/>
        </w:rPr>
        <w:t>sederhana.</w:t>
      </w:r>
      <w:proofErr w:type="gramEnd"/>
      <w:r w:rsidR="002505CF">
        <w:rPr>
          <w:rFonts w:ascii="Times New Roman" w:hAnsi="Times New Roman" w:cs="Times New Roman"/>
          <w:sz w:val="24"/>
          <w:szCs w:val="24"/>
        </w:rPr>
        <w:t xml:space="preserve"> </w:t>
      </w:r>
    </w:p>
    <w:p w:rsidR="00DA1715" w:rsidRDefault="00DA1715" w:rsidP="00A25149">
      <w:pPr>
        <w:spacing w:after="0" w:line="480" w:lineRule="auto"/>
        <w:ind w:right="17"/>
        <w:jc w:val="both"/>
        <w:rPr>
          <w:rFonts w:ascii="Times New Roman" w:hAnsi="Times New Roman" w:cs="Times New Roman"/>
          <w:sz w:val="24"/>
          <w:szCs w:val="24"/>
        </w:rPr>
      </w:pPr>
    </w:p>
    <w:p w:rsidR="00DA1715" w:rsidRDefault="00DA1715" w:rsidP="00A25149">
      <w:pPr>
        <w:spacing w:after="0" w:line="480" w:lineRule="auto"/>
        <w:ind w:right="17"/>
        <w:jc w:val="both"/>
        <w:rPr>
          <w:rFonts w:ascii="Times New Roman" w:hAnsi="Times New Roman" w:cs="Times New Roman"/>
          <w:sz w:val="24"/>
          <w:szCs w:val="24"/>
        </w:rPr>
      </w:pPr>
    </w:p>
    <w:p w:rsidR="00D31DB1" w:rsidRDefault="00F94ACE" w:rsidP="00A25149">
      <w:pPr>
        <w:spacing w:after="0" w:line="480" w:lineRule="auto"/>
        <w:ind w:right="17"/>
        <w:jc w:val="both"/>
        <w:rPr>
          <w:rFonts w:ascii="Times New Roman" w:hAnsi="Times New Roman" w:cs="Times New Roman"/>
          <w:sz w:val="24"/>
          <w:szCs w:val="24"/>
        </w:rPr>
      </w:pPr>
      <w:r w:rsidRPr="006332EA">
        <w:rPr>
          <w:rFonts w:ascii="Times New Roman" w:hAnsi="Times New Roman" w:cs="Times New Roman"/>
          <w:sz w:val="24"/>
          <w:szCs w:val="24"/>
        </w:rPr>
        <w:lastRenderedPageBreak/>
        <w:t>Amin (1995: 23) mengemukakan bahwa anak tunagrahita ringan adalah</w:t>
      </w:r>
      <w:r w:rsidR="00927B51">
        <w:rPr>
          <w:rFonts w:ascii="Times New Roman" w:hAnsi="Times New Roman" w:cs="Times New Roman"/>
          <w:sz w:val="24"/>
          <w:szCs w:val="24"/>
        </w:rPr>
        <w:t>:</w:t>
      </w:r>
      <w:r w:rsidRPr="006332EA">
        <w:rPr>
          <w:rFonts w:ascii="Times New Roman" w:hAnsi="Times New Roman" w:cs="Times New Roman"/>
          <w:sz w:val="24"/>
          <w:szCs w:val="24"/>
        </w:rPr>
        <w:t xml:space="preserve"> </w:t>
      </w:r>
    </w:p>
    <w:p w:rsidR="0012398B" w:rsidRDefault="00C91CB6" w:rsidP="007D5AE6">
      <w:pPr>
        <w:spacing w:after="0"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t>M</w:t>
      </w:r>
      <w:r w:rsidR="00F94ACE" w:rsidRPr="006332EA">
        <w:rPr>
          <w:rFonts w:ascii="Times New Roman" w:hAnsi="Times New Roman" w:cs="Times New Roman"/>
          <w:sz w:val="24"/>
          <w:szCs w:val="24"/>
        </w:rPr>
        <w:t>ereka yang kecerdasan dan adaptasi sosialnya terhambat, namun mereka mempunyai kemampuan untuk berkembang dalam bidang pelajaran akademik, penyesuaian sosial dan kemampuan bekerja”.</w:t>
      </w:r>
      <w:proofErr w:type="gramEnd"/>
      <w:r w:rsidR="00F94ACE" w:rsidRPr="006332EA">
        <w:rPr>
          <w:rFonts w:ascii="Times New Roman" w:hAnsi="Times New Roman" w:cs="Times New Roman"/>
          <w:sz w:val="24"/>
          <w:szCs w:val="24"/>
        </w:rPr>
        <w:t xml:space="preserve"> </w:t>
      </w:r>
      <w:proofErr w:type="gramStart"/>
      <w:r w:rsidR="00F94ACE" w:rsidRPr="006332EA">
        <w:rPr>
          <w:rFonts w:ascii="Times New Roman" w:hAnsi="Times New Roman" w:cs="Times New Roman"/>
          <w:sz w:val="24"/>
          <w:szCs w:val="24"/>
        </w:rPr>
        <w:t>Artinya anak tunagrahita adalah anak yang memiliki keterbatasan intelektual namun masih memiliki kemampuan akademik yang terbatas yang terintegrasi dalam sekolah khusus dan membutuhkan suatu pelayanan khusus.</w:t>
      </w:r>
      <w:proofErr w:type="gramEnd"/>
    </w:p>
    <w:p w:rsidR="00A25149" w:rsidRDefault="00A25149" w:rsidP="00A25149">
      <w:pPr>
        <w:spacing w:after="0" w:line="480" w:lineRule="auto"/>
        <w:ind w:right="18"/>
        <w:jc w:val="both"/>
        <w:rPr>
          <w:rFonts w:ascii="Times New Roman" w:hAnsi="Times New Roman" w:cs="Times New Roman"/>
          <w:sz w:val="24"/>
          <w:szCs w:val="24"/>
        </w:rPr>
      </w:pPr>
    </w:p>
    <w:p w:rsidR="00860B28" w:rsidRDefault="00860B28" w:rsidP="00A25149">
      <w:pPr>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AE5B09">
        <w:rPr>
          <w:rFonts w:ascii="Times New Roman" w:hAnsi="Times New Roman" w:cs="Times New Roman"/>
          <w:sz w:val="24"/>
          <w:szCs w:val="24"/>
        </w:rPr>
        <w:t>m</w:t>
      </w:r>
      <w:r w:rsidR="00431527" w:rsidRPr="006332EA">
        <w:rPr>
          <w:rFonts w:ascii="Times New Roman" w:hAnsi="Times New Roman" w:cs="Times New Roman"/>
          <w:sz w:val="24"/>
          <w:szCs w:val="24"/>
        </w:rPr>
        <w:t xml:space="preserve">enurut Effendi (2005: 90) anak tunagrahita mampu didik (debil) adalah </w:t>
      </w:r>
    </w:p>
    <w:p w:rsidR="00860B28" w:rsidRPr="006332EA" w:rsidRDefault="00472D6A" w:rsidP="00472D6A">
      <w:pPr>
        <w:spacing w:after="0"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t>“</w:t>
      </w:r>
      <w:r w:rsidR="00C37A3E">
        <w:rPr>
          <w:rFonts w:ascii="Times New Roman" w:hAnsi="Times New Roman" w:cs="Times New Roman"/>
          <w:sz w:val="24"/>
          <w:szCs w:val="24"/>
        </w:rPr>
        <w:t>A</w:t>
      </w:r>
      <w:r w:rsidR="00431527" w:rsidRPr="006332EA">
        <w:rPr>
          <w:rFonts w:ascii="Times New Roman" w:hAnsi="Times New Roman" w:cs="Times New Roman"/>
          <w:sz w:val="24"/>
          <w:szCs w:val="24"/>
        </w:rPr>
        <w:t>nak tunagrahita yang tidak mampu mengikuti program sekolah biasa, tetapi masih memiliki kemampuan yang dapat dikembangkan melalui pendidikan khusus, walaupun hasilnya tidak maksimal”.</w:t>
      </w:r>
      <w:proofErr w:type="gramEnd"/>
      <w:r w:rsidR="00431527" w:rsidRPr="006332EA">
        <w:rPr>
          <w:rFonts w:ascii="Times New Roman" w:hAnsi="Times New Roman" w:cs="Times New Roman"/>
          <w:sz w:val="24"/>
          <w:szCs w:val="24"/>
        </w:rPr>
        <w:t xml:space="preserve">  </w:t>
      </w:r>
    </w:p>
    <w:p w:rsidR="00C91CB6" w:rsidRDefault="00ED08AC" w:rsidP="00A25149">
      <w:pPr>
        <w:spacing w:after="0" w:line="480" w:lineRule="auto"/>
        <w:ind w:right="17"/>
        <w:jc w:val="both"/>
        <w:rPr>
          <w:rFonts w:ascii="Times New Roman" w:hAnsi="Times New Roman" w:cs="Times New Roman"/>
          <w:sz w:val="24"/>
          <w:szCs w:val="24"/>
        </w:rPr>
      </w:pPr>
      <w:r>
        <w:rPr>
          <w:rFonts w:ascii="Times New Roman" w:hAnsi="Times New Roman" w:cs="Times New Roman"/>
          <w:sz w:val="24"/>
          <w:szCs w:val="24"/>
        </w:rPr>
        <w:t>Sedangkan</w:t>
      </w:r>
      <w:r w:rsidR="00431527" w:rsidRPr="006332EA">
        <w:rPr>
          <w:rFonts w:ascii="Times New Roman" w:hAnsi="Times New Roman" w:cs="Times New Roman"/>
          <w:sz w:val="24"/>
          <w:szCs w:val="24"/>
        </w:rPr>
        <w:t xml:space="preserve"> Soemantri, T.S</w:t>
      </w:r>
      <w:r w:rsidR="00927B51">
        <w:rPr>
          <w:rFonts w:ascii="Times New Roman" w:hAnsi="Times New Roman" w:cs="Times New Roman"/>
          <w:sz w:val="24"/>
          <w:szCs w:val="24"/>
        </w:rPr>
        <w:t xml:space="preserve"> (1996: 86) mengemukakan bahwa </w:t>
      </w:r>
    </w:p>
    <w:p w:rsidR="00B1615D" w:rsidRDefault="00431527" w:rsidP="007D5AE6">
      <w:pPr>
        <w:spacing w:after="0" w:line="240" w:lineRule="auto"/>
        <w:ind w:left="720" w:right="711"/>
        <w:jc w:val="both"/>
        <w:rPr>
          <w:rFonts w:ascii="Times New Roman" w:hAnsi="Times New Roman" w:cs="Times New Roman"/>
          <w:sz w:val="24"/>
          <w:szCs w:val="24"/>
        </w:rPr>
      </w:pPr>
      <w:proofErr w:type="gramStart"/>
      <w:r w:rsidRPr="006332EA">
        <w:rPr>
          <w:rFonts w:ascii="Times New Roman" w:hAnsi="Times New Roman" w:cs="Times New Roman"/>
          <w:sz w:val="24"/>
          <w:szCs w:val="24"/>
        </w:rPr>
        <w:t xml:space="preserve">Anak tunagrahita ringan disebut juga moron atau debil, yakni mereka yang memiliki IQ 68 – 52 </w:t>
      </w:r>
      <w:r w:rsidR="00927B51">
        <w:rPr>
          <w:rFonts w:ascii="Times New Roman" w:hAnsi="Times New Roman" w:cs="Times New Roman"/>
          <w:sz w:val="24"/>
          <w:szCs w:val="24"/>
        </w:rPr>
        <w:t>“.</w:t>
      </w:r>
      <w:proofErr w:type="gramEnd"/>
      <w:r w:rsidR="00927B51">
        <w:rPr>
          <w:rFonts w:ascii="Times New Roman" w:hAnsi="Times New Roman" w:cs="Times New Roman"/>
          <w:sz w:val="24"/>
          <w:szCs w:val="24"/>
        </w:rPr>
        <w:t xml:space="preserve"> </w:t>
      </w:r>
      <w:proofErr w:type="gramStart"/>
      <w:r w:rsidR="00927B51">
        <w:rPr>
          <w:rFonts w:ascii="Times New Roman" w:hAnsi="Times New Roman" w:cs="Times New Roman"/>
          <w:sz w:val="24"/>
          <w:szCs w:val="24"/>
        </w:rPr>
        <w:t xml:space="preserve">Sedangkan </w:t>
      </w:r>
      <w:r w:rsidRPr="006332EA">
        <w:rPr>
          <w:rFonts w:ascii="Times New Roman" w:hAnsi="Times New Roman" w:cs="Times New Roman"/>
          <w:sz w:val="24"/>
          <w:szCs w:val="24"/>
        </w:rPr>
        <w:t>menurut Binet dan IQ 69 – 55 menurut Weschler.</w:t>
      </w:r>
      <w:proofErr w:type="gramEnd"/>
      <w:r w:rsidR="00927B51">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 xml:space="preserve">Mereka masih dapat diajar membaca, menulis dan berhitung sederhana, dapat menjadi tenaga kerja </w:t>
      </w:r>
      <w:r w:rsidRPr="006332EA">
        <w:rPr>
          <w:rFonts w:ascii="Times New Roman" w:hAnsi="Times New Roman" w:cs="Times New Roman"/>
          <w:i/>
          <w:sz w:val="24"/>
          <w:szCs w:val="24"/>
        </w:rPr>
        <w:t>semi-skilled</w:t>
      </w:r>
      <w:r w:rsidRPr="006332EA">
        <w:rPr>
          <w:rFonts w:ascii="Times New Roman" w:hAnsi="Times New Roman" w:cs="Times New Roman"/>
          <w:sz w:val="24"/>
          <w:szCs w:val="24"/>
        </w:rPr>
        <w:t xml:space="preserve"> dan tidak mampu menyesuaikan diri secara independen.</w:t>
      </w:r>
      <w:proofErr w:type="gramEnd"/>
    </w:p>
    <w:p w:rsidR="0012398B" w:rsidRDefault="0012398B" w:rsidP="00FE521A">
      <w:pPr>
        <w:spacing w:after="0" w:line="240" w:lineRule="auto"/>
        <w:ind w:left="900" w:right="900"/>
        <w:jc w:val="both"/>
        <w:rPr>
          <w:rFonts w:ascii="Times New Roman" w:hAnsi="Times New Roman" w:cs="Times New Roman"/>
          <w:sz w:val="24"/>
          <w:szCs w:val="24"/>
        </w:rPr>
      </w:pPr>
    </w:p>
    <w:p w:rsidR="00AE5B09" w:rsidRPr="006332EA" w:rsidRDefault="00AE5B09" w:rsidP="00FE521A">
      <w:pPr>
        <w:spacing w:after="0" w:line="240" w:lineRule="auto"/>
        <w:ind w:left="900" w:right="900"/>
        <w:jc w:val="both"/>
        <w:rPr>
          <w:rFonts w:ascii="Times New Roman" w:hAnsi="Times New Roman" w:cs="Times New Roman"/>
          <w:sz w:val="24"/>
          <w:szCs w:val="24"/>
        </w:rPr>
      </w:pPr>
    </w:p>
    <w:p w:rsidR="00431527" w:rsidRDefault="00872551" w:rsidP="00A25149">
      <w:pPr>
        <w:spacing w:after="0" w:line="480" w:lineRule="auto"/>
        <w:ind w:right="17" w:firstLine="900"/>
        <w:jc w:val="both"/>
        <w:rPr>
          <w:rFonts w:ascii="Times New Roman" w:hAnsi="Times New Roman" w:cs="Times New Roman"/>
          <w:sz w:val="24"/>
          <w:szCs w:val="24"/>
        </w:rPr>
      </w:pPr>
      <w:r>
        <w:rPr>
          <w:rFonts w:ascii="Times New Roman" w:hAnsi="Times New Roman" w:cs="Times New Roman"/>
          <w:sz w:val="24"/>
          <w:szCs w:val="24"/>
        </w:rPr>
        <w:t>Menurut</w:t>
      </w:r>
      <w:r w:rsidR="00431527" w:rsidRPr="006332EA">
        <w:rPr>
          <w:rFonts w:ascii="Times New Roman" w:hAnsi="Times New Roman" w:cs="Times New Roman"/>
          <w:sz w:val="24"/>
          <w:szCs w:val="24"/>
        </w:rPr>
        <w:t xml:space="preserve"> bebe</w:t>
      </w:r>
      <w:r w:rsidR="00431527">
        <w:rPr>
          <w:rFonts w:ascii="Times New Roman" w:hAnsi="Times New Roman" w:cs="Times New Roman"/>
          <w:sz w:val="24"/>
          <w:szCs w:val="24"/>
        </w:rPr>
        <w:t>rapa pengertian di atas penulis menyi</w:t>
      </w:r>
      <w:r w:rsidR="00431527" w:rsidRPr="006332EA">
        <w:rPr>
          <w:rFonts w:ascii="Times New Roman" w:hAnsi="Times New Roman" w:cs="Times New Roman"/>
          <w:sz w:val="24"/>
          <w:szCs w:val="24"/>
        </w:rPr>
        <w:t xml:space="preserve">mpulkan bahwa murid tunagrahita ringan </w:t>
      </w:r>
      <w:r w:rsidR="00431527">
        <w:rPr>
          <w:rFonts w:ascii="Times New Roman" w:hAnsi="Times New Roman" w:cs="Times New Roman"/>
          <w:sz w:val="24"/>
          <w:szCs w:val="24"/>
        </w:rPr>
        <w:t>adalah mereka yang mempunyai IQ secara signifikan</w:t>
      </w:r>
      <w:r w:rsidR="000F7484">
        <w:rPr>
          <w:rFonts w:ascii="Times New Roman" w:hAnsi="Times New Roman" w:cs="Times New Roman"/>
          <w:sz w:val="24"/>
          <w:szCs w:val="24"/>
        </w:rPr>
        <w:t xml:space="preserve"> di bawah rata-rata </w:t>
      </w:r>
      <w:r w:rsidR="00431527">
        <w:rPr>
          <w:rFonts w:ascii="Times New Roman" w:hAnsi="Times New Roman" w:cs="Times New Roman"/>
          <w:sz w:val="24"/>
          <w:szCs w:val="24"/>
        </w:rPr>
        <w:t xml:space="preserve"> </w:t>
      </w:r>
      <w:r w:rsidR="008E0327">
        <w:rPr>
          <w:rFonts w:ascii="Times New Roman" w:hAnsi="Times New Roman" w:cs="Times New Roman"/>
          <w:sz w:val="24"/>
          <w:szCs w:val="24"/>
        </w:rPr>
        <w:t xml:space="preserve">tetapi masih mampu menerima </w:t>
      </w:r>
      <w:r w:rsidR="00431527" w:rsidRPr="006332EA">
        <w:rPr>
          <w:rFonts w:ascii="Times New Roman" w:hAnsi="Times New Roman" w:cs="Times New Roman"/>
          <w:sz w:val="24"/>
          <w:szCs w:val="24"/>
        </w:rPr>
        <w:t>mengikuti program pendidikan pada sekolah biasa, akan tetapi potensi yang dimilikinya masih memungkinkan untuk dikembangkan melalui program pendidikan khusus, agar kelak mereka bisa mandiri.</w:t>
      </w:r>
    </w:p>
    <w:p w:rsidR="00DA1715" w:rsidRDefault="00DA1715" w:rsidP="00A25149">
      <w:pPr>
        <w:spacing w:after="0" w:line="480" w:lineRule="auto"/>
        <w:ind w:right="17" w:firstLine="900"/>
        <w:jc w:val="both"/>
        <w:rPr>
          <w:rFonts w:ascii="Times New Roman" w:hAnsi="Times New Roman" w:cs="Times New Roman"/>
          <w:sz w:val="24"/>
          <w:szCs w:val="24"/>
        </w:rPr>
      </w:pPr>
    </w:p>
    <w:p w:rsidR="007D5AE6" w:rsidRDefault="007D5AE6" w:rsidP="00A25149">
      <w:pPr>
        <w:spacing w:after="0" w:line="480" w:lineRule="auto"/>
        <w:ind w:right="17" w:firstLine="900"/>
        <w:jc w:val="both"/>
        <w:rPr>
          <w:rFonts w:ascii="Times New Roman" w:hAnsi="Times New Roman" w:cs="Times New Roman"/>
          <w:sz w:val="24"/>
          <w:szCs w:val="24"/>
        </w:rPr>
      </w:pPr>
    </w:p>
    <w:p w:rsidR="00DA1715" w:rsidRPr="00F94ACE" w:rsidRDefault="00DA1715" w:rsidP="00A25149">
      <w:pPr>
        <w:spacing w:after="0" w:line="480" w:lineRule="auto"/>
        <w:ind w:right="17" w:firstLine="900"/>
        <w:jc w:val="both"/>
        <w:rPr>
          <w:rFonts w:ascii="Times New Roman" w:hAnsi="Times New Roman" w:cs="Times New Roman"/>
          <w:sz w:val="24"/>
          <w:szCs w:val="24"/>
        </w:rPr>
      </w:pPr>
    </w:p>
    <w:p w:rsidR="00F94ACE" w:rsidRPr="00122971" w:rsidRDefault="000B7051" w:rsidP="008401D4">
      <w:pPr>
        <w:pStyle w:val="ListParagraph"/>
        <w:numPr>
          <w:ilvl w:val="0"/>
          <w:numId w:val="5"/>
        </w:numPr>
        <w:spacing w:line="480" w:lineRule="auto"/>
        <w:ind w:left="360"/>
        <w:jc w:val="both"/>
        <w:rPr>
          <w:rFonts w:ascii="Times New Roman" w:hAnsi="Times New Roman" w:cs="Times New Roman"/>
          <w:b/>
          <w:sz w:val="24"/>
          <w:szCs w:val="24"/>
        </w:rPr>
      </w:pPr>
      <w:r w:rsidRPr="00122971">
        <w:rPr>
          <w:rFonts w:ascii="Times New Roman" w:hAnsi="Times New Roman" w:cs="Times New Roman"/>
          <w:b/>
          <w:sz w:val="24"/>
          <w:szCs w:val="24"/>
        </w:rPr>
        <w:lastRenderedPageBreak/>
        <w:t>Karakteristik Tunagrahita Ringan</w:t>
      </w:r>
    </w:p>
    <w:p w:rsidR="00343BCD" w:rsidRDefault="002D5BD9" w:rsidP="00A25149">
      <w:pPr>
        <w:spacing w:line="480" w:lineRule="auto"/>
        <w:ind w:firstLine="900"/>
        <w:jc w:val="both"/>
        <w:rPr>
          <w:rFonts w:ascii="Times New Roman" w:hAnsi="Times New Roman" w:cs="Times New Roman"/>
          <w:sz w:val="24"/>
          <w:szCs w:val="24"/>
        </w:rPr>
      </w:pPr>
      <w:proofErr w:type="gramStart"/>
      <w:r w:rsidRPr="00F94ACE">
        <w:rPr>
          <w:rFonts w:ascii="Times New Roman" w:hAnsi="Times New Roman" w:cs="Times New Roman"/>
          <w:sz w:val="24"/>
          <w:szCs w:val="24"/>
        </w:rPr>
        <w:t>Kebanyakan murid Tunagrahita ringan memiliki cirri-ciri atau karakteristik dari segi sosial kurang mampu bergaul juga kurang mampu mengurus diri sebagaimana anak pada umumnya.</w:t>
      </w:r>
      <w:proofErr w:type="gramEnd"/>
    </w:p>
    <w:p w:rsidR="002D5BD9" w:rsidRPr="00860B28" w:rsidRDefault="002F3893" w:rsidP="00A25149">
      <w:p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860B28">
        <w:rPr>
          <w:rFonts w:ascii="Times New Roman" w:hAnsi="Times New Roman" w:cs="Times New Roman"/>
          <w:sz w:val="24"/>
          <w:szCs w:val="24"/>
        </w:rPr>
        <w:t>arakteristik murid tunagrahita ringan</w:t>
      </w:r>
      <w:r>
        <w:rPr>
          <w:rFonts w:ascii="Times New Roman" w:hAnsi="Times New Roman" w:cs="Times New Roman"/>
          <w:sz w:val="24"/>
          <w:szCs w:val="24"/>
        </w:rPr>
        <w:t xml:space="preserve"> menurut</w:t>
      </w:r>
      <w:r w:rsidRPr="00860B28">
        <w:rPr>
          <w:rFonts w:ascii="Times New Roman" w:hAnsi="Times New Roman" w:cs="Times New Roman"/>
          <w:sz w:val="24"/>
          <w:szCs w:val="24"/>
        </w:rPr>
        <w:t xml:space="preserve"> </w:t>
      </w:r>
      <w:r w:rsidR="002D5BD9" w:rsidRPr="00860B28">
        <w:rPr>
          <w:rFonts w:ascii="Times New Roman" w:hAnsi="Times New Roman" w:cs="Times New Roman"/>
          <w:sz w:val="24"/>
          <w:szCs w:val="24"/>
        </w:rPr>
        <w:t xml:space="preserve">Tin Suharmini (2009: 4) </w:t>
      </w:r>
    </w:p>
    <w:p w:rsidR="00F36ED2" w:rsidRDefault="002D5BD9" w:rsidP="007D5AE6">
      <w:pPr>
        <w:spacing w:line="240" w:lineRule="auto"/>
        <w:ind w:left="720" w:right="711"/>
        <w:jc w:val="both"/>
        <w:rPr>
          <w:rFonts w:ascii="Times New Roman" w:hAnsi="Times New Roman" w:cs="Times New Roman"/>
          <w:sz w:val="24"/>
          <w:szCs w:val="24"/>
        </w:rPr>
      </w:pPr>
      <w:proofErr w:type="gramStart"/>
      <w:r w:rsidRPr="00103FC8">
        <w:rPr>
          <w:rFonts w:ascii="Times New Roman" w:hAnsi="Times New Roman" w:cs="Times New Roman"/>
          <w:sz w:val="24"/>
          <w:szCs w:val="24"/>
        </w:rPr>
        <w:t>Mengatakan bahwa karakteristik yang menonjol pada anak tunagrahita pada fungsi kognitifnya, yakni pada kemampuan akademik.</w:t>
      </w:r>
      <w:proofErr w:type="gramEnd"/>
      <w:r w:rsidRPr="00103FC8">
        <w:rPr>
          <w:rFonts w:ascii="Times New Roman" w:hAnsi="Times New Roman" w:cs="Times New Roman"/>
          <w:sz w:val="24"/>
          <w:szCs w:val="24"/>
        </w:rPr>
        <w:t xml:space="preserve"> </w:t>
      </w:r>
      <w:proofErr w:type="gramStart"/>
      <w:r w:rsidRPr="00103FC8">
        <w:rPr>
          <w:rFonts w:ascii="Times New Roman" w:hAnsi="Times New Roman" w:cs="Times New Roman"/>
          <w:sz w:val="24"/>
          <w:szCs w:val="24"/>
        </w:rPr>
        <w:t>Anak tunagrahita masih dapat mengikuti pelajaran akademik di sekolah khusus, anak tunagrahita banyak yang lancar berbicara tetapi kurang perbendaharaan katanya.</w:t>
      </w:r>
      <w:proofErr w:type="gramEnd"/>
      <w:r w:rsidRPr="00103FC8">
        <w:rPr>
          <w:rFonts w:ascii="Times New Roman" w:hAnsi="Times New Roman" w:cs="Times New Roman"/>
          <w:sz w:val="24"/>
          <w:szCs w:val="24"/>
        </w:rPr>
        <w:t xml:space="preserve"> </w:t>
      </w:r>
    </w:p>
    <w:p w:rsidR="00B1615D" w:rsidRDefault="00B1615D" w:rsidP="00B1615D">
      <w:pPr>
        <w:spacing w:line="240" w:lineRule="auto"/>
        <w:ind w:left="900" w:right="900"/>
        <w:jc w:val="both"/>
        <w:rPr>
          <w:rFonts w:ascii="Times New Roman" w:hAnsi="Times New Roman" w:cs="Times New Roman"/>
          <w:sz w:val="24"/>
          <w:szCs w:val="24"/>
        </w:rPr>
      </w:pPr>
    </w:p>
    <w:p w:rsidR="002021D4" w:rsidRDefault="00F94ACE" w:rsidP="00A2514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w:t>
      </w:r>
      <w:r w:rsidR="002F3893">
        <w:rPr>
          <w:rFonts w:ascii="Times New Roman" w:hAnsi="Times New Roman" w:cs="Times New Roman"/>
          <w:sz w:val="24"/>
          <w:szCs w:val="24"/>
        </w:rPr>
        <w:t xml:space="preserve"> karakteristik anak tunagrahita ringan</w:t>
      </w:r>
      <w:r>
        <w:rPr>
          <w:rFonts w:ascii="Times New Roman" w:hAnsi="Times New Roman" w:cs="Times New Roman"/>
          <w:sz w:val="24"/>
          <w:szCs w:val="24"/>
        </w:rPr>
        <w:t xml:space="preserve">, </w:t>
      </w:r>
      <w:r w:rsidR="002021D4">
        <w:rPr>
          <w:rFonts w:ascii="Times New Roman" w:hAnsi="Times New Roman" w:cs="Times New Roman"/>
          <w:sz w:val="24"/>
          <w:szCs w:val="24"/>
        </w:rPr>
        <w:t>Menurut Supratiknya (1995: 77</w:t>
      </w:r>
      <w:r w:rsidR="002F3893">
        <w:rPr>
          <w:rFonts w:ascii="Times New Roman" w:hAnsi="Times New Roman" w:cs="Times New Roman"/>
          <w:sz w:val="24"/>
          <w:szCs w:val="24"/>
        </w:rPr>
        <w:t>)</w:t>
      </w:r>
    </w:p>
    <w:p w:rsidR="002021D4" w:rsidRDefault="002021D4" w:rsidP="007D5AE6">
      <w:pPr>
        <w:autoSpaceDE w:val="0"/>
        <w:autoSpaceDN w:val="0"/>
        <w:adjustRightInd w:val="0"/>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Penyesuaian sosial mereka hampir setara dengan remaja normal, namun kalah dalam hal imajinasi</w:t>
      </w:r>
      <w:proofErr w:type="gramStart"/>
      <w:r>
        <w:rPr>
          <w:rFonts w:ascii="Times New Roman" w:hAnsi="Times New Roman" w:cs="Times New Roman"/>
          <w:sz w:val="24"/>
          <w:szCs w:val="24"/>
        </w:rPr>
        <w:t>,kreativitas</w:t>
      </w:r>
      <w:proofErr w:type="gramEnd"/>
      <w:r>
        <w:rPr>
          <w:rFonts w:ascii="Times New Roman" w:hAnsi="Times New Roman" w:cs="Times New Roman"/>
          <w:sz w:val="24"/>
          <w:szCs w:val="24"/>
        </w:rPr>
        <w:t>, dan kemampuan membuat penilaian-penilaian. Mereka dapat dididik, artinya bila kasus mereka diketahui sejak dini dan selanjutnya mendapatkan pendampingan dari orang tua serta mendapatkan program pendidikan dari orang tua serta mendapatkan program pendidikan luar biasa, sebagian besar dari mereka mampu menyesuaikan diri dalam pergaulan, mampu menguasai ketrampilan akademik dan keterampilan sederhana, dan dapat menjadi warga masyarakat yang mandiri.</w:t>
      </w:r>
    </w:p>
    <w:p w:rsidR="00C91CB6" w:rsidRDefault="00C91CB6" w:rsidP="00C91CB6">
      <w:pPr>
        <w:autoSpaceDE w:val="0"/>
        <w:autoSpaceDN w:val="0"/>
        <w:adjustRightInd w:val="0"/>
        <w:spacing w:after="0" w:line="240" w:lineRule="auto"/>
        <w:ind w:left="900" w:right="900"/>
        <w:jc w:val="both"/>
        <w:rPr>
          <w:rFonts w:ascii="Times New Roman" w:hAnsi="Times New Roman" w:cs="Times New Roman"/>
          <w:sz w:val="24"/>
          <w:szCs w:val="24"/>
        </w:rPr>
      </w:pPr>
    </w:p>
    <w:p w:rsidR="00330B32" w:rsidRDefault="00330B32" w:rsidP="00A2514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Mumpuniarti, (2000: 41–42) karakteristik anak tunagrahita dapat ditinjau secara fisik,</w:t>
      </w:r>
      <w:r w:rsidR="00122971">
        <w:rPr>
          <w:rFonts w:ascii="Times New Roman" w:hAnsi="Times New Roman" w:cs="Times New Roman"/>
          <w:sz w:val="24"/>
          <w:szCs w:val="24"/>
        </w:rPr>
        <w:t xml:space="preserve"> </w:t>
      </w:r>
      <w:r>
        <w:rPr>
          <w:rFonts w:ascii="Times New Roman" w:hAnsi="Times New Roman" w:cs="Times New Roman"/>
          <w:sz w:val="24"/>
          <w:szCs w:val="24"/>
        </w:rPr>
        <w:t>psikis, dan sosial yang diuraikan sebagai berikut:</w:t>
      </w:r>
    </w:p>
    <w:p w:rsidR="00330B32" w:rsidRPr="00103FC8" w:rsidRDefault="00330B32" w:rsidP="007D5AE6">
      <w:pPr>
        <w:pStyle w:val="ListParagraph"/>
        <w:numPr>
          <w:ilvl w:val="0"/>
          <w:numId w:val="27"/>
        </w:numPr>
        <w:autoSpaceDE w:val="0"/>
        <w:autoSpaceDN w:val="0"/>
        <w:adjustRightInd w:val="0"/>
        <w:spacing w:after="0" w:line="240" w:lineRule="auto"/>
        <w:ind w:right="711"/>
        <w:jc w:val="both"/>
        <w:rPr>
          <w:rFonts w:ascii="Times New Roman" w:hAnsi="Times New Roman" w:cs="Times New Roman"/>
          <w:sz w:val="24"/>
          <w:szCs w:val="24"/>
        </w:rPr>
      </w:pPr>
      <w:r w:rsidRPr="00103FC8">
        <w:rPr>
          <w:rFonts w:ascii="Times New Roman" w:hAnsi="Times New Roman" w:cs="Times New Roman"/>
          <w:sz w:val="24"/>
          <w:szCs w:val="24"/>
        </w:rPr>
        <w:t>Karakteristik fisik nampak seperti anak normal, hanya sedikit mengalami kelambatan dalam kemampuan sensomotorik.</w:t>
      </w:r>
    </w:p>
    <w:p w:rsidR="00330B32" w:rsidRPr="00103FC8" w:rsidRDefault="00330B32" w:rsidP="007D5AE6">
      <w:pPr>
        <w:pStyle w:val="ListParagraph"/>
        <w:numPr>
          <w:ilvl w:val="0"/>
          <w:numId w:val="27"/>
        </w:numPr>
        <w:autoSpaceDE w:val="0"/>
        <w:autoSpaceDN w:val="0"/>
        <w:adjustRightInd w:val="0"/>
        <w:spacing w:after="0" w:line="240" w:lineRule="auto"/>
        <w:ind w:right="711"/>
        <w:jc w:val="both"/>
        <w:rPr>
          <w:rFonts w:ascii="Times New Roman" w:hAnsi="Times New Roman" w:cs="Times New Roman"/>
          <w:sz w:val="24"/>
          <w:szCs w:val="24"/>
        </w:rPr>
      </w:pPr>
      <w:r w:rsidRPr="00103FC8">
        <w:rPr>
          <w:rFonts w:ascii="Times New Roman" w:hAnsi="Times New Roman" w:cs="Times New Roman"/>
          <w:sz w:val="24"/>
          <w:szCs w:val="24"/>
        </w:rPr>
        <w:t>Karakteristik psikis sukar berpikir abstrak dan logis, kurang memiliki kemampuan analisis, asosiasi lemah, fantasi lemah, kurang mampu mengendalikan perasaan, mudah dipengaruhi, kepribadian kurang harmonis karena tidak mampu menilai baik buruk.</w:t>
      </w:r>
    </w:p>
    <w:p w:rsidR="002F3893" w:rsidRDefault="00330B32" w:rsidP="007D5AE6">
      <w:pPr>
        <w:pStyle w:val="ListParagraph"/>
        <w:numPr>
          <w:ilvl w:val="0"/>
          <w:numId w:val="27"/>
        </w:numPr>
        <w:autoSpaceDE w:val="0"/>
        <w:autoSpaceDN w:val="0"/>
        <w:adjustRightInd w:val="0"/>
        <w:spacing w:after="0" w:line="240" w:lineRule="auto"/>
        <w:ind w:right="711"/>
        <w:jc w:val="both"/>
        <w:rPr>
          <w:rFonts w:ascii="Times New Roman" w:hAnsi="Times New Roman" w:cs="Times New Roman"/>
          <w:sz w:val="24"/>
          <w:szCs w:val="24"/>
        </w:rPr>
      </w:pPr>
      <w:r w:rsidRPr="00103FC8">
        <w:rPr>
          <w:rFonts w:ascii="Times New Roman" w:hAnsi="Times New Roman" w:cs="Times New Roman"/>
          <w:sz w:val="24"/>
          <w:szCs w:val="24"/>
        </w:rPr>
        <w:lastRenderedPageBreak/>
        <w:t>Karakteristik sosial mereka mampu bergaul, menyesuaikan di lingkungan yang tidak terbatas pada keluarga saja, namun ada yang mampu mandiri dalam masyarakat, mampu melakukan pekerjaan yang sederhana dan melakukannya secara penuh sebagai orang dewasa.</w:t>
      </w:r>
    </w:p>
    <w:p w:rsidR="00676510" w:rsidRPr="00A6452A" w:rsidRDefault="00676510" w:rsidP="00676510">
      <w:pPr>
        <w:pStyle w:val="ListParagraph"/>
        <w:autoSpaceDE w:val="0"/>
        <w:autoSpaceDN w:val="0"/>
        <w:adjustRightInd w:val="0"/>
        <w:spacing w:after="0" w:line="240" w:lineRule="auto"/>
        <w:ind w:left="900" w:right="891"/>
        <w:jc w:val="both"/>
        <w:rPr>
          <w:rFonts w:ascii="Times New Roman" w:hAnsi="Times New Roman" w:cs="Times New Roman"/>
          <w:sz w:val="24"/>
          <w:szCs w:val="24"/>
        </w:rPr>
      </w:pPr>
    </w:p>
    <w:p w:rsidR="00ED08AC" w:rsidRDefault="000B7051" w:rsidP="008401D4">
      <w:pPr>
        <w:pStyle w:val="ListParagraph"/>
        <w:numPr>
          <w:ilvl w:val="0"/>
          <w:numId w:val="5"/>
        </w:numPr>
        <w:spacing w:line="480" w:lineRule="auto"/>
        <w:ind w:left="360"/>
        <w:jc w:val="both"/>
        <w:rPr>
          <w:rFonts w:ascii="Times New Roman" w:hAnsi="Times New Roman" w:cs="Times New Roman"/>
          <w:b/>
          <w:sz w:val="24"/>
          <w:szCs w:val="24"/>
        </w:rPr>
      </w:pPr>
      <w:r w:rsidRPr="00122971">
        <w:rPr>
          <w:rFonts w:ascii="Times New Roman" w:hAnsi="Times New Roman" w:cs="Times New Roman"/>
          <w:b/>
          <w:sz w:val="24"/>
          <w:szCs w:val="24"/>
        </w:rPr>
        <w:t>F</w:t>
      </w:r>
      <w:r w:rsidR="00BF1ABE" w:rsidRPr="00122971">
        <w:rPr>
          <w:rFonts w:ascii="Times New Roman" w:hAnsi="Times New Roman" w:cs="Times New Roman"/>
          <w:b/>
          <w:sz w:val="24"/>
          <w:szCs w:val="24"/>
        </w:rPr>
        <w:t>ak</w:t>
      </w:r>
      <w:r w:rsidRPr="00122971">
        <w:rPr>
          <w:rFonts w:ascii="Times New Roman" w:hAnsi="Times New Roman" w:cs="Times New Roman"/>
          <w:b/>
          <w:sz w:val="24"/>
          <w:szCs w:val="24"/>
        </w:rPr>
        <w:t>tor penyebab Tunagrahita ringan</w:t>
      </w:r>
    </w:p>
    <w:p w:rsidR="00C27F71" w:rsidRDefault="000B7051" w:rsidP="00060986">
      <w:pPr>
        <w:spacing w:line="480" w:lineRule="auto"/>
        <w:ind w:firstLine="900"/>
        <w:jc w:val="both"/>
        <w:rPr>
          <w:rFonts w:ascii="Times New Roman" w:hAnsi="Times New Roman" w:cs="Times New Roman"/>
          <w:sz w:val="24"/>
          <w:szCs w:val="24"/>
        </w:rPr>
      </w:pPr>
      <w:proofErr w:type="gramStart"/>
      <w:r w:rsidRPr="00ED08AC">
        <w:rPr>
          <w:rFonts w:ascii="Times New Roman" w:hAnsi="Times New Roman" w:cs="Times New Roman"/>
          <w:sz w:val="24"/>
          <w:szCs w:val="24"/>
        </w:rPr>
        <w:t>F</w:t>
      </w:r>
      <w:r w:rsidR="00BF1ABE" w:rsidRPr="00ED08AC">
        <w:rPr>
          <w:rFonts w:ascii="Times New Roman" w:hAnsi="Times New Roman" w:cs="Times New Roman"/>
          <w:sz w:val="24"/>
          <w:szCs w:val="24"/>
        </w:rPr>
        <w:t>ak</w:t>
      </w:r>
      <w:r w:rsidRPr="00ED08AC">
        <w:rPr>
          <w:rFonts w:ascii="Times New Roman" w:hAnsi="Times New Roman" w:cs="Times New Roman"/>
          <w:sz w:val="24"/>
          <w:szCs w:val="24"/>
        </w:rPr>
        <w:t xml:space="preserve">tor penyebab ketunagrahitaan umumnya dapat dibagi menjadi dua bagian yaitu </w:t>
      </w:r>
      <w:r w:rsidR="00BF1ABE" w:rsidRPr="00ED08AC">
        <w:rPr>
          <w:rFonts w:ascii="Times New Roman" w:hAnsi="Times New Roman" w:cs="Times New Roman"/>
          <w:sz w:val="24"/>
          <w:szCs w:val="24"/>
        </w:rPr>
        <w:t>fak</w:t>
      </w:r>
      <w:r w:rsidRPr="00ED08AC">
        <w:rPr>
          <w:rFonts w:ascii="Times New Roman" w:hAnsi="Times New Roman" w:cs="Times New Roman"/>
          <w:sz w:val="24"/>
          <w:szCs w:val="24"/>
        </w:rPr>
        <w:t xml:space="preserve">tor penyebab dari luar dan </w:t>
      </w:r>
      <w:r w:rsidR="00BF1ABE" w:rsidRPr="00ED08AC">
        <w:rPr>
          <w:rFonts w:ascii="Times New Roman" w:hAnsi="Times New Roman" w:cs="Times New Roman"/>
          <w:sz w:val="24"/>
          <w:szCs w:val="24"/>
        </w:rPr>
        <w:t>fak</w:t>
      </w:r>
      <w:r w:rsidR="00B1615D">
        <w:rPr>
          <w:rFonts w:ascii="Times New Roman" w:hAnsi="Times New Roman" w:cs="Times New Roman"/>
          <w:sz w:val="24"/>
          <w:szCs w:val="24"/>
        </w:rPr>
        <w:t>tor dari dalam.</w:t>
      </w:r>
      <w:proofErr w:type="gramEnd"/>
    </w:p>
    <w:p w:rsidR="000B7051" w:rsidRPr="00ED08AC" w:rsidRDefault="000B7051" w:rsidP="00C27F71">
      <w:pPr>
        <w:spacing w:line="480" w:lineRule="auto"/>
        <w:jc w:val="both"/>
        <w:rPr>
          <w:rFonts w:ascii="Times New Roman" w:hAnsi="Times New Roman" w:cs="Times New Roman"/>
          <w:sz w:val="24"/>
          <w:szCs w:val="24"/>
        </w:rPr>
      </w:pPr>
      <w:r w:rsidRPr="00ED08AC">
        <w:rPr>
          <w:rFonts w:ascii="Times New Roman" w:hAnsi="Times New Roman" w:cs="Times New Roman"/>
          <w:sz w:val="24"/>
          <w:szCs w:val="24"/>
        </w:rPr>
        <w:t xml:space="preserve">Adapun </w:t>
      </w:r>
      <w:r w:rsidR="00BF1ABE" w:rsidRPr="00ED08AC">
        <w:rPr>
          <w:rFonts w:ascii="Times New Roman" w:hAnsi="Times New Roman" w:cs="Times New Roman"/>
          <w:sz w:val="24"/>
          <w:szCs w:val="24"/>
        </w:rPr>
        <w:t>fak</w:t>
      </w:r>
      <w:r w:rsidRPr="00ED08AC">
        <w:rPr>
          <w:rFonts w:ascii="Times New Roman" w:hAnsi="Times New Roman" w:cs="Times New Roman"/>
          <w:sz w:val="24"/>
          <w:szCs w:val="24"/>
        </w:rPr>
        <w:t>tor yang menyebabkan ketunagrahitaan antara lain:</w:t>
      </w:r>
    </w:p>
    <w:p w:rsidR="00C27F71" w:rsidRDefault="000B7051" w:rsidP="00C27F71">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Generic</w:t>
      </w:r>
    </w:p>
    <w:p w:rsidR="000B7051" w:rsidRPr="00C27F71" w:rsidRDefault="000B7051" w:rsidP="00C27F71">
      <w:pPr>
        <w:pStyle w:val="ListParagraph"/>
        <w:spacing w:line="480" w:lineRule="auto"/>
        <w:ind w:left="540"/>
        <w:jc w:val="both"/>
        <w:rPr>
          <w:rFonts w:ascii="Times New Roman" w:hAnsi="Times New Roman" w:cs="Times New Roman"/>
          <w:sz w:val="24"/>
          <w:szCs w:val="24"/>
        </w:rPr>
      </w:pPr>
      <w:r w:rsidRPr="00C27F71">
        <w:rPr>
          <w:rFonts w:ascii="Times New Roman" w:hAnsi="Times New Roman" w:cs="Times New Roman"/>
          <w:sz w:val="24"/>
          <w:szCs w:val="24"/>
        </w:rPr>
        <w:t>Kerusakan/kelainan Biokimiawi, Abnormalitas Kromosomal.</w:t>
      </w:r>
    </w:p>
    <w:p w:rsidR="000B7051" w:rsidRDefault="000B7051" w:rsidP="00C27F71">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Sebelum lahir (Pre-natal)</w:t>
      </w:r>
    </w:p>
    <w:p w:rsidR="000B7051" w:rsidRDefault="000B7051" w:rsidP="00C27F71">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Infeksi Rubella (cacar)</w:t>
      </w:r>
    </w:p>
    <w:p w:rsidR="000B7051" w:rsidRDefault="00115BAD"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Fak</w:t>
      </w:r>
      <w:r w:rsidR="000B7051">
        <w:rPr>
          <w:rFonts w:ascii="Times New Roman" w:hAnsi="Times New Roman" w:cs="Times New Roman"/>
          <w:sz w:val="24"/>
          <w:szCs w:val="24"/>
        </w:rPr>
        <w:t>tor Rhesus (Rh)</w:t>
      </w:r>
    </w:p>
    <w:p w:rsidR="00115BAD" w:rsidRDefault="000B7051"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Kelahiran (pre-natal)</w:t>
      </w:r>
    </w:p>
    <w:p w:rsidR="000B7051" w:rsidRPr="00115BAD" w:rsidRDefault="000B7051" w:rsidP="00115BAD">
      <w:pPr>
        <w:pStyle w:val="ListParagraph"/>
        <w:spacing w:line="480" w:lineRule="auto"/>
        <w:ind w:left="540"/>
        <w:jc w:val="both"/>
        <w:rPr>
          <w:rFonts w:ascii="Times New Roman" w:hAnsi="Times New Roman" w:cs="Times New Roman"/>
          <w:sz w:val="24"/>
          <w:szCs w:val="24"/>
        </w:rPr>
      </w:pPr>
      <w:proofErr w:type="gramStart"/>
      <w:r w:rsidRPr="00115BAD">
        <w:rPr>
          <w:rFonts w:ascii="Times New Roman" w:hAnsi="Times New Roman" w:cs="Times New Roman"/>
          <w:sz w:val="24"/>
          <w:szCs w:val="24"/>
        </w:rPr>
        <w:t>Yang disebabkan oleh kejadian yang terjadi pada saat kelahiran.</w:t>
      </w:r>
      <w:proofErr w:type="gramEnd"/>
    </w:p>
    <w:p w:rsidR="00115BAD" w:rsidRDefault="000B7051"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Setelah lahir (post-natal) </w:t>
      </w:r>
    </w:p>
    <w:p w:rsidR="000B7051" w:rsidRPr="00830E6C" w:rsidRDefault="000B7051" w:rsidP="00830E6C">
      <w:pPr>
        <w:spacing w:line="480" w:lineRule="auto"/>
        <w:ind w:firstLine="900"/>
        <w:jc w:val="both"/>
        <w:rPr>
          <w:rFonts w:ascii="Times New Roman" w:hAnsi="Times New Roman" w:cs="Times New Roman"/>
          <w:sz w:val="24"/>
          <w:szCs w:val="24"/>
        </w:rPr>
      </w:pPr>
      <w:r w:rsidRPr="00830E6C">
        <w:rPr>
          <w:rFonts w:ascii="Times New Roman" w:hAnsi="Times New Roman" w:cs="Times New Roman"/>
          <w:sz w:val="24"/>
          <w:szCs w:val="24"/>
        </w:rPr>
        <w:t>Akibat infeksi misalnya: mengitis (peradangan pada selaput otak) dan problema nutrisi yaitu kekurangan gizi seperti kekurangan protein.</w:t>
      </w:r>
    </w:p>
    <w:p w:rsidR="000B7051" w:rsidRDefault="00330B32"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Fak</w:t>
      </w:r>
      <w:r w:rsidR="000B7051">
        <w:rPr>
          <w:rFonts w:ascii="Times New Roman" w:hAnsi="Times New Roman" w:cs="Times New Roman"/>
          <w:sz w:val="24"/>
          <w:szCs w:val="24"/>
        </w:rPr>
        <w:t>tor sosio-kultural atau sosial budaya lingkungan</w:t>
      </w:r>
      <w:r w:rsidR="00BF1ABE">
        <w:rPr>
          <w:rFonts w:ascii="Times New Roman" w:hAnsi="Times New Roman" w:cs="Times New Roman"/>
          <w:sz w:val="24"/>
          <w:szCs w:val="24"/>
        </w:rPr>
        <w:t>.</w:t>
      </w:r>
    </w:p>
    <w:p w:rsidR="00BF1ABE" w:rsidRDefault="00BF1ABE"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Gangguan metabolism/nutrisi</w:t>
      </w:r>
    </w:p>
    <w:p w:rsidR="00BF1ABE" w:rsidRDefault="00BF1ABE"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Phenylketonuria</w:t>
      </w:r>
    </w:p>
    <w:p w:rsidR="00BF1ABE" w:rsidRDefault="00BF1ABE" w:rsidP="00115BAD">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Gargoylisme</w:t>
      </w:r>
    </w:p>
    <w:p w:rsidR="00031E64" w:rsidRPr="00A6452A" w:rsidRDefault="00BF1ABE" w:rsidP="00031E64">
      <w:pPr>
        <w:pStyle w:val="ListParagraph"/>
        <w:numPr>
          <w:ilvl w:val="0"/>
          <w:numId w:val="2"/>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Cretinisme </w:t>
      </w:r>
    </w:p>
    <w:p w:rsidR="00031E64" w:rsidRDefault="002021D4" w:rsidP="008401D4">
      <w:pPr>
        <w:pStyle w:val="ListParagraph"/>
        <w:numPr>
          <w:ilvl w:val="0"/>
          <w:numId w:val="5"/>
        </w:numPr>
        <w:spacing w:line="480" w:lineRule="auto"/>
        <w:ind w:left="360"/>
        <w:jc w:val="both"/>
        <w:rPr>
          <w:rFonts w:ascii="Times New Roman" w:hAnsi="Times New Roman" w:cs="Times New Roman"/>
          <w:b/>
          <w:sz w:val="24"/>
          <w:szCs w:val="24"/>
        </w:rPr>
      </w:pPr>
      <w:r w:rsidRPr="00122971">
        <w:rPr>
          <w:rFonts w:ascii="Times New Roman" w:hAnsi="Times New Roman" w:cs="Times New Roman"/>
          <w:b/>
          <w:sz w:val="24"/>
          <w:szCs w:val="24"/>
        </w:rPr>
        <w:t>Permasalahan anak Tunagrahita Ringan</w:t>
      </w:r>
    </w:p>
    <w:p w:rsidR="0012398B" w:rsidRPr="00031E64" w:rsidRDefault="002021D4" w:rsidP="00060986">
      <w:pPr>
        <w:spacing w:line="480" w:lineRule="auto"/>
        <w:ind w:firstLine="900"/>
        <w:jc w:val="both"/>
        <w:rPr>
          <w:rFonts w:ascii="Times New Roman" w:hAnsi="Times New Roman" w:cs="Times New Roman"/>
          <w:b/>
          <w:sz w:val="24"/>
          <w:szCs w:val="24"/>
        </w:rPr>
      </w:pPr>
      <w:r w:rsidRPr="00031E64">
        <w:rPr>
          <w:rFonts w:ascii="Times New Roman" w:hAnsi="Times New Roman" w:cs="Times New Roman"/>
          <w:sz w:val="24"/>
          <w:szCs w:val="24"/>
        </w:rPr>
        <w:t xml:space="preserve">Permasalahan murid Tunagrahita Ringan </w:t>
      </w:r>
      <w:r w:rsidR="008661B6" w:rsidRPr="00031E64">
        <w:rPr>
          <w:rFonts w:ascii="Times New Roman" w:hAnsi="Times New Roman" w:cs="Times New Roman"/>
          <w:sz w:val="24"/>
          <w:szCs w:val="24"/>
        </w:rPr>
        <w:t xml:space="preserve">menyangkut beberapa masalah seperti aktivitas belajar, </w:t>
      </w:r>
      <w:r w:rsidR="001C7892" w:rsidRPr="00031E64">
        <w:rPr>
          <w:rFonts w:ascii="Times New Roman" w:hAnsi="Times New Roman" w:cs="Times New Roman"/>
          <w:sz w:val="24"/>
          <w:szCs w:val="24"/>
        </w:rPr>
        <w:t>penyesuaian diri, gangguan bicara dan bahasa dan masalah kepribadian (rochayadi, 2002), berdasarkan pendapat tersebut secara umum d</w:t>
      </w:r>
      <w:r w:rsidR="00115BAD" w:rsidRPr="00031E64">
        <w:rPr>
          <w:rFonts w:ascii="Times New Roman" w:hAnsi="Times New Roman" w:cs="Times New Roman"/>
          <w:sz w:val="24"/>
          <w:szCs w:val="24"/>
        </w:rPr>
        <w:t>apat dijelaskan sebagai berikut:</w:t>
      </w:r>
    </w:p>
    <w:p w:rsidR="001C7892" w:rsidRPr="00103FC8" w:rsidRDefault="001C7892" w:rsidP="00ED08AC">
      <w:pPr>
        <w:pStyle w:val="ListParagraph"/>
        <w:numPr>
          <w:ilvl w:val="0"/>
          <w:numId w:val="3"/>
        </w:numPr>
        <w:spacing w:line="480" w:lineRule="auto"/>
        <w:ind w:left="360"/>
        <w:jc w:val="both"/>
        <w:rPr>
          <w:rFonts w:ascii="Times New Roman" w:hAnsi="Times New Roman" w:cs="Times New Roman"/>
          <w:b/>
          <w:sz w:val="24"/>
          <w:szCs w:val="24"/>
        </w:rPr>
      </w:pPr>
      <w:r w:rsidRPr="00103FC8">
        <w:rPr>
          <w:rFonts w:ascii="Times New Roman" w:hAnsi="Times New Roman" w:cs="Times New Roman"/>
          <w:b/>
          <w:sz w:val="24"/>
          <w:szCs w:val="24"/>
        </w:rPr>
        <w:t xml:space="preserve">Masalah belajar </w:t>
      </w:r>
    </w:p>
    <w:p w:rsidR="00EB26AA" w:rsidRPr="00F94ACE" w:rsidRDefault="001C7892" w:rsidP="00060986">
      <w:pPr>
        <w:spacing w:line="480" w:lineRule="auto"/>
        <w:ind w:firstLine="900"/>
        <w:jc w:val="both"/>
        <w:rPr>
          <w:rFonts w:ascii="Times New Roman" w:hAnsi="Times New Roman" w:cs="Times New Roman"/>
          <w:sz w:val="24"/>
          <w:szCs w:val="24"/>
        </w:rPr>
      </w:pPr>
      <w:proofErr w:type="gramStart"/>
      <w:r w:rsidRPr="00F94ACE">
        <w:rPr>
          <w:rFonts w:ascii="Times New Roman" w:hAnsi="Times New Roman" w:cs="Times New Roman"/>
          <w:sz w:val="24"/>
          <w:szCs w:val="24"/>
        </w:rPr>
        <w:t>Aktivitas belajar berkaitan langsung dengan kemampuan kecerdasan.</w:t>
      </w:r>
      <w:proofErr w:type="gramEnd"/>
      <w:r w:rsidRPr="00F94ACE">
        <w:rPr>
          <w:rFonts w:ascii="Times New Roman" w:hAnsi="Times New Roman" w:cs="Times New Roman"/>
          <w:sz w:val="24"/>
          <w:szCs w:val="24"/>
        </w:rPr>
        <w:t xml:space="preserve"> </w:t>
      </w:r>
      <w:proofErr w:type="gramStart"/>
      <w:r w:rsidRPr="00F94ACE">
        <w:rPr>
          <w:rFonts w:ascii="Times New Roman" w:hAnsi="Times New Roman" w:cs="Times New Roman"/>
          <w:sz w:val="24"/>
          <w:szCs w:val="24"/>
        </w:rPr>
        <w:t xml:space="preserve">Di </w:t>
      </w:r>
      <w:r w:rsidR="00EB26AA" w:rsidRPr="00F94ACE">
        <w:rPr>
          <w:rFonts w:ascii="Times New Roman" w:hAnsi="Times New Roman" w:cs="Times New Roman"/>
          <w:sz w:val="24"/>
          <w:szCs w:val="24"/>
        </w:rPr>
        <w:t>dalam berbagai kegiatan yang dilakukan.</w:t>
      </w:r>
      <w:proofErr w:type="gramEnd"/>
      <w:r w:rsidR="00EB26AA" w:rsidRPr="00F94ACE">
        <w:rPr>
          <w:rFonts w:ascii="Times New Roman" w:hAnsi="Times New Roman" w:cs="Times New Roman"/>
          <w:sz w:val="24"/>
          <w:szCs w:val="24"/>
        </w:rPr>
        <w:t xml:space="preserve"> </w:t>
      </w:r>
      <w:proofErr w:type="gramStart"/>
      <w:r w:rsidR="00EB26AA" w:rsidRPr="00F94ACE">
        <w:rPr>
          <w:rFonts w:ascii="Times New Roman" w:hAnsi="Times New Roman" w:cs="Times New Roman"/>
          <w:sz w:val="24"/>
          <w:szCs w:val="24"/>
        </w:rPr>
        <w:t>Seku</w:t>
      </w:r>
      <w:r w:rsidR="00C91CB6">
        <w:rPr>
          <w:rFonts w:ascii="Times New Roman" w:hAnsi="Times New Roman" w:cs="Times New Roman"/>
          <w:sz w:val="24"/>
          <w:szCs w:val="24"/>
        </w:rPr>
        <w:t>r</w:t>
      </w:r>
      <w:r w:rsidR="00EB26AA" w:rsidRPr="00F94ACE">
        <w:rPr>
          <w:rFonts w:ascii="Times New Roman" w:hAnsi="Times New Roman" w:cs="Times New Roman"/>
          <w:sz w:val="24"/>
          <w:szCs w:val="24"/>
        </w:rPr>
        <w:t>ang-kurangnya dibutuhkan kemampuan untuk mengingat dan kemampuan untuk memahami, serta kemampuan untuk mencari hubungan sebab-akibat.</w:t>
      </w:r>
      <w:proofErr w:type="gramEnd"/>
      <w:r w:rsidR="00EB26AA" w:rsidRPr="00F94ACE">
        <w:rPr>
          <w:rFonts w:ascii="Times New Roman" w:hAnsi="Times New Roman" w:cs="Times New Roman"/>
          <w:sz w:val="24"/>
          <w:szCs w:val="24"/>
        </w:rPr>
        <w:t xml:space="preserve"> </w:t>
      </w:r>
    </w:p>
    <w:p w:rsidR="00115BAD" w:rsidRPr="00FA261C" w:rsidRDefault="00EB26AA" w:rsidP="00060986">
      <w:pPr>
        <w:spacing w:line="480" w:lineRule="auto"/>
        <w:ind w:firstLine="900"/>
        <w:jc w:val="both"/>
        <w:rPr>
          <w:rFonts w:ascii="Times New Roman" w:hAnsi="Times New Roman" w:cs="Times New Roman"/>
          <w:sz w:val="24"/>
          <w:szCs w:val="24"/>
        </w:rPr>
      </w:pPr>
      <w:r w:rsidRPr="00FA261C">
        <w:rPr>
          <w:rFonts w:ascii="Times New Roman" w:hAnsi="Times New Roman" w:cs="Times New Roman"/>
          <w:sz w:val="24"/>
          <w:szCs w:val="24"/>
        </w:rPr>
        <w:t xml:space="preserve">Melihat masalah-masalah belajar yang dialami </w:t>
      </w:r>
      <w:r w:rsidR="0021438C" w:rsidRPr="00FA261C">
        <w:rPr>
          <w:rFonts w:ascii="Times New Roman" w:hAnsi="Times New Roman" w:cs="Times New Roman"/>
          <w:sz w:val="24"/>
          <w:szCs w:val="24"/>
        </w:rPr>
        <w:t xml:space="preserve">oleh murid tunagrahita ringan tersebut, ada beberapa hal yang perlu dipertimbangkan dalam membelajarkan mereka, yaitu: (a) bahan yang diajarkan perlu dipecah-pecah menjadi bagian-bagian kecil dan ditata secara berurutan, (b) setiap bagian dari bahan ajar yang akan diajarkan satu demi satu, dan dilakukan secara berulang-ulang, (c) kegiatan belajar hendaknya dilakukan dalam situasi yang konkrit, (d) memberikan dorongan kepada murid untuk melakukan apa yang dipelajari, (e) menciptakan suasana belajar yang </w:t>
      </w:r>
      <w:r w:rsidR="0021438C" w:rsidRPr="00FA261C">
        <w:rPr>
          <w:rFonts w:ascii="Times New Roman" w:hAnsi="Times New Roman" w:cs="Times New Roman"/>
          <w:sz w:val="24"/>
          <w:szCs w:val="24"/>
        </w:rPr>
        <w:lastRenderedPageBreak/>
        <w:t>menyenangkan dengan menghindari kegiatan belajar yang formal, (f) menggunakan media yang mengkogkritkan konsep.</w:t>
      </w:r>
    </w:p>
    <w:p w:rsidR="00855858" w:rsidRPr="00103FC8" w:rsidRDefault="00855858" w:rsidP="00ED08AC">
      <w:pPr>
        <w:pStyle w:val="ListParagraph"/>
        <w:numPr>
          <w:ilvl w:val="0"/>
          <w:numId w:val="3"/>
        </w:numPr>
        <w:spacing w:line="480" w:lineRule="auto"/>
        <w:ind w:left="360"/>
        <w:jc w:val="both"/>
        <w:rPr>
          <w:rFonts w:ascii="Times New Roman" w:hAnsi="Times New Roman" w:cs="Times New Roman"/>
          <w:b/>
          <w:sz w:val="24"/>
          <w:szCs w:val="24"/>
        </w:rPr>
      </w:pPr>
      <w:r w:rsidRPr="00103FC8">
        <w:rPr>
          <w:rFonts w:ascii="Times New Roman" w:hAnsi="Times New Roman" w:cs="Times New Roman"/>
          <w:b/>
          <w:sz w:val="24"/>
          <w:szCs w:val="24"/>
        </w:rPr>
        <w:t>Masalah penyesuaian diri</w:t>
      </w:r>
    </w:p>
    <w:p w:rsidR="00DE659B" w:rsidRDefault="00855858" w:rsidP="00060986">
      <w:pPr>
        <w:spacing w:line="480" w:lineRule="auto"/>
        <w:ind w:firstLine="900"/>
        <w:jc w:val="both"/>
        <w:rPr>
          <w:rFonts w:ascii="Times New Roman" w:hAnsi="Times New Roman" w:cs="Times New Roman"/>
          <w:sz w:val="24"/>
          <w:szCs w:val="24"/>
        </w:rPr>
      </w:pPr>
      <w:r w:rsidRPr="008D1C4B">
        <w:rPr>
          <w:rFonts w:ascii="Times New Roman" w:hAnsi="Times New Roman" w:cs="Times New Roman"/>
          <w:sz w:val="24"/>
          <w:szCs w:val="24"/>
        </w:rPr>
        <w:t xml:space="preserve">Murid tunagrahita mengalami kesulitan dalam memahami dan mengartikan </w:t>
      </w:r>
      <w:proofErr w:type="gramStart"/>
      <w:r w:rsidRPr="008D1C4B">
        <w:rPr>
          <w:rFonts w:ascii="Times New Roman" w:hAnsi="Times New Roman" w:cs="Times New Roman"/>
          <w:sz w:val="24"/>
          <w:szCs w:val="24"/>
        </w:rPr>
        <w:t>norma</w:t>
      </w:r>
      <w:proofErr w:type="gramEnd"/>
      <w:r w:rsidRPr="008D1C4B">
        <w:rPr>
          <w:rFonts w:ascii="Times New Roman" w:hAnsi="Times New Roman" w:cs="Times New Roman"/>
          <w:sz w:val="24"/>
          <w:szCs w:val="24"/>
        </w:rPr>
        <w:t xml:space="preserve"> lingkungan, oleh karena itu murid tunagrahita sering melakukan tindakan yang tidak sesuai dengan norma lingkungan dimana mereka berada. </w:t>
      </w:r>
    </w:p>
    <w:p w:rsidR="008D1C4B" w:rsidRPr="00DE659B" w:rsidRDefault="008D1C4B" w:rsidP="00DE659B">
      <w:pPr>
        <w:pStyle w:val="ListParagraph"/>
        <w:numPr>
          <w:ilvl w:val="0"/>
          <w:numId w:val="3"/>
        </w:numPr>
        <w:spacing w:line="480" w:lineRule="auto"/>
        <w:ind w:left="360"/>
        <w:jc w:val="both"/>
        <w:rPr>
          <w:rFonts w:ascii="Times New Roman" w:hAnsi="Times New Roman" w:cs="Times New Roman"/>
          <w:b/>
          <w:sz w:val="24"/>
          <w:szCs w:val="24"/>
        </w:rPr>
      </w:pPr>
      <w:r w:rsidRPr="00DE659B">
        <w:rPr>
          <w:rFonts w:ascii="Times New Roman" w:hAnsi="Times New Roman" w:cs="Times New Roman"/>
          <w:b/>
          <w:sz w:val="24"/>
          <w:szCs w:val="24"/>
        </w:rPr>
        <w:t xml:space="preserve">Gangguan </w:t>
      </w:r>
      <w:r w:rsidR="00103FC8" w:rsidRPr="00DE659B">
        <w:rPr>
          <w:rFonts w:ascii="Times New Roman" w:hAnsi="Times New Roman" w:cs="Times New Roman"/>
          <w:b/>
          <w:sz w:val="24"/>
          <w:szCs w:val="24"/>
        </w:rPr>
        <w:t>Bicara dan Bahasa</w:t>
      </w:r>
    </w:p>
    <w:p w:rsidR="00DE659B" w:rsidRDefault="008D1C4B" w:rsidP="00060986">
      <w:pPr>
        <w:spacing w:line="480" w:lineRule="auto"/>
        <w:ind w:firstLine="900"/>
        <w:jc w:val="both"/>
        <w:rPr>
          <w:rFonts w:ascii="Times New Roman" w:hAnsi="Times New Roman" w:cs="Times New Roman"/>
          <w:sz w:val="24"/>
          <w:szCs w:val="24"/>
        </w:rPr>
      </w:pPr>
      <w:r w:rsidRPr="00C8739D">
        <w:rPr>
          <w:rFonts w:ascii="Times New Roman" w:hAnsi="Times New Roman" w:cs="Times New Roman"/>
          <w:sz w:val="24"/>
          <w:szCs w:val="24"/>
        </w:rPr>
        <w:t xml:space="preserve">Ada dua hal yang perlu diperhatikan berkaitan dengan gangguan proses komunikasi: </w:t>
      </w:r>
      <w:r w:rsidRPr="00C8739D">
        <w:rPr>
          <w:rFonts w:ascii="Times New Roman" w:hAnsi="Times New Roman" w:cs="Times New Roman"/>
          <w:i/>
          <w:sz w:val="24"/>
          <w:szCs w:val="24"/>
        </w:rPr>
        <w:t>pertama</w:t>
      </w:r>
      <w:r w:rsidRPr="00C8739D">
        <w:rPr>
          <w:rFonts w:ascii="Times New Roman" w:hAnsi="Times New Roman" w:cs="Times New Roman"/>
          <w:sz w:val="24"/>
          <w:szCs w:val="24"/>
        </w:rPr>
        <w:t xml:space="preserve">, gangguan atau kesulitan bicara dimana individu mengalami kesulitan dalam mengartikulasikan bunyi bahasa dengan benar. </w:t>
      </w:r>
      <w:proofErr w:type="gramStart"/>
      <w:r w:rsidRPr="00C8739D">
        <w:rPr>
          <w:rFonts w:ascii="Times New Roman" w:hAnsi="Times New Roman" w:cs="Times New Roman"/>
          <w:sz w:val="24"/>
          <w:szCs w:val="24"/>
        </w:rPr>
        <w:t>Kenyataan menunjukan bahwa lebih banyak murid tunagrahita yang mengalami gangguan bicara dibanding dengan murid-murid pada umumnya.</w:t>
      </w:r>
      <w:proofErr w:type="gramEnd"/>
      <w:r w:rsidRPr="00C8739D">
        <w:rPr>
          <w:rFonts w:ascii="Times New Roman" w:hAnsi="Times New Roman" w:cs="Times New Roman"/>
          <w:sz w:val="24"/>
          <w:szCs w:val="24"/>
        </w:rPr>
        <w:t xml:space="preserve"> </w:t>
      </w:r>
    </w:p>
    <w:p w:rsidR="008D1C4B" w:rsidRPr="00DE659B" w:rsidRDefault="008D1C4B" w:rsidP="00DE659B">
      <w:pPr>
        <w:pStyle w:val="ListParagraph"/>
        <w:numPr>
          <w:ilvl w:val="0"/>
          <w:numId w:val="3"/>
        </w:numPr>
        <w:spacing w:line="480" w:lineRule="auto"/>
        <w:ind w:left="450"/>
        <w:jc w:val="both"/>
        <w:rPr>
          <w:rFonts w:ascii="Times New Roman" w:hAnsi="Times New Roman" w:cs="Times New Roman"/>
          <w:b/>
          <w:sz w:val="24"/>
          <w:szCs w:val="24"/>
        </w:rPr>
      </w:pPr>
      <w:r w:rsidRPr="00DE659B">
        <w:rPr>
          <w:rFonts w:ascii="Times New Roman" w:hAnsi="Times New Roman" w:cs="Times New Roman"/>
          <w:b/>
          <w:sz w:val="24"/>
          <w:szCs w:val="24"/>
        </w:rPr>
        <w:t>Masalah kepribadian</w:t>
      </w:r>
    </w:p>
    <w:p w:rsidR="00DE659B" w:rsidRDefault="008D1C4B" w:rsidP="00060986">
      <w:pPr>
        <w:tabs>
          <w:tab w:val="left" w:pos="900"/>
        </w:tabs>
        <w:spacing w:line="480" w:lineRule="auto"/>
        <w:ind w:firstLine="900"/>
        <w:jc w:val="both"/>
        <w:rPr>
          <w:rFonts w:ascii="Times New Roman" w:hAnsi="Times New Roman" w:cs="Times New Roman"/>
          <w:sz w:val="24"/>
          <w:szCs w:val="24"/>
        </w:rPr>
      </w:pPr>
      <w:proofErr w:type="gramStart"/>
      <w:r w:rsidRPr="00C8739D">
        <w:rPr>
          <w:rFonts w:ascii="Times New Roman" w:hAnsi="Times New Roman" w:cs="Times New Roman"/>
          <w:sz w:val="24"/>
          <w:szCs w:val="24"/>
        </w:rPr>
        <w:t>Berbeda dengan murid pada umumnya, murid tunagrahita memiliki kepr</w:t>
      </w:r>
      <w:r w:rsidR="00C91CB6">
        <w:rPr>
          <w:rFonts w:ascii="Times New Roman" w:hAnsi="Times New Roman" w:cs="Times New Roman"/>
          <w:sz w:val="24"/>
          <w:szCs w:val="24"/>
        </w:rPr>
        <w:t>ibadian yang khas.</w:t>
      </w:r>
      <w:proofErr w:type="gramEnd"/>
      <w:r w:rsidR="00C91CB6">
        <w:rPr>
          <w:rFonts w:ascii="Times New Roman" w:hAnsi="Times New Roman" w:cs="Times New Roman"/>
          <w:sz w:val="24"/>
          <w:szCs w:val="24"/>
        </w:rPr>
        <w:t xml:space="preserve"> </w:t>
      </w:r>
      <w:proofErr w:type="gramStart"/>
      <w:r w:rsidR="00C91CB6">
        <w:rPr>
          <w:rFonts w:ascii="Times New Roman" w:hAnsi="Times New Roman" w:cs="Times New Roman"/>
          <w:sz w:val="24"/>
          <w:szCs w:val="24"/>
        </w:rPr>
        <w:t>Perbedaan ci</w:t>
      </w:r>
      <w:r w:rsidRPr="00C8739D">
        <w:rPr>
          <w:rFonts w:ascii="Times New Roman" w:hAnsi="Times New Roman" w:cs="Times New Roman"/>
          <w:sz w:val="24"/>
          <w:szCs w:val="24"/>
        </w:rPr>
        <w:t>ri kepribadian ini berkaitan erat dengan faktor-faktor yang melatar belakanginya.</w:t>
      </w:r>
      <w:proofErr w:type="gramEnd"/>
      <w:r w:rsidRPr="00C8739D">
        <w:rPr>
          <w:rFonts w:ascii="Times New Roman" w:hAnsi="Times New Roman" w:cs="Times New Roman"/>
          <w:sz w:val="24"/>
          <w:szCs w:val="24"/>
        </w:rPr>
        <w:t xml:space="preserve"> </w:t>
      </w:r>
      <w:proofErr w:type="gramStart"/>
      <w:r w:rsidRPr="00C8739D">
        <w:rPr>
          <w:rFonts w:ascii="Times New Roman" w:hAnsi="Times New Roman" w:cs="Times New Roman"/>
          <w:sz w:val="24"/>
          <w:szCs w:val="24"/>
        </w:rPr>
        <w:t>Kepribadian seseor</w:t>
      </w:r>
      <w:r w:rsidR="00C91CB6">
        <w:rPr>
          <w:rFonts w:ascii="Times New Roman" w:hAnsi="Times New Roman" w:cs="Times New Roman"/>
          <w:sz w:val="24"/>
          <w:szCs w:val="24"/>
        </w:rPr>
        <w:t>ang dibentuk oleh faktor organik</w:t>
      </w:r>
      <w:r w:rsidRPr="00C8739D">
        <w:rPr>
          <w:rFonts w:ascii="Times New Roman" w:hAnsi="Times New Roman" w:cs="Times New Roman"/>
          <w:sz w:val="24"/>
          <w:szCs w:val="24"/>
        </w:rPr>
        <w:t xml:space="preserve"> seperti pengalaman masa kecil dan sikap anggota masyarakat secara umum.</w:t>
      </w:r>
      <w:proofErr w:type="gramEnd"/>
    </w:p>
    <w:p w:rsidR="00C91CB6" w:rsidRDefault="00462199" w:rsidP="00060986">
      <w:pPr>
        <w:spacing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Aktivitas belajar berkaitan langsung dengan kemampuan kecerdasan.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Didalam kegiatan sekurang-kurangnya dibutuhkan kemampuan mengingat dan </w:t>
      </w:r>
      <w:r>
        <w:rPr>
          <w:rFonts w:ascii="Times New Roman" w:hAnsi="Times New Roman" w:cs="Times New Roman"/>
          <w:sz w:val="24"/>
          <w:szCs w:val="24"/>
        </w:rPr>
        <w:lastRenderedPageBreak/>
        <w:t>kemampuan untuk memahami, serta kemampuan mencari hubungan sebab 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seperti itu sulit dilakukan oleh murid tunagrahita ringan karena mereka mengalami kesulitan untuk berpikir secara abstrak, belajar apapun harus terkait dengan objek yang bersifat konkrit.</w:t>
      </w:r>
      <w:proofErr w:type="gramEnd"/>
      <w:r>
        <w:rPr>
          <w:rFonts w:ascii="Times New Roman" w:hAnsi="Times New Roman" w:cs="Times New Roman"/>
          <w:sz w:val="24"/>
          <w:szCs w:val="24"/>
        </w:rPr>
        <w:t xml:space="preserve"> </w:t>
      </w:r>
    </w:p>
    <w:p w:rsidR="007A7120" w:rsidRPr="00A6452A" w:rsidRDefault="002F3893" w:rsidP="00B274E6">
      <w:pPr>
        <w:pStyle w:val="ListParagraph"/>
        <w:numPr>
          <w:ilvl w:val="0"/>
          <w:numId w:val="38"/>
        </w:numPr>
        <w:spacing w:line="480" w:lineRule="auto"/>
        <w:ind w:left="360"/>
        <w:jc w:val="both"/>
        <w:rPr>
          <w:rFonts w:ascii="Times New Roman" w:hAnsi="Times New Roman" w:cs="Times New Roman"/>
          <w:b/>
          <w:sz w:val="24"/>
          <w:szCs w:val="24"/>
        </w:rPr>
      </w:pPr>
      <w:r w:rsidRPr="00A6452A">
        <w:rPr>
          <w:rFonts w:ascii="Times New Roman" w:hAnsi="Times New Roman" w:cs="Times New Roman"/>
          <w:b/>
          <w:sz w:val="24"/>
          <w:szCs w:val="24"/>
        </w:rPr>
        <w:t>Konsep T</w:t>
      </w:r>
      <w:r w:rsidR="00EC76B8" w:rsidRPr="00A6452A">
        <w:rPr>
          <w:rFonts w:ascii="Times New Roman" w:hAnsi="Times New Roman" w:cs="Times New Roman"/>
          <w:b/>
          <w:sz w:val="24"/>
          <w:szCs w:val="24"/>
        </w:rPr>
        <w:t xml:space="preserve">entang </w:t>
      </w:r>
      <w:r w:rsidR="00A612B2" w:rsidRPr="00A6452A">
        <w:rPr>
          <w:rFonts w:ascii="Times New Roman" w:hAnsi="Times New Roman" w:cs="Times New Roman"/>
          <w:b/>
          <w:sz w:val="24"/>
          <w:szCs w:val="24"/>
        </w:rPr>
        <w:t>Pembelajaran langsung</w:t>
      </w:r>
    </w:p>
    <w:p w:rsidR="007A7120" w:rsidRPr="00103FC8" w:rsidRDefault="002F3893" w:rsidP="00ED08AC">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Pembelajaran L</w:t>
      </w:r>
      <w:r w:rsidR="00A612B2" w:rsidRPr="00103FC8">
        <w:rPr>
          <w:rFonts w:ascii="Times New Roman" w:hAnsi="Times New Roman" w:cs="Times New Roman"/>
          <w:b/>
          <w:sz w:val="24"/>
          <w:szCs w:val="24"/>
        </w:rPr>
        <w:t xml:space="preserve">angsung </w:t>
      </w:r>
    </w:p>
    <w:p w:rsidR="00676510" w:rsidRDefault="0060746D" w:rsidP="00DA1715">
      <w:pPr>
        <w:spacing w:line="480" w:lineRule="auto"/>
        <w:ind w:firstLine="900"/>
        <w:jc w:val="both"/>
        <w:rPr>
          <w:rFonts w:ascii="Times New Roman" w:hAnsi="Times New Roman" w:cs="Times New Roman"/>
          <w:sz w:val="24"/>
          <w:szCs w:val="24"/>
        </w:rPr>
      </w:pPr>
      <w:r w:rsidRPr="0060746D">
        <w:rPr>
          <w:rFonts w:ascii="Times New Roman" w:hAnsi="Times New Roman" w:cs="Times New Roman"/>
          <w:sz w:val="24"/>
          <w:szCs w:val="24"/>
        </w:rPr>
        <w:t>Model pengajaran langsung dirancang secara khusus untuk menunjang proses belajar siswa berkenaan dengan pengetahuan procedural dan pengetahuan deklaratif yang terstruktur dengan baik dan dapat dipelajari selangkah demi selangkah.</w:t>
      </w:r>
      <w:r>
        <w:rPr>
          <w:rFonts w:ascii="Times New Roman" w:hAnsi="Times New Roman" w:cs="Times New Roman"/>
          <w:sz w:val="24"/>
          <w:szCs w:val="24"/>
        </w:rPr>
        <w:t xml:space="preserve"> </w:t>
      </w:r>
      <w:proofErr w:type="gramStart"/>
      <w:r w:rsidRPr="0060746D">
        <w:rPr>
          <w:rFonts w:ascii="Times New Roman" w:hAnsi="Times New Roman" w:cs="Times New Roman"/>
          <w:sz w:val="24"/>
          <w:szCs w:val="24"/>
        </w:rPr>
        <w:t>Pengajaran langsung memerlukan perencanaan dan pelaksanaan yang cukup rinci terutama pada analisis tugas.</w:t>
      </w:r>
      <w:proofErr w:type="gramEnd"/>
      <w:r w:rsidRPr="0060746D">
        <w:rPr>
          <w:rFonts w:ascii="Times New Roman" w:hAnsi="Times New Roman" w:cs="Times New Roman"/>
          <w:sz w:val="24"/>
          <w:szCs w:val="24"/>
        </w:rPr>
        <w:t xml:space="preserve"> </w:t>
      </w:r>
      <w:proofErr w:type="gramStart"/>
      <w:r w:rsidRPr="0060746D">
        <w:rPr>
          <w:rFonts w:ascii="Times New Roman" w:hAnsi="Times New Roman" w:cs="Times New Roman"/>
          <w:sz w:val="24"/>
          <w:szCs w:val="24"/>
        </w:rPr>
        <w:t>Pengajaran langsung</w:t>
      </w:r>
      <w:r w:rsidR="002505CF">
        <w:rPr>
          <w:rFonts w:ascii="Times New Roman" w:hAnsi="Times New Roman" w:cs="Times New Roman"/>
          <w:sz w:val="24"/>
          <w:szCs w:val="24"/>
        </w:rPr>
        <w:t xml:space="preserve"> berpusat pada guru, tetapi te</w:t>
      </w:r>
      <w:r w:rsidR="002505CF">
        <w:rPr>
          <w:rFonts w:ascii="Times New Roman" w:hAnsi="Times New Roman" w:cs="Times New Roman"/>
          <w:sz w:val="24"/>
          <w:szCs w:val="24"/>
          <w:lang w:val="id-ID"/>
        </w:rPr>
        <w:t>tap</w:t>
      </w:r>
      <w:r w:rsidRPr="0060746D">
        <w:rPr>
          <w:rFonts w:ascii="Times New Roman" w:hAnsi="Times New Roman" w:cs="Times New Roman"/>
          <w:sz w:val="24"/>
          <w:szCs w:val="24"/>
        </w:rPr>
        <w:t xml:space="preserve"> harus diciptakan yang beriorentasi pada tugas tugas yang diberikan kepada siswa.</w:t>
      </w:r>
      <w:proofErr w:type="gramEnd"/>
      <w:r w:rsidRPr="0060746D">
        <w:rPr>
          <w:rFonts w:ascii="Times New Roman" w:hAnsi="Times New Roman" w:cs="Times New Roman"/>
          <w:sz w:val="24"/>
          <w:szCs w:val="24"/>
        </w:rPr>
        <w:t xml:space="preserve"> </w:t>
      </w:r>
      <w:proofErr w:type="gramStart"/>
      <w:r w:rsidR="00A612B2" w:rsidRPr="0060746D">
        <w:rPr>
          <w:rFonts w:ascii="Times New Roman" w:hAnsi="Times New Roman" w:cs="Times New Roman"/>
          <w:sz w:val="24"/>
          <w:szCs w:val="24"/>
        </w:rPr>
        <w:t xml:space="preserve">Pengajaran langsung adalah suatu model pengajaran yang bersifat </w:t>
      </w:r>
      <w:r w:rsidR="00A612B2" w:rsidRPr="0060746D">
        <w:rPr>
          <w:rFonts w:ascii="Times New Roman" w:hAnsi="Times New Roman" w:cs="Times New Roman"/>
          <w:i/>
          <w:sz w:val="24"/>
          <w:szCs w:val="24"/>
        </w:rPr>
        <w:t>teacher center</w:t>
      </w:r>
      <w:r w:rsidR="00A612B2" w:rsidRPr="0060746D">
        <w:rPr>
          <w:rFonts w:ascii="Times New Roman" w:hAnsi="Times New Roman" w:cs="Times New Roman"/>
          <w:sz w:val="24"/>
          <w:szCs w:val="24"/>
        </w:rPr>
        <w:t>.</w:t>
      </w:r>
      <w:proofErr w:type="gramEnd"/>
      <w:r w:rsidR="00A612B2" w:rsidRPr="0060746D">
        <w:rPr>
          <w:rFonts w:ascii="Times New Roman" w:hAnsi="Times New Roman" w:cs="Times New Roman"/>
          <w:sz w:val="24"/>
          <w:szCs w:val="24"/>
        </w:rPr>
        <w:t xml:space="preserve"> </w:t>
      </w:r>
    </w:p>
    <w:p w:rsidR="0060746D" w:rsidRDefault="0060746D" w:rsidP="00060986">
      <w:pPr>
        <w:spacing w:line="480" w:lineRule="auto"/>
        <w:jc w:val="both"/>
        <w:rPr>
          <w:rFonts w:ascii="Times New Roman" w:hAnsi="Times New Roman" w:cs="Times New Roman"/>
          <w:sz w:val="24"/>
          <w:szCs w:val="24"/>
        </w:rPr>
      </w:pPr>
      <w:r>
        <w:rPr>
          <w:rFonts w:ascii="Times New Roman" w:hAnsi="Times New Roman" w:cs="Times New Roman"/>
          <w:sz w:val="24"/>
          <w:szCs w:val="24"/>
        </w:rPr>
        <w:t>Menu</w:t>
      </w:r>
      <w:r w:rsidR="00103FC8">
        <w:rPr>
          <w:rFonts w:ascii="Times New Roman" w:hAnsi="Times New Roman" w:cs="Times New Roman"/>
          <w:sz w:val="24"/>
          <w:szCs w:val="24"/>
        </w:rPr>
        <w:t>rut Arends (1997) Model pengajaran langsung merupakan:</w:t>
      </w:r>
    </w:p>
    <w:p w:rsidR="00060986" w:rsidRDefault="0060746D" w:rsidP="007D5AE6">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M</w:t>
      </w:r>
      <w:r w:rsidR="00A612B2" w:rsidRPr="0060746D">
        <w:rPr>
          <w:rFonts w:ascii="Times New Roman" w:hAnsi="Times New Roman" w:cs="Times New Roman"/>
          <w:sz w:val="24"/>
          <w:szCs w:val="24"/>
        </w:rPr>
        <w:t xml:space="preserve">odel pengajaran langsung adalah salah satu pendekatan mengajar yang dirancang </w:t>
      </w:r>
      <w:proofErr w:type="gramStart"/>
      <w:r w:rsidR="00A612B2" w:rsidRPr="0060746D">
        <w:rPr>
          <w:rFonts w:ascii="Times New Roman" w:hAnsi="Times New Roman" w:cs="Times New Roman"/>
          <w:sz w:val="24"/>
          <w:szCs w:val="24"/>
        </w:rPr>
        <w:t xml:space="preserve">khusus </w:t>
      </w:r>
      <w:r>
        <w:rPr>
          <w:rFonts w:ascii="Times New Roman" w:hAnsi="Times New Roman" w:cs="Times New Roman"/>
          <w:sz w:val="24"/>
          <w:szCs w:val="24"/>
        </w:rPr>
        <w:t xml:space="preserve"> </w:t>
      </w:r>
      <w:r w:rsidR="00A612B2" w:rsidRPr="0060746D">
        <w:rPr>
          <w:rFonts w:ascii="Times New Roman" w:hAnsi="Times New Roman" w:cs="Times New Roman"/>
          <w:sz w:val="24"/>
          <w:szCs w:val="24"/>
        </w:rPr>
        <w:t>untuk</w:t>
      </w:r>
      <w:proofErr w:type="gramEnd"/>
      <w:r w:rsidR="00A612B2" w:rsidRPr="0060746D">
        <w:rPr>
          <w:rFonts w:ascii="Times New Roman" w:hAnsi="Times New Roman" w:cs="Times New Roman"/>
          <w:sz w:val="24"/>
          <w:szCs w:val="24"/>
        </w:rPr>
        <w:t xml:space="preserve"> menunjang proses belajar siswa yang berkaitan dengan pengetahuan deklaratif dan pengetahuan procedural yang terstruktur dengan baik yang dapat diajarkan dengan pola kegiatan yang bertahap, selangkah demi selangkah.</w:t>
      </w:r>
    </w:p>
    <w:p w:rsidR="00DA1715" w:rsidRDefault="00DA1715" w:rsidP="00472D6A">
      <w:pPr>
        <w:spacing w:line="240" w:lineRule="auto"/>
        <w:ind w:left="900" w:right="900"/>
        <w:jc w:val="both"/>
        <w:rPr>
          <w:rFonts w:ascii="Times New Roman" w:hAnsi="Times New Roman" w:cs="Times New Roman"/>
          <w:sz w:val="24"/>
          <w:szCs w:val="24"/>
        </w:rPr>
      </w:pPr>
    </w:p>
    <w:p w:rsidR="00DA1715" w:rsidRPr="00472D6A" w:rsidRDefault="00DA1715" w:rsidP="00472D6A">
      <w:pPr>
        <w:spacing w:line="240" w:lineRule="auto"/>
        <w:ind w:left="900" w:right="900"/>
        <w:jc w:val="both"/>
        <w:rPr>
          <w:rFonts w:ascii="Times New Roman" w:hAnsi="Times New Roman" w:cs="Times New Roman"/>
          <w:sz w:val="24"/>
          <w:szCs w:val="24"/>
        </w:rPr>
      </w:pPr>
    </w:p>
    <w:p w:rsidR="00B1615D" w:rsidRDefault="00F94490" w:rsidP="00060986">
      <w:pPr>
        <w:autoSpaceDE w:val="0"/>
        <w:autoSpaceDN w:val="0"/>
        <w:adjustRightInd w:val="0"/>
        <w:spacing w:after="0" w:line="480" w:lineRule="auto"/>
        <w:jc w:val="both"/>
        <w:outlineLvl w:val="0"/>
        <w:rPr>
          <w:rFonts w:ascii="Times New Roman" w:hAnsi="Times New Roman" w:cs="Times New Roman"/>
          <w:sz w:val="23"/>
          <w:szCs w:val="23"/>
        </w:rPr>
      </w:pPr>
      <w:r>
        <w:rPr>
          <w:rFonts w:ascii="Times New Roman" w:hAnsi="Times New Roman" w:cs="Times New Roman"/>
          <w:sz w:val="23"/>
          <w:szCs w:val="23"/>
        </w:rPr>
        <w:lastRenderedPageBreak/>
        <w:t xml:space="preserve">Kemudian menurut </w:t>
      </w:r>
      <w:r w:rsidR="0060746D">
        <w:rPr>
          <w:rFonts w:ascii="Times New Roman" w:hAnsi="Times New Roman" w:cs="Times New Roman"/>
          <w:sz w:val="23"/>
          <w:szCs w:val="23"/>
        </w:rPr>
        <w:t xml:space="preserve">Killen (dalam Iru dan Arihi 2012:155) menyatakan </w:t>
      </w:r>
    </w:p>
    <w:p w:rsidR="00060986" w:rsidRDefault="00F94490" w:rsidP="007D5AE6">
      <w:pPr>
        <w:autoSpaceDE w:val="0"/>
        <w:autoSpaceDN w:val="0"/>
        <w:adjustRightInd w:val="0"/>
        <w:spacing w:after="0" w:line="240" w:lineRule="auto"/>
        <w:ind w:left="720" w:right="711"/>
        <w:jc w:val="both"/>
        <w:rPr>
          <w:rFonts w:ascii="Times New Roman" w:hAnsi="Times New Roman" w:cs="Times New Roman"/>
          <w:sz w:val="23"/>
          <w:szCs w:val="23"/>
        </w:rPr>
      </w:pPr>
      <w:r>
        <w:rPr>
          <w:rFonts w:ascii="Times New Roman" w:hAnsi="Times New Roman" w:cs="Times New Roman"/>
          <w:sz w:val="23"/>
          <w:szCs w:val="23"/>
        </w:rPr>
        <w:t>M</w:t>
      </w:r>
      <w:r w:rsidR="0060746D">
        <w:rPr>
          <w:rFonts w:ascii="Times New Roman" w:hAnsi="Times New Roman" w:cs="Times New Roman"/>
          <w:sz w:val="23"/>
          <w:szCs w:val="23"/>
        </w:rPr>
        <w:t>odel pembelajaran</w:t>
      </w:r>
      <w:r>
        <w:rPr>
          <w:rFonts w:ascii="Times New Roman" w:hAnsi="Times New Roman" w:cs="Times New Roman"/>
          <w:sz w:val="23"/>
          <w:szCs w:val="23"/>
        </w:rPr>
        <w:t xml:space="preserve"> </w:t>
      </w:r>
      <w:r w:rsidR="0060746D">
        <w:rPr>
          <w:rFonts w:ascii="Times New Roman" w:hAnsi="Times New Roman" w:cs="Times New Roman"/>
          <w:sz w:val="23"/>
          <w:szCs w:val="23"/>
        </w:rPr>
        <w:t xml:space="preserve">langsung adalah teknik pembelajaran </w:t>
      </w:r>
      <w:r w:rsidR="0060746D">
        <w:rPr>
          <w:rFonts w:ascii="Times New Roman Italic" w:hAnsi="Times New Roman Italic" w:cs="Times New Roman Italic"/>
          <w:i/>
          <w:iCs/>
          <w:sz w:val="23"/>
          <w:szCs w:val="23"/>
        </w:rPr>
        <w:t xml:space="preserve">ekspositori </w:t>
      </w:r>
      <w:r w:rsidR="0060746D">
        <w:rPr>
          <w:rFonts w:ascii="Times New Roman" w:hAnsi="Times New Roman" w:cs="Times New Roman"/>
          <w:sz w:val="23"/>
          <w:szCs w:val="23"/>
        </w:rPr>
        <w:t>(pemindahan</w:t>
      </w:r>
      <w:r>
        <w:rPr>
          <w:rFonts w:ascii="Times New Roman" w:hAnsi="Times New Roman" w:cs="Times New Roman"/>
          <w:sz w:val="23"/>
          <w:szCs w:val="23"/>
        </w:rPr>
        <w:t xml:space="preserve"> </w:t>
      </w:r>
      <w:r w:rsidR="0060746D">
        <w:rPr>
          <w:rFonts w:ascii="Times New Roman" w:hAnsi="Times New Roman" w:cs="Times New Roman"/>
          <w:sz w:val="23"/>
          <w:szCs w:val="23"/>
        </w:rPr>
        <w:t>pengetahuan dari guru kepada murid secara langsung, misalnya melalui</w:t>
      </w:r>
      <w:r>
        <w:rPr>
          <w:rFonts w:ascii="Times New Roman" w:hAnsi="Times New Roman" w:cs="Times New Roman"/>
          <w:sz w:val="23"/>
          <w:szCs w:val="23"/>
        </w:rPr>
        <w:t xml:space="preserve"> </w:t>
      </w:r>
      <w:r w:rsidR="0060746D">
        <w:rPr>
          <w:rFonts w:ascii="Times New Roman" w:hAnsi="Times New Roman" w:cs="Times New Roman"/>
          <w:sz w:val="23"/>
          <w:szCs w:val="23"/>
        </w:rPr>
        <w:t xml:space="preserve">ceramah, demonstrasi, dan </w:t>
      </w:r>
      <w:proofErr w:type="gramStart"/>
      <w:r w:rsidR="0060746D">
        <w:rPr>
          <w:rFonts w:ascii="Times New Roman" w:hAnsi="Times New Roman" w:cs="Times New Roman"/>
          <w:sz w:val="23"/>
          <w:szCs w:val="23"/>
        </w:rPr>
        <w:t>tanya</w:t>
      </w:r>
      <w:proofErr w:type="gramEnd"/>
      <w:r w:rsidR="0060746D">
        <w:rPr>
          <w:rFonts w:ascii="Times New Roman" w:hAnsi="Times New Roman" w:cs="Times New Roman"/>
          <w:sz w:val="23"/>
          <w:szCs w:val="23"/>
        </w:rPr>
        <w:t xml:space="preserve"> jawab) yang melibatkan seluruh kelas.</w:t>
      </w:r>
    </w:p>
    <w:p w:rsidR="00DA1715" w:rsidRDefault="00DA1715" w:rsidP="00DA1715">
      <w:pPr>
        <w:autoSpaceDE w:val="0"/>
        <w:autoSpaceDN w:val="0"/>
        <w:adjustRightInd w:val="0"/>
        <w:spacing w:after="0" w:line="240" w:lineRule="auto"/>
        <w:ind w:left="900" w:right="900"/>
        <w:jc w:val="both"/>
        <w:rPr>
          <w:rFonts w:ascii="Times New Roman" w:hAnsi="Times New Roman" w:cs="Times New Roman"/>
          <w:sz w:val="23"/>
          <w:szCs w:val="23"/>
        </w:rPr>
      </w:pPr>
    </w:p>
    <w:p w:rsidR="00B1615D" w:rsidRDefault="00ED08AC" w:rsidP="00060986">
      <w:pPr>
        <w:spacing w:line="480" w:lineRule="auto"/>
        <w:jc w:val="both"/>
        <w:rPr>
          <w:rFonts w:ascii="Times New Roman" w:hAnsi="Times New Roman" w:cs="Times New Roman"/>
          <w:sz w:val="24"/>
          <w:szCs w:val="24"/>
        </w:rPr>
      </w:pPr>
      <w:r>
        <w:rPr>
          <w:rFonts w:ascii="Times New Roman" w:hAnsi="Times New Roman" w:cs="Times New Roman"/>
          <w:sz w:val="24"/>
          <w:szCs w:val="24"/>
        </w:rPr>
        <w:t>Selanjutnya</w:t>
      </w:r>
      <w:r w:rsidR="00CB02B2" w:rsidRPr="00F94490">
        <w:rPr>
          <w:rFonts w:ascii="Times New Roman" w:hAnsi="Times New Roman" w:cs="Times New Roman"/>
          <w:sz w:val="24"/>
          <w:szCs w:val="24"/>
        </w:rPr>
        <w:t xml:space="preserve"> menurut Kardi (1997:3)</w:t>
      </w:r>
    </w:p>
    <w:p w:rsidR="00ED08AC" w:rsidRDefault="00CB02B2" w:rsidP="007D5AE6">
      <w:pPr>
        <w:spacing w:line="240" w:lineRule="auto"/>
        <w:ind w:left="720" w:right="711"/>
        <w:jc w:val="both"/>
        <w:rPr>
          <w:rFonts w:ascii="Times New Roman" w:hAnsi="Times New Roman" w:cs="Times New Roman"/>
          <w:sz w:val="24"/>
          <w:szCs w:val="24"/>
        </w:rPr>
      </w:pPr>
      <w:proofErr w:type="gramStart"/>
      <w:r w:rsidRPr="00F94490">
        <w:rPr>
          <w:rFonts w:ascii="Times New Roman" w:hAnsi="Times New Roman" w:cs="Times New Roman"/>
          <w:sz w:val="24"/>
          <w:szCs w:val="24"/>
        </w:rPr>
        <w:t>Pengajaran langsung dapat berbentuk ceramah, demonstrasi, pelatihan atau praktik, dan kerja kelompok.</w:t>
      </w:r>
      <w:proofErr w:type="gramEnd"/>
      <w:r w:rsidRPr="00F94490">
        <w:rPr>
          <w:rFonts w:ascii="Times New Roman" w:hAnsi="Times New Roman" w:cs="Times New Roman"/>
          <w:sz w:val="24"/>
          <w:szCs w:val="24"/>
        </w:rPr>
        <w:t xml:space="preserve"> </w:t>
      </w:r>
      <w:proofErr w:type="gramStart"/>
      <w:r w:rsidRPr="00F94490">
        <w:rPr>
          <w:rFonts w:ascii="Times New Roman" w:hAnsi="Times New Roman" w:cs="Times New Roman"/>
          <w:sz w:val="24"/>
          <w:szCs w:val="24"/>
        </w:rPr>
        <w:t>Pengajaran langsung digunakan untuk menyampaikan pelajaran yang ditransformasikan langsung oleh guru kepada siswa.</w:t>
      </w:r>
      <w:proofErr w:type="gramEnd"/>
      <w:r w:rsidRPr="00F94490">
        <w:rPr>
          <w:rFonts w:ascii="Times New Roman" w:hAnsi="Times New Roman" w:cs="Times New Roman"/>
          <w:sz w:val="24"/>
          <w:szCs w:val="24"/>
        </w:rPr>
        <w:t xml:space="preserve"> </w:t>
      </w:r>
      <w:proofErr w:type="gramStart"/>
      <w:r w:rsidRPr="00F94490">
        <w:rPr>
          <w:rFonts w:ascii="Times New Roman" w:hAnsi="Times New Roman" w:cs="Times New Roman"/>
          <w:sz w:val="24"/>
          <w:szCs w:val="24"/>
        </w:rPr>
        <w:t>Penyusunan waktu yang digunakan untuk mencapai tujuan pembelajaran harus seefisien mungkin, sehingga guru dapat merancang dengan tepat waktu yang digunakan.</w:t>
      </w:r>
      <w:proofErr w:type="gramEnd"/>
    </w:p>
    <w:p w:rsidR="00DA1715" w:rsidRDefault="00DA1715" w:rsidP="00DA1715">
      <w:pPr>
        <w:spacing w:line="240" w:lineRule="auto"/>
        <w:ind w:left="900" w:right="900"/>
        <w:jc w:val="both"/>
        <w:rPr>
          <w:rFonts w:ascii="Times New Roman" w:hAnsi="Times New Roman" w:cs="Times New Roman"/>
          <w:sz w:val="24"/>
          <w:szCs w:val="24"/>
        </w:rPr>
      </w:pPr>
    </w:p>
    <w:p w:rsidR="00676510" w:rsidRPr="00DE659B" w:rsidRDefault="00F94490" w:rsidP="00DA1715">
      <w:pPr>
        <w:spacing w:line="480" w:lineRule="auto"/>
        <w:ind w:firstLine="900"/>
        <w:jc w:val="both"/>
        <w:rPr>
          <w:rFonts w:ascii="Times New Roman" w:hAnsi="Times New Roman" w:cs="Times New Roman"/>
          <w:sz w:val="24"/>
          <w:szCs w:val="24"/>
        </w:rPr>
      </w:pPr>
      <w:proofErr w:type="gramStart"/>
      <w:r w:rsidRPr="006332EA">
        <w:rPr>
          <w:rFonts w:ascii="Times New Roman" w:hAnsi="Times New Roman" w:cs="Times New Roman"/>
          <w:sz w:val="24"/>
          <w:szCs w:val="24"/>
        </w:rPr>
        <w:t>Dari bebe</w:t>
      </w:r>
      <w:r>
        <w:rPr>
          <w:rFonts w:ascii="Times New Roman" w:hAnsi="Times New Roman" w:cs="Times New Roman"/>
          <w:sz w:val="24"/>
          <w:szCs w:val="24"/>
        </w:rPr>
        <w:t>rapa pengertian di atas penulis menyi</w:t>
      </w:r>
      <w:r w:rsidRPr="006332EA">
        <w:rPr>
          <w:rFonts w:ascii="Times New Roman" w:hAnsi="Times New Roman" w:cs="Times New Roman"/>
          <w:sz w:val="24"/>
          <w:szCs w:val="24"/>
        </w:rPr>
        <w:t>mpulkan bahwa</w:t>
      </w:r>
      <w:r>
        <w:rPr>
          <w:rFonts w:ascii="Times New Roman" w:hAnsi="Times New Roman" w:cs="Times New Roman"/>
          <w:sz w:val="24"/>
          <w:szCs w:val="24"/>
        </w:rPr>
        <w:t xml:space="preserve"> pembelajaran langsung adalah pembelajaran yang bersifat terstruktur dengan menyusun materi pembela</w:t>
      </w:r>
      <w:r w:rsidR="00BD3A19">
        <w:rPr>
          <w:rFonts w:ascii="Times New Roman" w:hAnsi="Times New Roman" w:cs="Times New Roman"/>
          <w:sz w:val="24"/>
          <w:szCs w:val="24"/>
        </w:rPr>
        <w:t>jaran untuk melakukan demonstrasi</w:t>
      </w:r>
      <w:r>
        <w:rPr>
          <w:rFonts w:ascii="Times New Roman" w:hAnsi="Times New Roman" w:cs="Times New Roman"/>
          <w:sz w:val="24"/>
          <w:szCs w:val="24"/>
        </w:rPr>
        <w:t xml:space="preserve"> dan praktik dalam kelas dengan menggunakan waktu seefisien mungkin.</w:t>
      </w:r>
      <w:proofErr w:type="gramEnd"/>
    </w:p>
    <w:p w:rsidR="00115BAD" w:rsidRDefault="00AC7912" w:rsidP="00115BAD">
      <w:pPr>
        <w:pStyle w:val="ListParagraph"/>
        <w:numPr>
          <w:ilvl w:val="0"/>
          <w:numId w:val="9"/>
        </w:numPr>
        <w:spacing w:line="480" w:lineRule="auto"/>
        <w:ind w:left="360"/>
        <w:jc w:val="both"/>
        <w:rPr>
          <w:rFonts w:ascii="Times New Roman" w:hAnsi="Times New Roman" w:cs="Times New Roman"/>
          <w:b/>
          <w:sz w:val="24"/>
          <w:szCs w:val="24"/>
        </w:rPr>
      </w:pPr>
      <w:r w:rsidRPr="00C91CB6">
        <w:rPr>
          <w:rFonts w:ascii="Times New Roman" w:hAnsi="Times New Roman" w:cs="Times New Roman"/>
          <w:b/>
          <w:sz w:val="24"/>
          <w:szCs w:val="24"/>
        </w:rPr>
        <w:t xml:space="preserve">Ciri-ciri model pengajaran langsung </w:t>
      </w:r>
    </w:p>
    <w:p w:rsidR="00AC7912" w:rsidRPr="00115BAD" w:rsidRDefault="00115BAD" w:rsidP="00115BAD">
      <w:pPr>
        <w:spacing w:line="480" w:lineRule="auto"/>
        <w:jc w:val="both"/>
        <w:rPr>
          <w:rFonts w:ascii="Times New Roman" w:hAnsi="Times New Roman" w:cs="Times New Roman"/>
          <w:b/>
          <w:sz w:val="24"/>
          <w:szCs w:val="24"/>
        </w:rPr>
      </w:pPr>
      <w:r w:rsidRPr="00115BAD">
        <w:rPr>
          <w:rFonts w:ascii="Times New Roman" w:hAnsi="Times New Roman" w:cs="Times New Roman"/>
          <w:sz w:val="24"/>
          <w:szCs w:val="24"/>
        </w:rPr>
        <w:t>Menurut Kardi &amp; Nur, 2000: 3</w:t>
      </w:r>
    </w:p>
    <w:p w:rsidR="00AC7912" w:rsidRPr="00272D68" w:rsidRDefault="00AC7912" w:rsidP="007D5AE6">
      <w:pPr>
        <w:pStyle w:val="ListParagraph"/>
        <w:numPr>
          <w:ilvl w:val="0"/>
          <w:numId w:val="16"/>
        </w:numPr>
        <w:spacing w:line="240" w:lineRule="auto"/>
        <w:ind w:right="711"/>
        <w:jc w:val="both"/>
        <w:rPr>
          <w:rFonts w:ascii="Times New Roman" w:hAnsi="Times New Roman" w:cs="Times New Roman"/>
          <w:sz w:val="24"/>
          <w:szCs w:val="24"/>
        </w:rPr>
      </w:pPr>
      <w:r w:rsidRPr="00272D68">
        <w:rPr>
          <w:rFonts w:ascii="Times New Roman" w:hAnsi="Times New Roman" w:cs="Times New Roman"/>
          <w:sz w:val="24"/>
          <w:szCs w:val="24"/>
        </w:rPr>
        <w:t>Adanya tujuan pembelajaran dan pengaruh model pada siswa termasuk prosedur penilaian belajar.</w:t>
      </w:r>
    </w:p>
    <w:p w:rsidR="00AC7912" w:rsidRDefault="00AC7912" w:rsidP="007D5AE6">
      <w:pPr>
        <w:pStyle w:val="ListParagraph"/>
        <w:numPr>
          <w:ilvl w:val="0"/>
          <w:numId w:val="16"/>
        </w:numPr>
        <w:tabs>
          <w:tab w:val="left" w:pos="1080"/>
        </w:tabs>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Sintaks atau pola keseluruhan dan alur kegiatan pembelajaran.</w:t>
      </w:r>
    </w:p>
    <w:p w:rsidR="00472D6A" w:rsidRDefault="00AC7912" w:rsidP="007D5AE6">
      <w:pPr>
        <w:pStyle w:val="ListParagraph"/>
        <w:numPr>
          <w:ilvl w:val="0"/>
          <w:numId w:val="16"/>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Sistem pengelolaan dan lingkungan belajar model yang diperlukan agar kegiatan pembelajaran tertentu dapat berlangsung dengan berhasil.</w:t>
      </w:r>
    </w:p>
    <w:p w:rsidR="00676510" w:rsidRDefault="00676510" w:rsidP="00676510">
      <w:pPr>
        <w:pStyle w:val="ListParagraph"/>
        <w:spacing w:line="240" w:lineRule="auto"/>
        <w:ind w:left="1080" w:right="891"/>
        <w:jc w:val="both"/>
        <w:rPr>
          <w:rFonts w:ascii="Times New Roman" w:hAnsi="Times New Roman" w:cs="Times New Roman"/>
          <w:sz w:val="24"/>
          <w:szCs w:val="24"/>
        </w:rPr>
      </w:pPr>
    </w:p>
    <w:p w:rsidR="00DA1715" w:rsidRDefault="00DA1715" w:rsidP="00676510">
      <w:pPr>
        <w:pStyle w:val="ListParagraph"/>
        <w:spacing w:line="240" w:lineRule="auto"/>
        <w:ind w:left="1080" w:right="891"/>
        <w:jc w:val="both"/>
        <w:rPr>
          <w:rFonts w:ascii="Times New Roman" w:hAnsi="Times New Roman" w:cs="Times New Roman"/>
          <w:sz w:val="24"/>
          <w:szCs w:val="24"/>
        </w:rPr>
      </w:pPr>
    </w:p>
    <w:p w:rsidR="007D5AE6" w:rsidRDefault="007D5AE6" w:rsidP="00676510">
      <w:pPr>
        <w:pStyle w:val="ListParagraph"/>
        <w:spacing w:line="240" w:lineRule="auto"/>
        <w:ind w:left="1080" w:right="891"/>
        <w:jc w:val="both"/>
        <w:rPr>
          <w:rFonts w:ascii="Times New Roman" w:hAnsi="Times New Roman" w:cs="Times New Roman"/>
          <w:sz w:val="24"/>
          <w:szCs w:val="24"/>
        </w:rPr>
      </w:pPr>
    </w:p>
    <w:p w:rsidR="00DA1715" w:rsidRPr="00676510" w:rsidRDefault="00DA1715" w:rsidP="00676510">
      <w:pPr>
        <w:pStyle w:val="ListParagraph"/>
        <w:spacing w:line="240" w:lineRule="auto"/>
        <w:ind w:left="1080" w:right="891"/>
        <w:jc w:val="both"/>
        <w:rPr>
          <w:rFonts w:ascii="Times New Roman" w:hAnsi="Times New Roman" w:cs="Times New Roman"/>
          <w:sz w:val="24"/>
          <w:szCs w:val="24"/>
        </w:rPr>
      </w:pPr>
    </w:p>
    <w:p w:rsidR="00477D5E" w:rsidRPr="00C91CB6" w:rsidRDefault="00477D5E" w:rsidP="00ED08AC">
      <w:pPr>
        <w:pStyle w:val="ListParagraph"/>
        <w:numPr>
          <w:ilvl w:val="0"/>
          <w:numId w:val="9"/>
        </w:numPr>
        <w:spacing w:line="480" w:lineRule="auto"/>
        <w:ind w:left="360"/>
        <w:jc w:val="both"/>
        <w:rPr>
          <w:rFonts w:ascii="Times New Roman" w:hAnsi="Times New Roman" w:cs="Times New Roman"/>
          <w:b/>
          <w:sz w:val="24"/>
          <w:szCs w:val="24"/>
        </w:rPr>
      </w:pPr>
      <w:r w:rsidRPr="00C91CB6">
        <w:rPr>
          <w:rFonts w:ascii="Times New Roman" w:hAnsi="Times New Roman" w:cs="Times New Roman"/>
          <w:b/>
          <w:sz w:val="24"/>
          <w:szCs w:val="24"/>
        </w:rPr>
        <w:lastRenderedPageBreak/>
        <w:t>Tujuan model pengajaran langsung</w:t>
      </w:r>
    </w:p>
    <w:p w:rsidR="00477D5E" w:rsidRDefault="00477D5E" w:rsidP="00115BAD">
      <w:pPr>
        <w:pStyle w:val="ListParagraph"/>
        <w:numPr>
          <w:ilvl w:val="0"/>
          <w:numId w:val="15"/>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Membantu siswa memperoleh pengetahuan procedural, yaitu pengetahuan tentang bagaimana melakukan sesuatu, misalnya bagaimana melakukan suatu experimen.</w:t>
      </w:r>
    </w:p>
    <w:p w:rsidR="0042182F" w:rsidRPr="00521C33" w:rsidRDefault="00477D5E" w:rsidP="00115BAD">
      <w:pPr>
        <w:pStyle w:val="ListParagraph"/>
        <w:numPr>
          <w:ilvl w:val="0"/>
          <w:numId w:val="15"/>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Membantu siswa untuk memahami pengetahuan deklaratif yaitu pengetahuan tentang sesuatu (dapat diungkapkan dengan kata-kata) misalnya tentang konsep suatu benda yang digunakan.</w:t>
      </w:r>
    </w:p>
    <w:p w:rsidR="0042182F" w:rsidRDefault="0042182F" w:rsidP="00115BAD">
      <w:pPr>
        <w:pStyle w:val="ListParagraph"/>
        <w:numPr>
          <w:ilvl w:val="0"/>
          <w:numId w:val="9"/>
        </w:numPr>
        <w:spacing w:line="480" w:lineRule="auto"/>
        <w:ind w:left="360"/>
        <w:jc w:val="both"/>
        <w:rPr>
          <w:rFonts w:ascii="Times New Roman" w:hAnsi="Times New Roman" w:cs="Times New Roman"/>
          <w:b/>
          <w:sz w:val="24"/>
          <w:szCs w:val="24"/>
        </w:rPr>
      </w:pPr>
      <w:r w:rsidRPr="0042182F">
        <w:rPr>
          <w:rFonts w:ascii="Times New Roman" w:hAnsi="Times New Roman" w:cs="Times New Roman"/>
          <w:b/>
          <w:sz w:val="24"/>
          <w:szCs w:val="24"/>
        </w:rPr>
        <w:t xml:space="preserve">Kelebihan </w:t>
      </w:r>
      <w:r w:rsidR="00031E64">
        <w:rPr>
          <w:rFonts w:ascii="Times New Roman" w:hAnsi="Times New Roman" w:cs="Times New Roman"/>
          <w:b/>
          <w:sz w:val="24"/>
          <w:szCs w:val="24"/>
        </w:rPr>
        <w:t>d</w:t>
      </w:r>
      <w:r w:rsidR="00031E64" w:rsidRPr="0042182F">
        <w:rPr>
          <w:rFonts w:ascii="Times New Roman" w:hAnsi="Times New Roman" w:cs="Times New Roman"/>
          <w:b/>
          <w:sz w:val="24"/>
          <w:szCs w:val="24"/>
        </w:rPr>
        <w:t>an Kelemahan Model Pembelajaran Langsung</w:t>
      </w:r>
    </w:p>
    <w:p w:rsidR="0042182F" w:rsidRDefault="0042182F" w:rsidP="00115BAD">
      <w:pPr>
        <w:pStyle w:val="ListParagraph"/>
        <w:numPr>
          <w:ilvl w:val="0"/>
          <w:numId w:val="32"/>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Kelebihan </w:t>
      </w:r>
      <w:r w:rsidR="00031E64">
        <w:rPr>
          <w:rFonts w:ascii="Times New Roman" w:hAnsi="Times New Roman" w:cs="Times New Roman"/>
          <w:b/>
          <w:sz w:val="24"/>
          <w:szCs w:val="24"/>
        </w:rPr>
        <w:t xml:space="preserve">Model Pembelajaran Langsung </w:t>
      </w:r>
    </w:p>
    <w:p w:rsidR="00212F9E" w:rsidRPr="00212F9E" w:rsidRDefault="00212F9E" w:rsidP="00212F9E">
      <w:pPr>
        <w:spacing w:line="480" w:lineRule="auto"/>
        <w:ind w:firstLine="90"/>
        <w:jc w:val="both"/>
        <w:rPr>
          <w:rFonts w:ascii="Times New Roman" w:hAnsi="Times New Roman" w:cs="Times New Roman"/>
          <w:sz w:val="24"/>
          <w:szCs w:val="24"/>
        </w:rPr>
      </w:pPr>
      <w:r>
        <w:rPr>
          <w:rFonts w:ascii="Times New Roman" w:hAnsi="Times New Roman" w:cs="Times New Roman"/>
          <w:sz w:val="24"/>
          <w:szCs w:val="24"/>
        </w:rPr>
        <w:t>M</w:t>
      </w:r>
      <w:r w:rsidRPr="00212F9E">
        <w:rPr>
          <w:rFonts w:ascii="Times New Roman" w:hAnsi="Times New Roman" w:cs="Times New Roman"/>
          <w:sz w:val="24"/>
          <w:szCs w:val="24"/>
        </w:rPr>
        <w:t>enurut Majid Abdul (2013:37)</w:t>
      </w:r>
    </w:p>
    <w:p w:rsidR="0042182F" w:rsidRPr="00A7761D"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Guru dapat mengendalikan isi materi dan urutan informasi yang diterima oleh siswa, sehingga dapat mempertahankan fokus mengenai apa yang harus dicapai oleh siswa</w:t>
      </w:r>
    </w:p>
    <w:p w:rsidR="0042182F" w:rsidRPr="00A7761D"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Dapat diterapkan secara efektif dalam kelas yang besar maupun kecil</w:t>
      </w:r>
    </w:p>
    <w:p w:rsidR="0042182F" w:rsidRPr="00A7761D"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 xml:space="preserve">Merupakan </w:t>
      </w:r>
      <w:proofErr w:type="gramStart"/>
      <w:r w:rsidRPr="00A7761D">
        <w:rPr>
          <w:rFonts w:ascii="Times New Roman" w:hAnsi="Times New Roman" w:cs="Times New Roman"/>
          <w:sz w:val="24"/>
          <w:szCs w:val="24"/>
        </w:rPr>
        <w:t>cara</w:t>
      </w:r>
      <w:proofErr w:type="gramEnd"/>
      <w:r w:rsidRPr="00A7761D">
        <w:rPr>
          <w:rFonts w:ascii="Times New Roman" w:hAnsi="Times New Roman" w:cs="Times New Roman"/>
          <w:sz w:val="24"/>
          <w:szCs w:val="24"/>
        </w:rPr>
        <w:t xml:space="preserve"> yang paling efektif untuk mengajarkan konsep dan keterampilan-keterampilan yang eksplisit kepada siswa yang berprestasi rendah.</w:t>
      </w:r>
    </w:p>
    <w:p w:rsidR="0042182F" w:rsidRPr="00A7761D"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Menekankan kegiatan mendengarkan (melalui ceramah) sehingga membantu siswa yang cocok belajar dengan cara-cara ini kepada siswa yang tidak suka membaca atau yang tidak memiliki keterampilan dalam menyusun dan menafsirkan informasi, serta untuk menyampaikan pengetahuan yang tidak tersedia secara langsung bagi siswa, termasuk contoh-contoh yang relevan dan hasil-hasil penelitian terkini.</w:t>
      </w:r>
    </w:p>
    <w:p w:rsidR="0042182F" w:rsidRPr="00A7761D"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 xml:space="preserve">Model pembelajaran </w:t>
      </w:r>
      <w:r w:rsidRPr="00A7761D">
        <w:rPr>
          <w:rFonts w:ascii="Times New Roman" w:hAnsi="Times New Roman" w:cs="Times New Roman"/>
          <w:i/>
          <w:sz w:val="24"/>
          <w:szCs w:val="24"/>
        </w:rPr>
        <w:t>direct instruction</w:t>
      </w:r>
      <w:r w:rsidRPr="00A7761D">
        <w:rPr>
          <w:rFonts w:ascii="Times New Roman" w:hAnsi="Times New Roman" w:cs="Times New Roman"/>
          <w:sz w:val="24"/>
          <w:szCs w:val="24"/>
        </w:rPr>
        <w:t xml:space="preserve"> (terutama kegiatan demonstrasi) dapat memberikan tantangan untuk mempertimbangkan kesenjangan antara teori (hal yang seharusnya) dan observasi (kenyataan yang terjadi). </w:t>
      </w:r>
    </w:p>
    <w:p w:rsidR="00BD3A19" w:rsidRPr="00B46456" w:rsidRDefault="0042182F" w:rsidP="007D5AE6">
      <w:pPr>
        <w:pStyle w:val="ListParagraph"/>
        <w:numPr>
          <w:ilvl w:val="0"/>
          <w:numId w:val="33"/>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lastRenderedPageBreak/>
        <w:t>Siswa yang tidak dapat mengarahkan diri sendiri dapat tetap berprestasi apabila model pembelajaran langsung digunakan secara efektif.</w:t>
      </w:r>
    </w:p>
    <w:p w:rsidR="0042182F" w:rsidRDefault="0042182F" w:rsidP="00472D6A">
      <w:pPr>
        <w:pStyle w:val="ListParagraph"/>
        <w:numPr>
          <w:ilvl w:val="0"/>
          <w:numId w:val="32"/>
        </w:numPr>
        <w:spacing w:after="0" w:line="600" w:lineRule="auto"/>
        <w:ind w:left="450"/>
        <w:jc w:val="both"/>
        <w:rPr>
          <w:rFonts w:ascii="Times New Roman" w:hAnsi="Times New Roman" w:cs="Times New Roman"/>
          <w:b/>
          <w:sz w:val="24"/>
          <w:szCs w:val="24"/>
        </w:rPr>
      </w:pPr>
      <w:r w:rsidRPr="00031E64">
        <w:rPr>
          <w:rFonts w:ascii="Times New Roman" w:hAnsi="Times New Roman" w:cs="Times New Roman"/>
          <w:b/>
          <w:sz w:val="24"/>
          <w:szCs w:val="24"/>
        </w:rPr>
        <w:t xml:space="preserve">Kelemahan </w:t>
      </w:r>
      <w:r w:rsidR="00031E64" w:rsidRPr="00031E64">
        <w:rPr>
          <w:rFonts w:ascii="Times New Roman" w:hAnsi="Times New Roman" w:cs="Times New Roman"/>
          <w:b/>
          <w:sz w:val="24"/>
          <w:szCs w:val="24"/>
        </w:rPr>
        <w:t>Model Pembelajaran Langsung</w:t>
      </w:r>
      <w:r w:rsidR="006C0833">
        <w:rPr>
          <w:rFonts w:ascii="Times New Roman" w:hAnsi="Times New Roman" w:cs="Times New Roman"/>
          <w:b/>
          <w:sz w:val="24"/>
          <w:szCs w:val="24"/>
        </w:rPr>
        <w:t xml:space="preserve"> </w:t>
      </w:r>
    </w:p>
    <w:p w:rsidR="00212F9E" w:rsidRPr="00212F9E" w:rsidRDefault="00212F9E" w:rsidP="00212F9E">
      <w:pPr>
        <w:spacing w:line="480" w:lineRule="auto"/>
        <w:ind w:firstLine="90"/>
        <w:jc w:val="both"/>
        <w:rPr>
          <w:rFonts w:ascii="Times New Roman" w:hAnsi="Times New Roman" w:cs="Times New Roman"/>
          <w:sz w:val="24"/>
          <w:szCs w:val="24"/>
        </w:rPr>
      </w:pPr>
      <w:r>
        <w:rPr>
          <w:rFonts w:ascii="Times New Roman" w:hAnsi="Times New Roman" w:cs="Times New Roman"/>
          <w:sz w:val="24"/>
          <w:szCs w:val="24"/>
        </w:rPr>
        <w:t>M</w:t>
      </w:r>
      <w:r w:rsidRPr="00212F9E">
        <w:rPr>
          <w:rFonts w:ascii="Times New Roman" w:hAnsi="Times New Roman" w:cs="Times New Roman"/>
          <w:sz w:val="24"/>
          <w:szCs w:val="24"/>
        </w:rPr>
        <w:t>enurut Majid Abdul (2013:38)</w:t>
      </w:r>
    </w:p>
    <w:p w:rsidR="0042182F" w:rsidRPr="00A7761D" w:rsidRDefault="0042182F" w:rsidP="007D5AE6">
      <w:pPr>
        <w:pStyle w:val="ListParagraph"/>
        <w:numPr>
          <w:ilvl w:val="0"/>
          <w:numId w:val="34"/>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Sulit untuk mengatasi perbedaan dalam hal kemampuan, pengetahuan awal, tingkat pembelajaran</w:t>
      </w:r>
      <w:r w:rsidR="00A7761D" w:rsidRPr="00A7761D">
        <w:rPr>
          <w:rFonts w:ascii="Times New Roman" w:hAnsi="Times New Roman" w:cs="Times New Roman"/>
          <w:sz w:val="24"/>
          <w:szCs w:val="24"/>
        </w:rPr>
        <w:t xml:space="preserve"> dan pemahaman, </w:t>
      </w:r>
      <w:proofErr w:type="gramStart"/>
      <w:r w:rsidR="00A7761D" w:rsidRPr="00A7761D">
        <w:rPr>
          <w:rFonts w:ascii="Times New Roman" w:hAnsi="Times New Roman" w:cs="Times New Roman"/>
          <w:sz w:val="24"/>
          <w:szCs w:val="24"/>
        </w:rPr>
        <w:t>gaya</w:t>
      </w:r>
      <w:proofErr w:type="gramEnd"/>
      <w:r w:rsidR="00A7761D" w:rsidRPr="00A7761D">
        <w:rPr>
          <w:rFonts w:ascii="Times New Roman" w:hAnsi="Times New Roman" w:cs="Times New Roman"/>
          <w:sz w:val="24"/>
          <w:szCs w:val="24"/>
        </w:rPr>
        <w:t xml:space="preserve"> belajar atau ketertarikan siswa.</w:t>
      </w:r>
    </w:p>
    <w:p w:rsidR="00A7761D" w:rsidRPr="00A7761D" w:rsidRDefault="00A7761D" w:rsidP="007D5AE6">
      <w:pPr>
        <w:pStyle w:val="ListParagraph"/>
        <w:numPr>
          <w:ilvl w:val="0"/>
          <w:numId w:val="34"/>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Karena siswa hanya memiliki sedikit kesempatan untuk terlibat secara aktif, sulit bagi siswa untuk mengembangkan keterampilan sosial dan interpersonal mereka.</w:t>
      </w:r>
    </w:p>
    <w:p w:rsidR="00296C47" w:rsidRDefault="00A7761D" w:rsidP="007D5AE6">
      <w:pPr>
        <w:pStyle w:val="ListParagraph"/>
        <w:numPr>
          <w:ilvl w:val="0"/>
          <w:numId w:val="34"/>
        </w:numPr>
        <w:spacing w:line="240" w:lineRule="auto"/>
        <w:ind w:left="1080" w:right="711"/>
        <w:jc w:val="both"/>
        <w:rPr>
          <w:rFonts w:ascii="Times New Roman" w:hAnsi="Times New Roman" w:cs="Times New Roman"/>
          <w:sz w:val="24"/>
          <w:szCs w:val="24"/>
        </w:rPr>
      </w:pPr>
      <w:r w:rsidRPr="00A7761D">
        <w:rPr>
          <w:rFonts w:ascii="Times New Roman" w:hAnsi="Times New Roman" w:cs="Times New Roman"/>
          <w:sz w:val="24"/>
          <w:szCs w:val="24"/>
        </w:rPr>
        <w:t xml:space="preserve">Karena guru memainkan peran pusat, kesuksesan strategi pembelajaran ini bergantung pada </w:t>
      </w:r>
      <w:r w:rsidRPr="00A7761D">
        <w:rPr>
          <w:rFonts w:ascii="Times New Roman" w:hAnsi="Times New Roman" w:cs="Times New Roman"/>
          <w:i/>
          <w:sz w:val="24"/>
          <w:szCs w:val="24"/>
        </w:rPr>
        <w:t>image</w:t>
      </w:r>
      <w:r w:rsidRPr="00A7761D">
        <w:rPr>
          <w:rFonts w:ascii="Times New Roman" w:hAnsi="Times New Roman" w:cs="Times New Roman"/>
          <w:sz w:val="24"/>
          <w:szCs w:val="24"/>
        </w:rPr>
        <w:t xml:space="preserve"> guru. Jika guru tidak tampak siap, berpengetahuan, percaya diri, antusias, dan terstruktur, siswa dapat menjadi bosan, teralihkan perhatiannya, dan pembelajaran mereka </w:t>
      </w:r>
      <w:proofErr w:type="gramStart"/>
      <w:r w:rsidRPr="00A7761D">
        <w:rPr>
          <w:rFonts w:ascii="Times New Roman" w:hAnsi="Times New Roman" w:cs="Times New Roman"/>
          <w:sz w:val="24"/>
          <w:szCs w:val="24"/>
        </w:rPr>
        <w:t>akan</w:t>
      </w:r>
      <w:proofErr w:type="gramEnd"/>
      <w:r w:rsidRPr="00A7761D">
        <w:rPr>
          <w:rFonts w:ascii="Times New Roman" w:hAnsi="Times New Roman" w:cs="Times New Roman"/>
          <w:sz w:val="24"/>
          <w:szCs w:val="24"/>
        </w:rPr>
        <w:t xml:space="preserve"> terhambat.</w:t>
      </w:r>
    </w:p>
    <w:p w:rsidR="006B7CD0" w:rsidRPr="00FD7EB2" w:rsidRDefault="006B7CD0" w:rsidP="007D5AE6">
      <w:pPr>
        <w:pStyle w:val="ListParagraph"/>
        <w:spacing w:line="240" w:lineRule="auto"/>
        <w:ind w:left="1080" w:right="711"/>
        <w:jc w:val="both"/>
        <w:rPr>
          <w:rFonts w:ascii="Times New Roman" w:hAnsi="Times New Roman" w:cs="Times New Roman"/>
          <w:sz w:val="24"/>
          <w:szCs w:val="24"/>
        </w:rPr>
      </w:pPr>
    </w:p>
    <w:p w:rsidR="007A7120" w:rsidRPr="00C91CB6" w:rsidRDefault="00CB02B2" w:rsidP="00ED08AC">
      <w:pPr>
        <w:pStyle w:val="ListParagraph"/>
        <w:numPr>
          <w:ilvl w:val="0"/>
          <w:numId w:val="9"/>
        </w:numPr>
        <w:spacing w:line="480" w:lineRule="auto"/>
        <w:ind w:left="360"/>
        <w:jc w:val="both"/>
        <w:rPr>
          <w:rFonts w:ascii="Times New Roman" w:hAnsi="Times New Roman" w:cs="Times New Roman"/>
          <w:b/>
          <w:sz w:val="24"/>
          <w:szCs w:val="24"/>
        </w:rPr>
      </w:pPr>
      <w:r w:rsidRPr="00C91CB6">
        <w:rPr>
          <w:rFonts w:ascii="Times New Roman" w:hAnsi="Times New Roman" w:cs="Times New Roman"/>
          <w:b/>
          <w:sz w:val="24"/>
          <w:szCs w:val="24"/>
        </w:rPr>
        <w:t>Langkah-langkah model pengajaran langsung</w:t>
      </w:r>
    </w:p>
    <w:p w:rsidR="007A7120" w:rsidRPr="00ED08AC" w:rsidRDefault="00CB02B2" w:rsidP="003846C9">
      <w:pPr>
        <w:spacing w:line="480" w:lineRule="auto"/>
        <w:ind w:right="891"/>
        <w:jc w:val="both"/>
        <w:rPr>
          <w:rFonts w:ascii="Times New Roman" w:hAnsi="Times New Roman" w:cs="Times New Roman"/>
          <w:sz w:val="24"/>
          <w:szCs w:val="24"/>
        </w:rPr>
      </w:pPr>
      <w:r w:rsidRPr="00ED08AC">
        <w:rPr>
          <w:rFonts w:ascii="Times New Roman" w:hAnsi="Times New Roman" w:cs="Times New Roman"/>
          <w:sz w:val="24"/>
          <w:szCs w:val="24"/>
        </w:rPr>
        <w:t>Men</w:t>
      </w:r>
      <w:r w:rsidR="000274C0">
        <w:rPr>
          <w:rFonts w:ascii="Times New Roman" w:hAnsi="Times New Roman" w:cs="Times New Roman"/>
          <w:sz w:val="24"/>
          <w:szCs w:val="24"/>
        </w:rPr>
        <w:t>urut Kardi dan Nur (2000: 99-101)</w:t>
      </w:r>
    </w:p>
    <w:p w:rsidR="00611B8C" w:rsidRDefault="00CB02B2"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sidRPr="007A7120">
        <w:rPr>
          <w:rFonts w:ascii="Times New Roman" w:hAnsi="Times New Roman" w:cs="Times New Roman"/>
          <w:sz w:val="24"/>
          <w:szCs w:val="24"/>
        </w:rPr>
        <w:t>Menyampaikan tujuan dan menyiapkan siswa</w:t>
      </w:r>
    </w:p>
    <w:p w:rsidR="00611B8C" w:rsidRPr="00611B8C" w:rsidRDefault="00CB02B2" w:rsidP="007D5AE6">
      <w:pPr>
        <w:pStyle w:val="ListParagraph"/>
        <w:tabs>
          <w:tab w:val="left" w:pos="7560"/>
        </w:tabs>
        <w:spacing w:line="240" w:lineRule="auto"/>
        <w:ind w:left="900" w:right="711"/>
        <w:jc w:val="both"/>
        <w:rPr>
          <w:rFonts w:ascii="Times New Roman" w:hAnsi="Times New Roman" w:cs="Times New Roman"/>
          <w:sz w:val="24"/>
          <w:szCs w:val="24"/>
        </w:rPr>
      </w:pPr>
      <w:proofErr w:type="gramStart"/>
      <w:r w:rsidRPr="00611B8C">
        <w:rPr>
          <w:rFonts w:ascii="Times New Roman" w:hAnsi="Times New Roman" w:cs="Times New Roman"/>
          <w:sz w:val="24"/>
          <w:szCs w:val="24"/>
        </w:rPr>
        <w:t>Tujuan langkah awal ini untuk menarik dan memusatkan perhatian siswa, serta memotivasi</w:t>
      </w:r>
      <w:r w:rsidR="00C729CC" w:rsidRPr="00611B8C">
        <w:rPr>
          <w:rFonts w:ascii="Times New Roman" w:hAnsi="Times New Roman" w:cs="Times New Roman"/>
          <w:sz w:val="24"/>
          <w:szCs w:val="24"/>
        </w:rPr>
        <w:t xml:space="preserve"> mereka untuk berperan serta dalam pelajaran itu.</w:t>
      </w:r>
      <w:proofErr w:type="gramEnd"/>
    </w:p>
    <w:p w:rsidR="00611B8C"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Menyampaikan tujuan</w:t>
      </w:r>
    </w:p>
    <w:p w:rsidR="00C729CC" w:rsidRPr="00611B8C"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 xml:space="preserve">Siswa perlu mengetahui dengan jelas, mengapa mereka berpartisipasi dalam suatu pelajaran tertentu, dan mereka perlu mengetahui </w:t>
      </w:r>
      <w:proofErr w:type="gramStart"/>
      <w:r w:rsidRPr="00611B8C">
        <w:rPr>
          <w:rFonts w:ascii="Times New Roman" w:hAnsi="Times New Roman" w:cs="Times New Roman"/>
          <w:sz w:val="24"/>
          <w:szCs w:val="24"/>
        </w:rPr>
        <w:t>apa</w:t>
      </w:r>
      <w:proofErr w:type="gramEnd"/>
      <w:r w:rsidRPr="00611B8C">
        <w:rPr>
          <w:rFonts w:ascii="Times New Roman" w:hAnsi="Times New Roman" w:cs="Times New Roman"/>
          <w:sz w:val="24"/>
          <w:szCs w:val="24"/>
        </w:rPr>
        <w:t xml:space="preserve"> yang harus dapat mereka lakukan setelah selesai berperan serta dalam pelajaran itu.</w:t>
      </w:r>
    </w:p>
    <w:p w:rsidR="00611B8C"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Menyiapkan sisw</w:t>
      </w:r>
      <w:r w:rsidR="007A7120">
        <w:rPr>
          <w:rFonts w:ascii="Times New Roman" w:hAnsi="Times New Roman" w:cs="Times New Roman"/>
          <w:sz w:val="24"/>
          <w:szCs w:val="24"/>
        </w:rPr>
        <w:t>a</w:t>
      </w:r>
    </w:p>
    <w:p w:rsidR="00C729CC" w:rsidRPr="00611B8C"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 xml:space="preserve">Kegiatan ini bertujuan untuk menarik perhatian siswa, memusatkan perhatian siswa pada pokok pembicaraan, dan mengingatkan kembali pada hasil belajar yang telah dimilikinya, yang relevan dengan pokok pembincaraan yang </w:t>
      </w:r>
      <w:proofErr w:type="gramStart"/>
      <w:r w:rsidRPr="00611B8C">
        <w:rPr>
          <w:rFonts w:ascii="Times New Roman" w:hAnsi="Times New Roman" w:cs="Times New Roman"/>
          <w:sz w:val="24"/>
          <w:szCs w:val="24"/>
        </w:rPr>
        <w:t>akan</w:t>
      </w:r>
      <w:proofErr w:type="gramEnd"/>
      <w:r w:rsidRPr="00611B8C">
        <w:rPr>
          <w:rFonts w:ascii="Times New Roman" w:hAnsi="Times New Roman" w:cs="Times New Roman"/>
          <w:sz w:val="24"/>
          <w:szCs w:val="24"/>
        </w:rPr>
        <w:t xml:space="preserve"> dipelajari.</w:t>
      </w:r>
    </w:p>
    <w:p w:rsidR="00611B8C"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Presentase dan demonstrasi</w:t>
      </w:r>
      <w:r w:rsidR="00CB02B2" w:rsidRPr="00CB02B2">
        <w:rPr>
          <w:rFonts w:ascii="Times New Roman" w:hAnsi="Times New Roman" w:cs="Times New Roman"/>
          <w:sz w:val="24"/>
          <w:szCs w:val="24"/>
        </w:rPr>
        <w:t xml:space="preserve"> </w:t>
      </w:r>
    </w:p>
    <w:p w:rsidR="00C729CC" w:rsidRPr="00611B8C"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proofErr w:type="gramStart"/>
      <w:r w:rsidRPr="00611B8C">
        <w:rPr>
          <w:rFonts w:ascii="Times New Roman" w:hAnsi="Times New Roman" w:cs="Times New Roman"/>
          <w:sz w:val="24"/>
          <w:szCs w:val="24"/>
        </w:rPr>
        <w:t>Fase kedua pengajaran langsung yaitu melakukan presentase atau demonstrasi pengetahuan dan keterampilan.</w:t>
      </w:r>
      <w:proofErr w:type="gramEnd"/>
    </w:p>
    <w:p w:rsidR="00611B8C"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lastRenderedPageBreak/>
        <w:t>Mencapai kejelasan</w:t>
      </w:r>
    </w:p>
    <w:p w:rsidR="00EB0750" w:rsidRPr="00060986"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Hasil penelitian secara konsisten menunjukan bahwa kemampuan guru untuk memberikan informasi yang jelas dan spesifik kepada siswa, mempunyai dampak yang positif terhadap proses belajar siswa.</w:t>
      </w:r>
    </w:p>
    <w:p w:rsidR="00611B8C"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Melakukan demonstras</w:t>
      </w:r>
      <w:r w:rsidR="007A7120">
        <w:rPr>
          <w:rFonts w:ascii="Times New Roman" w:hAnsi="Times New Roman" w:cs="Times New Roman"/>
          <w:sz w:val="24"/>
          <w:szCs w:val="24"/>
        </w:rPr>
        <w:t>i</w:t>
      </w:r>
    </w:p>
    <w:p w:rsidR="00296C47"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 xml:space="preserve">Pengajaran langsung berpegang teguh pada asumsi, bahwa sebagian besar yang dipelajari (hasil belajar) berasal dari mengamati orang lain. </w:t>
      </w:r>
    </w:p>
    <w:p w:rsidR="00611B8C" w:rsidRPr="00296C47" w:rsidRDefault="00C729CC"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sidRPr="00296C47">
        <w:rPr>
          <w:rFonts w:ascii="Times New Roman" w:hAnsi="Times New Roman" w:cs="Times New Roman"/>
          <w:sz w:val="24"/>
          <w:szCs w:val="24"/>
        </w:rPr>
        <w:t>Mencapai pemahaman dan penguasaan</w:t>
      </w:r>
    </w:p>
    <w:p w:rsidR="00611B8C" w:rsidRPr="00115BAD" w:rsidRDefault="00C729CC"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Untuk menjamin siswa akan mengamati tingkah laku yang benar dan bukan sebaliknya, guru perlu benar-benar memperhatikan apa yang terjadi pada setiap tahap demonstrasi ini berarti, bahwa jika guru menghendaki agar siswanya dapat melakukan</w:t>
      </w:r>
      <w:r w:rsidR="00E3211A" w:rsidRPr="00611B8C">
        <w:rPr>
          <w:rFonts w:ascii="Times New Roman" w:hAnsi="Times New Roman" w:cs="Times New Roman"/>
          <w:sz w:val="24"/>
          <w:szCs w:val="24"/>
        </w:rPr>
        <w:t xml:space="preserve"> sesuatu yang benar, guru perlu berupaya agar segala sesuatu yang didemonstrasikan juga benar.</w:t>
      </w:r>
    </w:p>
    <w:p w:rsidR="00611B8C" w:rsidRDefault="00E3211A"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Berlatih</w:t>
      </w:r>
    </w:p>
    <w:p w:rsidR="00E3211A" w:rsidRPr="00611B8C" w:rsidRDefault="00E3211A" w:rsidP="007D5AE6">
      <w:pPr>
        <w:pStyle w:val="ListParagraph"/>
        <w:tabs>
          <w:tab w:val="left" w:pos="7560"/>
        </w:tabs>
        <w:spacing w:line="240" w:lineRule="auto"/>
        <w:ind w:left="900" w:right="711"/>
        <w:jc w:val="both"/>
        <w:rPr>
          <w:rFonts w:ascii="Times New Roman" w:hAnsi="Times New Roman" w:cs="Times New Roman"/>
          <w:sz w:val="24"/>
          <w:szCs w:val="24"/>
        </w:rPr>
      </w:pPr>
      <w:proofErr w:type="gramStart"/>
      <w:r w:rsidRPr="00611B8C">
        <w:rPr>
          <w:rFonts w:ascii="Times New Roman" w:hAnsi="Times New Roman" w:cs="Times New Roman"/>
          <w:sz w:val="24"/>
          <w:szCs w:val="24"/>
        </w:rPr>
        <w:t xml:space="preserve">Agar dapat mendemonstrasikan sesuatu dengan benar diperlukan latihan yang intensif, </w:t>
      </w:r>
      <w:r w:rsidR="00C91CB6" w:rsidRPr="00611B8C">
        <w:rPr>
          <w:rFonts w:ascii="Times New Roman" w:hAnsi="Times New Roman" w:cs="Times New Roman"/>
          <w:sz w:val="24"/>
          <w:szCs w:val="24"/>
        </w:rPr>
        <w:t xml:space="preserve">dan </w:t>
      </w:r>
      <w:r w:rsidRPr="00611B8C">
        <w:rPr>
          <w:rFonts w:ascii="Times New Roman" w:hAnsi="Times New Roman" w:cs="Times New Roman"/>
          <w:sz w:val="24"/>
          <w:szCs w:val="24"/>
        </w:rPr>
        <w:t>memperhatikan aspek-aspek penting dari keterampilan atau konsep yang didemonstrasikan.</w:t>
      </w:r>
      <w:proofErr w:type="gramEnd"/>
    </w:p>
    <w:p w:rsidR="00611B8C" w:rsidRDefault="00E3211A"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Memberikan latihan terbimbing</w:t>
      </w:r>
    </w:p>
    <w:p w:rsidR="00296C47" w:rsidRPr="00BD3A19" w:rsidRDefault="007B792D" w:rsidP="007D5AE6">
      <w:pPr>
        <w:pStyle w:val="ListParagraph"/>
        <w:tabs>
          <w:tab w:val="left" w:pos="7560"/>
        </w:tabs>
        <w:spacing w:line="240" w:lineRule="auto"/>
        <w:ind w:left="900" w:right="711"/>
        <w:jc w:val="both"/>
        <w:rPr>
          <w:rFonts w:ascii="Times New Roman" w:hAnsi="Times New Roman" w:cs="Times New Roman"/>
          <w:sz w:val="24"/>
          <w:szCs w:val="24"/>
        </w:rPr>
      </w:pPr>
      <w:r w:rsidRPr="00611B8C">
        <w:rPr>
          <w:rFonts w:ascii="Times New Roman" w:hAnsi="Times New Roman" w:cs="Times New Roman"/>
          <w:sz w:val="24"/>
          <w:szCs w:val="24"/>
        </w:rPr>
        <w:t xml:space="preserve">Salah satu tahap penting dalam pengajaran langsung ialah </w:t>
      </w:r>
      <w:proofErr w:type="gramStart"/>
      <w:r w:rsidRPr="00611B8C">
        <w:rPr>
          <w:rFonts w:ascii="Times New Roman" w:hAnsi="Times New Roman" w:cs="Times New Roman"/>
          <w:sz w:val="24"/>
          <w:szCs w:val="24"/>
        </w:rPr>
        <w:t>cara</w:t>
      </w:r>
      <w:proofErr w:type="gramEnd"/>
      <w:r w:rsidRPr="00611B8C">
        <w:rPr>
          <w:rFonts w:ascii="Times New Roman" w:hAnsi="Times New Roman" w:cs="Times New Roman"/>
          <w:sz w:val="24"/>
          <w:szCs w:val="24"/>
        </w:rPr>
        <w:t xml:space="preserve"> guru mempersiapkan dan melaksanakan “pelatihan terbimbing”. </w:t>
      </w:r>
    </w:p>
    <w:p w:rsidR="00611B8C" w:rsidRDefault="007B792D"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Mengecek pemahaman dan memberika umpan balik</w:t>
      </w:r>
    </w:p>
    <w:p w:rsidR="007B792D" w:rsidRPr="00611B8C" w:rsidRDefault="007B792D" w:rsidP="007D5AE6">
      <w:pPr>
        <w:pStyle w:val="ListParagraph"/>
        <w:tabs>
          <w:tab w:val="left" w:pos="7560"/>
        </w:tabs>
        <w:spacing w:line="240" w:lineRule="auto"/>
        <w:ind w:left="900" w:right="711"/>
        <w:jc w:val="both"/>
        <w:rPr>
          <w:rFonts w:ascii="Times New Roman" w:hAnsi="Times New Roman" w:cs="Times New Roman"/>
          <w:sz w:val="24"/>
          <w:szCs w:val="24"/>
        </w:rPr>
      </w:pPr>
      <w:proofErr w:type="gramStart"/>
      <w:r w:rsidRPr="00611B8C">
        <w:rPr>
          <w:rFonts w:ascii="Times New Roman" w:hAnsi="Times New Roman" w:cs="Times New Roman"/>
          <w:sz w:val="24"/>
          <w:szCs w:val="24"/>
        </w:rPr>
        <w:t>Tahap ini kadang-kadang disebut juga dengan tahap resitasi, yaitu guru memberikan beberapa pertanyaan lisan atu tertulis kepada siswa dan guru memberikan respons terhadap jawaban siswa.</w:t>
      </w:r>
      <w:proofErr w:type="gramEnd"/>
    </w:p>
    <w:p w:rsidR="00611B8C" w:rsidRDefault="007B792D" w:rsidP="007D5AE6">
      <w:pPr>
        <w:pStyle w:val="ListParagraph"/>
        <w:numPr>
          <w:ilvl w:val="0"/>
          <w:numId w:val="10"/>
        </w:numPr>
        <w:tabs>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Memberikan kesempatan latihan mandiri</w:t>
      </w:r>
    </w:p>
    <w:p w:rsidR="00DE659B" w:rsidRDefault="007B792D" w:rsidP="007D5AE6">
      <w:pPr>
        <w:pStyle w:val="ListParagraph"/>
        <w:tabs>
          <w:tab w:val="left" w:pos="7560"/>
        </w:tabs>
        <w:spacing w:line="240" w:lineRule="auto"/>
        <w:ind w:left="900" w:right="711"/>
        <w:jc w:val="both"/>
        <w:rPr>
          <w:rFonts w:ascii="Times New Roman" w:hAnsi="Times New Roman" w:cs="Times New Roman"/>
          <w:sz w:val="24"/>
          <w:szCs w:val="24"/>
        </w:rPr>
      </w:pPr>
      <w:proofErr w:type="gramStart"/>
      <w:r w:rsidRPr="00611B8C">
        <w:rPr>
          <w:rFonts w:ascii="Times New Roman" w:hAnsi="Times New Roman" w:cs="Times New Roman"/>
          <w:sz w:val="24"/>
          <w:szCs w:val="24"/>
        </w:rPr>
        <w:t>Pada tahap ini guru memberikan tugas kepada siswa untuk menerapkan keterampilan yang baru saja diperoleh secara mandiri.</w:t>
      </w:r>
      <w:proofErr w:type="gramEnd"/>
      <w:r w:rsidRPr="00611B8C">
        <w:rPr>
          <w:rFonts w:ascii="Times New Roman" w:hAnsi="Times New Roman" w:cs="Times New Roman"/>
          <w:sz w:val="24"/>
          <w:szCs w:val="24"/>
        </w:rPr>
        <w:t xml:space="preserve"> Kegiatan ini dilakukan oleh siswa secara pribadi yang dilakukan di rumah atau di luar jam pelajaran. </w:t>
      </w:r>
    </w:p>
    <w:p w:rsidR="00BD3A19" w:rsidRPr="00BD3A19" w:rsidRDefault="00BD3A19" w:rsidP="007D5AE6">
      <w:pPr>
        <w:pStyle w:val="ListParagraph"/>
        <w:tabs>
          <w:tab w:val="left" w:pos="7560"/>
        </w:tabs>
        <w:spacing w:line="240" w:lineRule="auto"/>
        <w:ind w:left="900" w:right="711"/>
        <w:jc w:val="both"/>
        <w:rPr>
          <w:rFonts w:ascii="Times New Roman" w:hAnsi="Times New Roman" w:cs="Times New Roman"/>
          <w:sz w:val="24"/>
          <w:szCs w:val="24"/>
        </w:rPr>
      </w:pPr>
    </w:p>
    <w:p w:rsidR="00787ED5" w:rsidRPr="00C91CB6" w:rsidRDefault="00787ED5" w:rsidP="00ED08AC">
      <w:pPr>
        <w:pStyle w:val="ListParagraph"/>
        <w:numPr>
          <w:ilvl w:val="0"/>
          <w:numId w:val="9"/>
        </w:numPr>
        <w:spacing w:line="480" w:lineRule="auto"/>
        <w:ind w:left="360"/>
        <w:jc w:val="both"/>
        <w:rPr>
          <w:rFonts w:ascii="Times New Roman" w:hAnsi="Times New Roman" w:cs="Times New Roman"/>
          <w:b/>
          <w:sz w:val="24"/>
          <w:szCs w:val="24"/>
        </w:rPr>
      </w:pPr>
      <w:r w:rsidRPr="00C91CB6">
        <w:rPr>
          <w:rFonts w:ascii="Times New Roman" w:hAnsi="Times New Roman" w:cs="Times New Roman"/>
          <w:b/>
          <w:sz w:val="24"/>
          <w:szCs w:val="24"/>
        </w:rPr>
        <w:t xml:space="preserve">Pelaksanaan pengajaran langsung </w:t>
      </w:r>
    </w:p>
    <w:p w:rsidR="00472D6A" w:rsidRPr="00ED08AC" w:rsidRDefault="00787ED5" w:rsidP="00472D6A">
      <w:pPr>
        <w:spacing w:line="360" w:lineRule="auto"/>
        <w:jc w:val="both"/>
        <w:rPr>
          <w:rFonts w:ascii="Times New Roman" w:hAnsi="Times New Roman" w:cs="Times New Roman"/>
          <w:sz w:val="24"/>
          <w:szCs w:val="24"/>
        </w:rPr>
      </w:pPr>
      <w:r w:rsidRPr="00ED08AC">
        <w:rPr>
          <w:rFonts w:ascii="Times New Roman" w:hAnsi="Times New Roman" w:cs="Times New Roman"/>
          <w:sz w:val="24"/>
          <w:szCs w:val="24"/>
        </w:rPr>
        <w:t>Ada beberapa perencanaan pengajaran langsung antara lain:</w:t>
      </w:r>
    </w:p>
    <w:p w:rsidR="00472D6A" w:rsidRDefault="00787ED5" w:rsidP="00676510">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Merumuskan tujuan</w:t>
      </w:r>
    </w:p>
    <w:p w:rsidR="00BD3A19" w:rsidRPr="00676510" w:rsidRDefault="00787ED5" w:rsidP="00676510">
      <w:pPr>
        <w:spacing w:line="480" w:lineRule="auto"/>
        <w:jc w:val="both"/>
        <w:rPr>
          <w:rFonts w:ascii="Times New Roman" w:hAnsi="Times New Roman" w:cs="Times New Roman"/>
          <w:sz w:val="24"/>
          <w:szCs w:val="24"/>
        </w:rPr>
      </w:pPr>
      <w:r w:rsidRPr="00676510">
        <w:rPr>
          <w:rFonts w:ascii="Times New Roman" w:hAnsi="Times New Roman" w:cs="Times New Roman"/>
          <w:sz w:val="24"/>
          <w:szCs w:val="24"/>
        </w:rPr>
        <w:lastRenderedPageBreak/>
        <w:t xml:space="preserve">Untuk merumuskan tujuan pembelajaran dapat digunakan </w:t>
      </w:r>
      <w:proofErr w:type="gramStart"/>
      <w:r w:rsidRPr="00676510">
        <w:rPr>
          <w:rFonts w:ascii="Times New Roman" w:hAnsi="Times New Roman" w:cs="Times New Roman"/>
          <w:sz w:val="24"/>
          <w:szCs w:val="24"/>
        </w:rPr>
        <w:t>model  Mager</w:t>
      </w:r>
      <w:proofErr w:type="gramEnd"/>
      <w:r w:rsidRPr="00676510">
        <w:rPr>
          <w:rFonts w:ascii="Times New Roman" w:hAnsi="Times New Roman" w:cs="Times New Roman"/>
          <w:sz w:val="24"/>
          <w:szCs w:val="24"/>
        </w:rPr>
        <w:t xml:space="preserve"> dalam Kardi &amp; Nur (2000: 18). </w:t>
      </w:r>
      <w:proofErr w:type="gramStart"/>
      <w:r w:rsidRPr="00676510">
        <w:rPr>
          <w:rFonts w:ascii="Times New Roman" w:hAnsi="Times New Roman" w:cs="Times New Roman"/>
          <w:sz w:val="24"/>
          <w:szCs w:val="24"/>
        </w:rPr>
        <w:t>Mager mengemukakan bahwa tujuan pembelajaran khusus harus spesifik.</w:t>
      </w:r>
      <w:proofErr w:type="gramEnd"/>
      <w:r w:rsidRPr="00676510">
        <w:rPr>
          <w:rFonts w:ascii="Times New Roman" w:hAnsi="Times New Roman" w:cs="Times New Roman"/>
          <w:sz w:val="24"/>
          <w:szCs w:val="24"/>
        </w:rPr>
        <w:t xml:space="preserve"> </w:t>
      </w:r>
    </w:p>
    <w:p w:rsidR="00787ED5" w:rsidRPr="00676510" w:rsidRDefault="00787ED5" w:rsidP="00676510">
      <w:pPr>
        <w:spacing w:line="480" w:lineRule="auto"/>
        <w:jc w:val="both"/>
        <w:rPr>
          <w:rFonts w:ascii="Times New Roman" w:hAnsi="Times New Roman" w:cs="Times New Roman"/>
          <w:sz w:val="24"/>
          <w:szCs w:val="24"/>
        </w:rPr>
      </w:pPr>
      <w:r w:rsidRPr="00676510">
        <w:rPr>
          <w:rFonts w:ascii="Times New Roman" w:hAnsi="Times New Roman" w:cs="Times New Roman"/>
          <w:sz w:val="24"/>
          <w:szCs w:val="24"/>
        </w:rPr>
        <w:t>Tujuan yang ditulis dalam format Mager dikenal sebagai tujuan perilaku dan terdiri dari tiga bagian:</w:t>
      </w:r>
    </w:p>
    <w:p w:rsidR="00787ED5" w:rsidRDefault="00787ED5" w:rsidP="002471AE">
      <w:pPr>
        <w:pStyle w:val="ListParagraph"/>
        <w:numPr>
          <w:ilvl w:val="0"/>
          <w:numId w:val="8"/>
        </w:numPr>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Perilaku siswa,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dilakukan siswa/jenis perilaku siswa yang diharapkan guru untuk dilakukan sebagai bukti bahwa tujuan itu telah dicapai.</w:t>
      </w:r>
    </w:p>
    <w:p w:rsidR="00787ED5" w:rsidRDefault="00787ED5" w:rsidP="002471AE">
      <w:pPr>
        <w:pStyle w:val="ListParagraph"/>
        <w:numPr>
          <w:ilvl w:val="0"/>
          <w:numId w:val="8"/>
        </w:numPr>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Situasi pengetesan, di bawah kondisi tertentu perilaku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teramatik atau diharapkan terjadi.</w:t>
      </w:r>
    </w:p>
    <w:p w:rsidR="00F36ED2" w:rsidRPr="00C91CB6" w:rsidRDefault="00787ED5" w:rsidP="002471AE">
      <w:pPr>
        <w:pStyle w:val="ListParagraph"/>
        <w:numPr>
          <w:ilvl w:val="0"/>
          <w:numId w:val="8"/>
        </w:numPr>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Kriteria kinerja, </w:t>
      </w:r>
      <w:r w:rsidR="002D18B3">
        <w:rPr>
          <w:rFonts w:ascii="Times New Roman" w:hAnsi="Times New Roman" w:cs="Times New Roman"/>
          <w:sz w:val="24"/>
          <w:szCs w:val="24"/>
        </w:rPr>
        <w:t>ditetapkan standar atau tingkat kinerja sebagai standar atau tingkat kinerja yang dapat diamati</w:t>
      </w:r>
      <w:r w:rsidR="00C91CB6">
        <w:rPr>
          <w:rFonts w:ascii="Times New Roman" w:hAnsi="Times New Roman" w:cs="Times New Roman"/>
          <w:sz w:val="24"/>
          <w:szCs w:val="24"/>
        </w:rPr>
        <w:t>.</w:t>
      </w:r>
    </w:p>
    <w:p w:rsidR="00676510" w:rsidRDefault="002D18B3" w:rsidP="00676510">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Memilih isi </w:t>
      </w:r>
    </w:p>
    <w:p w:rsidR="00676510" w:rsidRPr="00676510" w:rsidRDefault="002D18B3" w:rsidP="00DA1715">
      <w:pPr>
        <w:pStyle w:val="ListParagraph"/>
        <w:spacing w:line="480" w:lineRule="auto"/>
        <w:ind w:left="360"/>
        <w:jc w:val="both"/>
        <w:rPr>
          <w:rFonts w:ascii="Times New Roman" w:hAnsi="Times New Roman" w:cs="Times New Roman"/>
          <w:sz w:val="24"/>
          <w:szCs w:val="24"/>
        </w:rPr>
      </w:pPr>
      <w:r w:rsidRPr="00676510">
        <w:rPr>
          <w:rFonts w:ascii="Times New Roman" w:hAnsi="Times New Roman" w:cs="Times New Roman"/>
          <w:sz w:val="24"/>
          <w:szCs w:val="24"/>
        </w:rPr>
        <w:t xml:space="preserve">Kebanyakan guru pemula meskipun telah beberapa tahun mengajar, tidak dapat diharapkan akan menguasai sepenuhnya materi pelajaran yang diajarkan, disarankan agar </w:t>
      </w:r>
      <w:proofErr w:type="gramStart"/>
      <w:r w:rsidRPr="00676510">
        <w:rPr>
          <w:rFonts w:ascii="Times New Roman" w:hAnsi="Times New Roman" w:cs="Times New Roman"/>
          <w:sz w:val="24"/>
          <w:szCs w:val="24"/>
        </w:rPr>
        <w:t>dalam  memilih</w:t>
      </w:r>
      <w:proofErr w:type="gramEnd"/>
      <w:r w:rsidRPr="00676510">
        <w:rPr>
          <w:rFonts w:ascii="Times New Roman" w:hAnsi="Times New Roman" w:cs="Times New Roman"/>
          <w:sz w:val="24"/>
          <w:szCs w:val="24"/>
        </w:rPr>
        <w:t xml:space="preserve"> materi ajar mengacu pada GBPP kurikulum yang berlaku, dan buku ajar tertentu (Kardi &amp; Nur, 2000: 20)</w:t>
      </w:r>
    </w:p>
    <w:p w:rsidR="00C27F71" w:rsidRDefault="002D18B3" w:rsidP="00676510">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analisis Tugas</w:t>
      </w:r>
    </w:p>
    <w:p w:rsidR="00FD7EB2" w:rsidRPr="00BD3A19" w:rsidRDefault="002D18B3" w:rsidP="00BD3A19">
      <w:pPr>
        <w:pStyle w:val="ListParagraph"/>
        <w:spacing w:line="480" w:lineRule="auto"/>
        <w:ind w:left="540"/>
        <w:jc w:val="both"/>
        <w:rPr>
          <w:rFonts w:ascii="Times New Roman" w:hAnsi="Times New Roman" w:cs="Times New Roman"/>
          <w:sz w:val="24"/>
          <w:szCs w:val="24"/>
        </w:rPr>
      </w:pPr>
      <w:r w:rsidRPr="00C27F71">
        <w:rPr>
          <w:rFonts w:ascii="Times New Roman" w:hAnsi="Times New Roman" w:cs="Times New Roman"/>
          <w:sz w:val="24"/>
          <w:szCs w:val="24"/>
        </w:rPr>
        <w:t xml:space="preserve">Analisis tugas ialah alat yang digunakan oleh guru untuk mengidentifikasi dengan presisi yang tinggi hakikat yang setepatnya dari suatu keterampilan atau butir pengetahuan yang terstruktur dengan baik, yang </w:t>
      </w:r>
      <w:proofErr w:type="gramStart"/>
      <w:r w:rsidRPr="00C27F71">
        <w:rPr>
          <w:rFonts w:ascii="Times New Roman" w:hAnsi="Times New Roman" w:cs="Times New Roman"/>
          <w:sz w:val="24"/>
          <w:szCs w:val="24"/>
        </w:rPr>
        <w:t>akan</w:t>
      </w:r>
      <w:proofErr w:type="gramEnd"/>
      <w:r w:rsidRPr="00C27F71">
        <w:rPr>
          <w:rFonts w:ascii="Times New Roman" w:hAnsi="Times New Roman" w:cs="Times New Roman"/>
          <w:sz w:val="24"/>
          <w:szCs w:val="24"/>
        </w:rPr>
        <w:t xml:space="preserve"> diajarkan oleh guru.</w:t>
      </w:r>
    </w:p>
    <w:p w:rsidR="00C27F71" w:rsidRDefault="002D18B3" w:rsidP="00676510">
      <w:pPr>
        <w:pStyle w:val="ListParagraph"/>
        <w:numPr>
          <w:ilvl w:val="0"/>
          <w:numId w:val="7"/>
        </w:numPr>
        <w:spacing w:line="480" w:lineRule="auto"/>
        <w:ind w:left="360"/>
        <w:jc w:val="both"/>
        <w:rPr>
          <w:rFonts w:ascii="Times New Roman" w:hAnsi="Times New Roman" w:cs="Times New Roman"/>
          <w:sz w:val="24"/>
          <w:szCs w:val="24"/>
        </w:rPr>
      </w:pPr>
      <w:r w:rsidRPr="00ED08AC">
        <w:rPr>
          <w:rFonts w:ascii="Times New Roman" w:hAnsi="Times New Roman" w:cs="Times New Roman"/>
          <w:sz w:val="24"/>
          <w:szCs w:val="24"/>
        </w:rPr>
        <w:t>Merencanakan waktu dan ruang</w:t>
      </w:r>
    </w:p>
    <w:p w:rsidR="007003CA" w:rsidRPr="00DE659B" w:rsidRDefault="002D18B3" w:rsidP="00060986">
      <w:pPr>
        <w:pStyle w:val="ListParagraph"/>
        <w:spacing w:line="480" w:lineRule="auto"/>
        <w:ind w:left="540"/>
        <w:jc w:val="both"/>
        <w:rPr>
          <w:rFonts w:ascii="Times New Roman" w:hAnsi="Times New Roman" w:cs="Times New Roman"/>
          <w:b/>
          <w:sz w:val="24"/>
          <w:szCs w:val="24"/>
        </w:rPr>
      </w:pPr>
      <w:proofErr w:type="gramStart"/>
      <w:r w:rsidRPr="00C27F71">
        <w:rPr>
          <w:rFonts w:ascii="Times New Roman" w:hAnsi="Times New Roman" w:cs="Times New Roman"/>
          <w:sz w:val="24"/>
          <w:szCs w:val="24"/>
        </w:rPr>
        <w:t>Pada suatu pengajaran langsung, merencanakan dan mengelola waktu merupakan kegiatan yang sangat penting.</w:t>
      </w:r>
      <w:proofErr w:type="gramEnd"/>
      <w:r w:rsidRPr="00C27F71">
        <w:rPr>
          <w:rFonts w:ascii="Times New Roman" w:hAnsi="Times New Roman" w:cs="Times New Roman"/>
          <w:sz w:val="24"/>
          <w:szCs w:val="24"/>
        </w:rPr>
        <w:t xml:space="preserve"> Ada dua hal yang perlu diperhatikan </w:t>
      </w:r>
      <w:r w:rsidRPr="00C27F71">
        <w:rPr>
          <w:rFonts w:ascii="Times New Roman" w:hAnsi="Times New Roman" w:cs="Times New Roman"/>
          <w:sz w:val="24"/>
          <w:szCs w:val="24"/>
        </w:rPr>
        <w:lastRenderedPageBreak/>
        <w:t>oleh guru: (1) memastikan bahwa waktu yang disediakan sepadan dengan bakat dan kemampuan siswa, dan (2) memotivasi siswa agar mereka tetap melakukan tugasnya dengan per</w:t>
      </w:r>
      <w:r w:rsidR="00F36ED2" w:rsidRPr="00C27F71">
        <w:rPr>
          <w:rFonts w:ascii="Times New Roman" w:hAnsi="Times New Roman" w:cs="Times New Roman"/>
          <w:sz w:val="24"/>
          <w:szCs w:val="24"/>
        </w:rPr>
        <w:t>hatian yang optimal.</w:t>
      </w:r>
      <w:r w:rsidR="007003CA">
        <w:rPr>
          <w:rFonts w:ascii="Times New Roman" w:hAnsi="Times New Roman" w:cs="Times New Roman"/>
          <w:b/>
          <w:sz w:val="24"/>
          <w:szCs w:val="24"/>
        </w:rPr>
        <w:t xml:space="preserve"> </w:t>
      </w:r>
    </w:p>
    <w:p w:rsidR="0046272F" w:rsidRPr="000072D7" w:rsidRDefault="0046272F" w:rsidP="000072D7">
      <w:pPr>
        <w:pStyle w:val="ListParagraph"/>
        <w:numPr>
          <w:ilvl w:val="0"/>
          <w:numId w:val="1"/>
        </w:numPr>
        <w:tabs>
          <w:tab w:val="left" w:pos="270"/>
        </w:tabs>
        <w:spacing w:line="480" w:lineRule="auto"/>
        <w:ind w:left="360"/>
        <w:jc w:val="both"/>
        <w:rPr>
          <w:rFonts w:ascii="Times New Roman" w:hAnsi="Times New Roman" w:cs="Times New Roman"/>
          <w:b/>
          <w:sz w:val="24"/>
          <w:szCs w:val="24"/>
        </w:rPr>
      </w:pPr>
      <w:r w:rsidRPr="000072D7">
        <w:rPr>
          <w:rFonts w:ascii="Times New Roman" w:hAnsi="Times New Roman" w:cs="Times New Roman"/>
          <w:b/>
          <w:sz w:val="24"/>
          <w:szCs w:val="24"/>
        </w:rPr>
        <w:t>Kerangka Pikir</w:t>
      </w:r>
    </w:p>
    <w:p w:rsidR="0019453D" w:rsidRDefault="00872551" w:rsidP="00060986">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w:t>
      </w:r>
      <w:r w:rsidR="0012398B">
        <w:rPr>
          <w:rFonts w:ascii="Times New Roman" w:hAnsi="Times New Roman" w:cs="Times New Roman"/>
          <w:sz w:val="24"/>
          <w:szCs w:val="24"/>
        </w:rPr>
        <w:t xml:space="preserve">ubjek penelitian </w:t>
      </w:r>
      <w:proofErr w:type="gramStart"/>
      <w:r w:rsidR="0012398B">
        <w:rPr>
          <w:rFonts w:ascii="Times New Roman" w:hAnsi="Times New Roman" w:cs="Times New Roman"/>
          <w:sz w:val="24"/>
          <w:szCs w:val="24"/>
        </w:rPr>
        <w:t>di  SLB</w:t>
      </w:r>
      <w:proofErr w:type="gramEnd"/>
      <w:r w:rsidR="0012398B">
        <w:rPr>
          <w:rFonts w:ascii="Times New Roman" w:hAnsi="Times New Roman" w:cs="Times New Roman"/>
          <w:sz w:val="24"/>
          <w:szCs w:val="24"/>
        </w:rPr>
        <w:t xml:space="preserve"> </w:t>
      </w:r>
      <w:r w:rsidR="0019453D">
        <w:rPr>
          <w:rFonts w:ascii="Times New Roman" w:hAnsi="Times New Roman" w:cs="Times New Roman"/>
          <w:sz w:val="24"/>
          <w:szCs w:val="24"/>
        </w:rPr>
        <w:t>C YPPLB Makassar adalah anak tunagrahita ringan</w:t>
      </w:r>
      <w:r w:rsidR="00477025">
        <w:rPr>
          <w:rFonts w:ascii="Times New Roman" w:hAnsi="Times New Roman" w:cs="Times New Roman"/>
          <w:sz w:val="24"/>
          <w:szCs w:val="24"/>
        </w:rPr>
        <w:t xml:space="preserve"> yang </w:t>
      </w:r>
      <w:r w:rsidR="0019453D">
        <w:rPr>
          <w:rFonts w:ascii="Times New Roman" w:hAnsi="Times New Roman" w:cs="Times New Roman"/>
          <w:sz w:val="24"/>
          <w:szCs w:val="24"/>
        </w:rPr>
        <w:t xml:space="preserve"> mengalami hambatan dalam matematika khususnya </w:t>
      </w:r>
      <w:r w:rsidR="003A4894">
        <w:rPr>
          <w:rFonts w:ascii="Times New Roman" w:hAnsi="Times New Roman" w:cs="Times New Roman"/>
          <w:sz w:val="24"/>
          <w:szCs w:val="24"/>
        </w:rPr>
        <w:t xml:space="preserve">materi </w:t>
      </w:r>
      <w:r w:rsidR="00B46456">
        <w:rPr>
          <w:rFonts w:ascii="Times New Roman" w:hAnsi="Times New Roman" w:cs="Times New Roman"/>
          <w:sz w:val="24"/>
          <w:szCs w:val="24"/>
        </w:rPr>
        <w:t xml:space="preserve">operasi </w:t>
      </w:r>
      <w:r w:rsidR="0019453D">
        <w:rPr>
          <w:rFonts w:ascii="Times New Roman" w:hAnsi="Times New Roman" w:cs="Times New Roman"/>
          <w:sz w:val="24"/>
          <w:szCs w:val="24"/>
        </w:rPr>
        <w:t>pengurangan.</w:t>
      </w:r>
      <w:r w:rsidR="003A4894">
        <w:rPr>
          <w:rFonts w:ascii="Times New Roman" w:hAnsi="Times New Roman" w:cs="Times New Roman"/>
          <w:sz w:val="24"/>
          <w:szCs w:val="24"/>
        </w:rPr>
        <w:t xml:space="preserve"> </w:t>
      </w:r>
      <w:proofErr w:type="gramStart"/>
      <w:r w:rsidR="003A4894" w:rsidRPr="006332EA">
        <w:rPr>
          <w:rFonts w:ascii="Times New Roman" w:hAnsi="Times New Roman" w:cs="Times New Roman"/>
          <w:sz w:val="24"/>
          <w:szCs w:val="24"/>
        </w:rPr>
        <w:t>menurut</w:t>
      </w:r>
      <w:proofErr w:type="gramEnd"/>
      <w:r w:rsidR="003A4894" w:rsidRPr="006332EA">
        <w:rPr>
          <w:rFonts w:ascii="Times New Roman" w:hAnsi="Times New Roman" w:cs="Times New Roman"/>
          <w:sz w:val="24"/>
          <w:szCs w:val="24"/>
        </w:rPr>
        <w:t xml:space="preserve"> Weschler</w:t>
      </w:r>
      <w:r w:rsidR="003A4894">
        <w:rPr>
          <w:rFonts w:ascii="Times New Roman" w:hAnsi="Times New Roman" w:cs="Times New Roman"/>
          <w:sz w:val="24"/>
          <w:szCs w:val="24"/>
        </w:rPr>
        <w:t xml:space="preserve"> </w:t>
      </w:r>
      <w:r w:rsidR="003A4894" w:rsidRPr="00572B55">
        <w:rPr>
          <w:rFonts w:ascii="Times New Roman" w:hAnsi="Times New Roman" w:cs="Times New Roman"/>
          <w:sz w:val="24"/>
          <w:szCs w:val="24"/>
        </w:rPr>
        <w:t xml:space="preserve"> </w:t>
      </w:r>
      <w:r w:rsidR="003A4894">
        <w:rPr>
          <w:rFonts w:ascii="Times New Roman" w:hAnsi="Times New Roman" w:cs="Times New Roman"/>
          <w:sz w:val="24"/>
          <w:szCs w:val="24"/>
        </w:rPr>
        <w:t>a</w:t>
      </w:r>
      <w:r w:rsidR="0019453D">
        <w:rPr>
          <w:rFonts w:ascii="Times New Roman" w:hAnsi="Times New Roman" w:cs="Times New Roman"/>
          <w:sz w:val="24"/>
          <w:szCs w:val="24"/>
        </w:rPr>
        <w:t>nak tunagrahita ringan adalah anak yang memiliki</w:t>
      </w:r>
      <w:r w:rsidR="00060986">
        <w:rPr>
          <w:rFonts w:ascii="Times New Roman" w:hAnsi="Times New Roman" w:cs="Times New Roman"/>
          <w:sz w:val="24"/>
          <w:szCs w:val="24"/>
        </w:rPr>
        <w:t xml:space="preserve"> IQ </w:t>
      </w:r>
      <w:r w:rsidR="0019453D" w:rsidRPr="006332EA">
        <w:rPr>
          <w:rFonts w:ascii="Times New Roman" w:hAnsi="Times New Roman" w:cs="Times New Roman"/>
          <w:sz w:val="24"/>
          <w:szCs w:val="24"/>
        </w:rPr>
        <w:t>55</w:t>
      </w:r>
      <w:r w:rsidR="00943FC8">
        <w:rPr>
          <w:rFonts w:ascii="Times New Roman" w:hAnsi="Times New Roman" w:cs="Times New Roman"/>
          <w:sz w:val="24"/>
          <w:szCs w:val="24"/>
        </w:rPr>
        <w:t>-69</w:t>
      </w:r>
      <w:r w:rsidR="0019453D" w:rsidRPr="006332EA">
        <w:rPr>
          <w:rFonts w:ascii="Times New Roman" w:hAnsi="Times New Roman" w:cs="Times New Roman"/>
          <w:sz w:val="24"/>
          <w:szCs w:val="24"/>
        </w:rPr>
        <w:t xml:space="preserve"> </w:t>
      </w:r>
      <w:r w:rsidR="00572B55" w:rsidRPr="00572B55">
        <w:rPr>
          <w:rFonts w:ascii="Times New Roman" w:hAnsi="Times New Roman" w:cs="Times New Roman"/>
          <w:sz w:val="24"/>
          <w:szCs w:val="24"/>
        </w:rPr>
        <w:t xml:space="preserve">anak </w:t>
      </w:r>
      <w:r w:rsidR="00477025">
        <w:rPr>
          <w:rFonts w:ascii="Times New Roman" w:hAnsi="Times New Roman" w:cs="Times New Roman"/>
          <w:sz w:val="24"/>
          <w:szCs w:val="24"/>
        </w:rPr>
        <w:t xml:space="preserve">masih </w:t>
      </w:r>
      <w:r w:rsidR="00572B55" w:rsidRPr="00572B55">
        <w:rPr>
          <w:rFonts w:ascii="Times New Roman" w:hAnsi="Times New Roman" w:cs="Times New Roman"/>
          <w:sz w:val="24"/>
          <w:szCs w:val="24"/>
        </w:rPr>
        <w:t>mampu diberi pelajaran membaca, menulis dan berhitung</w:t>
      </w:r>
      <w:r w:rsidR="0019453D">
        <w:rPr>
          <w:rFonts w:ascii="Times New Roman" w:hAnsi="Times New Roman" w:cs="Times New Roman"/>
          <w:sz w:val="24"/>
          <w:szCs w:val="24"/>
        </w:rPr>
        <w:t xml:space="preserve"> sederhana</w:t>
      </w:r>
      <w:r w:rsidR="00572B55" w:rsidRPr="00572B55">
        <w:rPr>
          <w:rFonts w:ascii="Times New Roman" w:hAnsi="Times New Roman" w:cs="Times New Roman"/>
          <w:sz w:val="24"/>
          <w:szCs w:val="24"/>
        </w:rPr>
        <w:t>.</w:t>
      </w:r>
      <w:r w:rsidR="00572B55">
        <w:rPr>
          <w:rFonts w:ascii="Times New Roman" w:hAnsi="Times New Roman" w:cs="Times New Roman"/>
          <w:sz w:val="24"/>
          <w:szCs w:val="24"/>
        </w:rPr>
        <w:t xml:space="preserve"> </w:t>
      </w:r>
      <w:proofErr w:type="gramStart"/>
      <w:r w:rsidR="00572B55" w:rsidRPr="00572B55">
        <w:rPr>
          <w:rFonts w:ascii="Times New Roman" w:hAnsi="Times New Roman" w:cs="Times New Roman"/>
          <w:sz w:val="24"/>
          <w:szCs w:val="24"/>
        </w:rPr>
        <w:t>Dengan pembelajaran matematika praktis, anak dapat membangun hubungan</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antara operasi sederhana dengan yang lebih komplek</w:t>
      </w:r>
      <w:r w:rsidR="008860D9">
        <w:rPr>
          <w:rFonts w:ascii="Times New Roman" w:hAnsi="Times New Roman" w:cs="Times New Roman"/>
          <w:sz w:val="24"/>
          <w:szCs w:val="24"/>
        </w:rPr>
        <w:t>s</w:t>
      </w:r>
      <w:r w:rsidR="00572B55" w:rsidRPr="00572B55">
        <w:rPr>
          <w:rFonts w:ascii="Times New Roman" w:hAnsi="Times New Roman" w:cs="Times New Roman"/>
          <w:sz w:val="24"/>
          <w:szCs w:val="24"/>
        </w:rPr>
        <w:t>.</w:t>
      </w:r>
      <w:proofErr w:type="gramEnd"/>
      <w:r w:rsidR="00572B55" w:rsidRPr="00572B55">
        <w:rPr>
          <w:rFonts w:ascii="Times New Roman" w:hAnsi="Times New Roman" w:cs="Times New Roman"/>
          <w:sz w:val="24"/>
          <w:szCs w:val="24"/>
        </w:rPr>
        <w:t xml:space="preserve"> </w:t>
      </w:r>
    </w:p>
    <w:p w:rsidR="00572B55" w:rsidRPr="00572B55" w:rsidRDefault="00872551" w:rsidP="00060986">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P</w:t>
      </w:r>
      <w:r w:rsidR="00572B55" w:rsidRPr="00572B55">
        <w:rPr>
          <w:rFonts w:ascii="Times New Roman" w:hAnsi="Times New Roman" w:cs="Times New Roman"/>
          <w:sz w:val="24"/>
          <w:szCs w:val="24"/>
        </w:rPr>
        <w:t>rinsipnya</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kemampuan operasi pen</w:t>
      </w:r>
      <w:r w:rsidR="008860D9">
        <w:rPr>
          <w:rFonts w:ascii="Times New Roman" w:hAnsi="Times New Roman" w:cs="Times New Roman"/>
          <w:sz w:val="24"/>
          <w:szCs w:val="24"/>
        </w:rPr>
        <w:t>gurangan</w:t>
      </w:r>
      <w:r w:rsidR="00572B55" w:rsidRPr="00572B55">
        <w:rPr>
          <w:rFonts w:ascii="Times New Roman" w:hAnsi="Times New Roman" w:cs="Times New Roman"/>
          <w:sz w:val="24"/>
          <w:szCs w:val="24"/>
        </w:rPr>
        <w:t xml:space="preserve"> anak tunagrahita ringan sangat terbatas,</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karena anak mengalami kesulitan untuk berpikir abstrak.</w:t>
      </w:r>
      <w:proofErr w:type="gramEnd"/>
      <w:r w:rsidR="00572B55" w:rsidRPr="00572B55">
        <w:rPr>
          <w:rFonts w:ascii="Times New Roman" w:hAnsi="Times New Roman" w:cs="Times New Roman"/>
          <w:sz w:val="24"/>
          <w:szCs w:val="24"/>
        </w:rPr>
        <w:t xml:space="preserve"> Sesuai dengan</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kondisi dan kemampuan anak tunagrahita ringan yang mengalami hambatan</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dalam perkembangan mental, maka mereka mempunyai keterbatasan yang</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sangat kompleks, terutama dalam hal berpikir, sehingga di dalam</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pembelajaran matematika yang meliputi pen</w:t>
      </w:r>
      <w:r w:rsidR="0019453D">
        <w:rPr>
          <w:rFonts w:ascii="Times New Roman" w:hAnsi="Times New Roman" w:cs="Times New Roman"/>
          <w:sz w:val="24"/>
          <w:szCs w:val="24"/>
        </w:rPr>
        <w:t>gurangan</w:t>
      </w:r>
      <w:r w:rsidR="00572B55" w:rsidRPr="00572B55">
        <w:rPr>
          <w:rFonts w:ascii="Times New Roman" w:hAnsi="Times New Roman" w:cs="Times New Roman"/>
          <w:sz w:val="24"/>
          <w:szCs w:val="24"/>
        </w:rPr>
        <w:t xml:space="preserve"> bilangan</w:t>
      </w:r>
      <w:r w:rsidR="003A4894">
        <w:rPr>
          <w:rFonts w:ascii="Times New Roman" w:hAnsi="Times New Roman" w:cs="Times New Roman"/>
          <w:sz w:val="24"/>
          <w:szCs w:val="24"/>
        </w:rPr>
        <w:t xml:space="preserve"> </w:t>
      </w:r>
      <w:r w:rsidR="00572B55" w:rsidRPr="00572B55">
        <w:rPr>
          <w:rFonts w:ascii="Times New Roman" w:hAnsi="Times New Roman" w:cs="Times New Roman"/>
          <w:sz w:val="24"/>
          <w:szCs w:val="24"/>
        </w:rPr>
        <w:t>pun mengalami</w:t>
      </w:r>
      <w:r w:rsidR="00572B55">
        <w:rPr>
          <w:rFonts w:ascii="Times New Roman" w:hAnsi="Times New Roman" w:cs="Times New Roman"/>
          <w:sz w:val="24"/>
          <w:szCs w:val="24"/>
        </w:rPr>
        <w:t xml:space="preserve"> </w:t>
      </w:r>
      <w:r w:rsidR="00572B55" w:rsidRPr="00572B55">
        <w:rPr>
          <w:rFonts w:ascii="Times New Roman" w:hAnsi="Times New Roman" w:cs="Times New Roman"/>
          <w:sz w:val="24"/>
          <w:szCs w:val="24"/>
        </w:rPr>
        <w:t>kesulitan</w:t>
      </w:r>
      <w:r w:rsidR="00572B55">
        <w:rPr>
          <w:rFonts w:ascii="Times New Roman" w:hAnsi="Times New Roman" w:cs="Times New Roman"/>
          <w:sz w:val="24"/>
          <w:szCs w:val="24"/>
        </w:rPr>
        <w:t>.</w:t>
      </w:r>
    </w:p>
    <w:p w:rsidR="00C4334F" w:rsidRPr="00AF3B95" w:rsidRDefault="00BC0B46" w:rsidP="00060986">
      <w:pPr>
        <w:autoSpaceDE w:val="0"/>
        <w:autoSpaceDN w:val="0"/>
        <w:adjustRightInd w:val="0"/>
        <w:spacing w:after="0" w:line="480" w:lineRule="auto"/>
        <w:ind w:firstLine="900"/>
        <w:jc w:val="both"/>
        <w:rPr>
          <w:rFonts w:ascii="Times New Roman" w:hAnsi="Times New Roman" w:cs="Times New Roman"/>
          <w:sz w:val="23"/>
          <w:szCs w:val="23"/>
        </w:rPr>
      </w:pPr>
      <w:proofErr w:type="gramStart"/>
      <w:r>
        <w:rPr>
          <w:rFonts w:ascii="Times New Roman" w:hAnsi="Times New Roman" w:cs="Times New Roman"/>
          <w:sz w:val="24"/>
          <w:szCs w:val="24"/>
        </w:rPr>
        <w:t>Matematika adalah bahasa yang melambangkan serangkaian makna dari pernyataan yang ingin disampaikan.</w:t>
      </w:r>
      <w:proofErr w:type="gramEnd"/>
      <w:r w:rsidR="00C4334F">
        <w:rPr>
          <w:rFonts w:ascii="Times New Roman" w:hAnsi="Times New Roman" w:cs="Times New Roman"/>
          <w:sz w:val="24"/>
          <w:szCs w:val="24"/>
        </w:rPr>
        <w:t xml:space="preserve"> </w:t>
      </w:r>
      <w:r w:rsidR="00AF3B95">
        <w:rPr>
          <w:rFonts w:ascii="Times New Roman" w:hAnsi="Times New Roman" w:cs="Times New Roman"/>
          <w:sz w:val="23"/>
          <w:szCs w:val="23"/>
        </w:rPr>
        <w:t>Jadi, pembelajaran matematika adalah proses pemberian pengalaman belajar kepada peserta didik melalui serangkaian kegiatan yang terencana sehingga peserta didik memperoleh kompetensi tentang bahan matematika yang dipelajari</w:t>
      </w:r>
      <w:r w:rsidR="003A4894">
        <w:rPr>
          <w:rFonts w:ascii="Times New Roman" w:hAnsi="Times New Roman" w:cs="Times New Roman"/>
          <w:sz w:val="24"/>
          <w:szCs w:val="24"/>
        </w:rPr>
        <w:t xml:space="preserve">, </w:t>
      </w:r>
      <w:r w:rsidR="00A17B4C">
        <w:rPr>
          <w:rFonts w:ascii="Times New Roman" w:hAnsi="Times New Roman" w:cs="Times New Roman"/>
          <w:sz w:val="24"/>
          <w:szCs w:val="24"/>
        </w:rPr>
        <w:t>s</w:t>
      </w:r>
      <w:r w:rsidR="00C4334F">
        <w:rPr>
          <w:rFonts w:ascii="Times New Roman" w:hAnsi="Times New Roman" w:cs="Times New Roman"/>
          <w:sz w:val="24"/>
          <w:szCs w:val="24"/>
        </w:rPr>
        <w:t>etiap hari kita tidak bisa lep</w:t>
      </w:r>
      <w:r w:rsidR="00AF3B95">
        <w:rPr>
          <w:rFonts w:ascii="Times New Roman" w:hAnsi="Times New Roman" w:cs="Times New Roman"/>
          <w:sz w:val="24"/>
          <w:szCs w:val="24"/>
        </w:rPr>
        <w:t xml:space="preserve">as dari matematika karena dalam </w:t>
      </w:r>
      <w:r w:rsidR="008149DA">
        <w:rPr>
          <w:rFonts w:ascii="Times New Roman" w:hAnsi="Times New Roman" w:cs="Times New Roman"/>
          <w:sz w:val="24"/>
          <w:szCs w:val="24"/>
        </w:rPr>
        <w:t xml:space="preserve">  </w:t>
      </w:r>
      <w:r w:rsidR="00C4334F">
        <w:rPr>
          <w:rFonts w:ascii="Times New Roman" w:hAnsi="Times New Roman" w:cs="Times New Roman"/>
          <w:sz w:val="24"/>
          <w:szCs w:val="24"/>
        </w:rPr>
        <w:lastRenderedPageBreak/>
        <w:t>keseharian kita memerlukan keterampilan berhitung antara lain: penjumlahan, pengurangan, perkalian, pembagian dan salah satu yang dialami anak tunagrahita ringan</w:t>
      </w:r>
      <w:r w:rsidR="00756F8E">
        <w:rPr>
          <w:rFonts w:ascii="Times New Roman" w:hAnsi="Times New Roman" w:cs="Times New Roman"/>
          <w:sz w:val="24"/>
          <w:szCs w:val="24"/>
        </w:rPr>
        <w:t xml:space="preserve"> kelas dasar V di SLB C YPPLB </w:t>
      </w:r>
      <w:r w:rsidR="00C4334F">
        <w:rPr>
          <w:rFonts w:ascii="Times New Roman" w:hAnsi="Times New Roman" w:cs="Times New Roman"/>
          <w:sz w:val="24"/>
          <w:szCs w:val="24"/>
        </w:rPr>
        <w:t xml:space="preserve">Makassar adalah kekurangmampuan dalam </w:t>
      </w:r>
      <w:r w:rsidR="00B46456">
        <w:rPr>
          <w:rFonts w:ascii="Times New Roman" w:hAnsi="Times New Roman" w:cs="Times New Roman"/>
          <w:sz w:val="24"/>
          <w:szCs w:val="24"/>
        </w:rPr>
        <w:t xml:space="preserve">operasi </w:t>
      </w:r>
      <w:r w:rsidR="00C4334F">
        <w:rPr>
          <w:rFonts w:ascii="Times New Roman" w:hAnsi="Times New Roman" w:cs="Times New Roman"/>
          <w:sz w:val="24"/>
          <w:szCs w:val="24"/>
        </w:rPr>
        <w:t xml:space="preserve">pengurangan. </w:t>
      </w:r>
    </w:p>
    <w:p w:rsidR="0012398B" w:rsidRDefault="00C4334F" w:rsidP="00060986">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Salah satu faktor penyebab </w:t>
      </w:r>
      <w:r w:rsidR="00E35B48">
        <w:rPr>
          <w:rFonts w:ascii="Times New Roman" w:hAnsi="Times New Roman" w:cs="Times New Roman"/>
          <w:sz w:val="24"/>
          <w:szCs w:val="24"/>
        </w:rPr>
        <w:t>rendahnya</w:t>
      </w:r>
      <w:r>
        <w:rPr>
          <w:rFonts w:ascii="Times New Roman" w:hAnsi="Times New Roman" w:cs="Times New Roman"/>
          <w:sz w:val="24"/>
          <w:szCs w:val="24"/>
        </w:rPr>
        <w:t xml:space="preserve"> </w:t>
      </w:r>
      <w:r w:rsidR="00B46456">
        <w:rPr>
          <w:rFonts w:ascii="Times New Roman" w:hAnsi="Times New Roman" w:cs="Times New Roman"/>
          <w:sz w:val="24"/>
          <w:szCs w:val="24"/>
        </w:rPr>
        <w:t>kemampuan</w:t>
      </w:r>
      <w:r w:rsidR="00E35B48">
        <w:rPr>
          <w:rFonts w:ascii="Times New Roman" w:hAnsi="Times New Roman" w:cs="Times New Roman"/>
          <w:sz w:val="24"/>
          <w:szCs w:val="24"/>
        </w:rPr>
        <w:t xml:space="preserve"> belajar </w:t>
      </w:r>
      <w:r w:rsidR="00B46456">
        <w:rPr>
          <w:rFonts w:ascii="Times New Roman" w:hAnsi="Times New Roman" w:cs="Times New Roman"/>
          <w:sz w:val="24"/>
          <w:szCs w:val="24"/>
        </w:rPr>
        <w:t xml:space="preserve">operasi </w:t>
      </w:r>
      <w:r w:rsidR="00E35B48">
        <w:rPr>
          <w:rFonts w:ascii="Times New Roman" w:hAnsi="Times New Roman" w:cs="Times New Roman"/>
          <w:sz w:val="24"/>
          <w:szCs w:val="24"/>
        </w:rPr>
        <w:t xml:space="preserve">pengurangan bilangan murid tunagrahita ringan, yaitu </w:t>
      </w:r>
      <w:r>
        <w:rPr>
          <w:rFonts w:ascii="Times New Roman" w:hAnsi="Times New Roman" w:cs="Times New Roman"/>
          <w:sz w:val="24"/>
          <w:szCs w:val="24"/>
        </w:rPr>
        <w:t xml:space="preserve">dalam proses pembelajaran guru menggunakan metode ceramah </w:t>
      </w:r>
      <w:r w:rsidR="00E35B48">
        <w:rPr>
          <w:rFonts w:ascii="Times New Roman" w:hAnsi="Times New Roman" w:cs="Times New Roman"/>
          <w:sz w:val="24"/>
          <w:szCs w:val="24"/>
        </w:rPr>
        <w:t xml:space="preserve">dan menyuruh murid menulis dibuku tulisnya </w:t>
      </w:r>
      <w:r>
        <w:rPr>
          <w:rFonts w:ascii="Times New Roman" w:hAnsi="Times New Roman" w:cs="Times New Roman"/>
          <w:sz w:val="24"/>
          <w:szCs w:val="24"/>
        </w:rPr>
        <w:t>tanpa memberikan contoh langsung setiap bilangan</w:t>
      </w:r>
      <w:r w:rsidR="00E35B48">
        <w:rPr>
          <w:rFonts w:ascii="Times New Roman" w:hAnsi="Times New Roman" w:cs="Times New Roman"/>
          <w:sz w:val="24"/>
          <w:szCs w:val="24"/>
        </w:rPr>
        <w:t xml:space="preserve"> yang diajarkan.</w:t>
      </w:r>
      <w:r>
        <w:rPr>
          <w:rFonts w:ascii="Times New Roman" w:hAnsi="Times New Roman" w:cs="Times New Roman"/>
          <w:sz w:val="24"/>
          <w:szCs w:val="24"/>
        </w:rPr>
        <w:t xml:space="preserve"> </w:t>
      </w:r>
      <w:proofErr w:type="gramStart"/>
      <w:r w:rsidR="00E35B48">
        <w:rPr>
          <w:rFonts w:ascii="Times New Roman" w:hAnsi="Times New Roman" w:cs="Times New Roman"/>
          <w:sz w:val="24"/>
          <w:szCs w:val="24"/>
        </w:rPr>
        <w:t>U</w:t>
      </w:r>
      <w:r>
        <w:rPr>
          <w:rFonts w:ascii="Times New Roman" w:hAnsi="Times New Roman" w:cs="Times New Roman"/>
          <w:sz w:val="24"/>
          <w:szCs w:val="24"/>
        </w:rPr>
        <w:t xml:space="preserve">ntuk membangkitkan perhatian murid tunagrahita ringan dalam belajar adalah melalui </w:t>
      </w:r>
      <w:r w:rsidR="003A4894">
        <w:rPr>
          <w:rFonts w:ascii="Times New Roman" w:hAnsi="Times New Roman" w:cs="Times New Roman"/>
          <w:sz w:val="24"/>
          <w:szCs w:val="24"/>
        </w:rPr>
        <w:t xml:space="preserve">model pembelajaran </w:t>
      </w:r>
      <w:r>
        <w:rPr>
          <w:rFonts w:ascii="Times New Roman" w:hAnsi="Times New Roman" w:cs="Times New Roman"/>
          <w:sz w:val="24"/>
          <w:szCs w:val="24"/>
        </w:rPr>
        <w:t xml:space="preserve">yang </w:t>
      </w:r>
      <w:r w:rsidR="003A4894">
        <w:rPr>
          <w:rFonts w:ascii="Times New Roman" w:hAnsi="Times New Roman" w:cs="Times New Roman"/>
          <w:sz w:val="24"/>
          <w:szCs w:val="24"/>
        </w:rPr>
        <w:t>diterapkan oleh guru.</w:t>
      </w:r>
      <w:proofErr w:type="gramEnd"/>
    </w:p>
    <w:p w:rsidR="00C4334F" w:rsidRDefault="00C4334F" w:rsidP="00060986">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Upaya peningkatan </w:t>
      </w:r>
      <w:r w:rsidR="003A4894">
        <w:rPr>
          <w:rFonts w:ascii="Times New Roman" w:hAnsi="Times New Roman" w:cs="Times New Roman"/>
          <w:sz w:val="24"/>
          <w:szCs w:val="24"/>
        </w:rPr>
        <w:t>kemampuan</w:t>
      </w:r>
      <w:r w:rsidR="00B46456">
        <w:rPr>
          <w:rFonts w:ascii="Times New Roman" w:hAnsi="Times New Roman" w:cs="Times New Roman"/>
          <w:sz w:val="24"/>
          <w:szCs w:val="24"/>
        </w:rPr>
        <w:t xml:space="preserve"> operasi</w:t>
      </w:r>
      <w:r w:rsidR="003A4894">
        <w:rPr>
          <w:rFonts w:ascii="Times New Roman" w:hAnsi="Times New Roman" w:cs="Times New Roman"/>
          <w:sz w:val="24"/>
          <w:szCs w:val="24"/>
        </w:rPr>
        <w:t xml:space="preserve"> pengurangan pada murid tunagrahita ringan</w:t>
      </w:r>
      <w:r>
        <w:rPr>
          <w:rFonts w:ascii="Times New Roman" w:hAnsi="Times New Roman" w:cs="Times New Roman"/>
          <w:sz w:val="24"/>
          <w:szCs w:val="24"/>
        </w:rPr>
        <w:t xml:space="preserve"> tidak selamanya berlangsung sesuai dengan harapan, penerapan model pembelajaran yang tepat dalam pembelajaran sangat berpengaruh terhadap hasil belajar </w:t>
      </w:r>
      <w:proofErr w:type="gramStart"/>
      <w:r>
        <w:rPr>
          <w:rFonts w:ascii="Times New Roman" w:hAnsi="Times New Roman" w:cs="Times New Roman"/>
          <w:sz w:val="24"/>
          <w:szCs w:val="24"/>
        </w:rPr>
        <w:t>murid .</w:t>
      </w:r>
      <w:proofErr w:type="gramEnd"/>
      <w:r>
        <w:rPr>
          <w:rFonts w:ascii="Times New Roman" w:hAnsi="Times New Roman" w:cs="Times New Roman"/>
          <w:sz w:val="24"/>
          <w:szCs w:val="24"/>
        </w:rPr>
        <w:t xml:space="preserve"> </w:t>
      </w:r>
      <w:r w:rsidR="00E35B48">
        <w:rPr>
          <w:rFonts w:ascii="Times New Roman" w:hAnsi="Times New Roman" w:cs="Times New Roman"/>
          <w:sz w:val="24"/>
          <w:szCs w:val="24"/>
        </w:rPr>
        <w:t xml:space="preserve">Penerapan model pembelajaran langsung </w:t>
      </w:r>
      <w:proofErr w:type="gramStart"/>
      <w:r w:rsidR="00E35B48">
        <w:rPr>
          <w:rFonts w:ascii="Times New Roman" w:hAnsi="Times New Roman" w:cs="Times New Roman"/>
          <w:sz w:val="24"/>
          <w:szCs w:val="24"/>
        </w:rPr>
        <w:t>akan</w:t>
      </w:r>
      <w:proofErr w:type="gramEnd"/>
      <w:r w:rsidR="00E35B48">
        <w:rPr>
          <w:rFonts w:ascii="Times New Roman" w:hAnsi="Times New Roman" w:cs="Times New Roman"/>
          <w:sz w:val="24"/>
          <w:szCs w:val="24"/>
        </w:rPr>
        <w:t xml:space="preserve"> mempengaruhi </w:t>
      </w:r>
      <w:r w:rsidR="003A4894">
        <w:rPr>
          <w:rFonts w:ascii="Times New Roman" w:hAnsi="Times New Roman" w:cs="Times New Roman"/>
          <w:sz w:val="24"/>
          <w:szCs w:val="24"/>
        </w:rPr>
        <w:t>kemampuan pengurangan</w:t>
      </w:r>
      <w:r w:rsidR="00E35B48">
        <w:rPr>
          <w:rFonts w:ascii="Times New Roman" w:hAnsi="Times New Roman" w:cs="Times New Roman"/>
          <w:sz w:val="24"/>
          <w:szCs w:val="24"/>
        </w:rPr>
        <w:t xml:space="preserve"> yang dicapai murid tunagrahita ringan</w:t>
      </w:r>
      <w:r w:rsidR="00756F8E">
        <w:rPr>
          <w:rFonts w:ascii="Times New Roman" w:hAnsi="Times New Roman" w:cs="Times New Roman"/>
          <w:sz w:val="24"/>
          <w:szCs w:val="24"/>
        </w:rPr>
        <w:t xml:space="preserve"> kelas dasar V di SLB C YPPLB </w:t>
      </w:r>
      <w:r w:rsidR="003A4894">
        <w:rPr>
          <w:rFonts w:ascii="Times New Roman" w:hAnsi="Times New Roman" w:cs="Times New Roman"/>
          <w:sz w:val="24"/>
          <w:szCs w:val="24"/>
        </w:rPr>
        <w:t>Makassar</w:t>
      </w:r>
      <w:r w:rsidR="00E35B48">
        <w:rPr>
          <w:rFonts w:ascii="Times New Roman" w:hAnsi="Times New Roman" w:cs="Times New Roman"/>
          <w:sz w:val="24"/>
          <w:szCs w:val="24"/>
        </w:rPr>
        <w:t>.</w:t>
      </w:r>
    </w:p>
    <w:p w:rsidR="00C27F71" w:rsidRDefault="00E35B48" w:rsidP="00FB74C9">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diperoleh gambaran bahwa </w:t>
      </w:r>
      <w:r w:rsidR="008860D9">
        <w:rPr>
          <w:rFonts w:ascii="Times New Roman" w:hAnsi="Times New Roman" w:cs="Times New Roman"/>
          <w:sz w:val="24"/>
          <w:szCs w:val="24"/>
        </w:rPr>
        <w:t>model pembelajaran langsung</w:t>
      </w:r>
      <w:r>
        <w:rPr>
          <w:rFonts w:ascii="Times New Roman" w:hAnsi="Times New Roman" w:cs="Times New Roman"/>
          <w:sz w:val="24"/>
          <w:szCs w:val="24"/>
        </w:rPr>
        <w:t xml:space="preserve"> dapat mengatasi masalah belajar matematika </w:t>
      </w:r>
      <w:r w:rsidR="008860D9">
        <w:rPr>
          <w:rFonts w:ascii="Times New Roman" w:hAnsi="Times New Roman" w:cs="Times New Roman"/>
          <w:sz w:val="24"/>
          <w:szCs w:val="24"/>
        </w:rPr>
        <w:t xml:space="preserve">khususnya </w:t>
      </w:r>
      <w:r w:rsidR="00CC1373">
        <w:rPr>
          <w:rFonts w:ascii="Times New Roman" w:hAnsi="Times New Roman" w:cs="Times New Roman"/>
          <w:sz w:val="24"/>
          <w:szCs w:val="24"/>
        </w:rPr>
        <w:t xml:space="preserve">operasi </w:t>
      </w:r>
      <w:r w:rsidR="008860D9">
        <w:rPr>
          <w:rFonts w:ascii="Times New Roman" w:hAnsi="Times New Roman" w:cs="Times New Roman"/>
          <w:sz w:val="24"/>
          <w:szCs w:val="24"/>
        </w:rPr>
        <w:t>pengurangan</w:t>
      </w:r>
      <w:r w:rsidR="00CC1373">
        <w:rPr>
          <w:rFonts w:ascii="Times New Roman" w:hAnsi="Times New Roman" w:cs="Times New Roman"/>
          <w:sz w:val="24"/>
          <w:szCs w:val="24"/>
        </w:rPr>
        <w:t xml:space="preserve"> pada</w:t>
      </w:r>
      <w:r w:rsidR="008860D9">
        <w:rPr>
          <w:rFonts w:ascii="Times New Roman" w:hAnsi="Times New Roman" w:cs="Times New Roman"/>
          <w:sz w:val="24"/>
          <w:szCs w:val="24"/>
        </w:rPr>
        <w:t xml:space="preserve"> </w:t>
      </w:r>
      <w:r>
        <w:rPr>
          <w:rFonts w:ascii="Times New Roman" w:hAnsi="Times New Roman" w:cs="Times New Roman"/>
          <w:sz w:val="24"/>
          <w:szCs w:val="24"/>
        </w:rPr>
        <w:t>murid tunagrahita ringan</w:t>
      </w:r>
      <w:r w:rsidR="00756F8E">
        <w:rPr>
          <w:rFonts w:ascii="Times New Roman" w:hAnsi="Times New Roman" w:cs="Times New Roman"/>
          <w:sz w:val="24"/>
          <w:szCs w:val="24"/>
        </w:rPr>
        <w:t xml:space="preserve"> kelas dasar V di SLB C YPPLB </w:t>
      </w:r>
      <w:r>
        <w:rPr>
          <w:rFonts w:ascii="Times New Roman" w:hAnsi="Times New Roman" w:cs="Times New Roman"/>
          <w:sz w:val="24"/>
          <w:szCs w:val="24"/>
        </w:rPr>
        <w:t>Makassar, yaitu adanya peningkatan hasil</w:t>
      </w:r>
      <w:r w:rsidR="00B509E6">
        <w:rPr>
          <w:rFonts w:ascii="Times New Roman" w:hAnsi="Times New Roman" w:cs="Times New Roman"/>
          <w:sz w:val="24"/>
          <w:szCs w:val="24"/>
        </w:rPr>
        <w:t xml:space="preserve"> yang diharapkan lebih bermakna.</w:t>
      </w:r>
    </w:p>
    <w:p w:rsidR="00B509E6" w:rsidRPr="00762151" w:rsidRDefault="00CD1262" w:rsidP="00060986">
      <w:pPr>
        <w:spacing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32" style="position:absolute;left:0;text-align:left;margin-left:62.85pt;margin-top:45.4pt;width:289.5pt;height:93.6pt;z-index:251665408" arcsize="10923f">
            <v:textbox>
              <w:txbxContent>
                <w:p w:rsidR="0042182F" w:rsidRDefault="0042182F" w:rsidP="00B1615D">
                  <w:pPr>
                    <w:jc w:val="center"/>
                    <w:rPr>
                      <w:rFonts w:ascii="Times New Roman" w:hAnsi="Times New Roman" w:cs="Times New Roman"/>
                      <w:sz w:val="24"/>
                      <w:szCs w:val="24"/>
                    </w:rPr>
                  </w:pPr>
                  <w:r>
                    <w:rPr>
                      <w:rFonts w:ascii="Times New Roman" w:hAnsi="Times New Roman" w:cs="Times New Roman"/>
                      <w:sz w:val="28"/>
                      <w:szCs w:val="24"/>
                    </w:rPr>
                    <w:t xml:space="preserve">Kemampuan </w:t>
                  </w:r>
                  <w:r w:rsidR="008623CB">
                    <w:rPr>
                      <w:rFonts w:ascii="Times New Roman" w:hAnsi="Times New Roman" w:cs="Times New Roman"/>
                      <w:sz w:val="28"/>
                      <w:szCs w:val="24"/>
                    </w:rPr>
                    <w:t xml:space="preserve">operasi </w:t>
                  </w:r>
                  <w:r>
                    <w:rPr>
                      <w:rFonts w:ascii="Times New Roman" w:hAnsi="Times New Roman" w:cs="Times New Roman"/>
                      <w:sz w:val="28"/>
                      <w:szCs w:val="24"/>
                    </w:rPr>
                    <w:t xml:space="preserve">pengurangan </w:t>
                  </w:r>
                  <w:r w:rsidR="008623CB">
                    <w:rPr>
                      <w:rFonts w:ascii="Times New Roman" w:hAnsi="Times New Roman" w:cs="Times New Roman"/>
                      <w:sz w:val="28"/>
                      <w:szCs w:val="24"/>
                    </w:rPr>
                    <w:t xml:space="preserve">pada </w:t>
                  </w:r>
                  <w:r>
                    <w:rPr>
                      <w:rFonts w:ascii="Times New Roman" w:hAnsi="Times New Roman" w:cs="Times New Roman"/>
                      <w:sz w:val="28"/>
                      <w:szCs w:val="24"/>
                    </w:rPr>
                    <w:t>murid  tunagrahita ringan kelas dasar V</w:t>
                  </w:r>
                  <w:r w:rsidRPr="0030391F">
                    <w:rPr>
                      <w:rFonts w:ascii="Times New Roman" w:hAnsi="Times New Roman" w:cs="Times New Roman"/>
                      <w:sz w:val="28"/>
                      <w:szCs w:val="24"/>
                    </w:rPr>
                    <w:t xml:space="preserve"> </w:t>
                  </w:r>
                  <w:r w:rsidRPr="0030391F">
                    <w:rPr>
                      <w:rFonts w:ascii="Times New Roman" w:hAnsi="Times New Roman" w:cs="Times New Roman"/>
                      <w:color w:val="000000"/>
                      <w:sz w:val="28"/>
                      <w:szCs w:val="24"/>
                    </w:rPr>
                    <w:t xml:space="preserve">di </w:t>
                  </w:r>
                  <w:r>
                    <w:rPr>
                      <w:rFonts w:ascii="Times New Roman" w:hAnsi="Times New Roman" w:cs="Times New Roman"/>
                      <w:sz w:val="28"/>
                      <w:szCs w:val="24"/>
                    </w:rPr>
                    <w:t xml:space="preserve">SLB  C YPPLB </w:t>
                  </w:r>
                  <w:r w:rsidRPr="0030391F">
                    <w:rPr>
                      <w:rFonts w:ascii="Times New Roman" w:hAnsi="Times New Roman" w:cs="Times New Roman"/>
                      <w:sz w:val="28"/>
                      <w:szCs w:val="24"/>
                    </w:rPr>
                    <w:t xml:space="preserve">Makassar </w:t>
                  </w:r>
                  <w:r w:rsidR="004B204D">
                    <w:rPr>
                      <w:rFonts w:ascii="Times New Roman" w:hAnsi="Times New Roman" w:cs="Times New Roman"/>
                      <w:sz w:val="28"/>
                      <w:szCs w:val="24"/>
                    </w:rPr>
                    <w:t xml:space="preserve">sangat </w:t>
                  </w:r>
                  <w:r w:rsidR="006E4448">
                    <w:rPr>
                      <w:rFonts w:ascii="Times New Roman" w:hAnsi="Times New Roman" w:cs="Times New Roman"/>
                      <w:sz w:val="28"/>
                      <w:szCs w:val="24"/>
                    </w:rPr>
                    <w:t>kurang</w:t>
                  </w:r>
                </w:p>
                <w:p w:rsidR="0042182F" w:rsidRDefault="0042182F" w:rsidP="00B1615D"/>
              </w:txbxContent>
            </v:textbox>
          </v:roundrect>
        </w:pict>
      </w:r>
      <w:r w:rsidR="00551BC1">
        <w:rPr>
          <w:rFonts w:ascii="Times New Roman" w:hAnsi="Times New Roman" w:cs="Times New Roman"/>
          <w:sz w:val="24"/>
          <w:szCs w:val="24"/>
          <w:lang w:val="sv-SE"/>
        </w:rPr>
        <w:t>Kerangka</w:t>
      </w:r>
      <w:r w:rsidR="0082146C">
        <w:rPr>
          <w:rFonts w:ascii="Times New Roman" w:hAnsi="Times New Roman" w:cs="Times New Roman"/>
          <w:sz w:val="24"/>
          <w:szCs w:val="24"/>
          <w:lang w:val="sv-SE"/>
        </w:rPr>
        <w:t xml:space="preserve"> pikir dalam</w:t>
      </w:r>
      <w:r w:rsidR="00551BC1">
        <w:rPr>
          <w:rFonts w:ascii="Times New Roman" w:hAnsi="Times New Roman" w:cs="Times New Roman"/>
          <w:sz w:val="24"/>
          <w:szCs w:val="24"/>
          <w:lang w:val="sv-SE"/>
        </w:rPr>
        <w:t xml:space="preserve"> pemecahan masalah dan gambaran pola pemecahannya </w:t>
      </w:r>
      <w:r w:rsidR="0082146C">
        <w:rPr>
          <w:rFonts w:ascii="Times New Roman" w:hAnsi="Times New Roman" w:cs="Times New Roman"/>
          <w:sz w:val="24"/>
          <w:szCs w:val="24"/>
          <w:lang w:val="sv-SE"/>
        </w:rPr>
        <w:t xml:space="preserve">dapat dilihat </w:t>
      </w:r>
      <w:r w:rsidR="00551BC1">
        <w:rPr>
          <w:rFonts w:ascii="Times New Roman" w:hAnsi="Times New Roman" w:cs="Times New Roman"/>
          <w:sz w:val="24"/>
          <w:szCs w:val="24"/>
          <w:lang w:val="sv-SE"/>
        </w:rPr>
        <w:t>sebagai berikut:</w:t>
      </w:r>
      <w:r w:rsidR="00B1615D">
        <w:rPr>
          <w:rFonts w:ascii="Times New Roman" w:hAnsi="Times New Roman" w:cs="Times New Roman"/>
          <w:sz w:val="24"/>
          <w:szCs w:val="24"/>
          <w:lang w:val="sv-SE"/>
        </w:rPr>
        <w:t xml:space="preserve"> </w:t>
      </w:r>
    </w:p>
    <w:p w:rsidR="00B1615D" w:rsidRPr="0082146C" w:rsidRDefault="00B1615D" w:rsidP="00B509E6">
      <w:pPr>
        <w:tabs>
          <w:tab w:val="left" w:pos="2940"/>
        </w:tabs>
        <w:spacing w:line="480" w:lineRule="auto"/>
        <w:ind w:firstLine="709"/>
        <w:jc w:val="both"/>
        <w:rPr>
          <w:rFonts w:ascii="Times New Roman" w:hAnsi="Times New Roman" w:cs="Times New Roman"/>
          <w:sz w:val="24"/>
          <w:szCs w:val="24"/>
          <w:lang w:val="sv-SE"/>
        </w:rPr>
      </w:pPr>
    </w:p>
    <w:p w:rsidR="00551BC1" w:rsidRDefault="00CD1262" w:rsidP="00AD4C48">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184.3pt;margin-top:36.25pt;width:38.25pt;height:19.75pt;z-index:251666432">
            <v:textbox style="layout-flow:vertical-ideographic"/>
          </v:shape>
        </w:pict>
      </w:r>
    </w:p>
    <w:p w:rsidR="00551BC1" w:rsidRDefault="00CD1262" w:rsidP="00A43B6F">
      <w:pPr>
        <w:tabs>
          <w:tab w:val="left" w:pos="5572"/>
        </w:tabs>
        <w:spacing w:line="480" w:lineRule="auto"/>
        <w:rPr>
          <w:rFonts w:ascii="Times New Roman" w:hAnsi="Times New Roman" w:cs="Times New Roman"/>
          <w:b/>
          <w:sz w:val="24"/>
          <w:szCs w:val="24"/>
        </w:rPr>
      </w:pPr>
      <w:r>
        <w:rPr>
          <w:rFonts w:ascii="Times New Roman" w:hAnsi="Times New Roman" w:cs="Times New Roman"/>
          <w:b/>
          <w:noProof/>
          <w:sz w:val="24"/>
          <w:szCs w:val="24"/>
        </w:rPr>
        <w:pict>
          <v:roundrect id="_x0000_s1028" style="position:absolute;margin-left:78.6pt;margin-top:18.4pt;width:256.4pt;height:107.2pt;z-index:251662336" arcsize="10923f">
            <v:textbox>
              <w:txbxContent>
                <w:p w:rsidR="0042182F" w:rsidRPr="00875C2C" w:rsidRDefault="008623CB" w:rsidP="00875C2C">
                  <w:pPr>
                    <w:spacing w:after="0"/>
                    <w:jc w:val="center"/>
                    <w:rPr>
                      <w:rFonts w:ascii="Times New Roman" w:hAnsi="Times New Roman" w:cs="Times New Roman"/>
                      <w:sz w:val="28"/>
                    </w:rPr>
                  </w:pPr>
                  <w:r>
                    <w:rPr>
                      <w:rFonts w:ascii="Times New Roman" w:hAnsi="Times New Roman" w:cs="Times New Roman"/>
                      <w:sz w:val="28"/>
                    </w:rPr>
                    <w:t>Penerapan</w:t>
                  </w:r>
                  <w:r w:rsidR="00875C2C" w:rsidRPr="00875C2C">
                    <w:rPr>
                      <w:rFonts w:ascii="Times New Roman" w:hAnsi="Times New Roman" w:cs="Times New Roman"/>
                      <w:sz w:val="28"/>
                    </w:rPr>
                    <w:t xml:space="preserve"> Model Pembelajaran L</w:t>
                  </w:r>
                  <w:r w:rsidR="0042182F" w:rsidRPr="00875C2C">
                    <w:rPr>
                      <w:rFonts w:ascii="Times New Roman" w:hAnsi="Times New Roman" w:cs="Times New Roman"/>
                      <w:sz w:val="28"/>
                    </w:rPr>
                    <w:t>angsung</w:t>
                  </w:r>
                </w:p>
                <w:p w:rsidR="000A4AFA" w:rsidRPr="008623CB" w:rsidRDefault="00794197" w:rsidP="008623CB">
                  <w:pPr>
                    <w:spacing w:after="120" w:line="240" w:lineRule="auto"/>
                    <w:jc w:val="both"/>
                    <w:textAlignment w:val="baseline"/>
                    <w:rPr>
                      <w:rFonts w:ascii="Times New Roman" w:eastAsia="Times New Roman" w:hAnsi="Times New Roman" w:cs="Times New Roman"/>
                      <w:sz w:val="24"/>
                      <w:szCs w:val="24"/>
                    </w:rPr>
                  </w:pPr>
                  <w:r w:rsidRPr="008623CB">
                    <w:rPr>
                      <w:rFonts w:ascii="Times New Roman" w:hAnsi="Times New Roman" w:cs="Times New Roman"/>
                      <w:sz w:val="24"/>
                      <w:szCs w:val="24"/>
                    </w:rPr>
                    <w:t xml:space="preserve"> </w:t>
                  </w:r>
                </w:p>
              </w:txbxContent>
            </v:textbox>
          </v:roundrect>
        </w:pict>
      </w:r>
      <w:r w:rsidR="00A43B6F">
        <w:rPr>
          <w:rFonts w:ascii="Times New Roman" w:hAnsi="Times New Roman" w:cs="Times New Roman"/>
          <w:b/>
          <w:sz w:val="24"/>
          <w:szCs w:val="24"/>
        </w:rPr>
        <w:tab/>
      </w:r>
    </w:p>
    <w:p w:rsidR="00551BC1" w:rsidRDefault="00551BC1" w:rsidP="00AD4C48">
      <w:pPr>
        <w:spacing w:line="480" w:lineRule="auto"/>
        <w:rPr>
          <w:rFonts w:ascii="Times New Roman" w:hAnsi="Times New Roman" w:cs="Times New Roman"/>
          <w:b/>
          <w:sz w:val="24"/>
          <w:szCs w:val="24"/>
        </w:rPr>
      </w:pPr>
    </w:p>
    <w:p w:rsidR="00551BC1" w:rsidRDefault="00551BC1" w:rsidP="00AD4C48">
      <w:pPr>
        <w:spacing w:line="480" w:lineRule="auto"/>
        <w:rPr>
          <w:rFonts w:ascii="Times New Roman" w:hAnsi="Times New Roman" w:cs="Times New Roman"/>
          <w:b/>
          <w:sz w:val="24"/>
          <w:szCs w:val="24"/>
        </w:rPr>
      </w:pPr>
    </w:p>
    <w:p w:rsidR="00551BC1" w:rsidRDefault="00CD1262" w:rsidP="00AD4C48">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29" type="#_x0000_t67" style="position:absolute;margin-left:184.3pt;margin-top:12.8pt;width:38.25pt;height:19.75pt;z-index:251663360">
            <v:textbox style="layout-flow:vertical-ideographic"/>
          </v:shape>
        </w:pict>
      </w:r>
      <w:r>
        <w:rPr>
          <w:rFonts w:ascii="Times New Roman" w:hAnsi="Times New Roman" w:cs="Times New Roman"/>
          <w:b/>
          <w:noProof/>
          <w:sz w:val="24"/>
          <w:szCs w:val="24"/>
        </w:rPr>
        <w:pict>
          <v:roundrect id="_x0000_s1030" style="position:absolute;margin-left:76.25pt;margin-top:32.55pt;width:258.75pt;height:69pt;z-index:251664384" arcsize="10923f">
            <v:textbox>
              <w:txbxContent>
                <w:p w:rsidR="0042182F" w:rsidRDefault="0042182F" w:rsidP="00263C21">
                  <w:pPr>
                    <w:jc w:val="center"/>
                    <w:rPr>
                      <w:rFonts w:ascii="Times New Roman" w:hAnsi="Times New Roman" w:cs="Times New Roman"/>
                      <w:sz w:val="24"/>
                      <w:szCs w:val="24"/>
                    </w:rPr>
                  </w:pPr>
                  <w:r>
                    <w:rPr>
                      <w:rFonts w:ascii="Times New Roman" w:hAnsi="Times New Roman" w:cs="Times New Roman"/>
                      <w:sz w:val="28"/>
                      <w:szCs w:val="24"/>
                    </w:rPr>
                    <w:t xml:space="preserve">Kemampuan </w:t>
                  </w:r>
                  <w:r w:rsidR="008623CB">
                    <w:rPr>
                      <w:rFonts w:ascii="Times New Roman" w:hAnsi="Times New Roman" w:cs="Times New Roman"/>
                      <w:sz w:val="28"/>
                      <w:szCs w:val="24"/>
                    </w:rPr>
                    <w:t xml:space="preserve">operasi </w:t>
                  </w:r>
                  <w:r>
                    <w:rPr>
                      <w:rFonts w:ascii="Times New Roman" w:hAnsi="Times New Roman" w:cs="Times New Roman"/>
                      <w:sz w:val="28"/>
                      <w:szCs w:val="24"/>
                    </w:rPr>
                    <w:t xml:space="preserve">pengurangan </w:t>
                  </w:r>
                  <w:r w:rsidR="008623CB">
                    <w:rPr>
                      <w:rFonts w:ascii="Times New Roman" w:hAnsi="Times New Roman" w:cs="Times New Roman"/>
                      <w:sz w:val="28"/>
                      <w:szCs w:val="24"/>
                    </w:rPr>
                    <w:t xml:space="preserve">pada </w:t>
                  </w:r>
                  <w:proofErr w:type="gramStart"/>
                  <w:r>
                    <w:rPr>
                      <w:rFonts w:ascii="Times New Roman" w:hAnsi="Times New Roman" w:cs="Times New Roman"/>
                      <w:sz w:val="28"/>
                      <w:szCs w:val="24"/>
                    </w:rPr>
                    <w:t>murid  tunagrahita</w:t>
                  </w:r>
                  <w:proofErr w:type="gramEnd"/>
                  <w:r>
                    <w:rPr>
                      <w:rFonts w:ascii="Times New Roman" w:hAnsi="Times New Roman" w:cs="Times New Roman"/>
                      <w:sz w:val="28"/>
                      <w:szCs w:val="24"/>
                    </w:rPr>
                    <w:t xml:space="preserve"> ringan kelas dasar V</w:t>
                  </w:r>
                  <w:r w:rsidRPr="0030391F">
                    <w:rPr>
                      <w:rFonts w:ascii="Times New Roman" w:hAnsi="Times New Roman" w:cs="Times New Roman"/>
                      <w:sz w:val="28"/>
                      <w:szCs w:val="24"/>
                    </w:rPr>
                    <w:t xml:space="preserve"> </w:t>
                  </w:r>
                  <w:r w:rsidRPr="0030391F">
                    <w:rPr>
                      <w:rFonts w:ascii="Times New Roman" w:hAnsi="Times New Roman" w:cs="Times New Roman"/>
                      <w:color w:val="000000"/>
                      <w:sz w:val="28"/>
                      <w:szCs w:val="24"/>
                    </w:rPr>
                    <w:t xml:space="preserve">di </w:t>
                  </w:r>
                  <w:r>
                    <w:rPr>
                      <w:rFonts w:ascii="Times New Roman" w:hAnsi="Times New Roman" w:cs="Times New Roman"/>
                      <w:sz w:val="28"/>
                      <w:szCs w:val="24"/>
                    </w:rPr>
                    <w:t xml:space="preserve">SLB  C YPPLB </w:t>
                  </w:r>
                  <w:r w:rsidRPr="0030391F">
                    <w:rPr>
                      <w:rFonts w:ascii="Times New Roman" w:hAnsi="Times New Roman" w:cs="Times New Roman"/>
                      <w:sz w:val="28"/>
                      <w:szCs w:val="24"/>
                    </w:rPr>
                    <w:t xml:space="preserve">Makassar </w:t>
                  </w:r>
                  <w:r w:rsidR="006E4448">
                    <w:rPr>
                      <w:rFonts w:ascii="Times New Roman" w:hAnsi="Times New Roman" w:cs="Times New Roman"/>
                      <w:sz w:val="28"/>
                      <w:szCs w:val="24"/>
                    </w:rPr>
                    <w:t>baik</w:t>
                  </w:r>
                </w:p>
                <w:p w:rsidR="0042182F" w:rsidRPr="00263C21" w:rsidRDefault="0042182F" w:rsidP="00263C21"/>
              </w:txbxContent>
            </v:textbox>
          </v:roundrect>
        </w:pict>
      </w:r>
    </w:p>
    <w:p w:rsidR="00551BC1" w:rsidRDefault="00551BC1" w:rsidP="00AD4C48">
      <w:pPr>
        <w:spacing w:line="480" w:lineRule="auto"/>
        <w:rPr>
          <w:rFonts w:ascii="Times New Roman" w:hAnsi="Times New Roman" w:cs="Times New Roman"/>
          <w:b/>
          <w:sz w:val="24"/>
          <w:szCs w:val="24"/>
        </w:rPr>
      </w:pPr>
    </w:p>
    <w:p w:rsidR="00551BC1" w:rsidRDefault="00551BC1" w:rsidP="00AD4C48">
      <w:pPr>
        <w:spacing w:line="480" w:lineRule="auto"/>
        <w:rPr>
          <w:rFonts w:ascii="Times New Roman" w:hAnsi="Times New Roman" w:cs="Times New Roman"/>
          <w:b/>
          <w:sz w:val="24"/>
          <w:szCs w:val="24"/>
        </w:rPr>
      </w:pPr>
    </w:p>
    <w:p w:rsidR="004A6977" w:rsidRDefault="00551BC1" w:rsidP="00676510">
      <w:pPr>
        <w:spacing w:line="480" w:lineRule="auto"/>
        <w:ind w:left="720" w:firstLine="720"/>
        <w:outlineLvl w:val="0"/>
        <w:rPr>
          <w:rFonts w:ascii="Times New Roman" w:hAnsi="Times New Roman" w:cs="Times New Roman"/>
          <w:b/>
          <w:sz w:val="24"/>
          <w:szCs w:val="24"/>
        </w:rPr>
      </w:pPr>
      <w:r w:rsidRPr="006332EA">
        <w:rPr>
          <w:rFonts w:ascii="Times New Roman" w:hAnsi="Times New Roman" w:cs="Times New Roman"/>
          <w:b/>
          <w:sz w:val="24"/>
          <w:szCs w:val="24"/>
        </w:rPr>
        <w:t>Gambar 2.1 Skema Kerangka Pikir</w:t>
      </w:r>
    </w:p>
    <w:p w:rsidR="00DA1715" w:rsidRDefault="00DA1715" w:rsidP="00676510">
      <w:pPr>
        <w:spacing w:line="480" w:lineRule="auto"/>
        <w:ind w:left="720" w:firstLine="720"/>
        <w:outlineLvl w:val="0"/>
        <w:rPr>
          <w:rFonts w:ascii="Times New Roman" w:hAnsi="Times New Roman" w:cs="Times New Roman"/>
          <w:b/>
          <w:sz w:val="24"/>
          <w:szCs w:val="24"/>
        </w:rPr>
      </w:pPr>
    </w:p>
    <w:p w:rsidR="00DA1715" w:rsidRDefault="00DA1715" w:rsidP="00676510">
      <w:pPr>
        <w:spacing w:line="480" w:lineRule="auto"/>
        <w:ind w:left="720" w:firstLine="720"/>
        <w:outlineLvl w:val="0"/>
        <w:rPr>
          <w:rFonts w:ascii="Times New Roman" w:hAnsi="Times New Roman" w:cs="Times New Roman"/>
          <w:b/>
          <w:sz w:val="24"/>
          <w:szCs w:val="24"/>
        </w:rPr>
      </w:pPr>
    </w:p>
    <w:p w:rsidR="00DA1715" w:rsidRDefault="00DA1715" w:rsidP="00676510">
      <w:pPr>
        <w:spacing w:line="480" w:lineRule="auto"/>
        <w:ind w:left="720" w:firstLine="720"/>
        <w:outlineLvl w:val="0"/>
        <w:rPr>
          <w:rFonts w:ascii="Times New Roman" w:hAnsi="Times New Roman" w:cs="Times New Roman"/>
          <w:b/>
          <w:sz w:val="24"/>
          <w:szCs w:val="24"/>
        </w:rPr>
      </w:pPr>
    </w:p>
    <w:p w:rsidR="00DA1715" w:rsidRDefault="00DA1715" w:rsidP="00676510">
      <w:pPr>
        <w:spacing w:line="480" w:lineRule="auto"/>
        <w:ind w:left="720" w:firstLine="720"/>
        <w:outlineLvl w:val="0"/>
        <w:rPr>
          <w:rFonts w:ascii="Times New Roman" w:hAnsi="Times New Roman" w:cs="Times New Roman"/>
          <w:b/>
          <w:sz w:val="24"/>
          <w:szCs w:val="24"/>
        </w:rPr>
      </w:pPr>
    </w:p>
    <w:p w:rsidR="00DA1715" w:rsidRPr="00F451B2" w:rsidRDefault="00DA1715" w:rsidP="00676510">
      <w:pPr>
        <w:spacing w:line="480" w:lineRule="auto"/>
        <w:ind w:left="720" w:firstLine="720"/>
        <w:outlineLvl w:val="0"/>
        <w:rPr>
          <w:rFonts w:ascii="Times New Roman" w:hAnsi="Times New Roman" w:cs="Times New Roman"/>
          <w:b/>
          <w:sz w:val="24"/>
          <w:szCs w:val="24"/>
        </w:rPr>
      </w:pPr>
    </w:p>
    <w:p w:rsidR="00E35B48" w:rsidRPr="0082146C" w:rsidRDefault="00E35B48" w:rsidP="000072D7">
      <w:pPr>
        <w:pStyle w:val="ListParagraph"/>
        <w:numPr>
          <w:ilvl w:val="0"/>
          <w:numId w:val="1"/>
        </w:numPr>
        <w:spacing w:line="480" w:lineRule="auto"/>
        <w:ind w:left="426"/>
        <w:jc w:val="both"/>
        <w:rPr>
          <w:rFonts w:ascii="Times New Roman" w:hAnsi="Times New Roman" w:cs="Times New Roman"/>
          <w:b/>
          <w:sz w:val="24"/>
          <w:szCs w:val="24"/>
        </w:rPr>
      </w:pPr>
      <w:r w:rsidRPr="0082146C">
        <w:rPr>
          <w:rFonts w:ascii="Times New Roman" w:hAnsi="Times New Roman" w:cs="Times New Roman"/>
          <w:b/>
          <w:sz w:val="24"/>
          <w:szCs w:val="24"/>
        </w:rPr>
        <w:lastRenderedPageBreak/>
        <w:t xml:space="preserve">Pertanyaan </w:t>
      </w:r>
      <w:r w:rsidR="0082146C">
        <w:rPr>
          <w:rFonts w:ascii="Times New Roman" w:hAnsi="Times New Roman" w:cs="Times New Roman"/>
          <w:b/>
          <w:sz w:val="24"/>
          <w:szCs w:val="24"/>
        </w:rPr>
        <w:t>P</w:t>
      </w:r>
      <w:r w:rsidRPr="0082146C">
        <w:rPr>
          <w:rFonts w:ascii="Times New Roman" w:hAnsi="Times New Roman" w:cs="Times New Roman"/>
          <w:b/>
          <w:sz w:val="24"/>
          <w:szCs w:val="24"/>
        </w:rPr>
        <w:t>enelitian</w:t>
      </w:r>
    </w:p>
    <w:p w:rsidR="00E35B48" w:rsidRDefault="00E35B48" w:rsidP="00060986">
      <w:pPr>
        <w:spacing w:line="480" w:lineRule="auto"/>
        <w:ind w:firstLine="900"/>
        <w:jc w:val="both"/>
        <w:rPr>
          <w:rFonts w:ascii="Times New Roman" w:hAnsi="Times New Roman" w:cs="Times New Roman"/>
          <w:sz w:val="24"/>
          <w:szCs w:val="24"/>
        </w:rPr>
      </w:pPr>
      <w:proofErr w:type="gramStart"/>
      <w:r w:rsidRPr="00E35B48">
        <w:rPr>
          <w:rFonts w:ascii="Times New Roman" w:hAnsi="Times New Roman" w:cs="Times New Roman"/>
          <w:sz w:val="24"/>
          <w:szCs w:val="24"/>
        </w:rPr>
        <w:t>Berdasarkan rumusan masalah, tujuan penelitian dan uraian kerangka pikir di atas maka dirumuskan pokok penelitian sebagai berikut.</w:t>
      </w:r>
      <w:proofErr w:type="gramEnd"/>
    </w:p>
    <w:p w:rsidR="00263C21" w:rsidRDefault="00011B8C" w:rsidP="00011B8C">
      <w:pPr>
        <w:pStyle w:val="ListParagraph"/>
        <w:numPr>
          <w:ilvl w:val="0"/>
          <w:numId w:val="28"/>
        </w:numPr>
        <w:spacing w:after="0" w:line="480" w:lineRule="auto"/>
        <w:ind w:left="567"/>
        <w:jc w:val="both"/>
        <w:rPr>
          <w:rFonts w:ascii="Times New Roman" w:hAnsi="Times New Roman" w:cs="Times New Roman"/>
          <w:sz w:val="24"/>
          <w:szCs w:val="24"/>
          <w:lang w:val="sv-SE"/>
        </w:rPr>
      </w:pPr>
      <w:r w:rsidRPr="00263C21">
        <w:rPr>
          <w:rFonts w:ascii="Times New Roman" w:hAnsi="Times New Roman" w:cs="Times New Roman"/>
          <w:sz w:val="24"/>
          <w:szCs w:val="24"/>
          <w:lang w:val="sv-SE"/>
        </w:rPr>
        <w:t xml:space="preserve">Bagaimanakah </w:t>
      </w:r>
      <w:r w:rsidR="00263C21" w:rsidRPr="00263C21">
        <w:rPr>
          <w:rFonts w:ascii="Times New Roman" w:hAnsi="Times New Roman" w:cs="Times New Roman"/>
          <w:sz w:val="24"/>
          <w:szCs w:val="24"/>
          <w:lang w:val="sv-SE"/>
        </w:rPr>
        <w:t>kemampuan</w:t>
      </w:r>
      <w:r w:rsidR="008623CB">
        <w:rPr>
          <w:rFonts w:ascii="Times New Roman" w:hAnsi="Times New Roman" w:cs="Times New Roman"/>
          <w:sz w:val="24"/>
          <w:szCs w:val="24"/>
          <w:lang w:val="sv-SE"/>
        </w:rPr>
        <w:t xml:space="preserve"> operasi</w:t>
      </w:r>
      <w:r w:rsidR="00263C21" w:rsidRPr="00263C21">
        <w:rPr>
          <w:rFonts w:ascii="Times New Roman" w:hAnsi="Times New Roman" w:cs="Times New Roman"/>
          <w:sz w:val="24"/>
          <w:szCs w:val="24"/>
          <w:lang w:val="sv-SE"/>
        </w:rPr>
        <w:t xml:space="preserve"> pengurangan</w:t>
      </w:r>
      <w:r w:rsidR="00060986">
        <w:rPr>
          <w:rFonts w:ascii="Times New Roman" w:hAnsi="Times New Roman" w:cs="Times New Roman"/>
          <w:sz w:val="24"/>
          <w:szCs w:val="24"/>
          <w:lang w:val="sv-SE"/>
        </w:rPr>
        <w:t xml:space="preserve"> pada</w:t>
      </w:r>
      <w:r w:rsidR="00263C21" w:rsidRPr="00263C21">
        <w:rPr>
          <w:rFonts w:ascii="Times New Roman" w:hAnsi="Times New Roman" w:cs="Times New Roman"/>
          <w:sz w:val="24"/>
          <w:szCs w:val="24"/>
          <w:lang w:val="sv-SE"/>
        </w:rPr>
        <w:t xml:space="preserve"> murid tunagrahita ringan </w:t>
      </w:r>
      <w:r w:rsidR="00756F8E">
        <w:rPr>
          <w:rFonts w:ascii="Times New Roman" w:hAnsi="Times New Roman" w:cs="Times New Roman"/>
          <w:sz w:val="24"/>
          <w:szCs w:val="24"/>
        </w:rPr>
        <w:t>kelas dasar V di SLB C YPPLB M</w:t>
      </w:r>
      <w:r w:rsidR="00263C21" w:rsidRPr="00263C21">
        <w:rPr>
          <w:rFonts w:ascii="Times New Roman" w:hAnsi="Times New Roman" w:cs="Times New Roman"/>
          <w:sz w:val="24"/>
          <w:szCs w:val="24"/>
        </w:rPr>
        <w:t>akassar sebelum penerapan model pembelajaran langsung?</w:t>
      </w:r>
      <w:r w:rsidRPr="00263C21">
        <w:rPr>
          <w:rFonts w:ascii="Times New Roman" w:hAnsi="Times New Roman" w:cs="Times New Roman"/>
          <w:sz w:val="24"/>
          <w:szCs w:val="24"/>
          <w:lang w:val="sv-SE"/>
        </w:rPr>
        <w:t xml:space="preserve"> </w:t>
      </w:r>
    </w:p>
    <w:p w:rsidR="00263C21" w:rsidRDefault="00263C21" w:rsidP="00263C21">
      <w:pPr>
        <w:pStyle w:val="ListParagraph"/>
        <w:numPr>
          <w:ilvl w:val="0"/>
          <w:numId w:val="28"/>
        </w:numPr>
        <w:spacing w:after="0" w:line="480" w:lineRule="auto"/>
        <w:ind w:left="567"/>
        <w:jc w:val="both"/>
        <w:rPr>
          <w:rFonts w:ascii="Times New Roman" w:hAnsi="Times New Roman" w:cs="Times New Roman"/>
          <w:sz w:val="24"/>
          <w:szCs w:val="24"/>
          <w:lang w:val="sv-SE"/>
        </w:rPr>
      </w:pPr>
      <w:r w:rsidRPr="00263C21">
        <w:rPr>
          <w:rFonts w:ascii="Times New Roman" w:hAnsi="Times New Roman" w:cs="Times New Roman"/>
          <w:sz w:val="24"/>
          <w:szCs w:val="24"/>
          <w:lang w:val="sv-SE"/>
        </w:rPr>
        <w:t xml:space="preserve">Bagaimanakah kemampuan </w:t>
      </w:r>
      <w:r w:rsidR="008623CB">
        <w:rPr>
          <w:rFonts w:ascii="Times New Roman" w:hAnsi="Times New Roman" w:cs="Times New Roman"/>
          <w:sz w:val="24"/>
          <w:szCs w:val="24"/>
          <w:lang w:val="sv-SE"/>
        </w:rPr>
        <w:t xml:space="preserve">operasi </w:t>
      </w:r>
      <w:r w:rsidRPr="00263C21">
        <w:rPr>
          <w:rFonts w:ascii="Times New Roman" w:hAnsi="Times New Roman" w:cs="Times New Roman"/>
          <w:sz w:val="24"/>
          <w:szCs w:val="24"/>
          <w:lang w:val="sv-SE"/>
        </w:rPr>
        <w:t xml:space="preserve">pengurangan </w:t>
      </w:r>
      <w:r w:rsidR="00060986">
        <w:rPr>
          <w:rFonts w:ascii="Times New Roman" w:hAnsi="Times New Roman" w:cs="Times New Roman"/>
          <w:sz w:val="24"/>
          <w:szCs w:val="24"/>
          <w:lang w:val="sv-SE"/>
        </w:rPr>
        <w:t xml:space="preserve">pada </w:t>
      </w:r>
      <w:r w:rsidRPr="00263C21">
        <w:rPr>
          <w:rFonts w:ascii="Times New Roman" w:hAnsi="Times New Roman" w:cs="Times New Roman"/>
          <w:sz w:val="24"/>
          <w:szCs w:val="24"/>
          <w:lang w:val="sv-SE"/>
        </w:rPr>
        <w:t xml:space="preserve">murid tunagrahita ringan </w:t>
      </w:r>
      <w:r w:rsidR="00756F8E">
        <w:rPr>
          <w:rFonts w:ascii="Times New Roman" w:hAnsi="Times New Roman" w:cs="Times New Roman"/>
          <w:sz w:val="24"/>
          <w:szCs w:val="24"/>
        </w:rPr>
        <w:t>kelas dasar V di SLB C YPPLB M</w:t>
      </w:r>
      <w:r w:rsidRPr="00263C21">
        <w:rPr>
          <w:rFonts w:ascii="Times New Roman" w:hAnsi="Times New Roman" w:cs="Times New Roman"/>
          <w:sz w:val="24"/>
          <w:szCs w:val="24"/>
        </w:rPr>
        <w:t>akassar s</w:t>
      </w:r>
      <w:r w:rsidR="00FD7EB2">
        <w:rPr>
          <w:rFonts w:ascii="Times New Roman" w:hAnsi="Times New Roman" w:cs="Times New Roman"/>
          <w:sz w:val="24"/>
          <w:szCs w:val="24"/>
        </w:rPr>
        <w:t>e</w:t>
      </w:r>
      <w:r w:rsidR="008971DE">
        <w:rPr>
          <w:rFonts w:ascii="Times New Roman" w:hAnsi="Times New Roman" w:cs="Times New Roman"/>
          <w:sz w:val="24"/>
          <w:szCs w:val="24"/>
        </w:rPr>
        <w:t xml:space="preserve">telah </w:t>
      </w:r>
      <w:r w:rsidRPr="00263C21">
        <w:rPr>
          <w:rFonts w:ascii="Times New Roman" w:hAnsi="Times New Roman" w:cs="Times New Roman"/>
          <w:sz w:val="24"/>
          <w:szCs w:val="24"/>
        </w:rPr>
        <w:t>penerapan model pembelajaran langsung?</w:t>
      </w:r>
      <w:r w:rsidRPr="00263C21">
        <w:rPr>
          <w:rFonts w:ascii="Times New Roman" w:hAnsi="Times New Roman" w:cs="Times New Roman"/>
          <w:sz w:val="24"/>
          <w:szCs w:val="24"/>
          <w:lang w:val="sv-SE"/>
        </w:rPr>
        <w:t xml:space="preserve"> </w:t>
      </w:r>
    </w:p>
    <w:p w:rsidR="00011B8C" w:rsidRDefault="00011B8C" w:rsidP="00011B8C">
      <w:pPr>
        <w:pStyle w:val="ListParagraph"/>
        <w:numPr>
          <w:ilvl w:val="0"/>
          <w:numId w:val="28"/>
        </w:numPr>
        <w:spacing w:after="0" w:line="480" w:lineRule="auto"/>
        <w:ind w:left="567"/>
        <w:jc w:val="both"/>
        <w:rPr>
          <w:rFonts w:ascii="Times New Roman" w:hAnsi="Times New Roman" w:cs="Times New Roman"/>
          <w:sz w:val="24"/>
          <w:szCs w:val="24"/>
          <w:lang w:val="sv-SE"/>
        </w:rPr>
      </w:pPr>
      <w:r w:rsidRPr="00D92FF6">
        <w:rPr>
          <w:rFonts w:ascii="Times New Roman" w:hAnsi="Times New Roman" w:cs="Times New Roman"/>
          <w:sz w:val="24"/>
          <w:szCs w:val="24"/>
          <w:lang w:val="sv-SE"/>
        </w:rPr>
        <w:t>Apakah</w:t>
      </w:r>
      <w:r>
        <w:rPr>
          <w:rFonts w:ascii="Times New Roman" w:hAnsi="Times New Roman" w:cs="Times New Roman"/>
          <w:sz w:val="24"/>
          <w:szCs w:val="24"/>
          <w:lang w:val="sv-SE"/>
        </w:rPr>
        <w:t xml:space="preserve"> </w:t>
      </w:r>
      <w:r w:rsidR="00DD22E9">
        <w:rPr>
          <w:rFonts w:ascii="Times New Roman" w:hAnsi="Times New Roman" w:cs="Times New Roman"/>
          <w:sz w:val="24"/>
          <w:szCs w:val="24"/>
          <w:lang w:val="sv-SE"/>
        </w:rPr>
        <w:t xml:space="preserve">terdapat peningkatan </w:t>
      </w:r>
      <w:r w:rsidR="00263C21">
        <w:rPr>
          <w:rFonts w:ascii="Times New Roman" w:hAnsi="Times New Roman" w:cs="Times New Roman"/>
          <w:sz w:val="24"/>
          <w:szCs w:val="24"/>
          <w:lang w:val="sv-SE"/>
        </w:rPr>
        <w:t xml:space="preserve">kemampuan </w:t>
      </w:r>
      <w:r w:rsidR="008623CB">
        <w:rPr>
          <w:rFonts w:ascii="Times New Roman" w:hAnsi="Times New Roman" w:cs="Times New Roman"/>
          <w:sz w:val="24"/>
          <w:szCs w:val="24"/>
          <w:lang w:val="sv-SE"/>
        </w:rPr>
        <w:t xml:space="preserve">operasi </w:t>
      </w:r>
      <w:r w:rsidR="00263C21">
        <w:rPr>
          <w:rFonts w:ascii="Times New Roman" w:hAnsi="Times New Roman" w:cs="Times New Roman"/>
          <w:sz w:val="24"/>
          <w:szCs w:val="24"/>
          <w:lang w:val="sv-SE"/>
        </w:rPr>
        <w:t>pengurangan</w:t>
      </w:r>
      <w:r w:rsidR="00DD22E9">
        <w:rPr>
          <w:rFonts w:ascii="Times New Roman" w:hAnsi="Times New Roman" w:cs="Times New Roman"/>
          <w:sz w:val="24"/>
          <w:szCs w:val="24"/>
          <w:lang w:val="sv-SE"/>
        </w:rPr>
        <w:t xml:space="preserve"> </w:t>
      </w:r>
      <w:r w:rsidR="008623CB">
        <w:rPr>
          <w:rFonts w:ascii="Times New Roman" w:hAnsi="Times New Roman" w:cs="Times New Roman"/>
          <w:sz w:val="24"/>
          <w:szCs w:val="24"/>
          <w:lang w:val="sv-SE"/>
        </w:rPr>
        <w:t xml:space="preserve">pada </w:t>
      </w:r>
      <w:r w:rsidR="00263C21">
        <w:rPr>
          <w:rFonts w:ascii="Times New Roman" w:hAnsi="Times New Roman" w:cs="Times New Roman"/>
          <w:sz w:val="24"/>
          <w:szCs w:val="24"/>
          <w:lang w:val="sv-SE"/>
        </w:rPr>
        <w:t xml:space="preserve">murid tunagrahita </w:t>
      </w:r>
      <w:r w:rsidR="00263C21">
        <w:rPr>
          <w:rFonts w:ascii="Times New Roman" w:hAnsi="Times New Roman" w:cs="Times New Roman"/>
          <w:sz w:val="24"/>
          <w:szCs w:val="24"/>
        </w:rPr>
        <w:t xml:space="preserve">ringan </w:t>
      </w:r>
      <w:r w:rsidR="00756F8E">
        <w:rPr>
          <w:rFonts w:ascii="Times New Roman" w:hAnsi="Times New Roman" w:cs="Times New Roman"/>
          <w:sz w:val="24"/>
          <w:szCs w:val="24"/>
        </w:rPr>
        <w:t>kelas dasar V di SLB C YPPLB M</w:t>
      </w:r>
      <w:r w:rsidR="00263C21">
        <w:rPr>
          <w:rFonts w:ascii="Times New Roman" w:hAnsi="Times New Roman" w:cs="Times New Roman"/>
          <w:sz w:val="24"/>
          <w:szCs w:val="24"/>
        </w:rPr>
        <w:t>akassar</w:t>
      </w:r>
      <w:r w:rsidR="00263C21" w:rsidRPr="00D92FF6">
        <w:rPr>
          <w:rFonts w:ascii="Times New Roman" w:hAnsi="Times New Roman" w:cs="Times New Roman"/>
          <w:sz w:val="24"/>
          <w:szCs w:val="24"/>
          <w:lang w:val="sv-SE"/>
        </w:rPr>
        <w:t xml:space="preserve"> </w:t>
      </w:r>
      <w:r w:rsidRPr="00D92FF6">
        <w:rPr>
          <w:rFonts w:ascii="Times New Roman" w:hAnsi="Times New Roman" w:cs="Times New Roman"/>
          <w:sz w:val="24"/>
          <w:szCs w:val="24"/>
          <w:lang w:val="sv-SE"/>
        </w:rPr>
        <w:t>melalui</w:t>
      </w:r>
      <w:r w:rsidR="00DD22E9">
        <w:rPr>
          <w:rFonts w:ascii="Times New Roman" w:hAnsi="Times New Roman" w:cs="Times New Roman"/>
          <w:sz w:val="24"/>
          <w:szCs w:val="24"/>
          <w:lang w:val="sv-SE"/>
        </w:rPr>
        <w:t xml:space="preserve"> </w:t>
      </w:r>
      <w:r w:rsidR="00263C21">
        <w:rPr>
          <w:rFonts w:ascii="Times New Roman" w:hAnsi="Times New Roman" w:cs="Times New Roman"/>
          <w:sz w:val="24"/>
          <w:szCs w:val="24"/>
          <w:lang w:val="sv-SE"/>
        </w:rPr>
        <w:t xml:space="preserve">penerapan </w:t>
      </w:r>
      <w:r w:rsidR="00DD22E9">
        <w:rPr>
          <w:rFonts w:ascii="Times New Roman" w:hAnsi="Times New Roman" w:cs="Times New Roman"/>
          <w:sz w:val="24"/>
          <w:szCs w:val="24"/>
          <w:lang w:val="sv-SE"/>
        </w:rPr>
        <w:t>model pembelajaran</w:t>
      </w:r>
      <w:r w:rsidR="00263C21">
        <w:rPr>
          <w:rFonts w:ascii="Times New Roman" w:hAnsi="Times New Roman" w:cs="Times New Roman"/>
          <w:sz w:val="24"/>
          <w:szCs w:val="24"/>
          <w:lang w:val="sv-SE"/>
        </w:rPr>
        <w:t xml:space="preserve"> langsung</w:t>
      </w:r>
      <w:r w:rsidR="00DD22E9">
        <w:rPr>
          <w:rFonts w:ascii="Times New Roman" w:hAnsi="Times New Roman" w:cs="Times New Roman"/>
          <w:sz w:val="24"/>
          <w:szCs w:val="24"/>
        </w:rPr>
        <w:t>?</w:t>
      </w:r>
    </w:p>
    <w:p w:rsidR="00255D37" w:rsidRDefault="00255D37" w:rsidP="00AD4C48">
      <w:pPr>
        <w:spacing w:line="480" w:lineRule="auto"/>
        <w:jc w:val="both"/>
        <w:rPr>
          <w:rFonts w:ascii="Times New Roman" w:hAnsi="Times New Roman" w:cs="Times New Roman"/>
          <w:sz w:val="24"/>
          <w:szCs w:val="24"/>
        </w:rPr>
      </w:pPr>
    </w:p>
    <w:p w:rsidR="00255D37" w:rsidRDefault="00255D37" w:rsidP="00AD4C48">
      <w:pPr>
        <w:spacing w:line="480" w:lineRule="auto"/>
        <w:jc w:val="both"/>
        <w:rPr>
          <w:rFonts w:ascii="Times New Roman" w:hAnsi="Times New Roman" w:cs="Times New Roman"/>
          <w:sz w:val="24"/>
          <w:szCs w:val="24"/>
        </w:rPr>
      </w:pPr>
    </w:p>
    <w:p w:rsidR="00255D37" w:rsidRDefault="00255D37" w:rsidP="00AD4C48">
      <w:pPr>
        <w:spacing w:line="480" w:lineRule="auto"/>
        <w:jc w:val="both"/>
        <w:rPr>
          <w:rFonts w:ascii="Times New Roman" w:hAnsi="Times New Roman" w:cs="Times New Roman"/>
          <w:sz w:val="24"/>
          <w:szCs w:val="24"/>
        </w:rPr>
      </w:pPr>
    </w:p>
    <w:p w:rsidR="00255D37" w:rsidRDefault="00255D37" w:rsidP="00AD4C48">
      <w:pPr>
        <w:spacing w:line="480" w:lineRule="auto"/>
        <w:jc w:val="both"/>
        <w:rPr>
          <w:rFonts w:ascii="Times New Roman" w:hAnsi="Times New Roman" w:cs="Times New Roman"/>
          <w:sz w:val="24"/>
          <w:szCs w:val="24"/>
        </w:rPr>
      </w:pPr>
    </w:p>
    <w:p w:rsidR="00255D37" w:rsidRDefault="00255D37" w:rsidP="00AD4C48">
      <w:pPr>
        <w:spacing w:line="480" w:lineRule="auto"/>
        <w:jc w:val="both"/>
        <w:rPr>
          <w:rFonts w:ascii="Times New Roman" w:hAnsi="Times New Roman" w:cs="Times New Roman"/>
          <w:sz w:val="24"/>
          <w:szCs w:val="24"/>
        </w:rPr>
      </w:pPr>
    </w:p>
    <w:p w:rsidR="00255D37" w:rsidRDefault="00255D37" w:rsidP="00AD4C48">
      <w:pPr>
        <w:spacing w:line="480" w:lineRule="auto"/>
        <w:jc w:val="both"/>
        <w:rPr>
          <w:rFonts w:ascii="Times New Roman" w:hAnsi="Times New Roman" w:cs="Times New Roman"/>
          <w:sz w:val="24"/>
          <w:szCs w:val="24"/>
        </w:rPr>
      </w:pPr>
    </w:p>
    <w:sectPr w:rsidR="00255D37" w:rsidSect="00BB3D31">
      <w:headerReference w:type="default" r:id="rId9"/>
      <w:footerReference w:type="default" r:id="rId10"/>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43" w:rsidRDefault="00F46643" w:rsidP="00212AC9">
      <w:pPr>
        <w:spacing w:after="0" w:line="240" w:lineRule="auto"/>
      </w:pPr>
      <w:r>
        <w:separator/>
      </w:r>
    </w:p>
  </w:endnote>
  <w:endnote w:type="continuationSeparator" w:id="0">
    <w:p w:rsidR="00F46643" w:rsidRDefault="00F46643" w:rsidP="00212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03"/>
      <w:docPartObj>
        <w:docPartGallery w:val="Page Numbers (Bottom of Page)"/>
        <w:docPartUnique/>
      </w:docPartObj>
    </w:sdtPr>
    <w:sdtContent>
      <w:p w:rsidR="00185E1B" w:rsidRDefault="00CD1262">
        <w:pPr>
          <w:pStyle w:val="Footer"/>
          <w:jc w:val="center"/>
        </w:pPr>
      </w:p>
    </w:sdtContent>
  </w:sdt>
  <w:p w:rsidR="00185E1B" w:rsidRDefault="0018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43" w:rsidRDefault="00F46643" w:rsidP="00212AC9">
      <w:pPr>
        <w:spacing w:after="0" w:line="240" w:lineRule="auto"/>
      </w:pPr>
      <w:r>
        <w:separator/>
      </w:r>
    </w:p>
  </w:footnote>
  <w:footnote w:type="continuationSeparator" w:id="0">
    <w:p w:rsidR="00F46643" w:rsidRDefault="00F46643" w:rsidP="00212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23"/>
      <w:docPartObj>
        <w:docPartGallery w:val="Page Numbers (Top of Page)"/>
        <w:docPartUnique/>
      </w:docPartObj>
    </w:sdtPr>
    <w:sdtContent>
      <w:p w:rsidR="00BB3D31" w:rsidRDefault="00CD1262">
        <w:pPr>
          <w:pStyle w:val="Header"/>
          <w:jc w:val="right"/>
        </w:pPr>
        <w:r>
          <w:fldChar w:fldCharType="begin"/>
        </w:r>
        <w:r w:rsidR="007F04FD">
          <w:instrText xml:space="preserve"> PAGE   \* MERGEFORMAT </w:instrText>
        </w:r>
        <w:r>
          <w:fldChar w:fldCharType="separate"/>
        </w:r>
        <w:r w:rsidR="007D5AE6">
          <w:rPr>
            <w:noProof/>
          </w:rPr>
          <w:t>10</w:t>
        </w:r>
        <w:r>
          <w:rPr>
            <w:noProof/>
          </w:rPr>
          <w:fldChar w:fldCharType="end"/>
        </w:r>
      </w:p>
    </w:sdtContent>
  </w:sdt>
  <w:p w:rsidR="00185E1B" w:rsidRDefault="00185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02"/>
      <w:docPartObj>
        <w:docPartGallery w:val="Page Numbers (Top of Page)"/>
        <w:docPartUnique/>
      </w:docPartObj>
    </w:sdtPr>
    <w:sdtContent>
      <w:p w:rsidR="00185E1B" w:rsidRDefault="00CD1262">
        <w:pPr>
          <w:pStyle w:val="Header"/>
          <w:jc w:val="right"/>
        </w:pPr>
        <w:r>
          <w:fldChar w:fldCharType="begin"/>
        </w:r>
        <w:r w:rsidR="007F04FD">
          <w:instrText xml:space="preserve"> PAGE   \* MERGEFORMAT </w:instrText>
        </w:r>
        <w:r>
          <w:fldChar w:fldCharType="separate"/>
        </w:r>
        <w:r w:rsidR="002471AE">
          <w:rPr>
            <w:noProof/>
          </w:rPr>
          <w:t>32</w:t>
        </w:r>
        <w:r>
          <w:rPr>
            <w:noProof/>
          </w:rPr>
          <w:fldChar w:fldCharType="end"/>
        </w:r>
      </w:p>
    </w:sdtContent>
  </w:sdt>
  <w:p w:rsidR="00185E1B" w:rsidRDefault="00185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EE"/>
    <w:multiLevelType w:val="hybridMultilevel"/>
    <w:tmpl w:val="1A66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170A"/>
    <w:multiLevelType w:val="hybridMultilevel"/>
    <w:tmpl w:val="D668FA9E"/>
    <w:lvl w:ilvl="0" w:tplc="62609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E21D8"/>
    <w:multiLevelType w:val="hybridMultilevel"/>
    <w:tmpl w:val="3F364C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435688"/>
    <w:multiLevelType w:val="hybridMultilevel"/>
    <w:tmpl w:val="4726D526"/>
    <w:lvl w:ilvl="0" w:tplc="B96C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A021C"/>
    <w:multiLevelType w:val="hybridMultilevel"/>
    <w:tmpl w:val="68DC3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33A93"/>
    <w:multiLevelType w:val="hybridMultilevel"/>
    <w:tmpl w:val="AEE4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C22F8"/>
    <w:multiLevelType w:val="hybridMultilevel"/>
    <w:tmpl w:val="C37E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A008C"/>
    <w:multiLevelType w:val="hybridMultilevel"/>
    <w:tmpl w:val="FB9C2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926CE"/>
    <w:multiLevelType w:val="hybridMultilevel"/>
    <w:tmpl w:val="CC86C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174755"/>
    <w:multiLevelType w:val="hybridMultilevel"/>
    <w:tmpl w:val="74A67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E51F1"/>
    <w:multiLevelType w:val="hybridMultilevel"/>
    <w:tmpl w:val="6AAEF022"/>
    <w:lvl w:ilvl="0" w:tplc="2F728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766E2E"/>
    <w:multiLevelType w:val="hybridMultilevel"/>
    <w:tmpl w:val="ACCA6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37460"/>
    <w:multiLevelType w:val="hybridMultilevel"/>
    <w:tmpl w:val="62E45F6C"/>
    <w:lvl w:ilvl="0" w:tplc="DBD6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F0D1C"/>
    <w:multiLevelType w:val="hybridMultilevel"/>
    <w:tmpl w:val="B824B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ED708B"/>
    <w:multiLevelType w:val="hybridMultilevel"/>
    <w:tmpl w:val="E034BD04"/>
    <w:lvl w:ilvl="0" w:tplc="B2DE9BD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76DC8"/>
    <w:multiLevelType w:val="hybridMultilevel"/>
    <w:tmpl w:val="7DB4F6AC"/>
    <w:lvl w:ilvl="0" w:tplc="C5B4434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9963A9"/>
    <w:multiLevelType w:val="hybridMultilevel"/>
    <w:tmpl w:val="CB865158"/>
    <w:lvl w:ilvl="0" w:tplc="2A7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A833FE"/>
    <w:multiLevelType w:val="hybridMultilevel"/>
    <w:tmpl w:val="1A661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B2936"/>
    <w:multiLevelType w:val="hybridMultilevel"/>
    <w:tmpl w:val="5D0CE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2BB"/>
    <w:multiLevelType w:val="hybridMultilevel"/>
    <w:tmpl w:val="E6945556"/>
    <w:lvl w:ilvl="0" w:tplc="AE62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0D2AF3"/>
    <w:multiLevelType w:val="hybridMultilevel"/>
    <w:tmpl w:val="23945742"/>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26911"/>
    <w:multiLevelType w:val="hybridMultilevel"/>
    <w:tmpl w:val="0980C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3003F"/>
    <w:multiLevelType w:val="hybridMultilevel"/>
    <w:tmpl w:val="4EFEF1FA"/>
    <w:lvl w:ilvl="0" w:tplc="6D362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E423F3"/>
    <w:multiLevelType w:val="hybridMultilevel"/>
    <w:tmpl w:val="8F1CA726"/>
    <w:lvl w:ilvl="0" w:tplc="E818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4110F"/>
    <w:multiLevelType w:val="hybridMultilevel"/>
    <w:tmpl w:val="5B4266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6F329D"/>
    <w:multiLevelType w:val="hybridMultilevel"/>
    <w:tmpl w:val="616CD088"/>
    <w:lvl w:ilvl="0" w:tplc="966A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25AD8"/>
    <w:multiLevelType w:val="hybridMultilevel"/>
    <w:tmpl w:val="54246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66225"/>
    <w:multiLevelType w:val="hybridMultilevel"/>
    <w:tmpl w:val="DF1E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34418"/>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311641"/>
    <w:multiLevelType w:val="hybridMultilevel"/>
    <w:tmpl w:val="FA14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116F9"/>
    <w:multiLevelType w:val="hybridMultilevel"/>
    <w:tmpl w:val="2ACE7DC2"/>
    <w:lvl w:ilvl="0" w:tplc="F1BC6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19663F"/>
    <w:multiLevelType w:val="hybridMultilevel"/>
    <w:tmpl w:val="A8462594"/>
    <w:lvl w:ilvl="0" w:tplc="EE16758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696514"/>
    <w:multiLevelType w:val="hybridMultilevel"/>
    <w:tmpl w:val="E80C9AA8"/>
    <w:lvl w:ilvl="0" w:tplc="09D0B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4600CC"/>
    <w:multiLevelType w:val="hybridMultilevel"/>
    <w:tmpl w:val="B184ABC4"/>
    <w:lvl w:ilvl="0" w:tplc="004A8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50291E"/>
    <w:multiLevelType w:val="hybridMultilevel"/>
    <w:tmpl w:val="3066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9331E"/>
    <w:multiLevelType w:val="hybridMultilevel"/>
    <w:tmpl w:val="ACA48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2271E"/>
    <w:multiLevelType w:val="hybridMultilevel"/>
    <w:tmpl w:val="368E4596"/>
    <w:lvl w:ilvl="0" w:tplc="3856C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5"/>
  </w:num>
  <w:num w:numId="4">
    <w:abstractNumId w:val="37"/>
  </w:num>
  <w:num w:numId="5">
    <w:abstractNumId w:val="9"/>
  </w:num>
  <w:num w:numId="6">
    <w:abstractNumId w:val="26"/>
  </w:num>
  <w:num w:numId="7">
    <w:abstractNumId w:val="36"/>
  </w:num>
  <w:num w:numId="8">
    <w:abstractNumId w:val="3"/>
  </w:num>
  <w:num w:numId="9">
    <w:abstractNumId w:val="34"/>
  </w:num>
  <w:num w:numId="10">
    <w:abstractNumId w:val="16"/>
  </w:num>
  <w:num w:numId="11">
    <w:abstractNumId w:val="33"/>
  </w:num>
  <w:num w:numId="12">
    <w:abstractNumId w:val="23"/>
  </w:num>
  <w:num w:numId="13">
    <w:abstractNumId w:val="0"/>
  </w:num>
  <w:num w:numId="14">
    <w:abstractNumId w:val="22"/>
  </w:num>
  <w:num w:numId="15">
    <w:abstractNumId w:val="30"/>
  </w:num>
  <w:num w:numId="16">
    <w:abstractNumId w:val="32"/>
  </w:num>
  <w:num w:numId="17">
    <w:abstractNumId w:val="10"/>
  </w:num>
  <w:num w:numId="18">
    <w:abstractNumId w:val="31"/>
  </w:num>
  <w:num w:numId="19">
    <w:abstractNumId w:val="15"/>
  </w:num>
  <w:num w:numId="20">
    <w:abstractNumId w:val="20"/>
  </w:num>
  <w:num w:numId="21">
    <w:abstractNumId w:val="5"/>
  </w:num>
  <w:num w:numId="22">
    <w:abstractNumId w:val="27"/>
  </w:num>
  <w:num w:numId="23">
    <w:abstractNumId w:val="14"/>
  </w:num>
  <w:num w:numId="24">
    <w:abstractNumId w:val="18"/>
  </w:num>
  <w:num w:numId="25">
    <w:abstractNumId w:val="11"/>
  </w:num>
  <w:num w:numId="26">
    <w:abstractNumId w:val="35"/>
  </w:num>
  <w:num w:numId="27">
    <w:abstractNumId w:val="7"/>
  </w:num>
  <w:num w:numId="28">
    <w:abstractNumId w:val="28"/>
  </w:num>
  <w:num w:numId="29">
    <w:abstractNumId w:val="4"/>
  </w:num>
  <w:num w:numId="30">
    <w:abstractNumId w:val="6"/>
  </w:num>
  <w:num w:numId="31">
    <w:abstractNumId w:val="19"/>
  </w:num>
  <w:num w:numId="32">
    <w:abstractNumId w:val="12"/>
  </w:num>
  <w:num w:numId="33">
    <w:abstractNumId w:val="24"/>
  </w:num>
  <w:num w:numId="34">
    <w:abstractNumId w:val="2"/>
  </w:num>
  <w:num w:numId="35">
    <w:abstractNumId w:val="8"/>
  </w:num>
  <w:num w:numId="36">
    <w:abstractNumId w:val="21"/>
  </w:num>
  <w:num w:numId="37">
    <w:abstractNumId w:val="13"/>
  </w:num>
  <w:num w:numId="38">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08CD"/>
    <w:rsid w:val="000072D7"/>
    <w:rsid w:val="00011B8C"/>
    <w:rsid w:val="000274C0"/>
    <w:rsid w:val="00031812"/>
    <w:rsid w:val="00031E64"/>
    <w:rsid w:val="0003277B"/>
    <w:rsid w:val="00046E10"/>
    <w:rsid w:val="000572B8"/>
    <w:rsid w:val="000604EF"/>
    <w:rsid w:val="00060986"/>
    <w:rsid w:val="0006415C"/>
    <w:rsid w:val="00071D96"/>
    <w:rsid w:val="00076340"/>
    <w:rsid w:val="00093AB2"/>
    <w:rsid w:val="00096110"/>
    <w:rsid w:val="000A1179"/>
    <w:rsid w:val="000A3701"/>
    <w:rsid w:val="000A4AFA"/>
    <w:rsid w:val="000B7051"/>
    <w:rsid w:val="000E1218"/>
    <w:rsid w:val="000F60E3"/>
    <w:rsid w:val="000F7484"/>
    <w:rsid w:val="00102F49"/>
    <w:rsid w:val="00103FC8"/>
    <w:rsid w:val="0011006C"/>
    <w:rsid w:val="001104AF"/>
    <w:rsid w:val="00113D43"/>
    <w:rsid w:val="00115BAD"/>
    <w:rsid w:val="0012112C"/>
    <w:rsid w:val="00122971"/>
    <w:rsid w:val="0012398B"/>
    <w:rsid w:val="001501CE"/>
    <w:rsid w:val="001608CD"/>
    <w:rsid w:val="00161A29"/>
    <w:rsid w:val="001717C9"/>
    <w:rsid w:val="00182BE9"/>
    <w:rsid w:val="00182E92"/>
    <w:rsid w:val="00185E1B"/>
    <w:rsid w:val="00187185"/>
    <w:rsid w:val="0019453D"/>
    <w:rsid w:val="00194753"/>
    <w:rsid w:val="001A058C"/>
    <w:rsid w:val="001B4E9D"/>
    <w:rsid w:val="001C2843"/>
    <w:rsid w:val="001C7892"/>
    <w:rsid w:val="001D0598"/>
    <w:rsid w:val="001E2790"/>
    <w:rsid w:val="001E66B8"/>
    <w:rsid w:val="001F3A5B"/>
    <w:rsid w:val="002021D4"/>
    <w:rsid w:val="00212AC9"/>
    <w:rsid w:val="00212F9E"/>
    <w:rsid w:val="0021438C"/>
    <w:rsid w:val="002210DE"/>
    <w:rsid w:val="00222654"/>
    <w:rsid w:val="002248E1"/>
    <w:rsid w:val="002341CF"/>
    <w:rsid w:val="0023605B"/>
    <w:rsid w:val="002471AE"/>
    <w:rsid w:val="002503AD"/>
    <w:rsid w:val="002505CF"/>
    <w:rsid w:val="002529AE"/>
    <w:rsid w:val="00254529"/>
    <w:rsid w:val="00255626"/>
    <w:rsid w:val="00255D37"/>
    <w:rsid w:val="00263C21"/>
    <w:rsid w:val="00270401"/>
    <w:rsid w:val="00272D68"/>
    <w:rsid w:val="00273C59"/>
    <w:rsid w:val="00277AAB"/>
    <w:rsid w:val="00281A37"/>
    <w:rsid w:val="00287763"/>
    <w:rsid w:val="00290B44"/>
    <w:rsid w:val="00293E5E"/>
    <w:rsid w:val="00294544"/>
    <w:rsid w:val="00296551"/>
    <w:rsid w:val="00296C47"/>
    <w:rsid w:val="002A2C48"/>
    <w:rsid w:val="002A62ED"/>
    <w:rsid w:val="002B6F5C"/>
    <w:rsid w:val="002C7249"/>
    <w:rsid w:val="002D18B3"/>
    <w:rsid w:val="002D5BD9"/>
    <w:rsid w:val="002F3893"/>
    <w:rsid w:val="0030038C"/>
    <w:rsid w:val="00301204"/>
    <w:rsid w:val="00305863"/>
    <w:rsid w:val="00315468"/>
    <w:rsid w:val="00317A4A"/>
    <w:rsid w:val="00322415"/>
    <w:rsid w:val="00330B32"/>
    <w:rsid w:val="00343BCD"/>
    <w:rsid w:val="00343C49"/>
    <w:rsid w:val="003526CC"/>
    <w:rsid w:val="00352897"/>
    <w:rsid w:val="0037155E"/>
    <w:rsid w:val="00383162"/>
    <w:rsid w:val="00383B95"/>
    <w:rsid w:val="003846C9"/>
    <w:rsid w:val="00387452"/>
    <w:rsid w:val="00392153"/>
    <w:rsid w:val="003A1A94"/>
    <w:rsid w:val="003A4894"/>
    <w:rsid w:val="003A7F9A"/>
    <w:rsid w:val="003B116D"/>
    <w:rsid w:val="003B2F0E"/>
    <w:rsid w:val="003B4155"/>
    <w:rsid w:val="003E3318"/>
    <w:rsid w:val="003E5EF7"/>
    <w:rsid w:val="003E7C90"/>
    <w:rsid w:val="00400E17"/>
    <w:rsid w:val="004034DB"/>
    <w:rsid w:val="00413A24"/>
    <w:rsid w:val="00420037"/>
    <w:rsid w:val="004215A2"/>
    <w:rsid w:val="0042182F"/>
    <w:rsid w:val="00423799"/>
    <w:rsid w:val="00431527"/>
    <w:rsid w:val="00441285"/>
    <w:rsid w:val="00444419"/>
    <w:rsid w:val="00454C8A"/>
    <w:rsid w:val="00462199"/>
    <w:rsid w:val="0046272F"/>
    <w:rsid w:val="00467106"/>
    <w:rsid w:val="00470C17"/>
    <w:rsid w:val="00472D6A"/>
    <w:rsid w:val="00477025"/>
    <w:rsid w:val="00477D5E"/>
    <w:rsid w:val="00481472"/>
    <w:rsid w:val="004817E9"/>
    <w:rsid w:val="00483606"/>
    <w:rsid w:val="0049598A"/>
    <w:rsid w:val="004A32FA"/>
    <w:rsid w:val="004A61C4"/>
    <w:rsid w:val="004A6977"/>
    <w:rsid w:val="004B204D"/>
    <w:rsid w:val="004C292F"/>
    <w:rsid w:val="004C7FE7"/>
    <w:rsid w:val="004D76DD"/>
    <w:rsid w:val="004D7F7F"/>
    <w:rsid w:val="004E7673"/>
    <w:rsid w:val="005102E1"/>
    <w:rsid w:val="00521C33"/>
    <w:rsid w:val="005277B4"/>
    <w:rsid w:val="005329BA"/>
    <w:rsid w:val="005353E7"/>
    <w:rsid w:val="00551BC1"/>
    <w:rsid w:val="005530CB"/>
    <w:rsid w:val="005546B3"/>
    <w:rsid w:val="005569EF"/>
    <w:rsid w:val="00564D26"/>
    <w:rsid w:val="00572B55"/>
    <w:rsid w:val="00597DD6"/>
    <w:rsid w:val="00597F44"/>
    <w:rsid w:val="005A7873"/>
    <w:rsid w:val="005C2752"/>
    <w:rsid w:val="005C33C1"/>
    <w:rsid w:val="005D5980"/>
    <w:rsid w:val="005F32DC"/>
    <w:rsid w:val="005F418C"/>
    <w:rsid w:val="005F741E"/>
    <w:rsid w:val="00600108"/>
    <w:rsid w:val="00605E1F"/>
    <w:rsid w:val="0060746D"/>
    <w:rsid w:val="00611B8C"/>
    <w:rsid w:val="00613EA6"/>
    <w:rsid w:val="00624932"/>
    <w:rsid w:val="0064419D"/>
    <w:rsid w:val="006515D9"/>
    <w:rsid w:val="0066494B"/>
    <w:rsid w:val="00676510"/>
    <w:rsid w:val="0068131D"/>
    <w:rsid w:val="006815C6"/>
    <w:rsid w:val="006908AD"/>
    <w:rsid w:val="00692DCA"/>
    <w:rsid w:val="00693E83"/>
    <w:rsid w:val="006954CA"/>
    <w:rsid w:val="006972F7"/>
    <w:rsid w:val="006A19B2"/>
    <w:rsid w:val="006A6330"/>
    <w:rsid w:val="006B7CD0"/>
    <w:rsid w:val="006C0833"/>
    <w:rsid w:val="006E4448"/>
    <w:rsid w:val="006F1222"/>
    <w:rsid w:val="007003CA"/>
    <w:rsid w:val="00701C7F"/>
    <w:rsid w:val="007125DC"/>
    <w:rsid w:val="007144DF"/>
    <w:rsid w:val="007265DB"/>
    <w:rsid w:val="007424AC"/>
    <w:rsid w:val="007438DE"/>
    <w:rsid w:val="00756F8E"/>
    <w:rsid w:val="00762151"/>
    <w:rsid w:val="007638D1"/>
    <w:rsid w:val="00781319"/>
    <w:rsid w:val="00787ED5"/>
    <w:rsid w:val="0079011F"/>
    <w:rsid w:val="00794197"/>
    <w:rsid w:val="007A7120"/>
    <w:rsid w:val="007B792D"/>
    <w:rsid w:val="007D5AE6"/>
    <w:rsid w:val="007D79C8"/>
    <w:rsid w:val="007E1827"/>
    <w:rsid w:val="007E28B5"/>
    <w:rsid w:val="007E4160"/>
    <w:rsid w:val="007F04FD"/>
    <w:rsid w:val="00803DB0"/>
    <w:rsid w:val="00804BD3"/>
    <w:rsid w:val="00805862"/>
    <w:rsid w:val="008149DA"/>
    <w:rsid w:val="00815687"/>
    <w:rsid w:val="008209B7"/>
    <w:rsid w:val="0082146C"/>
    <w:rsid w:val="00830E6C"/>
    <w:rsid w:val="008401D4"/>
    <w:rsid w:val="0084374A"/>
    <w:rsid w:val="00850A4F"/>
    <w:rsid w:val="00855858"/>
    <w:rsid w:val="0085588D"/>
    <w:rsid w:val="00860B28"/>
    <w:rsid w:val="008623CB"/>
    <w:rsid w:val="008632ED"/>
    <w:rsid w:val="008661B6"/>
    <w:rsid w:val="00872551"/>
    <w:rsid w:val="00873593"/>
    <w:rsid w:val="00873682"/>
    <w:rsid w:val="00875AC4"/>
    <w:rsid w:val="00875C2C"/>
    <w:rsid w:val="00877779"/>
    <w:rsid w:val="00880551"/>
    <w:rsid w:val="00885BFC"/>
    <w:rsid w:val="008860D9"/>
    <w:rsid w:val="00891CDA"/>
    <w:rsid w:val="008971DE"/>
    <w:rsid w:val="008A3555"/>
    <w:rsid w:val="008A5BD1"/>
    <w:rsid w:val="008A7833"/>
    <w:rsid w:val="008B0F6A"/>
    <w:rsid w:val="008C3E4D"/>
    <w:rsid w:val="008D1C4B"/>
    <w:rsid w:val="008E0327"/>
    <w:rsid w:val="008E05BB"/>
    <w:rsid w:val="008E3D29"/>
    <w:rsid w:val="008E4F68"/>
    <w:rsid w:val="008F3814"/>
    <w:rsid w:val="008F786D"/>
    <w:rsid w:val="009122A3"/>
    <w:rsid w:val="00920A41"/>
    <w:rsid w:val="00921DA2"/>
    <w:rsid w:val="00927B51"/>
    <w:rsid w:val="009375CE"/>
    <w:rsid w:val="00937A4C"/>
    <w:rsid w:val="00941171"/>
    <w:rsid w:val="00943FC8"/>
    <w:rsid w:val="00954F5B"/>
    <w:rsid w:val="0095513E"/>
    <w:rsid w:val="00963B72"/>
    <w:rsid w:val="009835B5"/>
    <w:rsid w:val="00987A8F"/>
    <w:rsid w:val="009C1FF7"/>
    <w:rsid w:val="009D2659"/>
    <w:rsid w:val="009D4DFD"/>
    <w:rsid w:val="009D61E1"/>
    <w:rsid w:val="009D6D9C"/>
    <w:rsid w:val="00A03B4C"/>
    <w:rsid w:val="00A06FE0"/>
    <w:rsid w:val="00A13B06"/>
    <w:rsid w:val="00A16417"/>
    <w:rsid w:val="00A17B4C"/>
    <w:rsid w:val="00A206B1"/>
    <w:rsid w:val="00A20913"/>
    <w:rsid w:val="00A25149"/>
    <w:rsid w:val="00A36CA5"/>
    <w:rsid w:val="00A43B6F"/>
    <w:rsid w:val="00A47FC3"/>
    <w:rsid w:val="00A526D4"/>
    <w:rsid w:val="00A53F23"/>
    <w:rsid w:val="00A54CCC"/>
    <w:rsid w:val="00A55231"/>
    <w:rsid w:val="00A55DAE"/>
    <w:rsid w:val="00A612B2"/>
    <w:rsid w:val="00A6452A"/>
    <w:rsid w:val="00A7761D"/>
    <w:rsid w:val="00A80DB7"/>
    <w:rsid w:val="00AA329B"/>
    <w:rsid w:val="00AA76A3"/>
    <w:rsid w:val="00AB1FB6"/>
    <w:rsid w:val="00AC76AB"/>
    <w:rsid w:val="00AC7912"/>
    <w:rsid w:val="00AD4C48"/>
    <w:rsid w:val="00AD4E73"/>
    <w:rsid w:val="00AE19F4"/>
    <w:rsid w:val="00AE5B09"/>
    <w:rsid w:val="00AE66B7"/>
    <w:rsid w:val="00AF3B95"/>
    <w:rsid w:val="00B00A30"/>
    <w:rsid w:val="00B03133"/>
    <w:rsid w:val="00B03383"/>
    <w:rsid w:val="00B058FA"/>
    <w:rsid w:val="00B1615D"/>
    <w:rsid w:val="00B2175D"/>
    <w:rsid w:val="00B228A4"/>
    <w:rsid w:val="00B23394"/>
    <w:rsid w:val="00B274E6"/>
    <w:rsid w:val="00B46456"/>
    <w:rsid w:val="00B509E6"/>
    <w:rsid w:val="00B512E2"/>
    <w:rsid w:val="00B56923"/>
    <w:rsid w:val="00B6034E"/>
    <w:rsid w:val="00B80586"/>
    <w:rsid w:val="00B82BFB"/>
    <w:rsid w:val="00B90F10"/>
    <w:rsid w:val="00BA6BBC"/>
    <w:rsid w:val="00BB3D31"/>
    <w:rsid w:val="00BC00D9"/>
    <w:rsid w:val="00BC0B46"/>
    <w:rsid w:val="00BC2A76"/>
    <w:rsid w:val="00BC4AF2"/>
    <w:rsid w:val="00BC52A0"/>
    <w:rsid w:val="00BD3A19"/>
    <w:rsid w:val="00BD4EBA"/>
    <w:rsid w:val="00BD725E"/>
    <w:rsid w:val="00BF05AF"/>
    <w:rsid w:val="00BF1ABE"/>
    <w:rsid w:val="00BF7D74"/>
    <w:rsid w:val="00C227FC"/>
    <w:rsid w:val="00C27F71"/>
    <w:rsid w:val="00C33708"/>
    <w:rsid w:val="00C37A3E"/>
    <w:rsid w:val="00C4334F"/>
    <w:rsid w:val="00C51F36"/>
    <w:rsid w:val="00C546E0"/>
    <w:rsid w:val="00C571D2"/>
    <w:rsid w:val="00C647D8"/>
    <w:rsid w:val="00C729CC"/>
    <w:rsid w:val="00C8739D"/>
    <w:rsid w:val="00C91CB6"/>
    <w:rsid w:val="00CA1B25"/>
    <w:rsid w:val="00CB02B2"/>
    <w:rsid w:val="00CB74AB"/>
    <w:rsid w:val="00CC1373"/>
    <w:rsid w:val="00CD1262"/>
    <w:rsid w:val="00D12E9F"/>
    <w:rsid w:val="00D13FAF"/>
    <w:rsid w:val="00D26898"/>
    <w:rsid w:val="00D30429"/>
    <w:rsid w:val="00D30EEF"/>
    <w:rsid w:val="00D31DB1"/>
    <w:rsid w:val="00D31F89"/>
    <w:rsid w:val="00D676B2"/>
    <w:rsid w:val="00D7112F"/>
    <w:rsid w:val="00D718CC"/>
    <w:rsid w:val="00D7554E"/>
    <w:rsid w:val="00D75674"/>
    <w:rsid w:val="00D75F9F"/>
    <w:rsid w:val="00D964CB"/>
    <w:rsid w:val="00D97D69"/>
    <w:rsid w:val="00DA1715"/>
    <w:rsid w:val="00DA615B"/>
    <w:rsid w:val="00DD22E9"/>
    <w:rsid w:val="00DD3ED5"/>
    <w:rsid w:val="00DE1D48"/>
    <w:rsid w:val="00DE659B"/>
    <w:rsid w:val="00DF06AA"/>
    <w:rsid w:val="00DF48C8"/>
    <w:rsid w:val="00E01807"/>
    <w:rsid w:val="00E01F27"/>
    <w:rsid w:val="00E06D66"/>
    <w:rsid w:val="00E142C8"/>
    <w:rsid w:val="00E21290"/>
    <w:rsid w:val="00E31357"/>
    <w:rsid w:val="00E3211A"/>
    <w:rsid w:val="00E32585"/>
    <w:rsid w:val="00E35B48"/>
    <w:rsid w:val="00E66ADC"/>
    <w:rsid w:val="00E71AAA"/>
    <w:rsid w:val="00E8074C"/>
    <w:rsid w:val="00E85C05"/>
    <w:rsid w:val="00E92A0C"/>
    <w:rsid w:val="00E958E2"/>
    <w:rsid w:val="00E97808"/>
    <w:rsid w:val="00EB0750"/>
    <w:rsid w:val="00EB26AA"/>
    <w:rsid w:val="00EB6A4C"/>
    <w:rsid w:val="00EC76B8"/>
    <w:rsid w:val="00ED08AC"/>
    <w:rsid w:val="00ED0EB1"/>
    <w:rsid w:val="00ED4C00"/>
    <w:rsid w:val="00EE0C2C"/>
    <w:rsid w:val="00EF6354"/>
    <w:rsid w:val="00F00237"/>
    <w:rsid w:val="00F016E4"/>
    <w:rsid w:val="00F123E5"/>
    <w:rsid w:val="00F14D36"/>
    <w:rsid w:val="00F35FB1"/>
    <w:rsid w:val="00F36ED2"/>
    <w:rsid w:val="00F420FB"/>
    <w:rsid w:val="00F451B2"/>
    <w:rsid w:val="00F46643"/>
    <w:rsid w:val="00F477A9"/>
    <w:rsid w:val="00F736CB"/>
    <w:rsid w:val="00F8641A"/>
    <w:rsid w:val="00F92297"/>
    <w:rsid w:val="00F94490"/>
    <w:rsid w:val="00F94ACE"/>
    <w:rsid w:val="00F97CE0"/>
    <w:rsid w:val="00FA0AB1"/>
    <w:rsid w:val="00FA1C16"/>
    <w:rsid w:val="00FA261C"/>
    <w:rsid w:val="00FA2F16"/>
    <w:rsid w:val="00FA5E5D"/>
    <w:rsid w:val="00FA6DD3"/>
    <w:rsid w:val="00FB5259"/>
    <w:rsid w:val="00FB74C9"/>
    <w:rsid w:val="00FC1F78"/>
    <w:rsid w:val="00FC53F1"/>
    <w:rsid w:val="00FD7EB2"/>
    <w:rsid w:val="00FE521A"/>
    <w:rsid w:val="00FF26C1"/>
    <w:rsid w:val="00FF2A05"/>
    <w:rsid w:val="00FF4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08CD"/>
    <w:pPr>
      <w:ind w:left="720"/>
      <w:contextualSpacing/>
    </w:pPr>
  </w:style>
  <w:style w:type="paragraph" w:customStyle="1" w:styleId="Default">
    <w:name w:val="Default"/>
    <w:rsid w:val="001B4E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3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7D5E"/>
    <w:rPr>
      <w:b/>
      <w:bCs/>
    </w:rPr>
  </w:style>
  <w:style w:type="character" w:customStyle="1" w:styleId="ListParagraphChar">
    <w:name w:val="List Paragraph Char"/>
    <w:aliases w:val="Body of text Char"/>
    <w:link w:val="ListParagraph"/>
    <w:uiPriority w:val="34"/>
    <w:rsid w:val="00551BC1"/>
  </w:style>
  <w:style w:type="paragraph" w:styleId="Header">
    <w:name w:val="header"/>
    <w:basedOn w:val="Normal"/>
    <w:link w:val="HeaderChar"/>
    <w:uiPriority w:val="99"/>
    <w:unhideWhenUsed/>
    <w:rsid w:val="0021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C9"/>
  </w:style>
  <w:style w:type="paragraph" w:styleId="Footer">
    <w:name w:val="footer"/>
    <w:basedOn w:val="Normal"/>
    <w:link w:val="FooterChar"/>
    <w:uiPriority w:val="99"/>
    <w:unhideWhenUsed/>
    <w:rsid w:val="0021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C9"/>
  </w:style>
  <w:style w:type="paragraph" w:styleId="DocumentMap">
    <w:name w:val="Document Map"/>
    <w:basedOn w:val="Normal"/>
    <w:link w:val="DocumentMapChar"/>
    <w:uiPriority w:val="99"/>
    <w:semiHidden/>
    <w:unhideWhenUsed/>
    <w:rsid w:val="00A251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5149"/>
    <w:rPr>
      <w:rFonts w:ascii="Tahoma" w:hAnsi="Tahoma" w:cs="Tahoma"/>
      <w:sz w:val="16"/>
      <w:szCs w:val="16"/>
    </w:rPr>
  </w:style>
  <w:style w:type="paragraph" w:styleId="BalloonText">
    <w:name w:val="Balloon Text"/>
    <w:basedOn w:val="Normal"/>
    <w:link w:val="BalloonTextChar"/>
    <w:uiPriority w:val="99"/>
    <w:semiHidden/>
    <w:unhideWhenUsed/>
    <w:rsid w:val="0032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C9B83-689B-4E1D-AB44-6055E362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24</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179</cp:revision>
  <cp:lastPrinted>2018-07-03T00:51:00Z</cp:lastPrinted>
  <dcterms:created xsi:type="dcterms:W3CDTF">2018-01-28T08:48:00Z</dcterms:created>
  <dcterms:modified xsi:type="dcterms:W3CDTF">2018-07-11T06:59:00Z</dcterms:modified>
</cp:coreProperties>
</file>