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92" w:rsidRDefault="00632C92" w:rsidP="008B568E">
      <w:pPr>
        <w:spacing w:line="960" w:lineRule="auto"/>
        <w:jc w:val="center"/>
        <w:rPr>
          <w:lang w:val="sv-SE"/>
        </w:rPr>
      </w:pPr>
      <w:r w:rsidRPr="00B03C29">
        <w:rPr>
          <w:b/>
          <w:color w:val="000000" w:themeColor="text1"/>
        </w:rPr>
        <w:t>ABSTRAK</w:t>
      </w:r>
    </w:p>
    <w:p w:rsidR="00632C92" w:rsidRPr="00F3151C" w:rsidRDefault="00632C92" w:rsidP="00632C92">
      <w:pPr>
        <w:jc w:val="center"/>
        <w:rPr>
          <w:lang w:val="sv-SE"/>
        </w:rPr>
      </w:pPr>
    </w:p>
    <w:p w:rsidR="00632C92" w:rsidRPr="008B568E" w:rsidRDefault="00DA2425" w:rsidP="00632C92">
      <w:pPr>
        <w:jc w:val="both"/>
      </w:pPr>
      <w:r w:rsidRPr="00DA2425">
        <w:rPr>
          <w:b/>
          <w:lang w:val="id-ID"/>
        </w:rPr>
        <w:t>KURNIAWAN SANDY NAJA,</w:t>
      </w:r>
      <w:r w:rsidR="006648F1" w:rsidRPr="002E778E">
        <w:rPr>
          <w:b/>
          <w:color w:val="FF0000"/>
        </w:rPr>
        <w:t xml:space="preserve"> </w:t>
      </w:r>
      <w:r w:rsidR="0001451D" w:rsidRPr="00DA6795">
        <w:t>201</w:t>
      </w:r>
      <w:r w:rsidR="00DA6795" w:rsidRPr="00DA6795">
        <w:rPr>
          <w:lang w:val="id-ID"/>
        </w:rPr>
        <w:t>8</w:t>
      </w:r>
      <w:r w:rsidR="00632C92" w:rsidRPr="002E778E">
        <w:rPr>
          <w:color w:val="FF0000"/>
        </w:rPr>
        <w:t xml:space="preserve">. </w:t>
      </w:r>
      <w:r w:rsidR="00DA6795" w:rsidRPr="00DA6795">
        <w:rPr>
          <w:lang w:val="id-ID"/>
        </w:rPr>
        <w:t>Skripsi dengan judul</w:t>
      </w:r>
      <w:r w:rsidR="00DA6795">
        <w:rPr>
          <w:color w:val="FF0000"/>
          <w:lang w:val="id-ID"/>
        </w:rPr>
        <w:t xml:space="preserve"> </w:t>
      </w:r>
      <w:r w:rsidR="00DA6795" w:rsidRPr="000139E4">
        <w:rPr>
          <w:i/>
          <w:lang w:val="id-ID"/>
        </w:rPr>
        <w:t xml:space="preserve">Meningkatkan Kemampuan Membaca Pemahaman Melalui Strategi KWL (Know Want To Learn) Pada Murid Tunadaksa Kelas IV SLB Negeri Sidenreng </w:t>
      </w:r>
      <w:r w:rsidR="00DA6795" w:rsidRPr="009D37E7">
        <w:rPr>
          <w:i/>
          <w:lang w:val="id-ID"/>
        </w:rPr>
        <w:t>Rappang</w:t>
      </w:r>
      <w:r w:rsidR="000F6BCF" w:rsidRPr="009D37E7">
        <w:t xml:space="preserve">. </w:t>
      </w:r>
      <w:proofErr w:type="spellStart"/>
      <w:proofErr w:type="gramStart"/>
      <w:r w:rsidR="00DA6795" w:rsidRPr="009D37E7">
        <w:t>Skripsi</w:t>
      </w:r>
      <w:proofErr w:type="spellEnd"/>
      <w:r w:rsidR="0018206E">
        <w:rPr>
          <w:lang w:val="id-ID"/>
        </w:rPr>
        <w:t xml:space="preserve"> D</w:t>
      </w:r>
      <w:proofErr w:type="spellStart"/>
      <w:r w:rsidR="00632C92" w:rsidRPr="009D37E7">
        <w:t>ibimbing</w:t>
      </w:r>
      <w:proofErr w:type="spellEnd"/>
      <w:r w:rsidR="00632C92" w:rsidRPr="009D37E7">
        <w:t xml:space="preserve"> </w:t>
      </w:r>
      <w:proofErr w:type="spellStart"/>
      <w:r w:rsidR="00632C92" w:rsidRPr="009D37E7">
        <w:t>oleh</w:t>
      </w:r>
      <w:proofErr w:type="spellEnd"/>
      <w:r w:rsidR="000F6BCF" w:rsidRPr="002E778E">
        <w:rPr>
          <w:color w:val="FF0000"/>
        </w:rPr>
        <w:t xml:space="preserve"> </w:t>
      </w:r>
      <w:r w:rsidR="000F6BCF" w:rsidRPr="00DA2425">
        <w:rPr>
          <w:lang w:val="id-ID"/>
        </w:rPr>
        <w:t>Dr</w:t>
      </w:r>
      <w:r w:rsidRPr="00DA2425">
        <w:rPr>
          <w:lang w:val="id-ID"/>
        </w:rPr>
        <w:t>. Bastiana</w:t>
      </w:r>
      <w:r>
        <w:rPr>
          <w:lang w:val="id-ID"/>
        </w:rPr>
        <w:t>,</w:t>
      </w:r>
      <w:r w:rsidRPr="00DA2425">
        <w:t xml:space="preserve"> M.</w:t>
      </w:r>
      <w:r w:rsidRPr="00DA2425">
        <w:rPr>
          <w:lang w:val="id-ID"/>
        </w:rPr>
        <w:t xml:space="preserve"> </w:t>
      </w:r>
      <w:r w:rsidR="006E08C5" w:rsidRPr="00DA2425">
        <w:t>Si</w:t>
      </w:r>
      <w:r w:rsidR="006E08C5" w:rsidRPr="002E778E">
        <w:rPr>
          <w:color w:val="FF0000"/>
        </w:rPr>
        <w:t xml:space="preserve"> </w:t>
      </w:r>
      <w:proofErr w:type="spellStart"/>
      <w:r w:rsidR="006E08C5" w:rsidRPr="00DA2425">
        <w:t>d</w:t>
      </w:r>
      <w:r w:rsidR="000F6BCF" w:rsidRPr="00DA2425">
        <w:t>an</w:t>
      </w:r>
      <w:proofErr w:type="spellEnd"/>
      <w:r w:rsidR="000F6BCF" w:rsidRPr="002E778E">
        <w:rPr>
          <w:color w:val="FF0000"/>
        </w:rPr>
        <w:t xml:space="preserve"> </w:t>
      </w:r>
      <w:proofErr w:type="spellStart"/>
      <w:r w:rsidRPr="00DA2425">
        <w:t>Dr</w:t>
      </w:r>
      <w:proofErr w:type="spellEnd"/>
      <w:r w:rsidRPr="00DA2425">
        <w:rPr>
          <w:lang w:val="id-ID"/>
        </w:rPr>
        <w:t>a.</w:t>
      </w:r>
      <w:proofErr w:type="gramEnd"/>
      <w:r w:rsidRPr="00DA2425">
        <w:rPr>
          <w:lang w:val="id-ID"/>
        </w:rPr>
        <w:t xml:space="preserve"> Tatiana Meidina</w:t>
      </w:r>
      <w:r w:rsidR="006E08C5" w:rsidRPr="00DA2425">
        <w:t xml:space="preserve"> M. </w:t>
      </w:r>
      <w:proofErr w:type="gramStart"/>
      <w:r w:rsidR="006E08C5" w:rsidRPr="00DA2425">
        <w:t>Si</w:t>
      </w:r>
      <w:r w:rsidR="006E08C5" w:rsidRPr="002E778E">
        <w:rPr>
          <w:color w:val="FF0000"/>
        </w:rPr>
        <w:t>.</w:t>
      </w:r>
      <w:proofErr w:type="gramEnd"/>
      <w:r w:rsidR="006E08C5" w:rsidRPr="002E778E">
        <w:rPr>
          <w:color w:val="FF0000"/>
        </w:rPr>
        <w:t xml:space="preserve"> </w:t>
      </w:r>
      <w:bookmarkStart w:id="0" w:name="_GoBack"/>
      <w:proofErr w:type="gramStart"/>
      <w:r w:rsidR="00AB3EA7">
        <w:t xml:space="preserve">Program </w:t>
      </w:r>
      <w:proofErr w:type="spellStart"/>
      <w:r w:rsidR="00AB3EA7">
        <w:t>Studi</w:t>
      </w:r>
      <w:bookmarkEnd w:id="0"/>
      <w:proofErr w:type="spellEnd"/>
      <w:r w:rsidR="00632C92" w:rsidRPr="008B568E">
        <w:t xml:space="preserve"> </w:t>
      </w:r>
      <w:proofErr w:type="spellStart"/>
      <w:r w:rsidR="00632C92" w:rsidRPr="008B568E">
        <w:t>Pendidikan</w:t>
      </w:r>
      <w:proofErr w:type="spellEnd"/>
      <w:r w:rsidR="00632C92" w:rsidRPr="008B568E">
        <w:t xml:space="preserve"> </w:t>
      </w:r>
      <w:proofErr w:type="spellStart"/>
      <w:r w:rsidR="00632C92" w:rsidRPr="008B568E">
        <w:t>Luar</w:t>
      </w:r>
      <w:proofErr w:type="spellEnd"/>
      <w:r w:rsidR="00632C92" w:rsidRPr="008B568E">
        <w:t xml:space="preserve"> </w:t>
      </w:r>
      <w:proofErr w:type="spellStart"/>
      <w:r w:rsidR="00632C92" w:rsidRPr="008B568E">
        <w:t>Biasa</w:t>
      </w:r>
      <w:proofErr w:type="spellEnd"/>
      <w:r w:rsidR="00632C92" w:rsidRPr="008B568E">
        <w:t xml:space="preserve"> </w:t>
      </w:r>
      <w:proofErr w:type="spellStart"/>
      <w:r w:rsidR="00632C92" w:rsidRPr="008B568E">
        <w:t>Fakultas</w:t>
      </w:r>
      <w:proofErr w:type="spellEnd"/>
      <w:r w:rsidR="00632C92" w:rsidRPr="008B568E">
        <w:t xml:space="preserve"> </w:t>
      </w:r>
      <w:proofErr w:type="spellStart"/>
      <w:r w:rsidR="00632C92" w:rsidRPr="008B568E">
        <w:t>Ilmu</w:t>
      </w:r>
      <w:proofErr w:type="spellEnd"/>
      <w:r w:rsidR="00632C92" w:rsidRPr="008B568E">
        <w:t xml:space="preserve"> </w:t>
      </w:r>
      <w:proofErr w:type="spellStart"/>
      <w:r w:rsidR="00632C92" w:rsidRPr="008B568E">
        <w:t>Pendidikan</w:t>
      </w:r>
      <w:proofErr w:type="spellEnd"/>
      <w:r w:rsidR="00632C92" w:rsidRPr="008B568E">
        <w:t xml:space="preserve"> </w:t>
      </w:r>
      <w:proofErr w:type="spellStart"/>
      <w:r w:rsidR="00632C92" w:rsidRPr="008B568E">
        <w:t>Universitas</w:t>
      </w:r>
      <w:proofErr w:type="spellEnd"/>
      <w:r w:rsidR="00632C92" w:rsidRPr="008B568E">
        <w:t xml:space="preserve"> </w:t>
      </w:r>
      <w:proofErr w:type="spellStart"/>
      <w:r w:rsidR="00632C92" w:rsidRPr="008B568E">
        <w:t>Negeri</w:t>
      </w:r>
      <w:proofErr w:type="spellEnd"/>
      <w:r w:rsidR="00632C92" w:rsidRPr="008B568E">
        <w:t xml:space="preserve"> Makassar.</w:t>
      </w:r>
      <w:proofErr w:type="gramEnd"/>
    </w:p>
    <w:p w:rsidR="00632C92" w:rsidRPr="002E778E" w:rsidRDefault="00632C92" w:rsidP="00632C92">
      <w:pPr>
        <w:jc w:val="both"/>
        <w:rPr>
          <w:color w:val="FF0000"/>
        </w:rPr>
      </w:pPr>
    </w:p>
    <w:p w:rsidR="00632C92" w:rsidRDefault="00632C92" w:rsidP="00632C92">
      <w:pPr>
        <w:jc w:val="both"/>
        <w:rPr>
          <w:color w:val="FF0000"/>
          <w:lang w:val="id-ID"/>
        </w:rPr>
      </w:pPr>
    </w:p>
    <w:p w:rsidR="0018206E" w:rsidRPr="0018206E" w:rsidRDefault="0018206E" w:rsidP="00632C92">
      <w:pPr>
        <w:jc w:val="both"/>
        <w:rPr>
          <w:color w:val="FF0000"/>
          <w:lang w:val="id-ID"/>
        </w:rPr>
      </w:pPr>
    </w:p>
    <w:p w:rsidR="00632C92" w:rsidRPr="00F442E1" w:rsidRDefault="00632C92" w:rsidP="00632C92">
      <w:pPr>
        <w:jc w:val="both"/>
      </w:pPr>
    </w:p>
    <w:p w:rsidR="0021734A" w:rsidRPr="00F442E1" w:rsidRDefault="00632C92" w:rsidP="00F442E1">
      <w:pPr>
        <w:jc w:val="both"/>
      </w:pPr>
      <w:proofErr w:type="spellStart"/>
      <w:proofErr w:type="gramStart"/>
      <w:r w:rsidRPr="00F442E1">
        <w:t>Masalah</w:t>
      </w:r>
      <w:proofErr w:type="spellEnd"/>
      <w:r w:rsidRPr="00F442E1">
        <w:t xml:space="preserve"> </w:t>
      </w:r>
      <w:proofErr w:type="spellStart"/>
      <w:r w:rsidRPr="00F442E1">
        <w:t>dalam</w:t>
      </w:r>
      <w:proofErr w:type="spellEnd"/>
      <w:r w:rsidRPr="00F442E1">
        <w:t xml:space="preserve"> </w:t>
      </w:r>
      <w:proofErr w:type="spellStart"/>
      <w:r w:rsidRPr="00F442E1">
        <w:t>pe</w:t>
      </w:r>
      <w:r w:rsidR="006E08C5" w:rsidRPr="00F442E1">
        <w:t>nelitian</w:t>
      </w:r>
      <w:proofErr w:type="spellEnd"/>
      <w:r w:rsidR="006E08C5" w:rsidRPr="00F442E1">
        <w:t xml:space="preserve"> </w:t>
      </w:r>
      <w:proofErr w:type="spellStart"/>
      <w:r w:rsidR="006E08C5" w:rsidRPr="00F442E1">
        <w:t>ini</w:t>
      </w:r>
      <w:proofErr w:type="spellEnd"/>
      <w:r w:rsidR="006E08C5" w:rsidRPr="00F442E1">
        <w:t xml:space="preserve"> </w:t>
      </w:r>
      <w:proofErr w:type="spellStart"/>
      <w:r w:rsidR="00AC6743" w:rsidRPr="00F442E1">
        <w:t>adalah</w:t>
      </w:r>
      <w:proofErr w:type="spellEnd"/>
      <w:r w:rsidR="00AC6743" w:rsidRPr="00F442E1">
        <w:t xml:space="preserve"> </w:t>
      </w:r>
      <w:proofErr w:type="spellStart"/>
      <w:r w:rsidR="00F442E1" w:rsidRPr="00F442E1">
        <w:t>pada</w:t>
      </w:r>
      <w:proofErr w:type="spellEnd"/>
      <w:r w:rsidR="00F442E1" w:rsidRPr="00F442E1">
        <w:t xml:space="preserve"> </w:t>
      </w:r>
      <w:proofErr w:type="spellStart"/>
      <w:r w:rsidR="00F442E1" w:rsidRPr="00F442E1">
        <w:t>murid</w:t>
      </w:r>
      <w:proofErr w:type="spellEnd"/>
      <w:r w:rsidR="00F442E1" w:rsidRPr="00F442E1">
        <w:t xml:space="preserve"> </w:t>
      </w:r>
      <w:proofErr w:type="spellStart"/>
      <w:r w:rsidR="00F442E1" w:rsidRPr="00F442E1">
        <w:t>tunadaksa</w:t>
      </w:r>
      <w:proofErr w:type="spellEnd"/>
      <w:r w:rsidR="00F442E1" w:rsidRPr="00F442E1">
        <w:t xml:space="preserve"> </w:t>
      </w:r>
      <w:proofErr w:type="spellStart"/>
      <w:r w:rsidR="00AC6743" w:rsidRPr="00F442E1">
        <w:t>kurang</w:t>
      </w:r>
      <w:proofErr w:type="spellEnd"/>
      <w:r w:rsidR="00AC6743" w:rsidRPr="00F442E1">
        <w:t xml:space="preserve"> </w:t>
      </w:r>
      <w:proofErr w:type="spellStart"/>
      <w:r w:rsidR="00AC6743" w:rsidRPr="00F442E1">
        <w:t>mampu</w:t>
      </w:r>
      <w:proofErr w:type="spellEnd"/>
      <w:r w:rsidR="00AC6743" w:rsidRPr="00F442E1">
        <w:t xml:space="preserve"> </w:t>
      </w:r>
      <w:proofErr w:type="spellStart"/>
      <w:r w:rsidR="00F442E1" w:rsidRPr="00F442E1">
        <w:t>membaca</w:t>
      </w:r>
      <w:proofErr w:type="spellEnd"/>
      <w:r w:rsidR="00F442E1">
        <w:t xml:space="preserve"> </w:t>
      </w:r>
      <w:proofErr w:type="spellStart"/>
      <w:r w:rsidR="00F442E1">
        <w:t>pemahaman</w:t>
      </w:r>
      <w:proofErr w:type="spellEnd"/>
      <w:r w:rsidR="00F442E1">
        <w:t xml:space="preserve"> </w:t>
      </w:r>
      <w:r w:rsidR="00F442E1">
        <w:rPr>
          <w:lang w:val="id-ID"/>
        </w:rPr>
        <w:t xml:space="preserve">sehingga </w:t>
      </w:r>
      <w:proofErr w:type="spellStart"/>
      <w:r w:rsidR="00F442E1">
        <w:t>belum</w:t>
      </w:r>
      <w:proofErr w:type="spellEnd"/>
      <w:r w:rsidR="00F442E1">
        <w:t xml:space="preserve"> </w:t>
      </w:r>
      <w:proofErr w:type="spellStart"/>
      <w:r w:rsidR="00F442E1">
        <w:t>mencapai</w:t>
      </w:r>
      <w:proofErr w:type="spellEnd"/>
      <w:r w:rsidR="00F442E1">
        <w:t xml:space="preserve"> </w:t>
      </w:r>
      <w:proofErr w:type="spellStart"/>
      <w:r w:rsidR="00F442E1" w:rsidRPr="00D51338">
        <w:t>standar</w:t>
      </w:r>
      <w:proofErr w:type="spellEnd"/>
      <w:r w:rsidR="00F442E1" w:rsidRPr="00D51338">
        <w:t xml:space="preserve"> </w:t>
      </w:r>
      <w:proofErr w:type="spellStart"/>
      <w:r w:rsidR="00F442E1" w:rsidRPr="00D51338">
        <w:t>kompetensi</w:t>
      </w:r>
      <w:proofErr w:type="spellEnd"/>
      <w:r w:rsidR="00F442E1" w:rsidRPr="00D51338">
        <w:t xml:space="preserve"> </w:t>
      </w:r>
      <w:proofErr w:type="spellStart"/>
      <w:r w:rsidR="00F442E1" w:rsidRPr="00D51338">
        <w:t>dan</w:t>
      </w:r>
      <w:proofErr w:type="spellEnd"/>
      <w:r w:rsidR="00F442E1" w:rsidRPr="00D51338">
        <w:t xml:space="preserve"> </w:t>
      </w:r>
      <w:proofErr w:type="spellStart"/>
      <w:r w:rsidR="00F442E1" w:rsidRPr="00D51338">
        <w:t>kompetensi</w:t>
      </w:r>
      <w:proofErr w:type="spellEnd"/>
      <w:r w:rsidR="00F442E1" w:rsidRPr="00D51338">
        <w:t xml:space="preserve"> </w:t>
      </w:r>
      <w:proofErr w:type="spellStart"/>
      <w:r w:rsidR="00F442E1" w:rsidRPr="00D51338">
        <w:t>dasar</w:t>
      </w:r>
      <w:proofErr w:type="spellEnd"/>
      <w:r w:rsidR="00F442E1" w:rsidRPr="00D51338">
        <w:rPr>
          <w:lang w:val="id-ID"/>
        </w:rPr>
        <w:t xml:space="preserve"> </w:t>
      </w:r>
      <w:r w:rsidR="006E08C5" w:rsidRPr="00D51338">
        <w:t xml:space="preserve">di </w:t>
      </w:r>
      <w:r w:rsidR="00F442E1" w:rsidRPr="00D51338">
        <w:rPr>
          <w:lang w:val="id-ID"/>
        </w:rPr>
        <w:t>Kelas IV SLB Negeri Sidenreng Rappang</w:t>
      </w:r>
      <w:r w:rsidRPr="00D51338">
        <w:rPr>
          <w:lang w:val="id-ID"/>
        </w:rPr>
        <w:t>.</w:t>
      </w:r>
      <w:proofErr w:type="gramEnd"/>
      <w:r w:rsidRPr="00D51338">
        <w:t xml:space="preserve"> </w:t>
      </w:r>
      <w:proofErr w:type="spellStart"/>
      <w:r w:rsidRPr="00D51338">
        <w:t>Rumusan</w:t>
      </w:r>
      <w:proofErr w:type="spellEnd"/>
      <w:r w:rsidRPr="00D51338">
        <w:t xml:space="preserve"> </w:t>
      </w:r>
      <w:proofErr w:type="spellStart"/>
      <w:r w:rsidRPr="00D51338">
        <w:t>masalah</w:t>
      </w:r>
      <w:proofErr w:type="spellEnd"/>
      <w:r w:rsidRPr="00D51338">
        <w:t xml:space="preserve"> </w:t>
      </w:r>
      <w:proofErr w:type="spellStart"/>
      <w:r w:rsidRPr="00D51338">
        <w:t>adalah</w:t>
      </w:r>
      <w:proofErr w:type="spellEnd"/>
      <w:r w:rsidR="00F70580" w:rsidRPr="00D51338">
        <w:t xml:space="preserve"> </w:t>
      </w:r>
      <w:proofErr w:type="spellStart"/>
      <w:r w:rsidR="00485FC6" w:rsidRPr="00D51338">
        <w:t>apakah</w:t>
      </w:r>
      <w:proofErr w:type="spellEnd"/>
      <w:r w:rsidR="00485FC6" w:rsidRPr="00D51338">
        <w:t xml:space="preserve"> </w:t>
      </w:r>
      <w:proofErr w:type="spellStart"/>
      <w:r w:rsidR="00485FC6" w:rsidRPr="00D51338">
        <w:t>strategi</w:t>
      </w:r>
      <w:proofErr w:type="spellEnd"/>
      <w:r w:rsidR="00485FC6" w:rsidRPr="00D51338">
        <w:t xml:space="preserve"> KWL (</w:t>
      </w:r>
      <w:r w:rsidR="00485FC6" w:rsidRPr="00D51338">
        <w:rPr>
          <w:i/>
        </w:rPr>
        <w:t>know want to learn</w:t>
      </w:r>
      <w:r w:rsidR="00485FC6" w:rsidRPr="00D51338">
        <w:t xml:space="preserve">) </w:t>
      </w:r>
      <w:proofErr w:type="spellStart"/>
      <w:r w:rsidR="00485FC6" w:rsidRPr="00D51338">
        <w:t>dapat</w:t>
      </w:r>
      <w:proofErr w:type="spellEnd"/>
      <w:r w:rsidR="00485FC6" w:rsidRPr="00D51338">
        <w:t xml:space="preserve"> </w:t>
      </w:r>
      <w:proofErr w:type="spellStart"/>
      <w:r w:rsidR="00485FC6" w:rsidRPr="00D51338">
        <w:t>meningkatkan</w:t>
      </w:r>
      <w:proofErr w:type="spellEnd"/>
      <w:r w:rsidR="00485FC6" w:rsidRPr="00D51338">
        <w:t xml:space="preserve"> </w:t>
      </w:r>
      <w:proofErr w:type="spellStart"/>
      <w:r w:rsidR="00485FC6" w:rsidRPr="00D51338">
        <w:t>kemampuan</w:t>
      </w:r>
      <w:proofErr w:type="spellEnd"/>
      <w:r w:rsidR="00485FC6" w:rsidRPr="00D51338">
        <w:t xml:space="preserve"> </w:t>
      </w:r>
      <w:proofErr w:type="spellStart"/>
      <w:r w:rsidR="00485FC6" w:rsidRPr="00D51338">
        <w:t>membaca</w:t>
      </w:r>
      <w:proofErr w:type="spellEnd"/>
      <w:r w:rsidR="00485FC6" w:rsidRPr="00D51338">
        <w:t xml:space="preserve"> </w:t>
      </w:r>
      <w:proofErr w:type="spellStart"/>
      <w:r w:rsidR="00485FC6" w:rsidRPr="00D51338">
        <w:t>pemahaman</w:t>
      </w:r>
      <w:proofErr w:type="spellEnd"/>
      <w:r w:rsidR="00485FC6" w:rsidRPr="00D51338">
        <w:t xml:space="preserve"> </w:t>
      </w:r>
      <w:proofErr w:type="spellStart"/>
      <w:r w:rsidR="00485FC6" w:rsidRPr="00D51338">
        <w:t>murid</w:t>
      </w:r>
      <w:proofErr w:type="spellEnd"/>
      <w:r w:rsidR="00485FC6" w:rsidRPr="00D51338">
        <w:t xml:space="preserve"> </w:t>
      </w:r>
      <w:proofErr w:type="spellStart"/>
      <w:r w:rsidR="00485FC6" w:rsidRPr="00D51338">
        <w:t>tunadaksa</w:t>
      </w:r>
      <w:proofErr w:type="spellEnd"/>
      <w:r w:rsidR="00485FC6" w:rsidRPr="00D51338">
        <w:t xml:space="preserve"> </w:t>
      </w:r>
      <w:proofErr w:type="spellStart"/>
      <w:r w:rsidR="00485FC6" w:rsidRPr="00D51338">
        <w:t>kelas</w:t>
      </w:r>
      <w:proofErr w:type="spellEnd"/>
      <w:r w:rsidR="00485FC6" w:rsidRPr="00D51338">
        <w:t xml:space="preserve"> IV di SLB </w:t>
      </w:r>
      <w:proofErr w:type="spellStart"/>
      <w:r w:rsidR="00485FC6" w:rsidRPr="00D51338">
        <w:t>Negeri</w:t>
      </w:r>
      <w:proofErr w:type="spellEnd"/>
      <w:r w:rsidR="00485FC6" w:rsidRPr="00D51338">
        <w:t xml:space="preserve"> </w:t>
      </w:r>
      <w:proofErr w:type="spellStart"/>
      <w:r w:rsidR="00485FC6" w:rsidRPr="00D51338">
        <w:t>Sidenreng</w:t>
      </w:r>
      <w:proofErr w:type="spellEnd"/>
      <w:r w:rsidR="00485FC6" w:rsidRPr="00D51338">
        <w:t xml:space="preserve"> </w:t>
      </w:r>
      <w:proofErr w:type="spellStart"/>
      <w:r w:rsidR="00485FC6" w:rsidRPr="00D51338">
        <w:t>Rappang</w:t>
      </w:r>
      <w:proofErr w:type="spellEnd"/>
      <w:r w:rsidRPr="00D51338">
        <w:rPr>
          <w:bdr w:val="none" w:sz="0" w:space="0" w:color="auto" w:frame="1"/>
          <w:shd w:val="clear" w:color="auto" w:fill="FFFFFF"/>
        </w:rPr>
        <w:t xml:space="preserve">. </w:t>
      </w:r>
      <w:r w:rsidRPr="00D51338">
        <w:rPr>
          <w:lang w:val="id-ID"/>
        </w:rPr>
        <w:t xml:space="preserve">Tujuan </w:t>
      </w:r>
      <w:proofErr w:type="spellStart"/>
      <w:r w:rsidRPr="00D51338">
        <w:t>penelitian</w:t>
      </w:r>
      <w:proofErr w:type="spellEnd"/>
      <w:r w:rsidRPr="00D51338">
        <w:t xml:space="preserve"> </w:t>
      </w:r>
      <w:proofErr w:type="spellStart"/>
      <w:r w:rsidRPr="00D51338">
        <w:t>ini</w:t>
      </w:r>
      <w:proofErr w:type="spellEnd"/>
      <w:r w:rsidRPr="00D51338">
        <w:t xml:space="preserve"> </w:t>
      </w:r>
      <w:proofErr w:type="spellStart"/>
      <w:r w:rsidRPr="00D51338">
        <w:t>adalah</w:t>
      </w:r>
      <w:proofErr w:type="spellEnd"/>
      <w:r w:rsidRPr="00D51338">
        <w:t xml:space="preserve"> </w:t>
      </w:r>
      <w:proofErr w:type="spellStart"/>
      <w:r w:rsidR="00D51338" w:rsidRPr="00D51338">
        <w:t>untuk</w:t>
      </w:r>
      <w:proofErr w:type="spellEnd"/>
      <w:r w:rsidR="00D51338" w:rsidRPr="00D51338">
        <w:t xml:space="preserve"> </w:t>
      </w:r>
      <w:proofErr w:type="spellStart"/>
      <w:r w:rsidR="00485FC6" w:rsidRPr="00D51338">
        <w:t>mengetahui</w:t>
      </w:r>
      <w:proofErr w:type="spellEnd"/>
      <w:r w:rsidR="00485FC6" w:rsidRPr="00D51338">
        <w:t xml:space="preserve"> </w:t>
      </w:r>
      <w:proofErr w:type="spellStart"/>
      <w:r w:rsidR="00485FC6" w:rsidRPr="00D51338">
        <w:t>peningkatan</w:t>
      </w:r>
      <w:proofErr w:type="spellEnd"/>
      <w:r w:rsidR="00485FC6" w:rsidRPr="00D51338">
        <w:t xml:space="preserve"> </w:t>
      </w:r>
      <w:proofErr w:type="spellStart"/>
      <w:r w:rsidR="00485FC6" w:rsidRPr="00D51338">
        <w:t>strategi</w:t>
      </w:r>
      <w:proofErr w:type="spellEnd"/>
      <w:r w:rsidR="00485FC6" w:rsidRPr="00D51338">
        <w:t xml:space="preserve"> KWL (</w:t>
      </w:r>
      <w:r w:rsidR="00485FC6" w:rsidRPr="00860EE2">
        <w:rPr>
          <w:i/>
        </w:rPr>
        <w:t>know want to learn</w:t>
      </w:r>
      <w:r w:rsidR="00485FC6">
        <w:t xml:space="preserve">) </w:t>
      </w:r>
      <w:proofErr w:type="spellStart"/>
      <w:r w:rsidR="00485FC6">
        <w:t>terhadap</w:t>
      </w:r>
      <w:proofErr w:type="spellEnd"/>
      <w:r w:rsidR="00485FC6">
        <w:t xml:space="preserve"> </w:t>
      </w:r>
      <w:proofErr w:type="spellStart"/>
      <w:r w:rsidR="00485FC6">
        <w:t>kemampuan</w:t>
      </w:r>
      <w:proofErr w:type="spellEnd"/>
      <w:r w:rsidR="00485FC6">
        <w:t xml:space="preserve"> </w:t>
      </w:r>
      <w:proofErr w:type="spellStart"/>
      <w:r w:rsidR="00485FC6">
        <w:t>membaca</w:t>
      </w:r>
      <w:proofErr w:type="spellEnd"/>
      <w:r w:rsidR="00485FC6">
        <w:t xml:space="preserve"> </w:t>
      </w:r>
      <w:proofErr w:type="spellStart"/>
      <w:r w:rsidR="00485FC6">
        <w:t>pemahaman</w:t>
      </w:r>
      <w:proofErr w:type="spellEnd"/>
      <w:r w:rsidR="00485FC6" w:rsidRPr="00F46EBE">
        <w:t xml:space="preserve"> </w:t>
      </w:r>
      <w:proofErr w:type="spellStart"/>
      <w:r w:rsidR="00485FC6" w:rsidRPr="00F46EBE">
        <w:t>pada</w:t>
      </w:r>
      <w:proofErr w:type="spellEnd"/>
      <w:r w:rsidR="00485FC6" w:rsidRPr="00F46EBE">
        <w:t xml:space="preserve"> </w:t>
      </w:r>
      <w:proofErr w:type="spellStart"/>
      <w:r w:rsidR="00485FC6" w:rsidRPr="00F46EBE">
        <w:t>murid</w:t>
      </w:r>
      <w:proofErr w:type="spellEnd"/>
      <w:r w:rsidR="00485FC6" w:rsidRPr="00F46EBE">
        <w:t xml:space="preserve"> </w:t>
      </w:r>
      <w:proofErr w:type="spellStart"/>
      <w:r w:rsidR="00485FC6" w:rsidRPr="00F46EBE">
        <w:t>tuna</w:t>
      </w:r>
      <w:r w:rsidR="00485FC6">
        <w:t>daksa</w:t>
      </w:r>
      <w:proofErr w:type="spellEnd"/>
      <w:r w:rsidR="00485FC6">
        <w:t xml:space="preserve"> </w:t>
      </w:r>
      <w:proofErr w:type="spellStart"/>
      <w:r w:rsidR="00485FC6">
        <w:t>kelas</w:t>
      </w:r>
      <w:proofErr w:type="spellEnd"/>
      <w:r w:rsidR="00485FC6">
        <w:t xml:space="preserve"> IV</w:t>
      </w:r>
      <w:r w:rsidR="00485FC6" w:rsidRPr="00F46EBE">
        <w:t xml:space="preserve"> di </w:t>
      </w:r>
      <w:r w:rsidR="00485FC6">
        <w:t xml:space="preserve">SLB </w:t>
      </w:r>
      <w:proofErr w:type="spellStart"/>
      <w:r w:rsidR="00485FC6">
        <w:t>Negeri</w:t>
      </w:r>
      <w:proofErr w:type="spellEnd"/>
      <w:r w:rsidR="00485FC6">
        <w:t xml:space="preserve"> </w:t>
      </w:r>
      <w:proofErr w:type="spellStart"/>
      <w:r w:rsidR="00485FC6">
        <w:t>Sidenreng</w:t>
      </w:r>
      <w:proofErr w:type="spellEnd"/>
      <w:r w:rsidR="00485FC6">
        <w:t xml:space="preserve"> </w:t>
      </w:r>
      <w:proofErr w:type="spellStart"/>
      <w:r w:rsidR="00485FC6" w:rsidRPr="00FF3681">
        <w:t>Rappang</w:t>
      </w:r>
      <w:proofErr w:type="spellEnd"/>
      <w:r w:rsidR="00AF78C9">
        <w:rPr>
          <w:bdr w:val="none" w:sz="0" w:space="0" w:color="auto" w:frame="1"/>
          <w:shd w:val="clear" w:color="auto" w:fill="FFFFFF"/>
        </w:rPr>
        <w:t>.</w:t>
      </w:r>
      <w:r w:rsidR="00AF78C9">
        <w:rPr>
          <w:bdr w:val="none" w:sz="0" w:space="0" w:color="auto" w:frame="1"/>
          <w:shd w:val="clear" w:color="auto" w:fill="FFFFFF"/>
          <w:lang w:val="id-ID"/>
        </w:rPr>
        <w:t xml:space="preserve"> M</w:t>
      </w:r>
      <w:proofErr w:type="spellStart"/>
      <w:r w:rsidRPr="00FF3681">
        <w:rPr>
          <w:shd w:val="clear" w:color="auto" w:fill="FFFFFF"/>
        </w:rPr>
        <w:t>etode</w:t>
      </w:r>
      <w:proofErr w:type="spellEnd"/>
      <w:r w:rsidRPr="00FF3681">
        <w:rPr>
          <w:shd w:val="clear" w:color="auto" w:fill="FFFFFF"/>
        </w:rPr>
        <w:t xml:space="preserve"> </w:t>
      </w:r>
      <w:proofErr w:type="spellStart"/>
      <w:r w:rsidR="00F70580" w:rsidRPr="00FF3681">
        <w:t>penelitian</w:t>
      </w:r>
      <w:proofErr w:type="spellEnd"/>
      <w:r w:rsidR="00AC6743" w:rsidRPr="00FF3681">
        <w:t xml:space="preserve"> yang </w:t>
      </w:r>
      <w:proofErr w:type="spellStart"/>
      <w:r w:rsidR="00AC6743" w:rsidRPr="00FF3681">
        <w:t>digunakan</w:t>
      </w:r>
      <w:proofErr w:type="spellEnd"/>
      <w:r w:rsidR="00AC6743" w:rsidRPr="00FF3681">
        <w:t xml:space="preserve"> </w:t>
      </w:r>
      <w:proofErr w:type="spellStart"/>
      <w:r w:rsidR="00AC6743" w:rsidRPr="00FF3681">
        <w:t>adalah</w:t>
      </w:r>
      <w:proofErr w:type="spellEnd"/>
      <w:r w:rsidR="00F70580" w:rsidRPr="00FF3681">
        <w:t xml:space="preserve"> </w:t>
      </w:r>
      <w:proofErr w:type="spellStart"/>
      <w:r w:rsidR="00F70580" w:rsidRPr="00FF3681">
        <w:t>deskriptif</w:t>
      </w:r>
      <w:proofErr w:type="spellEnd"/>
      <w:r w:rsidR="00F70580" w:rsidRPr="00FF3681">
        <w:t xml:space="preserve"> </w:t>
      </w:r>
      <w:proofErr w:type="spellStart"/>
      <w:r w:rsidR="00F70580" w:rsidRPr="00FF3681">
        <w:t>kuantitatif</w:t>
      </w:r>
      <w:proofErr w:type="spellEnd"/>
      <w:r w:rsidR="0021734A" w:rsidRPr="00FF3681">
        <w:t xml:space="preserve"> </w:t>
      </w:r>
      <w:r w:rsidR="00F70580" w:rsidRPr="00FF3681">
        <w:rPr>
          <w:lang w:val="sv-SE"/>
        </w:rPr>
        <w:t xml:space="preserve">yaitu untuk </w:t>
      </w:r>
      <w:r w:rsidR="00FF3681">
        <w:rPr>
          <w:lang w:val="id-ID"/>
        </w:rPr>
        <w:t xml:space="preserve">memperoleh gambaran </w:t>
      </w:r>
      <w:r w:rsidR="00244FEF">
        <w:rPr>
          <w:lang w:val="id-ID"/>
        </w:rPr>
        <w:t>pen</w:t>
      </w:r>
      <w:r w:rsidR="00FF3681">
        <w:rPr>
          <w:lang w:val="id-ID"/>
        </w:rPr>
        <w:t xml:space="preserve">ingkatkan kemampuan murid tunadaksa kelas IV di SLB Negeri Sidenreng </w:t>
      </w:r>
      <w:r w:rsidR="00FF3681" w:rsidRPr="00244FEF">
        <w:rPr>
          <w:lang w:val="id-ID"/>
        </w:rPr>
        <w:t>Rappang</w:t>
      </w:r>
      <w:r w:rsidR="00FF3681" w:rsidRPr="00244FEF">
        <w:rPr>
          <w:lang w:val="sv-SE"/>
        </w:rPr>
        <w:t xml:space="preserve"> </w:t>
      </w:r>
      <w:r w:rsidR="00F70580" w:rsidRPr="00244FEF">
        <w:rPr>
          <w:lang w:val="sv-SE"/>
        </w:rPr>
        <w:t xml:space="preserve">sebelum dan sesudah </w:t>
      </w:r>
      <w:r w:rsidR="00F70580" w:rsidRPr="00244FEF">
        <w:rPr>
          <w:lang w:val="nb-NO"/>
        </w:rPr>
        <w:t xml:space="preserve">menerapkan </w:t>
      </w:r>
      <w:proofErr w:type="spellStart"/>
      <w:r w:rsidR="00FF3681" w:rsidRPr="00244FEF">
        <w:t>penggunaan</w:t>
      </w:r>
      <w:proofErr w:type="spellEnd"/>
      <w:r w:rsidR="00FF3681" w:rsidRPr="00244FEF">
        <w:t xml:space="preserve"> </w:t>
      </w:r>
      <w:r w:rsidR="00FF3681" w:rsidRPr="00244FEF">
        <w:rPr>
          <w:lang w:val="id-ID"/>
        </w:rPr>
        <w:t>Strategi KWL</w:t>
      </w:r>
      <w:r w:rsidR="00F70580" w:rsidRPr="00244FEF">
        <w:rPr>
          <w:i/>
          <w:lang w:val="nb-NO"/>
        </w:rPr>
        <w:t>.</w:t>
      </w:r>
      <w:r w:rsidR="00151B19" w:rsidRPr="00244FEF">
        <w:t xml:space="preserve"> </w:t>
      </w:r>
      <w:proofErr w:type="spellStart"/>
      <w:proofErr w:type="gramStart"/>
      <w:r w:rsidR="008E685E" w:rsidRPr="00244FEF">
        <w:t>Subjek</w:t>
      </w:r>
      <w:proofErr w:type="spellEnd"/>
      <w:r w:rsidR="008E685E" w:rsidRPr="00244FEF">
        <w:t xml:space="preserve"> </w:t>
      </w:r>
      <w:r w:rsidR="00151B19" w:rsidRPr="00244FEF">
        <w:t xml:space="preserve"> </w:t>
      </w:r>
      <w:proofErr w:type="spellStart"/>
      <w:r w:rsidR="00151B19" w:rsidRPr="00244FEF">
        <w:t>dalam</w:t>
      </w:r>
      <w:proofErr w:type="spellEnd"/>
      <w:proofErr w:type="gramEnd"/>
      <w:r w:rsidR="00151B19" w:rsidRPr="00244FEF">
        <w:t xml:space="preserve"> </w:t>
      </w:r>
      <w:proofErr w:type="spellStart"/>
      <w:r w:rsidR="00151B19" w:rsidRPr="00244FEF">
        <w:t>p</w:t>
      </w:r>
      <w:r w:rsidR="00244FEF" w:rsidRPr="00244FEF">
        <w:t>enelitian</w:t>
      </w:r>
      <w:proofErr w:type="spellEnd"/>
      <w:r w:rsidR="00244FEF" w:rsidRPr="00244FEF">
        <w:t xml:space="preserve"> </w:t>
      </w:r>
      <w:proofErr w:type="spellStart"/>
      <w:r w:rsidR="00244FEF" w:rsidRPr="00244FEF">
        <w:t>adalah</w:t>
      </w:r>
      <w:proofErr w:type="spellEnd"/>
      <w:r w:rsidR="00244FEF" w:rsidRPr="00244FEF">
        <w:t xml:space="preserve"> </w:t>
      </w:r>
      <w:proofErr w:type="spellStart"/>
      <w:r w:rsidR="00244FEF" w:rsidRPr="00244FEF">
        <w:t>murid</w:t>
      </w:r>
      <w:proofErr w:type="spellEnd"/>
      <w:r w:rsidR="00244FEF" w:rsidRPr="00244FEF">
        <w:t xml:space="preserve"> </w:t>
      </w:r>
      <w:proofErr w:type="spellStart"/>
      <w:r w:rsidR="00244FEF" w:rsidRPr="00244FEF">
        <w:t>kelas</w:t>
      </w:r>
      <w:proofErr w:type="spellEnd"/>
      <w:r w:rsidR="00244FEF" w:rsidRPr="00244FEF">
        <w:t xml:space="preserve"> I</w:t>
      </w:r>
      <w:r w:rsidR="00244FEF" w:rsidRPr="00244FEF">
        <w:rPr>
          <w:lang w:val="id-ID"/>
        </w:rPr>
        <w:t>V</w:t>
      </w:r>
      <w:r w:rsidR="00151B19" w:rsidRPr="00244FEF">
        <w:t xml:space="preserve"> tuna</w:t>
      </w:r>
      <w:r w:rsidR="00244FEF" w:rsidRPr="00244FEF">
        <w:rPr>
          <w:lang w:val="id-ID"/>
        </w:rPr>
        <w:t>daksa di SLB Negeri Sidenreng Rappang</w:t>
      </w:r>
      <w:r w:rsidR="00244FEF" w:rsidRPr="00244FEF">
        <w:rPr>
          <w:lang w:val="sv-SE"/>
        </w:rPr>
        <w:t xml:space="preserve"> </w:t>
      </w:r>
      <w:r w:rsidR="00151B19" w:rsidRPr="00244FEF">
        <w:rPr>
          <w:lang w:val="sv-SE"/>
        </w:rPr>
        <w:t>yang berjumlah satu</w:t>
      </w:r>
      <w:r w:rsidR="00AF78C9">
        <w:rPr>
          <w:lang w:val="id-ID"/>
        </w:rPr>
        <w:t xml:space="preserve"> orang</w:t>
      </w:r>
      <w:r w:rsidR="00151B19" w:rsidRPr="00244FEF">
        <w:rPr>
          <w:lang w:val="sv-SE"/>
        </w:rPr>
        <w:t xml:space="preserve"> murid</w:t>
      </w:r>
      <w:r w:rsidR="00151B19" w:rsidRPr="00244FEF">
        <w:t xml:space="preserve">. </w:t>
      </w:r>
      <w:proofErr w:type="spellStart"/>
      <w:proofErr w:type="gramStart"/>
      <w:r w:rsidR="0021734A" w:rsidRPr="00244FEF">
        <w:t>Tehnik</w:t>
      </w:r>
      <w:proofErr w:type="spellEnd"/>
      <w:r w:rsidR="0021734A" w:rsidRPr="00244FEF">
        <w:t xml:space="preserve"> </w:t>
      </w:r>
      <w:proofErr w:type="spellStart"/>
      <w:r w:rsidR="0021734A" w:rsidRPr="00244FEF">
        <w:t>pengumpulan</w:t>
      </w:r>
      <w:proofErr w:type="spellEnd"/>
      <w:r w:rsidR="0021734A" w:rsidRPr="00244FEF">
        <w:t xml:space="preserve"> data yang </w:t>
      </w:r>
      <w:proofErr w:type="spellStart"/>
      <w:r w:rsidR="0021734A" w:rsidRPr="00244FEF">
        <w:t>digunakan</w:t>
      </w:r>
      <w:proofErr w:type="spellEnd"/>
      <w:r w:rsidR="0021734A" w:rsidRPr="00244FEF">
        <w:t xml:space="preserve"> </w:t>
      </w:r>
      <w:proofErr w:type="spellStart"/>
      <w:r w:rsidR="0021734A" w:rsidRPr="00244FEF">
        <w:t>adalah</w:t>
      </w:r>
      <w:proofErr w:type="spellEnd"/>
      <w:r w:rsidR="0021734A" w:rsidRPr="00244FEF">
        <w:t xml:space="preserve"> </w:t>
      </w:r>
      <w:r w:rsidR="00244FEF" w:rsidRPr="00244FEF">
        <w:rPr>
          <w:lang w:val="id-ID"/>
        </w:rPr>
        <w:t xml:space="preserve">teknik </w:t>
      </w:r>
      <w:proofErr w:type="spellStart"/>
      <w:r w:rsidR="0021734A" w:rsidRPr="00244FEF">
        <w:t>tes</w:t>
      </w:r>
      <w:proofErr w:type="spellEnd"/>
      <w:r w:rsidR="0021734A" w:rsidRPr="00244FEF">
        <w:t xml:space="preserve"> </w:t>
      </w:r>
      <w:r w:rsidR="00244FEF" w:rsidRPr="00244FEF">
        <w:rPr>
          <w:lang w:val="id-ID"/>
        </w:rPr>
        <w:t>dan teknik dokumentasi.</w:t>
      </w:r>
      <w:proofErr w:type="gramEnd"/>
      <w:r w:rsidR="00244FEF" w:rsidRPr="00244FEF">
        <w:rPr>
          <w:lang w:val="id-ID"/>
        </w:rPr>
        <w:t xml:space="preserve"> </w:t>
      </w:r>
      <w:proofErr w:type="spellStart"/>
      <w:proofErr w:type="gramStart"/>
      <w:r w:rsidR="00151B19" w:rsidRPr="00244FEF">
        <w:t>Teknik</w:t>
      </w:r>
      <w:proofErr w:type="spellEnd"/>
      <w:r w:rsidR="00151B19" w:rsidRPr="00244FEF">
        <w:t xml:space="preserve"> </w:t>
      </w:r>
      <w:proofErr w:type="spellStart"/>
      <w:r w:rsidR="00151B19" w:rsidRPr="00244FEF">
        <w:t>analisis</w:t>
      </w:r>
      <w:proofErr w:type="spellEnd"/>
      <w:r w:rsidR="00151B19" w:rsidRPr="00244FEF">
        <w:t xml:space="preserve"> data </w:t>
      </w:r>
      <w:r w:rsidR="00151B19" w:rsidRPr="00244FEF">
        <w:rPr>
          <w:lang w:val="sv-SE"/>
        </w:rPr>
        <w:t>diolah menggunakan analisis deskriptif kuantitatif, analisis ini digunakan untuk menjawab rumusan</w:t>
      </w:r>
      <w:r w:rsidR="00AC6743" w:rsidRPr="00244FEF">
        <w:rPr>
          <w:lang w:val="sv-SE"/>
        </w:rPr>
        <w:t xml:space="preserve"> masalah</w:t>
      </w:r>
      <w:r w:rsidR="00151B19" w:rsidRPr="00244FEF">
        <w:rPr>
          <w:lang w:val="sv-SE"/>
        </w:rPr>
        <w:t>.</w:t>
      </w:r>
      <w:proofErr w:type="gramEnd"/>
      <w:r w:rsidR="00244FEF">
        <w:rPr>
          <w:lang w:val="id-ID"/>
        </w:rPr>
        <w:t xml:space="preserve"> </w:t>
      </w:r>
      <w:proofErr w:type="spellStart"/>
      <w:proofErr w:type="gramStart"/>
      <w:r w:rsidR="0021734A" w:rsidRPr="00244FEF">
        <w:t>Hasil</w:t>
      </w:r>
      <w:proofErr w:type="spellEnd"/>
      <w:r w:rsidR="0021734A" w:rsidRPr="00244FEF">
        <w:t xml:space="preserve"> </w:t>
      </w:r>
      <w:proofErr w:type="spellStart"/>
      <w:r w:rsidR="0021734A" w:rsidRPr="00244FEF">
        <w:t>penelitian</w:t>
      </w:r>
      <w:proofErr w:type="spellEnd"/>
      <w:r w:rsidR="0021734A" w:rsidRPr="00244FEF">
        <w:t xml:space="preserve"> </w:t>
      </w:r>
      <w:proofErr w:type="spellStart"/>
      <w:r w:rsidR="0021734A" w:rsidRPr="00244FEF">
        <w:t>menunjukkan</w:t>
      </w:r>
      <w:proofErr w:type="spellEnd"/>
      <w:r w:rsidR="0021734A" w:rsidRPr="00244FEF">
        <w:t xml:space="preserve"> </w:t>
      </w:r>
      <w:proofErr w:type="spellStart"/>
      <w:r w:rsidR="0021734A" w:rsidRPr="00244FEF">
        <w:t>bahwa</w:t>
      </w:r>
      <w:proofErr w:type="spellEnd"/>
      <w:r w:rsidR="0021734A" w:rsidRPr="00244FEF">
        <w:t>;</w:t>
      </w:r>
      <w:r w:rsidR="00052FC5">
        <w:rPr>
          <w:color w:val="FF0000"/>
          <w:lang w:val="id-ID"/>
        </w:rPr>
        <w:t xml:space="preserve"> </w:t>
      </w:r>
      <w:r w:rsidR="009D37E7">
        <w:rPr>
          <w:lang w:val="id-ID"/>
        </w:rPr>
        <w:t xml:space="preserve">kemampuan membaca pemahaman murid tunadaksa </w:t>
      </w:r>
      <w:proofErr w:type="spellStart"/>
      <w:r w:rsidR="0021734A" w:rsidRPr="009D37E7">
        <w:t>sebelum</w:t>
      </w:r>
      <w:proofErr w:type="spellEnd"/>
      <w:r w:rsidR="0021734A" w:rsidRPr="009D37E7">
        <w:rPr>
          <w:lang w:val="id-ID"/>
        </w:rPr>
        <w:t xml:space="preserve"> </w:t>
      </w:r>
      <w:r w:rsidR="009D37E7">
        <w:rPr>
          <w:lang w:val="id-ID"/>
        </w:rPr>
        <w:t>menggunakan strategi KWL</w:t>
      </w:r>
      <w:r w:rsidR="009D37E7" w:rsidRPr="002E778E">
        <w:rPr>
          <w:color w:val="FF0000"/>
        </w:rPr>
        <w:t xml:space="preserve"> </w:t>
      </w:r>
      <w:proofErr w:type="spellStart"/>
      <w:r w:rsidR="009D37E7">
        <w:t>bahwa</w:t>
      </w:r>
      <w:proofErr w:type="spellEnd"/>
      <w:r w:rsidR="009D37E7">
        <w:t xml:space="preserve"> </w:t>
      </w:r>
      <w:r w:rsidR="009D37E7">
        <w:rPr>
          <w:lang w:val="id-ID"/>
        </w:rPr>
        <w:t xml:space="preserve">anak tunadaksa di SLB Negeri </w:t>
      </w:r>
      <w:r w:rsidR="00AF78C9">
        <w:rPr>
          <w:lang w:val="id-ID"/>
        </w:rPr>
        <w:t xml:space="preserve">Sidenreng Rappang </w:t>
      </w:r>
      <w:r w:rsidR="009D37E7">
        <w:rPr>
          <w:lang w:val="id-ID"/>
        </w:rPr>
        <w:t>masih sangat sulit memahami dalam hal membaca pemahaman.</w:t>
      </w:r>
      <w:proofErr w:type="gramEnd"/>
      <w:r w:rsidR="009D37E7">
        <w:rPr>
          <w:lang w:val="id-ID"/>
        </w:rPr>
        <w:t xml:space="preserve"> </w:t>
      </w:r>
      <w:proofErr w:type="spellStart"/>
      <w:proofErr w:type="gramStart"/>
      <w:r w:rsidR="0021734A" w:rsidRPr="009D37E7">
        <w:t>Kemudian</w:t>
      </w:r>
      <w:proofErr w:type="spellEnd"/>
      <w:r w:rsidR="0021734A" w:rsidRPr="009D37E7">
        <w:t xml:space="preserve"> </w:t>
      </w:r>
      <w:proofErr w:type="spellStart"/>
      <w:r w:rsidR="0021734A" w:rsidRPr="009D37E7">
        <w:t>setelah</w:t>
      </w:r>
      <w:proofErr w:type="spellEnd"/>
      <w:r w:rsidR="009D37E7">
        <w:rPr>
          <w:lang w:val="id-ID"/>
        </w:rPr>
        <w:t xml:space="preserve"> menggunakan strategi KWL</w:t>
      </w:r>
      <w:r w:rsidR="009D37E7" w:rsidRPr="002E778E">
        <w:rPr>
          <w:color w:val="FF0000"/>
        </w:rPr>
        <w:t xml:space="preserve"> </w:t>
      </w:r>
      <w:r w:rsidR="009D37E7">
        <w:rPr>
          <w:lang w:val="id-ID"/>
        </w:rPr>
        <w:t>murid tunadaksa tersebut mengalami perkembangan yang sangat baik dalam memahami membaca pemahaman</w:t>
      </w:r>
      <w:r w:rsidR="009D37E7">
        <w:rPr>
          <w:color w:val="FF0000"/>
          <w:lang w:val="id-ID"/>
        </w:rPr>
        <w:t>.</w:t>
      </w:r>
      <w:proofErr w:type="gramEnd"/>
      <w:r w:rsidR="009D37E7">
        <w:rPr>
          <w:color w:val="FF0000"/>
          <w:lang w:val="id-ID"/>
        </w:rPr>
        <w:t xml:space="preserve"> </w:t>
      </w:r>
      <w:proofErr w:type="spellStart"/>
      <w:r w:rsidR="0021734A" w:rsidRPr="00052FC5">
        <w:t>Kesimpulan</w:t>
      </w:r>
      <w:proofErr w:type="spellEnd"/>
      <w:r w:rsidR="0021734A" w:rsidRPr="00052FC5">
        <w:t xml:space="preserve"> </w:t>
      </w:r>
      <w:proofErr w:type="spellStart"/>
      <w:r w:rsidR="0021734A" w:rsidRPr="00052FC5">
        <w:t>dari</w:t>
      </w:r>
      <w:proofErr w:type="spellEnd"/>
      <w:r w:rsidR="0021734A" w:rsidRPr="00052FC5">
        <w:t xml:space="preserve"> </w:t>
      </w:r>
      <w:proofErr w:type="spellStart"/>
      <w:r w:rsidR="0021734A" w:rsidRPr="00052FC5">
        <w:t>penelitian</w:t>
      </w:r>
      <w:proofErr w:type="spellEnd"/>
      <w:r w:rsidR="0021734A" w:rsidRPr="00052FC5">
        <w:t xml:space="preserve"> </w:t>
      </w:r>
      <w:proofErr w:type="spellStart"/>
      <w:r w:rsidR="0021734A" w:rsidRPr="00052FC5">
        <w:t>ini</w:t>
      </w:r>
      <w:proofErr w:type="spellEnd"/>
      <w:r w:rsidR="0021734A" w:rsidRPr="00052FC5">
        <w:t xml:space="preserve"> </w:t>
      </w:r>
      <w:proofErr w:type="spellStart"/>
      <w:r w:rsidR="0021734A" w:rsidRPr="00052FC5">
        <w:t>yaitu</w:t>
      </w:r>
      <w:proofErr w:type="spellEnd"/>
      <w:r w:rsidR="0021734A" w:rsidRPr="002E778E">
        <w:rPr>
          <w:color w:val="FF0000"/>
        </w:rPr>
        <w:t xml:space="preserve"> </w:t>
      </w:r>
      <w:proofErr w:type="spellStart"/>
      <w:r w:rsidR="00052FC5" w:rsidRPr="00B97CBA">
        <w:t>pembelajaran</w:t>
      </w:r>
      <w:proofErr w:type="spellEnd"/>
      <w:r w:rsidR="00052FC5" w:rsidRPr="00B97CBA">
        <w:t xml:space="preserve"> </w:t>
      </w:r>
      <w:proofErr w:type="spellStart"/>
      <w:r w:rsidR="00052FC5" w:rsidRPr="00B97CBA">
        <w:t>dengan</w:t>
      </w:r>
      <w:proofErr w:type="spellEnd"/>
      <w:r w:rsidR="00052FC5" w:rsidRPr="00B97CBA">
        <w:t xml:space="preserve"> </w:t>
      </w:r>
      <w:proofErr w:type="spellStart"/>
      <w:r w:rsidR="00052FC5" w:rsidRPr="00B97CBA">
        <w:t>menggunakan</w:t>
      </w:r>
      <w:proofErr w:type="spellEnd"/>
      <w:r w:rsidR="00052FC5" w:rsidRPr="00B97CBA">
        <w:t xml:space="preserve"> </w:t>
      </w:r>
      <w:r w:rsidR="00052FC5">
        <w:rPr>
          <w:lang w:val="id-ID"/>
        </w:rPr>
        <w:t xml:space="preserve">strategi KWL dapat </w:t>
      </w:r>
      <w:proofErr w:type="spellStart"/>
      <w:r w:rsidR="00052FC5" w:rsidRPr="00B97CBA">
        <w:t>meningkatkan</w:t>
      </w:r>
      <w:proofErr w:type="spellEnd"/>
      <w:r w:rsidR="00052FC5" w:rsidRPr="00B97CBA">
        <w:t xml:space="preserve"> </w:t>
      </w:r>
      <w:r w:rsidR="00052FC5">
        <w:rPr>
          <w:lang w:val="id-ID"/>
        </w:rPr>
        <w:t>membaca pemahaman murid tunadaksa kelas IV di SLB Negeri Sidenreng Rappang</w:t>
      </w:r>
      <w:proofErr w:type="gramStart"/>
      <w:r w:rsidR="00052FC5">
        <w:rPr>
          <w:lang w:val="id-ID"/>
        </w:rPr>
        <w:t>.</w:t>
      </w:r>
      <w:r w:rsidR="0021734A" w:rsidRPr="002E778E">
        <w:rPr>
          <w:color w:val="FF0000"/>
        </w:rPr>
        <w:t>.</w:t>
      </w:r>
      <w:proofErr w:type="gramEnd"/>
    </w:p>
    <w:sectPr w:rsidR="0021734A" w:rsidRPr="00F442E1" w:rsidSect="00632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5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D6" w:rsidRDefault="00DB5BD6">
      <w:r>
        <w:separator/>
      </w:r>
    </w:p>
  </w:endnote>
  <w:endnote w:type="continuationSeparator" w:id="0">
    <w:p w:rsidR="00DB5BD6" w:rsidRDefault="00D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9" w:rsidRDefault="0063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645" w:rsidRDefault="001C6248">
        <w:pPr>
          <w:pStyle w:val="Footer"/>
          <w:jc w:val="center"/>
        </w:pPr>
        <w:r>
          <w:fldChar w:fldCharType="begin"/>
        </w:r>
        <w:r w:rsidR="00AC6743">
          <w:instrText xml:space="preserve"> PAGE   \* MERGEFORMAT </w:instrText>
        </w:r>
        <w:r>
          <w:fldChar w:fldCharType="separate"/>
        </w:r>
        <w:r w:rsidR="00AB3EA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05645" w:rsidRDefault="009056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9" w:rsidRDefault="0063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D6" w:rsidRDefault="00DB5BD6">
      <w:r>
        <w:separator/>
      </w:r>
    </w:p>
  </w:footnote>
  <w:footnote w:type="continuationSeparator" w:id="0">
    <w:p w:rsidR="00DB5BD6" w:rsidRDefault="00DB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9" w:rsidRDefault="0063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9" w:rsidRDefault="0063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19" w:rsidRDefault="00632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C92"/>
    <w:rsid w:val="0001451D"/>
    <w:rsid w:val="0002465D"/>
    <w:rsid w:val="00052FC5"/>
    <w:rsid w:val="000912C6"/>
    <w:rsid w:val="000F2D44"/>
    <w:rsid w:val="000F6BCF"/>
    <w:rsid w:val="0011068B"/>
    <w:rsid w:val="00120D7F"/>
    <w:rsid w:val="00151B19"/>
    <w:rsid w:val="00170598"/>
    <w:rsid w:val="00181EB0"/>
    <w:rsid w:val="0018206E"/>
    <w:rsid w:val="001C0386"/>
    <w:rsid w:val="001C6248"/>
    <w:rsid w:val="001F1E6B"/>
    <w:rsid w:val="0021734A"/>
    <w:rsid w:val="00244FEF"/>
    <w:rsid w:val="00254592"/>
    <w:rsid w:val="00264A94"/>
    <w:rsid w:val="002A4527"/>
    <w:rsid w:val="002E778E"/>
    <w:rsid w:val="0032416A"/>
    <w:rsid w:val="00337832"/>
    <w:rsid w:val="00355B4B"/>
    <w:rsid w:val="00366F58"/>
    <w:rsid w:val="004013EB"/>
    <w:rsid w:val="00425762"/>
    <w:rsid w:val="00466B98"/>
    <w:rsid w:val="00485FC6"/>
    <w:rsid w:val="004C6BD5"/>
    <w:rsid w:val="004D586D"/>
    <w:rsid w:val="004F7DE2"/>
    <w:rsid w:val="0052632B"/>
    <w:rsid w:val="00550875"/>
    <w:rsid w:val="00566DA8"/>
    <w:rsid w:val="00620C52"/>
    <w:rsid w:val="00632819"/>
    <w:rsid w:val="00632C92"/>
    <w:rsid w:val="006648F1"/>
    <w:rsid w:val="006E08C5"/>
    <w:rsid w:val="00724F6D"/>
    <w:rsid w:val="00760447"/>
    <w:rsid w:val="00775E3E"/>
    <w:rsid w:val="007C777A"/>
    <w:rsid w:val="007F472D"/>
    <w:rsid w:val="00807321"/>
    <w:rsid w:val="008104AB"/>
    <w:rsid w:val="0082198C"/>
    <w:rsid w:val="0082696F"/>
    <w:rsid w:val="00851036"/>
    <w:rsid w:val="00895ACB"/>
    <w:rsid w:val="008B30B3"/>
    <w:rsid w:val="008B568E"/>
    <w:rsid w:val="008D49BA"/>
    <w:rsid w:val="008E685E"/>
    <w:rsid w:val="00905645"/>
    <w:rsid w:val="00957380"/>
    <w:rsid w:val="00976CF8"/>
    <w:rsid w:val="0099341B"/>
    <w:rsid w:val="009B1FC1"/>
    <w:rsid w:val="009D37E7"/>
    <w:rsid w:val="009D6B90"/>
    <w:rsid w:val="00A10E2C"/>
    <w:rsid w:val="00A1214E"/>
    <w:rsid w:val="00A46CAA"/>
    <w:rsid w:val="00A5762A"/>
    <w:rsid w:val="00A97119"/>
    <w:rsid w:val="00AB1F86"/>
    <w:rsid w:val="00AB3EA7"/>
    <w:rsid w:val="00AC6743"/>
    <w:rsid w:val="00AC73A7"/>
    <w:rsid w:val="00AD148B"/>
    <w:rsid w:val="00AF78C9"/>
    <w:rsid w:val="00B1678C"/>
    <w:rsid w:val="00B5146C"/>
    <w:rsid w:val="00B832D9"/>
    <w:rsid w:val="00B86715"/>
    <w:rsid w:val="00B91EF6"/>
    <w:rsid w:val="00BA28D1"/>
    <w:rsid w:val="00BF0271"/>
    <w:rsid w:val="00BF2099"/>
    <w:rsid w:val="00C12373"/>
    <w:rsid w:val="00C25916"/>
    <w:rsid w:val="00C84879"/>
    <w:rsid w:val="00D17AA0"/>
    <w:rsid w:val="00D342C0"/>
    <w:rsid w:val="00D51338"/>
    <w:rsid w:val="00DA2425"/>
    <w:rsid w:val="00DA6795"/>
    <w:rsid w:val="00DB5BD6"/>
    <w:rsid w:val="00DB798E"/>
    <w:rsid w:val="00DC618A"/>
    <w:rsid w:val="00E20B71"/>
    <w:rsid w:val="00E9415F"/>
    <w:rsid w:val="00F057EF"/>
    <w:rsid w:val="00F442E1"/>
    <w:rsid w:val="00F70580"/>
    <w:rsid w:val="00FB4B5B"/>
    <w:rsid w:val="00FE7400"/>
    <w:rsid w:val="00FF368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32C92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32C92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32C92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9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2CCE-3CD0-45CB-B0ED-A8AE96A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 Naja</cp:lastModifiedBy>
  <cp:revision>56</cp:revision>
  <cp:lastPrinted>2017-06-01T19:57:00Z</cp:lastPrinted>
  <dcterms:created xsi:type="dcterms:W3CDTF">2016-11-11T02:05:00Z</dcterms:created>
  <dcterms:modified xsi:type="dcterms:W3CDTF">2018-04-21T18:30:00Z</dcterms:modified>
</cp:coreProperties>
</file>