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6A" w:rsidRPr="00400D2C" w:rsidRDefault="000A706A" w:rsidP="000A706A">
      <w:pPr>
        <w:spacing w:after="0" w:line="96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0D2C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54262" w:rsidRPr="00400D2C" w:rsidRDefault="00E54262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0D2C">
        <w:rPr>
          <w:rFonts w:ascii="Times New Roman" w:hAnsi="Times New Roman" w:cs="Times New Roman"/>
          <w:sz w:val="24"/>
          <w:szCs w:val="24"/>
        </w:rPr>
        <w:t xml:space="preserve">Ahmadi dan Widodo Supriyono. 2004. </w:t>
      </w:r>
      <w:r w:rsidRPr="00400D2C">
        <w:rPr>
          <w:rFonts w:ascii="Times New Roman" w:hAnsi="Times New Roman" w:cs="Times New Roman"/>
          <w:i/>
          <w:sz w:val="24"/>
          <w:szCs w:val="24"/>
        </w:rPr>
        <w:t>Psikologi Belajar</w:t>
      </w:r>
      <w:r w:rsidRPr="00400D2C">
        <w:rPr>
          <w:rFonts w:ascii="Times New Roman" w:hAnsi="Times New Roman" w:cs="Times New Roman"/>
          <w:sz w:val="24"/>
          <w:szCs w:val="24"/>
        </w:rPr>
        <w:t>. Jakarta: Rineka Cipta</w:t>
      </w:r>
    </w:p>
    <w:p w:rsidR="00E54262" w:rsidRPr="00400D2C" w:rsidRDefault="00E54262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E60E5" w:rsidRDefault="00FE60E5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0D2C">
        <w:rPr>
          <w:rFonts w:ascii="Times New Roman" w:hAnsi="Times New Roman" w:cs="Times New Roman"/>
          <w:sz w:val="24"/>
          <w:szCs w:val="24"/>
        </w:rPr>
        <w:t xml:space="preserve">Astati. 2012. </w:t>
      </w:r>
      <w:r w:rsidRPr="00400D2C">
        <w:rPr>
          <w:rFonts w:ascii="Times New Roman" w:hAnsi="Times New Roman" w:cs="Times New Roman"/>
          <w:i/>
          <w:sz w:val="24"/>
          <w:szCs w:val="24"/>
        </w:rPr>
        <w:t>Modul Pengantar Pendidikan Luar Biasa (Karakteristik Dan Pendidikan Anak Tunadaksa dan Tuna Laras)</w:t>
      </w:r>
      <w:r w:rsidRPr="00400D2C">
        <w:rPr>
          <w:rFonts w:ascii="Times New Roman" w:hAnsi="Times New Roman" w:cs="Times New Roman"/>
          <w:sz w:val="24"/>
          <w:szCs w:val="24"/>
        </w:rPr>
        <w:t>. Bandung. UPI Bandung</w:t>
      </w:r>
    </w:p>
    <w:p w:rsidR="00013987" w:rsidRDefault="00013987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13987" w:rsidRPr="00013987" w:rsidRDefault="00013987" w:rsidP="0059062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Candra, Dewi. 2014. </w:t>
      </w:r>
      <w:r>
        <w:rPr>
          <w:rFonts w:ascii="Times New Roman" w:hAnsi="Times New Roman" w:cs="Times New Roman"/>
          <w:i/>
          <w:sz w:val="24"/>
          <w:szCs w:val="24"/>
        </w:rPr>
        <w:t xml:space="preserve">Penerapan Strategi KWL (Know Want To Know, Learned) Untuk Meningkatkan Kemampuan Membaca Intensif Siswa di Kelas VII D SMP Negeri 1 Sawan. </w:t>
      </w:r>
      <w:r w:rsidRPr="00013987">
        <w:rPr>
          <w:rFonts w:ascii="Times New Roman" w:hAnsi="Times New Roman" w:cs="Times New Roman"/>
          <w:sz w:val="24"/>
        </w:rPr>
        <w:t>(Jurnal</w:t>
      </w:r>
      <w:r>
        <w:rPr>
          <w:rFonts w:ascii="Times New Roman" w:hAnsi="Times New Roman" w:cs="Times New Roman"/>
          <w:sz w:val="24"/>
        </w:rPr>
        <w:t xml:space="preserve"> </w:t>
      </w:r>
      <w:r w:rsidR="00FD3A99">
        <w:rPr>
          <w:rFonts w:ascii="Times New Roman" w:hAnsi="Times New Roman" w:cs="Times New Roman"/>
          <w:sz w:val="24"/>
        </w:rPr>
        <w:t xml:space="preserve">Pendidikan </w:t>
      </w:r>
      <w:r>
        <w:rPr>
          <w:rFonts w:ascii="Times New Roman" w:hAnsi="Times New Roman" w:cs="Times New Roman"/>
          <w:sz w:val="24"/>
        </w:rPr>
        <w:t>Bahasa</w:t>
      </w:r>
      <w:r w:rsidR="00FD3A99">
        <w:rPr>
          <w:rFonts w:ascii="Times New Roman" w:hAnsi="Times New Roman" w:cs="Times New Roman"/>
          <w:sz w:val="24"/>
        </w:rPr>
        <w:t xml:space="preserve"> dan </w:t>
      </w:r>
      <w:r>
        <w:rPr>
          <w:rFonts w:ascii="Times New Roman" w:hAnsi="Times New Roman" w:cs="Times New Roman"/>
          <w:sz w:val="24"/>
        </w:rPr>
        <w:t xml:space="preserve">Sastra Indonesia Volume </w:t>
      </w:r>
      <w:r w:rsidR="00FD3A9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Nomor </w:t>
      </w:r>
      <w:r w:rsidR="00FD3A9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).</w:t>
      </w:r>
      <w:r w:rsidR="00FD3A99">
        <w:rPr>
          <w:rFonts w:ascii="Times New Roman" w:hAnsi="Times New Roman" w:cs="Times New Roman"/>
          <w:sz w:val="24"/>
        </w:rPr>
        <w:t xml:space="preserve"> Singaraja: Universitas Pendidikan Ganesha.</w:t>
      </w:r>
    </w:p>
    <w:p w:rsidR="00FE60E5" w:rsidRPr="00400D2C" w:rsidRDefault="00FE60E5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57BEB" w:rsidRPr="00400D2C" w:rsidRDefault="00957BEB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0D2C">
        <w:rPr>
          <w:rFonts w:ascii="Times New Roman" w:hAnsi="Times New Roman" w:cs="Times New Roman"/>
          <w:sz w:val="24"/>
        </w:rPr>
        <w:t>Darm</w:t>
      </w:r>
      <w:r w:rsidR="004D3AFE" w:rsidRPr="00400D2C">
        <w:rPr>
          <w:rFonts w:ascii="Times New Roman" w:hAnsi="Times New Roman" w:cs="Times New Roman"/>
          <w:sz w:val="24"/>
        </w:rPr>
        <w:t>iyati Zuchdi dan Budiasih. 2001</w:t>
      </w:r>
      <w:r w:rsidRPr="00400D2C">
        <w:rPr>
          <w:rFonts w:ascii="Times New Roman" w:hAnsi="Times New Roman" w:cs="Times New Roman"/>
          <w:sz w:val="24"/>
        </w:rPr>
        <w:t xml:space="preserve">. </w:t>
      </w:r>
      <w:r w:rsidRPr="00400D2C">
        <w:rPr>
          <w:rFonts w:ascii="Times New Roman" w:hAnsi="Times New Roman" w:cs="Times New Roman"/>
          <w:i/>
          <w:iCs/>
          <w:sz w:val="24"/>
        </w:rPr>
        <w:t>Pendidikan Bahasa dan Sastra Indonesia di Kelas Rendah</w:t>
      </w:r>
      <w:r w:rsidRPr="00400D2C">
        <w:rPr>
          <w:rFonts w:ascii="Times New Roman" w:hAnsi="Times New Roman" w:cs="Times New Roman"/>
          <w:sz w:val="24"/>
        </w:rPr>
        <w:t>. Yogyakarta: PAS</w:t>
      </w:r>
      <w:r w:rsidRPr="00400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AFE" w:rsidRPr="00400D2C" w:rsidRDefault="004D3AFE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D3AFE" w:rsidRPr="00400D2C" w:rsidRDefault="004D3AFE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0D2C">
        <w:rPr>
          <w:rFonts w:ascii="Times New Roman" w:hAnsi="Times New Roman" w:cs="Times New Roman"/>
          <w:sz w:val="24"/>
          <w:szCs w:val="24"/>
        </w:rPr>
        <w:t xml:space="preserve">Dian Sukmawati. 2010. </w:t>
      </w:r>
      <w:r w:rsidRPr="00400D2C">
        <w:rPr>
          <w:rFonts w:ascii="Times New Roman" w:hAnsi="Times New Roman" w:cs="Times New Roman"/>
          <w:i/>
          <w:sz w:val="24"/>
          <w:szCs w:val="24"/>
        </w:rPr>
        <w:t>Bahasa Indonesia Sekolah Dasar dan Madrasah Ibtidaiyah.</w:t>
      </w:r>
      <w:r w:rsidRPr="00400D2C">
        <w:rPr>
          <w:rFonts w:ascii="Times New Roman" w:hAnsi="Times New Roman" w:cs="Times New Roman"/>
          <w:sz w:val="24"/>
          <w:szCs w:val="24"/>
        </w:rPr>
        <w:t xml:space="preserve"> Jakarta: CV.INDRADJAYA.</w:t>
      </w:r>
    </w:p>
    <w:p w:rsidR="00957BEB" w:rsidRPr="00400D2C" w:rsidRDefault="00957BEB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D3AFE" w:rsidRPr="00400D2C" w:rsidRDefault="00957BEB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400D2C">
        <w:rPr>
          <w:rFonts w:ascii="Times New Roman" w:hAnsi="Times New Roman" w:cs="Times New Roman"/>
          <w:sz w:val="24"/>
        </w:rPr>
        <w:t>Drazat Untung S. 2008. METODE K-W-L [Known-Want-Learned] Metode Membaca Pemahaman dengan Pendekatan Kognitif. (</w:t>
      </w:r>
      <w:r w:rsidR="00426428" w:rsidRPr="00400D2C">
        <w:fldChar w:fldCharType="begin"/>
      </w:r>
      <w:r w:rsidR="00426428" w:rsidRPr="00400D2C">
        <w:instrText xml:space="preserve"> HYPERLINK "http://toenks.blogspot.com/2008/08/lampiran-kerangka-pembelajaran-abb.html" </w:instrText>
      </w:r>
      <w:r w:rsidR="00426428" w:rsidRPr="00400D2C">
        <w:fldChar w:fldCharType="separate"/>
      </w:r>
      <w:r w:rsidRPr="00400D2C">
        <w:rPr>
          <w:rStyle w:val="Hyperlink"/>
          <w:rFonts w:ascii="Times New Roman" w:hAnsi="Times New Roman" w:cs="Times New Roman"/>
          <w:color w:val="auto"/>
          <w:sz w:val="24"/>
          <w:u w:val="none"/>
        </w:rPr>
        <w:t>http://toenks.blogspot.com/2008/08/lampiran-kerangka-pembelajaran-abb.html</w:t>
      </w:r>
      <w:r w:rsidR="00426428" w:rsidRPr="00400D2C">
        <w:rPr>
          <w:rStyle w:val="Hyperlink"/>
          <w:rFonts w:ascii="Times New Roman" w:hAnsi="Times New Roman" w:cs="Times New Roman"/>
          <w:color w:val="auto"/>
          <w:sz w:val="24"/>
          <w:u w:val="none"/>
        </w:rPr>
        <w:fldChar w:fldCharType="end"/>
      </w:r>
      <w:r w:rsidRPr="00400D2C">
        <w:rPr>
          <w:rFonts w:ascii="Times New Roman" w:hAnsi="Times New Roman" w:cs="Times New Roman"/>
          <w:sz w:val="24"/>
        </w:rPr>
        <w:t>).</w:t>
      </w:r>
    </w:p>
    <w:p w:rsidR="00957BEB" w:rsidRPr="00400D2C" w:rsidRDefault="00957BEB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0A706A" w:rsidRPr="00400D2C" w:rsidRDefault="00FD77EF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0D2C">
        <w:rPr>
          <w:rFonts w:ascii="Times New Roman" w:hAnsi="Times New Roman" w:cs="Times New Roman"/>
          <w:sz w:val="24"/>
          <w:szCs w:val="24"/>
        </w:rPr>
        <w:t>Effendi, M. 2005</w:t>
      </w:r>
      <w:r w:rsidR="00E56DD5" w:rsidRPr="00400D2C">
        <w:rPr>
          <w:rFonts w:ascii="Times New Roman" w:hAnsi="Times New Roman" w:cs="Times New Roman"/>
          <w:sz w:val="24"/>
          <w:szCs w:val="24"/>
        </w:rPr>
        <w:t>a</w:t>
      </w:r>
      <w:r w:rsidRPr="00400D2C">
        <w:rPr>
          <w:rFonts w:ascii="Times New Roman" w:hAnsi="Times New Roman" w:cs="Times New Roman"/>
          <w:sz w:val="24"/>
          <w:szCs w:val="24"/>
        </w:rPr>
        <w:t xml:space="preserve">. </w:t>
      </w:r>
      <w:r w:rsidRPr="00400D2C">
        <w:rPr>
          <w:rFonts w:ascii="Times New Roman" w:hAnsi="Times New Roman" w:cs="Times New Roman"/>
          <w:i/>
          <w:sz w:val="24"/>
          <w:szCs w:val="24"/>
        </w:rPr>
        <w:t>Pengantar Anak Berkelainan</w:t>
      </w:r>
      <w:r w:rsidRPr="00400D2C">
        <w:rPr>
          <w:rFonts w:ascii="Times New Roman" w:hAnsi="Times New Roman" w:cs="Times New Roman"/>
          <w:sz w:val="24"/>
          <w:szCs w:val="24"/>
        </w:rPr>
        <w:t>. Malang: Bumi Aksara.</w:t>
      </w:r>
      <w:proofErr w:type="spellStart"/>
      <w:r w:rsidRPr="00400D2C">
        <w:rPr>
          <w:rFonts w:ascii="Times New Roman" w:hAnsi="Times New Roman" w:cs="Times New Roman"/>
          <w:sz w:val="24"/>
          <w:szCs w:val="24"/>
          <w:lang w:val="en-US"/>
        </w:rPr>
        <w:t>Kementerian</w:t>
      </w:r>
      <w:proofErr w:type="spellEnd"/>
      <w:r w:rsidRPr="00400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D2C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400D2C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400D2C">
        <w:rPr>
          <w:rFonts w:ascii="Times New Roman" w:hAnsi="Times New Roman" w:cs="Times New Roman"/>
          <w:sz w:val="24"/>
          <w:szCs w:val="24"/>
          <w:lang w:val="en-US"/>
        </w:rPr>
        <w:t>Kebudayaan</w:t>
      </w:r>
      <w:proofErr w:type="spellEnd"/>
      <w:r w:rsidRPr="00400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D2C">
        <w:rPr>
          <w:rFonts w:ascii="Times New Roman" w:hAnsi="Times New Roman" w:cs="Times New Roman"/>
          <w:sz w:val="24"/>
          <w:szCs w:val="24"/>
          <w:lang w:val="en-US"/>
        </w:rPr>
        <w:t>Badan</w:t>
      </w:r>
      <w:proofErr w:type="spellEnd"/>
      <w:r w:rsidRPr="00400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D2C">
        <w:rPr>
          <w:rFonts w:ascii="Times New Roman" w:hAnsi="Times New Roman" w:cs="Times New Roman"/>
          <w:sz w:val="24"/>
          <w:szCs w:val="24"/>
          <w:lang w:val="en-US"/>
        </w:rPr>
        <w:t>Pemberdayaan</w:t>
      </w:r>
      <w:proofErr w:type="spellEnd"/>
      <w:r w:rsidRPr="00400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D2C">
        <w:rPr>
          <w:rFonts w:ascii="Times New Roman" w:hAnsi="Times New Roman" w:cs="Times New Roman"/>
          <w:sz w:val="24"/>
          <w:szCs w:val="24"/>
          <w:lang w:val="en-US"/>
        </w:rPr>
        <w:t>Penjaminan</w:t>
      </w:r>
      <w:proofErr w:type="spellEnd"/>
      <w:r w:rsidRPr="00400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D2C">
        <w:rPr>
          <w:rFonts w:ascii="Times New Roman" w:hAnsi="Times New Roman" w:cs="Times New Roman"/>
          <w:sz w:val="24"/>
          <w:szCs w:val="24"/>
          <w:lang w:val="en-US"/>
        </w:rPr>
        <w:t>Mutu</w:t>
      </w:r>
      <w:proofErr w:type="spellEnd"/>
      <w:r w:rsidRPr="00400D2C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400D2C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400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D2C"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400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D2C">
        <w:rPr>
          <w:rFonts w:ascii="Times New Roman" w:hAnsi="Times New Roman" w:cs="Times New Roman"/>
          <w:sz w:val="24"/>
          <w:szCs w:val="24"/>
          <w:lang w:val="en-US"/>
        </w:rPr>
        <w:t>Kependidikan</w:t>
      </w:r>
      <w:proofErr w:type="spellEnd"/>
      <w:r w:rsidRPr="00400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E60E5" w:rsidRPr="00400D2C">
        <w:rPr>
          <w:rFonts w:ascii="Times New Roman" w:hAnsi="Times New Roman" w:cs="Times New Roman"/>
          <w:sz w:val="24"/>
          <w:szCs w:val="24"/>
        </w:rPr>
        <w:t xml:space="preserve">Harjasujana </w:t>
      </w:r>
    </w:p>
    <w:p w:rsidR="00D62D05" w:rsidRPr="00400D2C" w:rsidRDefault="00D62D05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62D05" w:rsidRPr="00400D2C" w:rsidRDefault="00D62D05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0D2C">
        <w:rPr>
          <w:rFonts w:ascii="Times New Roman" w:hAnsi="Times New Roman" w:cs="Times New Roman"/>
          <w:sz w:val="24"/>
          <w:szCs w:val="24"/>
        </w:rPr>
        <w:t>----------</w:t>
      </w:r>
      <w:r w:rsidR="00E56DD5" w:rsidRPr="00400D2C">
        <w:rPr>
          <w:rFonts w:ascii="Times New Roman" w:hAnsi="Times New Roman" w:cs="Times New Roman"/>
          <w:sz w:val="24"/>
          <w:szCs w:val="24"/>
        </w:rPr>
        <w:t>-</w:t>
      </w:r>
      <w:r w:rsidRPr="00400D2C">
        <w:rPr>
          <w:rFonts w:ascii="Times New Roman" w:hAnsi="Times New Roman" w:cs="Times New Roman"/>
          <w:sz w:val="24"/>
          <w:szCs w:val="24"/>
        </w:rPr>
        <w:t>2008</w:t>
      </w:r>
      <w:r w:rsidR="00E56DD5" w:rsidRPr="00400D2C">
        <w:rPr>
          <w:rFonts w:ascii="Times New Roman" w:hAnsi="Times New Roman" w:cs="Times New Roman"/>
          <w:sz w:val="24"/>
          <w:szCs w:val="24"/>
        </w:rPr>
        <w:t>b</w:t>
      </w:r>
      <w:r w:rsidRPr="00400D2C">
        <w:rPr>
          <w:rFonts w:ascii="Times New Roman" w:hAnsi="Times New Roman" w:cs="Times New Roman"/>
          <w:sz w:val="24"/>
          <w:szCs w:val="24"/>
        </w:rPr>
        <w:t>. Pengantar Psikopedagogik Anak Berkelainan. Jakarta: Bumi Aksara</w:t>
      </w:r>
    </w:p>
    <w:p w:rsidR="00013987" w:rsidRPr="00013987" w:rsidRDefault="00013987" w:rsidP="006E3245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Fuady Amir. 2012. </w:t>
      </w:r>
      <w:r>
        <w:rPr>
          <w:rFonts w:ascii="Times New Roman" w:hAnsi="Times New Roman" w:cs="Times New Roman"/>
          <w:i/>
          <w:sz w:val="24"/>
        </w:rPr>
        <w:t xml:space="preserve">Pengaruh Strategi Know Want To Learn (KWL) dan Minat Membaca Terhadap Kemampua Membaca Intensif Siswa SMP Negeri di Temanggung </w:t>
      </w:r>
      <w:r w:rsidRPr="00013987">
        <w:rPr>
          <w:rFonts w:ascii="Times New Roman" w:hAnsi="Times New Roman" w:cs="Times New Roman"/>
          <w:sz w:val="24"/>
        </w:rPr>
        <w:t>(Jurnal</w:t>
      </w:r>
      <w:r>
        <w:rPr>
          <w:rFonts w:ascii="Times New Roman" w:hAnsi="Times New Roman" w:cs="Times New Roman"/>
          <w:sz w:val="24"/>
        </w:rPr>
        <w:t xml:space="preserve"> Penelitian Bahasa, Sastra Indonesia dan Pengajarannya Volume 1 Nomor 1). Surakarta: Univeritas Sebelas Maret</w:t>
      </w:r>
    </w:p>
    <w:p w:rsidR="00400D2C" w:rsidRPr="00E4781F" w:rsidRDefault="00400D2C" w:rsidP="006E3245">
      <w:pPr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E4781F">
        <w:rPr>
          <w:rFonts w:ascii="Times New Roman" w:hAnsi="Times New Roman" w:cs="Times New Roman"/>
          <w:bCs/>
          <w:sz w:val="24"/>
          <w:szCs w:val="24"/>
        </w:rPr>
        <w:t>Heri Dwi Haryono, dkk</w:t>
      </w:r>
      <w:r>
        <w:rPr>
          <w:rFonts w:ascii="Times New Roman" w:hAnsi="Times New Roman" w:cs="Times New Roman"/>
          <w:bCs/>
          <w:sz w:val="24"/>
          <w:szCs w:val="24"/>
        </w:rPr>
        <w:t>. 2014.</w:t>
      </w:r>
      <w:r w:rsidRPr="00E47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781F">
        <w:rPr>
          <w:rFonts w:ascii="Times New Roman" w:hAnsi="Times New Roman" w:cs="Times New Roman"/>
          <w:bCs/>
          <w:i/>
          <w:sz w:val="24"/>
          <w:szCs w:val="24"/>
        </w:rPr>
        <w:t xml:space="preserve">Peningkatan Kemampuan Membaca Pemahaman Melalui Strategi </w:t>
      </w:r>
      <w:r w:rsidRPr="00E4781F">
        <w:rPr>
          <w:rFonts w:ascii="Times New Roman" w:hAnsi="Times New Roman" w:cs="Times New Roman"/>
          <w:bCs/>
          <w:i/>
          <w:iCs/>
          <w:sz w:val="24"/>
          <w:szCs w:val="24"/>
        </w:rPr>
        <w:t>Know Want To Learn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4781F">
        <w:rPr>
          <w:rFonts w:ascii="Times New Roman" w:hAnsi="Times New Roman" w:cs="Times New Roman"/>
          <w:sz w:val="24"/>
          <w:szCs w:val="24"/>
        </w:rPr>
        <w:t xml:space="preserve"> Surakarta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4781F">
        <w:rPr>
          <w:rFonts w:ascii="Times New Roman" w:hAnsi="Times New Roman" w:cs="Times New Roman"/>
          <w:sz w:val="24"/>
          <w:szCs w:val="24"/>
        </w:rPr>
        <w:t xml:space="preserve"> PGSD FKIP Universitas Sebelas Maret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0E5" w:rsidRPr="00400D2C" w:rsidRDefault="00FE60E5" w:rsidP="006E3245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400D2C">
        <w:rPr>
          <w:rFonts w:ascii="Times New Roman" w:hAnsi="Times New Roman" w:cs="Times New Roman"/>
          <w:sz w:val="24"/>
        </w:rPr>
        <w:t xml:space="preserve">Iskandarwassid dan Dadang Sunendar. 2013. </w:t>
      </w:r>
      <w:r w:rsidRPr="00400D2C">
        <w:rPr>
          <w:rFonts w:ascii="Times New Roman" w:hAnsi="Times New Roman" w:cs="Times New Roman"/>
          <w:i/>
          <w:iCs/>
          <w:sz w:val="24"/>
        </w:rPr>
        <w:t xml:space="preserve">Strategi Pembelajaran Bahasa. </w:t>
      </w:r>
      <w:r w:rsidRPr="00400D2C">
        <w:rPr>
          <w:rFonts w:ascii="Times New Roman" w:hAnsi="Times New Roman" w:cs="Times New Roman"/>
          <w:sz w:val="24"/>
        </w:rPr>
        <w:t>Bandung: PT Remaja Rosda karya.</w:t>
      </w:r>
    </w:p>
    <w:p w:rsidR="00400D2C" w:rsidRPr="00400D2C" w:rsidRDefault="00400D2C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400D2C">
        <w:rPr>
          <w:rFonts w:ascii="Times New Roman" w:hAnsi="Times New Roman" w:cs="Times New Roman"/>
          <w:sz w:val="24"/>
        </w:rPr>
        <w:t xml:space="preserve">Nur, Muhammad. 2005. </w:t>
      </w:r>
      <w:r w:rsidRPr="00400D2C">
        <w:rPr>
          <w:rFonts w:ascii="Times New Roman" w:hAnsi="Times New Roman" w:cs="Times New Roman"/>
          <w:i/>
          <w:sz w:val="24"/>
        </w:rPr>
        <w:t>Strategi-Strategi Belajar Edisi 2</w:t>
      </w:r>
      <w:r w:rsidRPr="00400D2C">
        <w:rPr>
          <w:rFonts w:ascii="Times New Roman" w:hAnsi="Times New Roman" w:cs="Times New Roman"/>
          <w:sz w:val="24"/>
        </w:rPr>
        <w:t>. Surabaya: UNS Pusat Sains dan Matematika Sekolah.</w:t>
      </w:r>
    </w:p>
    <w:p w:rsidR="00400D2C" w:rsidRPr="00400D2C" w:rsidRDefault="00400D2C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00D2C" w:rsidRPr="00400D2C" w:rsidRDefault="00400D2C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eastAsia="id-ID"/>
        </w:rPr>
      </w:pPr>
      <w:r w:rsidRPr="00400D2C">
        <w:rPr>
          <w:rFonts w:ascii="Times New Roman" w:hAnsi="Times New Roman" w:cs="Times New Roman"/>
          <w:sz w:val="24"/>
          <w:szCs w:val="24"/>
          <w:lang w:eastAsia="id-ID"/>
        </w:rPr>
        <w:t xml:space="preserve">Ogle, D.M. 1986. </w:t>
      </w:r>
      <w:r w:rsidRPr="00400D2C">
        <w:rPr>
          <w:rFonts w:ascii="Times New Roman" w:hAnsi="Times New Roman" w:cs="Times New Roman"/>
          <w:i/>
          <w:sz w:val="24"/>
          <w:szCs w:val="24"/>
          <w:lang w:eastAsia="id-ID"/>
        </w:rPr>
        <w:t>K-W-L: A Teaching Model That Develops Active Reading of Expository Text. Journal of Reading. 30.626-631.</w:t>
      </w:r>
    </w:p>
    <w:p w:rsidR="00400D2C" w:rsidRPr="00400D2C" w:rsidRDefault="00400D2C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lang w:eastAsia="id-ID"/>
        </w:rPr>
      </w:pPr>
    </w:p>
    <w:p w:rsidR="00C5367D" w:rsidRDefault="00C5367D" w:rsidP="006E3245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400D2C">
        <w:rPr>
          <w:rFonts w:ascii="Times New Roman" w:hAnsi="Times New Roman" w:cs="Times New Roman"/>
          <w:sz w:val="24"/>
          <w:szCs w:val="24"/>
        </w:rPr>
        <w:t>Pringgawidagda</w:t>
      </w:r>
      <w:r w:rsidR="004A363B" w:rsidRPr="00400D2C">
        <w:rPr>
          <w:rFonts w:ascii="Times New Roman" w:hAnsi="Times New Roman" w:cs="Times New Roman"/>
          <w:sz w:val="24"/>
          <w:szCs w:val="24"/>
        </w:rPr>
        <w:t xml:space="preserve"> dan Suwarna. 2002. </w:t>
      </w:r>
      <w:r w:rsidR="004A363B" w:rsidRPr="00400D2C">
        <w:rPr>
          <w:rFonts w:ascii="Times New Roman" w:hAnsi="Times New Roman" w:cs="Times New Roman"/>
          <w:i/>
          <w:sz w:val="24"/>
          <w:szCs w:val="24"/>
        </w:rPr>
        <w:t xml:space="preserve">Strategi penguasaan Berbahasa. </w:t>
      </w:r>
      <w:r w:rsidR="004A363B" w:rsidRPr="00400D2C">
        <w:rPr>
          <w:rFonts w:ascii="Times New Roman" w:hAnsi="Times New Roman" w:cs="Times New Roman"/>
          <w:sz w:val="24"/>
          <w:szCs w:val="24"/>
        </w:rPr>
        <w:t>Yogyakarta: Adicita Karya Nusa.</w:t>
      </w:r>
    </w:p>
    <w:p w:rsidR="00F01589" w:rsidRPr="00F01589" w:rsidRDefault="00F01589" w:rsidP="00F01589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Rahim </w:t>
      </w:r>
      <w:r w:rsidRPr="00400D2C">
        <w:rPr>
          <w:rFonts w:ascii="Times New Roman" w:hAnsi="Times New Roman" w:cs="Times New Roman"/>
          <w:sz w:val="24"/>
        </w:rPr>
        <w:t xml:space="preserve">Farida. 2008. </w:t>
      </w:r>
      <w:r w:rsidRPr="00400D2C">
        <w:rPr>
          <w:rFonts w:ascii="Times New Roman" w:hAnsi="Times New Roman" w:cs="Times New Roman"/>
          <w:i/>
          <w:iCs/>
          <w:sz w:val="24"/>
        </w:rPr>
        <w:t>Pengajaran Membaca di Sekolah Dasar .</w:t>
      </w:r>
      <w:r w:rsidRPr="00400D2C">
        <w:rPr>
          <w:rFonts w:ascii="Times New Roman" w:hAnsi="Times New Roman" w:cs="Times New Roman"/>
          <w:sz w:val="24"/>
        </w:rPr>
        <w:t>Jakarta: Bumi Aksara.</w:t>
      </w:r>
    </w:p>
    <w:p w:rsidR="00FE21C3" w:rsidRPr="00400D2C" w:rsidRDefault="00FE21C3" w:rsidP="006E3245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400D2C">
        <w:rPr>
          <w:rFonts w:ascii="Times New Roman" w:hAnsi="Times New Roman" w:cs="Times New Roman"/>
          <w:sz w:val="24"/>
          <w:szCs w:val="24"/>
        </w:rPr>
        <w:t>Refnaldi</w:t>
      </w:r>
      <w:r w:rsidR="003A445B" w:rsidRPr="00400D2C">
        <w:rPr>
          <w:rFonts w:ascii="Times New Roman" w:hAnsi="Times New Roman" w:cs="Times New Roman"/>
          <w:sz w:val="24"/>
          <w:szCs w:val="24"/>
        </w:rPr>
        <w:t xml:space="preserve">. 2002. </w:t>
      </w:r>
      <w:r w:rsidR="003A445B" w:rsidRPr="00400D2C">
        <w:rPr>
          <w:rFonts w:ascii="Times New Roman" w:hAnsi="Times New Roman" w:cs="Times New Roman"/>
          <w:i/>
          <w:sz w:val="24"/>
          <w:szCs w:val="24"/>
        </w:rPr>
        <w:t xml:space="preserve">Brainstorning sebagai Strategi Penemuan dalam Proses Pembelajaran Menulis. Komposisi. </w:t>
      </w:r>
      <w:r w:rsidR="003A445B" w:rsidRPr="00400D2C">
        <w:rPr>
          <w:rFonts w:ascii="Times New Roman" w:hAnsi="Times New Roman" w:cs="Times New Roman"/>
          <w:sz w:val="24"/>
          <w:szCs w:val="24"/>
        </w:rPr>
        <w:t>Volume 3, No. 1 hlm</w:t>
      </w:r>
      <w:r w:rsidR="00426428" w:rsidRPr="00400D2C">
        <w:rPr>
          <w:rFonts w:ascii="Times New Roman" w:hAnsi="Times New Roman" w:cs="Times New Roman"/>
          <w:sz w:val="24"/>
          <w:szCs w:val="24"/>
        </w:rPr>
        <w:t xml:space="preserve"> 25-36.</w:t>
      </w:r>
    </w:p>
    <w:p w:rsidR="00400D2C" w:rsidRPr="00400D2C" w:rsidRDefault="00400D2C" w:rsidP="006E3245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400D2C">
        <w:rPr>
          <w:rFonts w:ascii="Times New Roman" w:hAnsi="Times New Roman" w:cs="Times New Roman"/>
          <w:sz w:val="24"/>
        </w:rPr>
        <w:t xml:space="preserve">Sadhono dan Y. Slamet. 2012. </w:t>
      </w:r>
      <w:r w:rsidRPr="00400D2C">
        <w:rPr>
          <w:rFonts w:ascii="Times New Roman" w:hAnsi="Times New Roman" w:cs="Times New Roman"/>
          <w:i/>
          <w:iCs/>
          <w:sz w:val="24"/>
        </w:rPr>
        <w:t xml:space="preserve">Meningkatkan Keterampilan berbahasa Indonesia (teori dan Aplikasi). </w:t>
      </w:r>
      <w:r w:rsidRPr="00400D2C">
        <w:rPr>
          <w:rFonts w:ascii="Times New Roman" w:hAnsi="Times New Roman" w:cs="Times New Roman"/>
          <w:sz w:val="24"/>
        </w:rPr>
        <w:t>Bandung: Karya Putra Darwati</w:t>
      </w:r>
    </w:p>
    <w:p w:rsidR="00400D2C" w:rsidRPr="00400D2C" w:rsidRDefault="00400D2C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0D2C">
        <w:rPr>
          <w:rFonts w:ascii="Times New Roman" w:hAnsi="Times New Roman" w:cs="Times New Roman"/>
          <w:sz w:val="24"/>
          <w:szCs w:val="24"/>
        </w:rPr>
        <w:t xml:space="preserve">Sinaga dan Hadianti. 2001. </w:t>
      </w:r>
      <w:r w:rsidRPr="00400D2C">
        <w:rPr>
          <w:rFonts w:ascii="Times New Roman" w:hAnsi="Times New Roman" w:cs="Times New Roman"/>
          <w:i/>
          <w:sz w:val="24"/>
          <w:szCs w:val="24"/>
        </w:rPr>
        <w:t>Pemberdayaan Sumber Daya Manusia</w:t>
      </w:r>
      <w:r w:rsidRPr="00400D2C">
        <w:rPr>
          <w:rFonts w:ascii="Times New Roman" w:hAnsi="Times New Roman" w:cs="Times New Roman"/>
          <w:sz w:val="24"/>
          <w:szCs w:val="24"/>
        </w:rPr>
        <w:t>. Jakarta: Lembaga Administrasi Negara Republik Indonesia</w:t>
      </w:r>
    </w:p>
    <w:p w:rsidR="00400D2C" w:rsidRPr="00400D2C" w:rsidRDefault="00400D2C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00D2C" w:rsidRPr="00400D2C" w:rsidRDefault="00400D2C" w:rsidP="006E3245">
      <w:pPr>
        <w:spacing w:after="0" w:line="240" w:lineRule="auto"/>
        <w:ind w:left="567" w:right="1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00D2C">
        <w:rPr>
          <w:rFonts w:ascii="Times New Roman" w:hAnsi="Times New Roman" w:cs="Times New Roman"/>
          <w:sz w:val="24"/>
          <w:szCs w:val="24"/>
          <w:lang w:val="en-US"/>
        </w:rPr>
        <w:t>Sinring</w:t>
      </w:r>
      <w:proofErr w:type="spellEnd"/>
      <w:r w:rsidRPr="00400D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0D2C">
        <w:rPr>
          <w:rFonts w:ascii="Times New Roman" w:hAnsi="Times New Roman" w:cs="Times New Roman"/>
          <w:sz w:val="24"/>
          <w:szCs w:val="24"/>
          <w:lang w:val="en-US"/>
        </w:rPr>
        <w:t>Latif</w:t>
      </w:r>
      <w:proofErr w:type="spellEnd"/>
      <w:r w:rsidRPr="00400D2C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proofErr w:type="spellStart"/>
      <w:r w:rsidRPr="00400D2C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r w:rsidRPr="00400D2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00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00D2C">
        <w:rPr>
          <w:rFonts w:ascii="Times New Roman" w:hAnsi="Times New Roman" w:cs="Times New Roman"/>
          <w:sz w:val="24"/>
          <w:szCs w:val="24"/>
          <w:lang w:val="en-US"/>
        </w:rPr>
        <w:t xml:space="preserve">2012  </w:t>
      </w:r>
      <w:r w:rsidRPr="00400D2C">
        <w:rPr>
          <w:rFonts w:ascii="Times New Roman" w:eastAsia="Calibri" w:hAnsi="Times New Roman" w:cs="Times New Roman"/>
          <w:i/>
          <w:sz w:val="24"/>
          <w:szCs w:val="24"/>
        </w:rPr>
        <w:t>Pedoman</w:t>
      </w:r>
      <w:proofErr w:type="gramEnd"/>
      <w:r w:rsidRPr="00400D2C">
        <w:rPr>
          <w:rFonts w:ascii="Times New Roman" w:eastAsia="Calibri" w:hAnsi="Times New Roman" w:cs="Times New Roman"/>
          <w:i/>
          <w:sz w:val="24"/>
          <w:szCs w:val="24"/>
        </w:rPr>
        <w:t xml:space="preserve"> Penulisan Skri</w:t>
      </w:r>
      <w:r w:rsidRPr="00400D2C">
        <w:rPr>
          <w:rFonts w:ascii="Times New Roman" w:eastAsia="Calibri" w:hAnsi="Times New Roman" w:cs="Times New Roman"/>
          <w:i/>
          <w:sz w:val="24"/>
          <w:szCs w:val="24"/>
          <w:lang w:val="en-US"/>
        </w:rPr>
        <w:t>de</w:t>
      </w:r>
      <w:r w:rsidRPr="00400D2C">
        <w:rPr>
          <w:rFonts w:ascii="Times New Roman" w:eastAsia="Calibri" w:hAnsi="Times New Roman" w:cs="Times New Roman"/>
          <w:i/>
          <w:sz w:val="24"/>
          <w:szCs w:val="24"/>
        </w:rPr>
        <w:t>psi</w:t>
      </w:r>
      <w:r w:rsidRPr="00400D2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Program  S-1 </w:t>
      </w:r>
      <w:proofErr w:type="spellStart"/>
      <w:r w:rsidRPr="00400D2C">
        <w:rPr>
          <w:rFonts w:ascii="Times New Roman" w:eastAsia="Calibri" w:hAnsi="Times New Roman" w:cs="Times New Roman"/>
          <w:i/>
          <w:sz w:val="24"/>
          <w:szCs w:val="24"/>
          <w:lang w:val="en-US"/>
        </w:rPr>
        <w:t>Fakultas</w:t>
      </w:r>
      <w:proofErr w:type="spellEnd"/>
      <w:r w:rsidRPr="00400D2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0D2C">
        <w:rPr>
          <w:rFonts w:ascii="Times New Roman" w:eastAsia="Calibri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400D2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0D2C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400D2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UNM, </w:t>
      </w:r>
      <w:r w:rsidRPr="00400D2C">
        <w:rPr>
          <w:rFonts w:ascii="Times New Roman" w:eastAsia="Calibri" w:hAnsi="Times New Roman" w:cs="Times New Roman"/>
          <w:sz w:val="24"/>
          <w:szCs w:val="24"/>
        </w:rPr>
        <w:t>Makassar: Percetakan FIP – UNM.</w:t>
      </w:r>
    </w:p>
    <w:p w:rsidR="00400D2C" w:rsidRPr="00400D2C" w:rsidRDefault="00400D2C" w:rsidP="006E3245">
      <w:pPr>
        <w:spacing w:after="0" w:line="240" w:lineRule="auto"/>
        <w:ind w:left="567" w:right="1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BEB" w:rsidRPr="00400D2C" w:rsidRDefault="00957BEB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400D2C">
        <w:rPr>
          <w:rFonts w:ascii="Times New Roman" w:hAnsi="Times New Roman" w:cs="Times New Roman"/>
          <w:sz w:val="24"/>
        </w:rPr>
        <w:t xml:space="preserve">Somadayo. 2011. </w:t>
      </w:r>
      <w:r w:rsidRPr="00400D2C">
        <w:rPr>
          <w:rFonts w:ascii="Times New Roman" w:hAnsi="Times New Roman" w:cs="Times New Roman"/>
          <w:i/>
          <w:iCs/>
          <w:sz w:val="24"/>
        </w:rPr>
        <w:t>Strategi dan Teknik Pembelajaran Membaca</w:t>
      </w:r>
      <w:r w:rsidRPr="00400D2C">
        <w:rPr>
          <w:rFonts w:ascii="Times New Roman" w:hAnsi="Times New Roman" w:cs="Times New Roman"/>
          <w:sz w:val="24"/>
        </w:rPr>
        <w:t>. Yogyakarta: Graha Ilmu.</w:t>
      </w:r>
    </w:p>
    <w:p w:rsidR="004A363B" w:rsidRPr="00400D2C" w:rsidRDefault="004A363B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FD77EF" w:rsidRPr="00400D2C" w:rsidRDefault="00FD77EF" w:rsidP="006E3245">
      <w:pPr>
        <w:spacing w:after="0" w:line="240" w:lineRule="auto"/>
        <w:ind w:left="567" w:right="18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38F" w:rsidRPr="00400D2C" w:rsidRDefault="00FD77EF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0D2C">
        <w:rPr>
          <w:rFonts w:ascii="Times New Roman" w:hAnsi="Times New Roman" w:cs="Times New Roman"/>
          <w:sz w:val="24"/>
          <w:szCs w:val="24"/>
        </w:rPr>
        <w:t>Soemantri</w:t>
      </w:r>
      <w:r w:rsidRPr="00400D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00D2C">
        <w:rPr>
          <w:rFonts w:ascii="Times New Roman" w:hAnsi="Times New Roman" w:cs="Times New Roman"/>
          <w:sz w:val="24"/>
          <w:szCs w:val="24"/>
        </w:rPr>
        <w:t>S. 1996</w:t>
      </w:r>
      <w:r w:rsidR="00E54262" w:rsidRPr="00400D2C">
        <w:rPr>
          <w:rFonts w:ascii="Times New Roman" w:hAnsi="Times New Roman" w:cs="Times New Roman"/>
          <w:sz w:val="24"/>
          <w:szCs w:val="24"/>
        </w:rPr>
        <w:t>a.</w:t>
      </w:r>
      <w:r w:rsidRPr="00400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0D2C">
        <w:rPr>
          <w:rFonts w:ascii="Times New Roman" w:hAnsi="Times New Roman" w:cs="Times New Roman"/>
          <w:i/>
          <w:sz w:val="24"/>
          <w:szCs w:val="24"/>
        </w:rPr>
        <w:t>Psikologi Anak Luar Biasa</w:t>
      </w:r>
      <w:r w:rsidRPr="00400D2C">
        <w:rPr>
          <w:rFonts w:ascii="Times New Roman" w:hAnsi="Times New Roman" w:cs="Times New Roman"/>
          <w:sz w:val="24"/>
          <w:szCs w:val="24"/>
        </w:rPr>
        <w:t>.</w:t>
      </w:r>
      <w:r w:rsidRPr="00400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0D2C">
        <w:rPr>
          <w:rFonts w:ascii="Times New Roman" w:hAnsi="Times New Roman" w:cs="Times New Roman"/>
          <w:sz w:val="24"/>
          <w:szCs w:val="24"/>
        </w:rPr>
        <w:t>Jakarta:  Depdikbud,</w:t>
      </w:r>
      <w:r w:rsidR="006D3FBB" w:rsidRPr="00400D2C">
        <w:rPr>
          <w:rFonts w:ascii="Times New Roman" w:hAnsi="Times New Roman" w:cs="Times New Roman"/>
          <w:sz w:val="24"/>
          <w:szCs w:val="24"/>
        </w:rPr>
        <w:t xml:space="preserve"> </w:t>
      </w:r>
      <w:r w:rsidRPr="00400D2C">
        <w:rPr>
          <w:rFonts w:ascii="Times New Roman" w:hAnsi="Times New Roman" w:cs="Times New Roman"/>
          <w:sz w:val="24"/>
          <w:szCs w:val="24"/>
        </w:rPr>
        <w:t xml:space="preserve">Dirjen Pendidikan Tinggi, Proyek </w:t>
      </w:r>
      <w:r w:rsidRPr="00400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0D2C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400D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0D2C">
        <w:rPr>
          <w:rFonts w:ascii="Times New Roman" w:hAnsi="Times New Roman" w:cs="Times New Roman"/>
          <w:sz w:val="24"/>
          <w:szCs w:val="24"/>
        </w:rPr>
        <w:t>Tenaga Guru</w:t>
      </w:r>
    </w:p>
    <w:p w:rsidR="00E54262" w:rsidRPr="00400D2C" w:rsidRDefault="00E54262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54262" w:rsidRPr="00400D2C" w:rsidRDefault="00A7438F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0D2C">
        <w:rPr>
          <w:rFonts w:ascii="Times New Roman" w:hAnsi="Times New Roman" w:cs="Times New Roman"/>
          <w:sz w:val="24"/>
          <w:szCs w:val="24"/>
        </w:rPr>
        <w:t>_________</w:t>
      </w:r>
      <w:r w:rsidR="00E54262" w:rsidRPr="00400D2C">
        <w:rPr>
          <w:rFonts w:ascii="Times New Roman" w:hAnsi="Times New Roman" w:cs="Times New Roman"/>
          <w:sz w:val="24"/>
          <w:szCs w:val="24"/>
        </w:rPr>
        <w:t xml:space="preserve">2006b. </w:t>
      </w:r>
      <w:r w:rsidR="00E54262" w:rsidRPr="00400D2C">
        <w:rPr>
          <w:rFonts w:ascii="Times New Roman" w:hAnsi="Times New Roman" w:cs="Times New Roman"/>
          <w:i/>
          <w:sz w:val="24"/>
          <w:szCs w:val="24"/>
        </w:rPr>
        <w:t>Psikologi Anak Luar Biasa</w:t>
      </w:r>
      <w:r w:rsidR="00E54262" w:rsidRPr="00400D2C">
        <w:rPr>
          <w:rFonts w:ascii="Times New Roman" w:hAnsi="Times New Roman" w:cs="Times New Roman"/>
          <w:sz w:val="24"/>
          <w:szCs w:val="24"/>
        </w:rPr>
        <w:t>. Bandung: Refika Aditama.</w:t>
      </w:r>
    </w:p>
    <w:p w:rsidR="000A706A" w:rsidRPr="00400D2C" w:rsidRDefault="000A706A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E60E5" w:rsidRPr="00400D2C" w:rsidRDefault="002F2F24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0D2C">
        <w:rPr>
          <w:rFonts w:ascii="Times New Roman" w:hAnsi="Times New Roman" w:cs="Times New Roman"/>
          <w:sz w:val="24"/>
          <w:szCs w:val="24"/>
        </w:rPr>
        <w:t xml:space="preserve">Sugiyono. </w:t>
      </w:r>
      <w:r w:rsidR="00563B47" w:rsidRPr="00400D2C">
        <w:rPr>
          <w:rFonts w:ascii="Times New Roman" w:hAnsi="Times New Roman" w:cs="Times New Roman"/>
          <w:sz w:val="24"/>
          <w:szCs w:val="24"/>
        </w:rPr>
        <w:t>2010</w:t>
      </w:r>
      <w:r w:rsidRPr="00400D2C">
        <w:rPr>
          <w:rFonts w:ascii="Times New Roman" w:hAnsi="Times New Roman" w:cs="Times New Roman"/>
          <w:sz w:val="24"/>
          <w:szCs w:val="24"/>
        </w:rPr>
        <w:t xml:space="preserve">. </w:t>
      </w:r>
      <w:r w:rsidRPr="00400D2C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Pr="00400D2C">
        <w:rPr>
          <w:rFonts w:ascii="Times New Roman" w:hAnsi="Times New Roman" w:cs="Times New Roman"/>
          <w:sz w:val="24"/>
          <w:szCs w:val="24"/>
        </w:rPr>
        <w:t>. Bandung : Alfabeta.</w:t>
      </w:r>
    </w:p>
    <w:p w:rsidR="000A706A" w:rsidRPr="00400D2C" w:rsidRDefault="000A706A" w:rsidP="006E3245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691B" w:rsidRPr="00400D2C" w:rsidRDefault="007C537D" w:rsidP="006E3245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0D2C">
        <w:rPr>
          <w:rFonts w:ascii="Times New Roman" w:hAnsi="Times New Roman" w:cs="Times New Roman"/>
          <w:sz w:val="24"/>
          <w:szCs w:val="24"/>
        </w:rPr>
        <w:t>Suryabrata, S.</w:t>
      </w:r>
      <w:r w:rsidR="00DB691B" w:rsidRPr="00400D2C">
        <w:rPr>
          <w:rFonts w:ascii="Times New Roman" w:hAnsi="Times New Roman" w:cs="Times New Roman"/>
          <w:sz w:val="24"/>
          <w:szCs w:val="24"/>
        </w:rPr>
        <w:t xml:space="preserve"> 1983.</w:t>
      </w:r>
      <w:r w:rsidR="00DB691B" w:rsidRPr="00400D2C">
        <w:rPr>
          <w:rFonts w:ascii="Times New Roman" w:hAnsi="Times New Roman" w:cs="Times New Roman"/>
          <w:i/>
          <w:sz w:val="24"/>
          <w:szCs w:val="24"/>
        </w:rPr>
        <w:t xml:space="preserve"> Metodologi Penelitian</w:t>
      </w:r>
      <w:r w:rsidR="00DB691B" w:rsidRPr="00400D2C">
        <w:rPr>
          <w:rFonts w:ascii="Times New Roman" w:hAnsi="Times New Roman" w:cs="Times New Roman"/>
          <w:sz w:val="24"/>
          <w:szCs w:val="24"/>
        </w:rPr>
        <w:t xml:space="preserve">. Yogyakarta: Rajawali Press </w:t>
      </w:r>
    </w:p>
    <w:p w:rsidR="00C83E8C" w:rsidRPr="00400D2C" w:rsidRDefault="00C83E8C" w:rsidP="006E3245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proofErr w:type="spellStart"/>
      <w:r w:rsidRPr="00400D2C">
        <w:rPr>
          <w:rFonts w:ascii="Times New Roman" w:eastAsia="Calibri" w:hAnsi="Times New Roman" w:cs="Times New Roman"/>
          <w:sz w:val="24"/>
          <w:szCs w:val="24"/>
          <w:lang w:val="en-US"/>
        </w:rPr>
        <w:t>Syafi’Ie</w:t>
      </w:r>
      <w:proofErr w:type="spellEnd"/>
      <w:r w:rsidRPr="00400D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00D2C">
        <w:rPr>
          <w:rFonts w:ascii="Times New Roman" w:eastAsia="Calibri" w:hAnsi="Times New Roman" w:cs="Times New Roman"/>
          <w:sz w:val="24"/>
          <w:szCs w:val="24"/>
          <w:lang w:val="en-US"/>
        </w:rPr>
        <w:t>Iman</w:t>
      </w:r>
      <w:proofErr w:type="spellEnd"/>
      <w:r w:rsidRPr="00400D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400D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1999. </w:t>
      </w:r>
      <w:proofErr w:type="spellStart"/>
      <w:r w:rsidRPr="00400D2C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Pengajaran</w:t>
      </w:r>
      <w:proofErr w:type="spellEnd"/>
      <w:r w:rsidRPr="00400D2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0D2C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Membaca</w:t>
      </w:r>
      <w:proofErr w:type="spellEnd"/>
      <w:r w:rsidRPr="00400D2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400D2C">
        <w:rPr>
          <w:rFonts w:ascii="Times New Roman" w:eastAsia="Calibri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400D2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0D2C">
        <w:rPr>
          <w:rFonts w:ascii="Times New Roman" w:eastAsia="Calibri" w:hAnsi="Times New Roman" w:cs="Times New Roman"/>
          <w:i/>
          <w:sz w:val="24"/>
          <w:szCs w:val="24"/>
          <w:lang w:val="en-US"/>
        </w:rPr>
        <w:t>Awal</w:t>
      </w:r>
      <w:proofErr w:type="spellEnd"/>
      <w:r w:rsidRPr="00400D2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0D2C">
        <w:rPr>
          <w:rFonts w:ascii="Times New Roman" w:eastAsia="Calibri" w:hAnsi="Times New Roman" w:cs="Times New Roman"/>
          <w:i/>
          <w:sz w:val="24"/>
          <w:szCs w:val="24"/>
          <w:lang w:val="en-US"/>
        </w:rPr>
        <w:t>Sekolah</w:t>
      </w:r>
      <w:proofErr w:type="spellEnd"/>
      <w:r w:rsidRPr="00400D2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00D2C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Dasar</w:t>
      </w:r>
      <w:proofErr w:type="spellEnd"/>
      <w:r w:rsidRPr="00400D2C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  <w:proofErr w:type="gramEnd"/>
      <w:r w:rsidRPr="00400D2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400D2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Malang: </w:t>
      </w:r>
      <w:proofErr w:type="spellStart"/>
      <w:r w:rsidRPr="00400D2C">
        <w:rPr>
          <w:rFonts w:ascii="Times New Roman" w:eastAsia="Calibri" w:hAnsi="Times New Roman" w:cs="Times New Roman"/>
          <w:sz w:val="24"/>
          <w:szCs w:val="24"/>
          <w:lang w:val="en-US"/>
        </w:rPr>
        <w:t>Depdikbud</w:t>
      </w:r>
      <w:proofErr w:type="spellEnd"/>
      <w:proofErr w:type="gramStart"/>
      <w:r w:rsidRPr="00400D2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400D2C">
        <w:rPr>
          <w:rFonts w:ascii="Calibri" w:eastAsia="Calibri" w:hAnsi="Calibri" w:cs="Times New Roman"/>
          <w:lang w:val="en-US"/>
        </w:rPr>
        <w:t>.</w:t>
      </w:r>
      <w:proofErr w:type="gramEnd"/>
      <w:r w:rsidRPr="00400D2C">
        <w:rPr>
          <w:rFonts w:ascii="Calibri" w:eastAsia="Calibri" w:hAnsi="Calibri" w:cs="Times New Roman"/>
          <w:lang w:val="en-US"/>
        </w:rPr>
        <w:t xml:space="preserve"> </w:t>
      </w:r>
    </w:p>
    <w:p w:rsidR="00D86C85" w:rsidRPr="00400D2C" w:rsidRDefault="00D86C85" w:rsidP="006E3245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</w:p>
    <w:p w:rsidR="00EA3959" w:rsidRPr="00400D2C" w:rsidRDefault="00EA3959" w:rsidP="006E324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 w:rsidRPr="00400D2C">
        <w:rPr>
          <w:rFonts w:ascii="Times New Roman" w:hAnsi="Times New Roman" w:cs="Times New Roman"/>
          <w:sz w:val="24"/>
        </w:rPr>
        <w:t xml:space="preserve">Tarigan. 2008. </w:t>
      </w:r>
      <w:r w:rsidRPr="00400D2C">
        <w:rPr>
          <w:rFonts w:ascii="Times New Roman" w:hAnsi="Times New Roman" w:cs="Times New Roman"/>
          <w:i/>
          <w:iCs/>
          <w:sz w:val="24"/>
        </w:rPr>
        <w:t xml:space="preserve">Membaca: sebagai Suatu Keterampilan Berbahasa. </w:t>
      </w:r>
      <w:r w:rsidRPr="00400D2C">
        <w:rPr>
          <w:rFonts w:ascii="Times New Roman" w:hAnsi="Times New Roman" w:cs="Times New Roman"/>
          <w:sz w:val="24"/>
        </w:rPr>
        <w:t>Bandung: Angkasa.</w:t>
      </w:r>
    </w:p>
    <w:p w:rsidR="00EA3959" w:rsidRPr="00400D2C" w:rsidRDefault="00EA3959" w:rsidP="006E3245">
      <w:pPr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</w:p>
    <w:p w:rsidR="00CD2B58" w:rsidRPr="00400D2C" w:rsidRDefault="00CD2B58" w:rsidP="006E3245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0D2C">
        <w:rPr>
          <w:rFonts w:ascii="Times New Roman" w:hAnsi="Times New Roman" w:cs="Times New Roman"/>
          <w:sz w:val="24"/>
          <w:szCs w:val="24"/>
        </w:rPr>
        <w:t xml:space="preserve">Tatang M. Amirin. 2009. </w:t>
      </w:r>
      <w:r w:rsidRPr="00400D2C">
        <w:rPr>
          <w:rFonts w:ascii="Times New Roman" w:hAnsi="Times New Roman" w:cs="Times New Roman"/>
          <w:i/>
          <w:sz w:val="24"/>
          <w:szCs w:val="24"/>
        </w:rPr>
        <w:t>Metode Penelitian Sekunder</w:t>
      </w:r>
      <w:r w:rsidRPr="00400D2C">
        <w:rPr>
          <w:rFonts w:ascii="Times New Roman" w:hAnsi="Times New Roman" w:cs="Times New Roman"/>
          <w:sz w:val="24"/>
          <w:szCs w:val="24"/>
        </w:rPr>
        <w:t>. Jakarta</w:t>
      </w:r>
    </w:p>
    <w:p w:rsidR="00FE21C3" w:rsidRPr="00400D2C" w:rsidRDefault="003E5C89" w:rsidP="006E3245">
      <w:pPr>
        <w:spacing w:after="0" w:line="240" w:lineRule="auto"/>
        <w:ind w:left="567" w:hanging="567"/>
        <w:jc w:val="both"/>
      </w:pPr>
      <w:r w:rsidRPr="00400D2C">
        <w:rPr>
          <w:rFonts w:ascii="Times New Roman" w:hAnsi="Times New Roman" w:cs="Times New Roman"/>
          <w:i/>
          <w:sz w:val="24"/>
        </w:rPr>
        <w:t xml:space="preserve">UUD tentang Sistem Pendidikan Nasional pasal 5 tentang Hak dan Kewajiban Warga Negara, Orang Tua, Masyarakat, dan </w:t>
      </w:r>
      <w:r w:rsidR="00EC5656" w:rsidRPr="00400D2C">
        <w:rPr>
          <w:rFonts w:ascii="Times New Roman" w:hAnsi="Times New Roman" w:cs="Times New Roman"/>
          <w:i/>
          <w:sz w:val="24"/>
        </w:rPr>
        <w:t>Pemerintah.</w:t>
      </w:r>
    </w:p>
    <w:sectPr w:rsidR="00FE21C3" w:rsidRPr="00400D2C" w:rsidSect="0022486E">
      <w:headerReference w:type="default" r:id="rId7"/>
      <w:footerReference w:type="first" r:id="rId8"/>
      <w:pgSz w:w="11906" w:h="16838"/>
      <w:pgMar w:top="2268" w:right="1700" w:bottom="1702" w:left="2268" w:header="1135" w:footer="708" w:gutter="0"/>
      <w:pgNumType w:start="5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03" w:rsidRDefault="00C51803" w:rsidP="004F318C">
      <w:pPr>
        <w:spacing w:after="0" w:line="240" w:lineRule="auto"/>
      </w:pPr>
      <w:r>
        <w:separator/>
      </w:r>
    </w:p>
  </w:endnote>
  <w:endnote w:type="continuationSeparator" w:id="0">
    <w:p w:rsidR="00C51803" w:rsidRDefault="00C51803" w:rsidP="004F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D2" w:rsidRPr="0022486E" w:rsidRDefault="00C03C30" w:rsidP="0022486E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03" w:rsidRDefault="00C51803" w:rsidP="004F318C">
      <w:pPr>
        <w:spacing w:after="0" w:line="240" w:lineRule="auto"/>
      </w:pPr>
      <w:r>
        <w:separator/>
      </w:r>
    </w:p>
  </w:footnote>
  <w:footnote w:type="continuationSeparator" w:id="0">
    <w:p w:rsidR="00C51803" w:rsidRDefault="00C51803" w:rsidP="004F3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032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F318C" w:rsidRPr="004F318C" w:rsidRDefault="00C03C30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58</w:t>
        </w:r>
      </w:p>
    </w:sdtContent>
  </w:sdt>
  <w:p w:rsidR="004F318C" w:rsidRDefault="004F3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C3"/>
    <w:rsid w:val="00013987"/>
    <w:rsid w:val="00043019"/>
    <w:rsid w:val="000A706A"/>
    <w:rsid w:val="00132D74"/>
    <w:rsid w:val="0016465D"/>
    <w:rsid w:val="001D440F"/>
    <w:rsid w:val="00213C16"/>
    <w:rsid w:val="00214C7F"/>
    <w:rsid w:val="0022486E"/>
    <w:rsid w:val="00277BBD"/>
    <w:rsid w:val="002D66D2"/>
    <w:rsid w:val="002F2F24"/>
    <w:rsid w:val="003963D2"/>
    <w:rsid w:val="003A445B"/>
    <w:rsid w:val="003B04B3"/>
    <w:rsid w:val="003E5C89"/>
    <w:rsid w:val="00400D2C"/>
    <w:rsid w:val="00426428"/>
    <w:rsid w:val="004A363B"/>
    <w:rsid w:val="004D3AFE"/>
    <w:rsid w:val="004F318C"/>
    <w:rsid w:val="00514936"/>
    <w:rsid w:val="00525585"/>
    <w:rsid w:val="00540909"/>
    <w:rsid w:val="005437C7"/>
    <w:rsid w:val="005437F2"/>
    <w:rsid w:val="00563B47"/>
    <w:rsid w:val="0059062F"/>
    <w:rsid w:val="005A5943"/>
    <w:rsid w:val="005D42F2"/>
    <w:rsid w:val="005E07EF"/>
    <w:rsid w:val="0064242A"/>
    <w:rsid w:val="00670447"/>
    <w:rsid w:val="006D3FBB"/>
    <w:rsid w:val="006E3245"/>
    <w:rsid w:val="00740DC9"/>
    <w:rsid w:val="00753A39"/>
    <w:rsid w:val="007A0999"/>
    <w:rsid w:val="007B210C"/>
    <w:rsid w:val="007C537D"/>
    <w:rsid w:val="007D3ED5"/>
    <w:rsid w:val="00802FC1"/>
    <w:rsid w:val="00823E88"/>
    <w:rsid w:val="008C1EA7"/>
    <w:rsid w:val="00901DD2"/>
    <w:rsid w:val="00957BEB"/>
    <w:rsid w:val="00964E0D"/>
    <w:rsid w:val="0097623C"/>
    <w:rsid w:val="00A10FA1"/>
    <w:rsid w:val="00A7438F"/>
    <w:rsid w:val="00A94305"/>
    <w:rsid w:val="00AF0CD0"/>
    <w:rsid w:val="00B87200"/>
    <w:rsid w:val="00BC56D5"/>
    <w:rsid w:val="00C03C30"/>
    <w:rsid w:val="00C171DD"/>
    <w:rsid w:val="00C51803"/>
    <w:rsid w:val="00C5367D"/>
    <w:rsid w:val="00C817F8"/>
    <w:rsid w:val="00C83E8C"/>
    <w:rsid w:val="00CB137F"/>
    <w:rsid w:val="00CD2B58"/>
    <w:rsid w:val="00CF4A4F"/>
    <w:rsid w:val="00D62D05"/>
    <w:rsid w:val="00D86C85"/>
    <w:rsid w:val="00D93736"/>
    <w:rsid w:val="00DB691B"/>
    <w:rsid w:val="00E54262"/>
    <w:rsid w:val="00E56DD5"/>
    <w:rsid w:val="00EA3959"/>
    <w:rsid w:val="00EC48D8"/>
    <w:rsid w:val="00EC5656"/>
    <w:rsid w:val="00F01589"/>
    <w:rsid w:val="00F043A4"/>
    <w:rsid w:val="00FD3A99"/>
    <w:rsid w:val="00FD75AD"/>
    <w:rsid w:val="00FD77EF"/>
    <w:rsid w:val="00FE21C3"/>
    <w:rsid w:val="00FE60E5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21C3"/>
    <w:pPr>
      <w:ind w:left="720"/>
      <w:contextualSpacing/>
    </w:pPr>
    <w:rPr>
      <w:rFonts w:ascii="Calibri" w:eastAsia="Times New Roman" w:hAnsi="Calibri" w:cs="Calibri"/>
      <w:lang w:val="en-US"/>
    </w:rPr>
  </w:style>
  <w:style w:type="character" w:customStyle="1" w:styleId="ListParagraphChar">
    <w:name w:val="List Paragraph Char"/>
    <w:link w:val="ListParagraph"/>
    <w:uiPriority w:val="34"/>
    <w:rsid w:val="00FE21C3"/>
    <w:rPr>
      <w:rFonts w:ascii="Calibri" w:eastAsia="Times New Roman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957B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18C"/>
  </w:style>
  <w:style w:type="paragraph" w:styleId="Footer">
    <w:name w:val="footer"/>
    <w:basedOn w:val="Normal"/>
    <w:link w:val="FooterChar"/>
    <w:uiPriority w:val="99"/>
    <w:unhideWhenUsed/>
    <w:rsid w:val="004F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E21C3"/>
    <w:pPr>
      <w:ind w:left="720"/>
      <w:contextualSpacing/>
    </w:pPr>
    <w:rPr>
      <w:rFonts w:ascii="Calibri" w:eastAsia="Times New Roman" w:hAnsi="Calibri" w:cs="Calibri"/>
      <w:lang w:val="en-US"/>
    </w:rPr>
  </w:style>
  <w:style w:type="character" w:customStyle="1" w:styleId="ListParagraphChar">
    <w:name w:val="List Paragraph Char"/>
    <w:link w:val="ListParagraph"/>
    <w:uiPriority w:val="34"/>
    <w:rsid w:val="00FE21C3"/>
    <w:rPr>
      <w:rFonts w:ascii="Calibri" w:eastAsia="Times New Roman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957B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18C"/>
  </w:style>
  <w:style w:type="paragraph" w:styleId="Footer">
    <w:name w:val="footer"/>
    <w:basedOn w:val="Normal"/>
    <w:link w:val="FooterChar"/>
    <w:uiPriority w:val="99"/>
    <w:unhideWhenUsed/>
    <w:rsid w:val="004F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Naja</dc:creator>
  <cp:lastModifiedBy>Sandy Naja</cp:lastModifiedBy>
  <cp:revision>57</cp:revision>
  <dcterms:created xsi:type="dcterms:W3CDTF">2018-01-16T09:42:00Z</dcterms:created>
  <dcterms:modified xsi:type="dcterms:W3CDTF">2018-07-05T08:54:00Z</dcterms:modified>
</cp:coreProperties>
</file>