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50" w:rsidRPr="00F6452E" w:rsidRDefault="00B33F56" w:rsidP="00E21121">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zh-TW"/>
        </w:rPr>
        <w:pict>
          <v:rect id="_x0000_s1065" style="position:absolute;left:0;text-align:left;margin-left:391.8pt;margin-top:-38.6pt;width:31.95pt;height:25.1pt;z-index:251700224" strokecolor="white [3212]"/>
        </w:pict>
      </w:r>
      <w:r w:rsidR="00E83650" w:rsidRPr="00F6452E">
        <w:rPr>
          <w:rFonts w:ascii="Times New Roman" w:hAnsi="Times New Roman" w:cs="Times New Roman"/>
          <w:b/>
          <w:sz w:val="24"/>
          <w:szCs w:val="24"/>
        </w:rPr>
        <w:t>BAB IV</w:t>
      </w:r>
    </w:p>
    <w:p w:rsidR="00E83650" w:rsidRDefault="00E83650" w:rsidP="00E21121">
      <w:pPr>
        <w:spacing w:after="0" w:line="276" w:lineRule="auto"/>
        <w:jc w:val="center"/>
        <w:rPr>
          <w:rFonts w:ascii="Times New Roman" w:hAnsi="Times New Roman" w:cs="Times New Roman"/>
          <w:b/>
          <w:sz w:val="24"/>
          <w:szCs w:val="24"/>
          <w:lang w:val="en-US"/>
        </w:rPr>
      </w:pPr>
      <w:r w:rsidRPr="00F6452E">
        <w:rPr>
          <w:rFonts w:ascii="Times New Roman" w:hAnsi="Times New Roman" w:cs="Times New Roman"/>
          <w:b/>
          <w:sz w:val="24"/>
          <w:szCs w:val="24"/>
        </w:rPr>
        <w:t xml:space="preserve">HASIL </w:t>
      </w:r>
      <w:r w:rsidR="009B7B74">
        <w:rPr>
          <w:rFonts w:ascii="Times New Roman" w:hAnsi="Times New Roman" w:cs="Times New Roman"/>
          <w:b/>
          <w:sz w:val="24"/>
          <w:szCs w:val="24"/>
          <w:lang w:val="en-US"/>
        </w:rPr>
        <w:t xml:space="preserve">PENELITIAN </w:t>
      </w:r>
      <w:r w:rsidRPr="00F6452E">
        <w:rPr>
          <w:rFonts w:ascii="Times New Roman" w:hAnsi="Times New Roman" w:cs="Times New Roman"/>
          <w:b/>
          <w:sz w:val="24"/>
          <w:szCs w:val="24"/>
        </w:rPr>
        <w:t>DAN PEMBAHASAN</w:t>
      </w:r>
    </w:p>
    <w:p w:rsidR="00E21121" w:rsidRPr="00E21121" w:rsidRDefault="00B051D8" w:rsidP="00B051D8">
      <w:pPr>
        <w:tabs>
          <w:tab w:val="left" w:pos="6032"/>
        </w:tabs>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E83650" w:rsidRPr="00F13445" w:rsidRDefault="00E83650" w:rsidP="009B630C">
      <w:pPr>
        <w:pStyle w:val="ListParagraph"/>
        <w:tabs>
          <w:tab w:val="left" w:pos="709"/>
        </w:tabs>
        <w:spacing w:after="0" w:line="480" w:lineRule="auto"/>
        <w:ind w:left="0"/>
        <w:jc w:val="both"/>
        <w:rPr>
          <w:rFonts w:ascii="Times New Roman" w:hAnsi="Times New Roman" w:cs="Times New Roman"/>
          <w:sz w:val="24"/>
          <w:szCs w:val="24"/>
        </w:rPr>
      </w:pPr>
      <w:r w:rsidRPr="00F6452E">
        <w:rPr>
          <w:rFonts w:ascii="Times New Roman" w:hAnsi="Times New Roman" w:cs="Times New Roman"/>
          <w:b/>
          <w:sz w:val="24"/>
          <w:szCs w:val="24"/>
        </w:rPr>
        <w:tab/>
      </w:r>
      <w:r w:rsidRPr="00F6452E">
        <w:rPr>
          <w:rFonts w:ascii="Times New Roman" w:hAnsi="Times New Roman" w:cs="Times New Roman"/>
          <w:sz w:val="24"/>
          <w:szCs w:val="24"/>
        </w:rPr>
        <w:t>Penelitian ini telah dilaksan</w:t>
      </w:r>
      <w:r w:rsidR="000B309D" w:rsidRPr="00F6452E">
        <w:rPr>
          <w:rFonts w:ascii="Times New Roman" w:hAnsi="Times New Roman" w:cs="Times New Roman"/>
          <w:sz w:val="24"/>
          <w:szCs w:val="24"/>
        </w:rPr>
        <w:t>akan pada</w:t>
      </w:r>
      <w:r w:rsidR="009B630C">
        <w:rPr>
          <w:rFonts w:ascii="Times New Roman" w:hAnsi="Times New Roman" w:cs="Times New Roman"/>
          <w:sz w:val="24"/>
          <w:szCs w:val="24"/>
          <w:lang w:val="en-US"/>
        </w:rPr>
        <w:t xml:space="preserve"> </w:t>
      </w:r>
      <w:r w:rsidR="00F13445">
        <w:rPr>
          <w:rFonts w:ascii="Times New Roman" w:hAnsi="Times New Roman" w:cs="Times New Roman"/>
          <w:sz w:val="24"/>
          <w:szCs w:val="24"/>
          <w:lang w:val="en-US"/>
        </w:rPr>
        <w:t>murid</w:t>
      </w:r>
      <w:r w:rsidR="000B309D" w:rsidRPr="00F6452E">
        <w:rPr>
          <w:rFonts w:ascii="Times New Roman" w:hAnsi="Times New Roman" w:cs="Times New Roman"/>
          <w:sz w:val="24"/>
          <w:szCs w:val="24"/>
        </w:rPr>
        <w:t xml:space="preserve"> Disleksia kelas </w:t>
      </w:r>
      <w:r w:rsidRPr="00F6452E">
        <w:rPr>
          <w:rFonts w:ascii="Times New Roman" w:hAnsi="Times New Roman" w:cs="Times New Roman"/>
          <w:sz w:val="24"/>
          <w:szCs w:val="24"/>
        </w:rPr>
        <w:t>V di SD Negeri Kalukuang III Makassar dengan jumlah murid satu orang pada tanggal</w:t>
      </w:r>
      <w:r w:rsidR="00C14088">
        <w:rPr>
          <w:rFonts w:ascii="Times New Roman" w:hAnsi="Times New Roman" w:cs="Times New Roman"/>
          <w:sz w:val="24"/>
          <w:szCs w:val="24"/>
          <w:lang w:val="en-US"/>
        </w:rPr>
        <w:t xml:space="preserve"> 2</w:t>
      </w:r>
      <w:r w:rsidR="009B7B74">
        <w:rPr>
          <w:rFonts w:ascii="Times New Roman" w:hAnsi="Times New Roman" w:cs="Times New Roman"/>
          <w:sz w:val="24"/>
          <w:szCs w:val="24"/>
          <w:lang w:val="en-US"/>
        </w:rPr>
        <w:t>1</w:t>
      </w:r>
      <w:r w:rsidR="00C14088">
        <w:rPr>
          <w:rFonts w:ascii="Times New Roman" w:hAnsi="Times New Roman" w:cs="Times New Roman"/>
          <w:sz w:val="24"/>
          <w:szCs w:val="24"/>
          <w:lang w:val="en-US"/>
        </w:rPr>
        <w:t xml:space="preserve"> Agustus- </w:t>
      </w:r>
      <w:r w:rsidR="00C607F9">
        <w:rPr>
          <w:rFonts w:ascii="Times New Roman" w:hAnsi="Times New Roman" w:cs="Times New Roman"/>
          <w:sz w:val="24"/>
          <w:szCs w:val="24"/>
          <w:lang w:val="en-US"/>
        </w:rPr>
        <w:t>2</w:t>
      </w:r>
      <w:r w:rsidR="00FB3742">
        <w:rPr>
          <w:rFonts w:ascii="Times New Roman" w:hAnsi="Times New Roman" w:cs="Times New Roman"/>
          <w:sz w:val="24"/>
          <w:szCs w:val="24"/>
          <w:lang w:val="en-US"/>
        </w:rPr>
        <w:t>3</w:t>
      </w:r>
      <w:r w:rsidR="00C607F9">
        <w:rPr>
          <w:rFonts w:ascii="Times New Roman" w:hAnsi="Times New Roman" w:cs="Times New Roman"/>
          <w:sz w:val="24"/>
          <w:szCs w:val="24"/>
          <w:lang w:val="en-US"/>
        </w:rPr>
        <w:t xml:space="preserve"> </w:t>
      </w:r>
      <w:r w:rsidR="005F2358">
        <w:rPr>
          <w:rFonts w:ascii="Times New Roman" w:hAnsi="Times New Roman" w:cs="Times New Roman"/>
          <w:sz w:val="24"/>
          <w:szCs w:val="24"/>
          <w:lang w:val="en-US"/>
        </w:rPr>
        <w:t>September 2017</w:t>
      </w:r>
      <w:r w:rsidRPr="00F6452E">
        <w:rPr>
          <w:rFonts w:ascii="Times New Roman" w:hAnsi="Times New Roman" w:cs="Times New Roman"/>
          <w:sz w:val="24"/>
          <w:szCs w:val="24"/>
        </w:rPr>
        <w:t xml:space="preserve">. Pengukuran terhadap kemampuan membaca yang dimiliki </w:t>
      </w:r>
      <w:r w:rsidR="00F13445">
        <w:rPr>
          <w:rFonts w:ascii="Times New Roman" w:hAnsi="Times New Roman" w:cs="Times New Roman"/>
          <w:sz w:val="24"/>
          <w:szCs w:val="24"/>
          <w:lang w:val="en-US"/>
        </w:rPr>
        <w:t>murid</w:t>
      </w:r>
      <w:r w:rsidRPr="00F6452E">
        <w:rPr>
          <w:rFonts w:ascii="Times New Roman" w:hAnsi="Times New Roman" w:cs="Times New Roman"/>
          <w:sz w:val="24"/>
          <w:szCs w:val="24"/>
        </w:rPr>
        <w:t xml:space="preserve">dilakukan dengan tes membaca suku kata dan </w:t>
      </w:r>
      <w:r w:rsidR="00F13445">
        <w:rPr>
          <w:rFonts w:ascii="Times New Roman" w:hAnsi="Times New Roman" w:cs="Times New Roman"/>
          <w:sz w:val="24"/>
          <w:szCs w:val="24"/>
        </w:rPr>
        <w:t xml:space="preserve">kata pada </w:t>
      </w:r>
      <w:r w:rsidR="00F13445">
        <w:rPr>
          <w:rFonts w:ascii="Times New Roman" w:hAnsi="Times New Roman" w:cs="Times New Roman"/>
          <w:sz w:val="24"/>
          <w:szCs w:val="24"/>
          <w:lang w:val="en-US"/>
        </w:rPr>
        <w:t>murid</w:t>
      </w:r>
      <w:r w:rsidR="00F13445">
        <w:rPr>
          <w:rFonts w:ascii="Times New Roman" w:hAnsi="Times New Roman" w:cs="Times New Roman"/>
          <w:sz w:val="24"/>
          <w:szCs w:val="24"/>
        </w:rPr>
        <w:t xml:space="preserve"> Disleksia kelas </w:t>
      </w:r>
      <w:r w:rsidRPr="00F6452E">
        <w:rPr>
          <w:rFonts w:ascii="Times New Roman" w:hAnsi="Times New Roman" w:cs="Times New Roman"/>
          <w:sz w:val="24"/>
          <w:szCs w:val="24"/>
        </w:rPr>
        <w:t xml:space="preserve">V SD Negeri Kalukuang III Makassar melalui penerapan metode </w:t>
      </w:r>
      <w:r w:rsidR="000B309D" w:rsidRPr="00F6452E">
        <w:rPr>
          <w:rFonts w:ascii="Times New Roman" w:hAnsi="Times New Roman" w:cs="Times New Roman"/>
          <w:i/>
          <w:sz w:val="24"/>
          <w:szCs w:val="24"/>
          <w:lang w:val="en-US"/>
        </w:rPr>
        <w:t>Silaba</w:t>
      </w:r>
      <w:r w:rsidRPr="00F6452E">
        <w:rPr>
          <w:rFonts w:ascii="Times New Roman" w:hAnsi="Times New Roman" w:cs="Times New Roman"/>
          <w:sz w:val="24"/>
          <w:szCs w:val="24"/>
        </w:rPr>
        <w:t>.</w:t>
      </w:r>
    </w:p>
    <w:p w:rsidR="00E83650" w:rsidRPr="00F6452E" w:rsidRDefault="00E83650" w:rsidP="00723168">
      <w:pPr>
        <w:pStyle w:val="ListParagraph"/>
        <w:numPr>
          <w:ilvl w:val="0"/>
          <w:numId w:val="2"/>
        </w:numPr>
        <w:spacing w:after="0" w:line="480" w:lineRule="auto"/>
        <w:ind w:left="426" w:hanging="426"/>
        <w:jc w:val="both"/>
        <w:rPr>
          <w:rFonts w:ascii="Times New Roman" w:hAnsi="Times New Roman" w:cs="Times New Roman"/>
          <w:b/>
          <w:sz w:val="24"/>
          <w:szCs w:val="24"/>
        </w:rPr>
      </w:pPr>
      <w:r w:rsidRPr="00F6452E">
        <w:rPr>
          <w:rFonts w:ascii="Times New Roman" w:hAnsi="Times New Roman" w:cs="Times New Roman"/>
          <w:b/>
          <w:sz w:val="24"/>
          <w:szCs w:val="24"/>
        </w:rPr>
        <w:t>Profil Subjek</w:t>
      </w:r>
    </w:p>
    <w:p w:rsidR="00E83650" w:rsidRPr="00F6452E" w:rsidRDefault="002E6FE0" w:rsidP="00723168">
      <w:pPr>
        <w:pStyle w:val="ListParagraph"/>
        <w:numPr>
          <w:ilvl w:val="0"/>
          <w:numId w:val="3"/>
        </w:numPr>
        <w:tabs>
          <w:tab w:val="left" w:pos="3261"/>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Nama </w:t>
      </w:r>
      <w:r w:rsidR="00F13445">
        <w:rPr>
          <w:rFonts w:ascii="Times New Roman" w:hAnsi="Times New Roman" w:cs="Times New Roman"/>
          <w:sz w:val="24"/>
          <w:szCs w:val="24"/>
          <w:lang w:val="en-US"/>
        </w:rPr>
        <w:t>Murid</w:t>
      </w:r>
      <w:r>
        <w:rPr>
          <w:rFonts w:ascii="Times New Roman" w:hAnsi="Times New Roman" w:cs="Times New Roman"/>
          <w:sz w:val="24"/>
          <w:szCs w:val="24"/>
        </w:rPr>
        <w:t xml:space="preserve"> (Inisial)</w:t>
      </w:r>
      <w:r>
        <w:rPr>
          <w:rFonts w:ascii="Times New Roman" w:hAnsi="Times New Roman" w:cs="Times New Roman"/>
          <w:sz w:val="24"/>
          <w:szCs w:val="24"/>
        </w:rPr>
        <w:tab/>
        <w:t>: J</w:t>
      </w:r>
      <w:r w:rsidR="00A20751">
        <w:rPr>
          <w:rFonts w:ascii="Times New Roman" w:hAnsi="Times New Roman" w:cs="Times New Roman"/>
          <w:sz w:val="24"/>
          <w:szCs w:val="24"/>
          <w:lang w:val="en-US"/>
        </w:rPr>
        <w:t>A</w:t>
      </w:r>
    </w:p>
    <w:p w:rsidR="005F2358" w:rsidRPr="005F2358" w:rsidRDefault="00E83650" w:rsidP="00723168">
      <w:pPr>
        <w:pStyle w:val="ListParagraph"/>
        <w:numPr>
          <w:ilvl w:val="0"/>
          <w:numId w:val="3"/>
        </w:numPr>
        <w:tabs>
          <w:tab w:val="left" w:pos="3261"/>
        </w:tabs>
        <w:spacing w:after="0" w:line="480" w:lineRule="auto"/>
        <w:ind w:left="709" w:hanging="283"/>
        <w:jc w:val="both"/>
        <w:rPr>
          <w:rFonts w:ascii="Times New Roman" w:hAnsi="Times New Roman" w:cs="Times New Roman"/>
          <w:sz w:val="24"/>
          <w:szCs w:val="24"/>
        </w:rPr>
      </w:pPr>
      <w:r w:rsidRPr="005F2358">
        <w:rPr>
          <w:rFonts w:ascii="Times New Roman" w:hAnsi="Times New Roman" w:cs="Times New Roman"/>
          <w:sz w:val="24"/>
          <w:szCs w:val="24"/>
        </w:rPr>
        <w:t>Tempat, Tanggal Lahir</w:t>
      </w:r>
      <w:r w:rsidRPr="005F2358">
        <w:rPr>
          <w:rFonts w:ascii="Times New Roman" w:hAnsi="Times New Roman" w:cs="Times New Roman"/>
          <w:sz w:val="24"/>
          <w:szCs w:val="24"/>
        </w:rPr>
        <w:tab/>
        <w:t xml:space="preserve">: Makassar, </w:t>
      </w:r>
    </w:p>
    <w:p w:rsidR="00E83650" w:rsidRPr="005F2358" w:rsidRDefault="00E83650" w:rsidP="00723168">
      <w:pPr>
        <w:pStyle w:val="ListParagraph"/>
        <w:numPr>
          <w:ilvl w:val="0"/>
          <w:numId w:val="3"/>
        </w:numPr>
        <w:tabs>
          <w:tab w:val="left" w:pos="3261"/>
        </w:tabs>
        <w:spacing w:after="0" w:line="480" w:lineRule="auto"/>
        <w:ind w:left="709" w:hanging="283"/>
        <w:jc w:val="both"/>
        <w:rPr>
          <w:rFonts w:ascii="Times New Roman" w:hAnsi="Times New Roman" w:cs="Times New Roman"/>
          <w:sz w:val="24"/>
          <w:szCs w:val="24"/>
        </w:rPr>
      </w:pPr>
      <w:r w:rsidRPr="005F2358">
        <w:rPr>
          <w:rFonts w:ascii="Times New Roman" w:hAnsi="Times New Roman" w:cs="Times New Roman"/>
          <w:sz w:val="24"/>
          <w:szCs w:val="24"/>
        </w:rPr>
        <w:t>Jenis Kelamin</w:t>
      </w:r>
      <w:r w:rsidRPr="005F2358">
        <w:rPr>
          <w:rFonts w:ascii="Times New Roman" w:hAnsi="Times New Roman" w:cs="Times New Roman"/>
          <w:sz w:val="24"/>
          <w:szCs w:val="24"/>
        </w:rPr>
        <w:tab/>
        <w:t xml:space="preserve">: </w:t>
      </w:r>
      <w:r w:rsidR="005F2358">
        <w:rPr>
          <w:rFonts w:ascii="Times New Roman" w:hAnsi="Times New Roman" w:cs="Times New Roman"/>
          <w:sz w:val="24"/>
          <w:szCs w:val="24"/>
          <w:lang w:val="en-US"/>
        </w:rPr>
        <w:t>Perempuan</w:t>
      </w:r>
    </w:p>
    <w:p w:rsidR="00E83650" w:rsidRPr="00F6452E" w:rsidRDefault="005F2358" w:rsidP="00723168">
      <w:pPr>
        <w:pStyle w:val="ListParagraph"/>
        <w:numPr>
          <w:ilvl w:val="0"/>
          <w:numId w:val="3"/>
        </w:numPr>
        <w:tabs>
          <w:tab w:val="left" w:pos="3261"/>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Nama Orang Tua (Inisial)</w:t>
      </w:r>
      <w:r>
        <w:rPr>
          <w:rFonts w:ascii="Times New Roman" w:hAnsi="Times New Roman" w:cs="Times New Roman"/>
          <w:sz w:val="24"/>
          <w:szCs w:val="24"/>
        </w:rPr>
        <w:tab/>
        <w:t xml:space="preserve">: </w:t>
      </w:r>
      <w:r w:rsidR="00A20751">
        <w:rPr>
          <w:rFonts w:ascii="Times New Roman" w:hAnsi="Times New Roman" w:cs="Times New Roman"/>
          <w:sz w:val="24"/>
          <w:szCs w:val="24"/>
          <w:lang w:val="en-US"/>
        </w:rPr>
        <w:t>S</w:t>
      </w:r>
    </w:p>
    <w:p w:rsidR="00E83650" w:rsidRPr="00F6452E" w:rsidRDefault="00E83650" w:rsidP="00723168">
      <w:pPr>
        <w:pStyle w:val="ListParagraph"/>
        <w:numPr>
          <w:ilvl w:val="0"/>
          <w:numId w:val="3"/>
        </w:numPr>
        <w:tabs>
          <w:tab w:val="left" w:pos="3261"/>
        </w:tabs>
        <w:spacing w:after="0" w:line="480" w:lineRule="auto"/>
        <w:ind w:left="709" w:hanging="283"/>
        <w:jc w:val="both"/>
        <w:rPr>
          <w:rFonts w:ascii="Times New Roman" w:hAnsi="Times New Roman" w:cs="Times New Roman"/>
          <w:sz w:val="24"/>
          <w:szCs w:val="24"/>
        </w:rPr>
      </w:pPr>
      <w:r w:rsidRPr="00F6452E">
        <w:rPr>
          <w:rFonts w:ascii="Times New Roman" w:hAnsi="Times New Roman" w:cs="Times New Roman"/>
          <w:sz w:val="24"/>
          <w:szCs w:val="24"/>
        </w:rPr>
        <w:t>Pekerjaan Orang Tua</w:t>
      </w:r>
      <w:r w:rsidRPr="00F6452E">
        <w:rPr>
          <w:rFonts w:ascii="Times New Roman" w:hAnsi="Times New Roman" w:cs="Times New Roman"/>
          <w:sz w:val="24"/>
          <w:szCs w:val="24"/>
        </w:rPr>
        <w:tab/>
        <w:t>: Wiraswasta</w:t>
      </w:r>
    </w:p>
    <w:p w:rsidR="00E83650" w:rsidRPr="00F6452E" w:rsidRDefault="00E83650" w:rsidP="00723168">
      <w:pPr>
        <w:pStyle w:val="ListParagraph"/>
        <w:numPr>
          <w:ilvl w:val="0"/>
          <w:numId w:val="3"/>
        </w:numPr>
        <w:tabs>
          <w:tab w:val="left" w:pos="3261"/>
        </w:tabs>
        <w:spacing w:after="0" w:line="480" w:lineRule="auto"/>
        <w:ind w:left="709" w:hanging="283"/>
        <w:jc w:val="both"/>
        <w:rPr>
          <w:rFonts w:ascii="Times New Roman" w:hAnsi="Times New Roman" w:cs="Times New Roman"/>
          <w:sz w:val="24"/>
          <w:szCs w:val="24"/>
        </w:rPr>
      </w:pPr>
      <w:r w:rsidRPr="00F6452E">
        <w:rPr>
          <w:rFonts w:ascii="Times New Roman" w:hAnsi="Times New Roman" w:cs="Times New Roman"/>
          <w:sz w:val="24"/>
          <w:szCs w:val="24"/>
        </w:rPr>
        <w:t>Alamat</w:t>
      </w:r>
      <w:r w:rsidRPr="00F6452E">
        <w:rPr>
          <w:rFonts w:ascii="Times New Roman" w:hAnsi="Times New Roman" w:cs="Times New Roman"/>
          <w:sz w:val="24"/>
          <w:szCs w:val="24"/>
        </w:rPr>
        <w:tab/>
        <w:t xml:space="preserve">: </w:t>
      </w:r>
      <w:r w:rsidR="00A20751">
        <w:rPr>
          <w:rFonts w:ascii="Times New Roman" w:hAnsi="Times New Roman" w:cs="Times New Roman"/>
          <w:sz w:val="24"/>
          <w:szCs w:val="24"/>
          <w:lang w:val="en-US"/>
        </w:rPr>
        <w:t>Jl. SunuLr. 2 No.20C</w:t>
      </w:r>
    </w:p>
    <w:p w:rsidR="00E83650" w:rsidRPr="00F6452E" w:rsidRDefault="00E83650" w:rsidP="00723168">
      <w:pPr>
        <w:pStyle w:val="ListParagraph"/>
        <w:numPr>
          <w:ilvl w:val="0"/>
          <w:numId w:val="3"/>
        </w:numPr>
        <w:tabs>
          <w:tab w:val="left" w:pos="3261"/>
        </w:tabs>
        <w:spacing w:after="0" w:line="480" w:lineRule="auto"/>
        <w:ind w:left="709" w:hanging="283"/>
        <w:jc w:val="both"/>
        <w:rPr>
          <w:rFonts w:ascii="Times New Roman" w:hAnsi="Times New Roman" w:cs="Times New Roman"/>
          <w:sz w:val="24"/>
          <w:szCs w:val="24"/>
        </w:rPr>
      </w:pPr>
      <w:r w:rsidRPr="00F6452E">
        <w:rPr>
          <w:rFonts w:ascii="Times New Roman" w:hAnsi="Times New Roman" w:cs="Times New Roman"/>
          <w:sz w:val="24"/>
          <w:szCs w:val="24"/>
        </w:rPr>
        <w:t>Data Kemampuan Awal</w:t>
      </w:r>
      <w:r w:rsidRPr="00F6452E">
        <w:rPr>
          <w:rFonts w:ascii="Times New Roman" w:hAnsi="Times New Roman" w:cs="Times New Roman"/>
          <w:sz w:val="24"/>
          <w:szCs w:val="24"/>
        </w:rPr>
        <w:tab/>
        <w:t>:</w:t>
      </w:r>
    </w:p>
    <w:p w:rsidR="00FB3742" w:rsidRPr="00C034E8" w:rsidRDefault="002250EC" w:rsidP="00FB3742">
      <w:pPr>
        <w:pStyle w:val="ListParagraph"/>
        <w:tabs>
          <w:tab w:val="left" w:pos="3261"/>
        </w:tabs>
        <w:spacing w:after="0"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Subjek J</w:t>
      </w:r>
      <w:r w:rsidR="00A20751" w:rsidRPr="00135D2A">
        <w:rPr>
          <w:rFonts w:ascii="Times New Roman" w:hAnsi="Times New Roman" w:cs="Times New Roman"/>
          <w:sz w:val="24"/>
          <w:szCs w:val="24"/>
        </w:rPr>
        <w:t>A</w:t>
      </w:r>
      <w:r w:rsidR="00E83650" w:rsidRPr="00F6452E">
        <w:rPr>
          <w:rFonts w:ascii="Times New Roman" w:hAnsi="Times New Roman" w:cs="Times New Roman"/>
          <w:sz w:val="24"/>
          <w:szCs w:val="24"/>
        </w:rPr>
        <w:t xml:space="preserve"> mampu menuliskan dan mengenal huruf A-Z dengan benar, namun ketika anak membaca kata </w:t>
      </w:r>
      <w:r w:rsidR="005E6271" w:rsidRPr="00B77DB9">
        <w:rPr>
          <w:rFonts w:ascii="Times New Roman" w:hAnsi="Times New Roman" w:cs="Times New Roman"/>
          <w:sz w:val="24"/>
          <w:szCs w:val="24"/>
        </w:rPr>
        <w:t>murid</w:t>
      </w:r>
      <w:r w:rsidR="00E83650" w:rsidRPr="00F6452E">
        <w:rPr>
          <w:rFonts w:ascii="Times New Roman" w:hAnsi="Times New Roman" w:cs="Times New Roman"/>
          <w:sz w:val="24"/>
          <w:szCs w:val="24"/>
        </w:rPr>
        <w:t xml:space="preserve"> seringkali melakukan </w:t>
      </w:r>
      <w:bookmarkStart w:id="0" w:name="_GoBack"/>
      <w:bookmarkEnd w:id="0"/>
      <w:r w:rsidR="00E83650" w:rsidRPr="00F6452E">
        <w:rPr>
          <w:rFonts w:ascii="Times New Roman" w:hAnsi="Times New Roman" w:cs="Times New Roman"/>
          <w:sz w:val="24"/>
          <w:szCs w:val="24"/>
        </w:rPr>
        <w:t>kesalahan</w:t>
      </w:r>
      <w:r w:rsidR="0033532C" w:rsidRPr="00F6452E">
        <w:rPr>
          <w:rFonts w:ascii="Times New Roman" w:hAnsi="Times New Roman" w:cs="Times New Roman"/>
          <w:sz w:val="24"/>
          <w:szCs w:val="24"/>
        </w:rPr>
        <w:t>.</w:t>
      </w:r>
      <w:r w:rsidR="00F6452E" w:rsidRPr="00F6452E">
        <w:rPr>
          <w:rFonts w:ascii="Times New Roman" w:hAnsi="Times New Roman" w:cs="Times New Roman"/>
          <w:sz w:val="24"/>
          <w:szCs w:val="24"/>
        </w:rPr>
        <w:t xml:space="preserve">Setelah di </w:t>
      </w:r>
      <w:r w:rsidR="00F6452E" w:rsidRPr="00F6452E">
        <w:rPr>
          <w:rFonts w:ascii="Times New Roman" w:hAnsi="Times New Roman" w:cs="Times New Roman"/>
          <w:sz w:val="24"/>
          <w:szCs w:val="24"/>
        </w:rPr>
        <w:lastRenderedPageBreak/>
        <w:t xml:space="preserve">observasi lebih lanjut pada saat membaca </w:t>
      </w:r>
      <w:r w:rsidR="005E6271" w:rsidRPr="005E6271">
        <w:rPr>
          <w:rFonts w:ascii="Times New Roman" w:hAnsi="Times New Roman" w:cs="Times New Roman"/>
          <w:sz w:val="24"/>
          <w:szCs w:val="24"/>
        </w:rPr>
        <w:t>murid</w:t>
      </w:r>
      <w:r w:rsidR="00F6452E" w:rsidRPr="00F6452E">
        <w:rPr>
          <w:rFonts w:ascii="Times New Roman" w:hAnsi="Times New Roman" w:cs="Times New Roman"/>
          <w:sz w:val="24"/>
          <w:szCs w:val="24"/>
        </w:rPr>
        <w:t xml:space="preserve"> salah lafal, terutama untuk huruf </w:t>
      </w:r>
      <w:r w:rsidR="00F6452E" w:rsidRPr="002E6FE0">
        <w:rPr>
          <w:rFonts w:ascii="Times New Roman" w:hAnsi="Times New Roman" w:cs="Times New Roman"/>
          <w:i/>
          <w:sz w:val="24"/>
          <w:szCs w:val="24"/>
        </w:rPr>
        <w:t>g</w:t>
      </w:r>
      <w:r w:rsidR="00F6452E" w:rsidRPr="00F6452E">
        <w:rPr>
          <w:rFonts w:ascii="Times New Roman" w:hAnsi="Times New Roman" w:cs="Times New Roman"/>
          <w:sz w:val="24"/>
          <w:szCs w:val="24"/>
        </w:rPr>
        <w:t xml:space="preserve">, </w:t>
      </w:r>
      <w:r w:rsidR="00F6452E" w:rsidRPr="002E6FE0">
        <w:rPr>
          <w:rFonts w:ascii="Times New Roman" w:hAnsi="Times New Roman" w:cs="Times New Roman"/>
          <w:i/>
          <w:sz w:val="24"/>
          <w:szCs w:val="24"/>
        </w:rPr>
        <w:t>j</w:t>
      </w:r>
      <w:r w:rsidR="00F6452E" w:rsidRPr="00F6452E">
        <w:rPr>
          <w:rFonts w:ascii="Times New Roman" w:hAnsi="Times New Roman" w:cs="Times New Roman"/>
          <w:sz w:val="24"/>
          <w:szCs w:val="24"/>
        </w:rPr>
        <w:t>, dan</w:t>
      </w:r>
      <w:r w:rsidR="00F6452E" w:rsidRPr="002E6FE0">
        <w:rPr>
          <w:rFonts w:ascii="Times New Roman" w:hAnsi="Times New Roman" w:cs="Times New Roman"/>
          <w:i/>
          <w:sz w:val="24"/>
          <w:szCs w:val="24"/>
        </w:rPr>
        <w:t xml:space="preserve"> y</w:t>
      </w:r>
      <w:r w:rsidR="00F6452E" w:rsidRPr="00F6452E">
        <w:rPr>
          <w:rFonts w:ascii="Times New Roman" w:hAnsi="Times New Roman" w:cs="Times New Roman"/>
          <w:sz w:val="24"/>
          <w:szCs w:val="24"/>
        </w:rPr>
        <w:t xml:space="preserve">. Kesalahan tersebut misalnya, Huruf g dibaca </w:t>
      </w:r>
      <w:r w:rsidR="00F6452E" w:rsidRPr="00F6452E">
        <w:rPr>
          <w:rFonts w:ascii="Times New Roman" w:hAnsi="Times New Roman" w:cs="Times New Roman"/>
          <w:i/>
          <w:sz w:val="24"/>
          <w:szCs w:val="24"/>
        </w:rPr>
        <w:t>j</w:t>
      </w:r>
      <w:r w:rsidR="00F6452E" w:rsidRPr="00F6452E">
        <w:rPr>
          <w:rFonts w:ascii="Times New Roman" w:hAnsi="Times New Roman" w:cs="Times New Roman"/>
          <w:sz w:val="24"/>
          <w:szCs w:val="24"/>
        </w:rPr>
        <w:t>/</w:t>
      </w:r>
      <w:r w:rsidR="00F6452E" w:rsidRPr="00F6452E">
        <w:rPr>
          <w:rFonts w:ascii="Times New Roman" w:hAnsi="Times New Roman" w:cs="Times New Roman"/>
          <w:i/>
          <w:sz w:val="24"/>
          <w:szCs w:val="24"/>
        </w:rPr>
        <w:t xml:space="preserve"> y</w:t>
      </w:r>
      <w:r w:rsidR="00F6452E" w:rsidRPr="00F6452E">
        <w:rPr>
          <w:rFonts w:ascii="Times New Roman" w:hAnsi="Times New Roman" w:cs="Times New Roman"/>
          <w:sz w:val="24"/>
          <w:szCs w:val="24"/>
        </w:rPr>
        <w:t xml:space="preserve">, huruf </w:t>
      </w:r>
      <w:r w:rsidR="00F6452E" w:rsidRPr="00F6452E">
        <w:rPr>
          <w:rFonts w:ascii="Times New Roman" w:hAnsi="Times New Roman" w:cs="Times New Roman"/>
          <w:i/>
          <w:sz w:val="24"/>
          <w:szCs w:val="24"/>
        </w:rPr>
        <w:t>j</w:t>
      </w:r>
      <w:r w:rsidR="00F6452E" w:rsidRPr="00F6452E">
        <w:rPr>
          <w:rFonts w:ascii="Times New Roman" w:hAnsi="Times New Roman" w:cs="Times New Roman"/>
          <w:sz w:val="24"/>
          <w:szCs w:val="24"/>
        </w:rPr>
        <w:t xml:space="preserve"> dibaca </w:t>
      </w:r>
      <w:r w:rsidR="00F6452E" w:rsidRPr="00F6452E">
        <w:rPr>
          <w:rFonts w:ascii="Times New Roman" w:hAnsi="Times New Roman" w:cs="Times New Roman"/>
          <w:i/>
          <w:sz w:val="24"/>
          <w:szCs w:val="24"/>
        </w:rPr>
        <w:t>y</w:t>
      </w:r>
      <w:r w:rsidR="00F6452E" w:rsidRPr="00F6452E">
        <w:rPr>
          <w:rFonts w:ascii="Times New Roman" w:hAnsi="Times New Roman" w:cs="Times New Roman"/>
          <w:sz w:val="24"/>
          <w:szCs w:val="24"/>
        </w:rPr>
        <w:t xml:space="preserve">, dan huruf y dibaca </w:t>
      </w:r>
      <w:r w:rsidR="00F6452E" w:rsidRPr="00F6452E">
        <w:rPr>
          <w:rFonts w:ascii="Times New Roman" w:hAnsi="Times New Roman" w:cs="Times New Roman"/>
          <w:i/>
          <w:sz w:val="24"/>
          <w:szCs w:val="24"/>
        </w:rPr>
        <w:t>g</w:t>
      </w:r>
      <w:r w:rsidR="00F6452E" w:rsidRPr="00F6452E">
        <w:rPr>
          <w:rFonts w:ascii="Times New Roman" w:hAnsi="Times New Roman" w:cs="Times New Roman"/>
          <w:sz w:val="24"/>
          <w:szCs w:val="24"/>
        </w:rPr>
        <w:t>.</w:t>
      </w:r>
      <w:r w:rsidR="00E83650" w:rsidRPr="00F6452E">
        <w:rPr>
          <w:rFonts w:ascii="Times New Roman" w:hAnsi="Times New Roman" w:cs="Times New Roman"/>
          <w:sz w:val="24"/>
          <w:szCs w:val="24"/>
        </w:rPr>
        <w:t>S</w:t>
      </w:r>
      <w:r w:rsidR="002E6FE0">
        <w:rPr>
          <w:rFonts w:ascii="Times New Roman" w:hAnsi="Times New Roman" w:cs="Times New Roman"/>
          <w:sz w:val="24"/>
          <w:szCs w:val="24"/>
        </w:rPr>
        <w:t>ubjek J</w:t>
      </w:r>
      <w:r w:rsidR="00E83650" w:rsidRPr="00F6452E">
        <w:rPr>
          <w:rFonts w:ascii="Times New Roman" w:hAnsi="Times New Roman" w:cs="Times New Roman"/>
          <w:sz w:val="24"/>
          <w:szCs w:val="24"/>
        </w:rPr>
        <w:t xml:space="preserve"> memiliki kemampuan menulis yang cukup baik bila hanya sekedar menirukan tulisan saja akan tetapi anak kurang mampu menuliskan tulisan dengan baik jika didiktekan oleh guru.</w:t>
      </w:r>
    </w:p>
    <w:p w:rsidR="00FB3742" w:rsidRDefault="00E83650" w:rsidP="00FB3742">
      <w:pPr>
        <w:pStyle w:val="ListParagraph"/>
        <w:tabs>
          <w:tab w:val="left" w:pos="3261"/>
        </w:tabs>
        <w:spacing w:after="0" w:line="480" w:lineRule="auto"/>
        <w:ind w:left="0" w:firstLine="709"/>
        <w:jc w:val="both"/>
        <w:rPr>
          <w:rFonts w:ascii="Times New Roman" w:hAnsi="Times New Roman" w:cs="Times New Roman"/>
          <w:sz w:val="24"/>
          <w:szCs w:val="24"/>
          <w:lang w:val="en-US"/>
        </w:rPr>
      </w:pPr>
      <w:r w:rsidRPr="00FB3742">
        <w:rPr>
          <w:rFonts w:ascii="Times New Roman" w:hAnsi="Times New Roman" w:cs="Times New Roman"/>
          <w:sz w:val="24"/>
          <w:szCs w:val="24"/>
        </w:rPr>
        <w:t>Subjek memiliki kemampuan matematika yang cukup baik dalam hal mengolah angka seperti proses pengurangan, penjumlahan maupun perkalian serta pembagian. Nilai pada mata pelajaran matematika pun cukup baik dibandingkan dengan nilai bahasa indonesia, dimana nilai matematika mencapai 75 tetapi bahasa indonesia hanya sampai 73 saja.</w:t>
      </w:r>
    </w:p>
    <w:p w:rsidR="00E83650" w:rsidRPr="00FB3742" w:rsidRDefault="00E83650" w:rsidP="00FB3742">
      <w:pPr>
        <w:pStyle w:val="ListParagraph"/>
        <w:tabs>
          <w:tab w:val="left" w:pos="3261"/>
        </w:tabs>
        <w:spacing w:after="0" w:line="480" w:lineRule="auto"/>
        <w:ind w:left="0" w:firstLine="709"/>
        <w:jc w:val="both"/>
        <w:rPr>
          <w:rFonts w:ascii="Times New Roman" w:hAnsi="Times New Roman" w:cs="Times New Roman"/>
          <w:sz w:val="24"/>
          <w:szCs w:val="24"/>
        </w:rPr>
      </w:pPr>
      <w:r w:rsidRPr="00FB3742">
        <w:rPr>
          <w:rFonts w:ascii="Times New Roman" w:hAnsi="Times New Roman" w:cs="Times New Roman"/>
          <w:sz w:val="24"/>
          <w:szCs w:val="24"/>
        </w:rPr>
        <w:t>Dukungan yang diberikan oleh orangtua dalam hal akademik masih sangat kurang, hal ini menjadi salah satu faktor ketidakmampuan anak padahal dari segi ekonomi orang tua murid tersebut masih tergolong kemampuan ekonomi rata-rata.</w:t>
      </w:r>
    </w:p>
    <w:p w:rsidR="00E83650" w:rsidRPr="00F6452E" w:rsidRDefault="00E83650" w:rsidP="00E83650">
      <w:pPr>
        <w:pStyle w:val="ListParagraph"/>
        <w:tabs>
          <w:tab w:val="left" w:pos="3261"/>
        </w:tabs>
        <w:spacing w:after="0" w:line="240" w:lineRule="auto"/>
        <w:ind w:left="426" w:firstLine="708"/>
        <w:jc w:val="both"/>
        <w:rPr>
          <w:rFonts w:ascii="Times New Roman" w:hAnsi="Times New Roman" w:cs="Times New Roman"/>
          <w:sz w:val="24"/>
          <w:szCs w:val="24"/>
        </w:rPr>
      </w:pPr>
    </w:p>
    <w:p w:rsidR="00E83650" w:rsidRPr="00F6452E" w:rsidRDefault="00E83650" w:rsidP="00723168">
      <w:pPr>
        <w:pStyle w:val="ListParagraph"/>
        <w:numPr>
          <w:ilvl w:val="0"/>
          <w:numId w:val="2"/>
        </w:numPr>
        <w:tabs>
          <w:tab w:val="left" w:pos="3261"/>
        </w:tabs>
        <w:spacing w:after="0" w:line="480" w:lineRule="auto"/>
        <w:ind w:left="426" w:hanging="426"/>
        <w:jc w:val="both"/>
        <w:rPr>
          <w:rFonts w:ascii="Times New Roman" w:hAnsi="Times New Roman" w:cs="Times New Roman"/>
          <w:b/>
          <w:sz w:val="24"/>
          <w:szCs w:val="24"/>
        </w:rPr>
      </w:pPr>
      <w:r w:rsidRPr="00F6452E">
        <w:rPr>
          <w:rFonts w:ascii="Times New Roman" w:hAnsi="Times New Roman" w:cs="Times New Roman"/>
          <w:b/>
          <w:sz w:val="24"/>
          <w:szCs w:val="24"/>
        </w:rPr>
        <w:t>Hasil Penelitian</w:t>
      </w:r>
    </w:p>
    <w:p w:rsidR="00E83650" w:rsidRPr="00F6452E" w:rsidRDefault="00E83650" w:rsidP="00E83650">
      <w:pPr>
        <w:pStyle w:val="ListParagraph"/>
        <w:tabs>
          <w:tab w:val="left" w:pos="3261"/>
        </w:tabs>
        <w:spacing w:after="0" w:line="480" w:lineRule="auto"/>
        <w:ind w:left="0" w:firstLine="709"/>
        <w:jc w:val="both"/>
        <w:rPr>
          <w:rFonts w:ascii="Times New Roman" w:hAnsi="Times New Roman" w:cs="Times New Roman"/>
          <w:sz w:val="24"/>
          <w:szCs w:val="24"/>
        </w:rPr>
      </w:pPr>
      <w:r w:rsidRPr="00F6452E">
        <w:rPr>
          <w:rFonts w:ascii="Times New Roman" w:hAnsi="Times New Roman" w:cs="Times New Roman"/>
          <w:sz w:val="24"/>
          <w:szCs w:val="24"/>
        </w:rPr>
        <w:t xml:space="preserve">Penelitian ini dilakukan dengan menggunakan rancangan penelitian subjek tunggal atau </w:t>
      </w:r>
      <w:r w:rsidRPr="00F6452E">
        <w:rPr>
          <w:rFonts w:ascii="Times New Roman" w:hAnsi="Times New Roman" w:cs="Times New Roman"/>
          <w:i/>
          <w:sz w:val="24"/>
          <w:szCs w:val="24"/>
        </w:rPr>
        <w:t>Single subject Research (SSR)</w:t>
      </w:r>
      <w:r w:rsidRPr="00F6452E">
        <w:rPr>
          <w:rFonts w:ascii="Times New Roman" w:hAnsi="Times New Roman" w:cs="Times New Roman"/>
          <w:sz w:val="24"/>
          <w:szCs w:val="24"/>
        </w:rPr>
        <w:t xml:space="preserve">. Desain penelitian yang digunakan adalah </w:t>
      </w:r>
      <w:r w:rsidRPr="00F6452E">
        <w:rPr>
          <w:rFonts w:ascii="Times New Roman" w:hAnsi="Times New Roman" w:cs="Times New Roman"/>
          <w:sz w:val="24"/>
          <w:szCs w:val="24"/>
        </w:rPr>
        <w:lastRenderedPageBreak/>
        <w:t>desain penelitian reversal A – B – A. Data yang telah terkumpul, dianalisis melalui statistik deskriptif, dan ditampilkan dalam bentuk grafik. Data yang yang dianalisis dalam penelitian ini adalah data kemampuan mem</w:t>
      </w:r>
      <w:r w:rsidR="00AA3A4C">
        <w:rPr>
          <w:rFonts w:ascii="Times New Roman" w:hAnsi="Times New Roman" w:cs="Times New Roman"/>
          <w:sz w:val="24"/>
          <w:szCs w:val="24"/>
        </w:rPr>
        <w:t xml:space="preserve">baca pada anak disleksia kelas </w:t>
      </w:r>
      <w:r w:rsidRPr="00F6452E">
        <w:rPr>
          <w:rFonts w:ascii="Times New Roman" w:hAnsi="Times New Roman" w:cs="Times New Roman"/>
          <w:sz w:val="24"/>
          <w:szCs w:val="24"/>
        </w:rPr>
        <w:t xml:space="preserve">V SD Negeri Kalukuang III Makassar pada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pada saat intervensi (B) dan pada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w:t>
      </w:r>
    </w:p>
    <w:p w:rsidR="00E83650" w:rsidRPr="00F6452E" w:rsidRDefault="00E83650" w:rsidP="00E83650">
      <w:pPr>
        <w:pStyle w:val="ListParagraph"/>
        <w:tabs>
          <w:tab w:val="left" w:pos="3261"/>
        </w:tabs>
        <w:spacing w:after="0" w:line="480" w:lineRule="auto"/>
        <w:ind w:left="0" w:firstLine="709"/>
        <w:jc w:val="both"/>
        <w:rPr>
          <w:rFonts w:ascii="Times New Roman" w:hAnsi="Times New Roman" w:cs="Times New Roman"/>
          <w:sz w:val="24"/>
          <w:szCs w:val="24"/>
        </w:rPr>
      </w:pPr>
      <w:r w:rsidRPr="00F6452E">
        <w:rPr>
          <w:rFonts w:ascii="Times New Roman" w:hAnsi="Times New Roman" w:cs="Times New Roman"/>
          <w:sz w:val="24"/>
          <w:szCs w:val="24"/>
        </w:rPr>
        <w:t xml:space="preserve">Kemampuan dalam membaca kata menggunakan penerapan metode Analisis </w:t>
      </w:r>
      <w:r w:rsidRPr="00F6452E">
        <w:rPr>
          <w:rFonts w:ascii="Times New Roman" w:hAnsi="Times New Roman" w:cs="Times New Roman"/>
          <w:i/>
          <w:sz w:val="24"/>
          <w:szCs w:val="24"/>
        </w:rPr>
        <w:t>Glass</w:t>
      </w:r>
      <w:r w:rsidRPr="00F6452E">
        <w:rPr>
          <w:rFonts w:ascii="Times New Roman" w:hAnsi="Times New Roman" w:cs="Times New Roman"/>
          <w:sz w:val="24"/>
          <w:szCs w:val="24"/>
        </w:rPr>
        <w:t xml:space="preserve"> merupakan </w:t>
      </w:r>
      <w:r w:rsidRPr="00F6452E">
        <w:rPr>
          <w:rFonts w:ascii="Times New Roman" w:hAnsi="Times New Roman" w:cs="Times New Roman"/>
          <w:i/>
          <w:sz w:val="24"/>
          <w:szCs w:val="24"/>
        </w:rPr>
        <w:t>target behavior</w:t>
      </w:r>
      <w:r w:rsidRPr="00F6452E">
        <w:rPr>
          <w:rFonts w:ascii="Times New Roman" w:hAnsi="Times New Roman" w:cs="Times New Roman"/>
          <w:sz w:val="24"/>
          <w:szCs w:val="24"/>
        </w:rPr>
        <w:t xml:space="preserve"> atau dikenal dengan sasaran perilaku pada penelitian yang dilakukan. Subjek penelitian </w:t>
      </w:r>
      <w:r w:rsidR="00AA3A4C">
        <w:rPr>
          <w:rFonts w:ascii="Times New Roman" w:hAnsi="Times New Roman" w:cs="Times New Roman"/>
          <w:sz w:val="24"/>
          <w:szCs w:val="24"/>
        </w:rPr>
        <w:t xml:space="preserve">adalah anak disleksia di kelas </w:t>
      </w:r>
      <w:r w:rsidRPr="00F6452E">
        <w:rPr>
          <w:rFonts w:ascii="Times New Roman" w:hAnsi="Times New Roman" w:cs="Times New Roman"/>
          <w:sz w:val="24"/>
          <w:szCs w:val="24"/>
        </w:rPr>
        <w:t>V SD Negeri Kalukuang III Makassar yang berjumlah</w:t>
      </w:r>
      <w:r w:rsidR="00AA3A4C">
        <w:rPr>
          <w:rFonts w:ascii="Times New Roman" w:hAnsi="Times New Roman" w:cs="Times New Roman"/>
          <w:sz w:val="24"/>
          <w:szCs w:val="24"/>
        </w:rPr>
        <w:t xml:space="preserve"> satu orang dengan inisial J</w:t>
      </w:r>
      <w:r w:rsidRPr="00F6452E">
        <w:rPr>
          <w:rFonts w:ascii="Times New Roman" w:hAnsi="Times New Roman" w:cs="Times New Roman"/>
          <w:sz w:val="24"/>
          <w:szCs w:val="24"/>
        </w:rPr>
        <w:t>.</w:t>
      </w:r>
    </w:p>
    <w:p w:rsidR="00E83650" w:rsidRPr="00F6452E" w:rsidRDefault="00E83650" w:rsidP="00E83650">
      <w:pPr>
        <w:pStyle w:val="ListParagraph"/>
        <w:tabs>
          <w:tab w:val="left" w:pos="3261"/>
        </w:tabs>
        <w:spacing w:after="0" w:line="480" w:lineRule="auto"/>
        <w:ind w:left="0" w:firstLine="709"/>
        <w:jc w:val="both"/>
        <w:rPr>
          <w:rFonts w:ascii="Times New Roman" w:hAnsi="Times New Roman" w:cs="Times New Roman"/>
          <w:sz w:val="24"/>
          <w:szCs w:val="24"/>
        </w:rPr>
      </w:pPr>
      <w:r w:rsidRPr="00F6452E">
        <w:rPr>
          <w:rFonts w:ascii="Times New Roman" w:hAnsi="Times New Roman" w:cs="Times New Roman"/>
          <w:sz w:val="24"/>
          <w:szCs w:val="24"/>
        </w:rPr>
        <w:t>Langkah-langkah dalam menganalisis data tersebut adalah sebagai berikut :</w:t>
      </w:r>
    </w:p>
    <w:p w:rsidR="00E83650" w:rsidRPr="00F6452E" w:rsidRDefault="00E83650" w:rsidP="00723168">
      <w:pPr>
        <w:pStyle w:val="ListParagraph"/>
        <w:numPr>
          <w:ilvl w:val="0"/>
          <w:numId w:val="4"/>
        </w:numPr>
        <w:tabs>
          <w:tab w:val="left" w:pos="3261"/>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Menghitung skor dan nilai hasil pengukuran pada fase </w:t>
      </w:r>
      <w:r w:rsidRPr="00F6452E">
        <w:rPr>
          <w:rFonts w:ascii="Times New Roman" w:hAnsi="Times New Roman" w:cs="Times New Roman"/>
          <w:i/>
          <w:sz w:val="24"/>
          <w:szCs w:val="24"/>
        </w:rPr>
        <w:t>baseline</w:t>
      </w:r>
    </w:p>
    <w:p w:rsidR="00E83650" w:rsidRPr="00F6452E" w:rsidRDefault="00E83650" w:rsidP="00723168">
      <w:pPr>
        <w:pStyle w:val="ListParagraph"/>
        <w:numPr>
          <w:ilvl w:val="0"/>
          <w:numId w:val="4"/>
        </w:numPr>
        <w:tabs>
          <w:tab w:val="left" w:pos="3261"/>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Menghitung skor dan nilai hasil pengukuran pada fase intervensi</w:t>
      </w:r>
    </w:p>
    <w:p w:rsidR="00E83650" w:rsidRPr="00F6452E" w:rsidRDefault="00E83650" w:rsidP="00723168">
      <w:pPr>
        <w:pStyle w:val="ListParagraph"/>
        <w:numPr>
          <w:ilvl w:val="0"/>
          <w:numId w:val="4"/>
        </w:numPr>
        <w:tabs>
          <w:tab w:val="left" w:pos="3261"/>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Membuat tabel data hasil penelitian pada fase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dan intervensi</w:t>
      </w:r>
    </w:p>
    <w:p w:rsidR="00E83650" w:rsidRPr="00F6452E" w:rsidRDefault="00E83650" w:rsidP="00723168">
      <w:pPr>
        <w:pStyle w:val="ListParagraph"/>
        <w:numPr>
          <w:ilvl w:val="0"/>
          <w:numId w:val="4"/>
        </w:numPr>
        <w:tabs>
          <w:tab w:val="left" w:pos="3261"/>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Membuat analisis data dalam kondisi dan analisis data antar kondisi untuk mengetahui efek atau pengaruh intervensi terhadap sasaran perilaku yang ingin diubah</w:t>
      </w:r>
    </w:p>
    <w:p w:rsidR="00E83650" w:rsidRPr="00F6452E" w:rsidRDefault="00E83650" w:rsidP="00E83650">
      <w:pPr>
        <w:pStyle w:val="ListParagraph"/>
        <w:tabs>
          <w:tab w:val="left" w:pos="3261"/>
        </w:tabs>
        <w:spacing w:after="0" w:line="480" w:lineRule="auto"/>
        <w:ind w:left="0" w:firstLine="709"/>
        <w:jc w:val="both"/>
        <w:rPr>
          <w:rFonts w:ascii="Times New Roman" w:hAnsi="Times New Roman" w:cs="Times New Roman"/>
          <w:sz w:val="24"/>
          <w:szCs w:val="24"/>
        </w:rPr>
      </w:pPr>
      <w:r w:rsidRPr="00F6452E">
        <w:rPr>
          <w:rFonts w:ascii="Times New Roman" w:hAnsi="Times New Roman" w:cs="Times New Roman"/>
          <w:sz w:val="24"/>
          <w:szCs w:val="24"/>
        </w:rPr>
        <w:lastRenderedPageBreak/>
        <w:t xml:space="preserve">Pengumpulan data pada saat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dilaksanakan selama empat sesi, intervensi (B) dilaksanakan selama enam sesi dan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dilaksanakan selama 4 sesi yang selanjutnya membaca kata dilakukan selama 15 menit setiap sesi.</w:t>
      </w:r>
    </w:p>
    <w:p w:rsidR="00E83650" w:rsidRDefault="00E83650" w:rsidP="00E11059">
      <w:pPr>
        <w:pStyle w:val="ListParagraph"/>
        <w:spacing w:after="0" w:line="480" w:lineRule="auto"/>
        <w:ind w:left="0" w:firstLine="709"/>
        <w:jc w:val="both"/>
        <w:rPr>
          <w:rFonts w:ascii="Times New Roman" w:hAnsi="Times New Roman" w:cs="Times New Roman"/>
          <w:sz w:val="24"/>
          <w:szCs w:val="24"/>
          <w:lang w:val="en-US"/>
        </w:rPr>
      </w:pPr>
      <w:r w:rsidRPr="00F6452E">
        <w:rPr>
          <w:rFonts w:ascii="Times New Roman" w:hAnsi="Times New Roman" w:cs="Times New Roman"/>
          <w:sz w:val="24"/>
          <w:szCs w:val="24"/>
        </w:rPr>
        <w:t>Adapun data kemampu</w:t>
      </w:r>
      <w:r w:rsidR="00AA3A4C">
        <w:rPr>
          <w:rFonts w:ascii="Times New Roman" w:hAnsi="Times New Roman" w:cs="Times New Roman"/>
          <w:sz w:val="24"/>
          <w:szCs w:val="24"/>
        </w:rPr>
        <w:t>an membaca kata  pada subjek (J</w:t>
      </w:r>
      <w:r w:rsidRPr="00F6452E">
        <w:rPr>
          <w:rFonts w:ascii="Times New Roman" w:hAnsi="Times New Roman" w:cs="Times New Roman"/>
          <w:sz w:val="24"/>
          <w:szCs w:val="24"/>
        </w:rPr>
        <w:t xml:space="preserve">)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intervensi (B),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rPr>
        <w:softHyphen/>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dapat dilihat dalam tabel 4.1 dan 4.2 di bawah ini:</w:t>
      </w:r>
    </w:p>
    <w:p w:rsidR="00222FA7" w:rsidRPr="00222FA7" w:rsidRDefault="00222FA7" w:rsidP="00222FA7">
      <w:pPr>
        <w:spacing w:after="0" w:line="480" w:lineRule="auto"/>
        <w:jc w:val="both"/>
        <w:rPr>
          <w:rFonts w:ascii="Times New Roman" w:hAnsi="Times New Roman" w:cs="Times New Roman"/>
          <w:sz w:val="24"/>
          <w:szCs w:val="24"/>
        </w:rPr>
      </w:pPr>
      <w:r w:rsidRPr="00F6452E">
        <w:rPr>
          <w:rFonts w:ascii="Times New Roman" w:hAnsi="Times New Roman" w:cs="Times New Roman"/>
          <w:b/>
          <w:sz w:val="24"/>
          <w:szCs w:val="24"/>
        </w:rPr>
        <w:t>Tabel 4.1. Data Skor Kemampuan Membaca Kata</w:t>
      </w:r>
    </w:p>
    <w:tbl>
      <w:tblPr>
        <w:tblW w:w="8703" w:type="dxa"/>
        <w:tblBorders>
          <w:top w:val="single" w:sz="8" w:space="0" w:color="auto"/>
          <w:bottom w:val="single" w:sz="8" w:space="0" w:color="auto"/>
          <w:insideH w:val="single" w:sz="8" w:space="0" w:color="auto"/>
        </w:tblBorders>
        <w:tblLayout w:type="fixed"/>
        <w:tblLook w:val="04A0"/>
      </w:tblPr>
      <w:tblGrid>
        <w:gridCol w:w="1543"/>
        <w:gridCol w:w="432"/>
        <w:gridCol w:w="432"/>
        <w:gridCol w:w="432"/>
        <w:gridCol w:w="520"/>
        <w:gridCol w:w="432"/>
        <w:gridCol w:w="432"/>
        <w:gridCol w:w="432"/>
        <w:gridCol w:w="432"/>
        <w:gridCol w:w="432"/>
        <w:gridCol w:w="432"/>
        <w:gridCol w:w="432"/>
        <w:gridCol w:w="458"/>
        <w:gridCol w:w="432"/>
        <w:gridCol w:w="432"/>
        <w:gridCol w:w="432"/>
        <w:gridCol w:w="566"/>
      </w:tblGrid>
      <w:tr w:rsidR="00B420D5" w:rsidRPr="00F51A4F" w:rsidTr="00F13445">
        <w:trPr>
          <w:trHeight w:val="340"/>
        </w:trPr>
        <w:tc>
          <w:tcPr>
            <w:tcW w:w="1543" w:type="dxa"/>
            <w:vMerge w:val="restart"/>
            <w:shd w:val="clear" w:color="auto" w:fill="B8CCE4" w:themeFill="accent1" w:themeFillTint="66"/>
            <w:vAlign w:val="center"/>
            <w:hideMark/>
          </w:tcPr>
          <w:p w:rsidR="00B420D5" w:rsidRPr="00F51A4F" w:rsidRDefault="00B420D5" w:rsidP="008309A4">
            <w:pPr>
              <w:spacing w:line="240" w:lineRule="auto"/>
              <w:ind w:left="-108" w:right="-108"/>
              <w:jc w:val="center"/>
              <w:rPr>
                <w:rFonts w:ascii="Times New Roman" w:eastAsia="Times New Roman" w:hAnsi="Times New Roman"/>
                <w:sz w:val="24"/>
                <w:szCs w:val="24"/>
              </w:rPr>
            </w:pPr>
            <w:r w:rsidRPr="00F51A4F">
              <w:rPr>
                <w:rFonts w:ascii="Times New Roman" w:eastAsia="Times New Roman" w:hAnsi="Times New Roman"/>
                <w:sz w:val="24"/>
                <w:szCs w:val="24"/>
              </w:rPr>
              <w:t>Target Behavior</w:t>
            </w:r>
          </w:p>
        </w:tc>
        <w:tc>
          <w:tcPr>
            <w:tcW w:w="1816" w:type="dxa"/>
            <w:gridSpan w:val="4"/>
            <w:shd w:val="clear" w:color="auto" w:fill="B8CCE4" w:themeFill="accent1" w:themeFillTint="66"/>
            <w:vAlign w:val="center"/>
            <w:hideMark/>
          </w:tcPr>
          <w:p w:rsidR="00B420D5" w:rsidRPr="00F51A4F" w:rsidRDefault="00B420D5" w:rsidP="008309A4">
            <w:pPr>
              <w:spacing w:line="240" w:lineRule="auto"/>
              <w:jc w:val="center"/>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bscript"/>
              </w:rPr>
              <w:t>1</w:t>
            </w:r>
            <w:r w:rsidRPr="00F51A4F">
              <w:rPr>
                <w:rFonts w:ascii="Times New Roman" w:eastAsia="Times New Roman" w:hAnsi="Times New Roman"/>
                <w:i/>
                <w:sz w:val="24"/>
                <w:szCs w:val="24"/>
              </w:rPr>
              <w:t>)</w:t>
            </w:r>
          </w:p>
        </w:tc>
        <w:tc>
          <w:tcPr>
            <w:tcW w:w="3482" w:type="dxa"/>
            <w:gridSpan w:val="8"/>
            <w:shd w:val="clear" w:color="auto" w:fill="B8CCE4" w:themeFill="accent1" w:themeFillTint="66"/>
            <w:vAlign w:val="center"/>
            <w:hideMark/>
          </w:tcPr>
          <w:p w:rsidR="00B420D5" w:rsidRPr="00F51A4F" w:rsidRDefault="00B420D5" w:rsidP="008309A4">
            <w:pPr>
              <w:spacing w:line="240" w:lineRule="auto"/>
              <w:ind w:left="-108" w:right="-64"/>
              <w:jc w:val="center"/>
              <w:rPr>
                <w:rFonts w:ascii="Times New Roman" w:eastAsia="Times New Roman" w:hAnsi="Times New Roman"/>
                <w:i/>
                <w:sz w:val="24"/>
                <w:szCs w:val="24"/>
              </w:rPr>
            </w:pPr>
            <w:r w:rsidRPr="00F51A4F">
              <w:rPr>
                <w:rFonts w:ascii="Times New Roman" w:eastAsia="Times New Roman" w:hAnsi="Times New Roman"/>
                <w:sz w:val="24"/>
                <w:szCs w:val="24"/>
              </w:rPr>
              <w:t>Intervensi (B)</w:t>
            </w:r>
          </w:p>
        </w:tc>
        <w:tc>
          <w:tcPr>
            <w:tcW w:w="1862" w:type="dxa"/>
            <w:gridSpan w:val="4"/>
            <w:shd w:val="clear" w:color="auto" w:fill="B8CCE4" w:themeFill="accent1" w:themeFillTint="66"/>
            <w:vAlign w:val="center"/>
            <w:hideMark/>
          </w:tcPr>
          <w:p w:rsidR="00B420D5" w:rsidRPr="00F51A4F" w:rsidRDefault="00B420D5" w:rsidP="008309A4">
            <w:pPr>
              <w:spacing w:line="240" w:lineRule="auto"/>
              <w:ind w:left="-108" w:right="-64"/>
              <w:jc w:val="center"/>
              <w:rPr>
                <w:rFonts w:ascii="Times New Roman" w:eastAsia="Times New Roman" w:hAnsi="Times New Roman"/>
                <w:i/>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bscript"/>
              </w:rPr>
              <w:t>2</w:t>
            </w:r>
            <w:r w:rsidRPr="00F51A4F">
              <w:rPr>
                <w:rFonts w:ascii="Times New Roman" w:eastAsia="Times New Roman" w:hAnsi="Times New Roman"/>
                <w:i/>
                <w:sz w:val="24"/>
                <w:szCs w:val="24"/>
              </w:rPr>
              <w:t>)</w:t>
            </w:r>
          </w:p>
        </w:tc>
      </w:tr>
      <w:tr w:rsidR="00B420D5" w:rsidRPr="00F51A4F" w:rsidTr="008309A4">
        <w:trPr>
          <w:trHeight w:val="353"/>
        </w:trPr>
        <w:tc>
          <w:tcPr>
            <w:tcW w:w="1543" w:type="dxa"/>
            <w:vMerge/>
            <w:shd w:val="clear" w:color="auto" w:fill="B8CCE4" w:themeFill="accent1" w:themeFillTint="66"/>
            <w:vAlign w:val="center"/>
            <w:hideMark/>
          </w:tcPr>
          <w:p w:rsidR="00B420D5" w:rsidRPr="00F51A4F" w:rsidRDefault="00B420D5" w:rsidP="008309A4">
            <w:pPr>
              <w:spacing w:line="240" w:lineRule="auto"/>
              <w:rPr>
                <w:rFonts w:ascii="Times New Roman" w:eastAsia="Times New Roman" w:hAnsi="Times New Roman"/>
                <w:sz w:val="24"/>
                <w:szCs w:val="24"/>
              </w:rPr>
            </w:pP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1</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2</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3</w:t>
            </w:r>
          </w:p>
        </w:tc>
        <w:tc>
          <w:tcPr>
            <w:tcW w:w="520"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4</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5</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6</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7</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8</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9</w:t>
            </w:r>
          </w:p>
        </w:tc>
        <w:tc>
          <w:tcPr>
            <w:tcW w:w="432" w:type="dxa"/>
            <w:shd w:val="clear" w:color="auto" w:fill="B8CCE4" w:themeFill="accent1" w:themeFillTint="66"/>
            <w:vAlign w:val="center"/>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10</w:t>
            </w:r>
          </w:p>
        </w:tc>
        <w:tc>
          <w:tcPr>
            <w:tcW w:w="432" w:type="dxa"/>
            <w:shd w:val="clear" w:color="auto" w:fill="B8CCE4" w:themeFill="accent1" w:themeFillTint="66"/>
            <w:vAlign w:val="center"/>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11</w:t>
            </w:r>
          </w:p>
        </w:tc>
        <w:tc>
          <w:tcPr>
            <w:tcW w:w="458" w:type="dxa"/>
            <w:shd w:val="clear" w:color="auto" w:fill="B8CCE4" w:themeFill="accent1" w:themeFillTint="66"/>
            <w:vAlign w:val="center"/>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12</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13</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14</w:t>
            </w:r>
          </w:p>
        </w:tc>
        <w:tc>
          <w:tcPr>
            <w:tcW w:w="432" w:type="dxa"/>
            <w:shd w:val="clear" w:color="auto" w:fill="B8CCE4" w:themeFill="accent1" w:themeFillTint="66"/>
            <w:vAlign w:val="center"/>
            <w:hideMark/>
          </w:tcPr>
          <w:p w:rsidR="00B420D5" w:rsidRPr="00F51A4F" w:rsidRDefault="00B420D5" w:rsidP="008309A4">
            <w:pPr>
              <w:spacing w:line="240" w:lineRule="auto"/>
              <w:ind w:right="-118"/>
              <w:jc w:val="center"/>
              <w:rPr>
                <w:rFonts w:ascii="Times New Roman" w:eastAsia="Times New Roman" w:hAnsi="Times New Roman"/>
                <w:b/>
                <w:sz w:val="24"/>
                <w:szCs w:val="24"/>
              </w:rPr>
            </w:pPr>
            <w:r w:rsidRPr="00F51A4F">
              <w:rPr>
                <w:rFonts w:ascii="Times New Roman" w:eastAsia="Times New Roman" w:hAnsi="Times New Roman"/>
                <w:b/>
                <w:sz w:val="24"/>
                <w:szCs w:val="24"/>
              </w:rPr>
              <w:t>15</w:t>
            </w:r>
          </w:p>
        </w:tc>
        <w:tc>
          <w:tcPr>
            <w:tcW w:w="566" w:type="dxa"/>
            <w:shd w:val="clear" w:color="auto" w:fill="B8CCE4" w:themeFill="accent1" w:themeFillTint="66"/>
            <w:vAlign w:val="center"/>
            <w:hideMark/>
          </w:tcPr>
          <w:p w:rsidR="00B420D5" w:rsidRPr="00F51A4F" w:rsidRDefault="00B420D5" w:rsidP="008309A4">
            <w:pPr>
              <w:spacing w:line="240" w:lineRule="auto"/>
              <w:jc w:val="center"/>
              <w:rPr>
                <w:rFonts w:ascii="Times New Roman" w:eastAsia="Times New Roman" w:hAnsi="Times New Roman"/>
                <w:b/>
                <w:sz w:val="24"/>
                <w:szCs w:val="24"/>
              </w:rPr>
            </w:pPr>
            <w:r w:rsidRPr="00F51A4F">
              <w:rPr>
                <w:rFonts w:ascii="Times New Roman" w:eastAsia="Times New Roman" w:hAnsi="Times New Roman"/>
                <w:b/>
                <w:sz w:val="24"/>
                <w:szCs w:val="24"/>
              </w:rPr>
              <w:t>16</w:t>
            </w:r>
          </w:p>
        </w:tc>
      </w:tr>
      <w:tr w:rsidR="00B420D5" w:rsidRPr="00F51A4F" w:rsidTr="00F13445">
        <w:trPr>
          <w:trHeight w:val="1285"/>
        </w:trPr>
        <w:tc>
          <w:tcPr>
            <w:tcW w:w="1543" w:type="dxa"/>
            <w:vAlign w:val="center"/>
            <w:hideMark/>
          </w:tcPr>
          <w:p w:rsidR="00B420D5" w:rsidRPr="00B420D5" w:rsidRDefault="00B420D5" w:rsidP="008309A4">
            <w:pPr>
              <w:spacing w:line="240" w:lineRule="auto"/>
              <w:ind w:left="34"/>
              <w:rPr>
                <w:rFonts w:ascii="Times New Roman" w:eastAsia="Times New Roman" w:hAnsi="Times New Roman"/>
                <w:b/>
                <w:sz w:val="24"/>
                <w:szCs w:val="24"/>
                <w:lang w:val="en-US"/>
              </w:rPr>
            </w:pPr>
            <w:r w:rsidRPr="00F51A4F">
              <w:rPr>
                <w:rFonts w:ascii="Times New Roman" w:eastAsia="Times New Roman" w:hAnsi="Times New Roman"/>
                <w:sz w:val="24"/>
                <w:szCs w:val="24"/>
              </w:rPr>
              <w:t xml:space="preserve">Kemampuan </w:t>
            </w:r>
            <w:r>
              <w:rPr>
                <w:rFonts w:ascii="Times New Roman" w:eastAsia="Times New Roman" w:hAnsi="Times New Roman"/>
                <w:sz w:val="24"/>
                <w:szCs w:val="24"/>
                <w:lang w:val="en-US"/>
              </w:rPr>
              <w:t>Membaca Kata</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520"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5</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432" w:type="dxa"/>
            <w:vAlign w:val="center"/>
            <w:hideMark/>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432" w:type="dxa"/>
            <w:vAlign w:val="center"/>
          </w:tcPr>
          <w:p w:rsidR="00B420D5" w:rsidRPr="00B420D5" w:rsidRDefault="00B420D5"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432" w:type="dxa"/>
            <w:vAlign w:val="center"/>
          </w:tcPr>
          <w:p w:rsidR="00B420D5" w:rsidRPr="00B420D5" w:rsidRDefault="00CE6D5A"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9</w:t>
            </w:r>
          </w:p>
        </w:tc>
        <w:tc>
          <w:tcPr>
            <w:tcW w:w="458" w:type="dxa"/>
            <w:vAlign w:val="center"/>
          </w:tcPr>
          <w:p w:rsidR="00B420D5" w:rsidRPr="00B420D5" w:rsidRDefault="00CE6D5A" w:rsidP="008309A4">
            <w:pPr>
              <w:spacing w:line="240" w:lineRule="auto"/>
              <w:ind w:right="-118"/>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923B15">
              <w:rPr>
                <w:rFonts w:ascii="Times New Roman" w:eastAsia="Times New Roman" w:hAnsi="Times New Roman"/>
                <w:sz w:val="24"/>
                <w:szCs w:val="24"/>
                <w:lang w:val="en-US"/>
              </w:rPr>
              <w:t>9</w:t>
            </w:r>
          </w:p>
        </w:tc>
        <w:tc>
          <w:tcPr>
            <w:tcW w:w="432" w:type="dxa"/>
            <w:vAlign w:val="center"/>
            <w:hideMark/>
          </w:tcPr>
          <w:p w:rsidR="00B420D5" w:rsidRPr="00B420D5" w:rsidRDefault="00B420D5"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432" w:type="dxa"/>
            <w:vAlign w:val="center"/>
            <w:hideMark/>
          </w:tcPr>
          <w:p w:rsidR="00B420D5" w:rsidRPr="00B420D5" w:rsidRDefault="00B420D5"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7</w:t>
            </w:r>
          </w:p>
        </w:tc>
        <w:tc>
          <w:tcPr>
            <w:tcW w:w="432" w:type="dxa"/>
            <w:vAlign w:val="center"/>
            <w:hideMark/>
          </w:tcPr>
          <w:p w:rsidR="00B420D5" w:rsidRPr="00B420D5" w:rsidRDefault="00B420D5"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c>
          <w:tcPr>
            <w:tcW w:w="566" w:type="dxa"/>
            <w:vAlign w:val="center"/>
            <w:hideMark/>
          </w:tcPr>
          <w:p w:rsidR="00B420D5" w:rsidRPr="00B420D5" w:rsidRDefault="00B420D5" w:rsidP="008309A4">
            <w:pPr>
              <w:spacing w:line="240" w:lineRule="auto"/>
              <w:ind w:right="-118"/>
              <w:jc w:val="center"/>
              <w:rPr>
                <w:rFonts w:ascii="Times New Roman" w:eastAsia="Times New Roman" w:hAnsi="Times New Roman"/>
                <w:sz w:val="24"/>
                <w:szCs w:val="24"/>
                <w:lang w:val="en-US"/>
              </w:rPr>
            </w:pPr>
            <w:r>
              <w:rPr>
                <w:rFonts w:ascii="Times New Roman" w:eastAsia="Times New Roman" w:hAnsi="Times New Roman"/>
                <w:sz w:val="24"/>
                <w:szCs w:val="24"/>
                <w:lang w:val="en-US"/>
              </w:rPr>
              <w:t>8</w:t>
            </w:r>
          </w:p>
        </w:tc>
      </w:tr>
      <w:tr w:rsidR="00B420D5" w:rsidRPr="00F51A4F" w:rsidTr="00F13445">
        <w:trPr>
          <w:trHeight w:val="499"/>
        </w:trPr>
        <w:tc>
          <w:tcPr>
            <w:tcW w:w="1543" w:type="dxa"/>
            <w:shd w:val="clear" w:color="auto" w:fill="B8CCE4" w:themeFill="accent1" w:themeFillTint="66"/>
            <w:vAlign w:val="center"/>
            <w:hideMark/>
          </w:tcPr>
          <w:p w:rsidR="00B420D5" w:rsidRPr="00F51A4F" w:rsidRDefault="00B420D5" w:rsidP="008309A4">
            <w:pPr>
              <w:spacing w:line="240" w:lineRule="auto"/>
              <w:jc w:val="center"/>
              <w:rPr>
                <w:rFonts w:ascii="Times New Roman" w:eastAsia="Times New Roman" w:hAnsi="Times New Roman"/>
                <w:b/>
                <w:sz w:val="24"/>
                <w:szCs w:val="24"/>
              </w:rPr>
            </w:pPr>
            <w:r w:rsidRPr="00F51A4F">
              <w:rPr>
                <w:rFonts w:ascii="Times New Roman" w:eastAsia="Times New Roman" w:hAnsi="Times New Roman"/>
                <w:sz w:val="24"/>
                <w:szCs w:val="24"/>
              </w:rPr>
              <w:t>Skor Maksimal</w:t>
            </w:r>
          </w:p>
        </w:tc>
        <w:tc>
          <w:tcPr>
            <w:tcW w:w="7160" w:type="dxa"/>
            <w:gridSpan w:val="16"/>
            <w:shd w:val="clear" w:color="auto" w:fill="B8CCE4" w:themeFill="accent1" w:themeFillTint="66"/>
            <w:vAlign w:val="center"/>
          </w:tcPr>
          <w:p w:rsidR="00B420D5" w:rsidRPr="004D76E2" w:rsidRDefault="004D76E2" w:rsidP="008309A4">
            <w:pPr>
              <w:spacing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20</w:t>
            </w:r>
          </w:p>
        </w:tc>
      </w:tr>
    </w:tbl>
    <w:p w:rsidR="004D76E2" w:rsidRDefault="00E83650" w:rsidP="00FD1472">
      <w:pPr>
        <w:tabs>
          <w:tab w:val="left" w:pos="709"/>
        </w:tabs>
        <w:spacing w:after="0" w:line="480" w:lineRule="auto"/>
        <w:ind w:rightChars="-128" w:right="-282"/>
        <w:jc w:val="both"/>
        <w:rPr>
          <w:rFonts w:ascii="Times New Roman" w:hAnsi="Times New Roman" w:cs="Times New Roman"/>
          <w:sz w:val="24"/>
          <w:szCs w:val="24"/>
          <w:lang w:val="en-US"/>
        </w:rPr>
      </w:pPr>
      <w:r w:rsidRPr="00F6452E">
        <w:rPr>
          <w:rFonts w:ascii="Times New Roman" w:hAnsi="Times New Roman" w:cs="Times New Roman"/>
          <w:sz w:val="24"/>
          <w:szCs w:val="24"/>
        </w:rPr>
        <w:tab/>
        <w:t>Berdasarkan tabel di atas, maka diperoleh data skor mengenai kemampuan membaca kata pada anak disleksia di kelas IV di SD Negeri Kalukuang III Makassar. Selanjutnya skor yang yang diperoleh dikonversi kenilai dengan menggunakan rumus yang telah ditetapkan pada bagian bab III. Lebih jelasnya berkaitan dengan skor yang diperoleh dapat dilihat pada tabel 4.2 dibawah ini:</w:t>
      </w:r>
    </w:p>
    <w:p w:rsidR="00FD1472" w:rsidRDefault="00FD1472" w:rsidP="00FD1472">
      <w:pPr>
        <w:tabs>
          <w:tab w:val="left" w:pos="709"/>
        </w:tabs>
        <w:spacing w:after="0" w:line="240" w:lineRule="auto"/>
        <w:ind w:left="1134" w:hanging="1134"/>
        <w:jc w:val="both"/>
        <w:rPr>
          <w:rFonts w:ascii="Times New Roman" w:hAnsi="Times New Roman" w:cs="Times New Roman"/>
          <w:b/>
          <w:sz w:val="24"/>
          <w:szCs w:val="24"/>
          <w:lang w:val="en-US"/>
        </w:rPr>
      </w:pPr>
      <w:r w:rsidRPr="00F6452E">
        <w:rPr>
          <w:rFonts w:ascii="Times New Roman" w:hAnsi="Times New Roman" w:cs="Times New Roman"/>
          <w:b/>
          <w:sz w:val="24"/>
          <w:szCs w:val="24"/>
        </w:rPr>
        <w:lastRenderedPageBreak/>
        <w:t>Tabel 4.2. Data Hasil Baseline 1 (A</w:t>
      </w:r>
      <w:r w:rsidRPr="00F6452E">
        <w:rPr>
          <w:rFonts w:ascii="Times New Roman" w:hAnsi="Times New Roman" w:cs="Times New Roman"/>
          <w:b/>
          <w:sz w:val="24"/>
          <w:szCs w:val="24"/>
          <w:vertAlign w:val="subscript"/>
        </w:rPr>
        <w:t>1</w:t>
      </w:r>
      <w:r w:rsidRPr="00F6452E">
        <w:rPr>
          <w:rFonts w:ascii="Times New Roman" w:hAnsi="Times New Roman" w:cs="Times New Roman"/>
          <w:b/>
          <w:sz w:val="24"/>
          <w:szCs w:val="24"/>
        </w:rPr>
        <w:t xml:space="preserve">), Intervensi(B) Dan </w:t>
      </w:r>
      <w:r w:rsidRPr="00F6452E">
        <w:rPr>
          <w:rFonts w:ascii="Times New Roman" w:hAnsi="Times New Roman" w:cs="Times New Roman"/>
          <w:b/>
          <w:i/>
          <w:sz w:val="24"/>
          <w:szCs w:val="24"/>
        </w:rPr>
        <w:t xml:space="preserve">Baseline </w:t>
      </w:r>
      <w:r w:rsidRPr="00F6452E">
        <w:rPr>
          <w:rFonts w:ascii="Times New Roman" w:hAnsi="Times New Roman" w:cs="Times New Roman"/>
          <w:b/>
          <w:sz w:val="24"/>
          <w:szCs w:val="24"/>
        </w:rPr>
        <w:t>2 (A</w:t>
      </w:r>
      <w:r w:rsidRPr="00F6452E">
        <w:rPr>
          <w:rFonts w:ascii="Times New Roman" w:hAnsi="Times New Roman" w:cs="Times New Roman"/>
          <w:b/>
          <w:sz w:val="24"/>
          <w:szCs w:val="24"/>
          <w:vertAlign w:val="subscript"/>
        </w:rPr>
        <w:t>2</w:t>
      </w:r>
      <w:r w:rsidRPr="00F6452E">
        <w:rPr>
          <w:rFonts w:ascii="Times New Roman" w:hAnsi="Times New Roman" w:cs="Times New Roman"/>
          <w:b/>
          <w:sz w:val="24"/>
          <w:szCs w:val="24"/>
        </w:rPr>
        <w:t>) Nilai Kemampuan Membaca Kata</w:t>
      </w:r>
    </w:p>
    <w:tbl>
      <w:tblPr>
        <w:tblStyle w:val="TableGrid"/>
        <w:tblW w:w="8862" w:type="dxa"/>
        <w:tblInd w:w="-5" w:type="dxa"/>
        <w:tblLook w:val="04A0"/>
      </w:tblPr>
      <w:tblGrid>
        <w:gridCol w:w="2214"/>
        <w:gridCol w:w="2215"/>
        <w:gridCol w:w="2215"/>
        <w:gridCol w:w="2218"/>
      </w:tblGrid>
      <w:tr w:rsidR="00E83650" w:rsidRPr="00F6452E" w:rsidTr="006A6A8F">
        <w:trPr>
          <w:trHeight w:val="408"/>
        </w:trPr>
        <w:tc>
          <w:tcPr>
            <w:tcW w:w="2214" w:type="dxa"/>
            <w:vAlign w:val="center"/>
          </w:tcPr>
          <w:p w:rsidR="00E83650" w:rsidRPr="00F6452E" w:rsidRDefault="00E83650" w:rsidP="00E83650">
            <w:pPr>
              <w:tabs>
                <w:tab w:val="left" w:pos="709"/>
              </w:tabs>
              <w:jc w:val="center"/>
              <w:rPr>
                <w:rFonts w:ascii="Times New Roman" w:hAnsi="Times New Roman" w:cs="Times New Roman"/>
                <w:b/>
                <w:sz w:val="24"/>
                <w:szCs w:val="24"/>
              </w:rPr>
            </w:pPr>
            <w:r w:rsidRPr="00F6452E">
              <w:rPr>
                <w:rFonts w:ascii="Times New Roman" w:hAnsi="Times New Roman" w:cs="Times New Roman"/>
                <w:b/>
                <w:sz w:val="24"/>
                <w:szCs w:val="24"/>
              </w:rPr>
              <w:t>Sesi</w:t>
            </w:r>
          </w:p>
        </w:tc>
        <w:tc>
          <w:tcPr>
            <w:tcW w:w="2215" w:type="dxa"/>
            <w:vAlign w:val="center"/>
          </w:tcPr>
          <w:p w:rsidR="00E83650" w:rsidRPr="00F6452E" w:rsidRDefault="00E83650" w:rsidP="00E83650">
            <w:pPr>
              <w:tabs>
                <w:tab w:val="left" w:pos="709"/>
              </w:tabs>
              <w:jc w:val="center"/>
              <w:rPr>
                <w:rFonts w:ascii="Times New Roman" w:hAnsi="Times New Roman" w:cs="Times New Roman"/>
                <w:b/>
                <w:sz w:val="24"/>
                <w:szCs w:val="24"/>
              </w:rPr>
            </w:pPr>
            <w:r w:rsidRPr="00F6452E">
              <w:rPr>
                <w:rFonts w:ascii="Times New Roman" w:hAnsi="Times New Roman" w:cs="Times New Roman"/>
                <w:b/>
                <w:sz w:val="24"/>
                <w:szCs w:val="24"/>
              </w:rPr>
              <w:t>Skor</w:t>
            </w:r>
          </w:p>
        </w:tc>
        <w:tc>
          <w:tcPr>
            <w:tcW w:w="2215" w:type="dxa"/>
            <w:vAlign w:val="center"/>
          </w:tcPr>
          <w:p w:rsidR="00E83650" w:rsidRPr="00F6452E" w:rsidRDefault="00E83650" w:rsidP="00E83650">
            <w:pPr>
              <w:tabs>
                <w:tab w:val="left" w:pos="709"/>
              </w:tabs>
              <w:jc w:val="center"/>
              <w:rPr>
                <w:rFonts w:ascii="Times New Roman" w:hAnsi="Times New Roman" w:cs="Times New Roman"/>
                <w:b/>
                <w:sz w:val="24"/>
                <w:szCs w:val="24"/>
              </w:rPr>
            </w:pPr>
            <w:r w:rsidRPr="00F6452E">
              <w:rPr>
                <w:rFonts w:ascii="Times New Roman" w:hAnsi="Times New Roman" w:cs="Times New Roman"/>
                <w:b/>
                <w:sz w:val="24"/>
                <w:szCs w:val="24"/>
              </w:rPr>
              <w:t>Skor Maks</w:t>
            </w:r>
          </w:p>
        </w:tc>
        <w:tc>
          <w:tcPr>
            <w:tcW w:w="2218" w:type="dxa"/>
            <w:vAlign w:val="center"/>
          </w:tcPr>
          <w:p w:rsidR="00E83650" w:rsidRPr="00F6452E" w:rsidRDefault="00E83650" w:rsidP="00E83650">
            <w:pPr>
              <w:tabs>
                <w:tab w:val="left" w:pos="709"/>
              </w:tabs>
              <w:jc w:val="center"/>
              <w:rPr>
                <w:rFonts w:ascii="Times New Roman" w:hAnsi="Times New Roman" w:cs="Times New Roman"/>
                <w:b/>
                <w:sz w:val="24"/>
                <w:szCs w:val="24"/>
              </w:rPr>
            </w:pPr>
            <w:r w:rsidRPr="00F6452E">
              <w:rPr>
                <w:rFonts w:ascii="Times New Roman" w:hAnsi="Times New Roman" w:cs="Times New Roman"/>
                <w:b/>
                <w:sz w:val="24"/>
                <w:szCs w:val="24"/>
              </w:rPr>
              <w:t>Nilai</w:t>
            </w:r>
          </w:p>
        </w:tc>
      </w:tr>
      <w:tr w:rsidR="00E83650" w:rsidRPr="00F6452E" w:rsidTr="00E83650">
        <w:trPr>
          <w:trHeight w:val="452"/>
        </w:trPr>
        <w:tc>
          <w:tcPr>
            <w:tcW w:w="8862" w:type="dxa"/>
            <w:gridSpan w:val="4"/>
            <w:vAlign w:val="center"/>
          </w:tcPr>
          <w:p w:rsidR="00E83650" w:rsidRPr="00F6452E" w:rsidRDefault="00E83650" w:rsidP="00E83650">
            <w:pPr>
              <w:tabs>
                <w:tab w:val="left" w:pos="709"/>
              </w:tabs>
              <w:jc w:val="center"/>
              <w:rPr>
                <w:rFonts w:ascii="Times New Roman" w:hAnsi="Times New Roman" w:cs="Times New Roman"/>
                <w:b/>
                <w:sz w:val="24"/>
                <w:szCs w:val="24"/>
              </w:rPr>
            </w:pPr>
            <w:r w:rsidRPr="00F6452E">
              <w:rPr>
                <w:rFonts w:ascii="Times New Roman" w:hAnsi="Times New Roman" w:cs="Times New Roman"/>
                <w:b/>
                <w:sz w:val="24"/>
                <w:szCs w:val="24"/>
              </w:rPr>
              <w:t>Baseline 1 (A</w:t>
            </w:r>
            <w:r w:rsidRPr="00F6452E">
              <w:rPr>
                <w:rFonts w:ascii="Times New Roman" w:hAnsi="Times New Roman" w:cs="Times New Roman"/>
                <w:b/>
                <w:sz w:val="24"/>
                <w:szCs w:val="24"/>
                <w:vertAlign w:val="subscript"/>
              </w:rPr>
              <w:t>1</w:t>
            </w:r>
            <w:r w:rsidRPr="00F6452E">
              <w:rPr>
                <w:rFonts w:ascii="Times New Roman" w:hAnsi="Times New Roman" w:cs="Times New Roman"/>
                <w:b/>
                <w:sz w:val="24"/>
                <w:szCs w:val="24"/>
              </w:rPr>
              <w:t>)</w:t>
            </w:r>
          </w:p>
        </w:tc>
      </w:tr>
      <w:tr w:rsidR="00E83650" w:rsidRPr="00F6452E" w:rsidTr="00E83650">
        <w:trPr>
          <w:trHeight w:val="44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w:t>
            </w:r>
          </w:p>
        </w:tc>
        <w:tc>
          <w:tcPr>
            <w:tcW w:w="2215" w:type="dxa"/>
            <w:vAlign w:val="center"/>
          </w:tcPr>
          <w:p w:rsidR="00E83650" w:rsidRPr="004D76E2" w:rsidRDefault="00923B15" w:rsidP="00E836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15" w:type="dxa"/>
            <w:vAlign w:val="center"/>
          </w:tcPr>
          <w:p w:rsidR="00E83650" w:rsidRPr="00B125FF" w:rsidRDefault="00923B15"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125FF">
              <w:rPr>
                <w:rFonts w:ascii="Times New Roman" w:hAnsi="Times New Roman" w:cs="Times New Roman"/>
                <w:sz w:val="24"/>
                <w:szCs w:val="24"/>
                <w:lang w:val="en-US"/>
              </w:rPr>
              <w:t>0</w:t>
            </w:r>
          </w:p>
        </w:tc>
        <w:tc>
          <w:tcPr>
            <w:tcW w:w="2218" w:type="dxa"/>
            <w:vAlign w:val="center"/>
          </w:tcPr>
          <w:p w:rsidR="00E83650" w:rsidRPr="00AE03A8"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2.</w:t>
            </w:r>
          </w:p>
        </w:tc>
        <w:tc>
          <w:tcPr>
            <w:tcW w:w="2215" w:type="dxa"/>
            <w:vAlign w:val="center"/>
          </w:tcPr>
          <w:p w:rsidR="00E83650" w:rsidRPr="004D76E2" w:rsidRDefault="00923B15" w:rsidP="00E836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15" w:type="dxa"/>
            <w:vAlign w:val="center"/>
          </w:tcPr>
          <w:p w:rsidR="00E83650" w:rsidRPr="00B125FF" w:rsidRDefault="00923B15"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125FF">
              <w:rPr>
                <w:rFonts w:ascii="Times New Roman" w:hAnsi="Times New Roman" w:cs="Times New Roman"/>
                <w:sz w:val="24"/>
                <w:szCs w:val="24"/>
                <w:lang w:val="en-US"/>
              </w:rPr>
              <w:t>0</w:t>
            </w:r>
          </w:p>
        </w:tc>
        <w:tc>
          <w:tcPr>
            <w:tcW w:w="2218" w:type="dxa"/>
            <w:vAlign w:val="center"/>
          </w:tcPr>
          <w:p w:rsidR="00E83650" w:rsidRPr="00AE03A8"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3.</w:t>
            </w:r>
          </w:p>
        </w:tc>
        <w:tc>
          <w:tcPr>
            <w:tcW w:w="2215" w:type="dxa"/>
            <w:vAlign w:val="center"/>
          </w:tcPr>
          <w:p w:rsidR="00E83650" w:rsidRPr="004D76E2" w:rsidRDefault="00923B15" w:rsidP="00E836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15" w:type="dxa"/>
            <w:vAlign w:val="center"/>
          </w:tcPr>
          <w:p w:rsidR="00E83650" w:rsidRPr="00B125FF" w:rsidRDefault="00923B15"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125FF">
              <w:rPr>
                <w:rFonts w:ascii="Times New Roman" w:hAnsi="Times New Roman" w:cs="Times New Roman"/>
                <w:sz w:val="24"/>
                <w:szCs w:val="24"/>
                <w:lang w:val="en-US"/>
              </w:rPr>
              <w:t>0</w:t>
            </w:r>
          </w:p>
        </w:tc>
        <w:tc>
          <w:tcPr>
            <w:tcW w:w="2218" w:type="dxa"/>
            <w:vAlign w:val="center"/>
          </w:tcPr>
          <w:p w:rsidR="00E83650" w:rsidRPr="00AE03A8"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4.</w:t>
            </w:r>
          </w:p>
        </w:tc>
        <w:tc>
          <w:tcPr>
            <w:tcW w:w="2215" w:type="dxa"/>
            <w:vAlign w:val="center"/>
          </w:tcPr>
          <w:p w:rsidR="00E83650" w:rsidRPr="00BA7DAD" w:rsidRDefault="00923B15" w:rsidP="00E8365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15" w:type="dxa"/>
            <w:vAlign w:val="center"/>
          </w:tcPr>
          <w:p w:rsidR="00E83650" w:rsidRPr="00B125FF" w:rsidRDefault="00923B15"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B125FF">
              <w:rPr>
                <w:rFonts w:ascii="Times New Roman" w:hAnsi="Times New Roman" w:cs="Times New Roman"/>
                <w:sz w:val="24"/>
                <w:szCs w:val="24"/>
                <w:lang w:val="en-US"/>
              </w:rPr>
              <w:t>0</w:t>
            </w:r>
          </w:p>
        </w:tc>
        <w:tc>
          <w:tcPr>
            <w:tcW w:w="2218" w:type="dxa"/>
            <w:vAlign w:val="center"/>
          </w:tcPr>
          <w:p w:rsidR="00E83650" w:rsidRPr="00AE03A8"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E83650" w:rsidRPr="00F6452E" w:rsidTr="00E83650">
        <w:trPr>
          <w:trHeight w:val="452"/>
        </w:trPr>
        <w:tc>
          <w:tcPr>
            <w:tcW w:w="8862" w:type="dxa"/>
            <w:gridSpan w:val="4"/>
            <w:vAlign w:val="center"/>
          </w:tcPr>
          <w:p w:rsidR="00E83650" w:rsidRPr="00F6452E" w:rsidRDefault="00E83650" w:rsidP="00E83650">
            <w:pPr>
              <w:tabs>
                <w:tab w:val="left" w:pos="709"/>
              </w:tabs>
              <w:jc w:val="center"/>
              <w:rPr>
                <w:rFonts w:ascii="Times New Roman" w:hAnsi="Times New Roman" w:cs="Times New Roman"/>
                <w:b/>
                <w:sz w:val="24"/>
                <w:szCs w:val="24"/>
              </w:rPr>
            </w:pPr>
            <w:r w:rsidRPr="00F6452E">
              <w:rPr>
                <w:rFonts w:ascii="Times New Roman" w:hAnsi="Times New Roman" w:cs="Times New Roman"/>
                <w:b/>
                <w:sz w:val="24"/>
                <w:szCs w:val="24"/>
              </w:rPr>
              <w:t>Intervensi (B)</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5.</w:t>
            </w:r>
          </w:p>
        </w:tc>
        <w:tc>
          <w:tcPr>
            <w:tcW w:w="2215" w:type="dxa"/>
            <w:vAlign w:val="center"/>
          </w:tcPr>
          <w:p w:rsidR="00E83650" w:rsidRPr="00BA7DAD"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D45106"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6.</w:t>
            </w:r>
          </w:p>
        </w:tc>
        <w:tc>
          <w:tcPr>
            <w:tcW w:w="2215" w:type="dxa"/>
            <w:vAlign w:val="center"/>
          </w:tcPr>
          <w:p w:rsidR="00E83650" w:rsidRPr="005B6B29"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E17F38"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E83650" w:rsidRPr="00F6452E" w:rsidTr="00E83650">
        <w:trPr>
          <w:trHeight w:val="44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7.</w:t>
            </w:r>
          </w:p>
        </w:tc>
        <w:tc>
          <w:tcPr>
            <w:tcW w:w="2215" w:type="dxa"/>
            <w:vAlign w:val="center"/>
          </w:tcPr>
          <w:p w:rsidR="00E83650" w:rsidRPr="005B6B29"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E17F38"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8.</w:t>
            </w:r>
          </w:p>
        </w:tc>
        <w:tc>
          <w:tcPr>
            <w:tcW w:w="2215" w:type="dxa"/>
            <w:vAlign w:val="center"/>
          </w:tcPr>
          <w:p w:rsidR="00E83650" w:rsidRPr="005B6B29"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E17F38"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9.</w:t>
            </w:r>
          </w:p>
        </w:tc>
        <w:tc>
          <w:tcPr>
            <w:tcW w:w="2215" w:type="dxa"/>
            <w:vAlign w:val="center"/>
          </w:tcPr>
          <w:p w:rsidR="00E83650" w:rsidRPr="005B6B29"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E17F38"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10.</w:t>
            </w:r>
          </w:p>
        </w:tc>
        <w:tc>
          <w:tcPr>
            <w:tcW w:w="2215" w:type="dxa"/>
            <w:vAlign w:val="center"/>
          </w:tcPr>
          <w:p w:rsidR="00E83650" w:rsidRPr="005B6B29" w:rsidRDefault="005B6B29"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824C7B"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E83650" w:rsidRPr="00F6452E" w:rsidTr="00E83650">
        <w:trPr>
          <w:trHeight w:val="44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11.</w:t>
            </w:r>
          </w:p>
        </w:tc>
        <w:tc>
          <w:tcPr>
            <w:tcW w:w="2215" w:type="dxa"/>
            <w:vAlign w:val="center"/>
          </w:tcPr>
          <w:p w:rsidR="00E83650" w:rsidRPr="005B6B29" w:rsidRDefault="003119ED"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824C7B"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12.</w:t>
            </w:r>
          </w:p>
        </w:tc>
        <w:tc>
          <w:tcPr>
            <w:tcW w:w="2215" w:type="dxa"/>
            <w:vAlign w:val="center"/>
          </w:tcPr>
          <w:p w:rsidR="00E83650" w:rsidRPr="005B6B29" w:rsidRDefault="005B6B29"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215" w:type="dxa"/>
            <w:vAlign w:val="center"/>
          </w:tcPr>
          <w:p w:rsidR="00E83650" w:rsidRPr="00F6452E" w:rsidRDefault="00C02585"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824C7B"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r w:rsidR="00E83650" w:rsidRPr="00F6452E" w:rsidTr="00E83650">
        <w:trPr>
          <w:trHeight w:val="452"/>
        </w:trPr>
        <w:tc>
          <w:tcPr>
            <w:tcW w:w="8862" w:type="dxa"/>
            <w:gridSpan w:val="4"/>
            <w:vAlign w:val="center"/>
          </w:tcPr>
          <w:p w:rsidR="00E83650" w:rsidRPr="00F6452E" w:rsidRDefault="00E83650" w:rsidP="00E83650">
            <w:pPr>
              <w:tabs>
                <w:tab w:val="left" w:pos="709"/>
              </w:tabs>
              <w:jc w:val="center"/>
              <w:rPr>
                <w:rFonts w:ascii="Times New Roman" w:hAnsi="Times New Roman" w:cs="Times New Roman"/>
                <w:b/>
                <w:sz w:val="24"/>
                <w:szCs w:val="24"/>
              </w:rPr>
            </w:pPr>
            <w:r w:rsidRPr="00F6452E">
              <w:rPr>
                <w:rFonts w:ascii="Times New Roman" w:hAnsi="Times New Roman" w:cs="Times New Roman"/>
                <w:b/>
                <w:sz w:val="24"/>
                <w:szCs w:val="24"/>
              </w:rPr>
              <w:t>Baseline 2 (A</w:t>
            </w:r>
            <w:r w:rsidRPr="00F6452E">
              <w:rPr>
                <w:rFonts w:ascii="Times New Roman" w:hAnsi="Times New Roman" w:cs="Times New Roman"/>
                <w:b/>
                <w:sz w:val="24"/>
                <w:szCs w:val="24"/>
                <w:vertAlign w:val="subscript"/>
              </w:rPr>
              <w:t>2</w:t>
            </w:r>
            <w:r w:rsidRPr="00F6452E">
              <w:rPr>
                <w:rFonts w:ascii="Times New Roman" w:hAnsi="Times New Roman" w:cs="Times New Roman"/>
                <w:b/>
                <w:sz w:val="24"/>
                <w:szCs w:val="24"/>
              </w:rPr>
              <w:t>)</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13.</w:t>
            </w:r>
          </w:p>
        </w:tc>
        <w:tc>
          <w:tcPr>
            <w:tcW w:w="2215"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7</w:t>
            </w:r>
          </w:p>
        </w:tc>
        <w:tc>
          <w:tcPr>
            <w:tcW w:w="2215" w:type="dxa"/>
            <w:vAlign w:val="center"/>
          </w:tcPr>
          <w:p w:rsidR="00E83650" w:rsidRPr="00F6452E" w:rsidRDefault="00BD4C24"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824C7B"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14.</w:t>
            </w:r>
          </w:p>
        </w:tc>
        <w:tc>
          <w:tcPr>
            <w:tcW w:w="2215"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7</w:t>
            </w:r>
          </w:p>
        </w:tc>
        <w:tc>
          <w:tcPr>
            <w:tcW w:w="2215" w:type="dxa"/>
            <w:vAlign w:val="center"/>
          </w:tcPr>
          <w:p w:rsidR="00E83650" w:rsidRPr="00F6452E" w:rsidRDefault="00BD4C24"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824C7B"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r>
      <w:tr w:rsidR="00E83650" w:rsidRPr="00F6452E" w:rsidTr="00E83650">
        <w:trPr>
          <w:trHeight w:val="44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15.</w:t>
            </w:r>
          </w:p>
        </w:tc>
        <w:tc>
          <w:tcPr>
            <w:tcW w:w="2215"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8</w:t>
            </w:r>
          </w:p>
        </w:tc>
        <w:tc>
          <w:tcPr>
            <w:tcW w:w="2215" w:type="dxa"/>
            <w:vAlign w:val="center"/>
          </w:tcPr>
          <w:p w:rsidR="00E83650" w:rsidRPr="00F6452E" w:rsidRDefault="00BD4C24"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824C7B"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E83650" w:rsidRPr="00F6452E" w:rsidTr="00E83650">
        <w:trPr>
          <w:trHeight w:val="452"/>
        </w:trPr>
        <w:tc>
          <w:tcPr>
            <w:tcW w:w="2214"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16.</w:t>
            </w:r>
          </w:p>
        </w:tc>
        <w:tc>
          <w:tcPr>
            <w:tcW w:w="2215"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8</w:t>
            </w:r>
          </w:p>
        </w:tc>
        <w:tc>
          <w:tcPr>
            <w:tcW w:w="2215" w:type="dxa"/>
            <w:vAlign w:val="center"/>
          </w:tcPr>
          <w:p w:rsidR="00E83650" w:rsidRPr="00F6452E" w:rsidRDefault="00BD4C24" w:rsidP="00E83650">
            <w:pPr>
              <w:tabs>
                <w:tab w:val="left" w:pos="709"/>
              </w:tabs>
              <w:jc w:val="center"/>
              <w:rPr>
                <w:rFonts w:ascii="Times New Roman" w:hAnsi="Times New Roman" w:cs="Times New Roman"/>
                <w:sz w:val="24"/>
                <w:szCs w:val="24"/>
              </w:rPr>
            </w:pPr>
            <w:r>
              <w:rPr>
                <w:rFonts w:ascii="Times New Roman" w:hAnsi="Times New Roman" w:cs="Times New Roman"/>
                <w:sz w:val="24"/>
                <w:szCs w:val="24"/>
                <w:lang w:val="en-US"/>
              </w:rPr>
              <w:t>1</w:t>
            </w:r>
            <w:r w:rsidR="00E83650" w:rsidRPr="00F6452E">
              <w:rPr>
                <w:rFonts w:ascii="Times New Roman" w:hAnsi="Times New Roman" w:cs="Times New Roman"/>
                <w:sz w:val="24"/>
                <w:szCs w:val="24"/>
              </w:rPr>
              <w:t>0</w:t>
            </w:r>
          </w:p>
        </w:tc>
        <w:tc>
          <w:tcPr>
            <w:tcW w:w="2218" w:type="dxa"/>
            <w:vAlign w:val="center"/>
          </w:tcPr>
          <w:p w:rsidR="00E83650" w:rsidRPr="00824C7B" w:rsidRDefault="00AD0200" w:rsidP="00E8365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bl>
    <w:p w:rsidR="00E83650" w:rsidRPr="00F6452E" w:rsidRDefault="00E83650" w:rsidP="00E83650">
      <w:pPr>
        <w:tabs>
          <w:tab w:val="left" w:pos="709"/>
        </w:tabs>
        <w:spacing w:after="0" w:line="480" w:lineRule="auto"/>
        <w:ind w:firstLine="709"/>
        <w:jc w:val="both"/>
        <w:rPr>
          <w:rFonts w:ascii="Times New Roman" w:hAnsi="Times New Roman" w:cs="Times New Roman"/>
          <w:sz w:val="24"/>
          <w:szCs w:val="24"/>
        </w:rPr>
      </w:pPr>
      <w:r w:rsidRPr="00F6452E">
        <w:rPr>
          <w:rFonts w:ascii="Times New Roman" w:hAnsi="Times New Roman" w:cs="Times New Roman"/>
          <w:sz w:val="24"/>
          <w:szCs w:val="24"/>
        </w:rPr>
        <w:lastRenderedPageBreak/>
        <w:t xml:space="preserve">Perhitungan data pada tabel diatas dapat dibuatkan garfik untuk melihat lebih jelas perubahan yang terjadi terhadap kemampuan membaca kata pada anak mulai dari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intervensi (B), maupun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w:t>
      </w:r>
    </w:p>
    <w:p w:rsidR="00E83650" w:rsidRPr="00F6452E" w:rsidRDefault="00E83650" w:rsidP="00E83650">
      <w:pPr>
        <w:pStyle w:val="ListParagraph"/>
        <w:tabs>
          <w:tab w:val="left" w:pos="709"/>
        </w:tabs>
        <w:spacing w:after="0" w:line="240" w:lineRule="auto"/>
        <w:ind w:left="360"/>
        <w:jc w:val="both"/>
        <w:rPr>
          <w:rFonts w:ascii="Times New Roman" w:hAnsi="Times New Roman" w:cs="Times New Roman"/>
          <w:b/>
          <w:sz w:val="24"/>
          <w:szCs w:val="24"/>
        </w:rPr>
      </w:pPr>
    </w:p>
    <w:p w:rsidR="00E83650" w:rsidRPr="00F6452E" w:rsidRDefault="00E83650" w:rsidP="00E83650">
      <w:pPr>
        <w:tabs>
          <w:tab w:val="left" w:pos="709"/>
        </w:tabs>
        <w:spacing w:after="0" w:line="240" w:lineRule="auto"/>
        <w:jc w:val="both"/>
        <w:rPr>
          <w:rFonts w:ascii="Times New Roman" w:hAnsi="Times New Roman" w:cs="Times New Roman"/>
          <w:sz w:val="24"/>
          <w:szCs w:val="24"/>
        </w:rPr>
      </w:pPr>
      <w:r w:rsidRPr="00F6452E">
        <w:rPr>
          <w:rFonts w:ascii="Times New Roman" w:hAnsi="Times New Roman" w:cs="Times New Roman"/>
          <w:noProof/>
          <w:sz w:val="24"/>
          <w:szCs w:val="24"/>
          <w:lang w:val="en-US" w:eastAsia="zh-TW"/>
        </w:rPr>
        <w:drawing>
          <wp:inline distT="0" distB="0" distL="0" distR="0">
            <wp:extent cx="5184476" cy="3010619"/>
            <wp:effectExtent l="19050" t="0" r="16174"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59A6" w:rsidRPr="00F6452E" w:rsidRDefault="00C459A6" w:rsidP="00725BD6">
      <w:pPr>
        <w:tabs>
          <w:tab w:val="left" w:pos="709"/>
        </w:tabs>
        <w:spacing w:after="0" w:line="240" w:lineRule="auto"/>
        <w:ind w:left="1560" w:hanging="1560"/>
        <w:jc w:val="center"/>
        <w:rPr>
          <w:rFonts w:ascii="Times New Roman" w:hAnsi="Times New Roman" w:cs="Times New Roman"/>
          <w:b/>
          <w:sz w:val="24"/>
          <w:szCs w:val="24"/>
        </w:rPr>
      </w:pPr>
      <w:r w:rsidRPr="00F6452E">
        <w:rPr>
          <w:rFonts w:ascii="Times New Roman" w:hAnsi="Times New Roman" w:cs="Times New Roman"/>
          <w:b/>
          <w:sz w:val="24"/>
          <w:szCs w:val="24"/>
        </w:rPr>
        <w:t xml:space="preserve">Gambar 4.1. Kemampuan Membaca Kata pada kondisi </w:t>
      </w:r>
      <w:r w:rsidRPr="00F6452E">
        <w:rPr>
          <w:rFonts w:ascii="Times New Roman" w:hAnsi="Times New Roman" w:cs="Times New Roman"/>
          <w:b/>
          <w:i/>
          <w:sz w:val="24"/>
          <w:szCs w:val="24"/>
        </w:rPr>
        <w:t xml:space="preserve">Baseline </w:t>
      </w:r>
      <w:r w:rsidRPr="00F6452E">
        <w:rPr>
          <w:rFonts w:ascii="Times New Roman" w:hAnsi="Times New Roman" w:cs="Times New Roman"/>
          <w:b/>
          <w:sz w:val="24"/>
          <w:szCs w:val="24"/>
        </w:rPr>
        <w:t>1 (A</w:t>
      </w:r>
      <w:r w:rsidRPr="00F6452E">
        <w:rPr>
          <w:rFonts w:ascii="Times New Roman" w:hAnsi="Times New Roman" w:cs="Times New Roman"/>
          <w:b/>
          <w:sz w:val="24"/>
          <w:szCs w:val="24"/>
          <w:vertAlign w:val="subscript"/>
        </w:rPr>
        <w:t>1</w:t>
      </w:r>
      <w:r w:rsidRPr="00F6452E">
        <w:rPr>
          <w:rFonts w:ascii="Times New Roman" w:hAnsi="Times New Roman" w:cs="Times New Roman"/>
          <w:b/>
          <w:sz w:val="24"/>
          <w:szCs w:val="24"/>
        </w:rPr>
        <w:t xml:space="preserve">), Intervensi (B), dan </w:t>
      </w:r>
      <w:r w:rsidRPr="00F6452E">
        <w:rPr>
          <w:rFonts w:ascii="Times New Roman" w:hAnsi="Times New Roman" w:cs="Times New Roman"/>
          <w:b/>
          <w:i/>
          <w:sz w:val="24"/>
          <w:szCs w:val="24"/>
        </w:rPr>
        <w:t xml:space="preserve">Baseline </w:t>
      </w:r>
      <w:r w:rsidRPr="00F6452E">
        <w:rPr>
          <w:rFonts w:ascii="Times New Roman" w:hAnsi="Times New Roman" w:cs="Times New Roman"/>
          <w:b/>
          <w:sz w:val="24"/>
          <w:szCs w:val="24"/>
        </w:rPr>
        <w:t>2 (A</w:t>
      </w:r>
      <w:r w:rsidRPr="00F6452E">
        <w:rPr>
          <w:rFonts w:ascii="Times New Roman" w:hAnsi="Times New Roman" w:cs="Times New Roman"/>
          <w:b/>
          <w:sz w:val="24"/>
          <w:szCs w:val="24"/>
        </w:rPr>
        <w:softHyphen/>
      </w:r>
      <w:r w:rsidRPr="00F6452E">
        <w:rPr>
          <w:rFonts w:ascii="Times New Roman" w:hAnsi="Times New Roman" w:cs="Times New Roman"/>
          <w:b/>
          <w:sz w:val="24"/>
          <w:szCs w:val="24"/>
          <w:vertAlign w:val="subscript"/>
        </w:rPr>
        <w:t>2</w:t>
      </w:r>
      <w:r w:rsidRPr="00F6452E">
        <w:rPr>
          <w:rFonts w:ascii="Times New Roman" w:hAnsi="Times New Roman" w:cs="Times New Roman"/>
          <w:b/>
          <w:sz w:val="24"/>
          <w:szCs w:val="24"/>
        </w:rPr>
        <w:t>)</w:t>
      </w:r>
    </w:p>
    <w:p w:rsidR="00E83650" w:rsidRPr="00C459A6" w:rsidRDefault="00E83650" w:rsidP="00122444">
      <w:pPr>
        <w:tabs>
          <w:tab w:val="left" w:pos="709"/>
        </w:tabs>
        <w:spacing w:after="0" w:line="240" w:lineRule="auto"/>
        <w:jc w:val="both"/>
        <w:rPr>
          <w:rFonts w:ascii="Times New Roman" w:hAnsi="Times New Roman" w:cs="Times New Roman"/>
          <w:sz w:val="24"/>
          <w:szCs w:val="24"/>
        </w:rPr>
      </w:pPr>
    </w:p>
    <w:p w:rsidR="00E83650" w:rsidRPr="00D01A01" w:rsidRDefault="00E83650" w:rsidP="00D01A01">
      <w:pPr>
        <w:pStyle w:val="ListParagraph"/>
        <w:numPr>
          <w:ilvl w:val="0"/>
          <w:numId w:val="2"/>
        </w:numPr>
        <w:tabs>
          <w:tab w:val="left" w:pos="709"/>
        </w:tabs>
        <w:spacing w:after="0" w:line="360" w:lineRule="auto"/>
        <w:ind w:left="426" w:hanging="426"/>
        <w:jc w:val="both"/>
        <w:rPr>
          <w:rFonts w:ascii="Times New Roman" w:hAnsi="Times New Roman" w:cs="Times New Roman"/>
          <w:b/>
          <w:sz w:val="24"/>
          <w:szCs w:val="24"/>
        </w:rPr>
      </w:pPr>
      <w:r w:rsidRPr="00F6452E">
        <w:rPr>
          <w:rFonts w:ascii="Times New Roman" w:hAnsi="Times New Roman" w:cs="Times New Roman"/>
          <w:b/>
          <w:sz w:val="24"/>
          <w:szCs w:val="24"/>
        </w:rPr>
        <w:t xml:space="preserve">Analisis Data </w:t>
      </w:r>
    </w:p>
    <w:p w:rsidR="00E83650" w:rsidRPr="00F6452E" w:rsidRDefault="00E83650" w:rsidP="00D01A01">
      <w:pPr>
        <w:pStyle w:val="ListParagraph"/>
        <w:numPr>
          <w:ilvl w:val="0"/>
          <w:numId w:val="5"/>
        </w:numPr>
        <w:spacing w:after="0" w:line="360" w:lineRule="auto"/>
        <w:ind w:left="709" w:hanging="283"/>
        <w:jc w:val="both"/>
        <w:rPr>
          <w:rFonts w:ascii="Times New Roman" w:hAnsi="Times New Roman" w:cs="Times New Roman"/>
          <w:b/>
          <w:sz w:val="24"/>
          <w:szCs w:val="24"/>
        </w:rPr>
      </w:pPr>
      <w:r w:rsidRPr="00F6452E">
        <w:rPr>
          <w:rFonts w:ascii="Times New Roman" w:hAnsi="Times New Roman" w:cs="Times New Roman"/>
          <w:b/>
          <w:sz w:val="24"/>
          <w:szCs w:val="24"/>
        </w:rPr>
        <w:t>Analisis dalam Kondisi</w:t>
      </w:r>
    </w:p>
    <w:p w:rsidR="00E83650" w:rsidRPr="00F6452E" w:rsidRDefault="00E83650" w:rsidP="00E83650">
      <w:p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ab/>
        <w:t xml:space="preserve">Analisis perubahan dalam kondisi adalah analisis perubahan data dalam suatu kondisi misalnya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 xml:space="preserve">atau kondisi intervensi. Sementara komponen-komponen yang akan dianalisis dalam kondisi ini meliputi komponen (1) </w:t>
      </w:r>
      <w:r w:rsidRPr="00F6452E">
        <w:rPr>
          <w:rFonts w:ascii="Times New Roman" w:hAnsi="Times New Roman" w:cs="Times New Roman"/>
          <w:sz w:val="24"/>
          <w:szCs w:val="24"/>
        </w:rPr>
        <w:lastRenderedPageBreak/>
        <w:t>panjang kondisi, (2) estimasi kecenderungan arah, (3) kecenderungan stabilitas, (4) jejak data, (5) level stabilitas, dan (6) perubahan level.</w:t>
      </w:r>
    </w:p>
    <w:p w:rsidR="00E83650" w:rsidRPr="00F6452E" w:rsidRDefault="00E83650" w:rsidP="00723168">
      <w:pPr>
        <w:pStyle w:val="ListParagraph"/>
        <w:numPr>
          <w:ilvl w:val="0"/>
          <w:numId w:val="6"/>
        </w:numPr>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Panjang Kondisi (</w:t>
      </w:r>
      <w:r w:rsidRPr="00F6452E">
        <w:rPr>
          <w:rFonts w:ascii="Times New Roman" w:hAnsi="Times New Roman" w:cs="Times New Roman"/>
          <w:i/>
          <w:sz w:val="24"/>
          <w:szCs w:val="24"/>
        </w:rPr>
        <w:t>Cindition Length</w:t>
      </w:r>
      <w:r w:rsidRPr="00F6452E">
        <w:rPr>
          <w:rFonts w:ascii="Times New Roman" w:hAnsi="Times New Roman" w:cs="Times New Roman"/>
          <w:sz w:val="24"/>
          <w:szCs w:val="24"/>
        </w:rPr>
        <w:t>)</w:t>
      </w:r>
    </w:p>
    <w:p w:rsidR="00E83650" w:rsidRDefault="00E83650" w:rsidP="00E83650">
      <w:pPr>
        <w:pStyle w:val="ListParagraph"/>
        <w:tabs>
          <w:tab w:val="left" w:pos="709"/>
        </w:tabs>
        <w:spacing w:after="0" w:line="480" w:lineRule="auto"/>
        <w:ind w:left="0"/>
        <w:jc w:val="both"/>
        <w:rPr>
          <w:rFonts w:ascii="Times New Roman" w:hAnsi="Times New Roman" w:cs="Times New Roman"/>
          <w:sz w:val="24"/>
          <w:szCs w:val="24"/>
          <w:lang w:val="en-US"/>
        </w:rPr>
      </w:pPr>
      <w:r w:rsidRPr="00F6452E">
        <w:rPr>
          <w:rFonts w:ascii="Times New Roman" w:hAnsi="Times New Roman" w:cs="Times New Roman"/>
          <w:sz w:val="24"/>
          <w:szCs w:val="24"/>
        </w:rPr>
        <w:tab/>
        <w:t>Panjang kondisi (</w:t>
      </w:r>
      <w:r w:rsidRPr="00F6452E">
        <w:rPr>
          <w:rFonts w:ascii="Times New Roman" w:hAnsi="Times New Roman" w:cs="Times New Roman"/>
          <w:i/>
          <w:sz w:val="24"/>
          <w:szCs w:val="24"/>
        </w:rPr>
        <w:t>condition lenght</w:t>
      </w:r>
      <w:r w:rsidRPr="00F6452E">
        <w:rPr>
          <w:rFonts w:ascii="Times New Roman" w:hAnsi="Times New Roman" w:cs="Times New Roman"/>
          <w:sz w:val="24"/>
          <w:szCs w:val="24"/>
        </w:rPr>
        <w:t>), yaitu banyaknya data dalam kondisi (banyaknya sesi yang dilakukan pada kondisi). Dengan demikian pada tabel dapat dimasukkan seperti di bawah ini :</w:t>
      </w:r>
    </w:p>
    <w:p w:rsidR="000617C8" w:rsidRPr="000617C8" w:rsidRDefault="000617C8" w:rsidP="000617C8">
      <w:pPr>
        <w:pStyle w:val="ListParagraph"/>
        <w:tabs>
          <w:tab w:val="left" w:pos="709"/>
        </w:tabs>
        <w:spacing w:after="0" w:line="240" w:lineRule="auto"/>
        <w:ind w:left="1134" w:hanging="1134"/>
        <w:rPr>
          <w:rFonts w:ascii="Times New Roman" w:hAnsi="Times New Roman" w:cs="Times New Roman"/>
          <w:b/>
          <w:sz w:val="24"/>
          <w:szCs w:val="24"/>
        </w:rPr>
      </w:pPr>
      <w:r w:rsidRPr="00F6452E">
        <w:rPr>
          <w:rFonts w:ascii="Times New Roman" w:hAnsi="Times New Roman" w:cs="Times New Roman"/>
          <w:b/>
          <w:sz w:val="24"/>
          <w:szCs w:val="24"/>
        </w:rPr>
        <w:t>Tabel 4.3. Panjang Kondisi Kemampuan Membaca Kata</w:t>
      </w:r>
    </w:p>
    <w:tbl>
      <w:tblPr>
        <w:tblW w:w="0" w:type="auto"/>
        <w:tblInd w:w="109" w:type="dxa"/>
        <w:tblBorders>
          <w:top w:val="single" w:sz="4" w:space="0" w:color="auto"/>
          <w:bottom w:val="single" w:sz="4" w:space="0" w:color="auto"/>
          <w:insideH w:val="single" w:sz="4" w:space="0" w:color="auto"/>
        </w:tblBorders>
        <w:tblLook w:val="04A0"/>
      </w:tblPr>
      <w:tblGrid>
        <w:gridCol w:w="4110"/>
        <w:gridCol w:w="1134"/>
        <w:gridCol w:w="1134"/>
        <w:gridCol w:w="1134"/>
      </w:tblGrid>
      <w:tr w:rsidR="005E26DF" w:rsidRPr="00F51A4F" w:rsidTr="000617C8">
        <w:trPr>
          <w:trHeight w:val="487"/>
        </w:trPr>
        <w:tc>
          <w:tcPr>
            <w:tcW w:w="4110"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134"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134"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134"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5E26DF" w:rsidRPr="00F51A4F" w:rsidTr="006D3BDB">
        <w:trPr>
          <w:trHeight w:val="704"/>
        </w:trPr>
        <w:tc>
          <w:tcPr>
            <w:tcW w:w="4110"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Panjang Kondisi (</w:t>
            </w:r>
            <w:r w:rsidRPr="00F51A4F">
              <w:rPr>
                <w:rFonts w:ascii="Times New Roman" w:eastAsia="Times New Roman" w:hAnsi="Times New Roman"/>
                <w:b/>
                <w:bCs/>
                <w:i/>
                <w:color w:val="000000"/>
                <w:sz w:val="24"/>
                <w:szCs w:val="24"/>
              </w:rPr>
              <w:t>Condition Length</w:t>
            </w:r>
            <w:r w:rsidRPr="00F51A4F">
              <w:rPr>
                <w:rFonts w:ascii="Times New Roman" w:eastAsia="Times New Roman" w:hAnsi="Times New Roman"/>
                <w:b/>
                <w:bCs/>
                <w:color w:val="000000"/>
                <w:sz w:val="24"/>
                <w:szCs w:val="24"/>
              </w:rPr>
              <w:t>)</w:t>
            </w:r>
          </w:p>
        </w:tc>
        <w:tc>
          <w:tcPr>
            <w:tcW w:w="1134"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1134"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8</w:t>
            </w:r>
          </w:p>
        </w:tc>
        <w:tc>
          <w:tcPr>
            <w:tcW w:w="1134" w:type="dxa"/>
            <w:tcBorders>
              <w:top w:val="single" w:sz="4" w:space="0" w:color="auto"/>
              <w:left w:val="nil"/>
              <w:bottom w:val="single" w:sz="4" w:space="0" w:color="auto"/>
              <w:right w:val="nil"/>
            </w:tcBorders>
            <w:vAlign w:val="center"/>
            <w:hideMark/>
          </w:tcPr>
          <w:p w:rsidR="005E26DF" w:rsidRPr="00F51A4F" w:rsidRDefault="005E26DF" w:rsidP="006D3BDB">
            <w:pPr>
              <w:spacing w:line="360" w:lineRule="auto"/>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bl>
    <w:p w:rsidR="00B44443" w:rsidRPr="00B44443" w:rsidRDefault="00B44443" w:rsidP="00B44443">
      <w:pPr>
        <w:pStyle w:val="ListParagraph"/>
        <w:tabs>
          <w:tab w:val="left" w:pos="709"/>
        </w:tabs>
        <w:spacing w:after="0" w:line="360" w:lineRule="auto"/>
        <w:ind w:left="284"/>
        <w:jc w:val="both"/>
        <w:rPr>
          <w:rFonts w:ascii="Times New Roman" w:hAnsi="Times New Roman" w:cs="Times New Roman"/>
          <w:sz w:val="24"/>
          <w:szCs w:val="24"/>
        </w:rPr>
      </w:pPr>
    </w:p>
    <w:p w:rsidR="00E83650" w:rsidRPr="00F6452E" w:rsidRDefault="00E83650" w:rsidP="000617C8">
      <w:pPr>
        <w:pStyle w:val="ListParagraph"/>
        <w:numPr>
          <w:ilvl w:val="0"/>
          <w:numId w:val="6"/>
        </w:numPr>
        <w:tabs>
          <w:tab w:val="left" w:pos="709"/>
        </w:tabs>
        <w:spacing w:after="0" w:line="36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Estimasi Kecenderungan Arah (</w:t>
      </w:r>
      <w:r w:rsidRPr="00F6452E">
        <w:rPr>
          <w:rFonts w:ascii="Times New Roman" w:hAnsi="Times New Roman" w:cs="Times New Roman"/>
          <w:i/>
          <w:sz w:val="24"/>
          <w:szCs w:val="24"/>
        </w:rPr>
        <w:t>Estimate of Trend Direction</w:t>
      </w:r>
      <w:r w:rsidRPr="00F6452E">
        <w:rPr>
          <w:rFonts w:ascii="Times New Roman" w:hAnsi="Times New Roman" w:cs="Times New Roman"/>
          <w:sz w:val="24"/>
          <w:szCs w:val="24"/>
        </w:rPr>
        <w:t>)</w:t>
      </w:r>
    </w:p>
    <w:p w:rsidR="00E83650" w:rsidRPr="00F6452E" w:rsidRDefault="00E83650" w:rsidP="000617C8">
      <w:pPr>
        <w:pStyle w:val="ListParagraph"/>
        <w:tabs>
          <w:tab w:val="left" w:pos="709"/>
        </w:tabs>
        <w:spacing w:after="0" w:line="480" w:lineRule="auto"/>
        <w:ind w:left="0"/>
        <w:jc w:val="both"/>
        <w:rPr>
          <w:rFonts w:ascii="Times New Roman" w:hAnsi="Times New Roman" w:cs="Times New Roman"/>
          <w:sz w:val="24"/>
          <w:szCs w:val="24"/>
        </w:rPr>
      </w:pPr>
      <w:r w:rsidRPr="00F6452E">
        <w:rPr>
          <w:rFonts w:ascii="Times New Roman" w:hAnsi="Times New Roman" w:cs="Times New Roman"/>
          <w:sz w:val="24"/>
          <w:szCs w:val="24"/>
        </w:rPr>
        <w:tab/>
        <w:t>Peneliti menggunakan metode belah tengah (</w:t>
      </w:r>
      <w:r w:rsidRPr="00F6452E">
        <w:rPr>
          <w:rFonts w:ascii="Times New Roman" w:hAnsi="Times New Roman" w:cs="Times New Roman"/>
          <w:i/>
          <w:sz w:val="24"/>
          <w:szCs w:val="24"/>
        </w:rPr>
        <w:t>split-middle</w:t>
      </w:r>
      <w:r w:rsidRPr="00F6452E">
        <w:rPr>
          <w:rFonts w:ascii="Times New Roman" w:hAnsi="Times New Roman" w:cs="Times New Roman"/>
          <w:sz w:val="24"/>
          <w:szCs w:val="24"/>
        </w:rPr>
        <w:t>) dalam melakukan estimasi terhadap kecederungan arah. Adapun Langkah-langkah perhitungannya adalah sebagai berikut :</w:t>
      </w:r>
    </w:p>
    <w:p w:rsidR="00E83650" w:rsidRPr="00F6452E" w:rsidRDefault="00E83650" w:rsidP="00723168">
      <w:pPr>
        <w:pStyle w:val="ListParagraph"/>
        <w:numPr>
          <w:ilvl w:val="0"/>
          <w:numId w:val="7"/>
        </w:num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Data dibagi menjadi dua bagian</w:t>
      </w:r>
    </w:p>
    <w:p w:rsidR="00E83650" w:rsidRPr="00F6452E" w:rsidRDefault="00E83650" w:rsidP="00723168">
      <w:pPr>
        <w:pStyle w:val="ListParagraph"/>
        <w:numPr>
          <w:ilvl w:val="0"/>
          <w:numId w:val="7"/>
        </w:num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Data yang dibagi pada bagian kiri dan kanan dibagi menjadi dua</w:t>
      </w:r>
    </w:p>
    <w:p w:rsidR="00E83650" w:rsidRPr="00F6452E" w:rsidRDefault="00E83650" w:rsidP="00723168">
      <w:pPr>
        <w:pStyle w:val="ListParagraph"/>
        <w:numPr>
          <w:ilvl w:val="0"/>
          <w:numId w:val="7"/>
        </w:num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Menentukan posisi median (data paling tengah) dari masing-masing belahan</w:t>
      </w:r>
    </w:p>
    <w:p w:rsidR="00E83650" w:rsidRPr="00F6452E" w:rsidRDefault="00E83650" w:rsidP="00723168">
      <w:pPr>
        <w:pStyle w:val="ListParagraph"/>
        <w:numPr>
          <w:ilvl w:val="0"/>
          <w:numId w:val="7"/>
        </w:num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lastRenderedPageBreak/>
        <w:t>Menarik garis sejajar dengan absis yang menghubungkan titik temu antara median data bagian kanan dan kiri</w:t>
      </w:r>
    </w:p>
    <w:p w:rsidR="00E83650" w:rsidRPr="00F6452E" w:rsidRDefault="00E83650" w:rsidP="00286627">
      <w:pPr>
        <w:pStyle w:val="ListParagraph"/>
        <w:tabs>
          <w:tab w:val="left" w:pos="585"/>
        </w:tabs>
        <w:spacing w:after="0" w:line="480" w:lineRule="auto"/>
        <w:ind w:left="0"/>
        <w:jc w:val="both"/>
        <w:rPr>
          <w:rFonts w:ascii="Times New Roman" w:hAnsi="Times New Roman" w:cs="Times New Roman"/>
          <w:sz w:val="24"/>
          <w:szCs w:val="24"/>
        </w:rPr>
      </w:pPr>
      <w:r w:rsidRPr="00F6452E">
        <w:rPr>
          <w:rFonts w:ascii="Times New Roman" w:hAnsi="Times New Roman" w:cs="Times New Roman"/>
          <w:sz w:val="24"/>
          <w:szCs w:val="24"/>
        </w:rPr>
        <w:tab/>
      </w:r>
      <w:r w:rsidRPr="00F6452E">
        <w:rPr>
          <w:rFonts w:ascii="Times New Roman" w:hAnsi="Times New Roman" w:cs="Times New Roman"/>
          <w:sz w:val="24"/>
          <w:szCs w:val="24"/>
        </w:rPr>
        <w:tab/>
        <w:t xml:space="preserve">Kecenderungan arah garis naik, turun atau datar pada kondisi </w:t>
      </w:r>
      <w:r w:rsidRPr="00F6452E">
        <w:rPr>
          <w:rFonts w:ascii="Times New Roman" w:hAnsi="Times New Roman" w:cs="Times New Roman"/>
          <w:i/>
          <w:sz w:val="24"/>
          <w:szCs w:val="24"/>
        </w:rPr>
        <w:t xml:space="preserve">baseline 1 </w:t>
      </w:r>
      <w:r w:rsidRPr="00F6452E">
        <w:rPr>
          <w:rFonts w:ascii="Times New Roman" w:hAnsi="Times New Roman" w:cs="Times New Roman"/>
          <w:i/>
          <w:sz w:val="24"/>
          <w:szCs w:val="24"/>
        </w:rPr>
        <w:softHyphen/>
        <w:t>(A</w:t>
      </w:r>
      <w:r w:rsidRPr="00F6452E">
        <w:rPr>
          <w:rFonts w:ascii="Times New Roman" w:hAnsi="Times New Roman" w:cs="Times New Roman"/>
          <w:i/>
          <w:sz w:val="24"/>
          <w:szCs w:val="24"/>
          <w:vertAlign w:val="subscript"/>
        </w:rPr>
        <w:t>1</w:t>
      </w:r>
      <w:r w:rsidRPr="00F6452E">
        <w:rPr>
          <w:rFonts w:ascii="Times New Roman" w:hAnsi="Times New Roman" w:cs="Times New Roman"/>
          <w:sz w:val="24"/>
          <w:szCs w:val="24"/>
        </w:rPr>
        <w:t xml:space="preserve">), intervensi (B),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i/>
          <w:sz w:val="24"/>
          <w:szCs w:val="24"/>
          <w:vertAlign w:val="subscript"/>
        </w:rPr>
        <w:t>2</w:t>
      </w:r>
      <w:r w:rsidRPr="00F6452E">
        <w:rPr>
          <w:rFonts w:ascii="Times New Roman" w:hAnsi="Times New Roman" w:cs="Times New Roman"/>
          <w:sz w:val="24"/>
          <w:szCs w:val="24"/>
        </w:rPr>
        <w:t>) dapat dilihat dalam tampilan grafik berikut ini:</w:t>
      </w:r>
    </w:p>
    <w:p w:rsidR="00E83650" w:rsidRDefault="00B33F56" w:rsidP="00E83650">
      <w:pPr>
        <w:tabs>
          <w:tab w:val="left" w:pos="709"/>
        </w:tabs>
        <w:spacing w:after="0" w:line="480" w:lineRule="auto"/>
        <w:jc w:val="both"/>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59" o:spid="_x0000_s1039" style="position:absolute;left:0;text-align:left;flip:y;z-index:251673600;visibility:visible;mso-height-relative:margin" from="134.15pt,64.75pt" to="295.0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" strokecolor="#00b0f0" strokeweight="1.5pt">
            <v:stroke joinstyle="miter"/>
          </v:line>
        </w:pict>
      </w:r>
      <w:r w:rsidRPr="00B33F56">
        <w:rPr>
          <w:rFonts w:ascii="Times New Roman" w:hAnsi="Times New Roman" w:cs="Times New Roman"/>
          <w:noProof/>
          <w:sz w:val="24"/>
          <w:szCs w:val="24"/>
          <w:lang w:eastAsia="id-ID"/>
        </w:rPr>
        <w:pict>
          <v:line id="Straight Connector 58" o:spid="_x0000_s1038" style="position:absolute;left:0;text-align:left;z-index:251672576;visibility:visible;mso-width-relative:margin;mso-height-relative:margin" from="49.15pt,154.85pt" to="122.0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" strokecolor="#ffc000" strokeweight="1.5pt">
            <v:stroke joinstyle="miter"/>
          </v:line>
        </w:pict>
      </w:r>
      <w:r w:rsidR="00E83650" w:rsidRPr="00F6452E">
        <w:rPr>
          <w:rFonts w:ascii="Times New Roman" w:hAnsi="Times New Roman" w:cs="Times New Roman"/>
          <w:noProof/>
          <w:sz w:val="24"/>
          <w:szCs w:val="24"/>
          <w:lang w:val="en-US" w:eastAsia="zh-TW"/>
        </w:rPr>
        <w:drawing>
          <wp:inline distT="0" distB="0" distL="0" distR="0">
            <wp:extent cx="5252804" cy="3114136"/>
            <wp:effectExtent l="19050" t="0" r="24046"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86627" w:rsidRDefault="00286627" w:rsidP="00286627">
      <w:pPr>
        <w:tabs>
          <w:tab w:val="left" w:pos="709"/>
        </w:tabs>
        <w:spacing w:after="0" w:line="240" w:lineRule="auto"/>
        <w:ind w:left="1418" w:hanging="1418"/>
        <w:jc w:val="both"/>
        <w:rPr>
          <w:rFonts w:ascii="Times New Roman" w:hAnsi="Times New Roman" w:cs="Times New Roman"/>
          <w:b/>
          <w:sz w:val="24"/>
          <w:szCs w:val="24"/>
        </w:rPr>
      </w:pPr>
      <w:r w:rsidRPr="00F6452E">
        <w:rPr>
          <w:rFonts w:ascii="Times New Roman" w:hAnsi="Times New Roman" w:cs="Times New Roman"/>
          <w:b/>
          <w:sz w:val="24"/>
          <w:szCs w:val="24"/>
        </w:rPr>
        <w:t xml:space="preserve">Grafik4.2. Kecenderungan Arah Kemampuan Membaca kata pada Kondisi </w:t>
      </w:r>
      <w:r w:rsidRPr="00F6452E">
        <w:rPr>
          <w:rFonts w:ascii="Times New Roman" w:hAnsi="Times New Roman" w:cs="Times New Roman"/>
          <w:b/>
          <w:i/>
          <w:sz w:val="24"/>
          <w:szCs w:val="24"/>
        </w:rPr>
        <w:t xml:space="preserve">Baseline 1 </w:t>
      </w:r>
      <w:r w:rsidRPr="00F6452E">
        <w:rPr>
          <w:rFonts w:ascii="Times New Roman" w:hAnsi="Times New Roman" w:cs="Times New Roman"/>
          <w:b/>
          <w:sz w:val="24"/>
          <w:szCs w:val="24"/>
        </w:rPr>
        <w:t>(A</w:t>
      </w:r>
      <w:r w:rsidRPr="00F6452E">
        <w:rPr>
          <w:rFonts w:ascii="Times New Roman" w:hAnsi="Times New Roman" w:cs="Times New Roman"/>
          <w:b/>
          <w:sz w:val="24"/>
          <w:szCs w:val="24"/>
          <w:vertAlign w:val="subscript"/>
        </w:rPr>
        <w:t>1</w:t>
      </w:r>
      <w:r w:rsidRPr="00F6452E">
        <w:rPr>
          <w:rFonts w:ascii="Times New Roman" w:hAnsi="Times New Roman" w:cs="Times New Roman"/>
          <w:b/>
          <w:sz w:val="24"/>
          <w:szCs w:val="24"/>
        </w:rPr>
        <w:t xml:space="preserve">), Intervensi (B), </w:t>
      </w:r>
      <w:r w:rsidRPr="00F6452E">
        <w:rPr>
          <w:rFonts w:ascii="Times New Roman" w:hAnsi="Times New Roman" w:cs="Times New Roman"/>
          <w:b/>
          <w:i/>
          <w:sz w:val="24"/>
          <w:szCs w:val="24"/>
        </w:rPr>
        <w:t xml:space="preserve">Baseline 2 </w:t>
      </w:r>
      <w:r w:rsidRPr="00F6452E">
        <w:rPr>
          <w:rFonts w:ascii="Times New Roman" w:hAnsi="Times New Roman" w:cs="Times New Roman"/>
          <w:b/>
          <w:sz w:val="24"/>
          <w:szCs w:val="24"/>
        </w:rPr>
        <w:t>(A</w:t>
      </w:r>
      <w:r w:rsidRPr="00F6452E">
        <w:rPr>
          <w:rFonts w:ascii="Times New Roman" w:hAnsi="Times New Roman" w:cs="Times New Roman"/>
          <w:b/>
          <w:sz w:val="24"/>
          <w:szCs w:val="24"/>
          <w:vertAlign w:val="subscript"/>
        </w:rPr>
        <w:t>2</w:t>
      </w:r>
      <w:r w:rsidRPr="00F6452E">
        <w:rPr>
          <w:rFonts w:ascii="Times New Roman" w:hAnsi="Times New Roman" w:cs="Times New Roman"/>
          <w:b/>
          <w:sz w:val="24"/>
          <w:szCs w:val="24"/>
        </w:rPr>
        <w:t>)</w:t>
      </w:r>
    </w:p>
    <w:p w:rsidR="00286627" w:rsidRPr="00286627" w:rsidRDefault="00286627" w:rsidP="00286627">
      <w:pPr>
        <w:tabs>
          <w:tab w:val="left" w:pos="709"/>
        </w:tabs>
        <w:spacing w:after="0" w:line="240" w:lineRule="auto"/>
        <w:ind w:left="1418" w:hanging="1418"/>
        <w:jc w:val="both"/>
        <w:rPr>
          <w:rFonts w:ascii="Times New Roman" w:hAnsi="Times New Roman" w:cs="Times New Roman"/>
          <w:b/>
          <w:sz w:val="24"/>
          <w:szCs w:val="24"/>
        </w:rPr>
      </w:pPr>
    </w:p>
    <w:p w:rsidR="00E83650" w:rsidRPr="00F6452E" w:rsidRDefault="00E83650" w:rsidP="00E83650">
      <w:p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ab/>
        <w:t xml:space="preserve">Kondisi pada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mulai dari sesi pertama sampai dengan sesi keempat</w:t>
      </w:r>
      <w:r w:rsidR="00C76E20">
        <w:rPr>
          <w:rFonts w:ascii="Times New Roman" w:hAnsi="Times New Roman" w:cs="Times New Roman"/>
          <w:sz w:val="24"/>
          <w:szCs w:val="24"/>
          <w:lang w:val="en-US"/>
        </w:rPr>
        <w:t xml:space="preserve"> </w:t>
      </w:r>
      <w:r w:rsidRPr="00F6452E">
        <w:rPr>
          <w:rFonts w:ascii="Times New Roman" w:hAnsi="Times New Roman" w:cs="Times New Roman"/>
          <w:sz w:val="24"/>
          <w:szCs w:val="24"/>
        </w:rPr>
        <w:t>k</w:t>
      </w:r>
      <w:r w:rsidR="00F214D3">
        <w:rPr>
          <w:rFonts w:ascii="Times New Roman" w:hAnsi="Times New Roman" w:cs="Times New Roman"/>
          <w:sz w:val="24"/>
          <w:szCs w:val="24"/>
        </w:rPr>
        <w:t xml:space="preserve">ecenderungan arahnya berkisar </w:t>
      </w:r>
      <w:r w:rsidR="00F67718">
        <w:rPr>
          <w:rFonts w:ascii="Times New Roman" w:hAnsi="Times New Roman" w:cs="Times New Roman"/>
          <w:sz w:val="24"/>
          <w:szCs w:val="24"/>
          <w:lang w:val="en-US"/>
        </w:rPr>
        <w:t>4</w:t>
      </w:r>
      <w:r w:rsidR="00892E25">
        <w:rPr>
          <w:rFonts w:ascii="Times New Roman" w:hAnsi="Times New Roman" w:cs="Times New Roman"/>
          <w:sz w:val="24"/>
          <w:szCs w:val="24"/>
          <w:lang w:val="en-US"/>
        </w:rPr>
        <w:t>0</w:t>
      </w:r>
      <w:r w:rsidRPr="00F6452E">
        <w:rPr>
          <w:rFonts w:ascii="Times New Roman" w:hAnsi="Times New Roman" w:cs="Times New Roman"/>
          <w:sz w:val="24"/>
          <w:szCs w:val="24"/>
        </w:rPr>
        <w:t>%.  Kecenderungan arah pada kemampuan membaca kata terlihat menurun</w:t>
      </w:r>
      <w:r w:rsidR="00C76E20">
        <w:rPr>
          <w:rFonts w:ascii="Times New Roman" w:hAnsi="Times New Roman" w:cs="Times New Roman"/>
          <w:sz w:val="24"/>
          <w:szCs w:val="24"/>
          <w:lang w:val="en-US"/>
        </w:rPr>
        <w:t xml:space="preserve"> </w:t>
      </w:r>
      <w:r w:rsidRPr="00F6452E">
        <w:rPr>
          <w:rFonts w:ascii="Times New Roman" w:hAnsi="Times New Roman" w:cs="Times New Roman"/>
          <w:sz w:val="24"/>
          <w:szCs w:val="24"/>
        </w:rPr>
        <w:t>terlihat mendatar berdasarkan garis pada grafik.</w:t>
      </w:r>
    </w:p>
    <w:p w:rsidR="00E83650" w:rsidRPr="00F6452E" w:rsidRDefault="00E83650" w:rsidP="00E83650">
      <w:p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lastRenderedPageBreak/>
        <w:tab/>
        <w:t>Kondisi pada bagian intervensi (B) kecenderungan arahnya terlihat menurun mulai dari sesi kelima ke sesi keenam, kemudian pada sesi ketujuh meningkat terus menerus hingga ke sesi tertinggi yaitu pada sesi  kesebelas dan bertahan sampai dengan sesi keduabelas yakni me</w:t>
      </w:r>
      <w:r w:rsidR="00721E7E">
        <w:rPr>
          <w:rFonts w:ascii="Times New Roman" w:hAnsi="Times New Roman" w:cs="Times New Roman"/>
          <w:sz w:val="24"/>
          <w:szCs w:val="24"/>
        </w:rPr>
        <w:t xml:space="preserve">ncapai </w:t>
      </w:r>
      <w:r w:rsidR="00720300" w:rsidRPr="00720300">
        <w:rPr>
          <w:rFonts w:ascii="Times New Roman" w:hAnsi="Times New Roman" w:cs="Times New Roman"/>
          <w:sz w:val="24"/>
          <w:szCs w:val="24"/>
        </w:rPr>
        <w:t>9</w:t>
      </w:r>
      <w:r w:rsidR="00F67718" w:rsidRPr="00F67718">
        <w:rPr>
          <w:rFonts w:ascii="Times New Roman" w:hAnsi="Times New Roman" w:cs="Times New Roman"/>
          <w:sz w:val="24"/>
          <w:szCs w:val="24"/>
        </w:rPr>
        <w:t>0</w:t>
      </w:r>
      <w:r w:rsidRPr="00F6452E">
        <w:rPr>
          <w:rFonts w:ascii="Times New Roman" w:hAnsi="Times New Roman" w:cs="Times New Roman"/>
          <w:sz w:val="24"/>
          <w:szCs w:val="24"/>
        </w:rPr>
        <w:t xml:space="preserve">%.  </w:t>
      </w:r>
    </w:p>
    <w:p w:rsidR="00E83650" w:rsidRPr="00F6452E" w:rsidRDefault="00E83650" w:rsidP="00E83650">
      <w:p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ab/>
        <w:t xml:space="preserve">Kondisi pada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xml:space="preserve">) mulai dari sesi pertama sampai dengan sesi kedua </w:t>
      </w:r>
      <w:r w:rsidR="00C723D2">
        <w:rPr>
          <w:rFonts w:ascii="Times New Roman" w:hAnsi="Times New Roman" w:cs="Times New Roman"/>
          <w:sz w:val="24"/>
          <w:szCs w:val="24"/>
        </w:rPr>
        <w:t xml:space="preserve">kecenderungan arahnya berkisar </w:t>
      </w:r>
      <w:r w:rsidR="007C6313">
        <w:rPr>
          <w:rFonts w:ascii="Times New Roman" w:hAnsi="Times New Roman" w:cs="Times New Roman"/>
          <w:sz w:val="24"/>
          <w:szCs w:val="24"/>
          <w:lang w:val="en-US"/>
        </w:rPr>
        <w:t>70</w:t>
      </w:r>
      <w:r w:rsidRPr="00F6452E">
        <w:rPr>
          <w:rFonts w:ascii="Times New Roman" w:hAnsi="Times New Roman" w:cs="Times New Roman"/>
          <w:sz w:val="24"/>
          <w:szCs w:val="24"/>
        </w:rPr>
        <w:t>%, kemudian pada sesi ke</w:t>
      </w:r>
      <w:r w:rsidR="00C723D2">
        <w:rPr>
          <w:rFonts w:ascii="Times New Roman" w:hAnsi="Times New Roman" w:cs="Times New Roman"/>
          <w:sz w:val="24"/>
          <w:szCs w:val="24"/>
        </w:rPr>
        <w:t xml:space="preserve">tiga dan keempat naik mencapai </w:t>
      </w:r>
      <w:r w:rsidR="007C6313">
        <w:rPr>
          <w:rFonts w:ascii="Times New Roman" w:hAnsi="Times New Roman" w:cs="Times New Roman"/>
          <w:sz w:val="24"/>
          <w:szCs w:val="24"/>
          <w:lang w:val="en-US"/>
        </w:rPr>
        <w:t>8</w:t>
      </w:r>
      <w:r w:rsidR="00892E25">
        <w:rPr>
          <w:rFonts w:ascii="Times New Roman" w:hAnsi="Times New Roman" w:cs="Times New Roman"/>
          <w:sz w:val="24"/>
          <w:szCs w:val="24"/>
          <w:lang w:val="en-US"/>
        </w:rPr>
        <w:t>0</w:t>
      </w:r>
      <w:r w:rsidRPr="00F6452E">
        <w:rPr>
          <w:rFonts w:ascii="Times New Roman" w:hAnsi="Times New Roman" w:cs="Times New Roman"/>
          <w:sz w:val="24"/>
          <w:szCs w:val="24"/>
        </w:rPr>
        <w:t>%. Kecenderungan arah pada kemampuan membaca kata terlihat menaik berdasarkan garis pada grafik.</w:t>
      </w:r>
    </w:p>
    <w:p w:rsidR="00E83650" w:rsidRDefault="00E83650" w:rsidP="00545859">
      <w:pPr>
        <w:tabs>
          <w:tab w:val="left" w:pos="709"/>
        </w:tabs>
        <w:spacing w:after="0" w:line="240" w:lineRule="auto"/>
        <w:jc w:val="both"/>
        <w:rPr>
          <w:rFonts w:ascii="Times New Roman" w:hAnsi="Times New Roman" w:cs="Times New Roman"/>
          <w:sz w:val="24"/>
          <w:szCs w:val="24"/>
          <w:lang w:val="en-US"/>
        </w:rPr>
      </w:pPr>
      <w:r w:rsidRPr="00F6452E">
        <w:rPr>
          <w:rFonts w:ascii="Times New Roman" w:hAnsi="Times New Roman" w:cs="Times New Roman"/>
          <w:sz w:val="24"/>
          <w:szCs w:val="24"/>
        </w:rPr>
        <w:tab/>
        <w:t>Estimasi kecenderungan diatas dapat dimasukkan dalam tabel seperti dibawah ini:</w:t>
      </w:r>
    </w:p>
    <w:p w:rsidR="00545859" w:rsidRPr="00545859" w:rsidRDefault="00545859" w:rsidP="00545859">
      <w:p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b/>
          <w:sz w:val="24"/>
          <w:szCs w:val="24"/>
        </w:rPr>
        <w:t>Tabel 4.4. Estimasi Kecenderungan Arah Kemampuan Membaca Kata</w:t>
      </w:r>
    </w:p>
    <w:tbl>
      <w:tblPr>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BC7F7E" w:rsidRPr="00F51A4F" w:rsidTr="006D3BDB">
        <w:trPr>
          <w:trHeight w:val="611"/>
        </w:trPr>
        <w:tc>
          <w:tcPr>
            <w:tcW w:w="2376" w:type="dxa"/>
            <w:tcBorders>
              <w:top w:val="single" w:sz="4" w:space="0" w:color="auto"/>
              <w:left w:val="nil"/>
              <w:bottom w:val="single" w:sz="4" w:space="0" w:color="auto"/>
              <w:right w:val="nil"/>
            </w:tcBorders>
            <w:vAlign w:val="center"/>
            <w:hideMark/>
          </w:tcPr>
          <w:p w:rsidR="00BC7F7E" w:rsidRPr="00F51A4F" w:rsidRDefault="00BC7F7E" w:rsidP="006D3BDB">
            <w:pPr>
              <w:spacing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BC7F7E" w:rsidRPr="00F51A4F" w:rsidRDefault="00BC7F7E" w:rsidP="006D3BDB">
            <w:pPr>
              <w:spacing w:line="240" w:lineRule="auto"/>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BC7F7E" w:rsidRPr="00F51A4F" w:rsidRDefault="00BC7F7E" w:rsidP="006D3BDB">
            <w:pPr>
              <w:spacing w:line="24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BC7F7E" w:rsidRPr="00F51A4F" w:rsidRDefault="00BC7F7E" w:rsidP="006D3BDB">
            <w:pPr>
              <w:spacing w:line="240" w:lineRule="auto"/>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BC7F7E" w:rsidRPr="00F51A4F" w:rsidTr="006D3BDB">
        <w:trPr>
          <w:trHeight w:val="989"/>
        </w:trPr>
        <w:tc>
          <w:tcPr>
            <w:tcW w:w="2376" w:type="dxa"/>
            <w:tcBorders>
              <w:top w:val="single" w:sz="4" w:space="0" w:color="auto"/>
              <w:left w:val="nil"/>
              <w:bottom w:val="single" w:sz="4" w:space="0" w:color="auto"/>
              <w:right w:val="nil"/>
            </w:tcBorders>
            <w:vAlign w:val="center"/>
            <w:hideMark/>
          </w:tcPr>
          <w:p w:rsidR="00BC7F7E" w:rsidRPr="00F51A4F" w:rsidRDefault="00BC7F7E" w:rsidP="006D3BDB">
            <w:pPr>
              <w:spacing w:line="24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Estimasi Kecenderungan Arah</w:t>
            </w:r>
          </w:p>
        </w:tc>
        <w:tc>
          <w:tcPr>
            <w:tcW w:w="1985" w:type="dxa"/>
            <w:tcBorders>
              <w:top w:val="single" w:sz="4" w:space="0" w:color="auto"/>
              <w:left w:val="nil"/>
              <w:bottom w:val="single" w:sz="4" w:space="0" w:color="auto"/>
              <w:right w:val="nil"/>
            </w:tcBorders>
            <w:hideMark/>
          </w:tcPr>
          <w:p w:rsidR="00BC7F7E" w:rsidRPr="00F51A4F" w:rsidRDefault="00B33F56" w:rsidP="006D3BDB">
            <w:pPr>
              <w:contextualSpacing/>
              <w:jc w:val="center"/>
              <w:rPr>
                <w:rFonts w:ascii="Times New Roman" w:eastAsia="Times New Roman" w:hAnsi="Times New Roman"/>
                <w:color w:val="000000"/>
                <w:sz w:val="24"/>
                <w:szCs w:val="24"/>
              </w:rPr>
            </w:pPr>
            <w:r w:rsidRPr="00B33F56">
              <w:rPr>
                <w:rFonts w:ascii="Times New Roman" w:eastAsia="Calibri" w:hAnsi="Times New Roman"/>
                <w:noProof/>
                <w:sz w:val="24"/>
                <w:szCs w:val="24"/>
                <w:lang w:eastAsia="id-ID"/>
              </w:rPr>
              <w:pict>
                <v:shapetype id="_x0000_t202" coordsize="21600,21600" o:spt="202" path="m,l,21600r21600,l21600,xe">
                  <v:stroke joinstyle="miter"/>
                  <v:path gradientshapeok="t" o:connecttype="rect"/>
                </v:shapetype>
                <v:shape id="Text Box 6459" o:spid="_x0000_s1060" type="#_x0000_t202" style="position:absolute;left:0;text-align:left;margin-left:20.75pt;margin-top:20.15pt;width:56.75pt;height:27.2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" filled="f" stroked="f" strokecolor="white [3212]">
                  <v:textbox style="mso-next-textbox:#Text Box 6459">
                    <w:txbxContent>
                      <w:p w:rsidR="00B44443" w:rsidRPr="006E3BBC" w:rsidRDefault="00B44443" w:rsidP="006E3BBC">
                        <w:pPr>
                          <w:jc w:val="center"/>
                          <w:rPr>
                            <w:sz w:val="24"/>
                          </w:rPr>
                        </w:pPr>
                        <w:r w:rsidRPr="006E3BBC">
                          <w:rPr>
                            <w:sz w:val="24"/>
                          </w:rPr>
                          <w:t>(=)</w:t>
                        </w:r>
                      </w:p>
                    </w:txbxContent>
                  </v:textbox>
                </v:shape>
              </w:pict>
            </w:r>
            <w:r w:rsidRPr="00B33F56">
              <w:rPr>
                <w:rFonts w:ascii="Times New Roman" w:eastAsia="Calibri" w:hAnsi="Times New Roman"/>
                <w:noProof/>
                <w:sz w:val="24"/>
                <w:szCs w:val="24"/>
                <w:lang w:eastAsia="id-ID"/>
              </w:rPr>
              <w:pict>
                <v:shapetype id="_x0000_t32" coordsize="21600,21600" o:spt="32" o:oned="t" path="m,l21600,21600e" filled="f">
                  <v:path arrowok="t" fillok="f" o:connecttype="none"/>
                  <o:lock v:ext="edit" shapetype="t"/>
                </v:shapetype>
                <v:shape id="Straight Arrow Connector 6460" o:spid="_x0000_s1059" type="#_x0000_t32" style="position:absolute;left:0;text-align:left;margin-left:10.9pt;margin-top:15.1pt;width:66.6pt;height:0;z-index:25169408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" strokeweight="2.25pt"/>
              </w:pict>
            </w:r>
          </w:p>
        </w:tc>
        <w:tc>
          <w:tcPr>
            <w:tcW w:w="1984" w:type="dxa"/>
            <w:tcBorders>
              <w:top w:val="single" w:sz="4" w:space="0" w:color="auto"/>
              <w:left w:val="nil"/>
              <w:bottom w:val="single" w:sz="4" w:space="0" w:color="auto"/>
              <w:right w:val="nil"/>
            </w:tcBorders>
            <w:hideMark/>
          </w:tcPr>
          <w:p w:rsidR="00BC7F7E" w:rsidRPr="00F51A4F" w:rsidRDefault="00B33F56" w:rsidP="006D3BDB">
            <w:pPr>
              <w:contextualSpacing/>
              <w:rPr>
                <w:rFonts w:ascii="Times New Roman" w:eastAsia="Times New Roman" w:hAnsi="Times New Roman"/>
                <w:color w:val="000000"/>
                <w:sz w:val="24"/>
                <w:szCs w:val="24"/>
              </w:rPr>
            </w:pPr>
            <w:r w:rsidRPr="00B33F56">
              <w:rPr>
                <w:rFonts w:ascii="Times New Roman" w:eastAsia="Calibri" w:hAnsi="Times New Roman"/>
                <w:noProof/>
                <w:sz w:val="24"/>
                <w:szCs w:val="24"/>
                <w:lang w:eastAsia="id-ID"/>
              </w:rPr>
              <w:pict>
                <v:shape id="Text Box 6457" o:spid="_x0000_s1061" type="#_x0000_t202" style="position:absolute;margin-left:31.95pt;margin-top:20.15pt;width:52.35pt;height:27.7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" filled="f" stroked="f" strokecolor="white [3212]">
                  <v:textbox style="mso-next-textbox:#Text Box 6457">
                    <w:txbxContent>
                      <w:p w:rsidR="00B44443" w:rsidRPr="006E3BBC" w:rsidRDefault="00B44443" w:rsidP="00BC7F7E">
                        <w:pPr>
                          <w:jc w:val="center"/>
                          <w:rPr>
                            <w:sz w:val="24"/>
                          </w:rPr>
                        </w:pPr>
                        <w:r w:rsidRPr="006E3BBC">
                          <w:rPr>
                            <w:sz w:val="24"/>
                          </w:rPr>
                          <w:t>(+)</w:t>
                        </w:r>
                      </w:p>
                    </w:txbxContent>
                  </v:textbox>
                </v:shape>
              </w:pict>
            </w:r>
            <w:r w:rsidRPr="00B33F56">
              <w:rPr>
                <w:rFonts w:ascii="Times New Roman" w:eastAsia="Calibri" w:hAnsi="Times New Roman"/>
                <w:noProof/>
                <w:sz w:val="24"/>
                <w:szCs w:val="24"/>
                <w:lang w:eastAsia="id-ID"/>
              </w:rPr>
              <w:pict>
                <v:shape id="Straight Arrow Connector 6458" o:spid="_x0000_s1062" type="#_x0000_t32" style="position:absolute;margin-left:11.25pt;margin-top:14.7pt;width:63.95pt;height:17.45pt;flip:y;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" strokeweight="2.25pt"/>
              </w:pict>
            </w:r>
          </w:p>
        </w:tc>
        <w:tc>
          <w:tcPr>
            <w:tcW w:w="1809" w:type="dxa"/>
            <w:tcBorders>
              <w:top w:val="single" w:sz="4" w:space="0" w:color="auto"/>
              <w:left w:val="nil"/>
              <w:bottom w:val="single" w:sz="4" w:space="0" w:color="auto"/>
              <w:right w:val="nil"/>
            </w:tcBorders>
            <w:hideMark/>
          </w:tcPr>
          <w:p w:rsidR="00BC7F7E" w:rsidRPr="00F51A4F" w:rsidRDefault="00B33F56" w:rsidP="006D3BDB">
            <w:pPr>
              <w:contextualSpacing/>
              <w:jc w:val="center"/>
              <w:rPr>
                <w:rFonts w:ascii="Times New Roman" w:eastAsia="Times New Roman" w:hAnsi="Times New Roman"/>
                <w:color w:val="000000"/>
                <w:sz w:val="24"/>
                <w:szCs w:val="24"/>
              </w:rPr>
            </w:pPr>
            <w:r w:rsidRPr="00B33F56">
              <w:rPr>
                <w:rFonts w:ascii="Times New Roman" w:eastAsia="Calibri" w:hAnsi="Times New Roman"/>
                <w:noProof/>
                <w:sz w:val="24"/>
                <w:szCs w:val="24"/>
                <w:lang w:eastAsia="id-ID"/>
              </w:rPr>
              <w:pict>
                <v:shape id="Text Box 6455" o:spid="_x0000_s1064" type="#_x0000_t202" style="position:absolute;left:0;text-align:left;margin-left:27.9pt;margin-top:20.15pt;width:53.45pt;height:27.7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" filled="f" stroked="f" strokecolor="white [3212]">
                  <v:textbox style="mso-next-textbox:#Text Box 6455">
                    <w:txbxContent>
                      <w:p w:rsidR="00B44443" w:rsidRPr="00C421D8" w:rsidRDefault="00B44443" w:rsidP="00BC7F7E">
                        <w:pPr>
                          <w:jc w:val="center"/>
                          <w:rPr>
                            <w:sz w:val="28"/>
                          </w:rPr>
                        </w:pPr>
                        <w:r w:rsidRPr="00C421D8">
                          <w:rPr>
                            <w:sz w:val="28"/>
                          </w:rPr>
                          <w:t>(+)</w:t>
                        </w:r>
                      </w:p>
                    </w:txbxContent>
                  </v:textbox>
                </v:shape>
              </w:pict>
            </w:r>
            <w:r w:rsidRPr="00B33F56">
              <w:rPr>
                <w:rFonts w:ascii="Times New Roman" w:eastAsia="Calibri" w:hAnsi="Times New Roman"/>
                <w:noProof/>
                <w:sz w:val="24"/>
                <w:szCs w:val="24"/>
                <w:lang w:eastAsia="id-ID"/>
              </w:rPr>
              <w:pict>
                <v:shape id="Straight Arrow Connector 6456" o:spid="_x0000_s1063" type="#_x0000_t32" style="position:absolute;left:0;text-align:left;margin-left:13.7pt;margin-top:14.7pt;width:63.25pt;height:15.25pt;flip: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" strokeweight="2.25pt"/>
              </w:pict>
            </w:r>
          </w:p>
        </w:tc>
      </w:tr>
    </w:tbl>
    <w:p w:rsidR="00E83650" w:rsidRPr="00F6452E" w:rsidRDefault="00E83650" w:rsidP="00723168">
      <w:pPr>
        <w:pStyle w:val="ListParagraph"/>
        <w:numPr>
          <w:ilvl w:val="0"/>
          <w:numId w:val="6"/>
        </w:numPr>
        <w:tabs>
          <w:tab w:val="left" w:pos="709"/>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Kecenderungan Stabilitas (</w:t>
      </w:r>
      <w:r w:rsidRPr="00F6452E">
        <w:rPr>
          <w:rFonts w:ascii="Times New Roman" w:hAnsi="Times New Roman" w:cs="Times New Roman"/>
          <w:i/>
          <w:sz w:val="24"/>
          <w:szCs w:val="24"/>
        </w:rPr>
        <w:t>Trend Stability</w:t>
      </w:r>
      <w:r w:rsidRPr="00F6452E">
        <w:rPr>
          <w:rFonts w:ascii="Times New Roman" w:hAnsi="Times New Roman" w:cs="Times New Roman"/>
          <w:sz w:val="24"/>
          <w:szCs w:val="24"/>
        </w:rPr>
        <w:t>)</w:t>
      </w:r>
    </w:p>
    <w:p w:rsidR="00BD06E4" w:rsidRDefault="00E83650" w:rsidP="006A6A8F">
      <w:pPr>
        <w:spacing w:line="480" w:lineRule="auto"/>
        <w:ind w:firstLine="567"/>
        <w:contextualSpacing/>
        <w:rPr>
          <w:rFonts w:ascii="Times New Roman" w:eastAsia="Times New Roman" w:hAnsi="Times New Roman"/>
          <w:sz w:val="24"/>
          <w:szCs w:val="24"/>
          <w:lang w:val="en-US"/>
        </w:rPr>
      </w:pPr>
      <w:r w:rsidRPr="00F6452E">
        <w:rPr>
          <w:rFonts w:ascii="Times New Roman" w:hAnsi="Times New Roman" w:cs="Times New Roman"/>
          <w:sz w:val="24"/>
          <w:szCs w:val="24"/>
        </w:rPr>
        <w:tab/>
      </w:r>
      <w:r w:rsidR="00BD06E4" w:rsidRPr="00F51A4F">
        <w:rPr>
          <w:rFonts w:ascii="Times New Roman" w:eastAsia="Times New Roman" w:hAnsi="Times New Roman"/>
          <w:sz w:val="24"/>
          <w:szCs w:val="24"/>
        </w:rPr>
        <w:t>Untuk menentukan kecendrungan stabilitas dalam fase</w:t>
      </w:r>
      <w:r w:rsidR="00BD06E4" w:rsidRPr="00F51A4F">
        <w:rPr>
          <w:rFonts w:ascii="Times New Roman" w:eastAsia="Times New Roman" w:hAnsi="Times New Roman"/>
          <w:i/>
          <w:sz w:val="24"/>
          <w:szCs w:val="24"/>
        </w:rPr>
        <w:t xml:space="preserve"> baseline</w:t>
      </w:r>
      <w:r w:rsidR="00BD06E4" w:rsidRPr="00F51A4F">
        <w:rPr>
          <w:rFonts w:ascii="Times New Roman" w:eastAsia="Times New Roman" w:hAnsi="Times New Roman"/>
          <w:sz w:val="24"/>
          <w:szCs w:val="24"/>
        </w:rPr>
        <w:t xml:space="preserve"> 1 (A</w:t>
      </w:r>
      <w:r w:rsidR="00BD06E4" w:rsidRPr="00F51A4F">
        <w:rPr>
          <w:rFonts w:ascii="Times New Roman" w:eastAsia="Times New Roman" w:hAnsi="Times New Roman"/>
          <w:sz w:val="24"/>
          <w:szCs w:val="24"/>
          <w:vertAlign w:val="superscript"/>
        </w:rPr>
        <w:t>1</w:t>
      </w:r>
      <w:r w:rsidR="00BD06E4" w:rsidRPr="00F51A4F">
        <w:rPr>
          <w:rFonts w:ascii="Times New Roman" w:eastAsia="Times New Roman" w:hAnsi="Times New Roman"/>
          <w:sz w:val="24"/>
          <w:szCs w:val="24"/>
        </w:rPr>
        <w:t xml:space="preserve">) terlebih dahulu dihitung maen level fase </w:t>
      </w:r>
      <w:r w:rsidR="00BD06E4" w:rsidRPr="00F51A4F">
        <w:rPr>
          <w:rFonts w:ascii="Times New Roman" w:eastAsia="Times New Roman" w:hAnsi="Times New Roman"/>
          <w:i/>
          <w:sz w:val="24"/>
          <w:szCs w:val="24"/>
        </w:rPr>
        <w:t xml:space="preserve">baseline </w:t>
      </w:r>
      <w:r w:rsidR="00BD06E4" w:rsidRPr="00F51A4F">
        <w:rPr>
          <w:rFonts w:ascii="Times New Roman" w:eastAsia="Times New Roman" w:hAnsi="Times New Roman"/>
          <w:sz w:val="24"/>
          <w:szCs w:val="24"/>
        </w:rPr>
        <w:t>1 (A</w:t>
      </w:r>
      <w:r w:rsidR="00BD06E4" w:rsidRPr="00F51A4F">
        <w:rPr>
          <w:rFonts w:ascii="Times New Roman" w:eastAsia="Times New Roman" w:hAnsi="Times New Roman"/>
          <w:sz w:val="24"/>
          <w:szCs w:val="24"/>
          <w:vertAlign w:val="superscript"/>
        </w:rPr>
        <w:t>1</w:t>
      </w:r>
      <w:r w:rsidR="00BD06E4" w:rsidRPr="00F51A4F">
        <w:rPr>
          <w:rFonts w:ascii="Times New Roman" w:eastAsia="Times New Roman" w:hAnsi="Times New Roman"/>
          <w:sz w:val="24"/>
          <w:szCs w:val="24"/>
        </w:rPr>
        <w:t>) yaitu :</w:t>
      </w:r>
    </w:p>
    <w:p w:rsidR="00BD06E4" w:rsidRPr="00F51A4F" w:rsidRDefault="00690B70" w:rsidP="006A6A8F">
      <w:pPr>
        <w:numPr>
          <w:ilvl w:val="0"/>
          <w:numId w:val="19"/>
        </w:numPr>
        <w:spacing w:after="200" w:line="480" w:lineRule="auto"/>
        <w:ind w:left="567" w:hanging="283"/>
        <w:contextualSpacing/>
        <w:rPr>
          <w:rFonts w:ascii="Times New Roman" w:eastAsia="Times New Roman" w:hAnsi="Times New Roman"/>
          <w:sz w:val="24"/>
          <w:szCs w:val="24"/>
        </w:rPr>
      </w:pPr>
      <w:r>
        <w:rPr>
          <w:rFonts w:ascii="Times New Roman" w:eastAsia="Times New Roman" w:hAnsi="Times New Roman"/>
          <w:sz w:val="24"/>
          <w:szCs w:val="24"/>
        </w:rPr>
        <w:t>Menghitung m</w:t>
      </w:r>
      <w:r>
        <w:rPr>
          <w:rFonts w:ascii="Times New Roman" w:eastAsia="Times New Roman" w:hAnsi="Times New Roman"/>
          <w:sz w:val="24"/>
          <w:szCs w:val="24"/>
          <w:lang w:val="en-US"/>
        </w:rPr>
        <w:t>ea</w:t>
      </w:r>
      <w:r w:rsidR="00BD06E4" w:rsidRPr="00F51A4F">
        <w:rPr>
          <w:rFonts w:ascii="Times New Roman" w:eastAsia="Times New Roman" w:hAnsi="Times New Roman"/>
          <w:sz w:val="24"/>
          <w:szCs w:val="24"/>
        </w:rPr>
        <w:t>n level</w:t>
      </w:r>
    </w:p>
    <w:p w:rsidR="00BD06E4" w:rsidRPr="00F51A4F" w:rsidRDefault="00BD06E4" w:rsidP="00BD06E4">
      <w:pPr>
        <w:spacing w:after="200" w:line="276" w:lineRule="auto"/>
        <w:ind w:left="567"/>
        <w:contextualSpacing/>
        <w:rPr>
          <w:rFonts w:ascii="Times New Roman" w:eastAsia="Times New Roman" w:hAnsi="Times New Roman"/>
          <w:sz w:val="24"/>
          <w:szCs w:val="24"/>
        </w:rPr>
      </w:pPr>
    </w:p>
    <w:p w:rsidR="00BD06E4" w:rsidRPr="00F51A4F" w:rsidRDefault="00B44443" w:rsidP="00BD06E4">
      <w:pPr>
        <w:ind w:left="540"/>
        <w:rPr>
          <w:rFonts w:ascii="Times New Roman" w:eastAsia="Times New Roman" w:hAnsi="Times New Roman"/>
          <w:i/>
          <w:sz w:val="24"/>
          <w:szCs w:val="24"/>
          <w:vertAlign w:val="superscript"/>
        </w:rPr>
      </w:pPr>
      <w:r w:rsidRPr="00B33F56">
        <w:rPr>
          <w:rFonts w:ascii="Times New Roman" w:hAnsi="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75pt;height:44.15pt" equationxml="&lt;" filled="t" fillcolor="white [3212]">
            <v:fill opacity="3932f"/>
            <v:imagedata r:id="rId9" o:title="" chromakey="white" gain="2147483647f" blacklevel="-.25" grayscale="t" bilevel="t"/>
          </v:shape>
        </w:pict>
      </w:r>
    </w:p>
    <w:p w:rsidR="00BD06E4" w:rsidRPr="006804A9" w:rsidRDefault="00BD06E4" w:rsidP="00BD06E4">
      <w:pPr>
        <w:tabs>
          <w:tab w:val="left" w:pos="1260"/>
        </w:tabs>
        <w:spacing w:line="240" w:lineRule="auto"/>
        <w:ind w:left="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tab/>
        <w:t xml:space="preserve">=  </w:t>
      </w:r>
      <w:r w:rsidR="007C6313">
        <w:rPr>
          <w:rFonts w:ascii="Times New Roman" w:eastAsia="Times New Roman" w:hAnsi="Times New Roman"/>
          <w:sz w:val="24"/>
          <w:szCs w:val="24"/>
          <w:u w:val="single"/>
          <w:lang w:val="en-US"/>
        </w:rPr>
        <w:t>40 + 40 + 40 + 4</w:t>
      </w:r>
      <w:r w:rsidR="0032269C">
        <w:rPr>
          <w:rFonts w:ascii="Times New Roman" w:eastAsia="Times New Roman" w:hAnsi="Times New Roman"/>
          <w:sz w:val="24"/>
          <w:szCs w:val="24"/>
          <w:u w:val="single"/>
          <w:lang w:val="en-US"/>
        </w:rPr>
        <w:t xml:space="preserve">0 </w:t>
      </w:r>
      <w:r w:rsidRPr="00F51A4F">
        <w:rPr>
          <w:rFonts w:ascii="Times New Roman" w:eastAsia="Times New Roman" w:hAnsi="Times New Roman"/>
          <w:sz w:val="24"/>
          <w:szCs w:val="24"/>
        </w:rPr>
        <w:tab/>
        <w:t xml:space="preserve">=  </w:t>
      </w:r>
      <w:r w:rsidR="007C6313">
        <w:rPr>
          <w:rFonts w:ascii="Times New Roman" w:eastAsia="Times New Roman" w:hAnsi="Times New Roman"/>
          <w:sz w:val="24"/>
          <w:szCs w:val="24"/>
          <w:u w:val="single"/>
          <w:lang w:val="en-US"/>
        </w:rPr>
        <w:t>160</w:t>
      </w:r>
      <w:r w:rsidR="006804A9">
        <w:rPr>
          <w:rFonts w:ascii="Times New Roman" w:eastAsia="Times New Roman" w:hAnsi="Times New Roman"/>
          <w:sz w:val="24"/>
          <w:szCs w:val="24"/>
          <w:u w:val="single"/>
          <w:lang w:val="en-US"/>
        </w:rPr>
        <w:t xml:space="preserve"> </w:t>
      </w:r>
      <w:r w:rsidRPr="00F51A4F">
        <w:rPr>
          <w:rFonts w:ascii="Times New Roman" w:eastAsia="Times New Roman" w:hAnsi="Times New Roman"/>
          <w:sz w:val="24"/>
          <w:szCs w:val="24"/>
        </w:rPr>
        <w:tab/>
        <w:t xml:space="preserve">=  </w:t>
      </w:r>
      <w:r w:rsidR="007C6313">
        <w:rPr>
          <w:rFonts w:ascii="Times New Roman" w:eastAsia="Times New Roman" w:hAnsi="Times New Roman"/>
          <w:sz w:val="24"/>
          <w:szCs w:val="24"/>
          <w:lang w:val="en-US"/>
        </w:rPr>
        <w:t>4</w:t>
      </w:r>
      <w:r w:rsidR="006804A9">
        <w:rPr>
          <w:rFonts w:ascii="Times New Roman" w:eastAsia="Times New Roman" w:hAnsi="Times New Roman"/>
          <w:sz w:val="24"/>
          <w:szCs w:val="24"/>
          <w:lang w:val="en-US"/>
        </w:rPr>
        <w:t>0</w:t>
      </w:r>
    </w:p>
    <w:p w:rsidR="00BD06E4" w:rsidRPr="006804A9" w:rsidRDefault="00BD06E4" w:rsidP="00BD06E4">
      <w:pPr>
        <w:spacing w:line="240" w:lineRule="auto"/>
        <w:ind w:left="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0032269C">
        <w:rPr>
          <w:rFonts w:ascii="Times New Roman" w:eastAsia="Times New Roman" w:hAnsi="Times New Roman"/>
          <w:sz w:val="24"/>
          <w:szCs w:val="24"/>
          <w:lang w:val="en-US"/>
        </w:rPr>
        <w:tab/>
      </w:r>
      <w:r w:rsidRPr="00F51A4F">
        <w:rPr>
          <w:rFonts w:ascii="Times New Roman" w:eastAsia="Times New Roman" w:hAnsi="Times New Roman"/>
          <w:sz w:val="24"/>
          <w:szCs w:val="24"/>
        </w:rPr>
        <w:t>4</w:t>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Pr>
          <w:rFonts w:ascii="Times New Roman" w:eastAsia="Times New Roman" w:hAnsi="Times New Roman"/>
          <w:sz w:val="24"/>
          <w:szCs w:val="24"/>
        </w:rPr>
        <w:tab/>
      </w:r>
      <w:r w:rsidR="007C6313">
        <w:rPr>
          <w:rFonts w:ascii="Times New Roman" w:eastAsia="Times New Roman" w:hAnsi="Times New Roman"/>
          <w:sz w:val="24"/>
          <w:szCs w:val="24"/>
          <w:lang w:val="en-US"/>
        </w:rPr>
        <w:tab/>
      </w:r>
      <w:r w:rsidR="006804A9">
        <w:rPr>
          <w:rFonts w:ascii="Times New Roman" w:eastAsia="Times New Roman" w:hAnsi="Times New Roman"/>
          <w:sz w:val="24"/>
          <w:szCs w:val="24"/>
          <w:lang w:val="en-US"/>
        </w:rPr>
        <w:t>4</w:t>
      </w:r>
    </w:p>
    <w:p w:rsidR="00BD06E4" w:rsidRDefault="00BD06E4" w:rsidP="00B47593">
      <w:pPr>
        <w:spacing w:line="360" w:lineRule="auto"/>
        <w:ind w:firstLine="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t xml:space="preserve">Berdasarkan mean level </w:t>
      </w:r>
      <w:r w:rsidR="00B47593">
        <w:rPr>
          <w:rFonts w:ascii="Times New Roman" w:eastAsia="Times New Roman" w:hAnsi="Times New Roman"/>
          <w:sz w:val="24"/>
          <w:szCs w:val="24"/>
        </w:rPr>
        <w:t>tersebut maka kriteria</w:t>
      </w:r>
      <w:r w:rsidRPr="00F51A4F">
        <w:rPr>
          <w:rFonts w:ascii="Times New Roman" w:eastAsia="Times New Roman" w:hAnsi="Times New Roman"/>
          <w:sz w:val="24"/>
          <w:szCs w:val="24"/>
        </w:rPr>
        <w:t xml:space="preserve"> stabilitas yang digunakan adalah 15% (Sunanto,  2005: 94).</w:t>
      </w:r>
    </w:p>
    <w:p w:rsidR="00B47593" w:rsidRPr="00B47593" w:rsidRDefault="00B47593" w:rsidP="00B47593">
      <w:pPr>
        <w:spacing w:line="360" w:lineRule="auto"/>
        <w:contextualSpacing/>
        <w:rPr>
          <w:rFonts w:ascii="Times New Roman" w:eastAsia="Times New Roman" w:hAnsi="Times New Roman"/>
          <w:sz w:val="24"/>
          <w:szCs w:val="24"/>
          <w:lang w:val="en-US"/>
        </w:rPr>
      </w:pPr>
    </w:p>
    <w:p w:rsidR="00BD06E4" w:rsidRPr="00F51A4F" w:rsidRDefault="00BD06E4" w:rsidP="00BD06E4">
      <w:pPr>
        <w:numPr>
          <w:ilvl w:val="0"/>
          <w:numId w:val="19"/>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tblPr>
      <w:tblGrid>
        <w:gridCol w:w="2718"/>
        <w:gridCol w:w="2718"/>
        <w:gridCol w:w="2718"/>
      </w:tblGrid>
      <w:tr w:rsidR="00BD06E4" w:rsidRPr="00F51A4F" w:rsidTr="006D3BDB">
        <w:tc>
          <w:tcPr>
            <w:tcW w:w="2718" w:type="dxa"/>
            <w:tcBorders>
              <w:top w:val="single" w:sz="8" w:space="0" w:color="000000"/>
              <w:left w:val="nil"/>
              <w:bottom w:val="single" w:sz="8" w:space="0" w:color="000000"/>
              <w:right w:val="nil"/>
            </w:tcBorders>
            <w:hideMark/>
          </w:tcPr>
          <w:p w:rsidR="00BD06E4" w:rsidRPr="00F51A4F" w:rsidRDefault="00BD06E4"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BD06E4" w:rsidRPr="00F51A4F" w:rsidRDefault="00BD06E4"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BD06E4" w:rsidRPr="00F51A4F" w:rsidRDefault="00BD06E4"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BD06E4" w:rsidRPr="00F51A4F" w:rsidTr="006D3BDB">
        <w:tc>
          <w:tcPr>
            <w:tcW w:w="2718" w:type="dxa"/>
            <w:tcBorders>
              <w:top w:val="nil"/>
              <w:left w:val="nil"/>
              <w:bottom w:val="single" w:sz="8" w:space="0" w:color="000000"/>
              <w:right w:val="nil"/>
            </w:tcBorders>
            <w:hideMark/>
          </w:tcPr>
          <w:p w:rsidR="00BD06E4" w:rsidRPr="006804A9" w:rsidRDefault="000760BE" w:rsidP="006D3BDB">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4</w:t>
            </w:r>
            <w:r w:rsidR="006804A9">
              <w:rPr>
                <w:rFonts w:ascii="Times New Roman" w:eastAsia="Times New Roman" w:hAnsi="Times New Roman"/>
                <w:b/>
                <w:bCs/>
                <w:color w:val="000000"/>
                <w:sz w:val="24"/>
                <w:szCs w:val="24"/>
                <w:lang w:val="en-US"/>
              </w:rPr>
              <w:t>0</w:t>
            </w:r>
          </w:p>
        </w:tc>
        <w:tc>
          <w:tcPr>
            <w:tcW w:w="2718" w:type="dxa"/>
            <w:tcBorders>
              <w:top w:val="nil"/>
              <w:left w:val="nil"/>
              <w:bottom w:val="single" w:sz="8" w:space="0" w:color="000000"/>
              <w:right w:val="nil"/>
            </w:tcBorders>
            <w:hideMark/>
          </w:tcPr>
          <w:p w:rsidR="00BD06E4" w:rsidRPr="006804A9" w:rsidRDefault="00372D73" w:rsidP="006D3BDB">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0,15</w:t>
            </w:r>
          </w:p>
        </w:tc>
        <w:tc>
          <w:tcPr>
            <w:tcW w:w="2718" w:type="dxa"/>
            <w:tcBorders>
              <w:top w:val="nil"/>
              <w:left w:val="nil"/>
              <w:bottom w:val="single" w:sz="8" w:space="0" w:color="000000"/>
              <w:right w:val="nil"/>
            </w:tcBorders>
            <w:hideMark/>
          </w:tcPr>
          <w:p w:rsidR="00BD06E4" w:rsidRPr="00C92280" w:rsidRDefault="00A52EFE" w:rsidP="00A52EFE">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r w:rsidR="00C50B26">
              <w:rPr>
                <w:rFonts w:ascii="Times New Roman" w:eastAsia="Times New Roman" w:hAnsi="Times New Roman"/>
                <w:color w:val="000000"/>
                <w:sz w:val="24"/>
                <w:szCs w:val="24"/>
                <w:lang w:val="en-US"/>
              </w:rPr>
              <w:t xml:space="preserve">          6</w:t>
            </w:r>
          </w:p>
        </w:tc>
      </w:tr>
    </w:tbl>
    <w:p w:rsidR="00B47593" w:rsidRPr="00B47593" w:rsidRDefault="00B47593" w:rsidP="00B47593">
      <w:pPr>
        <w:spacing w:after="200" w:line="276" w:lineRule="auto"/>
        <w:ind w:left="567"/>
        <w:contextualSpacing/>
        <w:rPr>
          <w:rFonts w:ascii="Times New Roman" w:eastAsia="Times New Roman" w:hAnsi="Times New Roman"/>
          <w:sz w:val="24"/>
          <w:szCs w:val="24"/>
        </w:rPr>
      </w:pPr>
    </w:p>
    <w:p w:rsidR="00BD06E4" w:rsidRPr="00F51A4F" w:rsidRDefault="00BD06E4" w:rsidP="00BD06E4">
      <w:pPr>
        <w:numPr>
          <w:ilvl w:val="0"/>
          <w:numId w:val="19"/>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8"/>
        <w:gridCol w:w="3686"/>
        <w:gridCol w:w="1950"/>
      </w:tblGrid>
      <w:tr w:rsidR="00BD06E4" w:rsidRPr="00F51A4F" w:rsidTr="006D3BDB">
        <w:tc>
          <w:tcPr>
            <w:tcW w:w="2518" w:type="dxa"/>
            <w:tcBorders>
              <w:top w:val="single" w:sz="8" w:space="0" w:color="000000"/>
              <w:left w:val="nil"/>
              <w:bottom w:val="single" w:sz="8" w:space="0" w:color="000000"/>
              <w:right w:val="nil"/>
            </w:tcBorders>
            <w:hideMark/>
          </w:tcPr>
          <w:p w:rsidR="00BD06E4" w:rsidRPr="00F51A4F" w:rsidRDefault="00BD06E4" w:rsidP="00120DDC">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BD06E4" w:rsidRPr="00F51A4F" w:rsidRDefault="00BD06E4" w:rsidP="00120DDC">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w:t>
            </w:r>
            <w:r w:rsidR="00D75546">
              <w:rPr>
                <w:rFonts w:ascii="Times New Roman" w:eastAsia="Times New Roman" w:hAnsi="Times New Roman"/>
                <w:b/>
                <w:bCs/>
                <w:color w:val="000000"/>
                <w:sz w:val="24"/>
                <w:szCs w:val="24"/>
                <w:lang w:val="en-US"/>
              </w:rPr>
              <w:t xml:space="preserve">rentang </w:t>
            </w:r>
            <w:r w:rsidRPr="00F51A4F">
              <w:rPr>
                <w:rFonts w:ascii="Times New Roman" w:eastAsia="Times New Roman" w:hAnsi="Times New Roman"/>
                <w:b/>
                <w:bCs/>
                <w:color w:val="000000"/>
                <w:sz w:val="24"/>
                <w:szCs w:val="24"/>
              </w:rPr>
              <w:t xml:space="preserve">stabilitas  </w:t>
            </w:r>
          </w:p>
        </w:tc>
        <w:tc>
          <w:tcPr>
            <w:tcW w:w="1950" w:type="dxa"/>
            <w:tcBorders>
              <w:top w:val="single" w:sz="8" w:space="0" w:color="000000"/>
              <w:left w:val="nil"/>
              <w:bottom w:val="single" w:sz="8" w:space="0" w:color="000000"/>
              <w:right w:val="nil"/>
            </w:tcBorders>
            <w:hideMark/>
          </w:tcPr>
          <w:p w:rsidR="00BD06E4" w:rsidRPr="00F51A4F" w:rsidRDefault="00BD06E4" w:rsidP="00120DDC">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BD06E4" w:rsidRPr="00F51A4F" w:rsidTr="006D3BDB">
        <w:tc>
          <w:tcPr>
            <w:tcW w:w="2518" w:type="dxa"/>
            <w:tcBorders>
              <w:top w:val="nil"/>
              <w:left w:val="nil"/>
              <w:bottom w:val="single" w:sz="8" w:space="0" w:color="000000"/>
              <w:right w:val="nil"/>
            </w:tcBorders>
            <w:hideMark/>
          </w:tcPr>
          <w:p w:rsidR="00BD06E4" w:rsidRPr="001B2517" w:rsidRDefault="00E35FC5" w:rsidP="00120DDC">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4</w:t>
            </w:r>
            <w:r w:rsidR="001B2517">
              <w:rPr>
                <w:rFonts w:ascii="Times New Roman" w:eastAsia="Times New Roman" w:hAnsi="Times New Roman"/>
                <w:b/>
                <w:bCs/>
                <w:color w:val="000000"/>
                <w:sz w:val="24"/>
                <w:szCs w:val="24"/>
                <w:lang w:val="en-US"/>
              </w:rPr>
              <w:t>0</w:t>
            </w:r>
          </w:p>
        </w:tc>
        <w:tc>
          <w:tcPr>
            <w:tcW w:w="3686" w:type="dxa"/>
            <w:tcBorders>
              <w:top w:val="nil"/>
              <w:left w:val="nil"/>
              <w:bottom w:val="single" w:sz="8" w:space="0" w:color="000000"/>
              <w:right w:val="nil"/>
            </w:tcBorders>
            <w:hideMark/>
          </w:tcPr>
          <w:p w:rsidR="00BD06E4" w:rsidRPr="00F51A4F" w:rsidRDefault="00BD06E4" w:rsidP="00120DDC">
            <w:pPr>
              <w:spacing w:line="360" w:lineRule="auto"/>
              <w:contextualSpacing/>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9671B1">
              <w:rPr>
                <w:rFonts w:ascii="Times New Roman" w:eastAsia="Times New Roman" w:hAnsi="Times New Roman"/>
                <w:color w:val="000000"/>
                <w:sz w:val="24"/>
                <w:szCs w:val="24"/>
                <w:lang w:val="en-US"/>
              </w:rPr>
              <w:t>3</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BD06E4" w:rsidRPr="00FC1AC6" w:rsidRDefault="00777369" w:rsidP="00120DDC">
            <w:pPr>
              <w:spacing w:line="360" w:lineRule="auto"/>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43</w:t>
            </w:r>
          </w:p>
        </w:tc>
      </w:tr>
    </w:tbl>
    <w:p w:rsidR="00B47593" w:rsidRPr="00B47593" w:rsidRDefault="00B47593" w:rsidP="00B47593">
      <w:pPr>
        <w:pStyle w:val="ListParagraph"/>
        <w:tabs>
          <w:tab w:val="left" w:pos="1392"/>
        </w:tabs>
        <w:spacing w:line="256" w:lineRule="auto"/>
        <w:ind w:left="927"/>
        <w:rPr>
          <w:rFonts w:ascii="Times New Roman" w:eastAsia="Times New Roman" w:hAnsi="Times New Roman"/>
          <w:sz w:val="24"/>
          <w:szCs w:val="24"/>
        </w:rPr>
      </w:pPr>
    </w:p>
    <w:p w:rsidR="00557A0B" w:rsidRPr="00557A0B" w:rsidRDefault="00BD06E4" w:rsidP="00557A0B">
      <w:pPr>
        <w:pStyle w:val="ListParagraph"/>
        <w:numPr>
          <w:ilvl w:val="0"/>
          <w:numId w:val="19"/>
        </w:numPr>
        <w:tabs>
          <w:tab w:val="left" w:pos="1392"/>
        </w:tabs>
        <w:spacing w:line="256" w:lineRule="auto"/>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BD06E4" w:rsidRPr="00F51A4F" w:rsidTr="006D3BDB">
        <w:tc>
          <w:tcPr>
            <w:tcW w:w="2376" w:type="dxa"/>
            <w:tcBorders>
              <w:top w:val="single" w:sz="8" w:space="0" w:color="000000"/>
              <w:left w:val="nil"/>
              <w:bottom w:val="single" w:sz="8" w:space="0" w:color="000000"/>
              <w:right w:val="nil"/>
            </w:tcBorders>
            <w:hideMark/>
          </w:tcPr>
          <w:p w:rsidR="00BD06E4" w:rsidRPr="00F51A4F" w:rsidRDefault="00BD06E4" w:rsidP="00120DDC">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BD06E4" w:rsidRPr="00F51A4F" w:rsidRDefault="00BD06E4" w:rsidP="00120DDC">
            <w:pPr>
              <w:spacing w:line="36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w:t>
            </w:r>
            <w:r w:rsidR="00D75546">
              <w:rPr>
                <w:rFonts w:ascii="Times New Roman" w:eastAsia="Times New Roman" w:hAnsi="Times New Roman"/>
                <w:b/>
                <w:bCs/>
                <w:color w:val="000000"/>
                <w:sz w:val="24"/>
                <w:szCs w:val="24"/>
                <w:lang w:val="en-US"/>
              </w:rPr>
              <w:t>rentang</w:t>
            </w:r>
            <w:r w:rsidRPr="00F51A4F">
              <w:rPr>
                <w:rFonts w:ascii="Times New Roman" w:eastAsia="Times New Roman" w:hAnsi="Times New Roman"/>
                <w:b/>
                <w:bCs/>
                <w:color w:val="000000"/>
                <w:sz w:val="24"/>
                <w:szCs w:val="24"/>
              </w:rPr>
              <w:t xml:space="preserve"> stabilitas  </w:t>
            </w:r>
          </w:p>
        </w:tc>
        <w:tc>
          <w:tcPr>
            <w:tcW w:w="1950" w:type="dxa"/>
            <w:tcBorders>
              <w:top w:val="single" w:sz="8" w:space="0" w:color="000000"/>
              <w:left w:val="nil"/>
              <w:bottom w:val="single" w:sz="8" w:space="0" w:color="000000"/>
              <w:right w:val="nil"/>
            </w:tcBorders>
            <w:hideMark/>
          </w:tcPr>
          <w:p w:rsidR="00BD06E4" w:rsidRPr="00F51A4F" w:rsidRDefault="00BD06E4" w:rsidP="00120DDC">
            <w:pPr>
              <w:spacing w:line="36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Batas bawah</w:t>
            </w:r>
          </w:p>
        </w:tc>
      </w:tr>
      <w:tr w:rsidR="00BD06E4" w:rsidRPr="00F51A4F" w:rsidTr="006D3BDB">
        <w:tc>
          <w:tcPr>
            <w:tcW w:w="2376" w:type="dxa"/>
            <w:tcBorders>
              <w:top w:val="nil"/>
              <w:left w:val="nil"/>
              <w:bottom w:val="single" w:sz="8" w:space="0" w:color="000000"/>
              <w:right w:val="nil"/>
            </w:tcBorders>
            <w:hideMark/>
          </w:tcPr>
          <w:p w:rsidR="00BD06E4" w:rsidRPr="00FC1AC6" w:rsidRDefault="00777369" w:rsidP="00120DDC">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4</w:t>
            </w:r>
            <w:r w:rsidR="00FC1AC6">
              <w:rPr>
                <w:rFonts w:ascii="Times New Roman" w:eastAsia="Times New Roman" w:hAnsi="Times New Roman"/>
                <w:b/>
                <w:bCs/>
                <w:color w:val="000000"/>
                <w:sz w:val="24"/>
                <w:szCs w:val="24"/>
                <w:lang w:val="en-US"/>
              </w:rPr>
              <w:t>0</w:t>
            </w:r>
          </w:p>
        </w:tc>
        <w:tc>
          <w:tcPr>
            <w:tcW w:w="3828" w:type="dxa"/>
            <w:tcBorders>
              <w:top w:val="nil"/>
              <w:left w:val="nil"/>
              <w:bottom w:val="single" w:sz="8" w:space="0" w:color="000000"/>
              <w:right w:val="nil"/>
            </w:tcBorders>
            <w:hideMark/>
          </w:tcPr>
          <w:p w:rsidR="00BD06E4" w:rsidRPr="00F51A4F" w:rsidRDefault="00FC1AC6" w:rsidP="00120DDC">
            <w:pP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sidR="00777369">
              <w:rPr>
                <w:rFonts w:ascii="Times New Roman" w:eastAsia="Times New Roman" w:hAnsi="Times New Roman"/>
                <w:color w:val="000000"/>
                <w:sz w:val="24"/>
                <w:szCs w:val="24"/>
                <w:lang w:val="en-US"/>
              </w:rPr>
              <w:t>3</w:t>
            </w:r>
            <w:r>
              <w:rPr>
                <w:rFonts w:ascii="Times New Roman" w:eastAsia="Times New Roman" w:hAnsi="Times New Roman"/>
                <w:color w:val="000000"/>
                <w:sz w:val="24"/>
                <w:szCs w:val="24"/>
                <w:lang w:val="en-US"/>
              </w:rPr>
              <w:t xml:space="preserve">    </w:t>
            </w:r>
            <w:r w:rsidR="00BD06E4" w:rsidRPr="00F51A4F">
              <w:rPr>
                <w:rFonts w:ascii="Times New Roman" w:eastAsia="Times New Roman" w:hAnsi="Times New Roman"/>
                <w:color w:val="000000"/>
                <w:sz w:val="24"/>
                <w:szCs w:val="24"/>
              </w:rPr>
              <w:t>=</w:t>
            </w:r>
          </w:p>
        </w:tc>
        <w:tc>
          <w:tcPr>
            <w:tcW w:w="1950" w:type="dxa"/>
            <w:tcBorders>
              <w:top w:val="nil"/>
              <w:left w:val="nil"/>
              <w:bottom w:val="single" w:sz="8" w:space="0" w:color="000000"/>
              <w:right w:val="nil"/>
            </w:tcBorders>
            <w:hideMark/>
          </w:tcPr>
          <w:p w:rsidR="00BD06E4" w:rsidRPr="00B37B25" w:rsidRDefault="00777369" w:rsidP="00120DDC">
            <w:pPr>
              <w:spacing w:line="360" w:lineRule="auto"/>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3</w:t>
            </w:r>
            <w:r w:rsidR="00B37B25">
              <w:rPr>
                <w:rFonts w:ascii="Times New Roman" w:eastAsia="Times New Roman" w:hAnsi="Times New Roman"/>
                <w:color w:val="000000"/>
                <w:sz w:val="24"/>
                <w:szCs w:val="24"/>
                <w:lang w:val="en-US"/>
              </w:rPr>
              <w:t>7</w:t>
            </w:r>
          </w:p>
        </w:tc>
      </w:tr>
    </w:tbl>
    <w:p w:rsidR="00E83650" w:rsidRPr="00F6452E" w:rsidRDefault="00E83650" w:rsidP="00B47593">
      <w:pPr>
        <w:pStyle w:val="ListParagraph"/>
        <w:spacing w:after="0" w:line="480" w:lineRule="auto"/>
        <w:ind w:left="0" w:firstLine="540"/>
        <w:jc w:val="both"/>
        <w:rPr>
          <w:rFonts w:ascii="Times New Roman" w:hAnsi="Times New Roman" w:cs="Times New Roman"/>
          <w:sz w:val="24"/>
          <w:szCs w:val="24"/>
        </w:rPr>
      </w:pPr>
      <w:r w:rsidRPr="00F6452E">
        <w:rPr>
          <w:rFonts w:ascii="Times New Roman" w:hAnsi="Times New Roman" w:cs="Times New Roman"/>
          <w:sz w:val="24"/>
          <w:szCs w:val="24"/>
        </w:rPr>
        <w:t xml:space="preserve">Data diatas dapat dimasukkan dalam grafik untuk melihat cenderung stabil atau tidak stabilnya (variabel) data pada kondisi </w:t>
      </w:r>
      <w:r w:rsidRPr="00F6452E">
        <w:rPr>
          <w:rFonts w:ascii="Times New Roman" w:hAnsi="Times New Roman" w:cs="Times New Roman"/>
          <w:i/>
          <w:sz w:val="24"/>
          <w:szCs w:val="24"/>
        </w:rPr>
        <w:t>baseline</w:t>
      </w:r>
      <w:r w:rsidRPr="00F6452E">
        <w:rPr>
          <w:rFonts w:ascii="Times New Roman" w:hAnsi="Times New Roman" w:cs="Times New Roman"/>
          <w:sz w:val="24"/>
          <w:szCs w:val="24"/>
        </w:rPr>
        <w:t xml:space="preserve"> 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tampilan grafik yang dimaksud dapat dilihat pada gambar berikut :</w:t>
      </w:r>
    </w:p>
    <w:p w:rsidR="00E83650" w:rsidRDefault="007848F6" w:rsidP="007933D8">
      <w:pPr>
        <w:pStyle w:val="ListParagraph"/>
        <w:spacing w:after="0" w:line="240" w:lineRule="auto"/>
        <w:ind w:left="0" w:firstLine="540"/>
        <w:jc w:val="both"/>
        <w:rPr>
          <w:rFonts w:ascii="Times New Roman" w:hAnsi="Times New Roman" w:cs="Times New Roman"/>
          <w:sz w:val="24"/>
          <w:szCs w:val="24"/>
        </w:rPr>
      </w:pPr>
      <w:r w:rsidRPr="00F6452E">
        <w:rPr>
          <w:rFonts w:ascii="Times New Roman" w:hAnsi="Times New Roman" w:cs="Times New Roman"/>
          <w:noProof/>
          <w:sz w:val="24"/>
          <w:szCs w:val="24"/>
          <w:lang w:val="en-US" w:eastAsia="zh-TW"/>
        </w:rPr>
        <w:lastRenderedPageBreak/>
        <w:drawing>
          <wp:inline distT="0" distB="0" distL="0" distR="0">
            <wp:extent cx="4725478" cy="2579298"/>
            <wp:effectExtent l="19050" t="0" r="17972" b="0"/>
            <wp:docPr id="1"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33F56" w:rsidRPr="00B33F56">
        <w:rPr>
          <w:rFonts w:ascii="Times New Roman" w:hAnsi="Times New Roman" w:cs="Times New Roman"/>
          <w:noProof/>
          <w:sz w:val="24"/>
          <w:szCs w:val="24"/>
          <w:lang w:eastAsia="id-ID"/>
        </w:rPr>
        <w:pict>
          <v:line id="Straight Connector 64" o:spid="_x0000_s1043" style="position:absolute;left:0;text-align:left;z-index:251677696;visibility:visible;mso-position-horizontal-relative:text;mso-position-vertical-relative:text;mso-height-relative:margin" from="89.6pt,65.65pt" to="259.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" strokecolor="red" strokeweight="1.5pt">
            <v:stroke joinstyle="miter"/>
          </v:line>
        </w:pict>
      </w:r>
      <w:r w:rsidR="00B33F56" w:rsidRPr="00B33F56">
        <w:rPr>
          <w:rFonts w:ascii="Times New Roman" w:hAnsi="Times New Roman" w:cs="Times New Roman"/>
          <w:noProof/>
          <w:sz w:val="24"/>
          <w:szCs w:val="24"/>
          <w:lang w:eastAsia="id-ID"/>
        </w:rPr>
        <w:pict>
          <v:line id="Straight Connector 62" o:spid="_x0000_s1041" style="position:absolute;left:0;text-align:left;z-index:251675648;visibility:visible;mso-position-horizontal-relative:text;mso-position-vertical-relative:text;mso-width-relative:margin;mso-height-relative:margin" from="102.6pt,55.1pt" to="246.6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" strokecolor="#ffc000" strokeweight="1.5pt">
            <v:stroke joinstyle="miter"/>
          </v:line>
        </w:pict>
      </w:r>
      <w:r w:rsidR="00B33F56" w:rsidRPr="00B33F56">
        <w:rPr>
          <w:rFonts w:ascii="Times New Roman" w:hAnsi="Times New Roman" w:cs="Times New Roman"/>
          <w:noProof/>
          <w:sz w:val="24"/>
          <w:szCs w:val="24"/>
          <w:lang w:eastAsia="id-ID"/>
        </w:rPr>
        <w:pict>
          <v:line id="Straight Connector 63" o:spid="_x0000_s1042" style="position:absolute;left:0;text-align:left;z-index:251676672;visibility:visible;mso-position-horizontal-relative:text;mso-position-vertical-relative:text;mso-width-relative:margin;mso-height-relative:margin" from="92.9pt,48.05pt" to="263.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" strokecolor="#00b050" strokeweight="1.5pt">
            <v:stroke joinstyle="miter"/>
          </v:line>
        </w:pict>
      </w:r>
      <w:r w:rsidR="00B33F56" w:rsidRPr="00B33F56">
        <w:rPr>
          <w:rFonts w:ascii="Times New Roman" w:hAnsi="Times New Roman" w:cs="Times New Roman"/>
          <w:noProof/>
          <w:sz w:val="24"/>
          <w:szCs w:val="24"/>
          <w:lang w:eastAsia="id-ID"/>
        </w:rPr>
        <w:pict>
          <v:line id="Straight Connector 61" o:spid="_x0000_s1040" style="position:absolute;left:0;text-align:left;z-index:251674624;visibility:visible;mso-position-horizontal-relative:text;mso-position-vertical-relative:text;mso-width-relative:margin;mso-height-relative:margin" from="95.6pt,55.1pt" to="250.4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" strokecolor="black [3200]" strokeweight="1.5pt">
            <v:stroke joinstyle="miter"/>
          </v:line>
        </w:pict>
      </w:r>
    </w:p>
    <w:p w:rsidR="00CE6EC6" w:rsidRPr="00F6452E" w:rsidRDefault="00CE6EC6" w:rsidP="00CE6EC6">
      <w:pPr>
        <w:tabs>
          <w:tab w:val="left" w:pos="709"/>
        </w:tabs>
        <w:spacing w:after="0" w:line="240" w:lineRule="auto"/>
        <w:ind w:left="1276" w:hanging="1276"/>
        <w:jc w:val="both"/>
        <w:rPr>
          <w:rFonts w:ascii="Times New Roman" w:hAnsi="Times New Roman" w:cs="Times New Roman"/>
          <w:b/>
          <w:sz w:val="24"/>
          <w:szCs w:val="24"/>
        </w:rPr>
      </w:pPr>
      <w:r w:rsidRPr="00F6452E">
        <w:rPr>
          <w:rFonts w:ascii="Times New Roman" w:hAnsi="Times New Roman" w:cs="Times New Roman"/>
          <w:b/>
          <w:sz w:val="24"/>
          <w:szCs w:val="24"/>
        </w:rPr>
        <w:t xml:space="preserve">Grafik 4.3. Kecenderungan Stabilitas Kondisi </w:t>
      </w:r>
      <w:r w:rsidRPr="00F6452E">
        <w:rPr>
          <w:rFonts w:ascii="Times New Roman" w:hAnsi="Times New Roman" w:cs="Times New Roman"/>
          <w:b/>
          <w:i/>
          <w:sz w:val="24"/>
          <w:szCs w:val="24"/>
        </w:rPr>
        <w:t xml:space="preserve">Baseline </w:t>
      </w:r>
      <w:r w:rsidRPr="00F6452E">
        <w:rPr>
          <w:rFonts w:ascii="Times New Roman" w:hAnsi="Times New Roman" w:cs="Times New Roman"/>
          <w:b/>
          <w:sz w:val="24"/>
          <w:szCs w:val="24"/>
        </w:rPr>
        <w:t>1(A</w:t>
      </w:r>
      <w:r w:rsidRPr="00F6452E">
        <w:rPr>
          <w:rFonts w:ascii="Times New Roman" w:hAnsi="Times New Roman" w:cs="Times New Roman"/>
          <w:b/>
          <w:sz w:val="24"/>
          <w:szCs w:val="24"/>
          <w:vertAlign w:val="subscript"/>
        </w:rPr>
        <w:t>1</w:t>
      </w:r>
      <w:r w:rsidRPr="00F6452E">
        <w:rPr>
          <w:rFonts w:ascii="Times New Roman" w:hAnsi="Times New Roman" w:cs="Times New Roman"/>
          <w:b/>
          <w:sz w:val="24"/>
          <w:szCs w:val="24"/>
        </w:rPr>
        <w:t>) Membaca Kata</w:t>
      </w:r>
    </w:p>
    <w:p w:rsidR="00E83650" w:rsidRPr="00F6452E" w:rsidRDefault="00E83650" w:rsidP="00E83650">
      <w:pPr>
        <w:spacing w:before="120" w:line="480" w:lineRule="auto"/>
        <w:rPr>
          <w:rFonts w:ascii="Times New Roman" w:hAnsi="Times New Roman" w:cs="Times New Roman"/>
          <w:sz w:val="24"/>
          <w:szCs w:val="24"/>
        </w:rPr>
      </w:pPr>
      <w:r w:rsidRPr="00F6452E">
        <w:rPr>
          <w:rFonts w:ascii="Times New Roman" w:hAnsi="Times New Roman" w:cs="Times New Roman"/>
          <w:sz w:val="24"/>
          <w:szCs w:val="24"/>
        </w:rPr>
        <w:t>Kecenderungan stabilitas(Membaca kata) = 4 : 4 x 100% = 100% (stabil)</w:t>
      </w:r>
    </w:p>
    <w:p w:rsidR="00E83650" w:rsidRPr="00F6452E" w:rsidRDefault="00E83650" w:rsidP="00E83650">
      <w:pPr>
        <w:pStyle w:val="ListParagraph"/>
        <w:spacing w:after="0" w:line="480" w:lineRule="auto"/>
        <w:ind w:left="0" w:firstLine="720"/>
        <w:jc w:val="both"/>
        <w:rPr>
          <w:rFonts w:ascii="Times New Roman" w:hAnsi="Times New Roman" w:cs="Times New Roman"/>
          <w:sz w:val="24"/>
          <w:szCs w:val="24"/>
        </w:rPr>
      </w:pPr>
      <w:r w:rsidRPr="00F6452E">
        <w:rPr>
          <w:rFonts w:ascii="Times New Roman" w:hAnsi="Times New Roman" w:cs="Times New Roman"/>
          <w:sz w:val="24"/>
          <w:szCs w:val="24"/>
        </w:rPr>
        <w:t>Hasil perhitungan  kecenderungan stabilitas</w:t>
      </w:r>
      <w:r w:rsidR="002955E3">
        <w:rPr>
          <w:rFonts w:ascii="Times New Roman" w:hAnsi="Times New Roman" w:cs="Times New Roman"/>
          <w:sz w:val="24"/>
          <w:szCs w:val="24"/>
          <w:lang w:val="en-US"/>
        </w:rPr>
        <w:t xml:space="preserve"> </w:t>
      </w:r>
      <w:r w:rsidRPr="00F6452E">
        <w:rPr>
          <w:rFonts w:ascii="Times New Roman" w:hAnsi="Times New Roman" w:cs="Times New Roman"/>
          <w:sz w:val="24"/>
          <w:szCs w:val="24"/>
        </w:rPr>
        <w:t>dalam membaca kata diperoleh 100%, artinya data yang diperoleh mendatar stabil. Data menunjukkan stabilitas dan arah yang jelas, dengan demikian dapat segera diberikan intervensi.</w:t>
      </w:r>
    </w:p>
    <w:p w:rsidR="00E83650" w:rsidRPr="00F6452E" w:rsidRDefault="00E83650" w:rsidP="00723168">
      <w:pPr>
        <w:pStyle w:val="ListParagraph"/>
        <w:numPr>
          <w:ilvl w:val="0"/>
          <w:numId w:val="8"/>
        </w:numPr>
        <w:tabs>
          <w:tab w:val="left" w:pos="709"/>
        </w:tabs>
        <w:spacing w:after="0" w:line="480" w:lineRule="auto"/>
        <w:ind w:left="567" w:hanging="283"/>
        <w:jc w:val="both"/>
        <w:rPr>
          <w:rFonts w:ascii="Times New Roman" w:hAnsi="Times New Roman" w:cs="Times New Roman"/>
          <w:sz w:val="24"/>
          <w:szCs w:val="24"/>
        </w:rPr>
      </w:pPr>
      <w:r w:rsidRPr="00F6452E">
        <w:rPr>
          <w:rFonts w:ascii="Times New Roman" w:hAnsi="Times New Roman" w:cs="Times New Roman"/>
          <w:sz w:val="24"/>
          <w:szCs w:val="24"/>
        </w:rPr>
        <w:t>Intervensi (B)</w:t>
      </w:r>
    </w:p>
    <w:p w:rsidR="009A6E8C" w:rsidRPr="00F51A4F" w:rsidRDefault="009A6E8C" w:rsidP="00AD5C91">
      <w:pPr>
        <w:spacing w:line="360" w:lineRule="auto"/>
        <w:ind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faseintervensi (B) terlebih dahulu dihitung maen level fase intervensi (B) yaitu :</w:t>
      </w:r>
    </w:p>
    <w:p w:rsidR="009A6E8C" w:rsidRPr="00F51A4F" w:rsidRDefault="009A6E8C" w:rsidP="009A6E8C">
      <w:pPr>
        <w:numPr>
          <w:ilvl w:val="0"/>
          <w:numId w:val="20"/>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9A6E8C" w:rsidRPr="00F51A4F" w:rsidRDefault="00B44443" w:rsidP="009A6E8C">
      <w:pPr>
        <w:ind w:left="540"/>
        <w:rPr>
          <w:rFonts w:ascii="Times New Roman" w:eastAsia="Times New Roman" w:hAnsi="Times New Roman"/>
          <w:i/>
          <w:sz w:val="24"/>
          <w:szCs w:val="24"/>
          <w:vertAlign w:val="superscript"/>
        </w:rPr>
      </w:pPr>
      <w:r w:rsidRPr="00B33F56">
        <w:rPr>
          <w:rFonts w:ascii="Times New Roman" w:hAnsi="Times New Roman"/>
          <w:sz w:val="24"/>
          <w:szCs w:val="24"/>
        </w:rPr>
        <w:pict>
          <v:shape id="_x0000_i1026" type="#_x0000_t75" style="width:197pt;height:42.8pt" equationxml="&lt;">
            <v:imagedata r:id="rId11" o:title="" chromakey="white" gain="2147483647f" blacklevel="-25559f" grayscale="t" bilevel="t"/>
          </v:shape>
        </w:pict>
      </w:r>
    </w:p>
    <w:p w:rsidR="009A6E8C" w:rsidRPr="00ED0F12" w:rsidRDefault="009A6E8C" w:rsidP="009A6E8C">
      <w:pPr>
        <w:tabs>
          <w:tab w:val="left" w:pos="1260"/>
        </w:tabs>
        <w:spacing w:line="240" w:lineRule="auto"/>
        <w:ind w:left="567" w:firstLine="153"/>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t xml:space="preserve">=  </w:t>
      </w:r>
      <w:r w:rsidR="00086F32">
        <w:rPr>
          <w:rFonts w:ascii="Times New Roman" w:eastAsia="Times New Roman" w:hAnsi="Times New Roman"/>
          <w:sz w:val="24"/>
          <w:szCs w:val="24"/>
          <w:u w:val="single"/>
          <w:lang w:val="en-US"/>
        </w:rPr>
        <w:t xml:space="preserve">60 + </w:t>
      </w:r>
      <w:r w:rsidR="00152617">
        <w:rPr>
          <w:rFonts w:ascii="Times New Roman" w:eastAsia="Times New Roman" w:hAnsi="Times New Roman"/>
          <w:sz w:val="24"/>
          <w:szCs w:val="24"/>
          <w:u w:val="single"/>
          <w:lang w:val="en-US"/>
        </w:rPr>
        <w:t>5</w:t>
      </w:r>
      <w:r w:rsidR="00086F32">
        <w:rPr>
          <w:rFonts w:ascii="Times New Roman" w:eastAsia="Times New Roman" w:hAnsi="Times New Roman"/>
          <w:sz w:val="24"/>
          <w:szCs w:val="24"/>
          <w:u w:val="single"/>
          <w:lang w:val="en-US"/>
        </w:rPr>
        <w:t>0 + 70 + 70 + 80 + 8</w:t>
      </w:r>
      <w:r w:rsidR="00152617">
        <w:rPr>
          <w:rFonts w:ascii="Times New Roman" w:eastAsia="Times New Roman" w:hAnsi="Times New Roman"/>
          <w:sz w:val="24"/>
          <w:szCs w:val="24"/>
          <w:u w:val="single"/>
          <w:lang w:val="en-US"/>
        </w:rPr>
        <w:t>0 + 90</w:t>
      </w:r>
      <w:r w:rsidR="00EC185A">
        <w:rPr>
          <w:rFonts w:ascii="Times New Roman" w:eastAsia="Times New Roman" w:hAnsi="Times New Roman"/>
          <w:sz w:val="24"/>
          <w:szCs w:val="24"/>
          <w:u w:val="single"/>
          <w:lang w:val="en-US"/>
        </w:rPr>
        <w:t>+ 90</w:t>
      </w:r>
      <w:r w:rsidR="00086F32">
        <w:rPr>
          <w:rFonts w:ascii="Times New Roman" w:eastAsia="Times New Roman" w:hAnsi="Times New Roman"/>
          <w:sz w:val="24"/>
          <w:szCs w:val="24"/>
          <w:u w:val="single"/>
          <w:lang w:val="en-US"/>
        </w:rPr>
        <w:t xml:space="preserve"> </w:t>
      </w:r>
      <w:r w:rsidRPr="00F51A4F">
        <w:rPr>
          <w:rFonts w:ascii="Times New Roman" w:eastAsia="Times New Roman" w:hAnsi="Times New Roman"/>
          <w:sz w:val="24"/>
          <w:szCs w:val="24"/>
        </w:rPr>
        <w:t xml:space="preserve">=   </w:t>
      </w:r>
      <w:r w:rsidR="00ED0F12" w:rsidRPr="00ED0F12">
        <w:rPr>
          <w:rFonts w:ascii="Times New Roman" w:eastAsia="Times New Roman" w:hAnsi="Times New Roman"/>
          <w:sz w:val="24"/>
          <w:szCs w:val="24"/>
          <w:u w:val="single"/>
          <w:lang w:val="en-US"/>
        </w:rPr>
        <w:t>590</w:t>
      </w:r>
      <w:r w:rsidRPr="00F51A4F">
        <w:rPr>
          <w:rFonts w:ascii="Times New Roman" w:eastAsia="Times New Roman" w:hAnsi="Times New Roman"/>
          <w:sz w:val="24"/>
          <w:szCs w:val="24"/>
        </w:rPr>
        <w:t xml:space="preserve"> =</w:t>
      </w:r>
      <w:r w:rsidR="00ED0F12">
        <w:rPr>
          <w:rFonts w:ascii="Times New Roman" w:eastAsia="Times New Roman" w:hAnsi="Times New Roman"/>
          <w:sz w:val="24"/>
          <w:szCs w:val="24"/>
          <w:lang w:val="en-US"/>
        </w:rPr>
        <w:t xml:space="preserve"> 73,75</w:t>
      </w:r>
    </w:p>
    <w:p w:rsidR="009A6E8C" w:rsidRPr="00F51A4F" w:rsidRDefault="009A6E8C" w:rsidP="009A6E8C">
      <w:pPr>
        <w:spacing w:line="240" w:lineRule="auto"/>
        <w:ind w:left="567"/>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Pr>
          <w:rFonts w:ascii="Times New Roman" w:eastAsia="Times New Roman" w:hAnsi="Times New Roman"/>
          <w:sz w:val="24"/>
          <w:szCs w:val="24"/>
        </w:rPr>
        <w:tab/>
      </w:r>
      <w:r w:rsidR="00152617">
        <w:rPr>
          <w:rFonts w:ascii="Times New Roman" w:eastAsia="Times New Roman" w:hAnsi="Times New Roman"/>
          <w:sz w:val="24"/>
          <w:szCs w:val="24"/>
          <w:lang w:val="en-US"/>
        </w:rPr>
        <w:tab/>
      </w:r>
      <w:r w:rsidRPr="00F51A4F">
        <w:rPr>
          <w:rFonts w:ascii="Times New Roman" w:eastAsia="Times New Roman" w:hAnsi="Times New Roman"/>
          <w:sz w:val="24"/>
          <w:szCs w:val="24"/>
        </w:rPr>
        <w:t>8</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D71903">
        <w:rPr>
          <w:rFonts w:ascii="Times New Roman" w:eastAsia="Times New Roman" w:hAnsi="Times New Roman"/>
          <w:sz w:val="24"/>
          <w:szCs w:val="24"/>
          <w:lang w:val="en-US"/>
        </w:rPr>
        <w:tab/>
      </w:r>
      <w:r w:rsidR="00ED0F12">
        <w:rPr>
          <w:rFonts w:ascii="Times New Roman" w:eastAsia="Times New Roman" w:hAnsi="Times New Roman"/>
          <w:sz w:val="24"/>
          <w:szCs w:val="24"/>
          <w:lang w:val="en-US"/>
        </w:rPr>
        <w:tab/>
      </w:r>
      <w:r w:rsidRPr="00F51A4F">
        <w:rPr>
          <w:rFonts w:ascii="Times New Roman" w:eastAsia="Times New Roman" w:hAnsi="Times New Roman"/>
          <w:sz w:val="24"/>
          <w:szCs w:val="24"/>
        </w:rPr>
        <w:t>8</w:t>
      </w:r>
    </w:p>
    <w:p w:rsidR="009A6E8C" w:rsidRDefault="009A6E8C" w:rsidP="009A4F68">
      <w:pPr>
        <w:spacing w:line="240" w:lineRule="auto"/>
        <w:ind w:firstLine="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lastRenderedPageBreak/>
        <w:t>Berdasarkan mea</w:t>
      </w:r>
      <w:r w:rsidR="00AD5C91">
        <w:rPr>
          <w:rFonts w:ascii="Times New Roman" w:eastAsia="Times New Roman" w:hAnsi="Times New Roman"/>
          <w:sz w:val="24"/>
          <w:szCs w:val="24"/>
        </w:rPr>
        <w:t>n level tersebut maka kriteria</w:t>
      </w:r>
      <w:r w:rsidR="00AD5C91">
        <w:rPr>
          <w:rFonts w:ascii="Times New Roman" w:eastAsia="Times New Roman" w:hAnsi="Times New Roman"/>
          <w:sz w:val="24"/>
          <w:szCs w:val="24"/>
          <w:lang w:val="en-US"/>
        </w:rPr>
        <w:t xml:space="preserve"> </w:t>
      </w:r>
      <w:r w:rsidRPr="00F51A4F">
        <w:rPr>
          <w:rFonts w:ascii="Times New Roman" w:eastAsia="Times New Roman" w:hAnsi="Times New Roman"/>
          <w:sz w:val="24"/>
          <w:szCs w:val="24"/>
        </w:rPr>
        <w:t>stabilitas yang digunakan adalah 15% (Sunanto, 2005: 94).</w:t>
      </w:r>
    </w:p>
    <w:p w:rsidR="00AD5C91" w:rsidRPr="00AD5C91" w:rsidRDefault="00AD5C91" w:rsidP="009A4F68">
      <w:pPr>
        <w:spacing w:line="240" w:lineRule="auto"/>
        <w:ind w:firstLine="567"/>
        <w:contextualSpacing/>
        <w:rPr>
          <w:rFonts w:ascii="Times New Roman" w:eastAsia="Times New Roman" w:hAnsi="Times New Roman"/>
          <w:sz w:val="24"/>
          <w:szCs w:val="24"/>
          <w:lang w:val="en-US"/>
        </w:rPr>
      </w:pPr>
    </w:p>
    <w:p w:rsidR="009A6E8C" w:rsidRPr="00F51A4F" w:rsidRDefault="009A6E8C" w:rsidP="009A6E8C">
      <w:pPr>
        <w:numPr>
          <w:ilvl w:val="0"/>
          <w:numId w:val="20"/>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Menghitung kriteria stabilitas</w:t>
      </w:r>
    </w:p>
    <w:tbl>
      <w:tblPr>
        <w:tblW w:w="0" w:type="auto"/>
        <w:tblBorders>
          <w:top w:val="single" w:sz="8" w:space="0" w:color="000000"/>
          <w:bottom w:val="single" w:sz="8" w:space="0" w:color="000000"/>
        </w:tblBorders>
        <w:tblLook w:val="04A0"/>
      </w:tblPr>
      <w:tblGrid>
        <w:gridCol w:w="2718"/>
        <w:gridCol w:w="2718"/>
        <w:gridCol w:w="2718"/>
      </w:tblGrid>
      <w:tr w:rsidR="009A6E8C" w:rsidRPr="00F51A4F" w:rsidTr="006D3BDB">
        <w:tc>
          <w:tcPr>
            <w:tcW w:w="2718" w:type="dxa"/>
            <w:tcBorders>
              <w:top w:val="single" w:sz="8" w:space="0" w:color="000000"/>
              <w:left w:val="nil"/>
              <w:bottom w:val="single" w:sz="8" w:space="0" w:color="000000"/>
              <w:right w:val="nil"/>
            </w:tcBorders>
            <w:hideMark/>
          </w:tcPr>
          <w:p w:rsidR="009A6E8C" w:rsidRPr="00F51A4F" w:rsidRDefault="009A6E8C"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9A6E8C" w:rsidRPr="00F51A4F" w:rsidRDefault="009A6E8C"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9A6E8C" w:rsidRPr="00F51A4F" w:rsidRDefault="009A6E8C"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9A6E8C" w:rsidRPr="00F51A4F" w:rsidTr="006D3BDB">
        <w:tc>
          <w:tcPr>
            <w:tcW w:w="2718" w:type="dxa"/>
            <w:tcBorders>
              <w:top w:val="nil"/>
              <w:left w:val="nil"/>
              <w:bottom w:val="single" w:sz="8" w:space="0" w:color="000000"/>
              <w:right w:val="nil"/>
            </w:tcBorders>
            <w:hideMark/>
          </w:tcPr>
          <w:p w:rsidR="009A6E8C" w:rsidRPr="00924C85" w:rsidRDefault="007A69C9" w:rsidP="006D3BDB">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9</w:t>
            </w:r>
            <w:r w:rsidR="00ED0F12">
              <w:rPr>
                <w:rFonts w:ascii="Times New Roman" w:eastAsia="Times New Roman" w:hAnsi="Times New Roman"/>
                <w:b/>
                <w:bCs/>
                <w:color w:val="000000"/>
                <w:sz w:val="24"/>
                <w:szCs w:val="24"/>
                <w:lang w:val="en-US"/>
              </w:rPr>
              <w:t>0</w:t>
            </w:r>
          </w:p>
        </w:tc>
        <w:tc>
          <w:tcPr>
            <w:tcW w:w="2718" w:type="dxa"/>
            <w:tcBorders>
              <w:top w:val="nil"/>
              <w:left w:val="nil"/>
              <w:bottom w:val="single" w:sz="8" w:space="0" w:color="000000"/>
              <w:right w:val="nil"/>
            </w:tcBorders>
            <w:hideMark/>
          </w:tcPr>
          <w:p w:rsidR="009A6E8C" w:rsidRPr="00924C85" w:rsidRDefault="00924C85" w:rsidP="006D3BDB">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          0,15   =       </w:t>
            </w:r>
          </w:p>
        </w:tc>
        <w:tc>
          <w:tcPr>
            <w:tcW w:w="2718" w:type="dxa"/>
            <w:tcBorders>
              <w:top w:val="nil"/>
              <w:left w:val="nil"/>
              <w:bottom w:val="single" w:sz="8" w:space="0" w:color="000000"/>
              <w:right w:val="nil"/>
            </w:tcBorders>
            <w:hideMark/>
          </w:tcPr>
          <w:p w:rsidR="009A6E8C" w:rsidRPr="001669CC" w:rsidRDefault="00ED0F12" w:rsidP="006D3BDB">
            <w:pPr>
              <w:spacing w:line="360" w:lineRule="auto"/>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13,5</w:t>
            </w:r>
          </w:p>
        </w:tc>
      </w:tr>
    </w:tbl>
    <w:p w:rsidR="00AD5C91" w:rsidRPr="00AD5C91" w:rsidRDefault="00AD5C91" w:rsidP="00AD5C91">
      <w:pPr>
        <w:spacing w:after="200" w:line="276" w:lineRule="auto"/>
        <w:ind w:left="567"/>
        <w:contextualSpacing/>
        <w:rPr>
          <w:rFonts w:ascii="Times New Roman" w:eastAsia="Times New Roman" w:hAnsi="Times New Roman"/>
          <w:sz w:val="24"/>
          <w:szCs w:val="24"/>
        </w:rPr>
      </w:pPr>
    </w:p>
    <w:p w:rsidR="009A6E8C" w:rsidRPr="00F51A4F" w:rsidRDefault="009A6E8C" w:rsidP="009A6E8C">
      <w:pPr>
        <w:numPr>
          <w:ilvl w:val="0"/>
          <w:numId w:val="20"/>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093"/>
        <w:gridCol w:w="4111"/>
        <w:gridCol w:w="1950"/>
      </w:tblGrid>
      <w:tr w:rsidR="009A6E8C" w:rsidRPr="00F51A4F" w:rsidTr="000B363B">
        <w:tc>
          <w:tcPr>
            <w:tcW w:w="2093" w:type="dxa"/>
            <w:tcBorders>
              <w:top w:val="single" w:sz="8" w:space="0" w:color="000000"/>
              <w:left w:val="nil"/>
              <w:bottom w:val="single" w:sz="8" w:space="0" w:color="000000"/>
              <w:right w:val="nil"/>
            </w:tcBorders>
            <w:hideMark/>
          </w:tcPr>
          <w:p w:rsidR="009A6E8C" w:rsidRPr="00F51A4F" w:rsidRDefault="009A6E8C" w:rsidP="00DA7CF2">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4111" w:type="dxa"/>
            <w:tcBorders>
              <w:top w:val="single" w:sz="8" w:space="0" w:color="000000"/>
              <w:left w:val="nil"/>
              <w:bottom w:val="single" w:sz="8" w:space="0" w:color="000000"/>
              <w:right w:val="nil"/>
            </w:tcBorders>
            <w:hideMark/>
          </w:tcPr>
          <w:p w:rsidR="009A6E8C" w:rsidRPr="0074120D" w:rsidRDefault="009A6E8C" w:rsidP="00DA7CF2">
            <w:pPr>
              <w:spacing w:line="360" w:lineRule="auto"/>
              <w:contextualSpacing/>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w:t>
            </w:r>
            <w:r w:rsidR="00D75546">
              <w:rPr>
                <w:rFonts w:ascii="Times New Roman" w:eastAsia="Times New Roman" w:hAnsi="Times New Roman"/>
                <w:b/>
                <w:bCs/>
                <w:color w:val="000000"/>
                <w:sz w:val="24"/>
                <w:szCs w:val="24"/>
                <w:lang w:val="en-US"/>
              </w:rPr>
              <w:t xml:space="preserve"> </w:t>
            </w:r>
            <w:r w:rsidR="002955E3" w:rsidRPr="00F51A4F">
              <w:rPr>
                <w:rFonts w:ascii="Times New Roman" w:eastAsia="Times New Roman" w:hAnsi="Times New Roman"/>
                <w:b/>
                <w:bCs/>
                <w:color w:val="000000"/>
                <w:sz w:val="24"/>
                <w:szCs w:val="24"/>
              </w:rPr>
              <w:t xml:space="preserve">setengah dari </w:t>
            </w:r>
            <w:r w:rsidR="002955E3">
              <w:rPr>
                <w:rFonts w:ascii="Times New Roman" w:eastAsia="Times New Roman" w:hAnsi="Times New Roman"/>
                <w:b/>
                <w:bCs/>
                <w:color w:val="000000"/>
                <w:sz w:val="24"/>
                <w:szCs w:val="24"/>
                <w:lang w:val="en-US"/>
              </w:rPr>
              <w:t>rentang</w:t>
            </w:r>
            <w:r w:rsidR="008E5705">
              <w:rPr>
                <w:rFonts w:ascii="Times New Roman" w:eastAsia="Times New Roman" w:hAnsi="Times New Roman"/>
                <w:b/>
                <w:bCs/>
                <w:color w:val="000000"/>
                <w:sz w:val="24"/>
                <w:szCs w:val="24"/>
                <w:lang w:val="en-US"/>
              </w:rPr>
              <w:t xml:space="preserve"> </w:t>
            </w:r>
            <w:r w:rsidR="002955E3" w:rsidRPr="00F51A4F">
              <w:rPr>
                <w:rFonts w:ascii="Times New Roman" w:eastAsia="Times New Roman" w:hAnsi="Times New Roman"/>
                <w:b/>
                <w:bCs/>
                <w:color w:val="000000"/>
                <w:sz w:val="24"/>
                <w:szCs w:val="24"/>
              </w:rPr>
              <w:t>stabilitas</w:t>
            </w:r>
          </w:p>
        </w:tc>
        <w:tc>
          <w:tcPr>
            <w:tcW w:w="1950" w:type="dxa"/>
            <w:tcBorders>
              <w:top w:val="single" w:sz="8" w:space="0" w:color="000000"/>
              <w:left w:val="nil"/>
              <w:bottom w:val="single" w:sz="8" w:space="0" w:color="000000"/>
              <w:right w:val="nil"/>
            </w:tcBorders>
            <w:hideMark/>
          </w:tcPr>
          <w:p w:rsidR="009A6E8C" w:rsidRPr="00F51A4F" w:rsidRDefault="009A6E8C" w:rsidP="00DA7CF2">
            <w:pPr>
              <w:spacing w:line="360" w:lineRule="auto"/>
              <w:contextualSpacing/>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9A6E8C" w:rsidRPr="00F51A4F" w:rsidTr="000B363B">
        <w:tc>
          <w:tcPr>
            <w:tcW w:w="2093" w:type="dxa"/>
            <w:tcBorders>
              <w:top w:val="nil"/>
              <w:left w:val="nil"/>
              <w:bottom w:val="single" w:sz="8" w:space="0" w:color="000000"/>
              <w:right w:val="nil"/>
            </w:tcBorders>
            <w:hideMark/>
          </w:tcPr>
          <w:p w:rsidR="009A6E8C" w:rsidRPr="001669CC" w:rsidRDefault="003871F0" w:rsidP="00DA7CF2">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73,75</w:t>
            </w:r>
          </w:p>
        </w:tc>
        <w:tc>
          <w:tcPr>
            <w:tcW w:w="4111" w:type="dxa"/>
            <w:tcBorders>
              <w:top w:val="nil"/>
              <w:left w:val="nil"/>
              <w:bottom w:val="single" w:sz="8" w:space="0" w:color="000000"/>
              <w:right w:val="nil"/>
            </w:tcBorders>
            <w:hideMark/>
          </w:tcPr>
          <w:p w:rsidR="009A6E8C" w:rsidRPr="00B93F63" w:rsidRDefault="009A6E8C" w:rsidP="00DA7CF2">
            <w:pPr>
              <w:spacing w:line="36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3871F0">
              <w:rPr>
                <w:rFonts w:ascii="Times New Roman" w:eastAsia="Times New Roman" w:hAnsi="Times New Roman"/>
                <w:color w:val="000000"/>
                <w:sz w:val="24"/>
                <w:szCs w:val="24"/>
                <w:lang w:val="en-US"/>
              </w:rPr>
              <w:t>6,75</w:t>
            </w:r>
            <w:r w:rsidR="00B93F63">
              <w:rPr>
                <w:rFonts w:ascii="Times New Roman" w:eastAsia="Times New Roman" w:hAnsi="Times New Roman"/>
                <w:color w:val="000000"/>
                <w:sz w:val="24"/>
                <w:szCs w:val="24"/>
                <w:lang w:val="en-US"/>
              </w:rPr>
              <w:t xml:space="preserve">=         </w:t>
            </w:r>
          </w:p>
        </w:tc>
        <w:tc>
          <w:tcPr>
            <w:tcW w:w="1950" w:type="dxa"/>
            <w:tcBorders>
              <w:top w:val="nil"/>
              <w:left w:val="nil"/>
              <w:bottom w:val="single" w:sz="8" w:space="0" w:color="000000"/>
              <w:right w:val="nil"/>
            </w:tcBorders>
            <w:hideMark/>
          </w:tcPr>
          <w:p w:rsidR="009A6E8C" w:rsidRPr="00B93F63" w:rsidRDefault="007C2A5B" w:rsidP="00DA7CF2">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80,5</w:t>
            </w:r>
          </w:p>
        </w:tc>
      </w:tr>
    </w:tbl>
    <w:p w:rsidR="00AD5C91" w:rsidRPr="00AD5C91" w:rsidRDefault="00AD5C91" w:rsidP="00AD5C91">
      <w:pPr>
        <w:spacing w:after="200" w:line="276" w:lineRule="auto"/>
        <w:ind w:left="567"/>
        <w:contextualSpacing/>
        <w:rPr>
          <w:rFonts w:ascii="Times New Roman" w:eastAsia="Times New Roman" w:hAnsi="Times New Roman"/>
          <w:sz w:val="24"/>
          <w:szCs w:val="24"/>
        </w:rPr>
      </w:pPr>
    </w:p>
    <w:p w:rsidR="009A6E8C" w:rsidRPr="00F51A4F" w:rsidRDefault="009A6E8C" w:rsidP="009A6E8C">
      <w:pPr>
        <w:numPr>
          <w:ilvl w:val="0"/>
          <w:numId w:val="20"/>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9A6E8C" w:rsidRPr="00F51A4F" w:rsidTr="006D3BDB">
        <w:tc>
          <w:tcPr>
            <w:tcW w:w="2376" w:type="dxa"/>
            <w:tcBorders>
              <w:top w:val="single" w:sz="8" w:space="0" w:color="000000"/>
              <w:left w:val="nil"/>
              <w:bottom w:val="single" w:sz="8" w:space="0" w:color="000000"/>
              <w:right w:val="nil"/>
            </w:tcBorders>
            <w:hideMark/>
          </w:tcPr>
          <w:p w:rsidR="009A6E8C" w:rsidRPr="00F51A4F" w:rsidRDefault="009A6E8C"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9A6E8C" w:rsidRPr="0074120D" w:rsidRDefault="008E5705" w:rsidP="008E5705">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rPr>
              <w:t xml:space="preserve">─ setengah dari </w:t>
            </w:r>
            <w:r>
              <w:rPr>
                <w:rFonts w:ascii="Times New Roman" w:eastAsia="Times New Roman" w:hAnsi="Times New Roman"/>
                <w:b/>
                <w:bCs/>
                <w:color w:val="000000"/>
                <w:sz w:val="24"/>
                <w:szCs w:val="24"/>
                <w:lang w:val="en-US"/>
              </w:rPr>
              <w:t>rentang</w:t>
            </w:r>
            <w:r w:rsidR="009A6E8C" w:rsidRPr="00F51A4F">
              <w:rPr>
                <w:rFonts w:ascii="Times New Roman" w:eastAsia="Times New Roman" w:hAnsi="Times New Roman"/>
                <w:b/>
                <w:bCs/>
                <w:color w:val="000000"/>
                <w:sz w:val="24"/>
                <w:szCs w:val="24"/>
              </w:rPr>
              <w:t xml:space="preserve"> stabilitas</w:t>
            </w:r>
          </w:p>
        </w:tc>
        <w:tc>
          <w:tcPr>
            <w:tcW w:w="1950" w:type="dxa"/>
            <w:tcBorders>
              <w:top w:val="single" w:sz="8" w:space="0" w:color="000000"/>
              <w:left w:val="nil"/>
              <w:bottom w:val="single" w:sz="8" w:space="0" w:color="000000"/>
              <w:right w:val="nil"/>
            </w:tcBorders>
            <w:hideMark/>
          </w:tcPr>
          <w:p w:rsidR="009A6E8C" w:rsidRPr="00F51A4F" w:rsidRDefault="009A6E8C"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bawah</w:t>
            </w:r>
          </w:p>
        </w:tc>
      </w:tr>
      <w:tr w:rsidR="009A6E8C" w:rsidRPr="00F51A4F" w:rsidTr="006D3BDB">
        <w:tc>
          <w:tcPr>
            <w:tcW w:w="2376" w:type="dxa"/>
            <w:tcBorders>
              <w:top w:val="nil"/>
              <w:left w:val="nil"/>
              <w:bottom w:val="single" w:sz="8" w:space="0" w:color="000000"/>
              <w:right w:val="nil"/>
            </w:tcBorders>
            <w:hideMark/>
          </w:tcPr>
          <w:p w:rsidR="009A6E8C" w:rsidRPr="0074120D" w:rsidRDefault="007C2A5B" w:rsidP="006D3BDB">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73,75</w:t>
            </w:r>
          </w:p>
        </w:tc>
        <w:tc>
          <w:tcPr>
            <w:tcW w:w="3828" w:type="dxa"/>
            <w:tcBorders>
              <w:top w:val="nil"/>
              <w:left w:val="nil"/>
              <w:bottom w:val="single" w:sz="8" w:space="0" w:color="000000"/>
              <w:right w:val="nil"/>
            </w:tcBorders>
            <w:hideMark/>
          </w:tcPr>
          <w:p w:rsidR="009A6E8C" w:rsidRPr="0074120D" w:rsidRDefault="0074120D" w:rsidP="0074120D">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              </w:t>
            </w:r>
            <w:r w:rsidR="007C2A5B">
              <w:rPr>
                <w:rFonts w:ascii="Times New Roman" w:eastAsia="Times New Roman" w:hAnsi="Times New Roman"/>
                <w:color w:val="000000"/>
                <w:sz w:val="24"/>
                <w:szCs w:val="24"/>
                <w:lang w:val="en-US"/>
              </w:rPr>
              <w:t xml:space="preserve">      6,75</w:t>
            </w:r>
            <w:r>
              <w:rPr>
                <w:rFonts w:ascii="Times New Roman" w:eastAsia="Times New Roman" w:hAnsi="Times New Roman"/>
                <w:color w:val="000000"/>
                <w:sz w:val="24"/>
                <w:szCs w:val="24"/>
                <w:lang w:val="en-US"/>
              </w:rPr>
              <w:t>=</w:t>
            </w:r>
          </w:p>
        </w:tc>
        <w:tc>
          <w:tcPr>
            <w:tcW w:w="1950" w:type="dxa"/>
            <w:tcBorders>
              <w:top w:val="nil"/>
              <w:left w:val="nil"/>
              <w:bottom w:val="single" w:sz="8" w:space="0" w:color="000000"/>
              <w:right w:val="nil"/>
            </w:tcBorders>
            <w:hideMark/>
          </w:tcPr>
          <w:p w:rsidR="009A6E8C" w:rsidRPr="0074120D" w:rsidRDefault="007C2A5B" w:rsidP="006D3BDB">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67</w:t>
            </w:r>
          </w:p>
        </w:tc>
      </w:tr>
    </w:tbl>
    <w:p w:rsidR="00E53318" w:rsidRDefault="00E53318" w:rsidP="00E53318">
      <w:pPr>
        <w:pStyle w:val="ListParagraph"/>
        <w:spacing w:after="0" w:line="360" w:lineRule="auto"/>
        <w:ind w:left="0" w:firstLine="540"/>
        <w:jc w:val="both"/>
        <w:rPr>
          <w:rFonts w:ascii="Times New Roman" w:hAnsi="Times New Roman" w:cs="Times New Roman"/>
          <w:sz w:val="24"/>
          <w:szCs w:val="24"/>
          <w:lang w:val="en-US"/>
        </w:rPr>
      </w:pPr>
    </w:p>
    <w:p w:rsidR="00E83650" w:rsidRPr="00A20751" w:rsidRDefault="00E83650" w:rsidP="00E53318">
      <w:pPr>
        <w:pStyle w:val="ListParagraph"/>
        <w:spacing w:after="0" w:line="480" w:lineRule="auto"/>
        <w:ind w:left="0" w:firstLine="540"/>
        <w:jc w:val="both"/>
        <w:rPr>
          <w:rFonts w:ascii="Times New Roman" w:hAnsi="Times New Roman" w:cs="Times New Roman"/>
          <w:sz w:val="24"/>
          <w:szCs w:val="24"/>
          <w:lang w:val="en-US"/>
        </w:rPr>
      </w:pPr>
      <w:r w:rsidRPr="00F6452E">
        <w:rPr>
          <w:rFonts w:ascii="Times New Roman" w:hAnsi="Times New Roman" w:cs="Times New Roman"/>
          <w:sz w:val="24"/>
          <w:szCs w:val="24"/>
        </w:rPr>
        <w:t>Data diatas dapat dimasukkan dalam grafik untuk melihat cenderung stabil atau tidak stabilnya (variabel) data pada kondisi intervensi (B), tampilan grafik yang dimaksud dapat dilihat pada gambar berikut :</w:t>
      </w:r>
    </w:p>
    <w:p w:rsidR="00E83650" w:rsidRDefault="00B33F56" w:rsidP="00DA7CF2">
      <w:pPr>
        <w:pStyle w:val="ListParagraph"/>
        <w:spacing w:after="0" w:line="480" w:lineRule="auto"/>
        <w:ind w:left="0"/>
        <w:jc w:val="both"/>
        <w:rPr>
          <w:rFonts w:ascii="Times New Roman" w:hAnsi="Times New Roman" w:cs="Times New Roman"/>
          <w:sz w:val="24"/>
          <w:szCs w:val="24"/>
        </w:rPr>
      </w:pPr>
      <w:r w:rsidRPr="00B33F56">
        <w:rPr>
          <w:rFonts w:ascii="Times New Roman" w:hAnsi="Times New Roman" w:cs="Times New Roman"/>
          <w:noProof/>
          <w:sz w:val="24"/>
          <w:szCs w:val="24"/>
          <w:lang w:eastAsia="id-ID"/>
        </w:rPr>
        <w:lastRenderedPageBreak/>
        <w:pict>
          <v:line id="Straight Connector 69" o:spid="_x0000_s1047" style="position:absolute;left:0;text-align:left;flip:y;z-index:251681792;visibility:visible" from="91.25pt,83.25pt" to="27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" strokecolor="red" strokeweight="1.5pt">
            <v:stroke joinstyle="miter"/>
          </v:line>
        </w:pict>
      </w:r>
      <w:r w:rsidRPr="00B33F56">
        <w:rPr>
          <w:rFonts w:ascii="Times New Roman" w:hAnsi="Times New Roman" w:cs="Times New Roman"/>
          <w:noProof/>
          <w:sz w:val="24"/>
          <w:szCs w:val="24"/>
          <w:lang w:eastAsia="id-ID"/>
        </w:rPr>
        <w:pict>
          <v:line id="Straight Connector 67" o:spid="_x0000_s1045" style="position:absolute;left:0;text-align:left;flip:y;z-index:251679744;visibility:visible;mso-height-relative:margin" from="94.2pt,68.2pt" to="282.3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" strokecolor="#ffc000" strokeweight="1.5pt">
            <v:stroke joinstyle="miter"/>
          </v:line>
        </w:pict>
      </w:r>
      <w:r w:rsidRPr="00B33F56">
        <w:rPr>
          <w:rFonts w:ascii="Times New Roman" w:hAnsi="Times New Roman" w:cs="Times New Roman"/>
          <w:noProof/>
          <w:sz w:val="24"/>
          <w:szCs w:val="24"/>
          <w:lang w:eastAsia="id-ID"/>
        </w:rPr>
        <w:pict>
          <v:line id="Straight Connector 68" o:spid="_x0000_s1046" style="position:absolute;left:0;text-align:left;flip:y;z-index:251680768;visibility:visible" from="95.05pt,56.25pt" to="27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" strokecolor="#00b050" strokeweight="1.5pt">
            <v:stroke joinstyle="miter"/>
          </v:line>
        </w:pict>
      </w:r>
      <w:r w:rsidRPr="00B33F56">
        <w:rPr>
          <w:rFonts w:ascii="Times New Roman" w:hAnsi="Times New Roman" w:cs="Times New Roman"/>
          <w:noProof/>
          <w:sz w:val="24"/>
          <w:szCs w:val="24"/>
          <w:lang w:eastAsia="id-ID"/>
        </w:rPr>
        <w:pict>
          <v:line id="Straight Connector 66" o:spid="_x0000_s1044" style="position:absolute;left:0;text-align:left;flip:y;z-index:251678720;visibility:visible;mso-width-relative:margin;mso-height-relative:margin" from="95.05pt,50.7pt" to="278.4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" strokecolor="black [3200]" strokeweight="1.5pt">
            <v:stroke joinstyle="miter"/>
          </v:line>
        </w:pict>
      </w:r>
      <w:r w:rsidR="00E83650" w:rsidRPr="00F6452E">
        <w:rPr>
          <w:rFonts w:ascii="Times New Roman" w:hAnsi="Times New Roman" w:cs="Times New Roman"/>
          <w:noProof/>
          <w:sz w:val="24"/>
          <w:szCs w:val="24"/>
          <w:lang w:val="en-US" w:eastAsia="zh-TW"/>
        </w:rPr>
        <w:drawing>
          <wp:inline distT="0" distB="0" distL="0" distR="0">
            <wp:extent cx="5254074" cy="2674188"/>
            <wp:effectExtent l="19050" t="0" r="22776"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6EC6" w:rsidRPr="00F6452E" w:rsidRDefault="00CE6EC6" w:rsidP="00E83650">
      <w:pPr>
        <w:pStyle w:val="ListParagraph"/>
        <w:spacing w:after="0" w:line="480" w:lineRule="auto"/>
        <w:ind w:left="0" w:firstLine="540"/>
        <w:jc w:val="both"/>
        <w:rPr>
          <w:rFonts w:ascii="Times New Roman" w:hAnsi="Times New Roman" w:cs="Times New Roman"/>
          <w:sz w:val="24"/>
          <w:szCs w:val="24"/>
        </w:rPr>
      </w:pPr>
      <w:r w:rsidRPr="00F6452E">
        <w:rPr>
          <w:rFonts w:ascii="Times New Roman" w:hAnsi="Times New Roman" w:cs="Times New Roman"/>
          <w:b/>
          <w:sz w:val="24"/>
          <w:szCs w:val="24"/>
        </w:rPr>
        <w:t>Grafik 4.4. Kecenderungan Stabilitas Kondisi Intervensi(B)Membaca Kata</w:t>
      </w:r>
    </w:p>
    <w:p w:rsidR="00E83650" w:rsidRPr="00F6452E" w:rsidRDefault="00E83650" w:rsidP="00E83650">
      <w:pPr>
        <w:spacing w:before="120" w:line="480" w:lineRule="auto"/>
        <w:rPr>
          <w:rFonts w:ascii="Times New Roman" w:hAnsi="Times New Roman" w:cs="Times New Roman"/>
          <w:sz w:val="24"/>
          <w:szCs w:val="24"/>
        </w:rPr>
      </w:pPr>
      <w:r w:rsidRPr="00F6452E">
        <w:rPr>
          <w:rFonts w:ascii="Times New Roman" w:hAnsi="Times New Roman" w:cs="Times New Roman"/>
          <w:sz w:val="24"/>
          <w:szCs w:val="24"/>
        </w:rPr>
        <w:t>Kecenderungan stabilitas</w:t>
      </w:r>
      <w:r w:rsidR="007B4DB2">
        <w:rPr>
          <w:rFonts w:ascii="Times New Roman" w:hAnsi="Times New Roman" w:cs="Times New Roman"/>
          <w:sz w:val="24"/>
          <w:szCs w:val="24"/>
          <w:lang w:val="en-US"/>
        </w:rPr>
        <w:t xml:space="preserve"> </w:t>
      </w:r>
      <w:r w:rsidRPr="00F6452E">
        <w:rPr>
          <w:rFonts w:ascii="Times New Roman" w:hAnsi="Times New Roman" w:cs="Times New Roman"/>
          <w:sz w:val="24"/>
          <w:szCs w:val="24"/>
        </w:rPr>
        <w:t>(membaca kata) = 4 : 8 x 100% = 50% (variabel)</w:t>
      </w:r>
    </w:p>
    <w:p w:rsidR="00E83650" w:rsidRPr="00C0329D" w:rsidRDefault="00E83650" w:rsidP="00E83650">
      <w:pPr>
        <w:pStyle w:val="NoSpacing"/>
        <w:spacing w:line="480" w:lineRule="auto"/>
        <w:ind w:firstLine="720"/>
        <w:jc w:val="both"/>
        <w:rPr>
          <w:lang w:val="id-ID"/>
        </w:rPr>
      </w:pPr>
      <w:r w:rsidRPr="00C0329D">
        <w:rPr>
          <w:lang w:val="id-ID"/>
        </w:rPr>
        <w:t>Hasil</w:t>
      </w:r>
      <w:r w:rsidR="007B4DB2" w:rsidRPr="007B4DB2">
        <w:rPr>
          <w:lang w:val="id-ID"/>
        </w:rPr>
        <w:t xml:space="preserve"> </w:t>
      </w:r>
      <w:r w:rsidRPr="00C0329D">
        <w:rPr>
          <w:lang w:val="id-ID"/>
        </w:rPr>
        <w:t>perhitungan</w:t>
      </w:r>
      <w:r w:rsidR="007B4DB2" w:rsidRPr="007B4DB2">
        <w:rPr>
          <w:lang w:val="id-ID"/>
        </w:rPr>
        <w:t xml:space="preserve"> </w:t>
      </w:r>
      <w:r w:rsidRPr="00F6452E">
        <w:rPr>
          <w:lang w:val="id-ID"/>
        </w:rPr>
        <w:t>kecenderungan arah</w:t>
      </w:r>
      <w:r w:rsidR="007B4DB2" w:rsidRPr="007B4DB2">
        <w:rPr>
          <w:lang w:val="id-ID"/>
        </w:rPr>
        <w:t xml:space="preserve"> </w:t>
      </w:r>
      <w:r w:rsidRPr="00C0329D">
        <w:rPr>
          <w:lang w:val="id-ID"/>
        </w:rPr>
        <w:t>untuk</w:t>
      </w:r>
      <w:r w:rsidR="007B4DB2" w:rsidRPr="007B4DB2">
        <w:rPr>
          <w:lang w:val="id-ID"/>
        </w:rPr>
        <w:t xml:space="preserve"> </w:t>
      </w:r>
      <w:r w:rsidRPr="00C0329D">
        <w:rPr>
          <w:lang w:val="id-ID"/>
        </w:rPr>
        <w:t>kemampuan</w:t>
      </w:r>
      <w:r w:rsidR="007B4DB2">
        <w:t xml:space="preserve"> </w:t>
      </w:r>
      <w:r w:rsidRPr="00F6452E">
        <w:rPr>
          <w:lang w:val="id-ID"/>
        </w:rPr>
        <w:t xml:space="preserve">membaca kata </w:t>
      </w:r>
      <w:r w:rsidRPr="00C0329D">
        <w:rPr>
          <w:lang w:val="id-ID"/>
        </w:rPr>
        <w:t>diperoleh</w:t>
      </w:r>
      <w:r w:rsidR="007B4DB2">
        <w:t xml:space="preserve"> </w:t>
      </w:r>
      <w:r w:rsidRPr="00F6452E">
        <w:rPr>
          <w:lang w:val="id-ID"/>
        </w:rPr>
        <w:t>50</w:t>
      </w:r>
      <w:r w:rsidRPr="00C0329D">
        <w:rPr>
          <w:lang w:val="id-ID"/>
        </w:rPr>
        <w:t>%, artinya data variable atau</w:t>
      </w:r>
      <w:r w:rsidR="007B4DB2">
        <w:t xml:space="preserve"> </w:t>
      </w:r>
      <w:r w:rsidRPr="00C0329D">
        <w:rPr>
          <w:lang w:val="id-ID"/>
        </w:rPr>
        <w:t>tidak</w:t>
      </w:r>
      <w:r w:rsidR="007B4DB2">
        <w:t xml:space="preserve"> </w:t>
      </w:r>
      <w:r w:rsidRPr="00C0329D">
        <w:rPr>
          <w:lang w:val="id-ID"/>
        </w:rPr>
        <w:t>stabil.</w:t>
      </w:r>
      <w:r w:rsidR="007B4DB2">
        <w:t xml:space="preserve"> </w:t>
      </w:r>
      <w:r w:rsidRPr="00C0329D">
        <w:rPr>
          <w:lang w:val="id-ID"/>
        </w:rPr>
        <w:t>Kondisi</w:t>
      </w:r>
      <w:r w:rsidR="007B4DB2">
        <w:t xml:space="preserve"> </w:t>
      </w:r>
      <w:r w:rsidRPr="00C0329D">
        <w:rPr>
          <w:lang w:val="id-ID"/>
        </w:rPr>
        <w:t>ini</w:t>
      </w:r>
      <w:r w:rsidR="007B4DB2">
        <w:t xml:space="preserve"> </w:t>
      </w:r>
      <w:r w:rsidRPr="00C0329D">
        <w:rPr>
          <w:lang w:val="id-ID"/>
        </w:rPr>
        <w:t>telah</w:t>
      </w:r>
      <w:r w:rsidR="007B4DB2">
        <w:t xml:space="preserve"> </w:t>
      </w:r>
      <w:r w:rsidRPr="00C0329D">
        <w:rPr>
          <w:lang w:val="id-ID"/>
        </w:rPr>
        <w:t>memungkinkan</w:t>
      </w:r>
      <w:r w:rsidR="007B4DB2">
        <w:t xml:space="preserve"> </w:t>
      </w:r>
      <w:r w:rsidRPr="00C0329D">
        <w:rPr>
          <w:lang w:val="id-ID"/>
        </w:rPr>
        <w:t>untuk</w:t>
      </w:r>
      <w:r w:rsidR="007B4DB2">
        <w:t xml:space="preserve"> </w:t>
      </w:r>
      <w:r w:rsidRPr="00C0329D">
        <w:rPr>
          <w:lang w:val="id-ID"/>
        </w:rPr>
        <w:t>melanjutkan</w:t>
      </w:r>
      <w:r w:rsidR="007B4DB2">
        <w:t xml:space="preserve"> </w:t>
      </w:r>
      <w:r w:rsidRPr="00C0329D">
        <w:rPr>
          <w:lang w:val="id-ID"/>
        </w:rPr>
        <w:t>ke</w:t>
      </w:r>
      <w:r w:rsidR="007B4DB2">
        <w:t xml:space="preserve"> </w:t>
      </w:r>
      <w:r w:rsidRPr="00C0329D">
        <w:rPr>
          <w:lang w:val="id-ID"/>
        </w:rPr>
        <w:t>fase</w:t>
      </w:r>
      <w:r w:rsidRPr="00C0329D">
        <w:rPr>
          <w:i/>
          <w:lang w:val="id-ID"/>
        </w:rPr>
        <w:t xml:space="preserve"> baseline</w:t>
      </w:r>
      <w:r w:rsidRPr="00C0329D">
        <w:rPr>
          <w:lang w:val="id-ID"/>
        </w:rPr>
        <w:t xml:space="preserve"> 2 (A</w:t>
      </w:r>
      <w:r w:rsidRPr="00F6452E">
        <w:rPr>
          <w:vertAlign w:val="subscript"/>
          <w:lang w:val="id-ID"/>
        </w:rPr>
        <w:t>2</w:t>
      </w:r>
      <w:r w:rsidRPr="00C0329D">
        <w:rPr>
          <w:lang w:val="id-ID"/>
        </w:rPr>
        <w:t>) sebagai</w:t>
      </w:r>
      <w:r w:rsidR="007B4DB2">
        <w:t xml:space="preserve"> </w:t>
      </w:r>
      <w:r w:rsidRPr="00C0329D">
        <w:rPr>
          <w:lang w:val="id-ID"/>
        </w:rPr>
        <w:t>fase</w:t>
      </w:r>
      <w:r w:rsidR="007B4DB2">
        <w:t xml:space="preserve"> </w:t>
      </w:r>
      <w:r w:rsidRPr="00C0329D">
        <w:rPr>
          <w:lang w:val="id-ID"/>
        </w:rPr>
        <w:t>kontrol.</w:t>
      </w:r>
    </w:p>
    <w:p w:rsidR="00E83650" w:rsidRPr="00F6452E" w:rsidRDefault="00E83650" w:rsidP="00723168">
      <w:pPr>
        <w:pStyle w:val="ListParagraph"/>
        <w:numPr>
          <w:ilvl w:val="0"/>
          <w:numId w:val="8"/>
        </w:numPr>
        <w:tabs>
          <w:tab w:val="left" w:pos="709"/>
        </w:tabs>
        <w:spacing w:after="0" w:line="480" w:lineRule="auto"/>
        <w:ind w:left="567" w:hanging="283"/>
        <w:jc w:val="both"/>
        <w:rPr>
          <w:rFonts w:ascii="Times New Roman" w:hAnsi="Times New Roman" w:cs="Times New Roman"/>
          <w:sz w:val="24"/>
          <w:szCs w:val="24"/>
        </w:rPr>
      </w:pP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w:t>
      </w:r>
    </w:p>
    <w:p w:rsidR="003B1EFF" w:rsidRPr="00F51A4F" w:rsidRDefault="003B1EFF" w:rsidP="003B1EFF">
      <w:pPr>
        <w:ind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yaitu :</w:t>
      </w:r>
    </w:p>
    <w:p w:rsidR="003B1EFF" w:rsidRPr="00F51A4F" w:rsidRDefault="003B1EFF" w:rsidP="003B1EFF">
      <w:pPr>
        <w:numPr>
          <w:ilvl w:val="0"/>
          <w:numId w:val="21"/>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3B1EFF" w:rsidRPr="00F51A4F" w:rsidRDefault="003B1EFF" w:rsidP="003B1EFF">
      <w:pPr>
        <w:spacing w:after="200" w:line="276" w:lineRule="auto"/>
        <w:ind w:left="567"/>
        <w:contextualSpacing/>
        <w:rPr>
          <w:rFonts w:ascii="Times New Roman" w:eastAsia="Times New Roman" w:hAnsi="Times New Roman"/>
          <w:sz w:val="24"/>
          <w:szCs w:val="24"/>
        </w:rPr>
      </w:pPr>
    </w:p>
    <w:p w:rsidR="003B1EFF" w:rsidRPr="00F51A4F" w:rsidRDefault="00B44443" w:rsidP="003B1EFF">
      <w:pPr>
        <w:ind w:left="540"/>
        <w:rPr>
          <w:rFonts w:ascii="Times New Roman" w:eastAsia="Times New Roman" w:hAnsi="Times New Roman"/>
          <w:i/>
          <w:sz w:val="24"/>
          <w:szCs w:val="24"/>
          <w:vertAlign w:val="superscript"/>
        </w:rPr>
      </w:pPr>
      <w:r w:rsidRPr="00B33F56">
        <w:rPr>
          <w:rFonts w:ascii="Times New Roman" w:hAnsi="Times New Roman"/>
          <w:sz w:val="24"/>
          <w:szCs w:val="24"/>
        </w:rPr>
        <w:pict>
          <v:shape id="_x0000_i1027" type="#_x0000_t75" style="width:205.15pt;height:42.8pt" equationxml="&lt;">
            <v:imagedata r:id="rId13" o:title="" chromakey="white" gain="2147483647f" blacklevel="-21627f" grayscale="t" bilevel="t"/>
          </v:shape>
        </w:pict>
      </w:r>
    </w:p>
    <w:p w:rsidR="003B1EFF" w:rsidRPr="00460B40" w:rsidRDefault="003B1EFF" w:rsidP="003B1EFF">
      <w:pPr>
        <w:tabs>
          <w:tab w:val="left" w:pos="1260"/>
        </w:tabs>
        <w:spacing w:line="240" w:lineRule="auto"/>
        <w:ind w:left="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lastRenderedPageBreak/>
        <w:tab/>
        <w:t xml:space="preserve">=  </w:t>
      </w:r>
      <w:r w:rsidR="00B10E3E">
        <w:rPr>
          <w:rFonts w:ascii="Times New Roman" w:eastAsia="Times New Roman" w:hAnsi="Times New Roman"/>
          <w:sz w:val="24"/>
          <w:szCs w:val="24"/>
          <w:u w:val="single"/>
          <w:lang w:val="en-US"/>
        </w:rPr>
        <w:t>70</w:t>
      </w:r>
      <w:r w:rsidR="00854675">
        <w:rPr>
          <w:rFonts w:ascii="Times New Roman" w:eastAsia="Times New Roman" w:hAnsi="Times New Roman"/>
          <w:sz w:val="24"/>
          <w:szCs w:val="24"/>
          <w:u w:val="single"/>
        </w:rPr>
        <w:t xml:space="preserve"> + </w:t>
      </w:r>
      <w:r w:rsidR="00B10E3E">
        <w:rPr>
          <w:rFonts w:ascii="Times New Roman" w:eastAsia="Times New Roman" w:hAnsi="Times New Roman"/>
          <w:sz w:val="24"/>
          <w:szCs w:val="24"/>
          <w:u w:val="single"/>
          <w:lang w:val="en-US"/>
        </w:rPr>
        <w:t>70</w:t>
      </w:r>
      <w:r w:rsidR="00854675">
        <w:rPr>
          <w:rFonts w:ascii="Times New Roman" w:eastAsia="Times New Roman" w:hAnsi="Times New Roman"/>
          <w:sz w:val="24"/>
          <w:szCs w:val="24"/>
          <w:u w:val="single"/>
        </w:rPr>
        <w:t xml:space="preserve"> + </w:t>
      </w:r>
      <w:r w:rsidR="00B10E3E">
        <w:rPr>
          <w:rFonts w:ascii="Times New Roman" w:eastAsia="Times New Roman" w:hAnsi="Times New Roman"/>
          <w:sz w:val="24"/>
          <w:szCs w:val="24"/>
          <w:u w:val="single"/>
          <w:lang w:val="en-US"/>
        </w:rPr>
        <w:t>8</w:t>
      </w:r>
      <w:r w:rsidR="00854675">
        <w:rPr>
          <w:rFonts w:ascii="Times New Roman" w:eastAsia="Times New Roman" w:hAnsi="Times New Roman"/>
          <w:sz w:val="24"/>
          <w:szCs w:val="24"/>
          <w:u w:val="single"/>
        </w:rPr>
        <w:t xml:space="preserve">0 + </w:t>
      </w:r>
      <w:r w:rsidR="00B10E3E">
        <w:rPr>
          <w:rFonts w:ascii="Times New Roman" w:eastAsia="Times New Roman" w:hAnsi="Times New Roman"/>
          <w:sz w:val="24"/>
          <w:szCs w:val="24"/>
          <w:u w:val="single"/>
          <w:lang w:val="en-US"/>
        </w:rPr>
        <w:t>8</w:t>
      </w:r>
      <w:r w:rsidR="00A95EED">
        <w:rPr>
          <w:rFonts w:ascii="Times New Roman" w:eastAsia="Times New Roman" w:hAnsi="Times New Roman"/>
          <w:sz w:val="24"/>
          <w:szCs w:val="24"/>
          <w:u w:val="single"/>
        </w:rPr>
        <w:t xml:space="preserve">0 </w:t>
      </w:r>
      <w:r w:rsidRPr="00F51A4F">
        <w:rPr>
          <w:rFonts w:ascii="Times New Roman" w:eastAsia="Times New Roman" w:hAnsi="Times New Roman"/>
          <w:sz w:val="24"/>
          <w:szCs w:val="24"/>
        </w:rPr>
        <w:t>=</w:t>
      </w:r>
      <w:r w:rsidR="00B10E3E">
        <w:rPr>
          <w:rFonts w:ascii="Times New Roman" w:eastAsia="Times New Roman" w:hAnsi="Times New Roman"/>
          <w:sz w:val="24"/>
          <w:szCs w:val="24"/>
          <w:lang w:val="en-US"/>
        </w:rPr>
        <w:t xml:space="preserve"> </w:t>
      </w:r>
      <w:r w:rsidR="001A29EC">
        <w:rPr>
          <w:rFonts w:ascii="Times New Roman" w:eastAsia="Times New Roman" w:hAnsi="Times New Roman"/>
          <w:sz w:val="24"/>
          <w:szCs w:val="24"/>
          <w:u w:val="single"/>
          <w:lang w:val="en-US"/>
        </w:rPr>
        <w:t xml:space="preserve">300 </w:t>
      </w:r>
      <w:r w:rsidRPr="00F51A4F">
        <w:rPr>
          <w:rFonts w:ascii="Times New Roman" w:eastAsia="Times New Roman" w:hAnsi="Times New Roman"/>
          <w:sz w:val="24"/>
          <w:szCs w:val="24"/>
        </w:rPr>
        <w:t xml:space="preserve">= </w:t>
      </w:r>
      <w:r w:rsidR="001A29EC">
        <w:rPr>
          <w:rFonts w:ascii="Times New Roman" w:eastAsia="Times New Roman" w:hAnsi="Times New Roman"/>
          <w:sz w:val="24"/>
          <w:szCs w:val="24"/>
          <w:lang w:val="en-US"/>
        </w:rPr>
        <w:t>75</w:t>
      </w:r>
    </w:p>
    <w:p w:rsidR="003B1EFF" w:rsidRPr="00F51A4F" w:rsidRDefault="003B1EFF" w:rsidP="003B1EFF">
      <w:pPr>
        <w:spacing w:line="240" w:lineRule="auto"/>
        <w:ind w:left="567"/>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00B10E3E">
        <w:rPr>
          <w:rFonts w:ascii="Times New Roman" w:eastAsia="Times New Roman" w:hAnsi="Times New Roman"/>
          <w:sz w:val="24"/>
          <w:szCs w:val="24"/>
          <w:lang w:val="en-US"/>
        </w:rPr>
        <w:tab/>
      </w:r>
      <w:r w:rsidR="00B10E3E">
        <w:rPr>
          <w:rFonts w:ascii="Times New Roman" w:eastAsia="Times New Roman" w:hAnsi="Times New Roman"/>
          <w:sz w:val="24"/>
          <w:szCs w:val="24"/>
          <w:lang w:val="en-US"/>
        </w:rPr>
        <w:tab/>
      </w:r>
      <w:r w:rsidRPr="00F51A4F">
        <w:rPr>
          <w:rFonts w:ascii="Times New Roman" w:eastAsia="Times New Roman" w:hAnsi="Times New Roman"/>
          <w:sz w:val="24"/>
          <w:szCs w:val="24"/>
        </w:rPr>
        <w:t>4</w:t>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001A29EC">
        <w:rPr>
          <w:rFonts w:ascii="Times New Roman" w:eastAsia="Times New Roman" w:hAnsi="Times New Roman"/>
          <w:sz w:val="24"/>
          <w:szCs w:val="24"/>
          <w:lang w:val="en-US"/>
        </w:rPr>
        <w:t xml:space="preserve">    </w:t>
      </w:r>
      <w:r w:rsidRPr="00F51A4F">
        <w:rPr>
          <w:rFonts w:ascii="Times New Roman" w:eastAsia="Times New Roman" w:hAnsi="Times New Roman"/>
          <w:sz w:val="24"/>
          <w:szCs w:val="24"/>
        </w:rPr>
        <w:t xml:space="preserve">4    </w:t>
      </w:r>
    </w:p>
    <w:p w:rsidR="003B1EFF" w:rsidRDefault="003B1EFF" w:rsidP="003B1EFF">
      <w:pPr>
        <w:ind w:firstLine="567"/>
        <w:contextualSpacing/>
        <w:rPr>
          <w:rFonts w:ascii="Times New Roman" w:eastAsia="Times New Roman" w:hAnsi="Times New Roman"/>
          <w:sz w:val="24"/>
          <w:szCs w:val="24"/>
          <w:lang w:val="en-US"/>
        </w:rPr>
      </w:pPr>
      <w:r w:rsidRPr="00F51A4F">
        <w:rPr>
          <w:rFonts w:ascii="Times New Roman" w:eastAsia="Times New Roman" w:hAnsi="Times New Roman"/>
          <w:sz w:val="24"/>
          <w:szCs w:val="24"/>
        </w:rPr>
        <w:t>Berdasarkan mean level tersebut maka kriterian stabilitas yang digunakan adalah 15% (Sunanto, 2005: 94).</w:t>
      </w:r>
    </w:p>
    <w:p w:rsidR="00E53318" w:rsidRPr="00E53318" w:rsidRDefault="00E53318" w:rsidP="003B1EFF">
      <w:pPr>
        <w:ind w:firstLine="567"/>
        <w:contextualSpacing/>
        <w:rPr>
          <w:rFonts w:ascii="Times New Roman" w:eastAsia="Times New Roman" w:hAnsi="Times New Roman"/>
          <w:sz w:val="24"/>
          <w:szCs w:val="24"/>
          <w:lang w:val="en-US"/>
        </w:rPr>
      </w:pPr>
    </w:p>
    <w:p w:rsidR="003B1EFF" w:rsidRPr="00F51A4F" w:rsidRDefault="003B1EFF" w:rsidP="003B1EFF">
      <w:pPr>
        <w:numPr>
          <w:ilvl w:val="0"/>
          <w:numId w:val="21"/>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tblPr>
      <w:tblGrid>
        <w:gridCol w:w="2718"/>
        <w:gridCol w:w="2718"/>
        <w:gridCol w:w="2718"/>
      </w:tblGrid>
      <w:tr w:rsidR="003B1EFF" w:rsidRPr="00F51A4F" w:rsidTr="006D3BDB">
        <w:tc>
          <w:tcPr>
            <w:tcW w:w="2718" w:type="dxa"/>
            <w:tcBorders>
              <w:top w:val="single" w:sz="8" w:space="0" w:color="000000"/>
              <w:left w:val="nil"/>
              <w:bottom w:val="single" w:sz="8" w:space="0" w:color="000000"/>
              <w:right w:val="nil"/>
            </w:tcBorders>
            <w:hideMark/>
          </w:tcPr>
          <w:p w:rsidR="003B1EFF" w:rsidRPr="00F51A4F" w:rsidRDefault="003B1EF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3B1EFF" w:rsidRPr="00F51A4F" w:rsidRDefault="003B1EF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3B1EFF" w:rsidRPr="00F51A4F" w:rsidRDefault="003B1EF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3B1EFF" w:rsidRPr="00F51A4F" w:rsidTr="006D3BDB">
        <w:tc>
          <w:tcPr>
            <w:tcW w:w="2718" w:type="dxa"/>
            <w:tcBorders>
              <w:top w:val="nil"/>
              <w:left w:val="nil"/>
              <w:bottom w:val="single" w:sz="8" w:space="0" w:color="000000"/>
              <w:right w:val="nil"/>
            </w:tcBorders>
            <w:hideMark/>
          </w:tcPr>
          <w:p w:rsidR="003B1EFF" w:rsidRPr="00460B40" w:rsidRDefault="001A29EC" w:rsidP="006D3BDB">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8</w:t>
            </w:r>
            <w:r w:rsidR="00460B40">
              <w:rPr>
                <w:rFonts w:ascii="Times New Roman" w:eastAsia="Times New Roman" w:hAnsi="Times New Roman"/>
                <w:b/>
                <w:bCs/>
                <w:color w:val="000000"/>
                <w:sz w:val="24"/>
                <w:szCs w:val="24"/>
                <w:lang w:val="en-US"/>
              </w:rPr>
              <w:t>0</w:t>
            </w:r>
          </w:p>
        </w:tc>
        <w:tc>
          <w:tcPr>
            <w:tcW w:w="2718" w:type="dxa"/>
            <w:tcBorders>
              <w:top w:val="nil"/>
              <w:left w:val="nil"/>
              <w:bottom w:val="single" w:sz="8" w:space="0" w:color="000000"/>
              <w:right w:val="nil"/>
            </w:tcBorders>
            <w:hideMark/>
          </w:tcPr>
          <w:p w:rsidR="003B1EFF" w:rsidRPr="00854675" w:rsidRDefault="00854675" w:rsidP="006D3BDB">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          0,15    </w:t>
            </w:r>
            <w:r>
              <w:rPr>
                <w:rFonts w:ascii="Times New Roman" w:eastAsia="Times New Roman" w:hAnsi="Times New Roman"/>
                <w:color w:val="000000"/>
                <w:sz w:val="24"/>
                <w:szCs w:val="24"/>
                <w:lang w:val="en-US"/>
              </w:rPr>
              <w:t>=</w:t>
            </w:r>
          </w:p>
        </w:tc>
        <w:tc>
          <w:tcPr>
            <w:tcW w:w="2718" w:type="dxa"/>
            <w:tcBorders>
              <w:top w:val="nil"/>
              <w:left w:val="nil"/>
              <w:bottom w:val="single" w:sz="8" w:space="0" w:color="000000"/>
              <w:right w:val="nil"/>
            </w:tcBorders>
            <w:hideMark/>
          </w:tcPr>
          <w:p w:rsidR="003B1EFF" w:rsidRPr="00DD01A2" w:rsidRDefault="00D1692C" w:rsidP="006D3BDB">
            <w:pPr>
              <w:spacing w:line="360" w:lineRule="auto"/>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r>
    </w:tbl>
    <w:p w:rsidR="003727B7" w:rsidRPr="003727B7" w:rsidRDefault="003727B7" w:rsidP="003727B7">
      <w:pPr>
        <w:spacing w:after="200" w:line="276" w:lineRule="auto"/>
        <w:ind w:left="567"/>
        <w:contextualSpacing/>
        <w:rPr>
          <w:rFonts w:ascii="Times New Roman" w:eastAsia="Times New Roman" w:hAnsi="Times New Roman"/>
          <w:sz w:val="24"/>
          <w:szCs w:val="24"/>
        </w:rPr>
      </w:pPr>
    </w:p>
    <w:p w:rsidR="003B1EFF" w:rsidRPr="00F51A4F" w:rsidRDefault="003B1EFF" w:rsidP="003B1EFF">
      <w:pPr>
        <w:numPr>
          <w:ilvl w:val="0"/>
          <w:numId w:val="21"/>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tblPr>
      <w:tblGrid>
        <w:gridCol w:w="2518"/>
        <w:gridCol w:w="3686"/>
        <w:gridCol w:w="1950"/>
      </w:tblGrid>
      <w:tr w:rsidR="003B1EFF" w:rsidRPr="00F51A4F" w:rsidTr="006D3BDB">
        <w:tc>
          <w:tcPr>
            <w:tcW w:w="2518" w:type="dxa"/>
            <w:tcBorders>
              <w:top w:val="single" w:sz="8" w:space="0" w:color="000000"/>
              <w:left w:val="nil"/>
              <w:bottom w:val="single" w:sz="8" w:space="0" w:color="000000"/>
              <w:right w:val="nil"/>
            </w:tcBorders>
            <w:hideMark/>
          </w:tcPr>
          <w:p w:rsidR="003B1EFF" w:rsidRPr="00F51A4F" w:rsidRDefault="003B1EF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3B1EFF" w:rsidRPr="003B1EFF" w:rsidRDefault="003B1EFF" w:rsidP="003B1EFF">
            <w:pPr>
              <w:spacing w:line="360" w:lineRule="auto"/>
              <w:contextualSpacing/>
              <w:jc w:val="center"/>
              <w:rPr>
                <w:rFonts w:ascii="Times New Roman" w:eastAsia="Times New Roman" w:hAnsi="Times New Roman"/>
                <w:b/>
                <w:bCs/>
                <w:color w:val="000000"/>
                <w:sz w:val="24"/>
                <w:szCs w:val="24"/>
                <w:lang w:val="en-US"/>
              </w:rPr>
            </w:pPr>
            <w:r w:rsidRPr="00F51A4F">
              <w:rPr>
                <w:rFonts w:ascii="Times New Roman" w:eastAsia="Times New Roman" w:hAnsi="Times New Roman"/>
                <w:b/>
                <w:bCs/>
                <w:color w:val="000000"/>
                <w:sz w:val="24"/>
                <w:szCs w:val="24"/>
              </w:rPr>
              <w:t xml:space="preserve">+ </w:t>
            </w:r>
            <w:r w:rsidR="008E5705" w:rsidRPr="00F51A4F">
              <w:rPr>
                <w:rFonts w:ascii="Times New Roman" w:eastAsia="Times New Roman" w:hAnsi="Times New Roman"/>
                <w:b/>
                <w:bCs/>
                <w:color w:val="000000"/>
                <w:sz w:val="24"/>
                <w:szCs w:val="24"/>
              </w:rPr>
              <w:t xml:space="preserve">setengah dari </w:t>
            </w:r>
            <w:r w:rsidR="008E5705">
              <w:rPr>
                <w:rFonts w:ascii="Times New Roman" w:eastAsia="Times New Roman" w:hAnsi="Times New Roman"/>
                <w:b/>
                <w:bCs/>
                <w:color w:val="000000"/>
                <w:sz w:val="24"/>
                <w:szCs w:val="24"/>
                <w:lang w:val="en-US"/>
              </w:rPr>
              <w:t>rentang</w:t>
            </w:r>
            <w:r w:rsidR="008E5705" w:rsidRPr="00F51A4F">
              <w:rPr>
                <w:rFonts w:ascii="Times New Roman" w:eastAsia="Times New Roman" w:hAnsi="Times New Roman"/>
                <w:b/>
                <w:bCs/>
                <w:color w:val="000000"/>
                <w:sz w:val="24"/>
                <w:szCs w:val="24"/>
              </w:rPr>
              <w:t xml:space="preserve"> stabilitas</w:t>
            </w:r>
          </w:p>
        </w:tc>
        <w:tc>
          <w:tcPr>
            <w:tcW w:w="1950" w:type="dxa"/>
            <w:tcBorders>
              <w:top w:val="single" w:sz="8" w:space="0" w:color="000000"/>
              <w:left w:val="nil"/>
              <w:bottom w:val="single" w:sz="8" w:space="0" w:color="000000"/>
              <w:right w:val="nil"/>
            </w:tcBorders>
            <w:hideMark/>
          </w:tcPr>
          <w:p w:rsidR="003B1EFF" w:rsidRPr="00F51A4F" w:rsidRDefault="003B1EF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3B1EFF" w:rsidRPr="00F51A4F" w:rsidTr="006D3BDB">
        <w:tc>
          <w:tcPr>
            <w:tcW w:w="2518" w:type="dxa"/>
            <w:tcBorders>
              <w:top w:val="nil"/>
              <w:left w:val="nil"/>
              <w:bottom w:val="single" w:sz="8" w:space="0" w:color="000000"/>
              <w:right w:val="nil"/>
            </w:tcBorders>
            <w:hideMark/>
          </w:tcPr>
          <w:p w:rsidR="003B1EFF" w:rsidRPr="00580CE8" w:rsidRDefault="00D1692C" w:rsidP="006D3BDB">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7</w:t>
            </w:r>
            <w:r w:rsidR="00580CE8">
              <w:rPr>
                <w:rFonts w:ascii="Times New Roman" w:eastAsia="Times New Roman" w:hAnsi="Times New Roman"/>
                <w:b/>
                <w:bCs/>
                <w:color w:val="000000"/>
                <w:sz w:val="24"/>
                <w:szCs w:val="24"/>
                <w:lang w:val="en-US"/>
              </w:rPr>
              <w:t>5</w:t>
            </w:r>
          </w:p>
        </w:tc>
        <w:tc>
          <w:tcPr>
            <w:tcW w:w="3686" w:type="dxa"/>
            <w:tcBorders>
              <w:top w:val="nil"/>
              <w:left w:val="nil"/>
              <w:bottom w:val="single" w:sz="8" w:space="0" w:color="000000"/>
              <w:right w:val="nil"/>
            </w:tcBorders>
            <w:hideMark/>
          </w:tcPr>
          <w:p w:rsidR="003B1EFF" w:rsidRPr="00580CE8" w:rsidRDefault="003B1EFF" w:rsidP="006D3BDB">
            <w:pPr>
              <w:spacing w:line="360" w:lineRule="auto"/>
              <w:contextualSpacing/>
              <w:rPr>
                <w:rFonts w:ascii="Times New Roman" w:eastAsia="Times New Roman" w:hAnsi="Times New Roman"/>
                <w:color w:val="000000"/>
                <w:sz w:val="24"/>
                <w:szCs w:val="24"/>
                <w:lang w:val="en-US"/>
              </w:rPr>
            </w:pPr>
            <w:r w:rsidRPr="00F51A4F">
              <w:rPr>
                <w:rFonts w:ascii="Times New Roman" w:eastAsia="Times New Roman" w:hAnsi="Times New Roman"/>
                <w:color w:val="000000"/>
                <w:sz w:val="24"/>
                <w:szCs w:val="24"/>
              </w:rPr>
              <w:t xml:space="preserve"> +                  </w:t>
            </w:r>
            <w:r w:rsidR="00D1692C">
              <w:rPr>
                <w:rFonts w:ascii="Times New Roman" w:eastAsia="Times New Roman" w:hAnsi="Times New Roman"/>
                <w:color w:val="000000"/>
                <w:sz w:val="24"/>
                <w:szCs w:val="24"/>
                <w:lang w:val="en-US"/>
              </w:rPr>
              <w:t>6</w:t>
            </w:r>
            <w:r w:rsidR="00580CE8">
              <w:rPr>
                <w:rFonts w:ascii="Times New Roman" w:eastAsia="Times New Roman" w:hAnsi="Times New Roman"/>
                <w:color w:val="000000"/>
                <w:sz w:val="24"/>
                <w:szCs w:val="24"/>
                <w:lang w:val="en-US"/>
              </w:rPr>
              <w:t xml:space="preserve"> =</w:t>
            </w:r>
          </w:p>
        </w:tc>
        <w:tc>
          <w:tcPr>
            <w:tcW w:w="1950" w:type="dxa"/>
            <w:tcBorders>
              <w:top w:val="nil"/>
              <w:left w:val="nil"/>
              <w:bottom w:val="single" w:sz="8" w:space="0" w:color="000000"/>
              <w:right w:val="nil"/>
            </w:tcBorders>
            <w:hideMark/>
          </w:tcPr>
          <w:p w:rsidR="003B1EFF" w:rsidRPr="00580CE8" w:rsidRDefault="00D1692C" w:rsidP="006D3BDB">
            <w:pPr>
              <w:spacing w:line="360" w:lineRule="auto"/>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81</w:t>
            </w:r>
          </w:p>
        </w:tc>
      </w:tr>
    </w:tbl>
    <w:p w:rsidR="003727B7" w:rsidRPr="003727B7" w:rsidRDefault="003727B7" w:rsidP="003727B7">
      <w:pPr>
        <w:spacing w:after="200" w:line="276" w:lineRule="auto"/>
        <w:ind w:left="567"/>
        <w:contextualSpacing/>
        <w:rPr>
          <w:rFonts w:ascii="Times New Roman" w:eastAsia="Times New Roman" w:hAnsi="Times New Roman"/>
          <w:sz w:val="24"/>
          <w:szCs w:val="24"/>
        </w:rPr>
      </w:pPr>
    </w:p>
    <w:p w:rsidR="003B1EFF" w:rsidRPr="00F51A4F" w:rsidRDefault="003B1EFF" w:rsidP="003B1EFF">
      <w:pPr>
        <w:numPr>
          <w:ilvl w:val="0"/>
          <w:numId w:val="21"/>
        </w:numPr>
        <w:spacing w:after="200" w:line="276" w:lineRule="auto"/>
        <w:ind w:left="567" w:hanging="283"/>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tblPr>
      <w:tblGrid>
        <w:gridCol w:w="2376"/>
        <w:gridCol w:w="3828"/>
        <w:gridCol w:w="1950"/>
      </w:tblGrid>
      <w:tr w:rsidR="003B1EFF" w:rsidRPr="00F51A4F" w:rsidTr="006D3BDB">
        <w:tc>
          <w:tcPr>
            <w:tcW w:w="2376" w:type="dxa"/>
            <w:tcBorders>
              <w:top w:val="single" w:sz="8" w:space="0" w:color="000000"/>
              <w:left w:val="nil"/>
              <w:bottom w:val="single" w:sz="8" w:space="0" w:color="000000"/>
              <w:right w:val="nil"/>
            </w:tcBorders>
            <w:hideMark/>
          </w:tcPr>
          <w:p w:rsidR="003B1EFF" w:rsidRPr="00F51A4F" w:rsidRDefault="003B1EF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3B1EFF" w:rsidRPr="00F51A4F" w:rsidRDefault="003B1EFF" w:rsidP="003B1EFF">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r w:rsidR="00277023" w:rsidRPr="00F51A4F">
              <w:rPr>
                <w:rFonts w:ascii="Times New Roman" w:eastAsia="Times New Roman" w:hAnsi="Times New Roman"/>
                <w:b/>
                <w:bCs/>
                <w:color w:val="000000"/>
                <w:sz w:val="24"/>
                <w:szCs w:val="24"/>
              </w:rPr>
              <w:t xml:space="preserve">setengah dari </w:t>
            </w:r>
            <w:r w:rsidR="00277023">
              <w:rPr>
                <w:rFonts w:ascii="Times New Roman" w:eastAsia="Times New Roman" w:hAnsi="Times New Roman"/>
                <w:b/>
                <w:bCs/>
                <w:color w:val="000000"/>
                <w:sz w:val="24"/>
                <w:szCs w:val="24"/>
                <w:lang w:val="en-US"/>
              </w:rPr>
              <w:t>rentang</w:t>
            </w:r>
            <w:r w:rsidR="00277023" w:rsidRPr="00F51A4F">
              <w:rPr>
                <w:rFonts w:ascii="Times New Roman" w:eastAsia="Times New Roman" w:hAnsi="Times New Roman"/>
                <w:b/>
                <w:bCs/>
                <w:color w:val="000000"/>
                <w:sz w:val="24"/>
                <w:szCs w:val="24"/>
              </w:rPr>
              <w:t xml:space="preserve"> stabilitas</w:t>
            </w:r>
            <w:r w:rsidRPr="00F51A4F">
              <w:rPr>
                <w:rFonts w:ascii="Times New Roman" w:eastAsia="Times New Roman" w:hAnsi="Times New Roman"/>
                <w:b/>
                <w:bCs/>
                <w:color w:val="000000"/>
                <w:sz w:val="24"/>
                <w:szCs w:val="24"/>
              </w:rPr>
              <w:t xml:space="preserve">  </w:t>
            </w:r>
          </w:p>
        </w:tc>
        <w:tc>
          <w:tcPr>
            <w:tcW w:w="1950" w:type="dxa"/>
            <w:tcBorders>
              <w:top w:val="single" w:sz="8" w:space="0" w:color="000000"/>
              <w:left w:val="nil"/>
              <w:bottom w:val="single" w:sz="8" w:space="0" w:color="000000"/>
              <w:right w:val="nil"/>
            </w:tcBorders>
            <w:hideMark/>
          </w:tcPr>
          <w:p w:rsidR="003B1EFF" w:rsidRPr="00F51A4F" w:rsidRDefault="003B1EFF" w:rsidP="006D3BDB">
            <w:pPr>
              <w:spacing w:line="360" w:lineRule="auto"/>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bawah</w:t>
            </w:r>
          </w:p>
        </w:tc>
      </w:tr>
      <w:tr w:rsidR="003B1EFF" w:rsidRPr="00F51A4F" w:rsidTr="006D3BDB">
        <w:tc>
          <w:tcPr>
            <w:tcW w:w="2376" w:type="dxa"/>
            <w:tcBorders>
              <w:top w:val="nil"/>
              <w:left w:val="nil"/>
              <w:bottom w:val="single" w:sz="8" w:space="0" w:color="000000"/>
              <w:right w:val="nil"/>
            </w:tcBorders>
            <w:hideMark/>
          </w:tcPr>
          <w:p w:rsidR="003B1EFF" w:rsidRPr="0096370A" w:rsidRDefault="00D1692C" w:rsidP="006D3BDB">
            <w:pPr>
              <w:spacing w:line="360" w:lineRule="auto"/>
              <w:contextualSpacing/>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7</w:t>
            </w:r>
            <w:r w:rsidR="0096370A">
              <w:rPr>
                <w:rFonts w:ascii="Times New Roman" w:eastAsia="Times New Roman" w:hAnsi="Times New Roman"/>
                <w:b/>
                <w:bCs/>
                <w:color w:val="000000"/>
                <w:sz w:val="24"/>
                <w:szCs w:val="24"/>
                <w:lang w:val="en-US"/>
              </w:rPr>
              <w:t>5</w:t>
            </w:r>
          </w:p>
        </w:tc>
        <w:tc>
          <w:tcPr>
            <w:tcW w:w="3828" w:type="dxa"/>
            <w:tcBorders>
              <w:top w:val="nil"/>
              <w:left w:val="nil"/>
              <w:bottom w:val="single" w:sz="8" w:space="0" w:color="000000"/>
              <w:right w:val="nil"/>
            </w:tcBorders>
            <w:hideMark/>
          </w:tcPr>
          <w:p w:rsidR="003B1EFF" w:rsidRPr="0096370A" w:rsidRDefault="0096370A" w:rsidP="00D1692C">
            <w:pPr>
              <w:spacing w:line="360" w:lineRule="auto"/>
              <w:contextualSpacing/>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 ─                    </w:t>
            </w:r>
            <w:r w:rsidR="00D1692C">
              <w:rPr>
                <w:rFonts w:ascii="Times New Roman" w:eastAsia="Times New Roman" w:hAnsi="Times New Roman"/>
                <w:color w:val="000000"/>
                <w:sz w:val="24"/>
                <w:szCs w:val="24"/>
                <w:lang w:val="en-US"/>
              </w:rPr>
              <w:t>6</w:t>
            </w:r>
            <w:r>
              <w:rPr>
                <w:rFonts w:ascii="Times New Roman" w:eastAsia="Times New Roman" w:hAnsi="Times New Roman"/>
                <w:color w:val="000000"/>
                <w:sz w:val="24"/>
                <w:szCs w:val="24"/>
                <w:lang w:val="en-US"/>
              </w:rPr>
              <w:t>=</w:t>
            </w:r>
          </w:p>
        </w:tc>
        <w:tc>
          <w:tcPr>
            <w:tcW w:w="1950" w:type="dxa"/>
            <w:tcBorders>
              <w:top w:val="nil"/>
              <w:left w:val="nil"/>
              <w:bottom w:val="single" w:sz="8" w:space="0" w:color="000000"/>
              <w:right w:val="nil"/>
            </w:tcBorders>
            <w:hideMark/>
          </w:tcPr>
          <w:p w:rsidR="003B1EFF" w:rsidRPr="007C3EAE" w:rsidRDefault="00D1692C" w:rsidP="006D3BDB">
            <w:pPr>
              <w:spacing w:line="360" w:lineRule="auto"/>
              <w:contextualSpacing/>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6</w:t>
            </w:r>
            <w:r w:rsidR="00315F5A">
              <w:rPr>
                <w:rFonts w:ascii="Times New Roman" w:eastAsia="Times New Roman" w:hAnsi="Times New Roman"/>
                <w:color w:val="000000"/>
                <w:sz w:val="24"/>
                <w:szCs w:val="24"/>
                <w:lang w:val="en-US"/>
              </w:rPr>
              <w:t>9</w:t>
            </w:r>
          </w:p>
        </w:tc>
      </w:tr>
    </w:tbl>
    <w:p w:rsidR="00E83650" w:rsidRPr="00F6452E" w:rsidRDefault="00E83650" w:rsidP="00E83650">
      <w:pPr>
        <w:pStyle w:val="ListParagraph"/>
        <w:spacing w:after="0" w:line="240" w:lineRule="auto"/>
        <w:ind w:left="850"/>
        <w:jc w:val="both"/>
        <w:rPr>
          <w:rFonts w:ascii="Times New Roman" w:hAnsi="Times New Roman" w:cs="Times New Roman"/>
          <w:sz w:val="24"/>
          <w:szCs w:val="24"/>
        </w:rPr>
      </w:pPr>
    </w:p>
    <w:p w:rsidR="00E83650" w:rsidRPr="00F6452E" w:rsidRDefault="00E83650" w:rsidP="00E83650">
      <w:pPr>
        <w:pStyle w:val="ListParagraph"/>
        <w:spacing w:after="0" w:line="480" w:lineRule="auto"/>
        <w:ind w:left="0" w:firstLine="540"/>
        <w:jc w:val="both"/>
        <w:rPr>
          <w:rFonts w:ascii="Times New Roman" w:hAnsi="Times New Roman" w:cs="Times New Roman"/>
          <w:sz w:val="24"/>
          <w:szCs w:val="24"/>
        </w:rPr>
      </w:pPr>
      <w:r w:rsidRPr="00F6452E">
        <w:rPr>
          <w:rFonts w:ascii="Times New Roman" w:hAnsi="Times New Roman" w:cs="Times New Roman"/>
          <w:sz w:val="24"/>
          <w:szCs w:val="24"/>
        </w:rPr>
        <w:t xml:space="preserve">Cenderung stabil atau tidak stabilnya (variabel) data pada </w:t>
      </w:r>
      <w:r w:rsidRPr="00F6452E">
        <w:rPr>
          <w:rFonts w:ascii="Times New Roman" w:hAnsi="Times New Roman" w:cs="Times New Roman"/>
          <w:i/>
          <w:sz w:val="24"/>
          <w:szCs w:val="24"/>
        </w:rPr>
        <w:t>baseline</w:t>
      </w:r>
      <w:r w:rsidRPr="00F6452E">
        <w:rPr>
          <w:rFonts w:ascii="Times New Roman" w:hAnsi="Times New Roman" w:cs="Times New Roman"/>
          <w:sz w:val="24"/>
          <w:szCs w:val="24"/>
        </w:rPr>
        <w:t xml:space="preserve"> 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dapat dilihat dalam tampilan grafik berikut ini:</w:t>
      </w:r>
    </w:p>
    <w:p w:rsidR="00E83650" w:rsidRDefault="00E83650" w:rsidP="00730922">
      <w:pPr>
        <w:pStyle w:val="ListParagraph"/>
        <w:spacing w:after="0" w:line="480" w:lineRule="auto"/>
        <w:ind w:left="0"/>
        <w:jc w:val="both"/>
        <w:rPr>
          <w:rFonts w:ascii="Times New Roman" w:hAnsi="Times New Roman" w:cs="Times New Roman"/>
          <w:sz w:val="24"/>
          <w:szCs w:val="24"/>
        </w:rPr>
      </w:pPr>
      <w:r w:rsidRPr="00F6452E">
        <w:rPr>
          <w:rFonts w:ascii="Times New Roman" w:hAnsi="Times New Roman" w:cs="Times New Roman"/>
          <w:noProof/>
          <w:sz w:val="24"/>
          <w:szCs w:val="24"/>
          <w:lang w:val="en-US" w:eastAsia="zh-TW"/>
        </w:rPr>
        <w:lastRenderedPageBreak/>
        <w:drawing>
          <wp:inline distT="0" distB="0" distL="0" distR="0">
            <wp:extent cx="5112134" cy="2700068"/>
            <wp:effectExtent l="19050" t="0" r="12316" b="5032"/>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4DB2" w:rsidRPr="00F6452E" w:rsidRDefault="007B4DB2" w:rsidP="007B4DB2">
      <w:pPr>
        <w:tabs>
          <w:tab w:val="left" w:pos="709"/>
        </w:tabs>
        <w:spacing w:after="0" w:line="240" w:lineRule="auto"/>
        <w:ind w:left="1276" w:hanging="1276"/>
        <w:jc w:val="both"/>
        <w:rPr>
          <w:rFonts w:ascii="Times New Roman" w:hAnsi="Times New Roman" w:cs="Times New Roman"/>
          <w:b/>
          <w:sz w:val="24"/>
          <w:szCs w:val="24"/>
        </w:rPr>
      </w:pPr>
      <w:r w:rsidRPr="00F6452E">
        <w:rPr>
          <w:rFonts w:ascii="Times New Roman" w:hAnsi="Times New Roman" w:cs="Times New Roman"/>
          <w:b/>
          <w:sz w:val="24"/>
          <w:szCs w:val="24"/>
        </w:rPr>
        <w:t xml:space="preserve">Grafik 4.5. Kecenderungan Stabilitas Kondisi </w:t>
      </w:r>
      <w:r w:rsidRPr="00F6452E">
        <w:rPr>
          <w:rFonts w:ascii="Times New Roman" w:hAnsi="Times New Roman" w:cs="Times New Roman"/>
          <w:b/>
          <w:i/>
          <w:sz w:val="24"/>
          <w:szCs w:val="24"/>
        </w:rPr>
        <w:t xml:space="preserve">Baseline </w:t>
      </w:r>
      <w:r w:rsidRPr="00F6452E">
        <w:rPr>
          <w:rFonts w:ascii="Times New Roman" w:hAnsi="Times New Roman" w:cs="Times New Roman"/>
          <w:b/>
          <w:sz w:val="24"/>
          <w:szCs w:val="24"/>
        </w:rPr>
        <w:t>2(A</w:t>
      </w:r>
      <w:r w:rsidRPr="00F6452E">
        <w:rPr>
          <w:rFonts w:ascii="Times New Roman" w:hAnsi="Times New Roman" w:cs="Times New Roman"/>
          <w:b/>
          <w:sz w:val="24"/>
          <w:szCs w:val="24"/>
          <w:vertAlign w:val="subscript"/>
        </w:rPr>
        <w:t>2</w:t>
      </w:r>
      <w:r w:rsidRPr="00F6452E">
        <w:rPr>
          <w:rFonts w:ascii="Times New Roman" w:hAnsi="Times New Roman" w:cs="Times New Roman"/>
          <w:b/>
          <w:sz w:val="24"/>
          <w:szCs w:val="24"/>
        </w:rPr>
        <w:t>) Membaca Kata</w:t>
      </w:r>
    </w:p>
    <w:p w:rsidR="00E83650" w:rsidRPr="00F6452E" w:rsidRDefault="00E83650" w:rsidP="00E83650">
      <w:pPr>
        <w:spacing w:before="120" w:line="480" w:lineRule="auto"/>
        <w:rPr>
          <w:rFonts w:ascii="Times New Roman" w:hAnsi="Times New Roman" w:cs="Times New Roman"/>
          <w:sz w:val="24"/>
          <w:szCs w:val="24"/>
        </w:rPr>
      </w:pPr>
      <w:r w:rsidRPr="00F6452E">
        <w:rPr>
          <w:rFonts w:ascii="Times New Roman" w:hAnsi="Times New Roman" w:cs="Times New Roman"/>
          <w:i/>
          <w:sz w:val="24"/>
          <w:szCs w:val="24"/>
        </w:rPr>
        <w:t>Trend Stability</w:t>
      </w:r>
      <w:r w:rsidRPr="00F6452E">
        <w:rPr>
          <w:rFonts w:ascii="Times New Roman" w:hAnsi="Times New Roman" w:cs="Times New Roman"/>
          <w:sz w:val="24"/>
          <w:szCs w:val="24"/>
        </w:rPr>
        <w:t>(Membaca kata) = 4 : 4 x 100% = 100% (stabil)</w:t>
      </w:r>
    </w:p>
    <w:p w:rsidR="00E83650" w:rsidRPr="00F6452E" w:rsidRDefault="00E83650" w:rsidP="00E83650">
      <w:pPr>
        <w:pStyle w:val="ListParagraph"/>
        <w:spacing w:after="0" w:line="480" w:lineRule="auto"/>
        <w:ind w:left="0" w:firstLine="720"/>
        <w:jc w:val="both"/>
        <w:rPr>
          <w:rFonts w:ascii="Times New Roman" w:hAnsi="Times New Roman" w:cs="Times New Roman"/>
          <w:sz w:val="24"/>
          <w:szCs w:val="24"/>
        </w:rPr>
      </w:pPr>
      <w:r w:rsidRPr="00F6452E">
        <w:rPr>
          <w:rFonts w:ascii="Times New Roman" w:hAnsi="Times New Roman" w:cs="Times New Roman"/>
          <w:sz w:val="24"/>
          <w:szCs w:val="24"/>
        </w:rPr>
        <w:t>Hasil perhitungan kecenderungan stabilitas pada kemampuan membaca kata diperoleh 100%, artinya data yang diperoleh meningkat secara stabil. Data menunjukkan stabilitas dan arah yang jelas.</w:t>
      </w:r>
    </w:p>
    <w:p w:rsidR="00E83650" w:rsidRDefault="00E83650" w:rsidP="003531C8">
      <w:pPr>
        <w:pStyle w:val="ListParagraph"/>
        <w:spacing w:after="0" w:line="480" w:lineRule="auto"/>
        <w:ind w:left="0" w:firstLine="720"/>
        <w:jc w:val="both"/>
        <w:rPr>
          <w:rFonts w:ascii="Times New Roman" w:hAnsi="Times New Roman" w:cs="Times New Roman"/>
          <w:sz w:val="24"/>
          <w:szCs w:val="24"/>
          <w:lang w:val="en-US"/>
        </w:rPr>
      </w:pPr>
      <w:r w:rsidRPr="00F6452E">
        <w:rPr>
          <w:rFonts w:ascii="Times New Roman" w:hAnsi="Times New Roman" w:cs="Times New Roman"/>
          <w:sz w:val="24"/>
          <w:szCs w:val="24"/>
        </w:rPr>
        <w:t>Data berdasarkan grafik–grafik kecenderungan stabilitas di atas dengan demikian pada tabel dapat dimasukkan seperti di bawah ini :</w:t>
      </w:r>
    </w:p>
    <w:p w:rsidR="00B85C09" w:rsidRDefault="00B85C09" w:rsidP="004235D8">
      <w:pPr>
        <w:spacing w:after="0" w:line="360" w:lineRule="auto"/>
        <w:rPr>
          <w:rFonts w:ascii="Times New Roman" w:hAnsi="Times New Roman" w:cs="Times New Roman"/>
          <w:b/>
          <w:sz w:val="24"/>
          <w:szCs w:val="24"/>
          <w:lang w:val="en-US"/>
        </w:rPr>
      </w:pPr>
      <w:r w:rsidRPr="00F6452E">
        <w:rPr>
          <w:rFonts w:ascii="Times New Roman" w:hAnsi="Times New Roman" w:cs="Times New Roman"/>
          <w:b/>
          <w:sz w:val="24"/>
          <w:szCs w:val="24"/>
        </w:rPr>
        <w:t>Tabel 4.5 Kecenderungan Stabilitas Kemampuan Membaca Kata</w:t>
      </w:r>
    </w:p>
    <w:tbl>
      <w:tblPr>
        <w:tblStyle w:val="TableGrid"/>
        <w:tblW w:w="0" w:type="auto"/>
        <w:tblLook w:val="04A0"/>
      </w:tblPr>
      <w:tblGrid>
        <w:gridCol w:w="2069"/>
        <w:gridCol w:w="1725"/>
        <w:gridCol w:w="1701"/>
        <w:gridCol w:w="1984"/>
      </w:tblGrid>
      <w:tr w:rsidR="00E62DF0" w:rsidTr="00C561B4">
        <w:tc>
          <w:tcPr>
            <w:tcW w:w="2069" w:type="dxa"/>
          </w:tcPr>
          <w:p w:rsidR="00E62DF0" w:rsidRPr="004235D8" w:rsidRDefault="004235D8" w:rsidP="00C561B4">
            <w:pPr>
              <w:spacing w:after="0" w:line="276" w:lineRule="auto"/>
              <w:jc w:val="center"/>
              <w:rPr>
                <w:rFonts w:ascii="Times New Roman" w:hAnsi="Times New Roman" w:cs="Times New Roman"/>
                <w:sz w:val="24"/>
                <w:szCs w:val="24"/>
                <w:lang w:val="en-US"/>
              </w:rPr>
            </w:pPr>
            <w:r w:rsidRPr="00F6452E">
              <w:rPr>
                <w:rFonts w:ascii="Times New Roman" w:hAnsi="Times New Roman" w:cs="Times New Roman"/>
                <w:sz w:val="24"/>
                <w:szCs w:val="24"/>
              </w:rPr>
              <w:t>Kondisi</w:t>
            </w:r>
          </w:p>
        </w:tc>
        <w:tc>
          <w:tcPr>
            <w:tcW w:w="1725" w:type="dxa"/>
          </w:tcPr>
          <w:p w:rsidR="00E62DF0" w:rsidRDefault="004235D8" w:rsidP="00C561B4">
            <w:pPr>
              <w:spacing w:after="0" w:line="276" w:lineRule="auto"/>
              <w:jc w:val="center"/>
              <w:rPr>
                <w:rFonts w:ascii="Times New Roman" w:hAnsi="Times New Roman" w:cs="Times New Roman"/>
                <w:b/>
                <w:sz w:val="24"/>
                <w:szCs w:val="24"/>
                <w:lang w:val="en-US"/>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p>
        </w:tc>
        <w:tc>
          <w:tcPr>
            <w:tcW w:w="1701" w:type="dxa"/>
          </w:tcPr>
          <w:p w:rsidR="00E62DF0" w:rsidRDefault="004235D8" w:rsidP="00C561B4">
            <w:pPr>
              <w:spacing w:after="0" w:line="276" w:lineRule="auto"/>
              <w:jc w:val="center"/>
              <w:rPr>
                <w:rFonts w:ascii="Times New Roman" w:hAnsi="Times New Roman" w:cs="Times New Roman"/>
                <w:b/>
                <w:sz w:val="24"/>
                <w:szCs w:val="24"/>
                <w:lang w:val="en-US"/>
              </w:rPr>
            </w:pPr>
            <w:r w:rsidRPr="00F6452E">
              <w:rPr>
                <w:rFonts w:ascii="Times New Roman" w:hAnsi="Times New Roman" w:cs="Times New Roman"/>
                <w:sz w:val="24"/>
                <w:szCs w:val="24"/>
              </w:rPr>
              <w:t>B</w:t>
            </w:r>
          </w:p>
        </w:tc>
        <w:tc>
          <w:tcPr>
            <w:tcW w:w="1984" w:type="dxa"/>
          </w:tcPr>
          <w:p w:rsidR="00E62DF0" w:rsidRDefault="004235D8" w:rsidP="00C561B4">
            <w:pPr>
              <w:spacing w:after="0" w:line="276" w:lineRule="auto"/>
              <w:jc w:val="center"/>
              <w:rPr>
                <w:rFonts w:ascii="Times New Roman" w:hAnsi="Times New Roman" w:cs="Times New Roman"/>
                <w:b/>
                <w:sz w:val="24"/>
                <w:szCs w:val="24"/>
                <w:lang w:val="en-US"/>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2</w:t>
            </w:r>
          </w:p>
        </w:tc>
      </w:tr>
      <w:tr w:rsidR="00E62DF0" w:rsidTr="00C561B4">
        <w:tc>
          <w:tcPr>
            <w:tcW w:w="2069" w:type="dxa"/>
          </w:tcPr>
          <w:p w:rsidR="00E62DF0" w:rsidRDefault="00BB3085" w:rsidP="00BB3085">
            <w:pPr>
              <w:spacing w:after="0" w:line="276" w:lineRule="auto"/>
              <w:rPr>
                <w:rFonts w:ascii="Times New Roman" w:hAnsi="Times New Roman" w:cs="Times New Roman"/>
                <w:b/>
                <w:sz w:val="24"/>
                <w:szCs w:val="24"/>
                <w:lang w:val="en-US"/>
              </w:rPr>
            </w:pPr>
            <w:r w:rsidRPr="00F6452E">
              <w:rPr>
                <w:rFonts w:ascii="Times New Roman" w:hAnsi="Times New Roman" w:cs="Times New Roman"/>
                <w:sz w:val="24"/>
                <w:szCs w:val="24"/>
              </w:rPr>
              <w:t>Kecenderungan stabilitas</w:t>
            </w:r>
          </w:p>
        </w:tc>
        <w:tc>
          <w:tcPr>
            <w:tcW w:w="1725" w:type="dxa"/>
          </w:tcPr>
          <w:p w:rsidR="00E62DF0" w:rsidRDefault="00BB3085" w:rsidP="00BB3085">
            <w:pPr>
              <w:spacing w:after="0" w:line="276" w:lineRule="auto"/>
              <w:rPr>
                <w:rFonts w:ascii="Times New Roman" w:hAnsi="Times New Roman" w:cs="Times New Roman"/>
                <w:b/>
                <w:sz w:val="24"/>
                <w:szCs w:val="24"/>
                <w:lang w:val="en-US"/>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c>
          <w:tcPr>
            <w:tcW w:w="1701" w:type="dxa"/>
          </w:tcPr>
          <w:p w:rsidR="00E62DF0" w:rsidRDefault="00BB3085" w:rsidP="00BB3085">
            <w:pPr>
              <w:spacing w:after="0" w:line="276" w:lineRule="auto"/>
              <w:rPr>
                <w:rFonts w:ascii="Times New Roman" w:hAnsi="Times New Roman" w:cs="Times New Roman"/>
                <w:b/>
                <w:sz w:val="24"/>
                <w:szCs w:val="24"/>
                <w:lang w:val="en-US"/>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50%</m:t>
                    </m:r>
                  </m:den>
                </m:f>
              </m:oMath>
            </m:oMathPara>
          </w:p>
        </w:tc>
        <w:tc>
          <w:tcPr>
            <w:tcW w:w="1984" w:type="dxa"/>
          </w:tcPr>
          <w:p w:rsidR="00E62DF0" w:rsidRDefault="00BB3085" w:rsidP="00BB3085">
            <w:pPr>
              <w:spacing w:after="0" w:line="276" w:lineRule="auto"/>
              <w:rPr>
                <w:rFonts w:ascii="Times New Roman" w:hAnsi="Times New Roman" w:cs="Times New Roman"/>
                <w:b/>
                <w:sz w:val="24"/>
                <w:szCs w:val="24"/>
                <w:lang w:val="en-US"/>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r>
    </w:tbl>
    <w:p w:rsidR="00461B76" w:rsidRPr="00461B76" w:rsidRDefault="00E83650" w:rsidP="00461B76">
      <w:pPr>
        <w:pStyle w:val="ListParagraph"/>
        <w:numPr>
          <w:ilvl w:val="0"/>
          <w:numId w:val="6"/>
        </w:numPr>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Jejak Data (</w:t>
      </w:r>
      <w:r w:rsidRPr="00F6452E">
        <w:rPr>
          <w:rFonts w:ascii="Times New Roman" w:hAnsi="Times New Roman" w:cs="Times New Roman"/>
          <w:i/>
          <w:sz w:val="24"/>
          <w:szCs w:val="24"/>
        </w:rPr>
        <w:t>Data Path</w:t>
      </w:r>
      <w:r w:rsidRPr="00F6452E">
        <w:rPr>
          <w:rFonts w:ascii="Times New Roman" w:hAnsi="Times New Roman" w:cs="Times New Roman"/>
          <w:sz w:val="24"/>
          <w:szCs w:val="24"/>
        </w:rPr>
        <w:t>)</w:t>
      </w:r>
    </w:p>
    <w:p w:rsidR="00E83650" w:rsidRDefault="00E83650" w:rsidP="00730922">
      <w:pPr>
        <w:pStyle w:val="ListParagraph"/>
        <w:spacing w:after="0" w:line="480" w:lineRule="auto"/>
        <w:ind w:left="0" w:firstLineChars="236" w:firstLine="566"/>
        <w:jc w:val="both"/>
        <w:rPr>
          <w:rFonts w:ascii="Times New Roman" w:hAnsi="Times New Roman" w:cs="Times New Roman"/>
          <w:sz w:val="24"/>
          <w:szCs w:val="24"/>
          <w:lang w:val="en-US"/>
        </w:rPr>
      </w:pPr>
      <w:r w:rsidRPr="00461B76">
        <w:rPr>
          <w:rFonts w:ascii="Times New Roman" w:hAnsi="Times New Roman" w:cs="Times New Roman"/>
          <w:sz w:val="24"/>
          <w:szCs w:val="24"/>
        </w:rPr>
        <w:lastRenderedPageBreak/>
        <w:t>Kecenderungan jejak data, dalam menentukannya merupakan sama dengan kecenderungan arah diatas. Oleh karena itu, masukkan hasil yang sama seperti kecenderungan arah dengan demikian pada tabel dapat dimasukkan seperti di bawah ini :</w:t>
      </w:r>
    </w:p>
    <w:p w:rsidR="003727B7" w:rsidRPr="00F6452E" w:rsidRDefault="003727B7" w:rsidP="003727B7">
      <w:pPr>
        <w:spacing w:after="240" w:line="240" w:lineRule="auto"/>
        <w:rPr>
          <w:rFonts w:ascii="Times New Roman" w:hAnsi="Times New Roman" w:cs="Times New Roman"/>
          <w:b/>
          <w:sz w:val="24"/>
          <w:szCs w:val="24"/>
        </w:rPr>
      </w:pPr>
      <w:r w:rsidRPr="00F6452E">
        <w:rPr>
          <w:rFonts w:ascii="Times New Roman" w:hAnsi="Times New Roman" w:cs="Times New Roman"/>
          <w:b/>
          <w:sz w:val="24"/>
          <w:szCs w:val="24"/>
        </w:rPr>
        <w:t>Tabel 4.6 Kecenderungan Jejak Data Kemampuan Membaca Kata</w:t>
      </w:r>
    </w:p>
    <w:tbl>
      <w:tblPr>
        <w:tblStyle w:val="TableGrid"/>
        <w:tblW w:w="8251" w:type="dxa"/>
        <w:tblLook w:val="04A0"/>
      </w:tblPr>
      <w:tblGrid>
        <w:gridCol w:w="2062"/>
        <w:gridCol w:w="2062"/>
        <w:gridCol w:w="2062"/>
        <w:gridCol w:w="2065"/>
      </w:tblGrid>
      <w:tr w:rsidR="00E83650" w:rsidRPr="00F6452E" w:rsidTr="00464D9D">
        <w:trPr>
          <w:trHeight w:val="617"/>
        </w:trPr>
        <w:tc>
          <w:tcPr>
            <w:tcW w:w="2062" w:type="dxa"/>
            <w:vAlign w:val="center"/>
          </w:tcPr>
          <w:p w:rsidR="00E83650" w:rsidRPr="00F6452E" w:rsidRDefault="00E83650" w:rsidP="003260CF">
            <w:pPr>
              <w:tabs>
                <w:tab w:val="left" w:pos="709"/>
              </w:tabs>
              <w:spacing w:line="240" w:lineRule="auto"/>
              <w:jc w:val="center"/>
              <w:rPr>
                <w:rFonts w:ascii="Times New Roman" w:hAnsi="Times New Roman" w:cs="Times New Roman"/>
                <w:sz w:val="24"/>
                <w:szCs w:val="24"/>
              </w:rPr>
            </w:pPr>
            <w:r w:rsidRPr="00F6452E">
              <w:rPr>
                <w:rFonts w:ascii="Times New Roman" w:hAnsi="Times New Roman" w:cs="Times New Roman"/>
                <w:sz w:val="24"/>
                <w:szCs w:val="24"/>
              </w:rPr>
              <w:t>Kondisi</w:t>
            </w:r>
          </w:p>
        </w:tc>
        <w:tc>
          <w:tcPr>
            <w:tcW w:w="2062" w:type="dxa"/>
            <w:vAlign w:val="center"/>
          </w:tcPr>
          <w:p w:rsidR="00E83650" w:rsidRPr="00F6452E" w:rsidRDefault="00E83650" w:rsidP="003260CF">
            <w:pPr>
              <w:tabs>
                <w:tab w:val="left" w:pos="709"/>
              </w:tabs>
              <w:spacing w:line="240" w:lineRule="auto"/>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p>
        </w:tc>
        <w:tc>
          <w:tcPr>
            <w:tcW w:w="2062" w:type="dxa"/>
            <w:vAlign w:val="center"/>
          </w:tcPr>
          <w:p w:rsidR="00E83650" w:rsidRPr="00F6452E" w:rsidRDefault="00E83650" w:rsidP="003260CF">
            <w:pPr>
              <w:tabs>
                <w:tab w:val="left" w:pos="709"/>
              </w:tabs>
              <w:spacing w:line="240" w:lineRule="auto"/>
              <w:jc w:val="center"/>
              <w:rPr>
                <w:rFonts w:ascii="Times New Roman" w:hAnsi="Times New Roman" w:cs="Times New Roman"/>
                <w:sz w:val="24"/>
                <w:szCs w:val="24"/>
              </w:rPr>
            </w:pPr>
            <w:r w:rsidRPr="00F6452E">
              <w:rPr>
                <w:rFonts w:ascii="Times New Roman" w:hAnsi="Times New Roman" w:cs="Times New Roman"/>
                <w:sz w:val="24"/>
                <w:szCs w:val="24"/>
              </w:rPr>
              <w:t xml:space="preserve">B </w:t>
            </w:r>
          </w:p>
        </w:tc>
        <w:tc>
          <w:tcPr>
            <w:tcW w:w="2065" w:type="dxa"/>
            <w:vAlign w:val="center"/>
          </w:tcPr>
          <w:p w:rsidR="00E83650" w:rsidRPr="00F6452E" w:rsidRDefault="00E83650" w:rsidP="003260CF">
            <w:pPr>
              <w:tabs>
                <w:tab w:val="left" w:pos="709"/>
              </w:tabs>
              <w:spacing w:line="240" w:lineRule="auto"/>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2</w:t>
            </w:r>
          </w:p>
        </w:tc>
      </w:tr>
      <w:tr w:rsidR="00E83650" w:rsidRPr="00F6452E" w:rsidTr="00464D9D">
        <w:trPr>
          <w:trHeight w:val="1183"/>
        </w:trPr>
        <w:tc>
          <w:tcPr>
            <w:tcW w:w="2062" w:type="dxa"/>
            <w:vAlign w:val="center"/>
          </w:tcPr>
          <w:p w:rsidR="00E83650" w:rsidRPr="00F6452E" w:rsidRDefault="00E83650" w:rsidP="003260CF">
            <w:pPr>
              <w:tabs>
                <w:tab w:val="left" w:pos="709"/>
              </w:tabs>
              <w:spacing w:line="240" w:lineRule="auto"/>
              <w:jc w:val="both"/>
              <w:rPr>
                <w:rFonts w:ascii="Times New Roman" w:hAnsi="Times New Roman" w:cs="Times New Roman"/>
                <w:sz w:val="24"/>
                <w:szCs w:val="24"/>
              </w:rPr>
            </w:pPr>
            <w:r w:rsidRPr="00F6452E">
              <w:rPr>
                <w:rFonts w:ascii="Times New Roman" w:hAnsi="Times New Roman" w:cs="Times New Roman"/>
                <w:sz w:val="24"/>
                <w:szCs w:val="24"/>
              </w:rPr>
              <w:t xml:space="preserve">Jejak Data </w:t>
            </w:r>
          </w:p>
        </w:tc>
        <w:tc>
          <w:tcPr>
            <w:tcW w:w="2062" w:type="dxa"/>
            <w:vAlign w:val="center"/>
          </w:tcPr>
          <w:p w:rsidR="00E83650" w:rsidRPr="00F6452E" w:rsidRDefault="00E83650" w:rsidP="003260CF">
            <w:pPr>
              <w:tabs>
                <w:tab w:val="left" w:pos="709"/>
              </w:tabs>
              <w:spacing w:line="240" w:lineRule="auto"/>
              <w:jc w:val="center"/>
              <w:rPr>
                <w:rFonts w:ascii="Times New Roman" w:hAnsi="Times New Roman" w:cs="Times New Roman"/>
                <w:sz w:val="24"/>
                <w:szCs w:val="24"/>
              </w:rPr>
            </w:pPr>
          </w:p>
          <w:p w:rsidR="00E83650" w:rsidRPr="00F6452E" w:rsidRDefault="00B33F56" w:rsidP="003260CF">
            <w:pPr>
              <w:tabs>
                <w:tab w:val="left" w:pos="709"/>
              </w:tabs>
              <w:spacing w:line="240" w:lineRule="auto"/>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40" o:spid="_x0000_s1029" style="position:absolute;left:0;text-align:left;z-index:251663360;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" strokecolor="black [3200]" strokeweight="1.5pt">
                  <v:stroke joinstyle="miter"/>
                </v:line>
              </w:pict>
            </w:r>
          </w:p>
          <w:p w:rsidR="00E83650" w:rsidRPr="00F6452E" w:rsidRDefault="00E83650" w:rsidP="003260CF">
            <w:pPr>
              <w:tabs>
                <w:tab w:val="left" w:pos="709"/>
              </w:tabs>
              <w:spacing w:line="240" w:lineRule="auto"/>
              <w:jc w:val="center"/>
              <w:rPr>
                <w:rFonts w:ascii="Times New Roman" w:hAnsi="Times New Roman" w:cs="Times New Roman"/>
                <w:sz w:val="24"/>
                <w:szCs w:val="24"/>
              </w:rPr>
            </w:pPr>
            <w:r w:rsidRPr="00F6452E">
              <w:rPr>
                <w:rFonts w:ascii="Times New Roman" w:hAnsi="Times New Roman" w:cs="Times New Roman"/>
                <w:sz w:val="24"/>
                <w:szCs w:val="24"/>
              </w:rPr>
              <w:t xml:space="preserve">                      (=)</w:t>
            </w:r>
          </w:p>
        </w:tc>
        <w:tc>
          <w:tcPr>
            <w:tcW w:w="2062" w:type="dxa"/>
            <w:vAlign w:val="center"/>
          </w:tcPr>
          <w:p w:rsidR="00E83650" w:rsidRPr="00F6452E" w:rsidRDefault="00B33F56" w:rsidP="003260CF">
            <w:pPr>
              <w:tabs>
                <w:tab w:val="left" w:pos="709"/>
              </w:tabs>
              <w:spacing w:line="240" w:lineRule="auto"/>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41" o:spid="_x0000_s1030" style="position:absolute;flip:y;z-index:251664384;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LwYfTjGAQAAxwMAAA4AAAAAAAAAAAAA&#10;AAAALgIAAGRycy9lMm9Eb2MueG1sUEsBAi0AFAAGAAgAAAAhAHb0jqncAAAABwEAAA8AAAAAAAAA&#10;AAAAAAAAIAQAAGRycy9kb3ducmV2LnhtbFBLBQYAAAAABAAEAPMAAAApBQAAAAA=&#10;" strokecolor="black [3200]" strokeweight="1.5pt">
                  <v:stroke joinstyle="miter"/>
                </v:line>
              </w:pict>
            </w:r>
          </w:p>
          <w:p w:rsidR="00E83650" w:rsidRPr="00F6452E" w:rsidRDefault="00E83650" w:rsidP="003260CF">
            <w:pPr>
              <w:tabs>
                <w:tab w:val="left" w:pos="709"/>
              </w:tabs>
              <w:spacing w:line="240" w:lineRule="auto"/>
              <w:rPr>
                <w:rFonts w:ascii="Times New Roman" w:hAnsi="Times New Roman" w:cs="Times New Roman"/>
                <w:sz w:val="24"/>
                <w:szCs w:val="24"/>
              </w:rPr>
            </w:pPr>
          </w:p>
          <w:p w:rsidR="00E83650" w:rsidRPr="00F6452E" w:rsidRDefault="00E83650" w:rsidP="003260CF">
            <w:pPr>
              <w:tabs>
                <w:tab w:val="left" w:pos="709"/>
              </w:tabs>
              <w:spacing w:line="240" w:lineRule="auto"/>
              <w:jc w:val="center"/>
              <w:rPr>
                <w:rFonts w:ascii="Times New Roman" w:hAnsi="Times New Roman" w:cs="Times New Roman"/>
                <w:sz w:val="24"/>
                <w:szCs w:val="24"/>
              </w:rPr>
            </w:pPr>
            <w:r w:rsidRPr="00F6452E">
              <w:rPr>
                <w:rFonts w:ascii="Times New Roman" w:hAnsi="Times New Roman" w:cs="Times New Roman"/>
                <w:sz w:val="24"/>
                <w:szCs w:val="24"/>
              </w:rPr>
              <w:t>(+)</w:t>
            </w:r>
          </w:p>
        </w:tc>
        <w:tc>
          <w:tcPr>
            <w:tcW w:w="2065" w:type="dxa"/>
            <w:vAlign w:val="center"/>
          </w:tcPr>
          <w:p w:rsidR="00E83650" w:rsidRPr="00F6452E" w:rsidRDefault="00B33F56" w:rsidP="003260CF">
            <w:pPr>
              <w:tabs>
                <w:tab w:val="left" w:pos="709"/>
              </w:tabs>
              <w:spacing w:line="240" w:lineRule="auto"/>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42" o:spid="_x0000_s1031" style="position:absolute;left:0;text-align:left;flip:y;z-index:251665408;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lA5fBsUBAADHAwAADgAAAAAAAAAAAAAA&#10;AAAuAgAAZHJzL2Uyb0RvYy54bWxQSwECLQAUAAYACAAAACEA927jG9wAAAAHAQAADwAAAAAAAAAA&#10;AAAAAAAfBAAAZHJzL2Rvd25yZXYueG1sUEsFBgAAAAAEAAQA8wAAACgFAAAAAA==&#10;" strokecolor="black [3200]" strokeweight="1.5pt">
                  <v:stroke joinstyle="miter"/>
                </v:line>
              </w:pict>
            </w:r>
          </w:p>
          <w:p w:rsidR="00E83650" w:rsidRPr="00F6452E" w:rsidRDefault="00E83650" w:rsidP="003260CF">
            <w:pPr>
              <w:tabs>
                <w:tab w:val="left" w:pos="709"/>
              </w:tabs>
              <w:spacing w:line="240" w:lineRule="auto"/>
              <w:jc w:val="center"/>
              <w:rPr>
                <w:rFonts w:ascii="Times New Roman" w:hAnsi="Times New Roman" w:cs="Times New Roman"/>
                <w:sz w:val="24"/>
                <w:szCs w:val="24"/>
              </w:rPr>
            </w:pPr>
          </w:p>
          <w:p w:rsidR="00E83650" w:rsidRPr="00F6452E" w:rsidRDefault="00E83650" w:rsidP="003260CF">
            <w:pPr>
              <w:tabs>
                <w:tab w:val="left" w:pos="709"/>
              </w:tabs>
              <w:spacing w:line="240" w:lineRule="auto"/>
              <w:jc w:val="center"/>
              <w:rPr>
                <w:rFonts w:ascii="Times New Roman" w:hAnsi="Times New Roman" w:cs="Times New Roman"/>
                <w:sz w:val="24"/>
                <w:szCs w:val="24"/>
              </w:rPr>
            </w:pPr>
            <w:r w:rsidRPr="00F6452E">
              <w:rPr>
                <w:rFonts w:ascii="Times New Roman" w:hAnsi="Times New Roman" w:cs="Times New Roman"/>
                <w:sz w:val="24"/>
                <w:szCs w:val="24"/>
              </w:rPr>
              <w:t>(+)</w:t>
            </w:r>
          </w:p>
        </w:tc>
      </w:tr>
    </w:tbl>
    <w:p w:rsidR="00977BF1" w:rsidRPr="00977BF1" w:rsidRDefault="00977BF1" w:rsidP="00977BF1">
      <w:pPr>
        <w:pStyle w:val="ListParagraph"/>
        <w:spacing w:after="0" w:line="360" w:lineRule="auto"/>
        <w:ind w:left="284"/>
        <w:jc w:val="both"/>
        <w:rPr>
          <w:rFonts w:ascii="Times New Roman" w:hAnsi="Times New Roman" w:cs="Times New Roman"/>
          <w:sz w:val="24"/>
          <w:szCs w:val="24"/>
        </w:rPr>
      </w:pPr>
    </w:p>
    <w:p w:rsidR="00E83650" w:rsidRPr="00F6452E" w:rsidRDefault="00E83650" w:rsidP="003260CF">
      <w:pPr>
        <w:pStyle w:val="ListParagraph"/>
        <w:numPr>
          <w:ilvl w:val="0"/>
          <w:numId w:val="6"/>
        </w:numPr>
        <w:spacing w:after="0" w:line="36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Level Stabilitas dan Rentang (</w:t>
      </w:r>
      <w:r w:rsidRPr="00F6452E">
        <w:rPr>
          <w:rFonts w:ascii="Times New Roman" w:hAnsi="Times New Roman" w:cs="Times New Roman"/>
          <w:i/>
          <w:sz w:val="24"/>
          <w:szCs w:val="24"/>
        </w:rPr>
        <w:t>Level Stability and Range</w:t>
      </w:r>
      <w:r w:rsidRPr="00F6452E">
        <w:rPr>
          <w:rFonts w:ascii="Times New Roman" w:hAnsi="Times New Roman" w:cs="Times New Roman"/>
          <w:sz w:val="24"/>
          <w:szCs w:val="24"/>
        </w:rPr>
        <w:t>)</w:t>
      </w:r>
    </w:p>
    <w:p w:rsidR="00E83650" w:rsidRPr="00F6452E" w:rsidRDefault="00E83650" w:rsidP="00730922">
      <w:p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ab/>
        <w:t xml:space="preserve">Level stabilitas dan rentang sama dengan kecenderungan stabilitas. Sebagaimana dihitung sebelumnya di atas bahwa pada fase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w:t>
      </w:r>
      <w:r w:rsidR="00626995">
        <w:rPr>
          <w:rFonts w:ascii="Times New Roman" w:hAnsi="Times New Roman" w:cs="Times New Roman"/>
          <w:sz w:val="24"/>
          <w:szCs w:val="24"/>
        </w:rPr>
        <w:t xml:space="preserve">datanya stabil dengan rentang </w:t>
      </w:r>
      <w:r w:rsidR="002D303E">
        <w:rPr>
          <w:rFonts w:ascii="Times New Roman" w:hAnsi="Times New Roman" w:cs="Times New Roman"/>
          <w:sz w:val="24"/>
          <w:szCs w:val="24"/>
          <w:lang w:val="en-US"/>
        </w:rPr>
        <w:t>4</w:t>
      </w:r>
      <w:r w:rsidR="00626995">
        <w:rPr>
          <w:rFonts w:ascii="Times New Roman" w:hAnsi="Times New Roman" w:cs="Times New Roman"/>
          <w:sz w:val="24"/>
          <w:szCs w:val="24"/>
          <w:lang w:val="en-US"/>
        </w:rPr>
        <w:t>0</w:t>
      </w:r>
      <w:r w:rsidR="00626995">
        <w:rPr>
          <w:rFonts w:ascii="Times New Roman" w:hAnsi="Times New Roman" w:cs="Times New Roman"/>
          <w:sz w:val="24"/>
          <w:szCs w:val="24"/>
        </w:rPr>
        <w:t xml:space="preserve"> – </w:t>
      </w:r>
      <w:r w:rsidR="002D303E">
        <w:rPr>
          <w:rFonts w:ascii="Times New Roman" w:hAnsi="Times New Roman" w:cs="Times New Roman"/>
          <w:sz w:val="24"/>
          <w:szCs w:val="24"/>
          <w:lang w:val="en-US"/>
        </w:rPr>
        <w:t>4</w:t>
      </w:r>
      <w:r w:rsidRPr="00F6452E">
        <w:rPr>
          <w:rFonts w:ascii="Times New Roman" w:hAnsi="Times New Roman" w:cs="Times New Roman"/>
          <w:sz w:val="24"/>
          <w:szCs w:val="24"/>
        </w:rPr>
        <w:t>0. Pada fase intervensi (B) data variabel dengan rentan</w:t>
      </w:r>
      <w:r w:rsidR="00626995">
        <w:rPr>
          <w:rFonts w:ascii="Times New Roman" w:hAnsi="Times New Roman" w:cs="Times New Roman"/>
          <w:sz w:val="24"/>
          <w:szCs w:val="24"/>
        </w:rPr>
        <w:t xml:space="preserve">g </w:t>
      </w:r>
      <w:r w:rsidR="002D303E">
        <w:rPr>
          <w:rFonts w:ascii="Times New Roman" w:hAnsi="Times New Roman" w:cs="Times New Roman"/>
          <w:sz w:val="24"/>
          <w:szCs w:val="24"/>
          <w:lang w:val="en-US"/>
        </w:rPr>
        <w:t>60</w:t>
      </w:r>
      <w:r w:rsidR="00626995">
        <w:rPr>
          <w:rFonts w:ascii="Times New Roman" w:hAnsi="Times New Roman" w:cs="Times New Roman"/>
          <w:sz w:val="24"/>
          <w:szCs w:val="24"/>
        </w:rPr>
        <w:t xml:space="preserve"> – </w:t>
      </w:r>
      <w:r w:rsidR="00830A55">
        <w:rPr>
          <w:rFonts w:ascii="Times New Roman" w:hAnsi="Times New Roman" w:cs="Times New Roman"/>
          <w:sz w:val="24"/>
          <w:szCs w:val="24"/>
          <w:lang w:val="en-US"/>
        </w:rPr>
        <w:t>9</w:t>
      </w:r>
      <w:r w:rsidR="002D303E">
        <w:rPr>
          <w:rFonts w:ascii="Times New Roman" w:hAnsi="Times New Roman" w:cs="Times New Roman"/>
          <w:sz w:val="24"/>
          <w:szCs w:val="24"/>
          <w:lang w:val="en-US"/>
        </w:rPr>
        <w:t>0</w:t>
      </w:r>
      <w:r w:rsidRPr="00F6452E">
        <w:rPr>
          <w:rFonts w:ascii="Times New Roman" w:hAnsi="Times New Roman" w:cs="Times New Roman"/>
          <w:sz w:val="24"/>
          <w:szCs w:val="24"/>
        </w:rPr>
        <w:t xml:space="preserve">. Fase </w:t>
      </w:r>
      <w:r w:rsidRPr="00F6452E">
        <w:rPr>
          <w:rFonts w:ascii="Times New Roman" w:hAnsi="Times New Roman" w:cs="Times New Roman"/>
          <w:i/>
          <w:sz w:val="24"/>
          <w:szCs w:val="24"/>
        </w:rPr>
        <w:t>baseline</w:t>
      </w:r>
      <w:r w:rsidRPr="00F6452E">
        <w:rPr>
          <w:rFonts w:ascii="Times New Roman" w:hAnsi="Times New Roman" w:cs="Times New Roman"/>
          <w:sz w:val="24"/>
          <w:szCs w:val="24"/>
        </w:rPr>
        <w:t xml:space="preserve"> 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sebagai kontrol juga mempero</w:t>
      </w:r>
      <w:r w:rsidR="00626995">
        <w:rPr>
          <w:rFonts w:ascii="Times New Roman" w:hAnsi="Times New Roman" w:cs="Times New Roman"/>
          <w:sz w:val="24"/>
          <w:szCs w:val="24"/>
        </w:rPr>
        <w:t xml:space="preserve">leh data stabil dengan rentang </w:t>
      </w:r>
      <w:r w:rsidR="002D303E">
        <w:rPr>
          <w:rFonts w:ascii="Times New Roman" w:hAnsi="Times New Roman" w:cs="Times New Roman"/>
          <w:sz w:val="24"/>
          <w:szCs w:val="24"/>
          <w:lang w:val="en-US"/>
        </w:rPr>
        <w:t>70</w:t>
      </w:r>
      <w:r w:rsidR="00626995">
        <w:rPr>
          <w:rFonts w:ascii="Times New Roman" w:hAnsi="Times New Roman" w:cs="Times New Roman"/>
          <w:sz w:val="24"/>
          <w:szCs w:val="24"/>
        </w:rPr>
        <w:t xml:space="preserve"> – </w:t>
      </w:r>
      <w:r w:rsidR="002D303E">
        <w:rPr>
          <w:rFonts w:ascii="Times New Roman" w:hAnsi="Times New Roman" w:cs="Times New Roman"/>
          <w:sz w:val="24"/>
          <w:szCs w:val="24"/>
          <w:lang w:val="en-US"/>
        </w:rPr>
        <w:t>8</w:t>
      </w:r>
      <w:r w:rsidRPr="00F6452E">
        <w:rPr>
          <w:rFonts w:ascii="Times New Roman" w:hAnsi="Times New Roman" w:cs="Times New Roman"/>
          <w:sz w:val="24"/>
          <w:szCs w:val="24"/>
        </w:rPr>
        <w:t>0.</w:t>
      </w:r>
    </w:p>
    <w:p w:rsidR="00E83650" w:rsidRDefault="00E83650" w:rsidP="00087F32">
      <w:pPr>
        <w:tabs>
          <w:tab w:val="left" w:pos="709"/>
        </w:tabs>
        <w:spacing w:after="0" w:line="480" w:lineRule="auto"/>
        <w:jc w:val="both"/>
        <w:rPr>
          <w:rFonts w:ascii="Times New Roman" w:hAnsi="Times New Roman" w:cs="Times New Roman"/>
          <w:sz w:val="24"/>
          <w:szCs w:val="24"/>
          <w:lang w:val="en-US"/>
        </w:rPr>
      </w:pPr>
      <w:r w:rsidRPr="00F6452E">
        <w:rPr>
          <w:rFonts w:ascii="Times New Roman" w:hAnsi="Times New Roman" w:cs="Times New Roman"/>
          <w:sz w:val="24"/>
          <w:szCs w:val="24"/>
        </w:rPr>
        <w:tab/>
        <w:t>Dengan demikian pada tabel dapat dimasukkan seperti di bawah ini :</w:t>
      </w:r>
    </w:p>
    <w:p w:rsidR="00977BF1" w:rsidRPr="00977BF1" w:rsidRDefault="00977BF1" w:rsidP="00087F32">
      <w:pPr>
        <w:tabs>
          <w:tab w:val="left" w:pos="709"/>
        </w:tabs>
        <w:spacing w:after="0" w:line="480" w:lineRule="auto"/>
        <w:jc w:val="both"/>
        <w:rPr>
          <w:rFonts w:ascii="Times New Roman" w:hAnsi="Times New Roman" w:cs="Times New Roman"/>
          <w:sz w:val="24"/>
          <w:szCs w:val="24"/>
          <w:lang w:val="en-US"/>
        </w:rPr>
      </w:pPr>
    </w:p>
    <w:p w:rsidR="00B85C09" w:rsidRDefault="00B85C09" w:rsidP="00B85C09">
      <w:pPr>
        <w:spacing w:after="0" w:line="240" w:lineRule="auto"/>
        <w:rPr>
          <w:rFonts w:ascii="Times New Roman" w:hAnsi="Times New Roman" w:cs="Times New Roman"/>
          <w:b/>
          <w:sz w:val="24"/>
          <w:szCs w:val="24"/>
          <w:lang w:val="en-US"/>
        </w:rPr>
      </w:pPr>
      <w:r w:rsidRPr="00F6452E">
        <w:rPr>
          <w:rFonts w:ascii="Times New Roman" w:hAnsi="Times New Roman" w:cs="Times New Roman"/>
          <w:b/>
          <w:sz w:val="24"/>
          <w:szCs w:val="24"/>
        </w:rPr>
        <w:lastRenderedPageBreak/>
        <w:t>Tabel 4.7</w:t>
      </w:r>
      <w:r w:rsidR="00977BF1">
        <w:rPr>
          <w:rFonts w:ascii="Times New Roman" w:hAnsi="Times New Roman" w:cs="Times New Roman"/>
          <w:b/>
          <w:sz w:val="24"/>
          <w:szCs w:val="24"/>
          <w:lang w:val="en-US"/>
        </w:rPr>
        <w:t xml:space="preserve"> </w:t>
      </w:r>
      <w:r w:rsidRPr="00F6452E">
        <w:rPr>
          <w:rFonts w:ascii="Times New Roman" w:hAnsi="Times New Roman" w:cs="Times New Roman"/>
          <w:b/>
          <w:sz w:val="24"/>
          <w:szCs w:val="24"/>
        </w:rPr>
        <w:t>Level Stabilitas dan Rentang Kemampuan Membaca Kata</w:t>
      </w:r>
    </w:p>
    <w:tbl>
      <w:tblPr>
        <w:tblStyle w:val="TableGrid"/>
        <w:tblW w:w="8387" w:type="dxa"/>
        <w:tblLook w:val="04A0"/>
      </w:tblPr>
      <w:tblGrid>
        <w:gridCol w:w="2096"/>
        <w:gridCol w:w="2096"/>
        <w:gridCol w:w="2096"/>
        <w:gridCol w:w="2099"/>
      </w:tblGrid>
      <w:tr w:rsidR="00E83650" w:rsidRPr="00F6452E" w:rsidTr="005F3AC8">
        <w:trPr>
          <w:trHeight w:val="421"/>
        </w:trPr>
        <w:tc>
          <w:tcPr>
            <w:tcW w:w="2096" w:type="dxa"/>
            <w:vAlign w:val="center"/>
          </w:tcPr>
          <w:p w:rsidR="00E83650" w:rsidRPr="00B85C09" w:rsidRDefault="00E83650" w:rsidP="00087F32">
            <w:pPr>
              <w:tabs>
                <w:tab w:val="left" w:pos="709"/>
              </w:tabs>
              <w:spacing w:line="360" w:lineRule="auto"/>
              <w:jc w:val="center"/>
              <w:rPr>
                <w:rFonts w:ascii="Times New Roman" w:hAnsi="Times New Roman" w:cs="Times New Roman"/>
                <w:sz w:val="24"/>
                <w:szCs w:val="24"/>
                <w:lang w:val="en-US"/>
              </w:rPr>
            </w:pPr>
            <w:r w:rsidRPr="00F6452E">
              <w:rPr>
                <w:rFonts w:ascii="Times New Roman" w:hAnsi="Times New Roman" w:cs="Times New Roman"/>
                <w:sz w:val="24"/>
                <w:szCs w:val="24"/>
              </w:rPr>
              <w:t>Kondisi</w:t>
            </w:r>
          </w:p>
        </w:tc>
        <w:tc>
          <w:tcPr>
            <w:tcW w:w="2096" w:type="dxa"/>
            <w:vAlign w:val="center"/>
          </w:tcPr>
          <w:p w:rsidR="00E83650" w:rsidRPr="00F6452E" w:rsidRDefault="00E83650" w:rsidP="00087F32">
            <w:pPr>
              <w:tabs>
                <w:tab w:val="left" w:pos="709"/>
              </w:tabs>
              <w:spacing w:line="360" w:lineRule="auto"/>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p>
        </w:tc>
        <w:tc>
          <w:tcPr>
            <w:tcW w:w="2096" w:type="dxa"/>
            <w:vAlign w:val="center"/>
          </w:tcPr>
          <w:p w:rsidR="00E83650" w:rsidRPr="00F6452E" w:rsidRDefault="00E83650" w:rsidP="00087F32">
            <w:pPr>
              <w:tabs>
                <w:tab w:val="left" w:pos="709"/>
              </w:tabs>
              <w:spacing w:line="360" w:lineRule="auto"/>
              <w:jc w:val="center"/>
              <w:rPr>
                <w:rFonts w:ascii="Times New Roman" w:hAnsi="Times New Roman" w:cs="Times New Roman"/>
                <w:sz w:val="24"/>
                <w:szCs w:val="24"/>
              </w:rPr>
            </w:pPr>
            <w:r w:rsidRPr="00F6452E">
              <w:rPr>
                <w:rFonts w:ascii="Times New Roman" w:hAnsi="Times New Roman" w:cs="Times New Roman"/>
                <w:sz w:val="24"/>
                <w:szCs w:val="24"/>
              </w:rPr>
              <w:t xml:space="preserve">B </w:t>
            </w:r>
          </w:p>
        </w:tc>
        <w:tc>
          <w:tcPr>
            <w:tcW w:w="2099" w:type="dxa"/>
            <w:vAlign w:val="center"/>
          </w:tcPr>
          <w:p w:rsidR="00E83650" w:rsidRPr="00F6452E" w:rsidRDefault="00E83650" w:rsidP="00087F32">
            <w:pPr>
              <w:tabs>
                <w:tab w:val="left" w:pos="709"/>
              </w:tabs>
              <w:spacing w:line="360" w:lineRule="auto"/>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2</w:t>
            </w:r>
          </w:p>
        </w:tc>
      </w:tr>
      <w:tr w:rsidR="00E83650" w:rsidRPr="00F6452E" w:rsidTr="005F3AC8">
        <w:trPr>
          <w:trHeight w:val="1157"/>
        </w:trPr>
        <w:tc>
          <w:tcPr>
            <w:tcW w:w="2096" w:type="dxa"/>
            <w:vAlign w:val="center"/>
          </w:tcPr>
          <w:p w:rsidR="00E83650" w:rsidRPr="00F6452E" w:rsidRDefault="00E83650" w:rsidP="00087F32">
            <w:pPr>
              <w:tabs>
                <w:tab w:val="left" w:pos="709"/>
              </w:tabs>
              <w:spacing w:line="360" w:lineRule="auto"/>
              <w:jc w:val="both"/>
              <w:rPr>
                <w:rFonts w:ascii="Times New Roman" w:hAnsi="Times New Roman" w:cs="Times New Roman"/>
                <w:sz w:val="24"/>
                <w:szCs w:val="24"/>
              </w:rPr>
            </w:pPr>
            <w:r w:rsidRPr="00F6452E">
              <w:rPr>
                <w:rFonts w:ascii="Times New Roman" w:hAnsi="Times New Roman" w:cs="Times New Roman"/>
                <w:sz w:val="24"/>
                <w:szCs w:val="24"/>
              </w:rPr>
              <w:t xml:space="preserve">Level stabilitas danrentang </w:t>
            </w:r>
          </w:p>
        </w:tc>
        <w:tc>
          <w:tcPr>
            <w:tcW w:w="2096" w:type="dxa"/>
            <w:vAlign w:val="center"/>
          </w:tcPr>
          <w:p w:rsidR="00E83650" w:rsidRPr="00F6452E" w:rsidRDefault="00B33F56" w:rsidP="00087F32">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40</m:t>
                    </m:r>
                    <m:r>
                      <w:rPr>
                        <w:rFonts w:ascii="Times New Roman" w:hAnsi="Times New Roman" w:cs="Times New Roman"/>
                        <w:sz w:val="24"/>
                        <w:szCs w:val="24"/>
                      </w:rPr>
                      <m:t>-</m:t>
                    </m:r>
                    <m:r>
                      <w:rPr>
                        <w:rFonts w:ascii="Cambria Math" w:hAnsi="Times New Roman" w:cs="Times New Roman"/>
                        <w:sz w:val="24"/>
                        <w:szCs w:val="24"/>
                      </w:rPr>
                      <m:t>40</m:t>
                    </m:r>
                  </m:den>
                </m:f>
              </m:oMath>
            </m:oMathPara>
          </w:p>
        </w:tc>
        <w:tc>
          <w:tcPr>
            <w:tcW w:w="2096" w:type="dxa"/>
            <w:vAlign w:val="center"/>
          </w:tcPr>
          <w:p w:rsidR="00E83650" w:rsidRPr="00F6452E" w:rsidRDefault="00B33F56" w:rsidP="00087F32">
            <w:pPr>
              <w:tabs>
                <w:tab w:val="left" w:pos="709"/>
              </w:tabs>
              <w:spacing w:line="360" w:lineRule="auto"/>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60</m:t>
                    </m:r>
                    <m:r>
                      <w:rPr>
                        <w:rFonts w:ascii="Times New Roman" w:hAnsi="Times New Roman" w:cs="Times New Roman"/>
                        <w:sz w:val="24"/>
                        <w:szCs w:val="24"/>
                      </w:rPr>
                      <m:t>-</m:t>
                    </m:r>
                    <m:r>
                      <w:rPr>
                        <w:rFonts w:ascii="Cambria Math" w:hAnsi="Times New Roman" w:cs="Times New Roman"/>
                        <w:sz w:val="24"/>
                        <w:szCs w:val="24"/>
                      </w:rPr>
                      <m:t>90</m:t>
                    </m:r>
                  </m:den>
                </m:f>
              </m:oMath>
            </m:oMathPara>
          </w:p>
        </w:tc>
        <w:tc>
          <w:tcPr>
            <w:tcW w:w="2099" w:type="dxa"/>
            <w:vAlign w:val="center"/>
          </w:tcPr>
          <w:p w:rsidR="00E83650" w:rsidRPr="00F6452E" w:rsidRDefault="00B33F56" w:rsidP="00087F32">
            <w:pPr>
              <w:tabs>
                <w:tab w:val="left" w:pos="709"/>
              </w:tabs>
              <w:spacing w:line="360" w:lineRule="auto"/>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80</m:t>
                    </m:r>
                  </m:den>
                </m:f>
              </m:oMath>
            </m:oMathPara>
          </w:p>
        </w:tc>
      </w:tr>
    </w:tbl>
    <w:p w:rsidR="00087F32" w:rsidRPr="00087F32" w:rsidRDefault="00087F32" w:rsidP="00E910FA">
      <w:pPr>
        <w:spacing w:after="0" w:line="240" w:lineRule="auto"/>
        <w:rPr>
          <w:rFonts w:ascii="Times New Roman" w:hAnsi="Times New Roman" w:cs="Times New Roman"/>
          <w:b/>
          <w:sz w:val="24"/>
          <w:szCs w:val="24"/>
          <w:lang w:val="en-US"/>
        </w:rPr>
      </w:pPr>
    </w:p>
    <w:p w:rsidR="00E83650" w:rsidRPr="00F6452E" w:rsidRDefault="00E83650" w:rsidP="00723168">
      <w:pPr>
        <w:numPr>
          <w:ilvl w:val="0"/>
          <w:numId w:val="6"/>
        </w:numPr>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Perubahan Level (</w:t>
      </w:r>
      <w:r w:rsidRPr="00F6452E">
        <w:rPr>
          <w:rFonts w:ascii="Times New Roman" w:hAnsi="Times New Roman" w:cs="Times New Roman"/>
          <w:i/>
          <w:sz w:val="24"/>
          <w:szCs w:val="24"/>
        </w:rPr>
        <w:t>Level Change</w:t>
      </w:r>
      <w:r w:rsidRPr="00F6452E">
        <w:rPr>
          <w:rFonts w:ascii="Times New Roman" w:hAnsi="Times New Roman" w:cs="Times New Roman"/>
          <w:sz w:val="24"/>
          <w:szCs w:val="24"/>
        </w:rPr>
        <w:t>)</w:t>
      </w:r>
    </w:p>
    <w:p w:rsidR="00E83650" w:rsidRPr="00F6452E" w:rsidRDefault="00E83650" w:rsidP="00E83650">
      <w:pPr>
        <w:spacing w:after="0" w:line="480" w:lineRule="auto"/>
        <w:ind w:firstLine="720"/>
        <w:jc w:val="both"/>
        <w:rPr>
          <w:rFonts w:ascii="Times New Roman" w:hAnsi="Times New Roman" w:cs="Times New Roman"/>
          <w:sz w:val="24"/>
          <w:szCs w:val="24"/>
        </w:rPr>
      </w:pPr>
      <w:r w:rsidRPr="00F6452E">
        <w:rPr>
          <w:rFonts w:ascii="Times New Roman" w:hAnsi="Times New Roman" w:cs="Times New Roman"/>
          <w:sz w:val="24"/>
          <w:szCs w:val="24"/>
        </w:rPr>
        <w:t xml:space="preserve">Perubahan level,dalam menentukannya dilakukan dengan menghitung selisih antara data pertama dan data terakhir pada fase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pada tiap kondisi, selanjutnya menentukan arah: membaik (+), memburuk (-), atau tidak ada perubahan (=). </w:t>
      </w:r>
    </w:p>
    <w:p w:rsidR="00E83650" w:rsidRPr="00F6452E" w:rsidRDefault="00E83650" w:rsidP="00977BF1">
      <w:pPr>
        <w:spacing w:after="0" w:line="480" w:lineRule="auto"/>
        <w:ind w:firstLine="720"/>
        <w:jc w:val="both"/>
        <w:rPr>
          <w:rFonts w:ascii="Times New Roman" w:hAnsi="Times New Roman" w:cs="Times New Roman"/>
          <w:sz w:val="24"/>
          <w:szCs w:val="24"/>
        </w:rPr>
      </w:pPr>
      <w:r w:rsidRPr="00F6452E">
        <w:rPr>
          <w:rFonts w:ascii="Times New Roman" w:hAnsi="Times New Roman" w:cs="Times New Roman"/>
          <w:sz w:val="24"/>
          <w:szCs w:val="24"/>
        </w:rPr>
        <w:t>Data kemampuan membaca kata pada</w:t>
      </w:r>
      <w:r w:rsidRPr="00F6452E">
        <w:rPr>
          <w:rFonts w:ascii="Times New Roman" w:hAnsi="Times New Roman" w:cs="Times New Roman"/>
          <w:i/>
          <w:sz w:val="24"/>
          <w:szCs w:val="24"/>
        </w:rPr>
        <w:t>baseline</w:t>
      </w:r>
      <w:r w:rsidRPr="00F6452E">
        <w:rPr>
          <w:rFonts w:ascii="Times New Roman" w:hAnsi="Times New Roman" w:cs="Times New Roman"/>
          <w:sz w:val="24"/>
          <w:szCs w:val="24"/>
        </w:rPr>
        <w:t xml:space="preserve"> 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data pertama dan terakhir </w:t>
      </w:r>
      <w:r w:rsidR="001021DA">
        <w:rPr>
          <w:rFonts w:ascii="Times New Roman" w:hAnsi="Times New Roman" w:cs="Times New Roman"/>
          <w:sz w:val="24"/>
          <w:szCs w:val="24"/>
        </w:rPr>
        <w:t xml:space="preserve">memiliki data yang sama yakni </w:t>
      </w:r>
      <w:r w:rsidR="00C16C02">
        <w:rPr>
          <w:rFonts w:ascii="Times New Roman" w:hAnsi="Times New Roman" w:cs="Times New Roman"/>
          <w:sz w:val="24"/>
          <w:szCs w:val="24"/>
          <w:lang w:val="en-US"/>
        </w:rPr>
        <w:t>4</w:t>
      </w:r>
      <w:r w:rsidR="001021DA">
        <w:rPr>
          <w:rFonts w:ascii="Times New Roman" w:hAnsi="Times New Roman" w:cs="Times New Roman"/>
          <w:sz w:val="24"/>
          <w:szCs w:val="24"/>
          <w:lang w:val="en-US"/>
        </w:rPr>
        <w:t>0</w:t>
      </w:r>
      <w:r w:rsidRPr="00F6452E">
        <w:rPr>
          <w:rFonts w:ascii="Times New Roman" w:hAnsi="Times New Roman" w:cs="Times New Roman"/>
          <w:sz w:val="24"/>
          <w:szCs w:val="24"/>
        </w:rPr>
        <w:t>, hal ini berarti tidak terjadi perubahan. Fase Intervensi (B) hari</w:t>
      </w:r>
      <w:r w:rsidR="001021DA">
        <w:rPr>
          <w:rFonts w:ascii="Times New Roman" w:hAnsi="Times New Roman" w:cs="Times New Roman"/>
          <w:sz w:val="24"/>
          <w:szCs w:val="24"/>
        </w:rPr>
        <w:t xml:space="preserve"> pertama yakni </w:t>
      </w:r>
      <w:r w:rsidR="00C16C02">
        <w:rPr>
          <w:rFonts w:ascii="Times New Roman" w:hAnsi="Times New Roman" w:cs="Times New Roman"/>
          <w:sz w:val="24"/>
          <w:szCs w:val="24"/>
          <w:lang w:val="en-US"/>
        </w:rPr>
        <w:t>60</w:t>
      </w:r>
      <w:r w:rsidR="001021DA">
        <w:rPr>
          <w:rFonts w:ascii="Times New Roman" w:hAnsi="Times New Roman" w:cs="Times New Roman"/>
          <w:sz w:val="24"/>
          <w:szCs w:val="24"/>
        </w:rPr>
        <w:t xml:space="preserve"> dan hari terakhir </w:t>
      </w:r>
      <w:r w:rsidR="006A723B">
        <w:rPr>
          <w:rFonts w:ascii="Times New Roman" w:hAnsi="Times New Roman" w:cs="Times New Roman"/>
          <w:sz w:val="24"/>
          <w:szCs w:val="24"/>
          <w:lang w:val="en-US"/>
        </w:rPr>
        <w:t>9</w:t>
      </w:r>
      <w:r w:rsidR="00C16C02">
        <w:rPr>
          <w:rFonts w:ascii="Times New Roman" w:hAnsi="Times New Roman" w:cs="Times New Roman"/>
          <w:sz w:val="24"/>
          <w:szCs w:val="24"/>
          <w:lang w:val="en-US"/>
        </w:rPr>
        <w:t>0</w:t>
      </w:r>
      <w:r w:rsidRPr="00F6452E">
        <w:rPr>
          <w:rFonts w:ascii="Times New Roman" w:hAnsi="Times New Roman" w:cs="Times New Roman"/>
          <w:sz w:val="24"/>
          <w:szCs w:val="24"/>
        </w:rPr>
        <w:t xml:space="preserve">, hal ini berarti terjadi perubahan dengan arah membaik. Fase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rPr>
        <w:softHyphen/>
      </w:r>
      <w:r w:rsidRPr="00F6452E">
        <w:rPr>
          <w:rFonts w:ascii="Times New Roman" w:hAnsi="Times New Roman" w:cs="Times New Roman"/>
          <w:sz w:val="24"/>
          <w:szCs w:val="24"/>
          <w:vertAlign w:val="subscript"/>
        </w:rPr>
        <w:t>2</w:t>
      </w:r>
      <w:r w:rsidR="001021DA">
        <w:rPr>
          <w:rFonts w:ascii="Times New Roman" w:hAnsi="Times New Roman" w:cs="Times New Roman"/>
          <w:sz w:val="24"/>
          <w:szCs w:val="24"/>
        </w:rPr>
        <w:t xml:space="preserve">) hari pertama </w:t>
      </w:r>
      <w:r w:rsidR="00C16C02">
        <w:rPr>
          <w:rFonts w:ascii="Times New Roman" w:hAnsi="Times New Roman" w:cs="Times New Roman"/>
          <w:sz w:val="24"/>
          <w:szCs w:val="24"/>
          <w:lang w:val="en-US"/>
        </w:rPr>
        <w:t>70</w:t>
      </w:r>
      <w:r w:rsidR="001021DA">
        <w:rPr>
          <w:rFonts w:ascii="Times New Roman" w:hAnsi="Times New Roman" w:cs="Times New Roman"/>
          <w:sz w:val="24"/>
          <w:szCs w:val="24"/>
        </w:rPr>
        <w:t xml:space="preserve"> dan hari terakhir </w:t>
      </w:r>
      <w:r w:rsidR="00312AFF">
        <w:rPr>
          <w:rFonts w:ascii="Times New Roman" w:hAnsi="Times New Roman" w:cs="Times New Roman"/>
          <w:sz w:val="24"/>
          <w:szCs w:val="24"/>
          <w:lang w:val="en-US"/>
        </w:rPr>
        <w:t>8</w:t>
      </w:r>
      <w:r w:rsidRPr="00F6452E">
        <w:rPr>
          <w:rFonts w:ascii="Times New Roman" w:hAnsi="Times New Roman" w:cs="Times New Roman"/>
          <w:sz w:val="24"/>
          <w:szCs w:val="24"/>
        </w:rPr>
        <w:t>0, artinya fase ini memiliki data dengan arah menaik.</w:t>
      </w:r>
    </w:p>
    <w:p w:rsidR="00E83650" w:rsidRDefault="00E83650" w:rsidP="00977BF1">
      <w:pPr>
        <w:spacing w:after="0" w:line="480" w:lineRule="auto"/>
        <w:ind w:firstLine="720"/>
        <w:jc w:val="both"/>
        <w:rPr>
          <w:rFonts w:ascii="Times New Roman" w:hAnsi="Times New Roman" w:cs="Times New Roman"/>
          <w:sz w:val="24"/>
          <w:szCs w:val="24"/>
          <w:lang w:val="en-US"/>
        </w:rPr>
      </w:pPr>
      <w:r w:rsidRPr="00F6452E">
        <w:rPr>
          <w:rFonts w:ascii="Times New Roman" w:hAnsi="Times New Roman" w:cs="Times New Roman"/>
          <w:sz w:val="24"/>
          <w:szCs w:val="24"/>
        </w:rPr>
        <w:t>Dengan demikian pada tabel dapat dimasukkan seperti di bawah ini:</w:t>
      </w:r>
    </w:p>
    <w:p w:rsidR="00977BF1" w:rsidRDefault="00977BF1" w:rsidP="00E83650">
      <w:pPr>
        <w:spacing w:after="0" w:line="480" w:lineRule="auto"/>
        <w:ind w:firstLine="720"/>
        <w:jc w:val="both"/>
        <w:rPr>
          <w:rFonts w:ascii="Times New Roman" w:hAnsi="Times New Roman" w:cs="Times New Roman"/>
          <w:sz w:val="24"/>
          <w:szCs w:val="24"/>
          <w:lang w:val="en-US"/>
        </w:rPr>
      </w:pPr>
    </w:p>
    <w:p w:rsidR="00977BF1" w:rsidRPr="00977BF1" w:rsidRDefault="00977BF1" w:rsidP="00E83650">
      <w:pPr>
        <w:spacing w:after="0" w:line="480" w:lineRule="auto"/>
        <w:ind w:firstLine="720"/>
        <w:jc w:val="both"/>
        <w:rPr>
          <w:rFonts w:ascii="Times New Roman" w:hAnsi="Times New Roman" w:cs="Times New Roman"/>
          <w:sz w:val="24"/>
          <w:szCs w:val="24"/>
          <w:lang w:val="en-US"/>
        </w:rPr>
      </w:pPr>
    </w:p>
    <w:p w:rsidR="001213CD" w:rsidRPr="001213CD" w:rsidRDefault="001213CD" w:rsidP="00977BF1">
      <w:pPr>
        <w:spacing w:after="0" w:line="276" w:lineRule="auto"/>
        <w:ind w:firstLine="720"/>
        <w:jc w:val="both"/>
        <w:rPr>
          <w:rFonts w:ascii="Times New Roman" w:hAnsi="Times New Roman" w:cs="Times New Roman"/>
          <w:sz w:val="24"/>
          <w:szCs w:val="24"/>
          <w:lang w:val="en-US"/>
        </w:rPr>
      </w:pPr>
      <w:r w:rsidRPr="00F6452E">
        <w:rPr>
          <w:rFonts w:ascii="Times New Roman" w:hAnsi="Times New Roman" w:cs="Times New Roman"/>
          <w:b/>
          <w:sz w:val="24"/>
          <w:szCs w:val="24"/>
        </w:rPr>
        <w:lastRenderedPageBreak/>
        <w:t>Tabel 4.8 Menentukan Perubahan Level Data Kemampuan Membaca Kata</w:t>
      </w:r>
    </w:p>
    <w:tbl>
      <w:tblPr>
        <w:tblStyle w:val="TableGrid"/>
        <w:tblW w:w="8473" w:type="dxa"/>
        <w:tblLook w:val="04A0"/>
      </w:tblPr>
      <w:tblGrid>
        <w:gridCol w:w="2118"/>
        <w:gridCol w:w="2118"/>
        <w:gridCol w:w="2118"/>
        <w:gridCol w:w="2119"/>
      </w:tblGrid>
      <w:tr w:rsidR="00E83650" w:rsidRPr="00F6452E" w:rsidTr="00AD12B8">
        <w:trPr>
          <w:trHeight w:val="722"/>
        </w:trPr>
        <w:tc>
          <w:tcPr>
            <w:tcW w:w="2118" w:type="dxa"/>
            <w:vAlign w:val="center"/>
          </w:tcPr>
          <w:p w:rsidR="00E83650" w:rsidRPr="00F6452E" w:rsidRDefault="00E83650" w:rsidP="00685D03">
            <w:pPr>
              <w:spacing w:line="240" w:lineRule="auto"/>
              <w:jc w:val="center"/>
              <w:rPr>
                <w:rFonts w:ascii="Times New Roman" w:hAnsi="Times New Roman" w:cs="Times New Roman"/>
                <w:b/>
                <w:sz w:val="24"/>
                <w:szCs w:val="24"/>
              </w:rPr>
            </w:pPr>
            <w:r w:rsidRPr="00F6452E">
              <w:rPr>
                <w:rFonts w:ascii="Times New Roman" w:hAnsi="Times New Roman" w:cs="Times New Roman"/>
                <w:b/>
                <w:sz w:val="24"/>
                <w:szCs w:val="24"/>
              </w:rPr>
              <w:t>Fase</w:t>
            </w:r>
          </w:p>
        </w:tc>
        <w:tc>
          <w:tcPr>
            <w:tcW w:w="2118" w:type="dxa"/>
            <w:vAlign w:val="center"/>
          </w:tcPr>
          <w:p w:rsidR="00E83650" w:rsidRPr="00F6452E" w:rsidRDefault="00E83650" w:rsidP="00685D03">
            <w:pPr>
              <w:spacing w:line="240" w:lineRule="auto"/>
              <w:jc w:val="center"/>
              <w:rPr>
                <w:rFonts w:ascii="Times New Roman" w:hAnsi="Times New Roman" w:cs="Times New Roman"/>
                <w:b/>
                <w:sz w:val="24"/>
                <w:szCs w:val="24"/>
              </w:rPr>
            </w:pPr>
            <w:r w:rsidRPr="00F6452E">
              <w:rPr>
                <w:rFonts w:ascii="Times New Roman" w:hAnsi="Times New Roman" w:cs="Times New Roman"/>
                <w:b/>
                <w:sz w:val="24"/>
                <w:szCs w:val="24"/>
              </w:rPr>
              <w:t>Data Terakhir</w:t>
            </w:r>
          </w:p>
        </w:tc>
        <w:tc>
          <w:tcPr>
            <w:tcW w:w="2118" w:type="dxa"/>
            <w:vAlign w:val="center"/>
          </w:tcPr>
          <w:p w:rsidR="00E83650" w:rsidRPr="00F6452E" w:rsidRDefault="00E83650" w:rsidP="00685D03">
            <w:pPr>
              <w:spacing w:line="240" w:lineRule="auto"/>
              <w:jc w:val="center"/>
              <w:rPr>
                <w:rFonts w:ascii="Times New Roman" w:hAnsi="Times New Roman" w:cs="Times New Roman"/>
                <w:b/>
                <w:sz w:val="24"/>
                <w:szCs w:val="24"/>
              </w:rPr>
            </w:pPr>
            <w:r w:rsidRPr="00F6452E">
              <w:rPr>
                <w:rFonts w:ascii="Times New Roman" w:hAnsi="Times New Roman" w:cs="Times New Roman"/>
                <w:b/>
                <w:sz w:val="24"/>
                <w:szCs w:val="24"/>
              </w:rPr>
              <w:t>Data Pertama</w:t>
            </w:r>
          </w:p>
        </w:tc>
        <w:tc>
          <w:tcPr>
            <w:tcW w:w="2119" w:type="dxa"/>
            <w:vAlign w:val="center"/>
          </w:tcPr>
          <w:p w:rsidR="00E83650" w:rsidRPr="00F6452E" w:rsidRDefault="00E83650" w:rsidP="00685D03">
            <w:pPr>
              <w:spacing w:line="240" w:lineRule="auto"/>
              <w:jc w:val="center"/>
              <w:rPr>
                <w:rFonts w:ascii="Times New Roman" w:hAnsi="Times New Roman" w:cs="Times New Roman"/>
                <w:b/>
                <w:sz w:val="24"/>
                <w:szCs w:val="24"/>
              </w:rPr>
            </w:pPr>
            <w:r w:rsidRPr="00F6452E">
              <w:rPr>
                <w:rFonts w:ascii="Times New Roman" w:hAnsi="Times New Roman" w:cs="Times New Roman"/>
                <w:b/>
                <w:sz w:val="24"/>
                <w:szCs w:val="24"/>
              </w:rPr>
              <w:t>Persentase Stabilitas</w:t>
            </w:r>
          </w:p>
        </w:tc>
      </w:tr>
      <w:tr w:rsidR="00E83650" w:rsidRPr="00F6452E" w:rsidTr="00AD12B8">
        <w:trPr>
          <w:trHeight w:val="834"/>
        </w:trPr>
        <w:tc>
          <w:tcPr>
            <w:tcW w:w="2118" w:type="dxa"/>
            <w:vAlign w:val="center"/>
          </w:tcPr>
          <w:p w:rsidR="00E83650" w:rsidRPr="00F6452E" w:rsidRDefault="00E83650" w:rsidP="00685D03">
            <w:pPr>
              <w:spacing w:line="240" w:lineRule="auto"/>
              <w:rPr>
                <w:rFonts w:ascii="Times New Roman" w:hAnsi="Times New Roman" w:cs="Times New Roman"/>
                <w:sz w:val="24"/>
                <w:szCs w:val="24"/>
              </w:rPr>
            </w:pPr>
            <w:r w:rsidRPr="00F6452E">
              <w:rPr>
                <w:rFonts w:ascii="Times New Roman" w:hAnsi="Times New Roman" w:cs="Times New Roman"/>
                <w:i/>
                <w:sz w:val="24"/>
                <w:szCs w:val="24"/>
              </w:rPr>
              <w:t xml:space="preserve">Baseline 1 </w:t>
            </w: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w:t>
            </w:r>
          </w:p>
        </w:tc>
        <w:tc>
          <w:tcPr>
            <w:tcW w:w="2118" w:type="dxa"/>
            <w:vAlign w:val="center"/>
          </w:tcPr>
          <w:p w:rsidR="00E83650" w:rsidRPr="001021DA" w:rsidRDefault="00312AFF" w:rsidP="00685D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1021DA">
              <w:rPr>
                <w:rFonts w:ascii="Times New Roman" w:hAnsi="Times New Roman" w:cs="Times New Roman"/>
                <w:sz w:val="24"/>
                <w:szCs w:val="24"/>
                <w:lang w:val="en-US"/>
              </w:rPr>
              <w:t>0</w:t>
            </w:r>
          </w:p>
        </w:tc>
        <w:tc>
          <w:tcPr>
            <w:tcW w:w="2118" w:type="dxa"/>
            <w:vAlign w:val="center"/>
          </w:tcPr>
          <w:p w:rsidR="00E83650" w:rsidRPr="00F6452E" w:rsidRDefault="00312AFF" w:rsidP="00685D0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4</w:t>
            </w:r>
            <w:r w:rsidR="00E83650" w:rsidRPr="00F6452E">
              <w:rPr>
                <w:rFonts w:ascii="Times New Roman" w:hAnsi="Times New Roman" w:cs="Times New Roman"/>
                <w:sz w:val="24"/>
                <w:szCs w:val="24"/>
              </w:rPr>
              <w:t>0</w:t>
            </w:r>
          </w:p>
        </w:tc>
        <w:tc>
          <w:tcPr>
            <w:tcW w:w="2119" w:type="dxa"/>
            <w:vAlign w:val="center"/>
          </w:tcPr>
          <w:p w:rsidR="00E83650" w:rsidRPr="00F6452E" w:rsidRDefault="00E83650" w:rsidP="00685D03">
            <w:pPr>
              <w:spacing w:line="240" w:lineRule="auto"/>
              <w:jc w:val="center"/>
              <w:rPr>
                <w:rFonts w:ascii="Times New Roman" w:hAnsi="Times New Roman" w:cs="Times New Roman"/>
                <w:sz w:val="24"/>
                <w:szCs w:val="24"/>
              </w:rPr>
            </w:pPr>
            <w:r w:rsidRPr="00F6452E">
              <w:rPr>
                <w:rFonts w:ascii="Times New Roman" w:hAnsi="Times New Roman" w:cs="Times New Roman"/>
                <w:sz w:val="24"/>
                <w:szCs w:val="24"/>
              </w:rPr>
              <w:t>0</w:t>
            </w:r>
          </w:p>
        </w:tc>
      </w:tr>
      <w:tr w:rsidR="00E83650" w:rsidRPr="00F6452E" w:rsidTr="00AD12B8">
        <w:trPr>
          <w:trHeight w:val="831"/>
        </w:trPr>
        <w:tc>
          <w:tcPr>
            <w:tcW w:w="2118" w:type="dxa"/>
            <w:vAlign w:val="center"/>
          </w:tcPr>
          <w:p w:rsidR="00E83650" w:rsidRPr="00F6452E" w:rsidRDefault="00E83650" w:rsidP="00685D03">
            <w:pPr>
              <w:spacing w:line="240" w:lineRule="auto"/>
              <w:rPr>
                <w:rFonts w:ascii="Times New Roman" w:hAnsi="Times New Roman" w:cs="Times New Roman"/>
                <w:sz w:val="24"/>
                <w:szCs w:val="24"/>
              </w:rPr>
            </w:pPr>
            <w:r w:rsidRPr="00F6452E">
              <w:rPr>
                <w:rFonts w:ascii="Times New Roman" w:hAnsi="Times New Roman" w:cs="Times New Roman"/>
                <w:sz w:val="24"/>
                <w:szCs w:val="24"/>
              </w:rPr>
              <w:t>Intervensi (B)</w:t>
            </w:r>
          </w:p>
        </w:tc>
        <w:tc>
          <w:tcPr>
            <w:tcW w:w="2118" w:type="dxa"/>
            <w:vAlign w:val="center"/>
          </w:tcPr>
          <w:p w:rsidR="00E83650" w:rsidRPr="00DC10E2" w:rsidRDefault="006A723B" w:rsidP="00685D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312AFF">
              <w:rPr>
                <w:rFonts w:ascii="Times New Roman" w:hAnsi="Times New Roman" w:cs="Times New Roman"/>
                <w:sz w:val="24"/>
                <w:szCs w:val="24"/>
                <w:lang w:val="en-US"/>
              </w:rPr>
              <w:t>0</w:t>
            </w:r>
          </w:p>
        </w:tc>
        <w:tc>
          <w:tcPr>
            <w:tcW w:w="2118" w:type="dxa"/>
            <w:vAlign w:val="center"/>
          </w:tcPr>
          <w:p w:rsidR="00E83650" w:rsidRPr="00DC10E2" w:rsidRDefault="00312AFF" w:rsidP="00685D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119" w:type="dxa"/>
            <w:vAlign w:val="center"/>
          </w:tcPr>
          <w:p w:rsidR="00E83650" w:rsidRPr="00DC10E2" w:rsidRDefault="00312AFF" w:rsidP="00685D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79373A">
              <w:rPr>
                <w:rFonts w:ascii="Times New Roman" w:hAnsi="Times New Roman" w:cs="Times New Roman"/>
                <w:sz w:val="24"/>
                <w:szCs w:val="24"/>
                <w:lang w:val="en-US"/>
              </w:rPr>
              <w:t>0</w:t>
            </w:r>
          </w:p>
        </w:tc>
      </w:tr>
      <w:tr w:rsidR="00E83650" w:rsidRPr="00F6452E" w:rsidTr="00AD12B8">
        <w:trPr>
          <w:trHeight w:val="984"/>
        </w:trPr>
        <w:tc>
          <w:tcPr>
            <w:tcW w:w="2118" w:type="dxa"/>
            <w:vAlign w:val="center"/>
          </w:tcPr>
          <w:p w:rsidR="00E83650" w:rsidRPr="00F6452E" w:rsidRDefault="00E83650" w:rsidP="00685D03">
            <w:pPr>
              <w:spacing w:line="240" w:lineRule="auto"/>
              <w:rPr>
                <w:rFonts w:ascii="Times New Roman" w:hAnsi="Times New Roman" w:cs="Times New Roman"/>
                <w:sz w:val="24"/>
                <w:szCs w:val="24"/>
              </w:rPr>
            </w:pPr>
            <w:r w:rsidRPr="00F6452E">
              <w:rPr>
                <w:rFonts w:ascii="Times New Roman" w:hAnsi="Times New Roman" w:cs="Times New Roman"/>
                <w:i/>
                <w:sz w:val="24"/>
                <w:szCs w:val="24"/>
              </w:rPr>
              <w:t xml:space="preserve">Baseline 1 </w:t>
            </w: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w:t>
            </w:r>
          </w:p>
        </w:tc>
        <w:tc>
          <w:tcPr>
            <w:tcW w:w="2118" w:type="dxa"/>
            <w:vAlign w:val="center"/>
          </w:tcPr>
          <w:p w:rsidR="00E83650" w:rsidRPr="00424E97" w:rsidRDefault="00312AFF" w:rsidP="00685D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00424E97">
              <w:rPr>
                <w:rFonts w:ascii="Times New Roman" w:hAnsi="Times New Roman" w:cs="Times New Roman"/>
                <w:sz w:val="24"/>
                <w:szCs w:val="24"/>
                <w:lang w:val="en-US"/>
              </w:rPr>
              <w:t>0</w:t>
            </w:r>
          </w:p>
        </w:tc>
        <w:tc>
          <w:tcPr>
            <w:tcW w:w="2118" w:type="dxa"/>
            <w:vAlign w:val="center"/>
          </w:tcPr>
          <w:p w:rsidR="00E83650" w:rsidRPr="00424E97" w:rsidRDefault="00312AFF" w:rsidP="00685D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2119" w:type="dxa"/>
            <w:vAlign w:val="center"/>
          </w:tcPr>
          <w:p w:rsidR="00E83650" w:rsidRPr="00424E97" w:rsidRDefault="00312AFF" w:rsidP="00685D0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bl>
    <w:p w:rsidR="001213CD" w:rsidRDefault="001213CD" w:rsidP="001213CD">
      <w:pPr>
        <w:spacing w:after="0" w:line="360" w:lineRule="auto"/>
        <w:rPr>
          <w:rFonts w:ascii="Times New Roman" w:hAnsi="Times New Roman" w:cs="Times New Roman"/>
          <w:b/>
          <w:sz w:val="24"/>
          <w:szCs w:val="24"/>
          <w:lang w:val="en-US"/>
        </w:rPr>
      </w:pPr>
    </w:p>
    <w:p w:rsidR="003531C8" w:rsidRPr="001213CD" w:rsidRDefault="001213CD" w:rsidP="001213CD">
      <w:pPr>
        <w:spacing w:after="0" w:line="360" w:lineRule="auto"/>
        <w:rPr>
          <w:rFonts w:ascii="Times New Roman" w:hAnsi="Times New Roman" w:cs="Times New Roman"/>
          <w:b/>
          <w:sz w:val="24"/>
          <w:szCs w:val="24"/>
          <w:lang w:val="en-US"/>
        </w:rPr>
      </w:pPr>
      <w:r w:rsidRPr="00F6452E">
        <w:rPr>
          <w:rFonts w:ascii="Times New Roman" w:hAnsi="Times New Roman" w:cs="Times New Roman"/>
          <w:b/>
          <w:sz w:val="24"/>
          <w:szCs w:val="24"/>
        </w:rPr>
        <w:t>Tabel 4.9</w:t>
      </w:r>
      <w:r w:rsidR="00AD12B8">
        <w:rPr>
          <w:rFonts w:ascii="Times New Roman" w:hAnsi="Times New Roman" w:cs="Times New Roman"/>
          <w:b/>
          <w:sz w:val="24"/>
          <w:szCs w:val="24"/>
          <w:lang w:val="en-US"/>
        </w:rPr>
        <w:t xml:space="preserve"> </w:t>
      </w:r>
      <w:r w:rsidRPr="00F6452E">
        <w:rPr>
          <w:rFonts w:ascii="Times New Roman" w:hAnsi="Times New Roman" w:cs="Times New Roman"/>
          <w:b/>
          <w:sz w:val="24"/>
          <w:szCs w:val="24"/>
        </w:rPr>
        <w:t>Perubahan Level</w:t>
      </w:r>
      <w:r>
        <w:rPr>
          <w:rFonts w:ascii="Times New Roman" w:hAnsi="Times New Roman" w:cs="Times New Roman"/>
          <w:b/>
          <w:sz w:val="24"/>
          <w:szCs w:val="24"/>
          <w:lang w:val="en-US"/>
        </w:rPr>
        <w:t xml:space="preserve"> </w:t>
      </w:r>
      <w:r w:rsidRPr="00F6452E">
        <w:rPr>
          <w:rFonts w:ascii="Times New Roman" w:hAnsi="Times New Roman" w:cs="Times New Roman"/>
          <w:b/>
          <w:sz w:val="24"/>
          <w:szCs w:val="24"/>
        </w:rPr>
        <w:t>Data Kemampuan Membaca Kata</w:t>
      </w:r>
    </w:p>
    <w:tbl>
      <w:tblPr>
        <w:tblStyle w:val="TableGrid"/>
        <w:tblW w:w="8471" w:type="dxa"/>
        <w:tblLook w:val="04A0"/>
      </w:tblPr>
      <w:tblGrid>
        <w:gridCol w:w="2117"/>
        <w:gridCol w:w="2117"/>
        <w:gridCol w:w="2117"/>
        <w:gridCol w:w="2120"/>
      </w:tblGrid>
      <w:tr w:rsidR="00E83650" w:rsidRPr="00F6452E" w:rsidTr="005F3AC8">
        <w:trPr>
          <w:trHeight w:val="601"/>
        </w:trPr>
        <w:tc>
          <w:tcPr>
            <w:tcW w:w="2117"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Kondisi</w:t>
            </w:r>
          </w:p>
        </w:tc>
        <w:tc>
          <w:tcPr>
            <w:tcW w:w="2117" w:type="dxa"/>
            <w:vAlign w:val="center"/>
          </w:tcPr>
          <w:p w:rsidR="00E83650" w:rsidRPr="00F6452E" w:rsidRDefault="00E83650" w:rsidP="00E83650">
            <w:pPr>
              <w:tabs>
                <w:tab w:val="left" w:pos="709"/>
              </w:tabs>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p>
        </w:tc>
        <w:tc>
          <w:tcPr>
            <w:tcW w:w="2117" w:type="dxa"/>
            <w:vAlign w:val="center"/>
          </w:tcPr>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 xml:space="preserve">B </w:t>
            </w:r>
          </w:p>
        </w:tc>
        <w:tc>
          <w:tcPr>
            <w:tcW w:w="2120" w:type="dxa"/>
            <w:vAlign w:val="center"/>
          </w:tcPr>
          <w:p w:rsidR="00E83650" w:rsidRPr="00F6452E" w:rsidRDefault="00E83650" w:rsidP="00E83650">
            <w:pPr>
              <w:tabs>
                <w:tab w:val="left" w:pos="709"/>
              </w:tabs>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2</w:t>
            </w:r>
          </w:p>
        </w:tc>
      </w:tr>
      <w:tr w:rsidR="00E83650" w:rsidRPr="00F6452E" w:rsidTr="005F3AC8">
        <w:trPr>
          <w:trHeight w:val="1653"/>
        </w:trPr>
        <w:tc>
          <w:tcPr>
            <w:tcW w:w="2117" w:type="dxa"/>
            <w:vAlign w:val="center"/>
          </w:tcPr>
          <w:p w:rsidR="00E83650" w:rsidRPr="00F6452E" w:rsidRDefault="00E83650" w:rsidP="00E83650">
            <w:pPr>
              <w:tabs>
                <w:tab w:val="left" w:pos="709"/>
              </w:tabs>
              <w:jc w:val="both"/>
              <w:rPr>
                <w:rFonts w:ascii="Times New Roman" w:hAnsi="Times New Roman" w:cs="Times New Roman"/>
                <w:sz w:val="24"/>
                <w:szCs w:val="24"/>
              </w:rPr>
            </w:pPr>
            <w:r w:rsidRPr="00F6452E">
              <w:rPr>
                <w:rFonts w:ascii="Times New Roman" w:hAnsi="Times New Roman" w:cs="Times New Roman"/>
                <w:sz w:val="24"/>
                <w:szCs w:val="24"/>
              </w:rPr>
              <w:t>Perubahan level (</w:t>
            </w:r>
            <w:r w:rsidRPr="00F6452E">
              <w:rPr>
                <w:rFonts w:ascii="Times New Roman" w:hAnsi="Times New Roman" w:cs="Times New Roman"/>
                <w:i/>
                <w:sz w:val="24"/>
                <w:szCs w:val="24"/>
              </w:rPr>
              <w:t>level change</w:t>
            </w:r>
            <w:r w:rsidRPr="00F6452E">
              <w:rPr>
                <w:rFonts w:ascii="Times New Roman" w:hAnsi="Times New Roman" w:cs="Times New Roman"/>
                <w:sz w:val="24"/>
                <w:szCs w:val="24"/>
              </w:rPr>
              <w:t>)</w:t>
            </w:r>
          </w:p>
        </w:tc>
        <w:tc>
          <w:tcPr>
            <w:tcW w:w="2117"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40</m:t>
                    </m:r>
                    <m:r>
                      <w:rPr>
                        <w:rFonts w:ascii="Times New Roman" w:hAnsi="Times New Roman" w:cs="Times New Roman"/>
                        <w:sz w:val="24"/>
                        <w:szCs w:val="24"/>
                      </w:rPr>
                      <m:t>-</m:t>
                    </m:r>
                    <m:r>
                      <w:rPr>
                        <w:rFonts w:ascii="Cambria Math" w:hAnsi="Times New Roman" w:cs="Times New Roman"/>
                        <w:sz w:val="24"/>
                        <w:szCs w:val="24"/>
                      </w:rPr>
                      <m:t>40</m:t>
                    </m:r>
                  </m:num>
                  <m:den>
                    <m:r>
                      <w:rPr>
                        <w:rFonts w:ascii="Cambria Math" w:hAnsi="Times New Roman" w:cs="Times New Roman"/>
                        <w:sz w:val="24"/>
                        <w:szCs w:val="24"/>
                      </w:rPr>
                      <m:t>(0)</m:t>
                    </m:r>
                  </m:den>
                </m:f>
              </m:oMath>
            </m:oMathPara>
          </w:p>
        </w:tc>
        <w:tc>
          <w:tcPr>
            <w:tcW w:w="2117" w:type="dxa"/>
            <w:vAlign w:val="center"/>
          </w:tcPr>
          <w:p w:rsidR="00E83650" w:rsidRPr="00F6452E" w:rsidRDefault="00B33F56" w:rsidP="00E83650">
            <w:pPr>
              <w:tabs>
                <w:tab w:val="left" w:pos="709"/>
              </w:tabs>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90</m:t>
                    </m:r>
                    <m:r>
                      <w:rPr>
                        <w:rFonts w:ascii="Times New Roman" w:hAnsi="Times New Roman" w:cs="Times New Roman"/>
                        <w:sz w:val="24"/>
                        <w:szCs w:val="24"/>
                      </w:rPr>
                      <m:t>-</m:t>
                    </m:r>
                    <m:r>
                      <w:rPr>
                        <w:rFonts w:ascii="Cambria Math" w:hAnsi="Times New Roman" w:cs="Times New Roman"/>
                        <w:sz w:val="24"/>
                        <w:szCs w:val="24"/>
                      </w:rPr>
                      <m:t>60</m:t>
                    </m:r>
                  </m:num>
                  <m:den>
                    <m:r>
                      <w:rPr>
                        <w:rFonts w:ascii="Cambria Math" w:hAnsi="Times New Roman" w:cs="Times New Roman"/>
                        <w:sz w:val="24"/>
                        <w:szCs w:val="24"/>
                      </w:rPr>
                      <m:t>(+30)</m:t>
                    </m:r>
                  </m:den>
                </m:f>
              </m:oMath>
            </m:oMathPara>
          </w:p>
        </w:tc>
        <w:tc>
          <w:tcPr>
            <w:tcW w:w="2120"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80</m:t>
                    </m:r>
                    <m:r>
                      <w:rPr>
                        <w:rFonts w:ascii="Times New Roman" w:hAnsi="Times New Roman" w:cs="Times New Roman"/>
                        <w:sz w:val="24"/>
                        <w:szCs w:val="24"/>
                      </w:rPr>
                      <m:t>-</m:t>
                    </m:r>
                    <m:r>
                      <w:rPr>
                        <w:rFonts w:ascii="Cambria Math" w:hAnsi="Times New Roman" w:cs="Times New Roman"/>
                        <w:sz w:val="24"/>
                        <w:szCs w:val="24"/>
                      </w:rPr>
                      <m:t>70</m:t>
                    </m:r>
                  </m:num>
                  <m:den>
                    <m:r>
                      <w:rPr>
                        <w:rFonts w:ascii="Cambria Math" w:hAnsi="Times New Roman" w:cs="Times New Roman"/>
                        <w:sz w:val="24"/>
                        <w:szCs w:val="24"/>
                      </w:rPr>
                      <m:t>(+10)</m:t>
                    </m:r>
                  </m:den>
                </m:f>
              </m:oMath>
            </m:oMathPara>
          </w:p>
        </w:tc>
      </w:tr>
    </w:tbl>
    <w:p w:rsidR="001213CD" w:rsidRDefault="001213CD" w:rsidP="001213CD">
      <w:pPr>
        <w:tabs>
          <w:tab w:val="left" w:pos="1440"/>
        </w:tabs>
        <w:spacing w:after="120"/>
        <w:ind w:left="1440" w:hanging="1440"/>
        <w:jc w:val="both"/>
        <w:rPr>
          <w:rFonts w:ascii="Times New Roman" w:hAnsi="Times New Roman" w:cs="Times New Roman"/>
          <w:b/>
          <w:sz w:val="24"/>
          <w:szCs w:val="24"/>
          <w:lang w:val="en-US"/>
        </w:rPr>
      </w:pPr>
    </w:p>
    <w:p w:rsidR="001213CD" w:rsidRPr="00F6452E" w:rsidRDefault="001213CD" w:rsidP="001213CD">
      <w:pPr>
        <w:tabs>
          <w:tab w:val="left" w:pos="1440"/>
        </w:tabs>
        <w:spacing w:after="120"/>
        <w:ind w:left="1440" w:hanging="1440"/>
        <w:jc w:val="both"/>
        <w:rPr>
          <w:rFonts w:ascii="Times New Roman" w:hAnsi="Times New Roman" w:cs="Times New Roman"/>
          <w:b/>
          <w:sz w:val="24"/>
          <w:szCs w:val="24"/>
        </w:rPr>
      </w:pPr>
      <w:r w:rsidRPr="00F6452E">
        <w:rPr>
          <w:rFonts w:ascii="Times New Roman" w:hAnsi="Times New Roman" w:cs="Times New Roman"/>
          <w:b/>
          <w:sz w:val="24"/>
          <w:szCs w:val="24"/>
        </w:rPr>
        <w:t>Tabel 4.10</w:t>
      </w:r>
      <w:r w:rsidRPr="00F6452E">
        <w:rPr>
          <w:rFonts w:ascii="Times New Roman" w:hAnsi="Times New Roman" w:cs="Times New Roman"/>
          <w:b/>
          <w:sz w:val="24"/>
          <w:szCs w:val="24"/>
        </w:rPr>
        <w:tab/>
        <w:t>Rangkuman Hasil Analisis Visual dalam Kondisi Kemampuan Membaca Kata</w:t>
      </w:r>
    </w:p>
    <w:tbl>
      <w:tblPr>
        <w:tblStyle w:val="TableGrid"/>
        <w:tblW w:w="8394" w:type="dxa"/>
        <w:tblLook w:val="04A0"/>
      </w:tblPr>
      <w:tblGrid>
        <w:gridCol w:w="2098"/>
        <w:gridCol w:w="2098"/>
        <w:gridCol w:w="2098"/>
        <w:gridCol w:w="2100"/>
      </w:tblGrid>
      <w:tr w:rsidR="00E83650" w:rsidRPr="00F6452E" w:rsidTr="00E83650">
        <w:trPr>
          <w:trHeight w:val="601"/>
        </w:trPr>
        <w:tc>
          <w:tcPr>
            <w:tcW w:w="2098"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rPr>
            </w:pPr>
            <w:r w:rsidRPr="00F6452E">
              <w:rPr>
                <w:rFonts w:ascii="Times New Roman" w:hAnsi="Times New Roman" w:cs="Times New Roman"/>
                <w:sz w:val="24"/>
                <w:szCs w:val="24"/>
              </w:rPr>
              <w:t>Kondisi</w:t>
            </w:r>
          </w:p>
        </w:tc>
        <w:tc>
          <w:tcPr>
            <w:tcW w:w="2098"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p>
        </w:tc>
        <w:tc>
          <w:tcPr>
            <w:tcW w:w="2098"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rPr>
            </w:pPr>
            <w:r w:rsidRPr="00F6452E">
              <w:rPr>
                <w:rFonts w:ascii="Times New Roman" w:hAnsi="Times New Roman" w:cs="Times New Roman"/>
                <w:sz w:val="24"/>
                <w:szCs w:val="24"/>
              </w:rPr>
              <w:t>B</w:t>
            </w:r>
          </w:p>
        </w:tc>
        <w:tc>
          <w:tcPr>
            <w:tcW w:w="2100"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2</w:t>
            </w:r>
          </w:p>
        </w:tc>
      </w:tr>
      <w:tr w:rsidR="00E83650" w:rsidRPr="00F6452E" w:rsidTr="00E83650">
        <w:trPr>
          <w:trHeight w:val="601"/>
        </w:trPr>
        <w:tc>
          <w:tcPr>
            <w:tcW w:w="2098"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rPr>
            </w:pPr>
            <w:r w:rsidRPr="00F6452E">
              <w:rPr>
                <w:rFonts w:ascii="Times New Roman" w:hAnsi="Times New Roman" w:cs="Times New Roman"/>
                <w:sz w:val="24"/>
                <w:szCs w:val="24"/>
              </w:rPr>
              <w:t>Panjang kondisi</w:t>
            </w:r>
          </w:p>
        </w:tc>
        <w:tc>
          <w:tcPr>
            <w:tcW w:w="2098"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rPr>
            </w:pPr>
            <w:r w:rsidRPr="00F6452E">
              <w:rPr>
                <w:rFonts w:ascii="Times New Roman" w:hAnsi="Times New Roman" w:cs="Times New Roman"/>
                <w:sz w:val="24"/>
                <w:szCs w:val="24"/>
              </w:rPr>
              <w:t>4</w:t>
            </w:r>
          </w:p>
        </w:tc>
        <w:tc>
          <w:tcPr>
            <w:tcW w:w="2098"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rPr>
            </w:pPr>
            <w:r w:rsidRPr="00F6452E">
              <w:rPr>
                <w:rFonts w:ascii="Times New Roman" w:hAnsi="Times New Roman" w:cs="Times New Roman"/>
                <w:sz w:val="24"/>
                <w:szCs w:val="24"/>
              </w:rPr>
              <w:t>8</w:t>
            </w:r>
          </w:p>
        </w:tc>
        <w:tc>
          <w:tcPr>
            <w:tcW w:w="2100" w:type="dxa"/>
            <w:vAlign w:val="center"/>
          </w:tcPr>
          <w:p w:rsidR="00E83650" w:rsidRPr="00F6452E" w:rsidRDefault="00E83650" w:rsidP="00E83650">
            <w:pPr>
              <w:pStyle w:val="ListParagraph"/>
              <w:tabs>
                <w:tab w:val="left" w:pos="709"/>
              </w:tabs>
              <w:ind w:left="0"/>
              <w:jc w:val="center"/>
              <w:rPr>
                <w:rFonts w:ascii="Times New Roman" w:hAnsi="Times New Roman" w:cs="Times New Roman"/>
                <w:sz w:val="24"/>
                <w:szCs w:val="24"/>
              </w:rPr>
            </w:pPr>
            <w:r w:rsidRPr="00F6452E">
              <w:rPr>
                <w:rFonts w:ascii="Times New Roman" w:hAnsi="Times New Roman" w:cs="Times New Roman"/>
                <w:sz w:val="24"/>
                <w:szCs w:val="24"/>
              </w:rPr>
              <w:t>4</w:t>
            </w:r>
          </w:p>
        </w:tc>
      </w:tr>
      <w:tr w:rsidR="00E83650" w:rsidRPr="00F6452E" w:rsidTr="00E83650">
        <w:trPr>
          <w:trHeight w:val="1046"/>
        </w:trPr>
        <w:tc>
          <w:tcPr>
            <w:tcW w:w="2098" w:type="dxa"/>
            <w:vAlign w:val="center"/>
          </w:tcPr>
          <w:p w:rsidR="00E83650" w:rsidRPr="00F6452E" w:rsidRDefault="00E83650" w:rsidP="00E83650">
            <w:pPr>
              <w:tabs>
                <w:tab w:val="left" w:pos="709"/>
              </w:tabs>
              <w:jc w:val="both"/>
              <w:rPr>
                <w:rFonts w:ascii="Times New Roman" w:hAnsi="Times New Roman" w:cs="Times New Roman"/>
                <w:sz w:val="24"/>
                <w:szCs w:val="24"/>
              </w:rPr>
            </w:pPr>
            <w:r w:rsidRPr="00F6452E">
              <w:rPr>
                <w:rFonts w:ascii="Times New Roman" w:hAnsi="Times New Roman" w:cs="Times New Roman"/>
                <w:sz w:val="24"/>
                <w:szCs w:val="24"/>
              </w:rPr>
              <w:t xml:space="preserve">Estimasi kecenderungan arah </w:t>
            </w:r>
          </w:p>
        </w:tc>
        <w:tc>
          <w:tcPr>
            <w:tcW w:w="2098" w:type="dxa"/>
            <w:vAlign w:val="center"/>
          </w:tcPr>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49" o:spid="_x0000_s1032" style="position:absolute;left:0;text-align:left;z-index:251666432;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ZUNSbgBAAC4AwAADgAAAAAAAAAAAAAAAAAuAgAAZHJzL2Uy&#10;b0RvYy54bWxQSwECLQAUAAYACAAAACEAEEUVBd0AAAAIAQAADwAAAAAAAAAAAAAAAAASBAAAZHJz&#10;L2Rvd25yZXYueG1sUEsFBgAAAAAEAAQA8wAAABwFAAAAAA==&#10;" strokecolor="black [3200]" strokeweight="1.5pt">
                  <v:stroke joinstyle="miter"/>
                </v:line>
              </w:pict>
            </w:r>
          </w:p>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 xml:space="preserve">                      </w:t>
            </w:r>
            <w:r w:rsidRPr="00F6452E">
              <w:rPr>
                <w:rFonts w:ascii="Times New Roman" w:hAnsi="Times New Roman" w:cs="Times New Roman"/>
                <w:sz w:val="24"/>
                <w:szCs w:val="24"/>
              </w:rPr>
              <w:lastRenderedPageBreak/>
              <w:t>(=)</w:t>
            </w:r>
          </w:p>
        </w:tc>
        <w:tc>
          <w:tcPr>
            <w:tcW w:w="2098" w:type="dxa"/>
            <w:vAlign w:val="center"/>
          </w:tcPr>
          <w:p w:rsidR="00E83650" w:rsidRPr="00F6452E" w:rsidRDefault="00B33F56" w:rsidP="00E83650">
            <w:pPr>
              <w:tabs>
                <w:tab w:val="left" w:pos="709"/>
              </w:tabs>
              <w:rPr>
                <w:rFonts w:ascii="Times New Roman" w:hAnsi="Times New Roman" w:cs="Times New Roman"/>
                <w:sz w:val="24"/>
                <w:szCs w:val="24"/>
              </w:rPr>
            </w:pPr>
            <w:r w:rsidRPr="00B33F56">
              <w:rPr>
                <w:rFonts w:ascii="Times New Roman" w:hAnsi="Times New Roman" w:cs="Times New Roman"/>
                <w:noProof/>
                <w:sz w:val="24"/>
                <w:szCs w:val="24"/>
                <w:lang w:eastAsia="id-ID"/>
              </w:rPr>
              <w:lastRenderedPageBreak/>
              <w:pict>
                <v:line id="Straight Connector 50" o:spid="_x0000_s1033" style="position:absolute;flip:y;z-index:251667456;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BUUOU/GAQAAxwMAAA4AAAAAAAAAAAAA&#10;AAAALgIAAGRycy9lMm9Eb2MueG1sUEsBAi0AFAAGAAgAAAAhAHb0jqncAAAABwEAAA8AAAAAAAAA&#10;AAAAAAAAIAQAAGRycy9kb3ducmV2LnhtbFBLBQYAAAAABAAEAPMAAAApBQAAAAA=&#10;" strokecolor="black [3200]" strokeweight="1.5pt">
                  <v:stroke joinstyle="miter"/>
                </v:line>
              </w:pict>
            </w:r>
          </w:p>
          <w:p w:rsidR="00E83650" w:rsidRPr="00F6452E" w:rsidRDefault="00E83650" w:rsidP="00E83650">
            <w:pPr>
              <w:tabs>
                <w:tab w:val="left" w:pos="709"/>
              </w:tabs>
              <w:rPr>
                <w:rFonts w:ascii="Times New Roman" w:hAnsi="Times New Roman" w:cs="Times New Roman"/>
                <w:sz w:val="24"/>
                <w:szCs w:val="24"/>
              </w:rPr>
            </w:pPr>
          </w:p>
          <w:p w:rsidR="00E83650" w:rsidRPr="00F6452E" w:rsidRDefault="00E83650" w:rsidP="00E83650">
            <w:pPr>
              <w:tabs>
                <w:tab w:val="left" w:pos="709"/>
              </w:tabs>
              <w:rPr>
                <w:rFonts w:ascii="Times New Roman" w:hAnsi="Times New Roman" w:cs="Times New Roman"/>
                <w:sz w:val="24"/>
                <w:szCs w:val="24"/>
              </w:rPr>
            </w:pPr>
            <w:r w:rsidRPr="00F6452E">
              <w:rPr>
                <w:rFonts w:ascii="Times New Roman" w:hAnsi="Times New Roman" w:cs="Times New Roman"/>
                <w:sz w:val="24"/>
                <w:szCs w:val="24"/>
              </w:rPr>
              <w:t xml:space="preserve">                       </w:t>
            </w:r>
            <w:r w:rsidRPr="00F6452E">
              <w:rPr>
                <w:rFonts w:ascii="Times New Roman" w:hAnsi="Times New Roman" w:cs="Times New Roman"/>
                <w:sz w:val="24"/>
                <w:szCs w:val="24"/>
              </w:rPr>
              <w:lastRenderedPageBreak/>
              <w:t>(+)</w:t>
            </w:r>
          </w:p>
        </w:tc>
        <w:tc>
          <w:tcPr>
            <w:tcW w:w="2100" w:type="dxa"/>
            <w:vAlign w:val="center"/>
          </w:tcPr>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lastRenderedPageBreak/>
              <w:pict>
                <v:line id="Straight Connector 51" o:spid="_x0000_s1034" style="position:absolute;left:0;text-align:left;flip:y;z-index:251668480;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" strokecolor="black [3200]" strokeweight="1.5pt">
                  <v:stroke joinstyle="miter"/>
                </v:line>
              </w:pict>
            </w:r>
          </w:p>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 xml:space="preserve">     (+)</w:t>
            </w:r>
          </w:p>
        </w:tc>
      </w:tr>
      <w:tr w:rsidR="00E83650" w:rsidRPr="00F6452E" w:rsidTr="00E83650">
        <w:trPr>
          <w:trHeight w:val="601"/>
        </w:trPr>
        <w:tc>
          <w:tcPr>
            <w:tcW w:w="2098" w:type="dxa"/>
            <w:vAlign w:val="center"/>
          </w:tcPr>
          <w:p w:rsidR="00E83650" w:rsidRPr="00F6452E" w:rsidRDefault="00E83650" w:rsidP="00E83650">
            <w:pPr>
              <w:tabs>
                <w:tab w:val="left" w:pos="709"/>
              </w:tabs>
              <w:jc w:val="both"/>
              <w:rPr>
                <w:rFonts w:ascii="Times New Roman" w:hAnsi="Times New Roman" w:cs="Times New Roman"/>
                <w:sz w:val="24"/>
                <w:szCs w:val="24"/>
              </w:rPr>
            </w:pPr>
            <w:r w:rsidRPr="00F6452E">
              <w:rPr>
                <w:rFonts w:ascii="Times New Roman" w:hAnsi="Times New Roman" w:cs="Times New Roman"/>
                <w:sz w:val="24"/>
                <w:szCs w:val="24"/>
              </w:rPr>
              <w:lastRenderedPageBreak/>
              <w:t xml:space="preserve">Kecenderungan stabilitas </w:t>
            </w:r>
          </w:p>
        </w:tc>
        <w:tc>
          <w:tcPr>
            <w:tcW w:w="2098"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c>
          <w:tcPr>
            <w:tcW w:w="2098" w:type="dxa"/>
            <w:vAlign w:val="center"/>
          </w:tcPr>
          <w:p w:rsidR="00E83650" w:rsidRPr="00F6452E" w:rsidRDefault="00B33F56" w:rsidP="00E83650">
            <w:pPr>
              <w:tabs>
                <w:tab w:val="left" w:pos="709"/>
              </w:tabs>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100%</m:t>
                    </m:r>
                  </m:den>
                </m:f>
              </m:oMath>
            </m:oMathPara>
          </w:p>
        </w:tc>
        <w:tc>
          <w:tcPr>
            <w:tcW w:w="2100"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100%</m:t>
                    </m:r>
                  </m:den>
                </m:f>
              </m:oMath>
            </m:oMathPara>
          </w:p>
        </w:tc>
      </w:tr>
      <w:tr w:rsidR="00E83650" w:rsidRPr="00F6452E" w:rsidTr="00E83650">
        <w:trPr>
          <w:trHeight w:val="1276"/>
        </w:trPr>
        <w:tc>
          <w:tcPr>
            <w:tcW w:w="2098" w:type="dxa"/>
            <w:vAlign w:val="center"/>
          </w:tcPr>
          <w:p w:rsidR="00E83650" w:rsidRPr="00F6452E" w:rsidRDefault="00E83650" w:rsidP="00E83650">
            <w:pPr>
              <w:tabs>
                <w:tab w:val="left" w:pos="709"/>
              </w:tabs>
              <w:jc w:val="both"/>
              <w:rPr>
                <w:rFonts w:ascii="Times New Roman" w:hAnsi="Times New Roman" w:cs="Times New Roman"/>
                <w:sz w:val="24"/>
                <w:szCs w:val="24"/>
              </w:rPr>
            </w:pPr>
            <w:r w:rsidRPr="00F6452E">
              <w:rPr>
                <w:rFonts w:ascii="Times New Roman" w:hAnsi="Times New Roman" w:cs="Times New Roman"/>
                <w:sz w:val="24"/>
                <w:szCs w:val="24"/>
              </w:rPr>
              <w:t xml:space="preserve">Jejak Data </w:t>
            </w:r>
          </w:p>
        </w:tc>
        <w:tc>
          <w:tcPr>
            <w:tcW w:w="2098" w:type="dxa"/>
            <w:vAlign w:val="center"/>
          </w:tcPr>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52" o:spid="_x0000_s1035" style="position:absolute;left:0;text-align:left;z-index:251669504;visibility:visible;mso-width-relative:margin;mso-height-relative:margin" from="6.4pt,9.8pt" to="8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" strokecolor="black [3200]" strokeweight="1.5pt">
                  <v:stroke joinstyle="miter"/>
                </v:line>
              </w:pict>
            </w:r>
          </w:p>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 xml:space="preserve">                      (=)</w:t>
            </w:r>
          </w:p>
        </w:tc>
        <w:tc>
          <w:tcPr>
            <w:tcW w:w="2098" w:type="dxa"/>
            <w:vAlign w:val="center"/>
          </w:tcPr>
          <w:p w:rsidR="00E83650" w:rsidRPr="00F6452E" w:rsidRDefault="00B33F56" w:rsidP="00E83650">
            <w:pPr>
              <w:tabs>
                <w:tab w:val="left" w:pos="709"/>
              </w:tabs>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53" o:spid="_x0000_s1036" style="position:absolute;flip:y;z-index:251670528;visibility:visible;mso-position-horizontal-relative:text;mso-position-vertical-relative:text;mso-width-relative:margin;mso-height-relative:margin" from="12pt,4.75pt" to="86.7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" strokecolor="black [3200]" strokeweight="1.5pt">
                  <v:stroke joinstyle="miter"/>
                </v:line>
              </w:pict>
            </w:r>
          </w:p>
          <w:p w:rsidR="00E83650" w:rsidRPr="00F6452E" w:rsidRDefault="00E83650" w:rsidP="00E83650">
            <w:pPr>
              <w:tabs>
                <w:tab w:val="left" w:pos="709"/>
              </w:tabs>
              <w:rPr>
                <w:rFonts w:ascii="Times New Roman" w:hAnsi="Times New Roman" w:cs="Times New Roman"/>
                <w:sz w:val="24"/>
                <w:szCs w:val="24"/>
              </w:rPr>
            </w:pPr>
          </w:p>
          <w:p w:rsidR="00E83650" w:rsidRPr="00F6452E" w:rsidRDefault="00E83650" w:rsidP="00E83650">
            <w:pPr>
              <w:tabs>
                <w:tab w:val="left" w:pos="709"/>
              </w:tabs>
              <w:rPr>
                <w:rFonts w:ascii="Times New Roman" w:hAnsi="Times New Roman" w:cs="Times New Roman"/>
                <w:sz w:val="24"/>
                <w:szCs w:val="24"/>
              </w:rPr>
            </w:pPr>
            <w:r w:rsidRPr="00F6452E">
              <w:rPr>
                <w:rFonts w:ascii="Times New Roman" w:hAnsi="Times New Roman" w:cs="Times New Roman"/>
                <w:sz w:val="24"/>
                <w:szCs w:val="24"/>
              </w:rPr>
              <w:t xml:space="preserve">                       (+)</w:t>
            </w:r>
          </w:p>
        </w:tc>
        <w:tc>
          <w:tcPr>
            <w:tcW w:w="2100" w:type="dxa"/>
            <w:vAlign w:val="center"/>
          </w:tcPr>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54" o:spid="_x0000_s1037" style="position:absolute;left:0;text-align:left;flip:y;z-index:251671552;visibility:visible;mso-position-horizontal-relative:text;mso-position-vertical-relative:text;mso-width-relative:margin;mso-height-relative:margin" from="6.85pt,.5pt" to="81.5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" strokecolor="black [3200]" strokeweight="1.5pt">
                  <v:stroke joinstyle="miter"/>
                </v:line>
              </w:pict>
            </w:r>
          </w:p>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E83650" w:rsidP="00E83650">
            <w:pPr>
              <w:tabs>
                <w:tab w:val="left" w:pos="709"/>
              </w:tabs>
              <w:jc w:val="center"/>
              <w:rPr>
                <w:rFonts w:ascii="Times New Roman" w:hAnsi="Times New Roman" w:cs="Times New Roman"/>
                <w:sz w:val="24"/>
                <w:szCs w:val="24"/>
              </w:rPr>
            </w:pPr>
            <w:r w:rsidRPr="00F6452E">
              <w:rPr>
                <w:rFonts w:ascii="Times New Roman" w:hAnsi="Times New Roman" w:cs="Times New Roman"/>
                <w:sz w:val="24"/>
                <w:szCs w:val="24"/>
              </w:rPr>
              <w:t xml:space="preserve">     (+)</w:t>
            </w:r>
          </w:p>
        </w:tc>
      </w:tr>
      <w:tr w:rsidR="00E83650" w:rsidRPr="00F6452E" w:rsidTr="00E83650">
        <w:trPr>
          <w:trHeight w:val="1409"/>
        </w:trPr>
        <w:tc>
          <w:tcPr>
            <w:tcW w:w="2098" w:type="dxa"/>
            <w:vAlign w:val="center"/>
          </w:tcPr>
          <w:p w:rsidR="00E83650" w:rsidRPr="00F6452E" w:rsidRDefault="00E83650" w:rsidP="00E83650">
            <w:pPr>
              <w:tabs>
                <w:tab w:val="left" w:pos="709"/>
              </w:tabs>
              <w:jc w:val="both"/>
              <w:rPr>
                <w:rFonts w:ascii="Times New Roman" w:hAnsi="Times New Roman" w:cs="Times New Roman"/>
                <w:sz w:val="24"/>
                <w:szCs w:val="24"/>
              </w:rPr>
            </w:pPr>
            <w:r w:rsidRPr="00F6452E">
              <w:rPr>
                <w:rFonts w:ascii="Times New Roman" w:hAnsi="Times New Roman" w:cs="Times New Roman"/>
                <w:sz w:val="24"/>
                <w:szCs w:val="24"/>
              </w:rPr>
              <w:t xml:space="preserve">Level stabilitas dan rentang </w:t>
            </w:r>
          </w:p>
        </w:tc>
        <w:tc>
          <w:tcPr>
            <w:tcW w:w="2098"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40</m:t>
                    </m:r>
                    <m:r>
                      <w:rPr>
                        <w:rFonts w:ascii="Times New Roman" w:hAnsi="Times New Roman" w:cs="Times New Roman"/>
                        <w:sz w:val="24"/>
                        <w:szCs w:val="24"/>
                      </w:rPr>
                      <m:t>-</m:t>
                    </m:r>
                    <m:r>
                      <w:rPr>
                        <w:rFonts w:ascii="Cambria Math" w:hAnsi="Times New Roman" w:cs="Times New Roman"/>
                        <w:sz w:val="24"/>
                        <w:szCs w:val="24"/>
                      </w:rPr>
                      <m:t>40</m:t>
                    </m:r>
                  </m:den>
                </m:f>
              </m:oMath>
            </m:oMathPara>
          </w:p>
        </w:tc>
        <w:tc>
          <w:tcPr>
            <w:tcW w:w="2098" w:type="dxa"/>
            <w:vAlign w:val="center"/>
          </w:tcPr>
          <w:p w:rsidR="00E83650" w:rsidRPr="00F6452E" w:rsidRDefault="00B33F56" w:rsidP="00E83650">
            <w:pPr>
              <w:tabs>
                <w:tab w:val="left" w:pos="709"/>
              </w:tabs>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variabel</m:t>
                    </m:r>
                  </m:num>
                  <m:den>
                    <m:r>
                      <w:rPr>
                        <w:rFonts w:ascii="Cambria Math" w:hAnsi="Times New Roman" w:cs="Times New Roman"/>
                        <w:sz w:val="24"/>
                        <w:szCs w:val="24"/>
                      </w:rPr>
                      <m:t>60</m:t>
                    </m:r>
                    <m:r>
                      <w:rPr>
                        <w:rFonts w:ascii="Times New Roman" w:hAnsi="Times New Roman" w:cs="Times New Roman"/>
                        <w:sz w:val="24"/>
                        <w:szCs w:val="24"/>
                      </w:rPr>
                      <m:t>-</m:t>
                    </m:r>
                    <m:r>
                      <w:rPr>
                        <w:rFonts w:ascii="Cambria Math" w:hAnsi="Times New Roman" w:cs="Times New Roman"/>
                        <w:sz w:val="24"/>
                        <w:szCs w:val="24"/>
                      </w:rPr>
                      <m:t>90</m:t>
                    </m:r>
                  </m:den>
                </m:f>
              </m:oMath>
            </m:oMathPara>
          </w:p>
        </w:tc>
        <w:tc>
          <w:tcPr>
            <w:tcW w:w="2100"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Cambria Math" w:cs="Times New Roman"/>
                        <w:sz w:val="24"/>
                        <w:szCs w:val="24"/>
                      </w:rPr>
                      <m:t>stabil</m:t>
                    </m:r>
                  </m:num>
                  <m:den>
                    <m:r>
                      <w:rPr>
                        <w:rFonts w:ascii="Cambria Math" w:hAnsi="Times New Roman" w:cs="Times New Roman"/>
                        <w:sz w:val="24"/>
                        <w:szCs w:val="24"/>
                      </w:rPr>
                      <m:t>70</m:t>
                    </m:r>
                    <m:r>
                      <w:rPr>
                        <w:rFonts w:ascii="Times New Roman" w:hAnsi="Times New Roman" w:cs="Times New Roman"/>
                        <w:sz w:val="24"/>
                        <w:szCs w:val="24"/>
                      </w:rPr>
                      <m:t>-</m:t>
                    </m:r>
                    <m:r>
                      <w:rPr>
                        <w:rFonts w:ascii="Cambria Math" w:hAnsi="Times New Roman" w:cs="Times New Roman"/>
                        <w:sz w:val="24"/>
                        <w:szCs w:val="24"/>
                      </w:rPr>
                      <m:t>80</m:t>
                    </m:r>
                  </m:den>
                </m:f>
              </m:oMath>
            </m:oMathPara>
          </w:p>
        </w:tc>
      </w:tr>
      <w:tr w:rsidR="00E83650" w:rsidRPr="00F6452E" w:rsidTr="00E83650">
        <w:trPr>
          <w:trHeight w:val="1257"/>
        </w:trPr>
        <w:tc>
          <w:tcPr>
            <w:tcW w:w="2098" w:type="dxa"/>
            <w:vAlign w:val="center"/>
          </w:tcPr>
          <w:p w:rsidR="00E83650" w:rsidRPr="00F6452E" w:rsidRDefault="00E83650" w:rsidP="00E83650">
            <w:pPr>
              <w:tabs>
                <w:tab w:val="left" w:pos="709"/>
              </w:tabs>
              <w:jc w:val="both"/>
              <w:rPr>
                <w:rFonts w:ascii="Times New Roman" w:hAnsi="Times New Roman" w:cs="Times New Roman"/>
                <w:sz w:val="24"/>
                <w:szCs w:val="24"/>
              </w:rPr>
            </w:pPr>
            <w:r w:rsidRPr="00F6452E">
              <w:rPr>
                <w:rFonts w:ascii="Times New Roman" w:hAnsi="Times New Roman" w:cs="Times New Roman"/>
                <w:sz w:val="24"/>
                <w:szCs w:val="24"/>
              </w:rPr>
              <w:t xml:space="preserve">Perubahan level </w:t>
            </w:r>
          </w:p>
        </w:tc>
        <w:tc>
          <w:tcPr>
            <w:tcW w:w="2098"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40</m:t>
                    </m:r>
                    <m:r>
                      <w:rPr>
                        <w:rFonts w:ascii="Times New Roman" w:hAnsi="Times New Roman" w:cs="Times New Roman"/>
                        <w:sz w:val="24"/>
                        <w:szCs w:val="24"/>
                      </w:rPr>
                      <m:t>-</m:t>
                    </m:r>
                    <m:r>
                      <w:rPr>
                        <w:rFonts w:ascii="Cambria Math" w:hAnsi="Times New Roman" w:cs="Times New Roman"/>
                        <w:sz w:val="24"/>
                        <w:szCs w:val="24"/>
                      </w:rPr>
                      <m:t>40</m:t>
                    </m:r>
                  </m:num>
                  <m:den>
                    <m:r>
                      <w:rPr>
                        <w:rFonts w:ascii="Cambria Math" w:hAnsi="Times New Roman" w:cs="Times New Roman"/>
                        <w:sz w:val="24"/>
                        <w:szCs w:val="24"/>
                      </w:rPr>
                      <m:t>(0)</m:t>
                    </m:r>
                  </m:den>
                </m:f>
              </m:oMath>
            </m:oMathPara>
          </w:p>
        </w:tc>
        <w:tc>
          <w:tcPr>
            <w:tcW w:w="2098" w:type="dxa"/>
            <w:vAlign w:val="center"/>
          </w:tcPr>
          <w:p w:rsidR="00E83650" w:rsidRPr="00F6452E" w:rsidRDefault="00B33F56" w:rsidP="00E83650">
            <w:pPr>
              <w:tabs>
                <w:tab w:val="left" w:pos="709"/>
              </w:tabs>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90</m:t>
                    </m:r>
                    <m:r>
                      <w:rPr>
                        <w:rFonts w:ascii="Times New Roman" w:hAnsi="Times New Roman" w:cs="Times New Roman"/>
                        <w:sz w:val="24"/>
                        <w:szCs w:val="24"/>
                      </w:rPr>
                      <m:t>-</m:t>
                    </m:r>
                    <m:r>
                      <w:rPr>
                        <w:rFonts w:ascii="Cambria Math" w:hAnsi="Times New Roman" w:cs="Times New Roman"/>
                        <w:sz w:val="24"/>
                        <w:szCs w:val="24"/>
                      </w:rPr>
                      <m:t>60</m:t>
                    </m:r>
                  </m:num>
                  <m:den>
                    <m:r>
                      <w:rPr>
                        <w:rFonts w:ascii="Cambria Math" w:hAnsi="Times New Roman" w:cs="Times New Roman"/>
                        <w:sz w:val="24"/>
                        <w:szCs w:val="24"/>
                      </w:rPr>
                      <m:t>(+30)</m:t>
                    </m:r>
                  </m:den>
                </m:f>
              </m:oMath>
            </m:oMathPara>
          </w:p>
        </w:tc>
        <w:tc>
          <w:tcPr>
            <w:tcW w:w="2100" w:type="dxa"/>
            <w:vAlign w:val="center"/>
          </w:tcPr>
          <w:p w:rsidR="00E83650" w:rsidRPr="00F6452E" w:rsidRDefault="00B33F56" w:rsidP="00E83650">
            <w:pPr>
              <w:tabs>
                <w:tab w:val="left" w:pos="709"/>
              </w:tabs>
              <w:jc w:val="center"/>
              <w:rPr>
                <w:rFonts w:ascii="Times New Roman" w:hAnsi="Times New Roman" w:cs="Times New Roman"/>
                <w:sz w:val="24"/>
                <w:szCs w:val="24"/>
              </w:rPr>
            </w:pPr>
            <m:oMathPara>
              <m:oMath>
                <m:f>
                  <m:fPr>
                    <m:ctrlPr>
                      <w:rPr>
                        <w:rFonts w:ascii="Cambria Math" w:hAnsi="Times New Roman" w:cs="Times New Roman"/>
                        <w:i/>
                        <w:sz w:val="24"/>
                        <w:szCs w:val="24"/>
                      </w:rPr>
                    </m:ctrlPr>
                  </m:fPr>
                  <m:num>
                    <m:r>
                      <w:rPr>
                        <w:rFonts w:ascii="Cambria Math" w:hAnsi="Times New Roman" w:cs="Times New Roman"/>
                        <w:sz w:val="24"/>
                        <w:szCs w:val="24"/>
                      </w:rPr>
                      <m:t>80</m:t>
                    </m:r>
                    <m:r>
                      <w:rPr>
                        <w:rFonts w:ascii="Times New Roman" w:hAnsi="Times New Roman" w:cs="Times New Roman"/>
                        <w:sz w:val="24"/>
                        <w:szCs w:val="24"/>
                      </w:rPr>
                      <m:t>-</m:t>
                    </m:r>
                    <m:r>
                      <w:rPr>
                        <w:rFonts w:ascii="Cambria Math" w:hAnsi="Times New Roman" w:cs="Times New Roman"/>
                        <w:sz w:val="24"/>
                        <w:szCs w:val="24"/>
                      </w:rPr>
                      <m:t>70</m:t>
                    </m:r>
                  </m:num>
                  <m:den>
                    <m:r>
                      <w:rPr>
                        <w:rFonts w:ascii="Cambria Math" w:hAnsi="Times New Roman" w:cs="Times New Roman"/>
                        <w:sz w:val="24"/>
                        <w:szCs w:val="24"/>
                      </w:rPr>
                      <m:t>(+10)</m:t>
                    </m:r>
                  </m:den>
                </m:f>
              </m:oMath>
            </m:oMathPara>
          </w:p>
        </w:tc>
      </w:tr>
    </w:tbl>
    <w:p w:rsidR="00E83650" w:rsidRPr="00F6452E" w:rsidRDefault="00E83650" w:rsidP="00E83650">
      <w:pPr>
        <w:tabs>
          <w:tab w:val="left" w:pos="709"/>
        </w:tabs>
        <w:spacing w:after="0" w:line="480" w:lineRule="auto"/>
        <w:jc w:val="both"/>
        <w:rPr>
          <w:rFonts w:ascii="Times New Roman" w:hAnsi="Times New Roman" w:cs="Times New Roman"/>
          <w:sz w:val="24"/>
          <w:szCs w:val="24"/>
        </w:rPr>
      </w:pPr>
      <w:r w:rsidRPr="00F6452E">
        <w:rPr>
          <w:rFonts w:ascii="Times New Roman" w:hAnsi="Times New Roman" w:cs="Times New Roman"/>
          <w:b/>
          <w:sz w:val="24"/>
          <w:szCs w:val="24"/>
        </w:rPr>
        <w:tab/>
      </w:r>
      <w:r w:rsidRPr="00F6452E">
        <w:rPr>
          <w:rFonts w:ascii="Times New Roman" w:hAnsi="Times New Roman" w:cs="Times New Roman"/>
          <w:sz w:val="24"/>
          <w:szCs w:val="24"/>
        </w:rPr>
        <w:t>Penjelasan tabel rangkuman hasil analisis visual dalam kondisi adalah sebagai berikut :</w:t>
      </w:r>
    </w:p>
    <w:p w:rsidR="00E83650" w:rsidRPr="00F6452E" w:rsidRDefault="00E83650" w:rsidP="00723168">
      <w:pPr>
        <w:pStyle w:val="ListParagraph"/>
        <w:numPr>
          <w:ilvl w:val="0"/>
          <w:numId w:val="13"/>
        </w:numPr>
        <w:tabs>
          <w:tab w:val="left" w:pos="709"/>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Panjang kondisi atau banyaknya sesi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yang dilakukan yaitu sebanyak empat sesi, intervensi (B) sebanyak delapan sesi, dan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sebanyak empat sesi.</w:t>
      </w:r>
    </w:p>
    <w:p w:rsidR="00E83650" w:rsidRPr="00F6452E" w:rsidRDefault="00E83650" w:rsidP="00723168">
      <w:pPr>
        <w:pStyle w:val="ListParagraph"/>
        <w:numPr>
          <w:ilvl w:val="0"/>
          <w:numId w:val="13"/>
        </w:numPr>
        <w:tabs>
          <w:tab w:val="left" w:pos="709"/>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Berdasarkan garis pada tabel diatas, diketahui bahwa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kecenderungan arahnya mendatar. Garis pada kondisi intervensi (B) arahnya </w:t>
      </w:r>
      <w:r w:rsidRPr="00F6452E">
        <w:rPr>
          <w:rFonts w:ascii="Times New Roman" w:hAnsi="Times New Roman" w:cs="Times New Roman"/>
          <w:sz w:val="24"/>
          <w:szCs w:val="24"/>
        </w:rPr>
        <w:lastRenderedPageBreak/>
        <w:t xml:space="preserve">cenderung menaik ini berarti kondisi menjadi membaik atau meningkat (+). Garis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arahnya cenderung menaik, hal ini berarti kondisinya tetap menaik atau membaik (+).</w:t>
      </w:r>
    </w:p>
    <w:p w:rsidR="00E83650" w:rsidRPr="00F6452E" w:rsidRDefault="00E83650" w:rsidP="00723168">
      <w:pPr>
        <w:pStyle w:val="ListParagraph"/>
        <w:numPr>
          <w:ilvl w:val="0"/>
          <w:numId w:val="13"/>
        </w:numPr>
        <w:tabs>
          <w:tab w:val="left" w:pos="709"/>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Hasil perhitungan kecenderungan stabilitaspada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yaitu 100%, artinya data yang diperoleh adalah stabil. Kecenderungan stabilitaspada kondisi intervensi (B) yaitu 50% artinya dapat menaik secara tidak stabil (variabel). Kondisi tersebut terjadi karena data yang diperoleh heterogen (bervariasi), pada </w:t>
      </w:r>
      <w:r w:rsidR="004F5A86">
        <w:rPr>
          <w:rFonts w:ascii="Times New Roman" w:hAnsi="Times New Roman" w:cs="Times New Roman"/>
          <w:sz w:val="24"/>
          <w:szCs w:val="24"/>
        </w:rPr>
        <w:t>setiap sesi kemampuan subjek (J</w:t>
      </w:r>
      <w:r w:rsidR="00C50E36">
        <w:rPr>
          <w:rFonts w:ascii="Times New Roman" w:hAnsi="Times New Roman" w:cs="Times New Roman"/>
          <w:sz w:val="24"/>
          <w:szCs w:val="24"/>
          <w:lang w:val="en-US"/>
        </w:rPr>
        <w:t>A</w:t>
      </w:r>
      <w:r w:rsidR="0037068F">
        <w:rPr>
          <w:rFonts w:ascii="Times New Roman" w:hAnsi="Times New Roman" w:cs="Times New Roman"/>
          <w:sz w:val="24"/>
          <w:szCs w:val="24"/>
          <w:lang w:val="en-US"/>
        </w:rPr>
        <w:t>)</w:t>
      </w:r>
      <w:r w:rsidRPr="00F6452E">
        <w:rPr>
          <w:rFonts w:ascii="Times New Roman" w:hAnsi="Times New Roman" w:cs="Times New Roman"/>
          <w:sz w:val="24"/>
          <w:szCs w:val="24"/>
        </w:rPr>
        <w:t xml:space="preserve">dalam membaca kata terus bertambah atau meningkat. Sehingga perolehan data pada setiap sesi berbeda. Kecenderungan stabilitas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yaitu 100%. Hal ini berarti data menaik secara stabil.</w:t>
      </w:r>
    </w:p>
    <w:p w:rsidR="00E83650" w:rsidRPr="00F6452E" w:rsidRDefault="00E83650" w:rsidP="00723168">
      <w:pPr>
        <w:pStyle w:val="ListParagraph"/>
        <w:numPr>
          <w:ilvl w:val="0"/>
          <w:numId w:val="13"/>
        </w:numPr>
        <w:tabs>
          <w:tab w:val="left" w:pos="709"/>
        </w:tabs>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Penjelasan jejak data sama dengan kecenderungan arah (</w:t>
      </w:r>
      <w:r w:rsidRPr="00F6452E">
        <w:rPr>
          <w:rFonts w:ascii="Times New Roman" w:hAnsi="Times New Roman" w:cs="Times New Roman"/>
          <w:i/>
          <w:sz w:val="24"/>
          <w:szCs w:val="24"/>
        </w:rPr>
        <w:t>point</w:t>
      </w:r>
      <w:r w:rsidRPr="00F6452E">
        <w:rPr>
          <w:rFonts w:ascii="Times New Roman" w:hAnsi="Times New Roman" w:cs="Times New Roman"/>
          <w:sz w:val="24"/>
          <w:szCs w:val="24"/>
        </w:rPr>
        <w:t xml:space="preserve">b) diatas. Pada fase intervensi (B) dan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jejak data berakhir secara menaik.</w:t>
      </w:r>
    </w:p>
    <w:p w:rsidR="00E83650" w:rsidRPr="00F6452E" w:rsidRDefault="00E83650" w:rsidP="00AD12B8">
      <w:pPr>
        <w:pStyle w:val="ListParagraph"/>
        <w:numPr>
          <w:ilvl w:val="0"/>
          <w:numId w:val="13"/>
        </w:numPr>
        <w:tabs>
          <w:tab w:val="left" w:pos="709"/>
        </w:tabs>
        <w:spacing w:before="240" w:after="0" w:line="36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Data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cenderung mendatar stabil. Pada kondisi intervensi (B) data cenderung menaik atau meningkat </w:t>
      </w:r>
      <w:r w:rsidR="00FA19C1">
        <w:rPr>
          <w:rFonts w:ascii="Times New Roman" w:hAnsi="Times New Roman" w:cs="Times New Roman"/>
          <w:sz w:val="24"/>
          <w:szCs w:val="24"/>
        </w:rPr>
        <w:t xml:space="preserve">(+) dengan rentang </w:t>
      </w:r>
      <w:r w:rsidR="0027431F">
        <w:rPr>
          <w:rFonts w:ascii="Times New Roman" w:hAnsi="Times New Roman" w:cs="Times New Roman"/>
          <w:sz w:val="24"/>
          <w:szCs w:val="24"/>
          <w:lang w:val="en-US"/>
        </w:rPr>
        <w:t>60</w:t>
      </w:r>
      <w:r w:rsidR="00FA19C1">
        <w:rPr>
          <w:rFonts w:ascii="Times New Roman" w:hAnsi="Times New Roman" w:cs="Times New Roman"/>
          <w:sz w:val="24"/>
          <w:szCs w:val="24"/>
        </w:rPr>
        <w:t xml:space="preserve"> – </w:t>
      </w:r>
      <w:r w:rsidR="00D60F78">
        <w:rPr>
          <w:rFonts w:ascii="Times New Roman" w:hAnsi="Times New Roman" w:cs="Times New Roman"/>
          <w:sz w:val="24"/>
          <w:szCs w:val="24"/>
          <w:lang w:val="en-US"/>
        </w:rPr>
        <w:t>9</w:t>
      </w:r>
      <w:r w:rsidR="0027431F">
        <w:rPr>
          <w:rFonts w:ascii="Times New Roman" w:hAnsi="Times New Roman" w:cs="Times New Roman"/>
          <w:sz w:val="24"/>
          <w:szCs w:val="24"/>
          <w:lang w:val="en-US"/>
        </w:rPr>
        <w:t>0</w:t>
      </w:r>
      <w:r w:rsidRPr="00F6452E">
        <w:rPr>
          <w:rFonts w:ascii="Times New Roman" w:hAnsi="Times New Roman" w:cs="Times New Roman"/>
          <w:sz w:val="24"/>
          <w:szCs w:val="24"/>
        </w:rPr>
        <w:t xml:space="preserve">%, meskipun datanya menaik secara tidak stabil (variabel).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data cenderung menaik atau meningkat (+</w:t>
      </w:r>
      <w:r w:rsidR="00FA19C1">
        <w:rPr>
          <w:rFonts w:ascii="Times New Roman" w:hAnsi="Times New Roman" w:cs="Times New Roman"/>
          <w:sz w:val="24"/>
          <w:szCs w:val="24"/>
        </w:rPr>
        <w:t xml:space="preserve">) secara stabil dengan rentang </w:t>
      </w:r>
      <w:r w:rsidR="0027431F">
        <w:rPr>
          <w:rFonts w:ascii="Times New Roman" w:hAnsi="Times New Roman" w:cs="Times New Roman"/>
          <w:sz w:val="24"/>
          <w:szCs w:val="24"/>
          <w:lang w:val="en-US"/>
        </w:rPr>
        <w:t>70</w:t>
      </w:r>
      <w:r w:rsidR="00FA19C1">
        <w:rPr>
          <w:rFonts w:ascii="Times New Roman" w:hAnsi="Times New Roman" w:cs="Times New Roman"/>
          <w:sz w:val="24"/>
          <w:szCs w:val="24"/>
        </w:rPr>
        <w:t xml:space="preserve"> – </w:t>
      </w:r>
      <w:r w:rsidR="0027431F">
        <w:rPr>
          <w:rFonts w:ascii="Times New Roman" w:hAnsi="Times New Roman" w:cs="Times New Roman"/>
          <w:sz w:val="24"/>
          <w:szCs w:val="24"/>
          <w:lang w:val="en-US"/>
        </w:rPr>
        <w:t>8</w:t>
      </w:r>
      <w:r w:rsidRPr="00F6452E">
        <w:rPr>
          <w:rFonts w:ascii="Times New Roman" w:hAnsi="Times New Roman" w:cs="Times New Roman"/>
          <w:sz w:val="24"/>
          <w:szCs w:val="24"/>
        </w:rPr>
        <w:t>0%.</w:t>
      </w:r>
    </w:p>
    <w:p w:rsidR="00C31421" w:rsidRPr="00C31421" w:rsidRDefault="00E83650" w:rsidP="00C31421">
      <w:pPr>
        <w:pStyle w:val="ListParagraph"/>
        <w:numPr>
          <w:ilvl w:val="0"/>
          <w:numId w:val="13"/>
        </w:numPr>
        <w:tabs>
          <w:tab w:val="left" w:pos="709"/>
        </w:tabs>
        <w:spacing w:before="240"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lastRenderedPageBreak/>
        <w:t xml:space="preserve">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tidak terjadi perubahan data yakn</w:t>
      </w:r>
      <w:r w:rsidR="00FA19C1">
        <w:rPr>
          <w:rFonts w:ascii="Times New Roman" w:hAnsi="Times New Roman" w:cs="Times New Roman"/>
          <w:sz w:val="24"/>
          <w:szCs w:val="24"/>
        </w:rPr>
        <w:t xml:space="preserve">i stabil sebesar </w:t>
      </w:r>
      <w:r w:rsidR="0027431F">
        <w:rPr>
          <w:rFonts w:ascii="Times New Roman" w:hAnsi="Times New Roman" w:cs="Times New Roman"/>
          <w:sz w:val="24"/>
          <w:szCs w:val="24"/>
          <w:lang w:val="en-US"/>
        </w:rPr>
        <w:t>4</w:t>
      </w:r>
      <w:r w:rsidRPr="00F6452E">
        <w:rPr>
          <w:rFonts w:ascii="Times New Roman" w:hAnsi="Times New Roman" w:cs="Times New Roman"/>
          <w:sz w:val="24"/>
          <w:szCs w:val="24"/>
        </w:rPr>
        <w:t>0%. Pada kondisi intervensi (B) terjadi perubahan</w:t>
      </w:r>
      <w:r w:rsidR="00FA19C1">
        <w:rPr>
          <w:rFonts w:ascii="Times New Roman" w:hAnsi="Times New Roman" w:cs="Times New Roman"/>
          <w:sz w:val="24"/>
          <w:szCs w:val="24"/>
        </w:rPr>
        <w:t xml:space="preserve"> data yaitu menaik (+) sebesar </w:t>
      </w:r>
      <w:r w:rsidR="0027431F">
        <w:rPr>
          <w:rFonts w:ascii="Times New Roman" w:hAnsi="Times New Roman" w:cs="Times New Roman"/>
          <w:sz w:val="24"/>
          <w:szCs w:val="24"/>
          <w:lang w:val="en-US"/>
        </w:rPr>
        <w:t>3</w:t>
      </w:r>
      <w:r w:rsidR="00D60F78">
        <w:rPr>
          <w:rFonts w:ascii="Times New Roman" w:hAnsi="Times New Roman" w:cs="Times New Roman"/>
          <w:sz w:val="24"/>
          <w:szCs w:val="24"/>
          <w:lang w:val="en-US"/>
        </w:rPr>
        <w:t>0</w:t>
      </w:r>
      <w:r w:rsidRPr="00F6452E">
        <w:rPr>
          <w:rFonts w:ascii="Times New Roman" w:hAnsi="Times New Roman" w:cs="Times New Roman"/>
          <w:sz w:val="24"/>
          <w:szCs w:val="24"/>
        </w:rPr>
        <w:t xml:space="preserve">%.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w:t>
      </w:r>
      <w:r w:rsidR="00FA19C1">
        <w:rPr>
          <w:rFonts w:ascii="Times New Roman" w:hAnsi="Times New Roman" w:cs="Times New Roman"/>
          <w:sz w:val="24"/>
          <w:szCs w:val="24"/>
        </w:rPr>
        <w:t xml:space="preserve"> data tetap menaik (+) sebesar </w:t>
      </w:r>
      <w:r w:rsidR="0027431F">
        <w:rPr>
          <w:rFonts w:ascii="Times New Roman" w:hAnsi="Times New Roman" w:cs="Times New Roman"/>
          <w:sz w:val="24"/>
          <w:szCs w:val="24"/>
          <w:lang w:val="en-US"/>
        </w:rPr>
        <w:t>10</w:t>
      </w:r>
      <w:r w:rsidRPr="00F6452E">
        <w:rPr>
          <w:rFonts w:ascii="Times New Roman" w:hAnsi="Times New Roman" w:cs="Times New Roman"/>
          <w:sz w:val="24"/>
          <w:szCs w:val="24"/>
        </w:rPr>
        <w:t>%.</w:t>
      </w:r>
    </w:p>
    <w:p w:rsidR="00E83650" w:rsidRPr="00F6452E" w:rsidRDefault="00E83650" w:rsidP="00723168">
      <w:pPr>
        <w:pStyle w:val="ListParagraph"/>
        <w:numPr>
          <w:ilvl w:val="0"/>
          <w:numId w:val="5"/>
        </w:numPr>
        <w:spacing w:after="0" w:line="480" w:lineRule="auto"/>
        <w:ind w:left="284" w:hanging="284"/>
        <w:jc w:val="both"/>
        <w:rPr>
          <w:rFonts w:ascii="Times New Roman" w:hAnsi="Times New Roman" w:cs="Times New Roman"/>
          <w:b/>
          <w:sz w:val="24"/>
          <w:szCs w:val="24"/>
        </w:rPr>
      </w:pPr>
      <w:r w:rsidRPr="00F6452E">
        <w:rPr>
          <w:rFonts w:ascii="Times New Roman" w:hAnsi="Times New Roman" w:cs="Times New Roman"/>
          <w:b/>
          <w:sz w:val="24"/>
          <w:szCs w:val="24"/>
        </w:rPr>
        <w:t>Analisis antar Kondisi</w:t>
      </w:r>
    </w:p>
    <w:p w:rsidR="00E83650" w:rsidRPr="00F6452E" w:rsidRDefault="00E83650" w:rsidP="00E83650">
      <w:pPr>
        <w:spacing w:after="0" w:line="480" w:lineRule="auto"/>
        <w:ind w:firstLine="720"/>
        <w:jc w:val="both"/>
        <w:rPr>
          <w:rFonts w:ascii="Times New Roman" w:hAnsi="Times New Roman" w:cs="Times New Roman"/>
          <w:sz w:val="24"/>
          <w:szCs w:val="24"/>
        </w:rPr>
      </w:pPr>
      <w:r w:rsidRPr="00F6452E">
        <w:rPr>
          <w:rFonts w:ascii="Times New Roman" w:hAnsi="Times New Roman" w:cs="Times New Roman"/>
          <w:sz w:val="24"/>
          <w:szCs w:val="24"/>
        </w:rPr>
        <w:t>Analisis data antarkondisi terkait dengan komponen utama yang meliputi : 1) jumlah variabel (</w:t>
      </w:r>
      <w:r w:rsidRPr="00F6452E">
        <w:rPr>
          <w:rFonts w:ascii="Times New Roman" w:hAnsi="Times New Roman" w:cs="Times New Roman"/>
          <w:i/>
          <w:sz w:val="24"/>
          <w:szCs w:val="24"/>
        </w:rPr>
        <w:t>number of variable changed</w:t>
      </w:r>
      <w:r w:rsidRPr="00F6452E">
        <w:rPr>
          <w:rFonts w:ascii="Times New Roman" w:hAnsi="Times New Roman" w:cs="Times New Roman"/>
          <w:sz w:val="24"/>
          <w:szCs w:val="24"/>
        </w:rPr>
        <w:t>), 2) perubahan kecenderungan arah dan efeknya (</w:t>
      </w:r>
      <w:r w:rsidRPr="00F6452E">
        <w:rPr>
          <w:rFonts w:ascii="Times New Roman" w:hAnsi="Times New Roman" w:cs="Times New Roman"/>
          <w:i/>
          <w:sz w:val="24"/>
          <w:szCs w:val="24"/>
        </w:rPr>
        <w:t>change in trend variable and effect</w:t>
      </w:r>
      <w:r w:rsidRPr="00F6452E">
        <w:rPr>
          <w:rFonts w:ascii="Times New Roman" w:hAnsi="Times New Roman" w:cs="Times New Roman"/>
          <w:sz w:val="24"/>
          <w:szCs w:val="24"/>
        </w:rPr>
        <w:t>), 3) perubahan kecenderungan stabilitas (</w:t>
      </w:r>
      <w:r w:rsidRPr="00F6452E">
        <w:rPr>
          <w:rFonts w:ascii="Times New Roman" w:hAnsi="Times New Roman" w:cs="Times New Roman"/>
          <w:i/>
          <w:sz w:val="24"/>
          <w:szCs w:val="24"/>
        </w:rPr>
        <w:t>change in trend stability</w:t>
      </w:r>
      <w:r w:rsidRPr="00F6452E">
        <w:rPr>
          <w:rFonts w:ascii="Times New Roman" w:hAnsi="Times New Roman" w:cs="Times New Roman"/>
          <w:sz w:val="24"/>
          <w:szCs w:val="24"/>
        </w:rPr>
        <w:t>), 4) perubahan level (</w:t>
      </w:r>
      <w:r w:rsidRPr="00F6452E">
        <w:rPr>
          <w:rFonts w:ascii="Times New Roman" w:hAnsi="Times New Roman" w:cs="Times New Roman"/>
          <w:i/>
          <w:sz w:val="24"/>
          <w:szCs w:val="24"/>
        </w:rPr>
        <w:t>change in level</w:t>
      </w:r>
      <w:r w:rsidRPr="00F6452E">
        <w:rPr>
          <w:rFonts w:ascii="Times New Roman" w:hAnsi="Times New Roman" w:cs="Times New Roman"/>
          <w:sz w:val="24"/>
          <w:szCs w:val="24"/>
        </w:rPr>
        <w:t>), dan 5) data tumpang tindih (</w:t>
      </w:r>
      <w:r w:rsidRPr="00F6452E">
        <w:rPr>
          <w:rFonts w:ascii="Times New Roman" w:hAnsi="Times New Roman" w:cs="Times New Roman"/>
          <w:i/>
          <w:sz w:val="24"/>
          <w:szCs w:val="24"/>
        </w:rPr>
        <w:t>overlap)</w:t>
      </w:r>
      <w:r w:rsidRPr="00F6452E">
        <w:rPr>
          <w:rFonts w:ascii="Times New Roman" w:hAnsi="Times New Roman" w:cs="Times New Roman"/>
          <w:sz w:val="24"/>
          <w:szCs w:val="24"/>
        </w:rPr>
        <w:t>.</w:t>
      </w:r>
    </w:p>
    <w:p w:rsidR="00E83650" w:rsidRPr="00F6452E" w:rsidRDefault="00E83650" w:rsidP="00723168">
      <w:pPr>
        <w:pStyle w:val="ListParagraph"/>
        <w:numPr>
          <w:ilvl w:val="0"/>
          <w:numId w:val="12"/>
        </w:numPr>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Jumlah Variabel (</w:t>
      </w:r>
      <w:r w:rsidRPr="00F6452E">
        <w:rPr>
          <w:rFonts w:ascii="Times New Roman" w:hAnsi="Times New Roman" w:cs="Times New Roman"/>
          <w:i/>
          <w:sz w:val="24"/>
          <w:szCs w:val="24"/>
        </w:rPr>
        <w:t>Number of Variable Changed</w:t>
      </w:r>
      <w:r w:rsidRPr="00F6452E">
        <w:rPr>
          <w:rFonts w:ascii="Times New Roman" w:hAnsi="Times New Roman" w:cs="Times New Roman"/>
          <w:sz w:val="24"/>
          <w:szCs w:val="24"/>
        </w:rPr>
        <w:t>)</w:t>
      </w:r>
    </w:p>
    <w:p w:rsidR="00AD12B8" w:rsidRPr="00B04D63" w:rsidRDefault="00E83650" w:rsidP="00AD12B8">
      <w:pPr>
        <w:spacing w:after="0" w:line="360" w:lineRule="auto"/>
        <w:ind w:firstLine="720"/>
        <w:jc w:val="both"/>
        <w:rPr>
          <w:rFonts w:ascii="Times New Roman" w:hAnsi="Times New Roman" w:cs="Times New Roman"/>
          <w:sz w:val="24"/>
          <w:szCs w:val="24"/>
          <w:lang w:val="en-US"/>
        </w:rPr>
      </w:pPr>
      <w:r w:rsidRPr="00F6452E">
        <w:rPr>
          <w:rFonts w:ascii="Times New Roman" w:hAnsi="Times New Roman" w:cs="Times New Roman"/>
          <w:sz w:val="24"/>
          <w:szCs w:val="24"/>
        </w:rPr>
        <w:t xml:space="preserve">Variabel yang diubah yaitu dari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(A) ke intervensi (B),untuk menentukan jumlah variabel berikut adalah tabel yang menunjukkan jumlah variabel tersebut :</w:t>
      </w:r>
    </w:p>
    <w:p w:rsidR="00B04D63" w:rsidRPr="00B04D63" w:rsidRDefault="00B04D63" w:rsidP="00B04D63">
      <w:pPr>
        <w:tabs>
          <w:tab w:val="left" w:pos="1260"/>
        </w:tabs>
        <w:ind w:left="1267" w:hanging="1267"/>
        <w:jc w:val="both"/>
        <w:rPr>
          <w:rFonts w:ascii="Times New Roman" w:hAnsi="Times New Roman" w:cs="Times New Roman"/>
          <w:b/>
          <w:sz w:val="24"/>
          <w:szCs w:val="24"/>
        </w:rPr>
      </w:pPr>
      <w:r w:rsidRPr="00F6452E">
        <w:rPr>
          <w:rFonts w:ascii="Times New Roman" w:hAnsi="Times New Roman" w:cs="Times New Roman"/>
          <w:b/>
          <w:sz w:val="24"/>
          <w:szCs w:val="24"/>
        </w:rPr>
        <w:t>Tabel 4.11.</w:t>
      </w:r>
      <w:r w:rsidRPr="00F6452E">
        <w:rPr>
          <w:rFonts w:ascii="Times New Roman" w:hAnsi="Times New Roman" w:cs="Times New Roman"/>
          <w:b/>
          <w:sz w:val="24"/>
          <w:szCs w:val="24"/>
        </w:rPr>
        <w:tab/>
        <w:t>Jumlah Variabel yang diubah dari Kondisi Baseline 1 (A) ke Intervensi (B)</w:t>
      </w:r>
    </w:p>
    <w:tbl>
      <w:tblPr>
        <w:tblStyle w:val="TableGrid"/>
        <w:tblW w:w="8372" w:type="dxa"/>
        <w:tblLook w:val="04A0"/>
      </w:tblPr>
      <w:tblGrid>
        <w:gridCol w:w="2790"/>
        <w:gridCol w:w="2791"/>
        <w:gridCol w:w="2791"/>
      </w:tblGrid>
      <w:tr w:rsidR="00E83650" w:rsidRPr="00F6452E" w:rsidTr="0026769E">
        <w:trPr>
          <w:trHeight w:val="506"/>
        </w:trPr>
        <w:tc>
          <w:tcPr>
            <w:tcW w:w="2790" w:type="dxa"/>
            <w:vAlign w:val="center"/>
          </w:tcPr>
          <w:p w:rsidR="00E83650" w:rsidRPr="00F6452E" w:rsidRDefault="00E83650" w:rsidP="0026769E">
            <w:pPr>
              <w:spacing w:line="276" w:lineRule="auto"/>
              <w:jc w:val="center"/>
              <w:rPr>
                <w:rFonts w:ascii="Times New Roman" w:hAnsi="Times New Roman" w:cs="Times New Roman"/>
                <w:sz w:val="24"/>
                <w:szCs w:val="24"/>
              </w:rPr>
            </w:pPr>
            <w:r w:rsidRPr="00F6452E">
              <w:rPr>
                <w:rFonts w:ascii="Times New Roman" w:hAnsi="Times New Roman" w:cs="Times New Roman"/>
                <w:sz w:val="24"/>
                <w:szCs w:val="24"/>
              </w:rPr>
              <w:t>Perbandingan kondisi</w:t>
            </w:r>
          </w:p>
        </w:tc>
        <w:tc>
          <w:tcPr>
            <w:tcW w:w="2791" w:type="dxa"/>
            <w:vAlign w:val="center"/>
          </w:tcPr>
          <w:p w:rsidR="00E83650" w:rsidRPr="00F6452E" w:rsidRDefault="00E83650" w:rsidP="0026769E">
            <w:pPr>
              <w:spacing w:line="276" w:lineRule="auto"/>
              <w:jc w:val="center"/>
              <w:rPr>
                <w:rFonts w:ascii="Times New Roman" w:hAnsi="Times New Roman" w:cs="Times New Roman"/>
                <w:sz w:val="24"/>
                <w:szCs w:val="24"/>
                <w:vertAlign w:val="subscript"/>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/B</w:t>
            </w:r>
          </w:p>
        </w:tc>
        <w:tc>
          <w:tcPr>
            <w:tcW w:w="2791" w:type="dxa"/>
            <w:vAlign w:val="center"/>
          </w:tcPr>
          <w:p w:rsidR="00E83650" w:rsidRPr="00F6452E" w:rsidRDefault="00E83650" w:rsidP="0026769E">
            <w:pPr>
              <w:spacing w:line="276" w:lineRule="auto"/>
              <w:jc w:val="center"/>
              <w:rPr>
                <w:rFonts w:ascii="Times New Roman" w:hAnsi="Times New Roman" w:cs="Times New Roman"/>
                <w:sz w:val="24"/>
                <w:szCs w:val="24"/>
                <w:vertAlign w:val="subscript"/>
              </w:rPr>
            </w:pPr>
            <w:r w:rsidRPr="00F6452E">
              <w:rPr>
                <w:rFonts w:ascii="Times New Roman" w:hAnsi="Times New Roman" w:cs="Times New Roman"/>
                <w:sz w:val="24"/>
                <w:szCs w:val="24"/>
              </w:rPr>
              <w:t>B/A</w:t>
            </w:r>
            <w:r w:rsidRPr="00F6452E">
              <w:rPr>
                <w:rFonts w:ascii="Times New Roman" w:hAnsi="Times New Roman" w:cs="Times New Roman"/>
                <w:sz w:val="24"/>
                <w:szCs w:val="24"/>
                <w:vertAlign w:val="subscript"/>
              </w:rPr>
              <w:t>2</w:t>
            </w:r>
          </w:p>
        </w:tc>
      </w:tr>
      <w:tr w:rsidR="00E83650" w:rsidRPr="00F6452E" w:rsidTr="0026769E">
        <w:trPr>
          <w:trHeight w:val="515"/>
        </w:trPr>
        <w:tc>
          <w:tcPr>
            <w:tcW w:w="2790" w:type="dxa"/>
            <w:vAlign w:val="center"/>
          </w:tcPr>
          <w:p w:rsidR="00E83650" w:rsidRPr="00F6452E" w:rsidRDefault="00E83650" w:rsidP="0026769E">
            <w:pPr>
              <w:spacing w:line="276" w:lineRule="auto"/>
              <w:rPr>
                <w:rFonts w:ascii="Times New Roman" w:hAnsi="Times New Roman" w:cs="Times New Roman"/>
                <w:sz w:val="24"/>
                <w:szCs w:val="24"/>
              </w:rPr>
            </w:pPr>
            <w:r w:rsidRPr="00F6452E">
              <w:rPr>
                <w:rFonts w:ascii="Times New Roman" w:hAnsi="Times New Roman" w:cs="Times New Roman"/>
                <w:sz w:val="24"/>
                <w:szCs w:val="24"/>
              </w:rPr>
              <w:t xml:space="preserve">Jumlah Variabel </w:t>
            </w:r>
          </w:p>
        </w:tc>
        <w:tc>
          <w:tcPr>
            <w:tcW w:w="2791" w:type="dxa"/>
            <w:vAlign w:val="center"/>
          </w:tcPr>
          <w:p w:rsidR="00E83650" w:rsidRPr="00F6452E" w:rsidRDefault="00E83650" w:rsidP="0026769E">
            <w:pPr>
              <w:spacing w:line="276" w:lineRule="auto"/>
              <w:jc w:val="center"/>
              <w:rPr>
                <w:rFonts w:ascii="Times New Roman" w:hAnsi="Times New Roman" w:cs="Times New Roman"/>
                <w:sz w:val="24"/>
                <w:szCs w:val="24"/>
              </w:rPr>
            </w:pPr>
            <w:r w:rsidRPr="00F6452E">
              <w:rPr>
                <w:rFonts w:ascii="Times New Roman" w:hAnsi="Times New Roman" w:cs="Times New Roman"/>
                <w:sz w:val="24"/>
                <w:szCs w:val="24"/>
              </w:rPr>
              <w:t>1</w:t>
            </w:r>
          </w:p>
        </w:tc>
        <w:tc>
          <w:tcPr>
            <w:tcW w:w="2791" w:type="dxa"/>
            <w:vAlign w:val="center"/>
          </w:tcPr>
          <w:p w:rsidR="00E83650" w:rsidRPr="00F6452E" w:rsidRDefault="00E83650" w:rsidP="0026769E">
            <w:pPr>
              <w:spacing w:line="276" w:lineRule="auto"/>
              <w:jc w:val="center"/>
              <w:rPr>
                <w:rFonts w:ascii="Times New Roman" w:hAnsi="Times New Roman" w:cs="Times New Roman"/>
                <w:sz w:val="24"/>
                <w:szCs w:val="24"/>
              </w:rPr>
            </w:pPr>
            <w:r w:rsidRPr="00F6452E">
              <w:rPr>
                <w:rFonts w:ascii="Times New Roman" w:hAnsi="Times New Roman" w:cs="Times New Roman"/>
                <w:sz w:val="24"/>
                <w:szCs w:val="24"/>
              </w:rPr>
              <w:t>1</w:t>
            </w:r>
          </w:p>
        </w:tc>
      </w:tr>
    </w:tbl>
    <w:p w:rsidR="00AD12B8" w:rsidRPr="00AD12B8" w:rsidRDefault="00AD12B8" w:rsidP="00AD12B8">
      <w:pPr>
        <w:pStyle w:val="ListParagraph"/>
        <w:spacing w:after="240" w:line="240" w:lineRule="auto"/>
        <w:ind w:left="360"/>
        <w:jc w:val="both"/>
        <w:rPr>
          <w:rFonts w:ascii="Times New Roman" w:hAnsi="Times New Roman" w:cs="Times New Roman"/>
          <w:sz w:val="24"/>
          <w:szCs w:val="24"/>
        </w:rPr>
      </w:pPr>
    </w:p>
    <w:p w:rsidR="00AD12B8" w:rsidRPr="00AD12B8" w:rsidRDefault="00AD12B8" w:rsidP="00AD12B8">
      <w:pPr>
        <w:spacing w:after="240" w:line="240" w:lineRule="auto"/>
        <w:jc w:val="both"/>
        <w:rPr>
          <w:rFonts w:ascii="Times New Roman" w:hAnsi="Times New Roman" w:cs="Times New Roman"/>
          <w:sz w:val="24"/>
          <w:szCs w:val="24"/>
        </w:rPr>
      </w:pPr>
    </w:p>
    <w:p w:rsidR="00E83650" w:rsidRPr="00F6452E" w:rsidRDefault="00E83650" w:rsidP="00723168">
      <w:pPr>
        <w:pStyle w:val="ListParagraph"/>
        <w:numPr>
          <w:ilvl w:val="0"/>
          <w:numId w:val="12"/>
        </w:numPr>
        <w:spacing w:after="240" w:line="240" w:lineRule="auto"/>
        <w:ind w:left="360"/>
        <w:jc w:val="both"/>
        <w:rPr>
          <w:rFonts w:ascii="Times New Roman" w:hAnsi="Times New Roman" w:cs="Times New Roman"/>
          <w:sz w:val="24"/>
          <w:szCs w:val="24"/>
        </w:rPr>
      </w:pPr>
      <w:r w:rsidRPr="00F6452E">
        <w:rPr>
          <w:rFonts w:ascii="Times New Roman" w:hAnsi="Times New Roman" w:cs="Times New Roman"/>
          <w:sz w:val="24"/>
          <w:szCs w:val="24"/>
        </w:rPr>
        <w:lastRenderedPageBreak/>
        <w:t>Perubahan Kecenderungan Arah dan Efeknya (</w:t>
      </w:r>
      <w:r w:rsidRPr="00F6452E">
        <w:rPr>
          <w:rFonts w:ascii="Times New Roman" w:hAnsi="Times New Roman" w:cs="Times New Roman"/>
          <w:i/>
          <w:sz w:val="24"/>
          <w:szCs w:val="24"/>
        </w:rPr>
        <w:t>Change in Trend Variabel and Effect</w:t>
      </w:r>
      <w:r w:rsidRPr="00F6452E">
        <w:rPr>
          <w:rFonts w:ascii="Times New Roman" w:hAnsi="Times New Roman" w:cs="Times New Roman"/>
          <w:sz w:val="24"/>
          <w:szCs w:val="24"/>
        </w:rPr>
        <w:t>)</w:t>
      </w:r>
    </w:p>
    <w:p w:rsidR="00E83650" w:rsidRDefault="00E83650" w:rsidP="00E83650">
      <w:pPr>
        <w:spacing w:after="0" w:line="480" w:lineRule="auto"/>
        <w:ind w:firstLine="709"/>
        <w:jc w:val="both"/>
        <w:rPr>
          <w:rFonts w:ascii="Times New Roman" w:hAnsi="Times New Roman" w:cs="Times New Roman"/>
          <w:sz w:val="24"/>
          <w:szCs w:val="24"/>
          <w:lang w:val="en-US"/>
        </w:rPr>
      </w:pPr>
      <w:r w:rsidRPr="00F6452E">
        <w:rPr>
          <w:rFonts w:ascii="Times New Roman" w:hAnsi="Times New Roman" w:cs="Times New Roman"/>
          <w:sz w:val="24"/>
          <w:szCs w:val="24"/>
        </w:rPr>
        <w:t>Penentuan perubahan kecenderungan arah dan efeknya dapat dilakukan dengan mengambil kecenderungan arah pada analisis dalam kondisi. Dengan demikian data dapat dimasukkan pada tabel seperti dibawah ini :</w:t>
      </w:r>
    </w:p>
    <w:p w:rsidR="00B04D63" w:rsidRPr="00F6452E" w:rsidRDefault="00B04D63" w:rsidP="00B04D63">
      <w:pPr>
        <w:tabs>
          <w:tab w:val="left" w:pos="1260"/>
        </w:tabs>
        <w:spacing w:before="120" w:after="120"/>
        <w:ind w:left="1260" w:hanging="1260"/>
        <w:jc w:val="both"/>
        <w:rPr>
          <w:rFonts w:ascii="Times New Roman" w:hAnsi="Times New Roman" w:cs="Times New Roman"/>
          <w:b/>
          <w:sz w:val="24"/>
          <w:szCs w:val="24"/>
        </w:rPr>
      </w:pPr>
      <w:r w:rsidRPr="00F6452E">
        <w:rPr>
          <w:rFonts w:ascii="Times New Roman" w:hAnsi="Times New Roman" w:cs="Times New Roman"/>
          <w:b/>
          <w:sz w:val="24"/>
          <w:szCs w:val="24"/>
        </w:rPr>
        <w:t>Tabel 4.12</w:t>
      </w:r>
      <w:r w:rsidRPr="00F6452E">
        <w:rPr>
          <w:rFonts w:ascii="Times New Roman" w:hAnsi="Times New Roman" w:cs="Times New Roman"/>
          <w:b/>
          <w:sz w:val="24"/>
          <w:szCs w:val="24"/>
        </w:rPr>
        <w:tab/>
        <w:t>Perubahan Kecenderungan Arah dan Efeknya pada Kemampuan Membaca Kata</w:t>
      </w:r>
    </w:p>
    <w:tbl>
      <w:tblPr>
        <w:tblStyle w:val="TableGrid"/>
        <w:tblW w:w="8861" w:type="dxa"/>
        <w:tblLook w:val="04A0"/>
      </w:tblPr>
      <w:tblGrid>
        <w:gridCol w:w="2122"/>
        <w:gridCol w:w="3543"/>
        <w:gridCol w:w="3196"/>
      </w:tblGrid>
      <w:tr w:rsidR="00E83650" w:rsidRPr="00F6452E" w:rsidTr="00E83650">
        <w:trPr>
          <w:trHeight w:val="744"/>
        </w:trPr>
        <w:tc>
          <w:tcPr>
            <w:tcW w:w="2122" w:type="dxa"/>
          </w:tcPr>
          <w:p w:rsidR="00E83650" w:rsidRPr="00F6452E" w:rsidRDefault="00E83650" w:rsidP="00E83650">
            <w:pPr>
              <w:spacing w:before="120"/>
              <w:jc w:val="center"/>
              <w:rPr>
                <w:rFonts w:ascii="Times New Roman" w:hAnsi="Times New Roman" w:cs="Times New Roman"/>
                <w:sz w:val="24"/>
                <w:szCs w:val="24"/>
                <w:vertAlign w:val="subscript"/>
              </w:rPr>
            </w:pPr>
            <w:r w:rsidRPr="00F6452E">
              <w:rPr>
                <w:rFonts w:ascii="Times New Roman" w:hAnsi="Times New Roman" w:cs="Times New Roman"/>
                <w:sz w:val="24"/>
                <w:szCs w:val="24"/>
              </w:rPr>
              <w:t>Perbandingan Kondisi</w:t>
            </w:r>
          </w:p>
        </w:tc>
        <w:tc>
          <w:tcPr>
            <w:tcW w:w="3543" w:type="dxa"/>
            <w:vAlign w:val="center"/>
          </w:tcPr>
          <w:p w:rsidR="00E83650" w:rsidRPr="00F6452E" w:rsidRDefault="00E83650" w:rsidP="00E83650">
            <w:pPr>
              <w:spacing w:before="120"/>
              <w:jc w:val="center"/>
              <w:rPr>
                <w:rFonts w:ascii="Times New Roman" w:hAnsi="Times New Roman" w:cs="Times New Roman"/>
                <w:sz w:val="24"/>
                <w:szCs w:val="24"/>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/B</w:t>
            </w:r>
          </w:p>
        </w:tc>
        <w:tc>
          <w:tcPr>
            <w:tcW w:w="3196" w:type="dxa"/>
            <w:vAlign w:val="center"/>
          </w:tcPr>
          <w:p w:rsidR="00E83650" w:rsidRPr="00F6452E" w:rsidRDefault="00E83650" w:rsidP="00E83650">
            <w:pPr>
              <w:spacing w:before="120"/>
              <w:jc w:val="center"/>
              <w:rPr>
                <w:rFonts w:ascii="Times New Roman" w:hAnsi="Times New Roman" w:cs="Times New Roman"/>
                <w:sz w:val="24"/>
                <w:szCs w:val="24"/>
                <w:vertAlign w:val="subscript"/>
              </w:rPr>
            </w:pPr>
            <w:r w:rsidRPr="00F6452E">
              <w:rPr>
                <w:rFonts w:ascii="Times New Roman" w:hAnsi="Times New Roman" w:cs="Times New Roman"/>
                <w:sz w:val="24"/>
                <w:szCs w:val="24"/>
              </w:rPr>
              <w:t>B/A</w:t>
            </w:r>
            <w:r w:rsidRPr="00F6452E">
              <w:rPr>
                <w:rFonts w:ascii="Times New Roman" w:hAnsi="Times New Roman" w:cs="Times New Roman"/>
                <w:sz w:val="24"/>
                <w:szCs w:val="24"/>
                <w:vertAlign w:val="subscript"/>
              </w:rPr>
              <w:t>2</w:t>
            </w:r>
          </w:p>
        </w:tc>
      </w:tr>
      <w:tr w:rsidR="00E83650" w:rsidRPr="00F6452E" w:rsidTr="00E83650">
        <w:trPr>
          <w:trHeight w:val="1759"/>
        </w:trPr>
        <w:tc>
          <w:tcPr>
            <w:tcW w:w="2122" w:type="dxa"/>
            <w:vMerge w:val="restart"/>
            <w:vAlign w:val="center"/>
          </w:tcPr>
          <w:p w:rsidR="00E83650" w:rsidRPr="00F6452E" w:rsidRDefault="00E83650" w:rsidP="00E83650">
            <w:pPr>
              <w:spacing w:after="240"/>
              <w:rPr>
                <w:rFonts w:ascii="Times New Roman" w:hAnsi="Times New Roman" w:cs="Times New Roman"/>
                <w:sz w:val="24"/>
                <w:szCs w:val="24"/>
              </w:rPr>
            </w:pPr>
            <w:r w:rsidRPr="00F6452E">
              <w:rPr>
                <w:rFonts w:ascii="Times New Roman" w:hAnsi="Times New Roman" w:cs="Times New Roman"/>
                <w:sz w:val="24"/>
                <w:szCs w:val="24"/>
              </w:rPr>
              <w:t>Perubahan Kecenderungan Arah dan Efeknya</w:t>
            </w:r>
          </w:p>
        </w:tc>
        <w:tc>
          <w:tcPr>
            <w:tcW w:w="3543" w:type="dxa"/>
          </w:tcPr>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70" o:spid="_x0000_s1049" style="position:absolute;left:0;text-align:left;flip:y;z-index:251683840;visibility:visible;mso-width-relative:margin;mso-height-relative:margin" from="92.15pt,7.5pt" to="159.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" strokecolor="black [3200]" strokeweight="1.5pt">
                  <v:stroke joinstyle="miter"/>
                </v:line>
              </w:pict>
            </w:r>
          </w:p>
          <w:p w:rsidR="00E83650" w:rsidRPr="00F6452E" w:rsidRDefault="00B33F56" w:rsidP="00E83650">
            <w:pPr>
              <w:spacing w:before="120"/>
              <w:jc w:val="both"/>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65" o:spid="_x0000_s1048" style="position:absolute;left:0;text-align:left;z-index:251682816;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BmNFky5AQAAuAMAAA4AAAAAAAAAAAAAAAAALgIAAGRycy9l&#10;Mm9Eb2MueG1sUEsBAi0AFAAGAAgAAAAhAMjrj9HdAAAACAEAAA8AAAAAAAAAAAAAAAAAEwQAAGRy&#10;cy9kb3ducmV2LnhtbFBLBQYAAAAABAAEAPMAAAAdBQAAAAA=&#10;" strokecolor="black [3200]" strokeweight="1.5pt">
                  <v:stroke joinstyle="miter"/>
                </v:line>
              </w:pict>
            </w:r>
          </w:p>
          <w:p w:rsidR="00E83650" w:rsidRPr="00F6452E" w:rsidRDefault="00E83650" w:rsidP="004D65B7">
            <w:pPr>
              <w:spacing w:before="120"/>
              <w:ind w:firstLineChars="250" w:firstLine="600"/>
              <w:jc w:val="both"/>
              <w:rPr>
                <w:rFonts w:ascii="Times New Roman" w:hAnsi="Times New Roman" w:cs="Times New Roman"/>
                <w:sz w:val="24"/>
                <w:szCs w:val="24"/>
              </w:rPr>
            </w:pPr>
            <w:r w:rsidRPr="00F6452E">
              <w:rPr>
                <w:rFonts w:ascii="Times New Roman" w:hAnsi="Times New Roman" w:cs="Times New Roman"/>
                <w:sz w:val="24"/>
                <w:szCs w:val="24"/>
              </w:rPr>
              <w:t>(=)(+)</w:t>
            </w:r>
          </w:p>
        </w:tc>
        <w:tc>
          <w:tcPr>
            <w:tcW w:w="3196" w:type="dxa"/>
          </w:tcPr>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71" o:spid="_x0000_s1050" style="position:absolute;left:0;text-align:left;flip:y;z-index:251684864;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DdEsabFAQAAxwMAAA4AAAAAAAAAAAAA&#10;AAAALgIAAGRycy9lMm9Eb2MueG1sUEsBAi0AFAAGAAgAAAAhAPDfWsXdAAAACQEAAA8AAAAAAAAA&#10;AAAAAAAAHwQAAGRycy9kb3ducmV2LnhtbFBLBQYAAAAABAAEAPMAAAApBQAAAAA=&#10;" strokecolor="black [3200]" strokeweight="1.5pt">
                  <v:stroke joinstyle="miter"/>
                </v:line>
              </w:pict>
            </w:r>
            <w:r w:rsidRPr="00B33F56">
              <w:rPr>
                <w:rFonts w:ascii="Times New Roman" w:hAnsi="Times New Roman" w:cs="Times New Roman"/>
                <w:noProof/>
                <w:sz w:val="24"/>
                <w:szCs w:val="24"/>
                <w:lang w:eastAsia="id-ID"/>
              </w:rPr>
              <w:pict>
                <v:line id="Straight Connector 73" o:spid="_x0000_s1051" style="position:absolute;left:0;text-align:left;flip:y;z-index:251685888;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B5TJwrFAQAAxwMAAA4AAAAAAAAAAAAAAAAA&#10;LgIAAGRycy9lMm9Eb2MueG1sUEsBAi0AFAAGAAgAAAAhAKSi0zPaAAAACAEAAA8AAAAAAAAAAAAA&#10;AAAAHwQAAGRycy9kb3ducmV2LnhtbFBLBQYAAAAABAAEAPMAAAAmBQAAAAA=&#10;" strokecolor="black [3200]" strokeweight="1.5pt">
                  <v:stroke joinstyle="miter"/>
                </v:line>
              </w:pict>
            </w:r>
          </w:p>
          <w:p w:rsidR="00E83650" w:rsidRPr="00F6452E" w:rsidRDefault="00E83650" w:rsidP="00E83650">
            <w:pPr>
              <w:spacing w:before="120"/>
              <w:jc w:val="both"/>
              <w:rPr>
                <w:rFonts w:ascii="Times New Roman" w:hAnsi="Times New Roman" w:cs="Times New Roman"/>
                <w:sz w:val="24"/>
                <w:szCs w:val="24"/>
              </w:rPr>
            </w:pPr>
          </w:p>
          <w:p w:rsidR="00E83650" w:rsidRPr="00F6452E" w:rsidRDefault="00E83650" w:rsidP="004D65B7">
            <w:pPr>
              <w:spacing w:before="120"/>
              <w:ind w:firstLineChars="350" w:firstLine="840"/>
              <w:jc w:val="both"/>
              <w:rPr>
                <w:rFonts w:ascii="Times New Roman" w:hAnsi="Times New Roman" w:cs="Times New Roman"/>
                <w:sz w:val="24"/>
                <w:szCs w:val="24"/>
              </w:rPr>
            </w:pPr>
            <w:r w:rsidRPr="00F6452E">
              <w:rPr>
                <w:rFonts w:ascii="Times New Roman" w:hAnsi="Times New Roman" w:cs="Times New Roman"/>
                <w:sz w:val="24"/>
                <w:szCs w:val="24"/>
              </w:rPr>
              <w:t>(+)(+)</w:t>
            </w:r>
          </w:p>
        </w:tc>
      </w:tr>
      <w:tr w:rsidR="00E83650" w:rsidRPr="00F6452E" w:rsidTr="00E83650">
        <w:trPr>
          <w:trHeight w:val="777"/>
        </w:trPr>
        <w:tc>
          <w:tcPr>
            <w:tcW w:w="2122" w:type="dxa"/>
            <w:vMerge/>
          </w:tcPr>
          <w:p w:rsidR="00E83650" w:rsidRPr="00F6452E" w:rsidRDefault="00E83650" w:rsidP="00E83650">
            <w:pPr>
              <w:spacing w:before="120"/>
              <w:jc w:val="both"/>
              <w:rPr>
                <w:rFonts w:ascii="Times New Roman" w:hAnsi="Times New Roman" w:cs="Times New Roman"/>
                <w:sz w:val="24"/>
                <w:szCs w:val="24"/>
              </w:rPr>
            </w:pPr>
          </w:p>
        </w:tc>
        <w:tc>
          <w:tcPr>
            <w:tcW w:w="3543" w:type="dxa"/>
          </w:tcPr>
          <w:p w:rsidR="00E83650" w:rsidRPr="00F6452E" w:rsidRDefault="00E83650" w:rsidP="00E83650">
            <w:pPr>
              <w:spacing w:before="120"/>
              <w:jc w:val="center"/>
              <w:rPr>
                <w:rFonts w:ascii="Times New Roman" w:hAnsi="Times New Roman" w:cs="Times New Roman"/>
                <w:sz w:val="24"/>
                <w:szCs w:val="24"/>
              </w:rPr>
            </w:pPr>
            <w:r w:rsidRPr="00F6452E">
              <w:rPr>
                <w:rFonts w:ascii="Times New Roman" w:hAnsi="Times New Roman" w:cs="Times New Roman"/>
                <w:sz w:val="24"/>
                <w:szCs w:val="24"/>
              </w:rPr>
              <w:t>(Positif)</w:t>
            </w:r>
          </w:p>
        </w:tc>
        <w:tc>
          <w:tcPr>
            <w:tcW w:w="3196" w:type="dxa"/>
          </w:tcPr>
          <w:p w:rsidR="00E83650" w:rsidRPr="00F6452E" w:rsidRDefault="00E83650" w:rsidP="00E83650">
            <w:pPr>
              <w:spacing w:before="120"/>
              <w:jc w:val="center"/>
              <w:rPr>
                <w:rFonts w:ascii="Times New Roman" w:hAnsi="Times New Roman" w:cs="Times New Roman"/>
                <w:sz w:val="24"/>
                <w:szCs w:val="24"/>
              </w:rPr>
            </w:pPr>
            <w:r w:rsidRPr="00F6452E">
              <w:rPr>
                <w:rFonts w:ascii="Times New Roman" w:hAnsi="Times New Roman" w:cs="Times New Roman"/>
                <w:sz w:val="24"/>
                <w:szCs w:val="24"/>
              </w:rPr>
              <w:t>(Positif)</w:t>
            </w:r>
          </w:p>
        </w:tc>
      </w:tr>
    </w:tbl>
    <w:p w:rsidR="00E83650" w:rsidRPr="00F6452E" w:rsidRDefault="00E83650" w:rsidP="00E83650">
      <w:pPr>
        <w:spacing w:after="0" w:line="480" w:lineRule="auto"/>
        <w:ind w:firstLine="709"/>
        <w:jc w:val="both"/>
        <w:rPr>
          <w:rFonts w:ascii="Times New Roman" w:hAnsi="Times New Roman" w:cs="Times New Roman"/>
          <w:sz w:val="24"/>
          <w:szCs w:val="24"/>
        </w:rPr>
      </w:pPr>
      <w:r w:rsidRPr="00F6452E">
        <w:rPr>
          <w:rFonts w:ascii="Times New Roman" w:hAnsi="Times New Roman" w:cs="Times New Roman"/>
          <w:sz w:val="24"/>
          <w:szCs w:val="24"/>
        </w:rPr>
        <w:t xml:space="preserve">Perbandingan kondisi antara </w:t>
      </w:r>
      <w:r w:rsidRPr="00F6452E">
        <w:rPr>
          <w:rFonts w:ascii="Times New Roman" w:hAnsi="Times New Roman" w:cs="Times New Roman"/>
          <w:i/>
          <w:sz w:val="24"/>
          <w:szCs w:val="24"/>
        </w:rPr>
        <w:t>baseline</w:t>
      </w:r>
      <w:r w:rsidRPr="00F6452E">
        <w:rPr>
          <w:rFonts w:ascii="Times New Roman" w:hAnsi="Times New Roman" w:cs="Times New Roman"/>
          <w:sz w:val="24"/>
          <w:szCs w:val="24"/>
        </w:rPr>
        <w:t xml:space="preserve"> 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dengan intervensi (B), bila dilihat dari perubahan kecenderungan arah yaitu mendatar ke menaik, artinya kondisi menjadi membaik atau positif setelah intervensi dilakukan. Sedangkan untuk kondisi antara intervensi dengan </w:t>
      </w:r>
      <w:r w:rsidRPr="00F6452E">
        <w:rPr>
          <w:rFonts w:ascii="Times New Roman" w:hAnsi="Times New Roman" w:cs="Times New Roman"/>
          <w:i/>
          <w:sz w:val="24"/>
          <w:szCs w:val="24"/>
        </w:rPr>
        <w:t>baseline</w:t>
      </w:r>
      <w:r w:rsidRPr="00F6452E">
        <w:rPr>
          <w:rFonts w:ascii="Times New Roman" w:hAnsi="Times New Roman" w:cs="Times New Roman"/>
          <w:sz w:val="24"/>
          <w:szCs w:val="24"/>
        </w:rPr>
        <w:t xml:space="preserve"> 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yaitu menaik ke menaik, artinya kondisi semakin membaik atau positif.</w:t>
      </w:r>
    </w:p>
    <w:p w:rsidR="00E83650" w:rsidRPr="00F6452E" w:rsidRDefault="00E83650" w:rsidP="00723168">
      <w:pPr>
        <w:pStyle w:val="ListParagraph"/>
        <w:numPr>
          <w:ilvl w:val="0"/>
          <w:numId w:val="12"/>
        </w:numPr>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lastRenderedPageBreak/>
        <w:t>Perubahan Kecenderungan Stabilitas (</w:t>
      </w:r>
      <w:r w:rsidRPr="00F6452E">
        <w:rPr>
          <w:rFonts w:ascii="Times New Roman" w:hAnsi="Times New Roman" w:cs="Times New Roman"/>
          <w:i/>
          <w:sz w:val="24"/>
          <w:szCs w:val="24"/>
        </w:rPr>
        <w:t>Changedin Trend Stability</w:t>
      </w:r>
      <w:r w:rsidRPr="00F6452E">
        <w:rPr>
          <w:rFonts w:ascii="Times New Roman" w:hAnsi="Times New Roman" w:cs="Times New Roman"/>
          <w:sz w:val="24"/>
          <w:szCs w:val="24"/>
        </w:rPr>
        <w:t>)</w:t>
      </w:r>
    </w:p>
    <w:p w:rsidR="00E83650" w:rsidRDefault="00E83650" w:rsidP="00E77785">
      <w:pPr>
        <w:spacing w:after="0" w:line="360" w:lineRule="auto"/>
        <w:ind w:firstLine="709"/>
        <w:jc w:val="both"/>
        <w:rPr>
          <w:rFonts w:ascii="Times New Roman" w:hAnsi="Times New Roman" w:cs="Times New Roman"/>
          <w:sz w:val="24"/>
          <w:szCs w:val="24"/>
          <w:lang w:val="en-US"/>
        </w:rPr>
      </w:pPr>
      <w:r w:rsidRPr="00F6452E">
        <w:rPr>
          <w:rFonts w:ascii="Times New Roman" w:hAnsi="Times New Roman" w:cs="Times New Roman"/>
          <w:sz w:val="24"/>
          <w:szCs w:val="24"/>
        </w:rPr>
        <w:t xml:space="preserve">Perbandingan kondisi antara </w:t>
      </w:r>
      <w:r w:rsidRPr="00F6452E">
        <w:rPr>
          <w:rFonts w:ascii="Times New Roman" w:hAnsi="Times New Roman" w:cs="Times New Roman"/>
          <w:i/>
          <w:sz w:val="24"/>
          <w:szCs w:val="24"/>
        </w:rPr>
        <w:t>baseline</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dengan intervensi (B), bila dilihat dari perubahan kecenderungan stabilitas yaitu stabil ke variabel (tidak stabil). Ketidakstabilan data pada kondisi intervensi (B) tersebut disebabkan jumlah kata yang benar dalam m</w:t>
      </w:r>
      <w:r w:rsidR="005D0C1B">
        <w:rPr>
          <w:rFonts w:ascii="Times New Roman" w:hAnsi="Times New Roman" w:cs="Times New Roman"/>
          <w:sz w:val="24"/>
          <w:szCs w:val="24"/>
        </w:rPr>
        <w:t>embaca kata oleh subjek (J</w:t>
      </w:r>
      <w:r w:rsidRPr="00F6452E">
        <w:rPr>
          <w:rFonts w:ascii="Times New Roman" w:hAnsi="Times New Roman" w:cs="Times New Roman"/>
          <w:sz w:val="24"/>
          <w:szCs w:val="24"/>
        </w:rPr>
        <w:t xml:space="preserve">) pada setiap sesi bervariasi, serta kurangnya waktu untuk mencapai perkembangan yang stabil. Perbandingan kondisi antara intervensi dengan </w:t>
      </w:r>
      <w:r w:rsidRPr="00F6452E">
        <w:rPr>
          <w:rFonts w:ascii="Times New Roman" w:hAnsi="Times New Roman" w:cs="Times New Roman"/>
          <w:i/>
          <w:sz w:val="24"/>
          <w:szCs w:val="24"/>
        </w:rPr>
        <w:t>baseline</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xml:space="preserve">) dilihat dari perubahan kecenderungan stabilitas yaitu variabel (tidak stabil) ke stabil. Setelah terlepas dari </w:t>
      </w:r>
      <w:r w:rsidR="005D0C1B">
        <w:rPr>
          <w:rFonts w:ascii="Times New Roman" w:hAnsi="Times New Roman" w:cs="Times New Roman"/>
          <w:sz w:val="24"/>
          <w:szCs w:val="24"/>
        </w:rPr>
        <w:t>intervensi, kemampuan subjek (J</w:t>
      </w:r>
      <w:r w:rsidRPr="00F6452E">
        <w:rPr>
          <w:rFonts w:ascii="Times New Roman" w:hAnsi="Times New Roman" w:cs="Times New Roman"/>
          <w:sz w:val="24"/>
          <w:szCs w:val="24"/>
        </w:rPr>
        <w:t>) cenderung stabil.</w:t>
      </w:r>
    </w:p>
    <w:p w:rsidR="005A16F8" w:rsidRPr="005A16F8" w:rsidRDefault="005A16F8" w:rsidP="00E77785">
      <w:pPr>
        <w:spacing w:after="0" w:line="360" w:lineRule="auto"/>
        <w:ind w:firstLine="709"/>
        <w:jc w:val="both"/>
        <w:rPr>
          <w:rFonts w:ascii="Times New Roman" w:hAnsi="Times New Roman" w:cs="Times New Roman"/>
          <w:sz w:val="24"/>
          <w:szCs w:val="24"/>
          <w:lang w:val="en-US"/>
        </w:rPr>
      </w:pPr>
    </w:p>
    <w:p w:rsidR="005A16F8" w:rsidRDefault="005A16F8" w:rsidP="005A16F8">
      <w:pPr>
        <w:spacing w:after="0"/>
        <w:ind w:left="1170" w:hanging="1170"/>
        <w:jc w:val="both"/>
        <w:rPr>
          <w:rFonts w:ascii="Times New Roman" w:hAnsi="Times New Roman" w:cs="Times New Roman"/>
          <w:b/>
          <w:sz w:val="24"/>
          <w:szCs w:val="24"/>
          <w:lang w:val="en-US"/>
        </w:rPr>
      </w:pPr>
      <w:r w:rsidRPr="00F6452E">
        <w:rPr>
          <w:rFonts w:ascii="Times New Roman" w:hAnsi="Times New Roman" w:cs="Times New Roman"/>
          <w:b/>
          <w:sz w:val="24"/>
          <w:szCs w:val="24"/>
        </w:rPr>
        <w:t>Tabel 4.13</w:t>
      </w:r>
      <w:r w:rsidRPr="00F6452E">
        <w:rPr>
          <w:rFonts w:ascii="Times New Roman" w:hAnsi="Times New Roman" w:cs="Times New Roman"/>
          <w:b/>
          <w:sz w:val="24"/>
          <w:szCs w:val="24"/>
        </w:rPr>
        <w:tab/>
        <w:t>Perubahan Kecenderungan Stabilitas Kemampuan Membaca Kata</w:t>
      </w:r>
    </w:p>
    <w:tbl>
      <w:tblPr>
        <w:tblStyle w:val="TableGrid"/>
        <w:tblW w:w="8360" w:type="dxa"/>
        <w:tblLook w:val="04A0"/>
      </w:tblPr>
      <w:tblGrid>
        <w:gridCol w:w="2786"/>
        <w:gridCol w:w="2787"/>
        <w:gridCol w:w="2787"/>
      </w:tblGrid>
      <w:tr w:rsidR="00E83650" w:rsidRPr="00F6452E" w:rsidTr="00E83650">
        <w:trPr>
          <w:trHeight w:val="733"/>
        </w:trPr>
        <w:tc>
          <w:tcPr>
            <w:tcW w:w="2786" w:type="dxa"/>
            <w:vAlign w:val="center"/>
          </w:tcPr>
          <w:p w:rsidR="00E83650" w:rsidRPr="00F6452E" w:rsidRDefault="00E83650" w:rsidP="00E83650">
            <w:pPr>
              <w:jc w:val="center"/>
              <w:rPr>
                <w:rFonts w:ascii="Times New Roman" w:hAnsi="Times New Roman" w:cs="Times New Roman"/>
                <w:b/>
                <w:sz w:val="24"/>
                <w:szCs w:val="24"/>
              </w:rPr>
            </w:pPr>
            <w:r w:rsidRPr="00F6452E">
              <w:rPr>
                <w:rFonts w:ascii="Times New Roman" w:hAnsi="Times New Roman" w:cs="Times New Roman"/>
                <w:b/>
                <w:sz w:val="24"/>
                <w:szCs w:val="24"/>
              </w:rPr>
              <w:t>Perbandingan Kondisi</w:t>
            </w:r>
          </w:p>
        </w:tc>
        <w:tc>
          <w:tcPr>
            <w:tcW w:w="2787" w:type="dxa"/>
            <w:vAlign w:val="center"/>
          </w:tcPr>
          <w:p w:rsidR="00E83650" w:rsidRPr="00F6452E" w:rsidRDefault="00E83650" w:rsidP="00E83650">
            <w:pPr>
              <w:jc w:val="center"/>
              <w:rPr>
                <w:rFonts w:ascii="Times New Roman" w:hAnsi="Times New Roman" w:cs="Times New Roman"/>
                <w:b/>
                <w:sz w:val="24"/>
                <w:szCs w:val="24"/>
                <w:vertAlign w:val="subscript"/>
              </w:rPr>
            </w:pPr>
            <w:r w:rsidRPr="00F6452E">
              <w:rPr>
                <w:rFonts w:ascii="Times New Roman" w:hAnsi="Times New Roman" w:cs="Times New Roman"/>
                <w:b/>
                <w:sz w:val="24"/>
                <w:szCs w:val="24"/>
              </w:rPr>
              <w:t>A</w:t>
            </w:r>
            <w:r w:rsidRPr="00F6452E">
              <w:rPr>
                <w:rFonts w:ascii="Times New Roman" w:hAnsi="Times New Roman" w:cs="Times New Roman"/>
                <w:b/>
                <w:sz w:val="24"/>
                <w:szCs w:val="24"/>
                <w:vertAlign w:val="subscript"/>
              </w:rPr>
              <w:t>1</w:t>
            </w:r>
            <w:r w:rsidRPr="00F6452E">
              <w:rPr>
                <w:rFonts w:ascii="Times New Roman" w:hAnsi="Times New Roman" w:cs="Times New Roman"/>
                <w:b/>
                <w:sz w:val="24"/>
                <w:szCs w:val="24"/>
              </w:rPr>
              <w:t>/B</w:t>
            </w:r>
          </w:p>
        </w:tc>
        <w:tc>
          <w:tcPr>
            <w:tcW w:w="2787" w:type="dxa"/>
            <w:vAlign w:val="center"/>
          </w:tcPr>
          <w:p w:rsidR="00E83650" w:rsidRPr="00F6452E" w:rsidRDefault="00E83650" w:rsidP="00E83650">
            <w:pPr>
              <w:jc w:val="center"/>
              <w:rPr>
                <w:rFonts w:ascii="Times New Roman" w:hAnsi="Times New Roman" w:cs="Times New Roman"/>
                <w:b/>
                <w:sz w:val="24"/>
                <w:szCs w:val="24"/>
                <w:vertAlign w:val="subscript"/>
              </w:rPr>
            </w:pPr>
            <w:r w:rsidRPr="00F6452E">
              <w:rPr>
                <w:rFonts w:ascii="Times New Roman" w:hAnsi="Times New Roman" w:cs="Times New Roman"/>
                <w:b/>
                <w:sz w:val="24"/>
                <w:szCs w:val="24"/>
              </w:rPr>
              <w:t>B/A</w:t>
            </w:r>
            <w:r w:rsidRPr="00F6452E">
              <w:rPr>
                <w:rFonts w:ascii="Times New Roman" w:hAnsi="Times New Roman" w:cs="Times New Roman"/>
                <w:b/>
                <w:sz w:val="24"/>
                <w:szCs w:val="24"/>
                <w:vertAlign w:val="subscript"/>
              </w:rPr>
              <w:t>2</w:t>
            </w:r>
          </w:p>
        </w:tc>
      </w:tr>
      <w:tr w:rsidR="00E83650" w:rsidRPr="00F6452E" w:rsidTr="00E77785">
        <w:trPr>
          <w:trHeight w:val="1231"/>
        </w:trPr>
        <w:tc>
          <w:tcPr>
            <w:tcW w:w="2786" w:type="dxa"/>
            <w:vAlign w:val="center"/>
          </w:tcPr>
          <w:p w:rsidR="00E83650" w:rsidRPr="00F6452E" w:rsidRDefault="00E83650" w:rsidP="00E83650">
            <w:pPr>
              <w:rPr>
                <w:rFonts w:ascii="Times New Roman" w:hAnsi="Times New Roman" w:cs="Times New Roman"/>
                <w:sz w:val="24"/>
                <w:szCs w:val="24"/>
              </w:rPr>
            </w:pPr>
            <w:r w:rsidRPr="00F6452E">
              <w:rPr>
                <w:rFonts w:ascii="Times New Roman" w:hAnsi="Times New Roman" w:cs="Times New Roman"/>
                <w:sz w:val="24"/>
                <w:szCs w:val="24"/>
              </w:rPr>
              <w:t xml:space="preserve">Perubahan Kecenderungan Stabilitas </w:t>
            </w:r>
          </w:p>
        </w:tc>
        <w:tc>
          <w:tcPr>
            <w:tcW w:w="2787"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Stabil ke variabel</w:t>
            </w:r>
          </w:p>
        </w:tc>
        <w:tc>
          <w:tcPr>
            <w:tcW w:w="2787"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Variabel ke stabil</w:t>
            </w:r>
          </w:p>
        </w:tc>
      </w:tr>
    </w:tbl>
    <w:p w:rsidR="00E83650" w:rsidRPr="00F6452E" w:rsidRDefault="00E83650" w:rsidP="00723168">
      <w:pPr>
        <w:pStyle w:val="ListParagraph"/>
        <w:numPr>
          <w:ilvl w:val="0"/>
          <w:numId w:val="12"/>
        </w:numPr>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Perubahan Level (</w:t>
      </w:r>
      <w:r w:rsidRPr="00F6452E">
        <w:rPr>
          <w:rFonts w:ascii="Times New Roman" w:hAnsi="Times New Roman" w:cs="Times New Roman"/>
          <w:i/>
          <w:sz w:val="24"/>
          <w:szCs w:val="24"/>
        </w:rPr>
        <w:t>Change in Level</w:t>
      </w:r>
      <w:r w:rsidRPr="00F6452E">
        <w:rPr>
          <w:rFonts w:ascii="Times New Roman" w:hAnsi="Times New Roman" w:cs="Times New Roman"/>
          <w:sz w:val="24"/>
          <w:szCs w:val="24"/>
        </w:rPr>
        <w:t>)</w:t>
      </w:r>
    </w:p>
    <w:p w:rsidR="00E83650" w:rsidRDefault="00E83650" w:rsidP="00E83650">
      <w:pPr>
        <w:spacing w:after="0" w:line="480" w:lineRule="auto"/>
        <w:ind w:firstLine="709"/>
        <w:jc w:val="both"/>
        <w:rPr>
          <w:rFonts w:ascii="Times New Roman" w:hAnsi="Times New Roman" w:cs="Times New Roman"/>
          <w:sz w:val="24"/>
          <w:szCs w:val="24"/>
          <w:lang w:val="en-US"/>
        </w:rPr>
      </w:pPr>
      <w:r w:rsidRPr="00F6452E">
        <w:rPr>
          <w:rFonts w:ascii="Times New Roman" w:hAnsi="Times New Roman" w:cs="Times New Roman"/>
          <w:sz w:val="24"/>
          <w:szCs w:val="24"/>
        </w:rPr>
        <w:t xml:space="preserve">Perubahan level dapat ditentukan dengan cara menentukan data point pada kondisi </w:t>
      </w:r>
      <w:r w:rsidRPr="00F6452E">
        <w:rPr>
          <w:rFonts w:ascii="Times New Roman" w:hAnsi="Times New Roman" w:cs="Times New Roman"/>
          <w:i/>
          <w:sz w:val="24"/>
          <w:szCs w:val="24"/>
        </w:rPr>
        <w:t>baseline</w:t>
      </w:r>
      <w:r w:rsidRPr="00F6452E">
        <w:rPr>
          <w:rFonts w:ascii="Times New Roman" w:hAnsi="Times New Roman" w:cs="Times New Roman"/>
          <w:sz w:val="24"/>
          <w:szCs w:val="24"/>
        </w:rPr>
        <w:t>1(A</w:t>
      </w:r>
      <w:r w:rsidRPr="00F6452E">
        <w:rPr>
          <w:rFonts w:ascii="Times New Roman" w:hAnsi="Times New Roman" w:cs="Times New Roman"/>
          <w:sz w:val="24"/>
          <w:szCs w:val="24"/>
          <w:vertAlign w:val="subscript"/>
        </w:rPr>
        <w:t>1</w:t>
      </w:r>
      <w:r w:rsidR="005D0C1B">
        <w:rPr>
          <w:rFonts w:ascii="Times New Roman" w:hAnsi="Times New Roman" w:cs="Times New Roman"/>
          <w:sz w:val="24"/>
          <w:szCs w:val="24"/>
        </w:rPr>
        <w:t>) pada sesi terakhir (</w:t>
      </w:r>
      <w:r w:rsidR="00C31421">
        <w:rPr>
          <w:rFonts w:ascii="Times New Roman" w:hAnsi="Times New Roman" w:cs="Times New Roman"/>
          <w:sz w:val="24"/>
          <w:szCs w:val="24"/>
          <w:lang w:val="en-US"/>
        </w:rPr>
        <w:t>4</w:t>
      </w:r>
      <w:r w:rsidR="00A649A7">
        <w:rPr>
          <w:rFonts w:ascii="Times New Roman" w:hAnsi="Times New Roman" w:cs="Times New Roman"/>
          <w:sz w:val="24"/>
          <w:szCs w:val="24"/>
          <w:lang w:val="en-US"/>
        </w:rPr>
        <w:t>0</w:t>
      </w:r>
      <w:r w:rsidRPr="00F6452E">
        <w:rPr>
          <w:rFonts w:ascii="Times New Roman" w:hAnsi="Times New Roman" w:cs="Times New Roman"/>
          <w:sz w:val="24"/>
          <w:szCs w:val="24"/>
        </w:rPr>
        <w:t>) dan sesi pertama pada</w:t>
      </w:r>
      <w:r w:rsidR="002E793A">
        <w:rPr>
          <w:rFonts w:ascii="Times New Roman" w:hAnsi="Times New Roman" w:cs="Times New Roman"/>
          <w:sz w:val="24"/>
          <w:szCs w:val="24"/>
        </w:rPr>
        <w:t xml:space="preserve"> kondisi intervensi (B) yaitu (</w:t>
      </w:r>
      <w:r w:rsidR="00C31421">
        <w:rPr>
          <w:rFonts w:ascii="Times New Roman" w:hAnsi="Times New Roman" w:cs="Times New Roman"/>
          <w:sz w:val="24"/>
          <w:szCs w:val="24"/>
          <w:lang w:val="en-US"/>
        </w:rPr>
        <w:t>4</w:t>
      </w:r>
      <w:r w:rsidRPr="00F6452E">
        <w:rPr>
          <w:rFonts w:ascii="Times New Roman" w:hAnsi="Times New Roman" w:cs="Times New Roman"/>
          <w:sz w:val="24"/>
          <w:szCs w:val="24"/>
        </w:rPr>
        <w:t>0), kemudian hitung selisih antara kedua</w:t>
      </w:r>
      <w:r w:rsidR="002E793A">
        <w:rPr>
          <w:rFonts w:ascii="Times New Roman" w:hAnsi="Times New Roman" w:cs="Times New Roman"/>
          <w:sz w:val="24"/>
          <w:szCs w:val="24"/>
        </w:rPr>
        <w:t>nya (</w:t>
      </w:r>
      <w:r w:rsidR="00C31421">
        <w:rPr>
          <w:rFonts w:ascii="Times New Roman" w:hAnsi="Times New Roman" w:cs="Times New Roman"/>
          <w:sz w:val="24"/>
          <w:szCs w:val="24"/>
          <w:lang w:val="en-US"/>
        </w:rPr>
        <w:t>4</w:t>
      </w:r>
      <w:r w:rsidR="00BF7178">
        <w:rPr>
          <w:rFonts w:ascii="Times New Roman" w:hAnsi="Times New Roman" w:cs="Times New Roman"/>
          <w:sz w:val="24"/>
          <w:szCs w:val="24"/>
          <w:lang w:val="en-US"/>
        </w:rPr>
        <w:t>0</w:t>
      </w:r>
      <w:r w:rsidR="002E793A">
        <w:rPr>
          <w:rFonts w:ascii="Times New Roman" w:hAnsi="Times New Roman" w:cs="Times New Roman"/>
          <w:sz w:val="24"/>
          <w:szCs w:val="24"/>
        </w:rPr>
        <w:t xml:space="preserve"> – </w:t>
      </w:r>
      <w:r w:rsidR="00C31421">
        <w:rPr>
          <w:rFonts w:ascii="Times New Roman" w:hAnsi="Times New Roman" w:cs="Times New Roman"/>
          <w:sz w:val="24"/>
          <w:szCs w:val="24"/>
          <w:lang w:val="en-US"/>
        </w:rPr>
        <w:t>60</w:t>
      </w:r>
      <w:r w:rsidR="00A649A7">
        <w:rPr>
          <w:rFonts w:ascii="Times New Roman" w:hAnsi="Times New Roman" w:cs="Times New Roman"/>
          <w:sz w:val="24"/>
          <w:szCs w:val="24"/>
        </w:rPr>
        <w:t xml:space="preserve">), diperoleh </w:t>
      </w:r>
      <w:r w:rsidR="00E33644">
        <w:rPr>
          <w:rFonts w:ascii="Times New Roman" w:hAnsi="Times New Roman" w:cs="Times New Roman"/>
          <w:sz w:val="24"/>
          <w:szCs w:val="24"/>
          <w:lang w:val="en-US"/>
        </w:rPr>
        <w:t>-20</w:t>
      </w:r>
      <w:r w:rsidRPr="00F6452E">
        <w:rPr>
          <w:rFonts w:ascii="Times New Roman" w:hAnsi="Times New Roman" w:cs="Times New Roman"/>
          <w:sz w:val="24"/>
          <w:szCs w:val="24"/>
        </w:rPr>
        <w:t>. Sedangkan pada sesi</w:t>
      </w:r>
      <w:r w:rsidR="00BF7213">
        <w:rPr>
          <w:rFonts w:ascii="Times New Roman" w:hAnsi="Times New Roman" w:cs="Times New Roman"/>
          <w:sz w:val="24"/>
          <w:szCs w:val="24"/>
          <w:lang w:val="en-US"/>
        </w:rPr>
        <w:t xml:space="preserve"> </w:t>
      </w:r>
      <w:r w:rsidRPr="00F6452E">
        <w:rPr>
          <w:rFonts w:ascii="Times New Roman" w:hAnsi="Times New Roman" w:cs="Times New Roman"/>
          <w:sz w:val="24"/>
          <w:szCs w:val="24"/>
        </w:rPr>
        <w:t>intervensi (B)</w:t>
      </w:r>
      <w:r w:rsidR="00E33644">
        <w:rPr>
          <w:rFonts w:ascii="Times New Roman" w:hAnsi="Times New Roman" w:cs="Times New Roman"/>
          <w:sz w:val="24"/>
          <w:szCs w:val="24"/>
          <w:lang w:val="en-US"/>
        </w:rPr>
        <w:t xml:space="preserve"> </w:t>
      </w:r>
      <w:r w:rsidRPr="00F6452E">
        <w:rPr>
          <w:rFonts w:ascii="Times New Roman" w:hAnsi="Times New Roman" w:cs="Times New Roman"/>
          <w:sz w:val="24"/>
          <w:szCs w:val="24"/>
        </w:rPr>
        <w:t xml:space="preserve">pada kondisi </w:t>
      </w:r>
      <w:r w:rsidRPr="00F6452E">
        <w:rPr>
          <w:rFonts w:ascii="Times New Roman" w:hAnsi="Times New Roman" w:cs="Times New Roman"/>
          <w:i/>
          <w:sz w:val="24"/>
          <w:szCs w:val="24"/>
        </w:rPr>
        <w:t>baseline</w:t>
      </w:r>
      <w:r w:rsidRPr="00F6452E">
        <w:rPr>
          <w:rFonts w:ascii="Times New Roman" w:hAnsi="Times New Roman" w:cs="Times New Roman"/>
          <w:sz w:val="24"/>
          <w:szCs w:val="24"/>
        </w:rPr>
        <w:t>2</w:t>
      </w:r>
      <w:r w:rsidR="00E33644">
        <w:rPr>
          <w:rFonts w:ascii="Times New Roman" w:hAnsi="Times New Roman" w:cs="Times New Roman"/>
          <w:sz w:val="24"/>
          <w:szCs w:val="24"/>
          <w:lang w:val="en-US"/>
        </w:rPr>
        <w:t xml:space="preserve"> </w:t>
      </w: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2</w:t>
      </w:r>
      <w:r w:rsidR="002E793A">
        <w:rPr>
          <w:rFonts w:ascii="Times New Roman" w:hAnsi="Times New Roman" w:cs="Times New Roman"/>
          <w:sz w:val="24"/>
          <w:szCs w:val="24"/>
        </w:rPr>
        <w:t xml:space="preserve">) yaitu </w:t>
      </w:r>
      <w:r w:rsidR="002E793A">
        <w:rPr>
          <w:rFonts w:ascii="Times New Roman" w:hAnsi="Times New Roman" w:cs="Times New Roman"/>
          <w:sz w:val="24"/>
          <w:szCs w:val="24"/>
        </w:rPr>
        <w:lastRenderedPageBreak/>
        <w:t>(</w:t>
      </w:r>
      <w:r w:rsidR="00BF7213">
        <w:rPr>
          <w:rFonts w:ascii="Times New Roman" w:hAnsi="Times New Roman" w:cs="Times New Roman"/>
          <w:sz w:val="24"/>
          <w:szCs w:val="24"/>
          <w:lang w:val="en-US"/>
        </w:rPr>
        <w:t>9</w:t>
      </w:r>
      <w:r w:rsidR="00E33644">
        <w:rPr>
          <w:rFonts w:ascii="Times New Roman" w:hAnsi="Times New Roman" w:cs="Times New Roman"/>
          <w:sz w:val="24"/>
          <w:szCs w:val="24"/>
          <w:lang w:val="en-US"/>
        </w:rPr>
        <w:t>0</w:t>
      </w:r>
      <w:r w:rsidR="002E793A">
        <w:rPr>
          <w:rFonts w:ascii="Times New Roman" w:hAnsi="Times New Roman" w:cs="Times New Roman"/>
          <w:sz w:val="24"/>
          <w:szCs w:val="24"/>
        </w:rPr>
        <w:t xml:space="preserve"> – </w:t>
      </w:r>
      <w:r w:rsidR="00E33644">
        <w:rPr>
          <w:rFonts w:ascii="Times New Roman" w:hAnsi="Times New Roman" w:cs="Times New Roman"/>
          <w:sz w:val="24"/>
          <w:szCs w:val="24"/>
          <w:lang w:val="en-US"/>
        </w:rPr>
        <w:t>70</w:t>
      </w:r>
      <w:r w:rsidR="002E793A">
        <w:rPr>
          <w:rFonts w:ascii="Times New Roman" w:hAnsi="Times New Roman" w:cs="Times New Roman"/>
          <w:sz w:val="24"/>
          <w:szCs w:val="24"/>
        </w:rPr>
        <w:t xml:space="preserve">) diperoleh </w:t>
      </w:r>
      <w:r w:rsidR="00BF7213">
        <w:rPr>
          <w:rFonts w:ascii="Times New Roman" w:hAnsi="Times New Roman" w:cs="Times New Roman"/>
          <w:sz w:val="24"/>
          <w:szCs w:val="24"/>
          <w:lang w:val="en-US"/>
        </w:rPr>
        <w:t>2</w:t>
      </w:r>
      <w:r w:rsidR="0006758E">
        <w:rPr>
          <w:rFonts w:ascii="Times New Roman" w:hAnsi="Times New Roman" w:cs="Times New Roman"/>
          <w:sz w:val="24"/>
          <w:szCs w:val="24"/>
          <w:lang w:val="en-US"/>
        </w:rPr>
        <w:t>0</w:t>
      </w:r>
      <w:r w:rsidRPr="00F6452E">
        <w:rPr>
          <w:rFonts w:ascii="Times New Roman" w:hAnsi="Times New Roman" w:cs="Times New Roman"/>
          <w:sz w:val="24"/>
          <w:szCs w:val="24"/>
        </w:rPr>
        <w:t>. Kemudian data dapat dimasukkan dalam tabel perubahan level seperti berikut :</w:t>
      </w:r>
    </w:p>
    <w:p w:rsidR="005A16F8" w:rsidRPr="005A16F8" w:rsidRDefault="005A16F8" w:rsidP="005A16F8">
      <w:pPr>
        <w:spacing w:after="0" w:line="480" w:lineRule="auto"/>
        <w:jc w:val="both"/>
        <w:rPr>
          <w:rFonts w:ascii="Times New Roman" w:hAnsi="Times New Roman" w:cs="Times New Roman"/>
          <w:sz w:val="24"/>
          <w:szCs w:val="24"/>
          <w:lang w:val="en-US"/>
        </w:rPr>
      </w:pPr>
      <w:r w:rsidRPr="00F6452E">
        <w:rPr>
          <w:rFonts w:ascii="Times New Roman" w:hAnsi="Times New Roman" w:cs="Times New Roman"/>
          <w:b/>
          <w:sz w:val="24"/>
          <w:szCs w:val="24"/>
        </w:rPr>
        <w:t>Tabel 4.14 Perubahan Level Kemampuan Membaca Kata</w:t>
      </w:r>
    </w:p>
    <w:tbl>
      <w:tblPr>
        <w:tblStyle w:val="TableGrid"/>
        <w:tblW w:w="8645" w:type="dxa"/>
        <w:tblLook w:val="04A0"/>
      </w:tblPr>
      <w:tblGrid>
        <w:gridCol w:w="2881"/>
        <w:gridCol w:w="2882"/>
        <w:gridCol w:w="2882"/>
      </w:tblGrid>
      <w:tr w:rsidR="00E83650" w:rsidRPr="00F6452E" w:rsidTr="00E83650">
        <w:trPr>
          <w:trHeight w:val="771"/>
        </w:trPr>
        <w:tc>
          <w:tcPr>
            <w:tcW w:w="2881" w:type="dxa"/>
            <w:vAlign w:val="center"/>
          </w:tcPr>
          <w:p w:rsidR="00E83650" w:rsidRPr="00F6452E" w:rsidRDefault="00E83650" w:rsidP="00E83650">
            <w:pPr>
              <w:jc w:val="center"/>
              <w:rPr>
                <w:rFonts w:ascii="Times New Roman" w:hAnsi="Times New Roman" w:cs="Times New Roman"/>
                <w:b/>
                <w:sz w:val="24"/>
                <w:szCs w:val="24"/>
              </w:rPr>
            </w:pPr>
            <w:r w:rsidRPr="00F6452E">
              <w:rPr>
                <w:rFonts w:ascii="Times New Roman" w:hAnsi="Times New Roman" w:cs="Times New Roman"/>
                <w:b/>
                <w:sz w:val="24"/>
                <w:szCs w:val="24"/>
              </w:rPr>
              <w:t>Perbandingan Kondisi</w:t>
            </w:r>
          </w:p>
        </w:tc>
        <w:tc>
          <w:tcPr>
            <w:tcW w:w="2882" w:type="dxa"/>
            <w:vAlign w:val="center"/>
          </w:tcPr>
          <w:p w:rsidR="00E83650" w:rsidRPr="00F6452E" w:rsidRDefault="00E83650" w:rsidP="00E83650">
            <w:pPr>
              <w:jc w:val="center"/>
              <w:rPr>
                <w:rFonts w:ascii="Times New Roman" w:hAnsi="Times New Roman" w:cs="Times New Roman"/>
                <w:b/>
                <w:sz w:val="24"/>
                <w:szCs w:val="24"/>
                <w:vertAlign w:val="subscript"/>
              </w:rPr>
            </w:pPr>
            <w:r w:rsidRPr="00F6452E">
              <w:rPr>
                <w:rFonts w:ascii="Times New Roman" w:hAnsi="Times New Roman" w:cs="Times New Roman"/>
                <w:b/>
                <w:sz w:val="24"/>
                <w:szCs w:val="24"/>
              </w:rPr>
              <w:t>A</w:t>
            </w:r>
            <w:r w:rsidRPr="00F6452E">
              <w:rPr>
                <w:rFonts w:ascii="Times New Roman" w:hAnsi="Times New Roman" w:cs="Times New Roman"/>
                <w:b/>
                <w:sz w:val="24"/>
                <w:szCs w:val="24"/>
                <w:vertAlign w:val="subscript"/>
              </w:rPr>
              <w:t>1/</w:t>
            </w:r>
            <w:r w:rsidRPr="00F6452E">
              <w:rPr>
                <w:rFonts w:ascii="Times New Roman" w:hAnsi="Times New Roman" w:cs="Times New Roman"/>
                <w:b/>
                <w:sz w:val="24"/>
                <w:szCs w:val="24"/>
              </w:rPr>
              <w:t>B</w:t>
            </w:r>
          </w:p>
        </w:tc>
        <w:tc>
          <w:tcPr>
            <w:tcW w:w="2882" w:type="dxa"/>
            <w:vAlign w:val="center"/>
          </w:tcPr>
          <w:p w:rsidR="00E83650" w:rsidRPr="00F6452E" w:rsidRDefault="00E83650" w:rsidP="00E83650">
            <w:pPr>
              <w:jc w:val="center"/>
              <w:rPr>
                <w:rFonts w:ascii="Times New Roman" w:hAnsi="Times New Roman" w:cs="Times New Roman"/>
                <w:b/>
                <w:sz w:val="24"/>
                <w:szCs w:val="24"/>
                <w:vertAlign w:val="subscript"/>
              </w:rPr>
            </w:pPr>
            <w:r w:rsidRPr="00F6452E">
              <w:rPr>
                <w:rFonts w:ascii="Times New Roman" w:hAnsi="Times New Roman" w:cs="Times New Roman"/>
                <w:b/>
                <w:sz w:val="24"/>
                <w:szCs w:val="24"/>
              </w:rPr>
              <w:t>B/A</w:t>
            </w:r>
            <w:r w:rsidRPr="00F6452E">
              <w:rPr>
                <w:rFonts w:ascii="Times New Roman" w:hAnsi="Times New Roman" w:cs="Times New Roman"/>
                <w:b/>
                <w:sz w:val="24"/>
                <w:szCs w:val="24"/>
                <w:vertAlign w:val="subscript"/>
              </w:rPr>
              <w:t>2</w:t>
            </w:r>
          </w:p>
        </w:tc>
      </w:tr>
      <w:tr w:rsidR="00E83650" w:rsidRPr="00F6452E" w:rsidTr="00E83650">
        <w:trPr>
          <w:trHeight w:val="1542"/>
        </w:trPr>
        <w:tc>
          <w:tcPr>
            <w:tcW w:w="2881" w:type="dxa"/>
            <w:vAlign w:val="center"/>
          </w:tcPr>
          <w:p w:rsidR="00E83650" w:rsidRPr="00F6452E" w:rsidRDefault="00E83650" w:rsidP="00E83650">
            <w:pPr>
              <w:rPr>
                <w:rFonts w:ascii="Times New Roman" w:hAnsi="Times New Roman" w:cs="Times New Roman"/>
                <w:sz w:val="24"/>
                <w:szCs w:val="24"/>
              </w:rPr>
            </w:pPr>
            <w:r w:rsidRPr="00F6452E">
              <w:rPr>
                <w:rFonts w:ascii="Times New Roman" w:hAnsi="Times New Roman" w:cs="Times New Roman"/>
                <w:sz w:val="24"/>
                <w:szCs w:val="24"/>
              </w:rPr>
              <w:t>Perubahan Level</w:t>
            </w:r>
          </w:p>
        </w:tc>
        <w:tc>
          <w:tcPr>
            <w:tcW w:w="2882" w:type="dxa"/>
            <w:vAlign w:val="center"/>
          </w:tcPr>
          <w:p w:rsidR="00E83650" w:rsidRPr="00F87406" w:rsidRDefault="00DC69FC" w:rsidP="00E83650">
            <w:pPr>
              <w:jc w:val="center"/>
              <w:rPr>
                <w:rFonts w:ascii="Times New Roman" w:hAnsi="Times New Roman" w:cs="Times New Roman"/>
                <w:sz w:val="24"/>
                <w:szCs w:val="24"/>
                <w:lang w:val="en-US"/>
              </w:rPr>
            </w:pPr>
            <w:r>
              <w:rPr>
                <w:rFonts w:ascii="Times New Roman" w:hAnsi="Times New Roman" w:cs="Times New Roman"/>
                <w:sz w:val="24"/>
                <w:szCs w:val="24"/>
              </w:rPr>
              <w:t>(</w:t>
            </w:r>
            <w:r w:rsidR="00E33644">
              <w:rPr>
                <w:rFonts w:ascii="Times New Roman" w:hAnsi="Times New Roman" w:cs="Times New Roman"/>
                <w:sz w:val="24"/>
                <w:szCs w:val="24"/>
                <w:lang w:val="en-US"/>
              </w:rPr>
              <w:t>4</w:t>
            </w:r>
            <w:r w:rsidR="00A649A7">
              <w:rPr>
                <w:rFonts w:ascii="Times New Roman" w:hAnsi="Times New Roman" w:cs="Times New Roman"/>
                <w:sz w:val="24"/>
                <w:szCs w:val="24"/>
                <w:lang w:val="en-US"/>
              </w:rPr>
              <w:t>0</w:t>
            </w:r>
            <w:r w:rsidR="00F87406">
              <w:rPr>
                <w:rFonts w:ascii="Times New Roman" w:hAnsi="Times New Roman" w:cs="Times New Roman"/>
                <w:sz w:val="24"/>
                <w:szCs w:val="24"/>
                <w:lang w:val="en-US"/>
              </w:rPr>
              <w:t xml:space="preserve"> –</w:t>
            </w:r>
            <w:r w:rsidR="007733DF">
              <w:rPr>
                <w:rFonts w:ascii="Times New Roman" w:hAnsi="Times New Roman" w:cs="Times New Roman"/>
                <w:sz w:val="24"/>
                <w:szCs w:val="24"/>
                <w:lang w:val="en-US"/>
              </w:rPr>
              <w:t xml:space="preserve"> 60</w:t>
            </w:r>
            <w:r w:rsidR="00F87406">
              <w:rPr>
                <w:rFonts w:ascii="Times New Roman" w:hAnsi="Times New Roman" w:cs="Times New Roman"/>
                <w:sz w:val="24"/>
                <w:szCs w:val="24"/>
                <w:lang w:val="en-US"/>
              </w:rPr>
              <w:t>)</w:t>
            </w:r>
          </w:p>
          <w:p w:rsidR="00E83650" w:rsidRPr="00F6452E" w:rsidRDefault="00E83650" w:rsidP="00E83650">
            <w:pPr>
              <w:jc w:val="center"/>
              <w:rPr>
                <w:rFonts w:ascii="Times New Roman" w:hAnsi="Times New Roman" w:cs="Times New Roman"/>
                <w:sz w:val="24"/>
                <w:szCs w:val="24"/>
              </w:rPr>
            </w:pPr>
          </w:p>
          <w:p w:rsidR="00E83650" w:rsidRPr="00F6452E" w:rsidRDefault="00F87406" w:rsidP="00E83650">
            <w:pPr>
              <w:jc w:val="center"/>
              <w:rPr>
                <w:rFonts w:ascii="Times New Roman" w:hAnsi="Times New Roman" w:cs="Times New Roman"/>
                <w:sz w:val="24"/>
                <w:szCs w:val="24"/>
              </w:rPr>
            </w:pPr>
            <w:r>
              <w:rPr>
                <w:rFonts w:ascii="Times New Roman" w:hAnsi="Times New Roman" w:cs="Times New Roman"/>
                <w:sz w:val="24"/>
                <w:szCs w:val="24"/>
              </w:rPr>
              <w:t>(</w:t>
            </w:r>
            <w:r w:rsidR="005C710E">
              <w:rPr>
                <w:rFonts w:ascii="Times New Roman" w:hAnsi="Times New Roman" w:cs="Times New Roman"/>
                <w:sz w:val="24"/>
                <w:szCs w:val="24"/>
                <w:lang w:val="en-US"/>
              </w:rPr>
              <w:t>-</w:t>
            </w:r>
            <w:r w:rsidR="007733DF">
              <w:rPr>
                <w:rFonts w:ascii="Times New Roman" w:hAnsi="Times New Roman" w:cs="Times New Roman"/>
                <w:sz w:val="24"/>
                <w:szCs w:val="24"/>
                <w:lang w:val="en-US"/>
              </w:rPr>
              <w:t>20</w:t>
            </w:r>
            <w:r w:rsidR="005E0DCA">
              <w:rPr>
                <w:rFonts w:ascii="Times New Roman" w:hAnsi="Times New Roman" w:cs="Times New Roman"/>
                <w:sz w:val="24"/>
                <w:szCs w:val="24"/>
                <w:lang w:val="en-US"/>
              </w:rPr>
              <w:t>)</w:t>
            </w:r>
          </w:p>
        </w:tc>
        <w:tc>
          <w:tcPr>
            <w:tcW w:w="2882" w:type="dxa"/>
            <w:vAlign w:val="center"/>
          </w:tcPr>
          <w:p w:rsidR="00E83650" w:rsidRPr="00F6452E" w:rsidRDefault="00DC69FC" w:rsidP="00E83650">
            <w:pPr>
              <w:jc w:val="center"/>
              <w:rPr>
                <w:rFonts w:ascii="Times New Roman" w:hAnsi="Times New Roman" w:cs="Times New Roman"/>
                <w:sz w:val="24"/>
                <w:szCs w:val="24"/>
              </w:rPr>
            </w:pPr>
            <w:r>
              <w:rPr>
                <w:rFonts w:ascii="Times New Roman" w:hAnsi="Times New Roman" w:cs="Times New Roman"/>
                <w:sz w:val="24"/>
                <w:szCs w:val="24"/>
              </w:rPr>
              <w:t>(</w:t>
            </w:r>
            <w:r w:rsidR="007733DF">
              <w:rPr>
                <w:rFonts w:ascii="Times New Roman" w:hAnsi="Times New Roman" w:cs="Times New Roman"/>
                <w:sz w:val="24"/>
                <w:szCs w:val="24"/>
                <w:lang w:val="en-US"/>
              </w:rPr>
              <w:t>90 -</w:t>
            </w:r>
            <w:r w:rsidR="00BF7213">
              <w:rPr>
                <w:rFonts w:ascii="Times New Roman" w:hAnsi="Times New Roman" w:cs="Times New Roman"/>
                <w:sz w:val="24"/>
                <w:szCs w:val="24"/>
                <w:lang w:val="en-US"/>
              </w:rPr>
              <w:t xml:space="preserve"> 70</w:t>
            </w:r>
            <w:r w:rsidR="007733DF">
              <w:rPr>
                <w:rFonts w:ascii="Times New Roman" w:hAnsi="Times New Roman" w:cs="Times New Roman"/>
                <w:sz w:val="24"/>
                <w:szCs w:val="24"/>
                <w:lang w:val="en-US"/>
              </w:rPr>
              <w:t xml:space="preserve"> </w:t>
            </w:r>
            <w:r w:rsidR="005E0DCA">
              <w:rPr>
                <w:rFonts w:ascii="Times New Roman" w:hAnsi="Times New Roman" w:cs="Times New Roman"/>
                <w:sz w:val="24"/>
                <w:szCs w:val="24"/>
                <w:lang w:val="en-US"/>
              </w:rPr>
              <w:t>)</w:t>
            </w:r>
          </w:p>
          <w:p w:rsidR="00E83650" w:rsidRPr="00F6452E" w:rsidRDefault="00E83650" w:rsidP="00E83650">
            <w:pPr>
              <w:jc w:val="center"/>
              <w:rPr>
                <w:rFonts w:ascii="Times New Roman" w:hAnsi="Times New Roman" w:cs="Times New Roman"/>
                <w:sz w:val="24"/>
                <w:szCs w:val="24"/>
              </w:rPr>
            </w:pPr>
          </w:p>
          <w:p w:rsidR="00E83650" w:rsidRPr="00F6452E" w:rsidRDefault="005C710E" w:rsidP="00E83650">
            <w:pPr>
              <w:jc w:val="center"/>
              <w:rPr>
                <w:rFonts w:ascii="Times New Roman" w:hAnsi="Times New Roman" w:cs="Times New Roman"/>
                <w:sz w:val="24"/>
                <w:szCs w:val="24"/>
              </w:rPr>
            </w:pPr>
            <w:r>
              <w:rPr>
                <w:rFonts w:ascii="Times New Roman" w:hAnsi="Times New Roman" w:cs="Times New Roman"/>
                <w:sz w:val="24"/>
                <w:szCs w:val="24"/>
              </w:rPr>
              <w:t>(</w:t>
            </w:r>
            <w:r w:rsidR="0006758E">
              <w:rPr>
                <w:rFonts w:ascii="Times New Roman" w:hAnsi="Times New Roman" w:cs="Times New Roman"/>
                <w:sz w:val="24"/>
                <w:szCs w:val="24"/>
                <w:lang w:val="en-US"/>
              </w:rPr>
              <w:t>+10</w:t>
            </w:r>
            <w:r w:rsidR="00765CF3">
              <w:rPr>
                <w:rFonts w:ascii="Times New Roman" w:hAnsi="Times New Roman" w:cs="Times New Roman"/>
                <w:sz w:val="24"/>
                <w:szCs w:val="24"/>
                <w:lang w:val="en-US"/>
              </w:rPr>
              <w:t>)</w:t>
            </w:r>
          </w:p>
        </w:tc>
      </w:tr>
    </w:tbl>
    <w:p w:rsidR="00E83650" w:rsidRPr="00F6452E" w:rsidRDefault="00E83650" w:rsidP="00E83650">
      <w:pPr>
        <w:pStyle w:val="NoSpacing"/>
        <w:spacing w:line="480" w:lineRule="auto"/>
        <w:ind w:firstLine="709"/>
        <w:jc w:val="both"/>
      </w:pPr>
      <w:r w:rsidRPr="00F6452E">
        <w:t>Perubahan level darikondisi</w:t>
      </w:r>
      <w:r w:rsidR="007733DF">
        <w:t xml:space="preserve"> </w:t>
      </w:r>
      <w:r w:rsidRPr="00F6452E">
        <w:rPr>
          <w:i/>
        </w:rPr>
        <w:t>baseline</w:t>
      </w:r>
      <w:r w:rsidRPr="00F6452E">
        <w:t xml:space="preserve"> 1 (A</w:t>
      </w:r>
      <w:r w:rsidRPr="00F6452E">
        <w:rPr>
          <w:vertAlign w:val="subscript"/>
          <w:lang w:val="id-ID"/>
        </w:rPr>
        <w:t>1</w:t>
      </w:r>
      <w:r w:rsidRPr="00F6452E">
        <w:t xml:space="preserve">) keintervensi (B) </w:t>
      </w:r>
      <w:r w:rsidRPr="00F6452E">
        <w:rPr>
          <w:lang w:val="id-ID"/>
        </w:rPr>
        <w:t>yaitu m</w:t>
      </w:r>
      <w:r w:rsidR="00765CF3">
        <w:rPr>
          <w:lang w:val="id-ID"/>
        </w:rPr>
        <w:t xml:space="preserve">enaik atau membaik (+) sebesar </w:t>
      </w:r>
      <w:r w:rsidR="00800EC9">
        <w:t>20</w:t>
      </w:r>
      <w:r w:rsidR="00765CF3">
        <w:t>%. Ber</w:t>
      </w:r>
      <w:r w:rsidRPr="00F6452E">
        <w:rPr>
          <w:lang w:val="id-ID"/>
        </w:rPr>
        <w:t xml:space="preserve">kutnya untuk </w:t>
      </w:r>
      <w:r w:rsidRPr="00F6452E">
        <w:t>kondisi</w:t>
      </w:r>
      <w:r w:rsidR="007733DF">
        <w:t xml:space="preserve"> </w:t>
      </w:r>
      <w:r w:rsidRPr="00F6452E">
        <w:t>intervensi (B) ke</w:t>
      </w:r>
      <w:r w:rsidRPr="00F6452E">
        <w:rPr>
          <w:i/>
        </w:rPr>
        <w:t>baseline</w:t>
      </w:r>
      <w:r w:rsidRPr="00F6452E">
        <w:t xml:space="preserve"> 2 (A</w:t>
      </w:r>
      <w:r w:rsidRPr="00F6452E">
        <w:rPr>
          <w:vertAlign w:val="subscript"/>
          <w:lang w:val="id-ID"/>
        </w:rPr>
        <w:t>2</w:t>
      </w:r>
      <w:r w:rsidRPr="00F6452E">
        <w:t xml:space="preserve">) </w:t>
      </w:r>
      <w:r w:rsidRPr="00F6452E">
        <w:rPr>
          <w:lang w:val="id-ID"/>
        </w:rPr>
        <w:t>mengalami penurunan at</w:t>
      </w:r>
      <w:r w:rsidR="0019322F">
        <w:rPr>
          <w:lang w:val="id-ID"/>
        </w:rPr>
        <w:t>au memburuk (-) yakni sebesar -</w:t>
      </w:r>
      <w:r w:rsidR="00BF7213">
        <w:t>2</w:t>
      </w:r>
      <w:r w:rsidR="0019322F">
        <w:t>0</w:t>
      </w:r>
      <w:r w:rsidR="00EB7C41">
        <w:t>%.</w:t>
      </w:r>
    </w:p>
    <w:p w:rsidR="00E83650" w:rsidRPr="00F6452E" w:rsidRDefault="00E83650" w:rsidP="00723168">
      <w:pPr>
        <w:numPr>
          <w:ilvl w:val="0"/>
          <w:numId w:val="12"/>
        </w:numPr>
        <w:spacing w:after="0"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Data Tumpang Tindih (</w:t>
      </w:r>
      <w:r w:rsidRPr="00F6452E">
        <w:rPr>
          <w:rFonts w:ascii="Times New Roman" w:hAnsi="Times New Roman" w:cs="Times New Roman"/>
          <w:i/>
          <w:sz w:val="24"/>
          <w:szCs w:val="24"/>
        </w:rPr>
        <w:t>overlap</w:t>
      </w:r>
      <w:r w:rsidRPr="00F6452E">
        <w:rPr>
          <w:rFonts w:ascii="Times New Roman" w:hAnsi="Times New Roman" w:cs="Times New Roman"/>
          <w:sz w:val="24"/>
          <w:szCs w:val="24"/>
        </w:rPr>
        <w:t xml:space="preserve">) </w:t>
      </w:r>
    </w:p>
    <w:p w:rsidR="00E83650" w:rsidRPr="00F6452E" w:rsidRDefault="00E83650" w:rsidP="00E77785">
      <w:pPr>
        <w:spacing w:after="0" w:line="360" w:lineRule="auto"/>
        <w:ind w:firstLine="709"/>
        <w:jc w:val="both"/>
        <w:rPr>
          <w:rFonts w:ascii="Times New Roman" w:hAnsi="Times New Roman" w:cs="Times New Roman"/>
          <w:sz w:val="24"/>
          <w:szCs w:val="24"/>
        </w:rPr>
      </w:pPr>
      <w:r w:rsidRPr="00F6452E">
        <w:rPr>
          <w:rFonts w:ascii="Times New Roman" w:hAnsi="Times New Roman" w:cs="Times New Roman"/>
          <w:sz w:val="24"/>
          <w:szCs w:val="24"/>
        </w:rPr>
        <w:t>Penentuan data yang tumpang tindih dapat dilakukan dengan cara berikut ini :</w:t>
      </w:r>
    </w:p>
    <w:p w:rsidR="00E83650" w:rsidRPr="00F6452E" w:rsidRDefault="00E83650" w:rsidP="00E77785">
      <w:pPr>
        <w:pStyle w:val="ListParagraph"/>
        <w:numPr>
          <w:ilvl w:val="0"/>
          <w:numId w:val="14"/>
        </w:numPr>
        <w:spacing w:after="0" w:line="360" w:lineRule="auto"/>
        <w:ind w:left="709" w:hanging="425"/>
        <w:jc w:val="both"/>
        <w:rPr>
          <w:rFonts w:ascii="Times New Roman" w:hAnsi="Times New Roman" w:cs="Times New Roman"/>
          <w:sz w:val="24"/>
          <w:szCs w:val="24"/>
        </w:rPr>
      </w:pPr>
      <w:r w:rsidRPr="00F6452E">
        <w:rPr>
          <w:rFonts w:ascii="Times New Roman" w:hAnsi="Times New Roman" w:cs="Times New Roman"/>
          <w:sz w:val="24"/>
          <w:szCs w:val="24"/>
        </w:rPr>
        <w:t>Untuk B/(A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w:t>
      </w:r>
    </w:p>
    <w:p w:rsidR="00E83650" w:rsidRPr="00F6452E" w:rsidRDefault="00E83650" w:rsidP="005874A1">
      <w:pPr>
        <w:pStyle w:val="ListParagraph"/>
        <w:numPr>
          <w:ilvl w:val="2"/>
          <w:numId w:val="1"/>
        </w:numPr>
        <w:spacing w:after="0" w:line="480" w:lineRule="auto"/>
        <w:ind w:left="993"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Lihat kembali batas bawah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00EB7C41">
        <w:rPr>
          <w:rFonts w:ascii="Times New Roman" w:hAnsi="Times New Roman" w:cs="Times New Roman"/>
          <w:sz w:val="24"/>
          <w:szCs w:val="24"/>
        </w:rPr>
        <w:t>) =</w:t>
      </w:r>
      <w:r w:rsidR="00391445">
        <w:rPr>
          <w:rFonts w:ascii="Times New Roman" w:hAnsi="Times New Roman" w:cs="Times New Roman"/>
          <w:sz w:val="24"/>
          <w:szCs w:val="24"/>
          <w:lang w:val="en-US"/>
        </w:rPr>
        <w:t xml:space="preserve"> </w:t>
      </w:r>
      <w:r w:rsidR="004F48D2">
        <w:rPr>
          <w:rFonts w:ascii="Times New Roman" w:hAnsi="Times New Roman" w:cs="Times New Roman"/>
          <w:sz w:val="24"/>
          <w:szCs w:val="24"/>
          <w:lang w:val="en-US"/>
        </w:rPr>
        <w:t xml:space="preserve">37 </w:t>
      </w:r>
      <w:r w:rsidRPr="00F6452E">
        <w:rPr>
          <w:rFonts w:ascii="Times New Roman" w:hAnsi="Times New Roman" w:cs="Times New Roman"/>
          <w:sz w:val="24"/>
          <w:szCs w:val="24"/>
        </w:rPr>
        <w:t xml:space="preserve">dan batas atas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 </w:t>
      </w:r>
      <w:r w:rsidR="004F48D2">
        <w:rPr>
          <w:rFonts w:ascii="Times New Roman" w:hAnsi="Times New Roman" w:cs="Times New Roman"/>
          <w:sz w:val="24"/>
          <w:szCs w:val="24"/>
          <w:lang w:val="en-US"/>
        </w:rPr>
        <w:t>43</w:t>
      </w:r>
    </w:p>
    <w:p w:rsidR="00E83650" w:rsidRPr="00F6452E" w:rsidRDefault="00E83650" w:rsidP="005874A1">
      <w:pPr>
        <w:pStyle w:val="ListParagraph"/>
        <w:numPr>
          <w:ilvl w:val="2"/>
          <w:numId w:val="1"/>
        </w:numPr>
        <w:spacing w:after="0" w:line="480" w:lineRule="auto"/>
        <w:ind w:left="993" w:hanging="284"/>
        <w:jc w:val="both"/>
        <w:rPr>
          <w:rFonts w:ascii="Times New Roman" w:hAnsi="Times New Roman" w:cs="Times New Roman"/>
          <w:sz w:val="24"/>
          <w:szCs w:val="24"/>
        </w:rPr>
      </w:pPr>
      <w:r w:rsidRPr="00F6452E">
        <w:rPr>
          <w:rFonts w:ascii="Times New Roman" w:hAnsi="Times New Roman" w:cs="Times New Roman"/>
          <w:sz w:val="24"/>
          <w:szCs w:val="24"/>
        </w:rPr>
        <w:t>Jumlah dat</w:t>
      </w:r>
      <w:r w:rsidR="001266A1">
        <w:rPr>
          <w:rFonts w:ascii="Times New Roman" w:hAnsi="Times New Roman" w:cs="Times New Roman"/>
          <w:sz w:val="24"/>
          <w:szCs w:val="24"/>
        </w:rPr>
        <w:t>a point (</w:t>
      </w:r>
      <w:r w:rsidR="004F48D2">
        <w:rPr>
          <w:rFonts w:ascii="Times New Roman" w:hAnsi="Times New Roman" w:cs="Times New Roman"/>
          <w:sz w:val="24"/>
          <w:szCs w:val="24"/>
          <w:lang w:val="en-US"/>
        </w:rPr>
        <w:t>60, 50, 70, 70, 80, 80, 90,90</w:t>
      </w:r>
      <w:r w:rsidR="0010227D">
        <w:rPr>
          <w:rFonts w:ascii="Times New Roman" w:hAnsi="Times New Roman" w:cs="Times New Roman"/>
          <w:sz w:val="24"/>
          <w:szCs w:val="24"/>
          <w:lang w:val="en-US"/>
        </w:rPr>
        <w:t>) pada</w:t>
      </w:r>
      <w:r w:rsidR="00C50A5D">
        <w:rPr>
          <w:rFonts w:ascii="Times New Roman" w:hAnsi="Times New Roman" w:cs="Times New Roman"/>
          <w:sz w:val="24"/>
          <w:szCs w:val="24"/>
          <w:lang w:val="en-US"/>
        </w:rPr>
        <w:t xml:space="preserve"> </w:t>
      </w:r>
      <w:r w:rsidR="0010227D">
        <w:rPr>
          <w:rFonts w:ascii="Times New Roman" w:hAnsi="Times New Roman" w:cs="Times New Roman"/>
          <w:sz w:val="24"/>
          <w:szCs w:val="24"/>
          <w:lang w:val="en-US"/>
        </w:rPr>
        <w:t>kondisi</w:t>
      </w:r>
      <w:r w:rsidR="00C50A5D">
        <w:rPr>
          <w:rFonts w:ascii="Times New Roman" w:hAnsi="Times New Roman" w:cs="Times New Roman"/>
          <w:sz w:val="24"/>
          <w:szCs w:val="24"/>
          <w:lang w:val="en-US"/>
        </w:rPr>
        <w:t xml:space="preserve"> </w:t>
      </w:r>
      <w:r w:rsidR="0010227D">
        <w:rPr>
          <w:rFonts w:ascii="Times New Roman" w:hAnsi="Times New Roman" w:cs="Times New Roman"/>
          <w:sz w:val="24"/>
          <w:szCs w:val="24"/>
          <w:lang w:val="en-US"/>
        </w:rPr>
        <w:t xml:space="preserve">intervensi (B) yang </w:t>
      </w:r>
      <w:r w:rsidR="00272D06">
        <w:rPr>
          <w:rFonts w:ascii="Times New Roman" w:hAnsi="Times New Roman" w:cs="Times New Roman"/>
          <w:sz w:val="24"/>
          <w:szCs w:val="24"/>
          <w:lang w:val="en-US"/>
        </w:rPr>
        <w:t>ada</w:t>
      </w:r>
      <w:r w:rsidR="00C50A5D">
        <w:rPr>
          <w:rFonts w:ascii="Times New Roman" w:hAnsi="Times New Roman" w:cs="Times New Roman"/>
          <w:sz w:val="24"/>
          <w:szCs w:val="24"/>
          <w:lang w:val="en-US"/>
        </w:rPr>
        <w:t xml:space="preserve"> </w:t>
      </w:r>
      <w:r w:rsidR="00272D06">
        <w:rPr>
          <w:rFonts w:ascii="Times New Roman" w:hAnsi="Times New Roman" w:cs="Times New Roman"/>
          <w:sz w:val="24"/>
          <w:szCs w:val="24"/>
          <w:lang w:val="en-US"/>
        </w:rPr>
        <w:t>pada</w:t>
      </w:r>
      <w:r w:rsidR="00C50A5D">
        <w:rPr>
          <w:rFonts w:ascii="Times New Roman" w:hAnsi="Times New Roman" w:cs="Times New Roman"/>
          <w:sz w:val="24"/>
          <w:szCs w:val="24"/>
          <w:lang w:val="en-US"/>
        </w:rPr>
        <w:t xml:space="preserve"> </w:t>
      </w:r>
      <w:r w:rsidRPr="00F6452E">
        <w:rPr>
          <w:rFonts w:ascii="Times New Roman" w:hAnsi="Times New Roman" w:cs="Times New Roman"/>
          <w:sz w:val="24"/>
          <w:szCs w:val="24"/>
        </w:rPr>
        <w:t xml:space="preserve">rentang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 0</w:t>
      </w:r>
    </w:p>
    <w:p w:rsidR="00E83650" w:rsidRPr="00F6452E" w:rsidRDefault="00E83650" w:rsidP="005874A1">
      <w:pPr>
        <w:pStyle w:val="ListParagraph"/>
        <w:numPr>
          <w:ilvl w:val="2"/>
          <w:numId w:val="1"/>
        </w:numPr>
        <w:spacing w:after="0" w:line="480" w:lineRule="auto"/>
        <w:ind w:left="993" w:hanging="284"/>
        <w:jc w:val="both"/>
        <w:rPr>
          <w:rFonts w:ascii="Times New Roman" w:hAnsi="Times New Roman" w:cs="Times New Roman"/>
          <w:sz w:val="24"/>
          <w:szCs w:val="24"/>
        </w:rPr>
      </w:pPr>
      <w:r w:rsidRPr="00F6452E">
        <w:rPr>
          <w:rFonts w:ascii="Times New Roman" w:hAnsi="Times New Roman" w:cs="Times New Roman"/>
          <w:sz w:val="24"/>
          <w:szCs w:val="24"/>
        </w:rPr>
        <w:lastRenderedPageBreak/>
        <w:t>Perolehan pada langkah (b) dibagi dengan banyaknya data point pada kondisi (B) kemudian dikalikan 100, maka hasilnya (0 : 8) × 100 = 0%</w:t>
      </w:r>
    </w:p>
    <w:p w:rsidR="00E83650" w:rsidRPr="00F6452E" w:rsidRDefault="00E83650" w:rsidP="00723168">
      <w:pPr>
        <w:pStyle w:val="ListParagraph"/>
        <w:numPr>
          <w:ilvl w:val="0"/>
          <w:numId w:val="14"/>
        </w:numPr>
        <w:spacing w:after="0" w:line="480" w:lineRule="auto"/>
        <w:ind w:left="709" w:hanging="425"/>
        <w:jc w:val="both"/>
        <w:rPr>
          <w:rFonts w:ascii="Times New Roman" w:hAnsi="Times New Roman" w:cs="Times New Roman"/>
          <w:sz w:val="24"/>
          <w:szCs w:val="24"/>
        </w:rPr>
      </w:pPr>
      <w:r w:rsidRPr="00F6452E">
        <w:rPr>
          <w:rFonts w:ascii="Times New Roman" w:hAnsi="Times New Roman" w:cs="Times New Roman"/>
          <w:sz w:val="24"/>
          <w:szCs w:val="24"/>
        </w:rPr>
        <w:t>Untuk B/A</w:t>
      </w:r>
      <w:r w:rsidRPr="00F6452E">
        <w:rPr>
          <w:rFonts w:ascii="Times New Roman" w:hAnsi="Times New Roman" w:cs="Times New Roman"/>
          <w:sz w:val="24"/>
          <w:szCs w:val="24"/>
        </w:rPr>
        <w:softHyphen/>
      </w:r>
      <w:r w:rsidRPr="00F6452E">
        <w:rPr>
          <w:rFonts w:ascii="Times New Roman" w:hAnsi="Times New Roman" w:cs="Times New Roman"/>
          <w:sz w:val="24"/>
          <w:szCs w:val="24"/>
          <w:vertAlign w:val="subscript"/>
        </w:rPr>
        <w:t>2</w:t>
      </w:r>
    </w:p>
    <w:p w:rsidR="00E83650" w:rsidRPr="00F6452E" w:rsidRDefault="00E83650" w:rsidP="00B911C5">
      <w:pPr>
        <w:pStyle w:val="ListParagraph"/>
        <w:numPr>
          <w:ilvl w:val="0"/>
          <w:numId w:val="15"/>
        </w:numPr>
        <w:spacing w:after="0" w:line="480" w:lineRule="auto"/>
        <w:jc w:val="both"/>
        <w:rPr>
          <w:rFonts w:ascii="Times New Roman" w:hAnsi="Times New Roman" w:cs="Times New Roman"/>
          <w:sz w:val="24"/>
          <w:szCs w:val="24"/>
        </w:rPr>
      </w:pPr>
      <w:r w:rsidRPr="00F6452E">
        <w:rPr>
          <w:rFonts w:ascii="Times New Roman" w:hAnsi="Times New Roman" w:cs="Times New Roman"/>
          <w:sz w:val="24"/>
          <w:szCs w:val="24"/>
        </w:rPr>
        <w:t>Lihat kembal</w:t>
      </w:r>
      <w:r w:rsidR="00CC22A9">
        <w:rPr>
          <w:rFonts w:ascii="Times New Roman" w:hAnsi="Times New Roman" w:cs="Times New Roman"/>
          <w:sz w:val="24"/>
          <w:szCs w:val="24"/>
        </w:rPr>
        <w:t xml:space="preserve">i batas bawah intervensi (B) = </w:t>
      </w:r>
      <w:r w:rsidR="005C1032">
        <w:rPr>
          <w:rFonts w:ascii="Times New Roman" w:hAnsi="Times New Roman" w:cs="Times New Roman"/>
          <w:sz w:val="24"/>
          <w:szCs w:val="24"/>
          <w:lang w:val="en-US"/>
        </w:rPr>
        <w:t xml:space="preserve">67 </w:t>
      </w:r>
      <w:r w:rsidR="00CC22A9">
        <w:rPr>
          <w:rFonts w:ascii="Times New Roman" w:hAnsi="Times New Roman" w:cs="Times New Roman"/>
          <w:sz w:val="24"/>
          <w:szCs w:val="24"/>
          <w:lang w:val="en-US"/>
        </w:rPr>
        <w:t>dan</w:t>
      </w:r>
      <w:r w:rsidR="005C1032">
        <w:rPr>
          <w:rFonts w:ascii="Times New Roman" w:hAnsi="Times New Roman" w:cs="Times New Roman"/>
          <w:sz w:val="24"/>
          <w:szCs w:val="24"/>
          <w:lang w:val="en-US"/>
        </w:rPr>
        <w:t xml:space="preserve"> </w:t>
      </w:r>
      <w:r w:rsidR="00CC22A9">
        <w:rPr>
          <w:rFonts w:ascii="Times New Roman" w:hAnsi="Times New Roman" w:cs="Times New Roman"/>
          <w:sz w:val="24"/>
          <w:szCs w:val="24"/>
          <w:lang w:val="en-US"/>
        </w:rPr>
        <w:t>batas</w:t>
      </w:r>
      <w:r w:rsidR="005C1032">
        <w:rPr>
          <w:rFonts w:ascii="Times New Roman" w:hAnsi="Times New Roman" w:cs="Times New Roman"/>
          <w:sz w:val="24"/>
          <w:szCs w:val="24"/>
          <w:lang w:val="en-US"/>
        </w:rPr>
        <w:t xml:space="preserve"> </w:t>
      </w:r>
      <w:r w:rsidR="00CC22A9">
        <w:rPr>
          <w:rFonts w:ascii="Times New Roman" w:hAnsi="Times New Roman" w:cs="Times New Roman"/>
          <w:sz w:val="24"/>
          <w:szCs w:val="24"/>
          <w:lang w:val="en-US"/>
        </w:rPr>
        <w:t>atas</w:t>
      </w:r>
      <w:r w:rsidR="005C1032">
        <w:rPr>
          <w:rFonts w:ascii="Times New Roman" w:hAnsi="Times New Roman" w:cs="Times New Roman"/>
          <w:sz w:val="24"/>
          <w:szCs w:val="24"/>
          <w:lang w:val="en-US"/>
        </w:rPr>
        <w:t xml:space="preserve"> </w:t>
      </w:r>
      <w:r w:rsidR="00CC22A9">
        <w:rPr>
          <w:rFonts w:ascii="Times New Roman" w:hAnsi="Times New Roman" w:cs="Times New Roman"/>
          <w:sz w:val="24"/>
          <w:szCs w:val="24"/>
          <w:lang w:val="en-US"/>
        </w:rPr>
        <w:t>intervensi (B)</w:t>
      </w:r>
      <w:r w:rsidR="007025C7">
        <w:rPr>
          <w:rFonts w:ascii="Times New Roman" w:hAnsi="Times New Roman" w:cs="Times New Roman"/>
          <w:sz w:val="24"/>
          <w:szCs w:val="24"/>
          <w:lang w:val="en-US"/>
        </w:rPr>
        <w:t xml:space="preserve">= </w:t>
      </w:r>
      <w:r w:rsidR="005C1032">
        <w:rPr>
          <w:rFonts w:ascii="Times New Roman" w:hAnsi="Times New Roman" w:cs="Times New Roman"/>
          <w:sz w:val="24"/>
          <w:szCs w:val="24"/>
          <w:lang w:val="en-US"/>
        </w:rPr>
        <w:t>80,5</w:t>
      </w:r>
    </w:p>
    <w:p w:rsidR="00E83650" w:rsidRPr="00F6452E" w:rsidRDefault="00DF7169" w:rsidP="00B911C5">
      <w:pPr>
        <w:pStyle w:val="ListParagraph"/>
        <w:numPr>
          <w:ilvl w:val="0"/>
          <w:numId w:val="1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Jumlah data point (</w:t>
      </w:r>
      <w:r w:rsidR="005C1032">
        <w:rPr>
          <w:rFonts w:ascii="Times New Roman" w:hAnsi="Times New Roman" w:cs="Times New Roman"/>
          <w:sz w:val="24"/>
          <w:szCs w:val="24"/>
          <w:lang w:val="en-US"/>
        </w:rPr>
        <w:t>70, 70, 80, 80</w:t>
      </w:r>
      <w:r>
        <w:rPr>
          <w:rFonts w:ascii="Times New Roman" w:hAnsi="Times New Roman" w:cs="Times New Roman"/>
          <w:sz w:val="24"/>
          <w:szCs w:val="24"/>
          <w:lang w:val="en-US"/>
        </w:rPr>
        <w:t>) pada</w:t>
      </w:r>
      <w:r w:rsidR="005C1032">
        <w:rPr>
          <w:rFonts w:ascii="Times New Roman" w:hAnsi="Times New Roman" w:cs="Times New Roman"/>
          <w:sz w:val="24"/>
          <w:szCs w:val="24"/>
          <w:lang w:val="en-US"/>
        </w:rPr>
        <w:t xml:space="preserve"> </w:t>
      </w:r>
      <w:r>
        <w:rPr>
          <w:rFonts w:ascii="Times New Roman" w:hAnsi="Times New Roman" w:cs="Times New Roman"/>
          <w:sz w:val="24"/>
          <w:szCs w:val="24"/>
          <w:lang w:val="en-US"/>
        </w:rPr>
        <w:t>kon</w:t>
      </w:r>
      <w:r w:rsidR="006D276E">
        <w:rPr>
          <w:rFonts w:ascii="Times New Roman" w:hAnsi="Times New Roman" w:cs="Times New Roman"/>
          <w:sz w:val="24"/>
          <w:szCs w:val="24"/>
          <w:lang w:val="en-US"/>
        </w:rPr>
        <w:t>disi</w:t>
      </w:r>
      <w:r w:rsidR="005C1032">
        <w:rPr>
          <w:rFonts w:ascii="Times New Roman" w:hAnsi="Times New Roman" w:cs="Times New Roman"/>
          <w:sz w:val="24"/>
          <w:szCs w:val="24"/>
          <w:lang w:val="en-US"/>
        </w:rPr>
        <w:t xml:space="preserve"> </w:t>
      </w:r>
      <w:r w:rsidR="006D276E">
        <w:rPr>
          <w:rFonts w:ascii="Times New Roman" w:hAnsi="Times New Roman" w:cs="Times New Roman"/>
          <w:i/>
          <w:sz w:val="24"/>
          <w:szCs w:val="24"/>
          <w:lang w:val="en-US"/>
        </w:rPr>
        <w:t>baseline</w:t>
      </w:r>
      <w:r w:rsidR="00462B79">
        <w:rPr>
          <w:rFonts w:ascii="Times New Roman" w:hAnsi="Times New Roman" w:cs="Times New Roman"/>
          <w:sz w:val="24"/>
          <w:szCs w:val="24"/>
          <w:lang w:val="en-US"/>
        </w:rPr>
        <w:t>2 (A</w:t>
      </w:r>
      <w:r w:rsidR="00462B79" w:rsidRPr="00462B79">
        <w:rPr>
          <w:rFonts w:ascii="Times New Roman" w:hAnsi="Times New Roman" w:cs="Times New Roman"/>
          <w:sz w:val="24"/>
          <w:szCs w:val="24"/>
          <w:vertAlign w:val="subscript"/>
          <w:lang w:val="en-US"/>
        </w:rPr>
        <w:t>2</w:t>
      </w:r>
      <w:r w:rsidR="00462B79">
        <w:rPr>
          <w:rFonts w:ascii="Times New Roman" w:hAnsi="Times New Roman" w:cs="Times New Roman"/>
          <w:sz w:val="24"/>
          <w:szCs w:val="24"/>
          <w:lang w:val="en-US"/>
        </w:rPr>
        <w:t>) yang berada</w:t>
      </w:r>
      <w:r w:rsidR="005C1032">
        <w:rPr>
          <w:rFonts w:ascii="Times New Roman" w:hAnsi="Times New Roman" w:cs="Times New Roman"/>
          <w:sz w:val="24"/>
          <w:szCs w:val="24"/>
          <w:lang w:val="en-US"/>
        </w:rPr>
        <w:t xml:space="preserve"> </w:t>
      </w:r>
      <w:r w:rsidR="00462B79">
        <w:rPr>
          <w:rFonts w:ascii="Times New Roman" w:hAnsi="Times New Roman" w:cs="Times New Roman"/>
          <w:sz w:val="24"/>
          <w:szCs w:val="24"/>
          <w:lang w:val="en-US"/>
        </w:rPr>
        <w:t>pada</w:t>
      </w:r>
      <w:r w:rsidR="005C1032">
        <w:rPr>
          <w:rFonts w:ascii="Times New Roman" w:hAnsi="Times New Roman" w:cs="Times New Roman"/>
          <w:sz w:val="24"/>
          <w:szCs w:val="24"/>
          <w:lang w:val="en-US"/>
        </w:rPr>
        <w:t xml:space="preserve"> </w:t>
      </w:r>
      <w:r w:rsidR="00462B79">
        <w:rPr>
          <w:rFonts w:ascii="Times New Roman" w:hAnsi="Times New Roman" w:cs="Times New Roman"/>
          <w:sz w:val="24"/>
          <w:szCs w:val="24"/>
          <w:lang w:val="en-US"/>
        </w:rPr>
        <w:t>rentang</w:t>
      </w:r>
      <w:r w:rsidR="005C1032">
        <w:rPr>
          <w:rFonts w:ascii="Times New Roman" w:hAnsi="Times New Roman" w:cs="Times New Roman"/>
          <w:sz w:val="24"/>
          <w:szCs w:val="24"/>
          <w:lang w:val="en-US"/>
        </w:rPr>
        <w:t xml:space="preserve"> </w:t>
      </w:r>
      <w:r w:rsidR="00496B12">
        <w:rPr>
          <w:rFonts w:ascii="Times New Roman" w:hAnsi="Times New Roman" w:cs="Times New Roman"/>
          <w:sz w:val="24"/>
          <w:szCs w:val="24"/>
          <w:lang w:val="en-US"/>
        </w:rPr>
        <w:t>intervensi (B)= 0</w:t>
      </w:r>
    </w:p>
    <w:p w:rsidR="00E83650" w:rsidRPr="00F6452E" w:rsidRDefault="00E83650" w:rsidP="00B911C5">
      <w:pPr>
        <w:pStyle w:val="ListParagraph"/>
        <w:numPr>
          <w:ilvl w:val="0"/>
          <w:numId w:val="15"/>
        </w:numPr>
        <w:spacing w:after="0" w:line="480" w:lineRule="auto"/>
        <w:ind w:left="993" w:hanging="426"/>
        <w:jc w:val="both"/>
        <w:rPr>
          <w:rFonts w:ascii="Times New Roman" w:hAnsi="Times New Roman" w:cs="Times New Roman"/>
          <w:sz w:val="24"/>
          <w:szCs w:val="24"/>
        </w:rPr>
      </w:pPr>
      <w:r w:rsidRPr="00F6452E">
        <w:rPr>
          <w:rFonts w:ascii="Times New Roman" w:hAnsi="Times New Roman" w:cs="Times New Roman"/>
          <w:sz w:val="24"/>
          <w:szCs w:val="24"/>
        </w:rPr>
        <w:t xml:space="preserve">Perolehan pada langkah (2) dibagi dengan banyaknya data point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kemudian dikalikan 100, maka hasilnya (0 : 4) × 100 = 0%</w:t>
      </w:r>
    </w:p>
    <w:p w:rsidR="00E83650" w:rsidRDefault="00E83650" w:rsidP="00E83650">
      <w:pPr>
        <w:spacing w:line="480" w:lineRule="auto"/>
        <w:ind w:firstLine="709"/>
        <w:jc w:val="both"/>
        <w:rPr>
          <w:rFonts w:ascii="Times New Roman" w:hAnsi="Times New Roman" w:cs="Times New Roman"/>
          <w:sz w:val="24"/>
          <w:szCs w:val="24"/>
          <w:lang w:val="en-US"/>
        </w:rPr>
      </w:pPr>
      <w:r w:rsidRPr="00F6452E">
        <w:rPr>
          <w:rFonts w:ascii="Times New Roman" w:hAnsi="Times New Roman" w:cs="Times New Roman"/>
          <w:sz w:val="24"/>
          <w:szCs w:val="24"/>
        </w:rPr>
        <w:t xml:space="preserve">Data yang tumpang tindih adalah 0%, dengan demikian bahwa pemberian intervensi (B) yaitu penerapan metode </w:t>
      </w:r>
      <w:r w:rsidR="007025C7" w:rsidRPr="007025C7">
        <w:rPr>
          <w:rFonts w:ascii="Times New Roman" w:hAnsi="Times New Roman" w:cs="Times New Roman"/>
          <w:sz w:val="24"/>
          <w:szCs w:val="24"/>
        </w:rPr>
        <w:t xml:space="preserve">silaba </w:t>
      </w:r>
      <w:r w:rsidRPr="00F6452E">
        <w:rPr>
          <w:rFonts w:ascii="Times New Roman" w:hAnsi="Times New Roman" w:cs="Times New Roman"/>
          <w:sz w:val="24"/>
          <w:szCs w:val="24"/>
        </w:rPr>
        <w:t>memberikan pengaruh terhadapmeningkatnya kemampuan membaca kata pada anak disleksia, walaupun data pada kondisi intervensi (B) naik secara tidak stabil (variabel).</w:t>
      </w:r>
    </w:p>
    <w:p w:rsidR="00AD12B8" w:rsidRDefault="00AD12B8" w:rsidP="00E83650">
      <w:pPr>
        <w:spacing w:line="480" w:lineRule="auto"/>
        <w:ind w:firstLine="709"/>
        <w:jc w:val="both"/>
        <w:rPr>
          <w:rFonts w:ascii="Times New Roman" w:hAnsi="Times New Roman" w:cs="Times New Roman"/>
          <w:sz w:val="24"/>
          <w:szCs w:val="24"/>
          <w:lang w:val="en-US"/>
        </w:rPr>
      </w:pPr>
    </w:p>
    <w:p w:rsidR="00AD12B8" w:rsidRDefault="00AD12B8" w:rsidP="00E83650">
      <w:pPr>
        <w:spacing w:line="480" w:lineRule="auto"/>
        <w:ind w:firstLine="709"/>
        <w:jc w:val="both"/>
        <w:rPr>
          <w:rFonts w:ascii="Times New Roman" w:hAnsi="Times New Roman" w:cs="Times New Roman"/>
          <w:sz w:val="24"/>
          <w:szCs w:val="24"/>
          <w:lang w:val="en-US"/>
        </w:rPr>
      </w:pPr>
    </w:p>
    <w:p w:rsidR="00481CCE" w:rsidRPr="00481CCE" w:rsidRDefault="00481CCE" w:rsidP="00481CCE">
      <w:pPr>
        <w:ind w:left="1260" w:hanging="1260"/>
        <w:jc w:val="both"/>
        <w:rPr>
          <w:rFonts w:ascii="Times New Roman" w:hAnsi="Times New Roman" w:cs="Times New Roman"/>
          <w:b/>
          <w:sz w:val="24"/>
          <w:szCs w:val="24"/>
        </w:rPr>
      </w:pPr>
      <w:r w:rsidRPr="00F6452E">
        <w:rPr>
          <w:rFonts w:ascii="Times New Roman" w:hAnsi="Times New Roman" w:cs="Times New Roman"/>
          <w:b/>
          <w:sz w:val="24"/>
          <w:szCs w:val="24"/>
        </w:rPr>
        <w:lastRenderedPageBreak/>
        <w:t>Tabel 4.15 Rangkuman Hasil Analisis Antar Kondisi Kemampuan Membaca Kata</w:t>
      </w:r>
    </w:p>
    <w:tbl>
      <w:tblPr>
        <w:tblStyle w:val="TableGrid"/>
        <w:tblW w:w="8926" w:type="dxa"/>
        <w:tblLook w:val="04A0"/>
      </w:tblPr>
      <w:tblGrid>
        <w:gridCol w:w="2547"/>
        <w:gridCol w:w="3260"/>
        <w:gridCol w:w="3119"/>
      </w:tblGrid>
      <w:tr w:rsidR="00E83650" w:rsidRPr="00F6452E" w:rsidTr="00E83650">
        <w:trPr>
          <w:trHeight w:val="561"/>
        </w:trPr>
        <w:tc>
          <w:tcPr>
            <w:tcW w:w="2547"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Perbandingan kondisi</w:t>
            </w:r>
          </w:p>
        </w:tc>
        <w:tc>
          <w:tcPr>
            <w:tcW w:w="3260"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/B</w:t>
            </w:r>
          </w:p>
        </w:tc>
        <w:tc>
          <w:tcPr>
            <w:tcW w:w="3119" w:type="dxa"/>
            <w:vAlign w:val="center"/>
          </w:tcPr>
          <w:p w:rsidR="00E83650" w:rsidRPr="00F6452E" w:rsidRDefault="00E83650" w:rsidP="00E83650">
            <w:pPr>
              <w:jc w:val="center"/>
              <w:rPr>
                <w:rFonts w:ascii="Times New Roman" w:hAnsi="Times New Roman" w:cs="Times New Roman"/>
                <w:sz w:val="24"/>
                <w:szCs w:val="24"/>
                <w:vertAlign w:val="subscript"/>
              </w:rPr>
            </w:pPr>
            <w:r w:rsidRPr="00F6452E">
              <w:rPr>
                <w:rFonts w:ascii="Times New Roman" w:hAnsi="Times New Roman" w:cs="Times New Roman"/>
                <w:sz w:val="24"/>
                <w:szCs w:val="24"/>
              </w:rPr>
              <w:t>B/A</w:t>
            </w:r>
            <w:r w:rsidRPr="00F6452E">
              <w:rPr>
                <w:rFonts w:ascii="Times New Roman" w:hAnsi="Times New Roman" w:cs="Times New Roman"/>
                <w:sz w:val="24"/>
                <w:szCs w:val="24"/>
                <w:vertAlign w:val="subscript"/>
              </w:rPr>
              <w:t>2</w:t>
            </w:r>
          </w:p>
        </w:tc>
      </w:tr>
      <w:tr w:rsidR="00E83650" w:rsidRPr="00F6452E" w:rsidTr="00E83650">
        <w:trPr>
          <w:trHeight w:val="1100"/>
        </w:trPr>
        <w:tc>
          <w:tcPr>
            <w:tcW w:w="2547" w:type="dxa"/>
            <w:vAlign w:val="center"/>
          </w:tcPr>
          <w:p w:rsidR="00E83650" w:rsidRPr="00F6452E" w:rsidRDefault="00E83650" w:rsidP="00E83650">
            <w:pPr>
              <w:rPr>
                <w:rFonts w:ascii="Times New Roman" w:hAnsi="Times New Roman" w:cs="Times New Roman"/>
                <w:sz w:val="24"/>
                <w:szCs w:val="24"/>
              </w:rPr>
            </w:pPr>
            <w:r w:rsidRPr="00F6452E">
              <w:rPr>
                <w:rFonts w:ascii="Times New Roman" w:hAnsi="Times New Roman" w:cs="Times New Roman"/>
                <w:sz w:val="24"/>
                <w:szCs w:val="24"/>
              </w:rPr>
              <w:t xml:space="preserve">Jumlah Variabel </w:t>
            </w:r>
          </w:p>
        </w:tc>
        <w:tc>
          <w:tcPr>
            <w:tcW w:w="3260"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2</w:t>
            </w:r>
          </w:p>
        </w:tc>
        <w:tc>
          <w:tcPr>
            <w:tcW w:w="3119"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2</w:t>
            </w:r>
          </w:p>
        </w:tc>
      </w:tr>
      <w:tr w:rsidR="00E83650" w:rsidRPr="00F6452E" w:rsidTr="00E83650">
        <w:trPr>
          <w:trHeight w:val="1900"/>
        </w:trPr>
        <w:tc>
          <w:tcPr>
            <w:tcW w:w="2547" w:type="dxa"/>
            <w:vMerge w:val="restart"/>
            <w:vAlign w:val="center"/>
          </w:tcPr>
          <w:p w:rsidR="00E83650" w:rsidRPr="00F6452E" w:rsidRDefault="00E83650" w:rsidP="00E83650">
            <w:pPr>
              <w:spacing w:after="240"/>
              <w:rPr>
                <w:rFonts w:ascii="Times New Roman" w:hAnsi="Times New Roman" w:cs="Times New Roman"/>
                <w:sz w:val="24"/>
                <w:szCs w:val="24"/>
              </w:rPr>
            </w:pPr>
            <w:r w:rsidRPr="00F6452E">
              <w:rPr>
                <w:rFonts w:ascii="Times New Roman" w:hAnsi="Times New Roman" w:cs="Times New Roman"/>
                <w:sz w:val="24"/>
                <w:szCs w:val="24"/>
              </w:rPr>
              <w:t>Perubahan Kecenderungan Arah dan Efeknya</w:t>
            </w:r>
          </w:p>
        </w:tc>
        <w:tc>
          <w:tcPr>
            <w:tcW w:w="3260" w:type="dxa"/>
          </w:tcPr>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74" o:spid="_x0000_s1053" style="position:absolute;left:0;text-align:left;flip:y;z-index:251687936;visibility:visible;mso-width-relative:margin;mso-height-relative:margin" from="84.55pt,7.5pt" to="151.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" strokecolor="black [3200]" strokeweight="1.5pt">
                  <v:stroke joinstyle="miter"/>
                </v:line>
              </w:pict>
            </w:r>
          </w:p>
          <w:p w:rsidR="00E83650" w:rsidRPr="00F6452E" w:rsidRDefault="00B33F56" w:rsidP="00E83650">
            <w:pPr>
              <w:spacing w:before="120"/>
              <w:jc w:val="both"/>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75" o:spid="_x0000_s1052" style="position:absolute;left:0;text-align:left;z-index:251686912;visibility:visible;mso-width-relative:margin;mso-height-relative:margin" from="-1.1pt,16.9pt" to="7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" strokecolor="black [3200]" strokeweight="1.5pt">
                  <v:stroke joinstyle="miter"/>
                </v:line>
              </w:pict>
            </w:r>
          </w:p>
          <w:p w:rsidR="00E83650" w:rsidRPr="00F6452E" w:rsidRDefault="00E83650" w:rsidP="00E83650">
            <w:pPr>
              <w:spacing w:before="120"/>
              <w:jc w:val="both"/>
              <w:rPr>
                <w:rFonts w:ascii="Times New Roman" w:hAnsi="Times New Roman" w:cs="Times New Roman"/>
                <w:sz w:val="24"/>
                <w:szCs w:val="24"/>
              </w:rPr>
            </w:pPr>
            <w:r w:rsidRPr="00F6452E">
              <w:rPr>
                <w:rFonts w:ascii="Times New Roman" w:hAnsi="Times New Roman" w:cs="Times New Roman"/>
                <w:sz w:val="24"/>
                <w:szCs w:val="24"/>
              </w:rPr>
              <w:t>(=)(+)</w:t>
            </w:r>
          </w:p>
        </w:tc>
        <w:tc>
          <w:tcPr>
            <w:tcW w:w="3119" w:type="dxa"/>
          </w:tcPr>
          <w:p w:rsidR="00E83650" w:rsidRPr="00F6452E" w:rsidRDefault="00E83650" w:rsidP="00E83650">
            <w:pPr>
              <w:tabs>
                <w:tab w:val="left" w:pos="709"/>
              </w:tabs>
              <w:jc w:val="center"/>
              <w:rPr>
                <w:rFonts w:ascii="Times New Roman" w:hAnsi="Times New Roman" w:cs="Times New Roman"/>
                <w:sz w:val="24"/>
                <w:szCs w:val="24"/>
              </w:rPr>
            </w:pPr>
          </w:p>
          <w:p w:rsidR="00E83650" w:rsidRPr="00F6452E" w:rsidRDefault="00B33F56" w:rsidP="00E83650">
            <w:pPr>
              <w:tabs>
                <w:tab w:val="left" w:pos="709"/>
              </w:tabs>
              <w:jc w:val="center"/>
              <w:rPr>
                <w:rFonts w:ascii="Times New Roman" w:hAnsi="Times New Roman" w:cs="Times New Roman"/>
                <w:sz w:val="24"/>
                <w:szCs w:val="24"/>
              </w:rPr>
            </w:pPr>
            <w:r w:rsidRPr="00B33F56">
              <w:rPr>
                <w:rFonts w:ascii="Times New Roman" w:hAnsi="Times New Roman" w:cs="Times New Roman"/>
                <w:noProof/>
                <w:sz w:val="24"/>
                <w:szCs w:val="24"/>
                <w:lang w:eastAsia="id-ID"/>
              </w:rPr>
              <w:pict>
                <v:line id="Straight Connector 76" o:spid="_x0000_s1054" style="position:absolute;left:0;text-align:left;flip:y;z-index:251688960;visibility:visible;mso-width-relative:margin;mso-height-relative:margin" from="76.4pt,17.5pt" to="14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" strokecolor="black [3200]" strokeweight="1.5pt">
                  <v:stroke joinstyle="miter"/>
                </v:line>
              </w:pict>
            </w:r>
            <w:r w:rsidRPr="00B33F56">
              <w:rPr>
                <w:rFonts w:ascii="Times New Roman" w:hAnsi="Times New Roman" w:cs="Times New Roman"/>
                <w:noProof/>
                <w:sz w:val="24"/>
                <w:szCs w:val="24"/>
                <w:lang w:eastAsia="id-ID"/>
              </w:rPr>
              <w:pict>
                <v:line id="Straight Connector 77" o:spid="_x0000_s1055" style="position:absolute;left:0;text-align:left;flip:y;z-index:251689984;visibility:visible;mso-width-relative:margin;mso-height-relative:margin" from="9.3pt,7.8pt" to="76.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" strokecolor="black [3200]" strokeweight="1.5pt">
                  <v:stroke joinstyle="miter"/>
                </v:line>
              </w:pict>
            </w:r>
          </w:p>
          <w:p w:rsidR="00E83650" w:rsidRPr="00F6452E" w:rsidRDefault="00E83650" w:rsidP="00E83650">
            <w:pPr>
              <w:spacing w:before="120"/>
              <w:jc w:val="both"/>
              <w:rPr>
                <w:rFonts w:ascii="Times New Roman" w:hAnsi="Times New Roman" w:cs="Times New Roman"/>
                <w:sz w:val="24"/>
                <w:szCs w:val="24"/>
              </w:rPr>
            </w:pPr>
          </w:p>
          <w:p w:rsidR="00E83650" w:rsidRPr="00F6452E" w:rsidRDefault="00E83650" w:rsidP="00E83650">
            <w:pPr>
              <w:spacing w:before="120"/>
              <w:jc w:val="both"/>
              <w:rPr>
                <w:rFonts w:ascii="Times New Roman" w:hAnsi="Times New Roman" w:cs="Times New Roman"/>
                <w:sz w:val="24"/>
                <w:szCs w:val="24"/>
              </w:rPr>
            </w:pPr>
            <w:r w:rsidRPr="00F6452E">
              <w:rPr>
                <w:rFonts w:ascii="Times New Roman" w:hAnsi="Times New Roman" w:cs="Times New Roman"/>
                <w:sz w:val="24"/>
                <w:szCs w:val="24"/>
              </w:rPr>
              <w:t>(+)(+)</w:t>
            </w:r>
          </w:p>
        </w:tc>
      </w:tr>
      <w:tr w:rsidR="00E83650" w:rsidRPr="00F6452E" w:rsidTr="00E83650">
        <w:trPr>
          <w:trHeight w:val="516"/>
        </w:trPr>
        <w:tc>
          <w:tcPr>
            <w:tcW w:w="2547" w:type="dxa"/>
            <w:vMerge/>
          </w:tcPr>
          <w:p w:rsidR="00E83650" w:rsidRPr="00F6452E" w:rsidRDefault="00E83650" w:rsidP="00E83650">
            <w:pPr>
              <w:spacing w:after="240"/>
              <w:jc w:val="both"/>
              <w:rPr>
                <w:rFonts w:ascii="Times New Roman" w:hAnsi="Times New Roman" w:cs="Times New Roman"/>
                <w:sz w:val="24"/>
                <w:szCs w:val="24"/>
              </w:rPr>
            </w:pPr>
          </w:p>
        </w:tc>
        <w:tc>
          <w:tcPr>
            <w:tcW w:w="3260" w:type="dxa"/>
          </w:tcPr>
          <w:p w:rsidR="00E83650" w:rsidRPr="00F6452E" w:rsidRDefault="00E83650" w:rsidP="00E83650">
            <w:pPr>
              <w:spacing w:before="120"/>
              <w:jc w:val="both"/>
              <w:rPr>
                <w:rFonts w:ascii="Times New Roman" w:hAnsi="Times New Roman" w:cs="Times New Roman"/>
                <w:sz w:val="24"/>
                <w:szCs w:val="24"/>
              </w:rPr>
            </w:pPr>
            <w:r w:rsidRPr="00F6452E">
              <w:rPr>
                <w:rFonts w:ascii="Times New Roman" w:hAnsi="Times New Roman" w:cs="Times New Roman"/>
                <w:sz w:val="24"/>
                <w:szCs w:val="24"/>
              </w:rPr>
              <w:t>(Positif)</w:t>
            </w:r>
          </w:p>
        </w:tc>
        <w:tc>
          <w:tcPr>
            <w:tcW w:w="3119" w:type="dxa"/>
          </w:tcPr>
          <w:p w:rsidR="00E83650" w:rsidRPr="00F6452E" w:rsidRDefault="00E83650" w:rsidP="00E83650">
            <w:pPr>
              <w:spacing w:before="120"/>
              <w:jc w:val="both"/>
              <w:rPr>
                <w:rFonts w:ascii="Times New Roman" w:hAnsi="Times New Roman" w:cs="Times New Roman"/>
                <w:sz w:val="24"/>
                <w:szCs w:val="24"/>
              </w:rPr>
            </w:pPr>
            <w:r w:rsidRPr="00F6452E">
              <w:rPr>
                <w:rFonts w:ascii="Times New Roman" w:hAnsi="Times New Roman" w:cs="Times New Roman"/>
                <w:sz w:val="24"/>
                <w:szCs w:val="24"/>
              </w:rPr>
              <w:t>(Positif)</w:t>
            </w:r>
          </w:p>
        </w:tc>
      </w:tr>
      <w:tr w:rsidR="00E83650" w:rsidRPr="00F6452E" w:rsidTr="00E83650">
        <w:trPr>
          <w:trHeight w:val="1100"/>
        </w:trPr>
        <w:tc>
          <w:tcPr>
            <w:tcW w:w="2547" w:type="dxa"/>
            <w:vAlign w:val="center"/>
          </w:tcPr>
          <w:p w:rsidR="00E83650" w:rsidRPr="00F6452E" w:rsidRDefault="00E83650" w:rsidP="00E83650">
            <w:pPr>
              <w:rPr>
                <w:rFonts w:ascii="Times New Roman" w:hAnsi="Times New Roman" w:cs="Times New Roman"/>
                <w:sz w:val="24"/>
                <w:szCs w:val="24"/>
              </w:rPr>
            </w:pPr>
            <w:r w:rsidRPr="00F6452E">
              <w:rPr>
                <w:rFonts w:ascii="Times New Roman" w:hAnsi="Times New Roman" w:cs="Times New Roman"/>
                <w:sz w:val="24"/>
                <w:szCs w:val="24"/>
              </w:rPr>
              <w:t xml:space="preserve">Perubahan Kecenderungan Stabilitas </w:t>
            </w:r>
          </w:p>
        </w:tc>
        <w:tc>
          <w:tcPr>
            <w:tcW w:w="3260"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Stabil ke variabel</w:t>
            </w:r>
          </w:p>
        </w:tc>
        <w:tc>
          <w:tcPr>
            <w:tcW w:w="3119" w:type="dxa"/>
            <w:vAlign w:val="center"/>
          </w:tcPr>
          <w:p w:rsidR="00E83650" w:rsidRPr="00F6452E" w:rsidRDefault="00E83650" w:rsidP="00E83650">
            <w:pPr>
              <w:jc w:val="center"/>
              <w:rPr>
                <w:rFonts w:ascii="Times New Roman" w:hAnsi="Times New Roman" w:cs="Times New Roman"/>
                <w:sz w:val="24"/>
                <w:szCs w:val="24"/>
              </w:rPr>
            </w:pPr>
            <w:r w:rsidRPr="00F6452E">
              <w:rPr>
                <w:rFonts w:ascii="Times New Roman" w:hAnsi="Times New Roman" w:cs="Times New Roman"/>
                <w:sz w:val="24"/>
                <w:szCs w:val="24"/>
              </w:rPr>
              <w:t>Variabel ke stabil</w:t>
            </w:r>
          </w:p>
        </w:tc>
      </w:tr>
      <w:tr w:rsidR="00E83650" w:rsidRPr="00F6452E" w:rsidTr="00E83650">
        <w:trPr>
          <w:trHeight w:val="1100"/>
        </w:trPr>
        <w:tc>
          <w:tcPr>
            <w:tcW w:w="2547" w:type="dxa"/>
            <w:vAlign w:val="center"/>
          </w:tcPr>
          <w:p w:rsidR="00E83650" w:rsidRPr="00F6452E" w:rsidRDefault="00E83650" w:rsidP="00E83650">
            <w:pPr>
              <w:rPr>
                <w:rFonts w:ascii="Times New Roman" w:hAnsi="Times New Roman" w:cs="Times New Roman"/>
                <w:sz w:val="24"/>
                <w:szCs w:val="24"/>
              </w:rPr>
            </w:pPr>
            <w:r w:rsidRPr="00F6452E">
              <w:rPr>
                <w:rFonts w:ascii="Times New Roman" w:hAnsi="Times New Roman" w:cs="Times New Roman"/>
                <w:sz w:val="24"/>
                <w:szCs w:val="24"/>
              </w:rPr>
              <w:t>Perubahan Level</w:t>
            </w:r>
          </w:p>
        </w:tc>
        <w:tc>
          <w:tcPr>
            <w:tcW w:w="3260" w:type="dxa"/>
            <w:vAlign w:val="center"/>
          </w:tcPr>
          <w:p w:rsidR="00E83650" w:rsidRPr="00F6452E" w:rsidRDefault="00434DBD" w:rsidP="00E83650">
            <w:pPr>
              <w:jc w:val="center"/>
              <w:rPr>
                <w:rFonts w:ascii="Times New Roman" w:hAnsi="Times New Roman" w:cs="Times New Roman"/>
                <w:sz w:val="24"/>
                <w:szCs w:val="24"/>
              </w:rPr>
            </w:pPr>
            <w:r>
              <w:rPr>
                <w:rFonts w:ascii="Times New Roman" w:hAnsi="Times New Roman" w:cs="Times New Roman"/>
                <w:sz w:val="24"/>
                <w:szCs w:val="24"/>
              </w:rPr>
              <w:t>(</w:t>
            </w:r>
            <w:r w:rsidR="00A737B6">
              <w:rPr>
                <w:rFonts w:ascii="Times New Roman" w:hAnsi="Times New Roman" w:cs="Times New Roman"/>
                <w:sz w:val="24"/>
                <w:szCs w:val="24"/>
                <w:lang w:val="en-US"/>
              </w:rPr>
              <w:t>60- 4</w:t>
            </w:r>
            <w:r w:rsidR="0011053B">
              <w:rPr>
                <w:rFonts w:ascii="Times New Roman" w:hAnsi="Times New Roman" w:cs="Times New Roman"/>
                <w:sz w:val="24"/>
                <w:szCs w:val="24"/>
                <w:lang w:val="en-US"/>
              </w:rPr>
              <w:t>0</w:t>
            </w:r>
            <w:r>
              <w:rPr>
                <w:rFonts w:ascii="Times New Roman" w:hAnsi="Times New Roman" w:cs="Times New Roman"/>
                <w:sz w:val="24"/>
                <w:szCs w:val="24"/>
                <w:lang w:val="en-US"/>
              </w:rPr>
              <w:t>)</w:t>
            </w:r>
          </w:p>
          <w:p w:rsidR="00E83650" w:rsidRPr="00F6452E" w:rsidRDefault="00E83650" w:rsidP="00E83650">
            <w:pPr>
              <w:jc w:val="center"/>
              <w:rPr>
                <w:rFonts w:ascii="Times New Roman" w:hAnsi="Times New Roman" w:cs="Times New Roman"/>
                <w:sz w:val="24"/>
                <w:szCs w:val="24"/>
              </w:rPr>
            </w:pPr>
          </w:p>
          <w:p w:rsidR="00E83650" w:rsidRPr="00F6452E" w:rsidRDefault="00582775" w:rsidP="00E83650">
            <w:pPr>
              <w:jc w:val="center"/>
              <w:rPr>
                <w:rFonts w:ascii="Times New Roman" w:hAnsi="Times New Roman" w:cs="Times New Roman"/>
                <w:sz w:val="24"/>
                <w:szCs w:val="24"/>
              </w:rPr>
            </w:pPr>
            <w:r>
              <w:rPr>
                <w:rFonts w:ascii="Times New Roman" w:hAnsi="Times New Roman" w:cs="Times New Roman"/>
                <w:sz w:val="24"/>
                <w:szCs w:val="24"/>
              </w:rPr>
              <w:t>(+</w:t>
            </w:r>
            <w:r w:rsidR="00A737B6">
              <w:rPr>
                <w:rFonts w:ascii="Times New Roman" w:hAnsi="Times New Roman" w:cs="Times New Roman"/>
                <w:sz w:val="24"/>
                <w:szCs w:val="24"/>
                <w:lang w:val="en-US"/>
              </w:rPr>
              <w:t>20</w:t>
            </w:r>
            <w:r>
              <w:rPr>
                <w:rFonts w:ascii="Times New Roman" w:hAnsi="Times New Roman" w:cs="Times New Roman"/>
                <w:sz w:val="24"/>
                <w:szCs w:val="24"/>
                <w:lang w:val="en-US"/>
              </w:rPr>
              <w:t>)</w:t>
            </w:r>
          </w:p>
        </w:tc>
        <w:tc>
          <w:tcPr>
            <w:tcW w:w="3119" w:type="dxa"/>
            <w:vAlign w:val="center"/>
          </w:tcPr>
          <w:p w:rsidR="00E83650" w:rsidRPr="00F6452E" w:rsidRDefault="00582775" w:rsidP="00E83650">
            <w:pPr>
              <w:jc w:val="center"/>
              <w:rPr>
                <w:rFonts w:ascii="Times New Roman" w:hAnsi="Times New Roman" w:cs="Times New Roman"/>
                <w:sz w:val="24"/>
                <w:szCs w:val="24"/>
              </w:rPr>
            </w:pPr>
            <w:r>
              <w:rPr>
                <w:rFonts w:ascii="Times New Roman" w:hAnsi="Times New Roman" w:cs="Times New Roman"/>
                <w:sz w:val="24"/>
                <w:szCs w:val="24"/>
              </w:rPr>
              <w:t>(</w:t>
            </w:r>
            <w:r w:rsidR="00A737B6">
              <w:rPr>
                <w:rFonts w:ascii="Times New Roman" w:hAnsi="Times New Roman" w:cs="Times New Roman"/>
                <w:sz w:val="24"/>
                <w:szCs w:val="24"/>
                <w:lang w:val="en-US"/>
              </w:rPr>
              <w:t>90 - 70</w:t>
            </w:r>
            <w:r>
              <w:rPr>
                <w:rFonts w:ascii="Times New Roman" w:hAnsi="Times New Roman" w:cs="Times New Roman"/>
                <w:sz w:val="24"/>
                <w:szCs w:val="24"/>
                <w:lang w:val="en-US"/>
              </w:rPr>
              <w:t>)</w:t>
            </w:r>
          </w:p>
          <w:p w:rsidR="00E83650" w:rsidRPr="00F6452E" w:rsidRDefault="00E83650" w:rsidP="00E83650">
            <w:pPr>
              <w:jc w:val="center"/>
              <w:rPr>
                <w:rFonts w:ascii="Times New Roman" w:hAnsi="Times New Roman" w:cs="Times New Roman"/>
                <w:sz w:val="24"/>
                <w:szCs w:val="24"/>
              </w:rPr>
            </w:pPr>
          </w:p>
          <w:p w:rsidR="00E83650" w:rsidRPr="00582775" w:rsidRDefault="00E83650" w:rsidP="00E83650">
            <w:pPr>
              <w:jc w:val="center"/>
              <w:rPr>
                <w:rFonts w:ascii="Times New Roman" w:hAnsi="Times New Roman" w:cs="Times New Roman"/>
                <w:sz w:val="24"/>
                <w:szCs w:val="24"/>
                <w:lang w:val="en-US"/>
              </w:rPr>
            </w:pPr>
            <w:r w:rsidRPr="00F6452E">
              <w:rPr>
                <w:rFonts w:ascii="Times New Roman" w:hAnsi="Times New Roman" w:cs="Times New Roman"/>
                <w:sz w:val="24"/>
                <w:szCs w:val="24"/>
              </w:rPr>
              <w:t>(+</w:t>
            </w:r>
            <w:r w:rsidR="00A737B6">
              <w:rPr>
                <w:rFonts w:ascii="Times New Roman" w:hAnsi="Times New Roman" w:cs="Times New Roman"/>
                <w:sz w:val="24"/>
                <w:szCs w:val="24"/>
                <w:lang w:val="en-US"/>
              </w:rPr>
              <w:t>2</w:t>
            </w:r>
            <w:r w:rsidR="0011053B">
              <w:rPr>
                <w:rFonts w:ascii="Times New Roman" w:hAnsi="Times New Roman" w:cs="Times New Roman"/>
                <w:sz w:val="24"/>
                <w:szCs w:val="24"/>
                <w:lang w:val="en-US"/>
              </w:rPr>
              <w:t>0</w:t>
            </w:r>
            <w:r w:rsidR="00582775">
              <w:rPr>
                <w:rFonts w:ascii="Times New Roman" w:hAnsi="Times New Roman" w:cs="Times New Roman"/>
                <w:sz w:val="24"/>
                <w:szCs w:val="24"/>
                <w:lang w:val="en-US"/>
              </w:rPr>
              <w:t>)</w:t>
            </w:r>
          </w:p>
        </w:tc>
      </w:tr>
    </w:tbl>
    <w:p w:rsidR="00E83650" w:rsidRPr="00F6452E" w:rsidRDefault="00E83650" w:rsidP="00E83650">
      <w:pPr>
        <w:spacing w:line="480" w:lineRule="auto"/>
        <w:ind w:firstLine="709"/>
        <w:jc w:val="both"/>
        <w:rPr>
          <w:rFonts w:ascii="Times New Roman" w:hAnsi="Times New Roman" w:cs="Times New Roman"/>
          <w:sz w:val="24"/>
          <w:szCs w:val="24"/>
        </w:rPr>
      </w:pPr>
      <w:r w:rsidRPr="00F6452E">
        <w:rPr>
          <w:rFonts w:ascii="Times New Roman" w:hAnsi="Times New Roman" w:cs="Times New Roman"/>
          <w:sz w:val="24"/>
          <w:szCs w:val="24"/>
        </w:rPr>
        <w:t>Penjelasan rangkuman hasil analisis visual antar kondisi adalah sebagai berikut:</w:t>
      </w:r>
    </w:p>
    <w:p w:rsidR="00E83650" w:rsidRPr="00F6452E" w:rsidRDefault="00E83650" w:rsidP="00723168">
      <w:pPr>
        <w:pStyle w:val="ListParagraph"/>
        <w:numPr>
          <w:ilvl w:val="0"/>
          <w:numId w:val="16"/>
        </w:numPr>
        <w:spacing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Jumlah variabel yang diubah adalah satu dari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(A) ke intervensi (B)</w:t>
      </w:r>
    </w:p>
    <w:p w:rsidR="00E83650" w:rsidRPr="00F6452E" w:rsidRDefault="00E83650" w:rsidP="00723168">
      <w:pPr>
        <w:pStyle w:val="ListParagraph"/>
        <w:numPr>
          <w:ilvl w:val="0"/>
          <w:numId w:val="16"/>
        </w:numPr>
        <w:spacing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lastRenderedPageBreak/>
        <w:t xml:space="preserve">Perubahan kecenderungan arah antara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dengan intervensi (B) yaitu mendatar ke menaik. Hal ini berarti kondisi menjadi membaik atau positif setelah intervensi (B) dilakukan. Pada kondisi intervensi (B) dengan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kecenderungan arahnya menaik secara stabil.</w:t>
      </w:r>
    </w:p>
    <w:p w:rsidR="00E83650" w:rsidRPr="00F6452E" w:rsidRDefault="00E83650" w:rsidP="00723168">
      <w:pPr>
        <w:pStyle w:val="ListParagraph"/>
        <w:numPr>
          <w:ilvl w:val="0"/>
          <w:numId w:val="16"/>
        </w:numPr>
        <w:spacing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Perubahan kecenderungan stabilitas antara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dengan intervensi (B) yakni stabil ke variabel. Sedangkan pada kondisi intervensi dengan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yakni variabel ke stabil. Hal tersebut terjadi dikarenakan pada kondisi int</w:t>
      </w:r>
      <w:r w:rsidR="00582775">
        <w:rPr>
          <w:rFonts w:ascii="Times New Roman" w:hAnsi="Times New Roman" w:cs="Times New Roman"/>
          <w:sz w:val="24"/>
          <w:szCs w:val="24"/>
        </w:rPr>
        <w:t>ervensi (B) kemampuan subjek (J</w:t>
      </w:r>
      <w:r w:rsidRPr="00F6452E">
        <w:rPr>
          <w:rFonts w:ascii="Times New Roman" w:hAnsi="Times New Roman" w:cs="Times New Roman"/>
          <w:sz w:val="24"/>
          <w:szCs w:val="24"/>
        </w:rPr>
        <w:t>) dalam membaca kata bervariasi. Dan terdapat jeda dalam pelaksanaan intervensi (B).</w:t>
      </w:r>
    </w:p>
    <w:p w:rsidR="00E83650" w:rsidRPr="00F6452E" w:rsidRDefault="00E83650" w:rsidP="00723168">
      <w:pPr>
        <w:pStyle w:val="ListParagraph"/>
        <w:numPr>
          <w:ilvl w:val="0"/>
          <w:numId w:val="16"/>
        </w:numPr>
        <w:spacing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Perubahan level antara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dengan in</w:t>
      </w:r>
      <w:r w:rsidR="00417E00">
        <w:rPr>
          <w:rFonts w:ascii="Times New Roman" w:hAnsi="Times New Roman" w:cs="Times New Roman"/>
          <w:sz w:val="24"/>
          <w:szCs w:val="24"/>
        </w:rPr>
        <w:t xml:space="preserve">tervensi (B) meningkat sebesar </w:t>
      </w:r>
      <w:r w:rsidR="005F65A2">
        <w:rPr>
          <w:rFonts w:ascii="Times New Roman" w:hAnsi="Times New Roman" w:cs="Times New Roman"/>
          <w:sz w:val="24"/>
          <w:szCs w:val="24"/>
          <w:lang w:val="en-US"/>
        </w:rPr>
        <w:t>20</w:t>
      </w:r>
      <w:r w:rsidR="00417E00">
        <w:rPr>
          <w:rFonts w:ascii="Times New Roman" w:hAnsi="Times New Roman" w:cs="Times New Roman"/>
          <w:sz w:val="24"/>
          <w:szCs w:val="24"/>
          <w:lang w:val="en-US"/>
        </w:rPr>
        <w:t>%</w:t>
      </w:r>
      <w:r w:rsidRPr="00F6452E">
        <w:rPr>
          <w:rFonts w:ascii="Times New Roman" w:hAnsi="Times New Roman" w:cs="Times New Roman"/>
          <w:sz w:val="24"/>
          <w:szCs w:val="24"/>
        </w:rPr>
        <w:t xml:space="preserve"> Sedangkan antara kondisi intervensi (B) dengan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xml:space="preserve">) </w:t>
      </w:r>
      <w:r w:rsidR="000D0ECB">
        <w:rPr>
          <w:rFonts w:ascii="Times New Roman" w:hAnsi="Times New Roman" w:cs="Times New Roman"/>
          <w:sz w:val="24"/>
          <w:szCs w:val="24"/>
        </w:rPr>
        <w:t xml:space="preserve">mengalami penurunan sebesar </w:t>
      </w:r>
      <w:r w:rsidR="005F65A2">
        <w:rPr>
          <w:rFonts w:ascii="Times New Roman" w:hAnsi="Times New Roman" w:cs="Times New Roman"/>
          <w:sz w:val="24"/>
          <w:szCs w:val="24"/>
          <w:lang w:val="en-US"/>
        </w:rPr>
        <w:t>2</w:t>
      </w:r>
      <w:r w:rsidR="00AF2F0F">
        <w:rPr>
          <w:rFonts w:ascii="Times New Roman" w:hAnsi="Times New Roman" w:cs="Times New Roman"/>
          <w:sz w:val="24"/>
          <w:szCs w:val="24"/>
          <w:lang w:val="en-US"/>
        </w:rPr>
        <w:t>0</w:t>
      </w:r>
      <w:r w:rsidR="00417E00">
        <w:rPr>
          <w:rFonts w:ascii="Times New Roman" w:hAnsi="Times New Roman" w:cs="Times New Roman"/>
          <w:sz w:val="24"/>
          <w:szCs w:val="24"/>
          <w:lang w:val="en-US"/>
        </w:rPr>
        <w:t>%</w:t>
      </w:r>
    </w:p>
    <w:p w:rsidR="00E83650" w:rsidRPr="00F6452E" w:rsidRDefault="00E83650" w:rsidP="00723168">
      <w:pPr>
        <w:pStyle w:val="ListParagraph"/>
        <w:numPr>
          <w:ilvl w:val="0"/>
          <w:numId w:val="16"/>
        </w:numPr>
        <w:spacing w:line="480" w:lineRule="auto"/>
        <w:ind w:left="284" w:hanging="284"/>
        <w:jc w:val="both"/>
        <w:rPr>
          <w:rFonts w:ascii="Times New Roman" w:hAnsi="Times New Roman" w:cs="Times New Roman"/>
          <w:sz w:val="24"/>
          <w:szCs w:val="24"/>
        </w:rPr>
      </w:pPr>
      <w:r w:rsidRPr="00F6452E">
        <w:rPr>
          <w:rFonts w:ascii="Times New Roman" w:hAnsi="Times New Roman" w:cs="Times New Roman"/>
          <w:sz w:val="24"/>
          <w:szCs w:val="24"/>
        </w:rPr>
        <w:t xml:space="preserve">Data yang tumpang tindih pada kondisi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1 (A</w:t>
      </w:r>
      <w:r w:rsidRPr="00F6452E">
        <w:rPr>
          <w:rFonts w:ascii="Times New Roman" w:hAnsi="Times New Roman" w:cs="Times New Roman"/>
          <w:sz w:val="24"/>
          <w:szCs w:val="24"/>
          <w:vertAlign w:val="subscript"/>
        </w:rPr>
        <w:t>1</w:t>
      </w:r>
      <w:r w:rsidRPr="00F6452E">
        <w:rPr>
          <w:rFonts w:ascii="Times New Roman" w:hAnsi="Times New Roman" w:cs="Times New Roman"/>
          <w:sz w:val="24"/>
          <w:szCs w:val="24"/>
        </w:rPr>
        <w:t xml:space="preserve">) dengan intervensi (B) adalah 0% sedangkan pada kondisi intervensi (B) dengan </w:t>
      </w:r>
      <w:r w:rsidRPr="00F6452E">
        <w:rPr>
          <w:rFonts w:ascii="Times New Roman" w:hAnsi="Times New Roman" w:cs="Times New Roman"/>
          <w:i/>
          <w:sz w:val="24"/>
          <w:szCs w:val="24"/>
        </w:rPr>
        <w:t xml:space="preserve">baseline </w:t>
      </w:r>
      <w:r w:rsidRPr="00F6452E">
        <w:rPr>
          <w:rFonts w:ascii="Times New Roman" w:hAnsi="Times New Roman" w:cs="Times New Roman"/>
          <w:sz w:val="24"/>
          <w:szCs w:val="24"/>
        </w:rPr>
        <w:t>2 (A</w:t>
      </w:r>
      <w:r w:rsidRPr="00F6452E">
        <w:rPr>
          <w:rFonts w:ascii="Times New Roman" w:hAnsi="Times New Roman" w:cs="Times New Roman"/>
          <w:sz w:val="24"/>
          <w:szCs w:val="24"/>
          <w:vertAlign w:val="subscript"/>
        </w:rPr>
        <w:t>2</w:t>
      </w:r>
      <w:r w:rsidRPr="00F6452E">
        <w:rPr>
          <w:rFonts w:ascii="Times New Roman" w:hAnsi="Times New Roman" w:cs="Times New Roman"/>
          <w:sz w:val="24"/>
          <w:szCs w:val="24"/>
        </w:rPr>
        <w:t xml:space="preserve">) adalah 0%. Pemberian intervensi (B) tetap berpengaruh terhadap </w:t>
      </w:r>
      <w:r w:rsidRPr="00F6452E">
        <w:rPr>
          <w:rFonts w:ascii="Times New Roman" w:hAnsi="Times New Roman" w:cs="Times New Roman"/>
          <w:i/>
          <w:sz w:val="24"/>
          <w:szCs w:val="24"/>
        </w:rPr>
        <w:t>target behavior</w:t>
      </w:r>
      <w:r w:rsidRPr="00F6452E">
        <w:rPr>
          <w:rFonts w:ascii="Times New Roman" w:hAnsi="Times New Roman" w:cs="Times New Roman"/>
          <w:sz w:val="24"/>
          <w:szCs w:val="24"/>
        </w:rPr>
        <w:t xml:space="preserve"> hal ini terlihat dari hasil peningkatan pada grafik</w:t>
      </w:r>
    </w:p>
    <w:p w:rsidR="00E83650" w:rsidRPr="00F6452E" w:rsidRDefault="00E83650" w:rsidP="00723168">
      <w:pPr>
        <w:pStyle w:val="NoSpacing"/>
        <w:numPr>
          <w:ilvl w:val="0"/>
          <w:numId w:val="2"/>
        </w:numPr>
        <w:spacing w:line="480" w:lineRule="auto"/>
        <w:ind w:left="426" w:hanging="426"/>
        <w:jc w:val="both"/>
      </w:pPr>
      <w:r w:rsidRPr="00F6452E">
        <w:rPr>
          <w:b/>
        </w:rPr>
        <w:t>Pembahasan</w:t>
      </w:r>
    </w:p>
    <w:p w:rsidR="00E83650" w:rsidRPr="00F6452E" w:rsidRDefault="00E83650" w:rsidP="00E83650">
      <w:pPr>
        <w:pStyle w:val="NoSpacing"/>
        <w:spacing w:line="480" w:lineRule="auto"/>
        <w:ind w:firstLine="709"/>
        <w:jc w:val="both"/>
        <w:rPr>
          <w:lang w:val="id-ID"/>
        </w:rPr>
      </w:pPr>
      <w:r w:rsidRPr="00F6452E">
        <w:rPr>
          <w:lang w:val="id-ID"/>
        </w:rPr>
        <w:lastRenderedPageBreak/>
        <w:t>Kemampuan membaca merupakan salah satu kemampuan dasar yang harus dimiliki oleh setiap orang terutama bagi peserta didik. Permasalahan dalam penelitian ini adalah terdapat s</w:t>
      </w:r>
      <w:r w:rsidR="00417E00">
        <w:rPr>
          <w:lang w:val="id-ID"/>
        </w:rPr>
        <w:t xml:space="preserve">eorang anak Disleksia di kelas </w:t>
      </w:r>
      <w:r w:rsidRPr="00F6452E">
        <w:rPr>
          <w:lang w:val="id-ID"/>
        </w:rPr>
        <w:t>V SD Negeri Kalukuang III Makassar yang memiliki kesulitan dalam hal membaca kata, meskipun sudah menguasai dengan baik keseluruhan huruf. Maka dari itu peneliti mengambil permasalahn tersebut dalam penelit</w:t>
      </w:r>
      <w:r w:rsidR="00FD5524">
        <w:rPr>
          <w:lang w:val="id-ID"/>
        </w:rPr>
        <w:t xml:space="preserve">ian ini yaitu penerapan metode </w:t>
      </w:r>
      <w:r w:rsidR="00FD5524">
        <w:t>silaba</w:t>
      </w:r>
      <w:r w:rsidRPr="00F6452E">
        <w:rPr>
          <w:lang w:val="id-ID"/>
        </w:rPr>
        <w:t>pilih sebagai salah satu metode yang diterapkan untuk memberikan pengaruh positif terhadap peningkatan kemampuan membaca pada anak disleksia.</w:t>
      </w:r>
    </w:p>
    <w:p w:rsidR="00E83650" w:rsidRPr="00F6452E" w:rsidRDefault="00E83650" w:rsidP="00E83650">
      <w:pPr>
        <w:pStyle w:val="NoSpacing"/>
        <w:spacing w:line="480" w:lineRule="auto"/>
        <w:ind w:firstLine="709"/>
        <w:jc w:val="both"/>
        <w:rPr>
          <w:lang w:val="id-ID"/>
        </w:rPr>
      </w:pPr>
      <w:r w:rsidRPr="00F6452E">
        <w:t>Berdasarkan</w:t>
      </w:r>
      <w:r w:rsidR="002724CD">
        <w:t xml:space="preserve"> hasil penelitian yang telah dilakukan, pemberian inter</w:t>
      </w:r>
      <w:r w:rsidR="00653E8D">
        <w:t>vensi</w:t>
      </w:r>
      <w:r w:rsidR="00891061">
        <w:t xml:space="preserve"> </w:t>
      </w:r>
      <w:r w:rsidRPr="00F6452E">
        <w:t>peningkatan</w:t>
      </w:r>
      <w:r w:rsidR="00891061">
        <w:t xml:space="preserve"> </w:t>
      </w:r>
      <w:r w:rsidRPr="00F6452E">
        <w:t>kemampuan</w:t>
      </w:r>
      <w:r w:rsidR="00891061">
        <w:t xml:space="preserve"> </w:t>
      </w:r>
      <w:r w:rsidRPr="00F6452E">
        <w:rPr>
          <w:lang w:val="id-ID"/>
        </w:rPr>
        <w:t>membaca kata</w:t>
      </w:r>
      <w:r w:rsidRPr="00F6452E">
        <w:t>. Hal ini</w:t>
      </w:r>
      <w:r w:rsidR="00891061">
        <w:t xml:space="preserve"> </w:t>
      </w:r>
      <w:r w:rsidRPr="00F6452E">
        <w:t>ditunjukkan</w:t>
      </w:r>
      <w:r w:rsidR="00891061">
        <w:t xml:space="preserve"> </w:t>
      </w:r>
      <w:r w:rsidRPr="00F6452E">
        <w:t>dengan</w:t>
      </w:r>
      <w:r w:rsidR="00891061">
        <w:t xml:space="preserve"> </w:t>
      </w:r>
      <w:r w:rsidRPr="00F6452E">
        <w:t>adanya</w:t>
      </w:r>
      <w:r w:rsidR="00891061">
        <w:t xml:space="preserve"> </w:t>
      </w:r>
      <w:r w:rsidRPr="00F6452E">
        <w:t>peningkatan yang signifikan</w:t>
      </w:r>
      <w:r w:rsidR="00891061">
        <w:t xml:space="preserve"> </w:t>
      </w:r>
      <w:r w:rsidRPr="00F6452E">
        <w:t>pada</w:t>
      </w:r>
      <w:r w:rsidR="00891061">
        <w:t xml:space="preserve"> </w:t>
      </w:r>
      <w:r w:rsidRPr="00F6452E">
        <w:t>kemampuan</w:t>
      </w:r>
      <w:r w:rsidR="00891061">
        <w:t xml:space="preserve"> </w:t>
      </w:r>
      <w:r w:rsidRPr="00F6452E">
        <w:rPr>
          <w:lang w:val="id-ID"/>
        </w:rPr>
        <w:t>membaca</w:t>
      </w:r>
      <w:r w:rsidR="00891061">
        <w:t xml:space="preserve"> </w:t>
      </w:r>
      <w:r w:rsidRPr="00F6452E">
        <w:t>setelah</w:t>
      </w:r>
      <w:r w:rsidR="00891061">
        <w:t xml:space="preserve"> </w:t>
      </w:r>
      <w:r w:rsidRPr="00F6452E">
        <w:rPr>
          <w:lang w:val="id-ID"/>
        </w:rPr>
        <w:t xml:space="preserve">menerapkan metode pembelajaran </w:t>
      </w:r>
      <w:r w:rsidR="00B5612F">
        <w:t>silaba</w:t>
      </w:r>
      <w:r w:rsidR="00AC6CFE">
        <w:t xml:space="preserve"> </w:t>
      </w:r>
      <w:r w:rsidRPr="00F6452E">
        <w:t>dilihat</w:t>
      </w:r>
      <w:r w:rsidR="00AC6CFE">
        <w:t xml:space="preserve"> </w:t>
      </w:r>
      <w:r w:rsidRPr="00F6452E">
        <w:t>dari</w:t>
      </w:r>
      <w:r w:rsidR="00AC6CFE">
        <w:t xml:space="preserve"> </w:t>
      </w:r>
      <w:r w:rsidRPr="00F6452E">
        <w:rPr>
          <w:i/>
        </w:rPr>
        <w:t>Baseline</w:t>
      </w:r>
      <w:r w:rsidRPr="00F6452E">
        <w:t>-1 (A</w:t>
      </w:r>
      <w:r w:rsidRPr="00F6452E">
        <w:rPr>
          <w:vertAlign w:val="subscript"/>
          <w:lang w:val="id-ID"/>
        </w:rPr>
        <w:t>1</w:t>
      </w:r>
      <w:r w:rsidRPr="00F6452E">
        <w:t>) yang berada</w:t>
      </w:r>
      <w:r w:rsidR="00AC6CFE">
        <w:t xml:space="preserve"> </w:t>
      </w:r>
      <w:r w:rsidRPr="00F6452E">
        <w:t>pada</w:t>
      </w:r>
      <w:r w:rsidR="00AC6CFE">
        <w:t xml:space="preserve"> </w:t>
      </w:r>
      <w:r w:rsidRPr="00F6452E">
        <w:t xml:space="preserve">nilai rata-rata </w:t>
      </w:r>
      <w:r w:rsidR="005F65A2">
        <w:t>4</w:t>
      </w:r>
      <w:r w:rsidRPr="00F6452E">
        <w:rPr>
          <w:lang w:val="id-ID"/>
        </w:rPr>
        <w:t>0</w:t>
      </w:r>
      <w:r w:rsidRPr="00F6452E">
        <w:t>,  dan</w:t>
      </w:r>
      <w:r w:rsidR="00AC6CFE">
        <w:t xml:space="preserve"> </w:t>
      </w:r>
      <w:r w:rsidRPr="00F6452E">
        <w:t>intervensi (B)  berada</w:t>
      </w:r>
      <w:r w:rsidR="00AC6CFE">
        <w:t xml:space="preserve"> </w:t>
      </w:r>
      <w:r w:rsidRPr="00F6452E">
        <w:t>pada</w:t>
      </w:r>
      <w:r w:rsidR="00891061">
        <w:t xml:space="preserve"> </w:t>
      </w:r>
      <w:r w:rsidRPr="00F6452E">
        <w:t xml:space="preserve">nilai rata-rata </w:t>
      </w:r>
      <w:r w:rsidR="005F65A2">
        <w:t xml:space="preserve">73,75 </w:t>
      </w:r>
      <w:r w:rsidRPr="00F6452E">
        <w:t>sedangkan</w:t>
      </w:r>
      <w:r w:rsidR="00891061">
        <w:t xml:space="preserve"> </w:t>
      </w:r>
      <w:r w:rsidRPr="00F6452E">
        <w:t>pada</w:t>
      </w:r>
      <w:r w:rsidR="00891061">
        <w:t xml:space="preserve"> </w:t>
      </w:r>
      <w:r w:rsidRPr="00F6452E">
        <w:rPr>
          <w:i/>
        </w:rPr>
        <w:t>Baseline-</w:t>
      </w:r>
      <w:r w:rsidRPr="00F6452E">
        <w:t>2 (A</w:t>
      </w:r>
      <w:r w:rsidRPr="00F6452E">
        <w:rPr>
          <w:vertAlign w:val="subscript"/>
          <w:lang w:val="id-ID"/>
        </w:rPr>
        <w:t>2</w:t>
      </w:r>
      <w:r w:rsidRPr="00F6452E">
        <w:t>) berada</w:t>
      </w:r>
      <w:r w:rsidR="00AC6CFE">
        <w:t xml:space="preserve"> </w:t>
      </w:r>
      <w:r w:rsidRPr="00F6452E">
        <w:t xml:space="preserve">padanilai rata-rata </w:t>
      </w:r>
      <w:r w:rsidR="005F65A2">
        <w:t>75</w:t>
      </w:r>
      <w:r w:rsidRPr="00F6452E">
        <w:t>. Pencapaian</w:t>
      </w:r>
      <w:r w:rsidR="00B52014">
        <w:t xml:space="preserve"> </w:t>
      </w:r>
      <w:r w:rsidRPr="00F6452E">
        <w:t>hasil yang positif</w:t>
      </w:r>
      <w:r w:rsidR="00B52014">
        <w:t xml:space="preserve"> </w:t>
      </w:r>
      <w:r w:rsidRPr="00F6452E">
        <w:t>tersebut</w:t>
      </w:r>
      <w:r w:rsidR="00B52014">
        <w:t xml:space="preserve"> </w:t>
      </w:r>
      <w:r w:rsidRPr="00F6452E">
        <w:rPr>
          <w:lang w:val="id-ID"/>
        </w:rPr>
        <w:t xml:space="preserve">merupakan </w:t>
      </w:r>
      <w:r w:rsidRPr="00F6452E">
        <w:t>salah</w:t>
      </w:r>
      <w:r w:rsidR="00B52014">
        <w:t xml:space="preserve"> </w:t>
      </w:r>
      <w:r w:rsidRPr="00F6452E">
        <w:t>satunya</w:t>
      </w:r>
      <w:r w:rsidR="00B52014">
        <w:t xml:space="preserve"> </w:t>
      </w:r>
      <w:r w:rsidRPr="00F6452E">
        <w:rPr>
          <w:lang w:val="id-ID"/>
        </w:rPr>
        <w:t xml:space="preserve">pengaruh dari penerapan metode </w:t>
      </w:r>
      <w:r w:rsidR="00F41852">
        <w:t>silaba</w:t>
      </w:r>
      <w:r w:rsidRPr="00F6452E">
        <w:rPr>
          <w:lang w:val="id-ID"/>
        </w:rPr>
        <w:t xml:space="preserve"> yang digunakan oleh peneliti dan sesuai dengan kebutuhan anak disleksia</w:t>
      </w:r>
      <w:r w:rsidRPr="00F6452E">
        <w:t>.</w:t>
      </w:r>
      <w:r w:rsidRPr="00F6452E">
        <w:rPr>
          <w:lang w:val="id-ID"/>
        </w:rPr>
        <w:t xml:space="preserve">Metode pembelajaran sangat memegang peran penting untuk peningkatan kemampuan anak dalam proses belajar, dimana </w:t>
      </w:r>
      <w:r w:rsidRPr="00F6452E">
        <w:rPr>
          <w:lang w:val="id-ID"/>
        </w:rPr>
        <w:lastRenderedPageBreak/>
        <w:t>berpengaruh pada peningkatan pemahaman, memperkuat ingatan dan menumbuhkan minat bagi siswa terutama anak disleksia.</w:t>
      </w:r>
    </w:p>
    <w:p w:rsidR="00653E8D" w:rsidRDefault="00E83650" w:rsidP="00653E8D">
      <w:pPr>
        <w:pStyle w:val="NoSpacing"/>
        <w:spacing w:line="480" w:lineRule="auto"/>
        <w:ind w:firstLine="709"/>
        <w:jc w:val="both"/>
      </w:pPr>
      <w:r w:rsidRPr="00F6452E">
        <w:rPr>
          <w:lang w:val="id-ID"/>
        </w:rPr>
        <w:t>Terdapat beberapa langka</w:t>
      </w:r>
      <w:r w:rsidR="00F41852">
        <w:rPr>
          <w:lang w:val="id-ID"/>
        </w:rPr>
        <w:t xml:space="preserve">h dalam penerapan metode </w:t>
      </w:r>
      <w:r w:rsidRPr="00F6452E">
        <w:rPr>
          <w:lang w:val="id-ID"/>
        </w:rPr>
        <w:t>s</w:t>
      </w:r>
      <w:r w:rsidR="00F41852">
        <w:t>ilaba</w:t>
      </w:r>
      <w:r w:rsidRPr="00F6452E">
        <w:rPr>
          <w:lang w:val="id-ID"/>
        </w:rPr>
        <w:t xml:space="preserve"> ya</w:t>
      </w:r>
      <w:r w:rsidR="00C05B50">
        <w:rPr>
          <w:lang w:val="id-ID"/>
        </w:rPr>
        <w:t>ng mampu diikuti oleh subjek (J</w:t>
      </w:r>
      <w:r w:rsidRPr="00F6452E">
        <w:rPr>
          <w:lang w:val="id-ID"/>
        </w:rPr>
        <w:t>) belajar membaca kata. Berikut adalah langkah pembe</w:t>
      </w:r>
      <w:r w:rsidR="00F41852">
        <w:rPr>
          <w:lang w:val="id-ID"/>
        </w:rPr>
        <w:t xml:space="preserve">lajaran melalui metode </w:t>
      </w:r>
      <w:r w:rsidR="00F41852" w:rsidRPr="00653E8D">
        <w:rPr>
          <w:lang w:val="id-ID"/>
        </w:rPr>
        <w:t>silaba</w:t>
      </w:r>
      <w:r w:rsidRPr="00F6452E">
        <w:rPr>
          <w:lang w:val="id-ID"/>
        </w:rPr>
        <w:t xml:space="preserve"> :</w:t>
      </w:r>
    </w:p>
    <w:p w:rsidR="00653E8D" w:rsidRPr="00AD1699" w:rsidRDefault="00653E8D" w:rsidP="00653E8D">
      <w:pPr>
        <w:pStyle w:val="ListParagraph"/>
        <w:widowControl w:val="0"/>
        <w:numPr>
          <w:ilvl w:val="0"/>
          <w:numId w:val="22"/>
        </w:numPr>
        <w:autoSpaceDE w:val="0"/>
        <w:autoSpaceDN w:val="0"/>
        <w:adjustRightInd w:val="0"/>
        <w:spacing w:after="200" w:line="360" w:lineRule="auto"/>
        <w:contextualSpacing w:val="0"/>
        <w:jc w:val="both"/>
        <w:rPr>
          <w:rFonts w:ascii="Times New Roman" w:hAnsi="Times New Roman" w:cs="Times New Roman"/>
          <w:sz w:val="24"/>
          <w:szCs w:val="24"/>
        </w:rPr>
      </w:pPr>
      <w:r w:rsidRPr="00AD1699">
        <w:rPr>
          <w:rFonts w:ascii="Times New Roman" w:hAnsi="Times New Roman" w:cs="Times New Roman"/>
          <w:sz w:val="24"/>
          <w:szCs w:val="24"/>
        </w:rPr>
        <w:t xml:space="preserve">Pengenalan suku-suku kata, </w:t>
      </w:r>
    </w:p>
    <w:p w:rsidR="00653E8D" w:rsidRPr="00AD1699" w:rsidRDefault="00653E8D" w:rsidP="00653E8D">
      <w:pPr>
        <w:pStyle w:val="ListParagraph"/>
        <w:widowControl w:val="0"/>
        <w:numPr>
          <w:ilvl w:val="0"/>
          <w:numId w:val="22"/>
        </w:numPr>
        <w:autoSpaceDE w:val="0"/>
        <w:autoSpaceDN w:val="0"/>
        <w:adjustRightInd w:val="0"/>
        <w:spacing w:after="200" w:line="360" w:lineRule="auto"/>
        <w:contextualSpacing w:val="0"/>
        <w:jc w:val="both"/>
        <w:rPr>
          <w:rFonts w:ascii="Times New Roman" w:hAnsi="Times New Roman" w:cs="Times New Roman"/>
          <w:sz w:val="24"/>
          <w:szCs w:val="24"/>
        </w:rPr>
      </w:pPr>
      <w:r w:rsidRPr="00AD1699">
        <w:rPr>
          <w:rFonts w:ascii="Times New Roman" w:hAnsi="Times New Roman" w:cs="Times New Roman"/>
          <w:sz w:val="24"/>
          <w:szCs w:val="24"/>
        </w:rPr>
        <w:t xml:space="preserve">Perangkaian suku-suku kata menjadi kata, </w:t>
      </w:r>
    </w:p>
    <w:p w:rsidR="00653E8D" w:rsidRPr="00AD1699" w:rsidRDefault="00653E8D" w:rsidP="00653E8D">
      <w:pPr>
        <w:pStyle w:val="ListParagraph"/>
        <w:widowControl w:val="0"/>
        <w:numPr>
          <w:ilvl w:val="0"/>
          <w:numId w:val="22"/>
        </w:numPr>
        <w:autoSpaceDE w:val="0"/>
        <w:autoSpaceDN w:val="0"/>
        <w:adjustRightInd w:val="0"/>
        <w:spacing w:after="200" w:line="360" w:lineRule="auto"/>
        <w:contextualSpacing w:val="0"/>
        <w:jc w:val="both"/>
        <w:rPr>
          <w:rFonts w:ascii="Times New Roman" w:hAnsi="Times New Roman" w:cs="Times New Roman"/>
          <w:sz w:val="24"/>
          <w:szCs w:val="24"/>
        </w:rPr>
      </w:pPr>
      <w:r w:rsidRPr="00AD1699">
        <w:rPr>
          <w:rFonts w:ascii="Times New Roman" w:hAnsi="Times New Roman" w:cs="Times New Roman"/>
          <w:sz w:val="24"/>
          <w:szCs w:val="24"/>
        </w:rPr>
        <w:t xml:space="preserve">Perangakaian kata menjadi kelompok kata atau kalimat sederhana. </w:t>
      </w:r>
    </w:p>
    <w:p w:rsidR="00E83650" w:rsidRPr="00653E8D" w:rsidRDefault="00E83650" w:rsidP="00653E8D">
      <w:pPr>
        <w:pStyle w:val="NoSpacing"/>
        <w:spacing w:line="480" w:lineRule="auto"/>
        <w:ind w:firstLine="709"/>
        <w:jc w:val="both"/>
        <w:rPr>
          <w:lang w:val="id-ID"/>
        </w:rPr>
      </w:pPr>
      <w:r w:rsidRPr="00653E8D">
        <w:rPr>
          <w:lang w:val="id-ID" w:eastAsia="en-SG"/>
        </w:rPr>
        <w:t xml:space="preserve">Beberapa langkah diatas membantu anak disleksia untuk lebih mengingat cara membaca kata dengan tepat tanpa menghilangkan atau mengganti huruf-huruf tertentu, utamanya berkaitan dengan huruf </w:t>
      </w:r>
      <w:r w:rsidR="00F6617D" w:rsidRPr="00653E8D">
        <w:rPr>
          <w:i/>
          <w:lang w:val="id-ID" w:eastAsia="en-SG"/>
        </w:rPr>
        <w:t xml:space="preserve">g, j, </w:t>
      </w:r>
      <w:r w:rsidR="00F6617D" w:rsidRPr="00653E8D">
        <w:rPr>
          <w:lang w:val="id-ID" w:eastAsia="en-SG"/>
        </w:rPr>
        <w:t xml:space="preserve">dan </w:t>
      </w:r>
      <w:r w:rsidR="00F6617D" w:rsidRPr="00653E8D">
        <w:rPr>
          <w:i/>
          <w:lang w:val="id-ID" w:eastAsia="en-SG"/>
        </w:rPr>
        <w:t xml:space="preserve">y </w:t>
      </w:r>
      <w:r w:rsidRPr="00653E8D">
        <w:rPr>
          <w:lang w:val="id-ID" w:eastAsia="en-SG"/>
        </w:rPr>
        <w:t>sesuai dengan kesulitan membaca yang dialami oleh anak.</w:t>
      </w:r>
    </w:p>
    <w:p w:rsidR="00E83650" w:rsidRPr="006D3BDB" w:rsidRDefault="00E83650" w:rsidP="00E83650">
      <w:pPr>
        <w:pStyle w:val="NoSpacing"/>
        <w:spacing w:line="480" w:lineRule="auto"/>
        <w:ind w:firstLine="709"/>
        <w:jc w:val="both"/>
        <w:rPr>
          <w:lang w:val="id-ID"/>
        </w:rPr>
      </w:pPr>
      <w:r w:rsidRPr="00F6452E">
        <w:rPr>
          <w:lang w:val="id-ID"/>
        </w:rPr>
        <w:t>Berdasarkan data dari hasil penelitian penelitian me</w:t>
      </w:r>
      <w:r w:rsidR="00F6617D">
        <w:rPr>
          <w:lang w:val="id-ID"/>
        </w:rPr>
        <w:t xml:space="preserve">lalui penerapan metode </w:t>
      </w:r>
      <w:r w:rsidR="00F6617D">
        <w:t>silaba</w:t>
      </w:r>
      <w:r w:rsidRPr="00F6452E">
        <w:rPr>
          <w:lang w:val="id-ID"/>
        </w:rPr>
        <w:t xml:space="preserve">terbukti bahwa dapat memberikan pengaruh positif bagi peningkatan kemampuan membaca anak disleksia. Kemampuan membaca anak yang sebelumnya </w:t>
      </w:r>
      <w:r w:rsidR="00F6617D">
        <w:rPr>
          <w:lang w:val="id-ID"/>
        </w:rPr>
        <w:t xml:space="preserve">hanya berkisar </w:t>
      </w:r>
      <w:r w:rsidR="00F01F10">
        <w:t>4</w:t>
      </w:r>
      <w:r w:rsidR="002D1464">
        <w:t>0</w:t>
      </w:r>
      <w:r w:rsidR="00F802CF">
        <w:rPr>
          <w:lang w:val="id-ID"/>
        </w:rPr>
        <w:t xml:space="preserve">% meningkat sampai </w:t>
      </w:r>
      <w:r w:rsidR="00273D7B">
        <w:t>9</w:t>
      </w:r>
      <w:r w:rsidR="002D1464">
        <w:t>0</w:t>
      </w:r>
      <w:r w:rsidRPr="00F6452E">
        <w:rPr>
          <w:lang w:val="id-ID"/>
        </w:rPr>
        <w:t>% setelah diberi perlakuan atau intervensi. Dimana penilaian beradasarkan penggunaan instrumen tes yang telah divalidasi.</w:t>
      </w:r>
    </w:p>
    <w:p w:rsidR="00E83650" w:rsidRPr="00F6452E" w:rsidRDefault="00E83650" w:rsidP="00E83650">
      <w:pPr>
        <w:pStyle w:val="ListParagraph"/>
        <w:spacing w:after="0" w:line="480" w:lineRule="auto"/>
        <w:ind w:left="0" w:firstLine="720"/>
        <w:jc w:val="both"/>
        <w:rPr>
          <w:rFonts w:ascii="Times New Roman" w:hAnsi="Times New Roman" w:cs="Times New Roman"/>
          <w:sz w:val="24"/>
          <w:szCs w:val="24"/>
        </w:rPr>
      </w:pPr>
      <w:r w:rsidRPr="00F6452E">
        <w:rPr>
          <w:rFonts w:ascii="Times New Roman" w:hAnsi="Times New Roman" w:cs="Times New Roman"/>
          <w:sz w:val="24"/>
          <w:szCs w:val="24"/>
        </w:rPr>
        <w:lastRenderedPageBreak/>
        <w:t xml:space="preserve">Maka dari itu itu, penerapan metode </w:t>
      </w:r>
      <w:r w:rsidR="00701EB7" w:rsidRPr="006D3BDB">
        <w:rPr>
          <w:rFonts w:ascii="Times New Roman" w:hAnsi="Times New Roman" w:cs="Times New Roman"/>
          <w:sz w:val="24"/>
          <w:szCs w:val="24"/>
        </w:rPr>
        <w:t xml:space="preserve">silaba </w:t>
      </w:r>
      <w:r w:rsidRPr="00F6452E">
        <w:rPr>
          <w:rFonts w:ascii="Times New Roman" w:hAnsi="Times New Roman" w:cs="Times New Roman"/>
          <w:sz w:val="24"/>
          <w:szCs w:val="24"/>
        </w:rPr>
        <w:t>sangat efektif digunakan pada anak disleksia karena memberikan pengaruh yang baik terhadap peningkatan kemampuan membaca anak, terutama anak disleksia.</w:t>
      </w:r>
    </w:p>
    <w:p w:rsidR="00E83650" w:rsidRPr="00F6452E" w:rsidRDefault="00E83650">
      <w:pPr>
        <w:rPr>
          <w:rFonts w:ascii="Times New Roman" w:hAnsi="Times New Roman" w:cs="Times New Roman"/>
          <w:sz w:val="24"/>
          <w:szCs w:val="24"/>
        </w:rPr>
      </w:pPr>
    </w:p>
    <w:sectPr w:rsidR="00E83650" w:rsidRPr="00F6452E" w:rsidSect="005A5ED5">
      <w:headerReference w:type="default" r:id="rId15"/>
      <w:footerReference w:type="default" r:id="rId16"/>
      <w:headerReference w:type="first" r:id="rId17"/>
      <w:footerReference w:type="first" r:id="rId18"/>
      <w:pgSz w:w="12191" w:h="16160" w:code="5"/>
      <w:pgMar w:top="2268" w:right="1701" w:bottom="1701" w:left="2268" w:header="851" w:footer="992" w:gutter="0"/>
      <w:pgNumType w:start="34"/>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37B" w:rsidRDefault="0092237B" w:rsidP="00763E37">
      <w:pPr>
        <w:spacing w:after="0" w:line="240" w:lineRule="auto"/>
      </w:pPr>
      <w:r>
        <w:separator/>
      </w:r>
    </w:p>
  </w:endnote>
  <w:endnote w:type="continuationSeparator" w:id="1">
    <w:p w:rsidR="0092237B" w:rsidRDefault="0092237B" w:rsidP="00763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43" w:rsidRPr="00B77DB9" w:rsidRDefault="00B44443">
    <w:pPr>
      <w:pStyle w:val="Footer"/>
      <w:jc w:val="center"/>
      <w:rPr>
        <w:lang w:val="en-US"/>
      </w:rPr>
    </w:pPr>
  </w:p>
  <w:p w:rsidR="00B44443" w:rsidRDefault="00B444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146294"/>
      <w:docPartObj>
        <w:docPartGallery w:val="Page Numbers (Bottom of Page)"/>
        <w:docPartUnique/>
      </w:docPartObj>
    </w:sdtPr>
    <w:sdtEndPr>
      <w:rPr>
        <w:noProof/>
      </w:rPr>
    </w:sdtEndPr>
    <w:sdtContent>
      <w:p w:rsidR="00B44443" w:rsidRDefault="00B44443">
        <w:pPr>
          <w:pStyle w:val="Footer"/>
          <w:jc w:val="center"/>
        </w:pPr>
        <w:fldSimple w:instr=" PAGE   \* MERGEFORMAT ">
          <w:r w:rsidR="008309A4">
            <w:rPr>
              <w:noProof/>
            </w:rPr>
            <w:t>34</w:t>
          </w:r>
        </w:fldSimple>
      </w:p>
    </w:sdtContent>
  </w:sdt>
  <w:p w:rsidR="00B44443" w:rsidRDefault="00B44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37B" w:rsidRDefault="0092237B" w:rsidP="00763E37">
      <w:pPr>
        <w:spacing w:after="0" w:line="240" w:lineRule="auto"/>
      </w:pPr>
      <w:r>
        <w:separator/>
      </w:r>
    </w:p>
  </w:footnote>
  <w:footnote w:type="continuationSeparator" w:id="1">
    <w:p w:rsidR="0092237B" w:rsidRDefault="0092237B" w:rsidP="00763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163574"/>
      <w:docPartObj>
        <w:docPartGallery w:val="Page Numbers (Top of Page)"/>
        <w:docPartUnique/>
      </w:docPartObj>
    </w:sdtPr>
    <w:sdtEndPr>
      <w:rPr>
        <w:noProof/>
      </w:rPr>
    </w:sdtEndPr>
    <w:sdtContent>
      <w:p w:rsidR="00B44443" w:rsidRDefault="00B44443">
        <w:pPr>
          <w:pStyle w:val="Header"/>
          <w:jc w:val="right"/>
        </w:pPr>
        <w:fldSimple w:instr=" PAGE   \* MERGEFORMAT ">
          <w:r w:rsidR="00481CCE">
            <w:rPr>
              <w:noProof/>
            </w:rPr>
            <w:t>63</w:t>
          </w:r>
        </w:fldSimple>
      </w:p>
    </w:sdtContent>
  </w:sdt>
  <w:p w:rsidR="00B44443" w:rsidRDefault="00B444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43" w:rsidRDefault="00B44443">
    <w:pPr>
      <w:pStyle w:val="Header"/>
      <w:jc w:val="right"/>
    </w:pPr>
  </w:p>
  <w:p w:rsidR="00B44443" w:rsidRDefault="00B444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49E2889"/>
    <w:multiLevelType w:val="hybridMultilevel"/>
    <w:tmpl w:val="3C784EF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17AC54B1"/>
    <w:multiLevelType w:val="hybridMultilevel"/>
    <w:tmpl w:val="4F4C9986"/>
    <w:lvl w:ilvl="0" w:tplc="D4A202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C3C5F55"/>
    <w:multiLevelType w:val="hybridMultilevel"/>
    <w:tmpl w:val="E990CCB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6DD14C6"/>
    <w:multiLevelType w:val="hybridMultilevel"/>
    <w:tmpl w:val="07D2430A"/>
    <w:lvl w:ilvl="0" w:tplc="5CEAFE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A2E5870"/>
    <w:multiLevelType w:val="hybridMultilevel"/>
    <w:tmpl w:val="437C6D3E"/>
    <w:lvl w:ilvl="0" w:tplc="56DCCB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D845833"/>
    <w:multiLevelType w:val="hybridMultilevel"/>
    <w:tmpl w:val="37589DF0"/>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EBA4CA7"/>
    <w:multiLevelType w:val="hybridMultilevel"/>
    <w:tmpl w:val="1FEE42DA"/>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12047B6"/>
    <w:multiLevelType w:val="hybridMultilevel"/>
    <w:tmpl w:val="63EA5F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38C387E"/>
    <w:multiLevelType w:val="hybridMultilevel"/>
    <w:tmpl w:val="9B5213B4"/>
    <w:lvl w:ilvl="0" w:tplc="40BCF35C">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D5D5022"/>
    <w:multiLevelType w:val="hybridMultilevel"/>
    <w:tmpl w:val="220EFB0A"/>
    <w:lvl w:ilvl="0" w:tplc="3E7C91A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2417096"/>
    <w:multiLevelType w:val="hybridMultilevel"/>
    <w:tmpl w:val="71122BFA"/>
    <w:lvl w:ilvl="0" w:tplc="A0345458">
      <w:start w:val="1"/>
      <w:numFmt w:val="lowerLetter"/>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3E44F2F"/>
    <w:multiLevelType w:val="hybridMultilevel"/>
    <w:tmpl w:val="58A65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C29B5"/>
    <w:multiLevelType w:val="hybridMultilevel"/>
    <w:tmpl w:val="C824BE60"/>
    <w:lvl w:ilvl="0" w:tplc="30406DD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5851948"/>
    <w:multiLevelType w:val="hybridMultilevel"/>
    <w:tmpl w:val="D1FC4B0E"/>
    <w:lvl w:ilvl="0" w:tplc="5ED2078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7EB1F9B"/>
    <w:multiLevelType w:val="hybridMultilevel"/>
    <w:tmpl w:val="6692824E"/>
    <w:lvl w:ilvl="0" w:tplc="94701A9E">
      <w:start w:val="1"/>
      <w:numFmt w:val="lowerLetter"/>
      <w:lvlText w:val="%1)"/>
      <w:lvlJc w:val="left"/>
      <w:pPr>
        <w:ind w:left="64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17">
    <w:nsid w:val="586E4741"/>
    <w:multiLevelType w:val="hybridMultilevel"/>
    <w:tmpl w:val="7BB668E2"/>
    <w:lvl w:ilvl="0" w:tplc="535AFEC4">
      <w:start w:val="1"/>
      <w:numFmt w:val="lowerLetter"/>
      <w:lvlText w:val="%1."/>
      <w:lvlJc w:val="left"/>
      <w:pPr>
        <w:ind w:left="1088" w:hanging="480"/>
      </w:pPr>
      <w:rPr>
        <w:rFonts w:cs="Times New Roman" w:hint="default"/>
      </w:rPr>
    </w:lvl>
    <w:lvl w:ilvl="1" w:tplc="04090019" w:tentative="1">
      <w:start w:val="1"/>
      <w:numFmt w:val="ideographTraditional"/>
      <w:lvlText w:val="%2、"/>
      <w:lvlJc w:val="left"/>
      <w:pPr>
        <w:ind w:left="1568" w:hanging="480"/>
      </w:pPr>
      <w:rPr>
        <w:rFonts w:cs="Times New Roman"/>
      </w:rPr>
    </w:lvl>
    <w:lvl w:ilvl="2" w:tplc="0409001B" w:tentative="1">
      <w:start w:val="1"/>
      <w:numFmt w:val="lowerRoman"/>
      <w:lvlText w:val="%3."/>
      <w:lvlJc w:val="right"/>
      <w:pPr>
        <w:ind w:left="2048" w:hanging="480"/>
      </w:pPr>
      <w:rPr>
        <w:rFonts w:cs="Times New Roman"/>
      </w:rPr>
    </w:lvl>
    <w:lvl w:ilvl="3" w:tplc="0409000F" w:tentative="1">
      <w:start w:val="1"/>
      <w:numFmt w:val="decimal"/>
      <w:lvlText w:val="%4."/>
      <w:lvlJc w:val="left"/>
      <w:pPr>
        <w:ind w:left="2528" w:hanging="480"/>
      </w:pPr>
      <w:rPr>
        <w:rFonts w:cs="Times New Roman"/>
      </w:rPr>
    </w:lvl>
    <w:lvl w:ilvl="4" w:tplc="04090019" w:tentative="1">
      <w:start w:val="1"/>
      <w:numFmt w:val="ideographTraditional"/>
      <w:lvlText w:val="%5、"/>
      <w:lvlJc w:val="left"/>
      <w:pPr>
        <w:ind w:left="3008" w:hanging="480"/>
      </w:pPr>
      <w:rPr>
        <w:rFonts w:cs="Times New Roman"/>
      </w:rPr>
    </w:lvl>
    <w:lvl w:ilvl="5" w:tplc="0409001B" w:tentative="1">
      <w:start w:val="1"/>
      <w:numFmt w:val="lowerRoman"/>
      <w:lvlText w:val="%6."/>
      <w:lvlJc w:val="right"/>
      <w:pPr>
        <w:ind w:left="3488" w:hanging="480"/>
      </w:pPr>
      <w:rPr>
        <w:rFonts w:cs="Times New Roman"/>
      </w:rPr>
    </w:lvl>
    <w:lvl w:ilvl="6" w:tplc="0409000F" w:tentative="1">
      <w:start w:val="1"/>
      <w:numFmt w:val="decimal"/>
      <w:lvlText w:val="%7."/>
      <w:lvlJc w:val="left"/>
      <w:pPr>
        <w:ind w:left="3968" w:hanging="480"/>
      </w:pPr>
      <w:rPr>
        <w:rFonts w:cs="Times New Roman"/>
      </w:rPr>
    </w:lvl>
    <w:lvl w:ilvl="7" w:tplc="04090019" w:tentative="1">
      <w:start w:val="1"/>
      <w:numFmt w:val="ideographTraditional"/>
      <w:lvlText w:val="%8、"/>
      <w:lvlJc w:val="left"/>
      <w:pPr>
        <w:ind w:left="4448" w:hanging="480"/>
      </w:pPr>
      <w:rPr>
        <w:rFonts w:cs="Times New Roman"/>
      </w:rPr>
    </w:lvl>
    <w:lvl w:ilvl="8" w:tplc="0409001B" w:tentative="1">
      <w:start w:val="1"/>
      <w:numFmt w:val="lowerRoman"/>
      <w:lvlText w:val="%9."/>
      <w:lvlJc w:val="right"/>
      <w:pPr>
        <w:ind w:left="4928" w:hanging="480"/>
      </w:pPr>
      <w:rPr>
        <w:rFonts w:cs="Times New Roman"/>
      </w:rPr>
    </w:lvl>
  </w:abstractNum>
  <w:abstractNum w:abstractNumId="18">
    <w:nsid w:val="5FB45695"/>
    <w:multiLevelType w:val="hybridMultilevel"/>
    <w:tmpl w:val="AE603746"/>
    <w:lvl w:ilvl="0" w:tplc="04090019">
      <w:start w:val="1"/>
      <w:numFmt w:val="lowerLetter"/>
      <w:lvlText w:val="%1."/>
      <w:lvlJc w:val="left"/>
      <w:pPr>
        <w:ind w:left="1199" w:hanging="480"/>
      </w:pPr>
      <w:rPr>
        <w:rFonts w:cs="Times New Roman"/>
      </w:rPr>
    </w:lvl>
    <w:lvl w:ilvl="1" w:tplc="04090019" w:tentative="1">
      <w:start w:val="1"/>
      <w:numFmt w:val="ideographTraditional"/>
      <w:lvlText w:val="%2、"/>
      <w:lvlJc w:val="left"/>
      <w:pPr>
        <w:ind w:left="1679" w:hanging="480"/>
      </w:pPr>
      <w:rPr>
        <w:rFonts w:cs="Times New Roman"/>
      </w:rPr>
    </w:lvl>
    <w:lvl w:ilvl="2" w:tplc="0409001B" w:tentative="1">
      <w:start w:val="1"/>
      <w:numFmt w:val="lowerRoman"/>
      <w:lvlText w:val="%3."/>
      <w:lvlJc w:val="right"/>
      <w:pPr>
        <w:ind w:left="2159" w:hanging="480"/>
      </w:pPr>
      <w:rPr>
        <w:rFonts w:cs="Times New Roman"/>
      </w:rPr>
    </w:lvl>
    <w:lvl w:ilvl="3" w:tplc="0409000F" w:tentative="1">
      <w:start w:val="1"/>
      <w:numFmt w:val="decimal"/>
      <w:lvlText w:val="%4."/>
      <w:lvlJc w:val="left"/>
      <w:pPr>
        <w:ind w:left="2639" w:hanging="480"/>
      </w:pPr>
      <w:rPr>
        <w:rFonts w:cs="Times New Roman"/>
      </w:rPr>
    </w:lvl>
    <w:lvl w:ilvl="4" w:tplc="04090019" w:tentative="1">
      <w:start w:val="1"/>
      <w:numFmt w:val="ideographTraditional"/>
      <w:lvlText w:val="%5、"/>
      <w:lvlJc w:val="left"/>
      <w:pPr>
        <w:ind w:left="3119" w:hanging="480"/>
      </w:pPr>
      <w:rPr>
        <w:rFonts w:cs="Times New Roman"/>
      </w:rPr>
    </w:lvl>
    <w:lvl w:ilvl="5" w:tplc="0409001B" w:tentative="1">
      <w:start w:val="1"/>
      <w:numFmt w:val="lowerRoman"/>
      <w:lvlText w:val="%6."/>
      <w:lvlJc w:val="right"/>
      <w:pPr>
        <w:ind w:left="3599" w:hanging="480"/>
      </w:pPr>
      <w:rPr>
        <w:rFonts w:cs="Times New Roman"/>
      </w:rPr>
    </w:lvl>
    <w:lvl w:ilvl="6" w:tplc="0409000F" w:tentative="1">
      <w:start w:val="1"/>
      <w:numFmt w:val="decimal"/>
      <w:lvlText w:val="%7."/>
      <w:lvlJc w:val="left"/>
      <w:pPr>
        <w:ind w:left="4079" w:hanging="480"/>
      </w:pPr>
      <w:rPr>
        <w:rFonts w:cs="Times New Roman"/>
      </w:rPr>
    </w:lvl>
    <w:lvl w:ilvl="7" w:tplc="04090019" w:tentative="1">
      <w:start w:val="1"/>
      <w:numFmt w:val="ideographTraditional"/>
      <w:lvlText w:val="%8、"/>
      <w:lvlJc w:val="left"/>
      <w:pPr>
        <w:ind w:left="4559" w:hanging="480"/>
      </w:pPr>
      <w:rPr>
        <w:rFonts w:cs="Times New Roman"/>
      </w:rPr>
    </w:lvl>
    <w:lvl w:ilvl="8" w:tplc="0409001B" w:tentative="1">
      <w:start w:val="1"/>
      <w:numFmt w:val="lowerRoman"/>
      <w:lvlText w:val="%9."/>
      <w:lvlJc w:val="right"/>
      <w:pPr>
        <w:ind w:left="5039" w:hanging="480"/>
      </w:pPr>
      <w:rPr>
        <w:rFonts w:cs="Times New Roman"/>
      </w:rPr>
    </w:lvl>
  </w:abstractNum>
  <w:abstractNum w:abstractNumId="19">
    <w:nsid w:val="65845038"/>
    <w:multiLevelType w:val="hybridMultilevel"/>
    <w:tmpl w:val="0C486B2C"/>
    <w:lvl w:ilvl="0" w:tplc="0421000F">
      <w:start w:val="1"/>
      <w:numFmt w:val="decimal"/>
      <w:lvlText w:val="%1."/>
      <w:lvlJc w:val="left"/>
      <w:pPr>
        <w:ind w:left="360" w:hanging="360"/>
      </w:pPr>
      <w:rPr>
        <w:rFonts w:hint="default"/>
      </w:rPr>
    </w:lvl>
    <w:lvl w:ilvl="1" w:tplc="04210019">
      <w:start w:val="1"/>
      <w:numFmt w:val="lowerLetter"/>
      <w:lvlText w:val="%2."/>
      <w:lvlJc w:val="left"/>
      <w:pPr>
        <w:ind w:left="360" w:hanging="360"/>
      </w:pPr>
    </w:lvl>
    <w:lvl w:ilvl="2" w:tplc="BF1C04F6">
      <w:start w:val="1"/>
      <w:numFmt w:val="lowerLetter"/>
      <w:lvlText w:val="%3)"/>
      <w:lvlJc w:val="left"/>
      <w:pPr>
        <w:ind w:left="360" w:hanging="360"/>
      </w:pPr>
      <w:rPr>
        <w:rFonts w:hint="default"/>
      </w:rPr>
    </w:lvl>
    <w:lvl w:ilvl="3" w:tplc="86D2A786">
      <w:start w:val="1"/>
      <w:numFmt w:val="decimal"/>
      <w:lvlText w:val="%4)"/>
      <w:lvlJc w:val="left"/>
      <w:pPr>
        <w:ind w:left="5180" w:hanging="360"/>
      </w:pPr>
      <w:rPr>
        <w:rFonts w:hint="default"/>
      </w:rPr>
    </w:lvl>
    <w:lvl w:ilvl="4" w:tplc="04210019" w:tentative="1">
      <w:start w:val="1"/>
      <w:numFmt w:val="lowerLetter"/>
      <w:lvlText w:val="%5."/>
      <w:lvlJc w:val="left"/>
      <w:pPr>
        <w:ind w:left="3240" w:hanging="360"/>
      </w:pPr>
    </w:lvl>
    <w:lvl w:ilvl="5" w:tplc="0421001B">
      <w:start w:val="1"/>
      <w:numFmt w:val="lowerRoman"/>
      <w:lvlText w:val="%6."/>
      <w:lvlJc w:val="right"/>
      <w:pPr>
        <w:ind w:left="3960" w:hanging="180"/>
      </w:pPr>
    </w:lvl>
    <w:lvl w:ilvl="6" w:tplc="0421000F" w:tentative="1">
      <w:start w:val="1"/>
      <w:numFmt w:val="decimal"/>
      <w:lvlText w:val="%7."/>
      <w:lvlJc w:val="left"/>
      <w:pPr>
        <w:ind w:left="4680" w:hanging="360"/>
      </w:pPr>
    </w:lvl>
    <w:lvl w:ilvl="7" w:tplc="3C9A51CA">
      <w:start w:val="1"/>
      <w:numFmt w:val="lowerLetter"/>
      <w:lvlText w:val="%8)"/>
      <w:lvlJc w:val="left"/>
      <w:pPr>
        <w:ind w:left="1353" w:hanging="360"/>
      </w:pPr>
      <w:rPr>
        <w:rFonts w:ascii="Times New Roman" w:eastAsiaTheme="minorHAnsi" w:hAnsi="Times New Roman" w:cs="Times New Roman"/>
      </w:rPr>
    </w:lvl>
    <w:lvl w:ilvl="8" w:tplc="1438FAA6">
      <w:start w:val="1"/>
      <w:numFmt w:val="lowerLetter"/>
      <w:lvlText w:val="%9)"/>
      <w:lvlJc w:val="right"/>
      <w:pPr>
        <w:ind w:left="1173" w:hanging="180"/>
      </w:pPr>
      <w:rPr>
        <w:rFonts w:ascii="Times New Roman" w:eastAsiaTheme="minorHAnsi" w:hAnsi="Times New Roman" w:cs="Times New Roman"/>
      </w:rPr>
    </w:lvl>
  </w:abstractNum>
  <w:abstractNum w:abstractNumId="20">
    <w:nsid w:val="6D384ECA"/>
    <w:multiLevelType w:val="hybridMultilevel"/>
    <w:tmpl w:val="F266B88E"/>
    <w:lvl w:ilvl="0" w:tplc="FB86F8F8">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EB36410"/>
    <w:multiLevelType w:val="hybridMultilevel"/>
    <w:tmpl w:val="DAB62FA2"/>
    <w:lvl w:ilvl="0" w:tplc="F3280C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9"/>
  </w:num>
  <w:num w:numId="2">
    <w:abstractNumId w:val="11"/>
  </w:num>
  <w:num w:numId="3">
    <w:abstractNumId w:val="6"/>
  </w:num>
  <w:num w:numId="4">
    <w:abstractNumId w:val="0"/>
  </w:num>
  <w:num w:numId="5">
    <w:abstractNumId w:val="3"/>
  </w:num>
  <w:num w:numId="6">
    <w:abstractNumId w:val="10"/>
  </w:num>
  <w:num w:numId="7">
    <w:abstractNumId w:val="7"/>
  </w:num>
  <w:num w:numId="8">
    <w:abstractNumId w:val="2"/>
  </w:num>
  <w:num w:numId="9">
    <w:abstractNumId w:val="8"/>
  </w:num>
  <w:num w:numId="10">
    <w:abstractNumId w:val="4"/>
  </w:num>
  <w:num w:numId="11">
    <w:abstractNumId w:val="14"/>
  </w:num>
  <w:num w:numId="12">
    <w:abstractNumId w:val="13"/>
  </w:num>
  <w:num w:numId="13">
    <w:abstractNumId w:val="9"/>
  </w:num>
  <w:num w:numId="14">
    <w:abstractNumId w:val="20"/>
  </w:num>
  <w:num w:numId="15">
    <w:abstractNumId w:val="5"/>
  </w:num>
  <w:num w:numId="16">
    <w:abstractNumId w:val="21"/>
  </w:num>
  <w:num w:numId="17">
    <w:abstractNumId w:val="12"/>
  </w:num>
  <w:num w:numId="18">
    <w:abstractNumId w:val="1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1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A9A"/>
    <w:rsid w:val="0000336C"/>
    <w:rsid w:val="000078DA"/>
    <w:rsid w:val="00015C33"/>
    <w:rsid w:val="00032232"/>
    <w:rsid w:val="00035158"/>
    <w:rsid w:val="000617C8"/>
    <w:rsid w:val="0006758E"/>
    <w:rsid w:val="00074CCE"/>
    <w:rsid w:val="000760BE"/>
    <w:rsid w:val="00076ED9"/>
    <w:rsid w:val="00077CAF"/>
    <w:rsid w:val="00080A63"/>
    <w:rsid w:val="00086F32"/>
    <w:rsid w:val="00087F32"/>
    <w:rsid w:val="000B212B"/>
    <w:rsid w:val="000B309D"/>
    <w:rsid w:val="000B363B"/>
    <w:rsid w:val="000B7DDC"/>
    <w:rsid w:val="000D0ECB"/>
    <w:rsid w:val="000D19B0"/>
    <w:rsid w:val="000D60B6"/>
    <w:rsid w:val="000F2318"/>
    <w:rsid w:val="000F7B5D"/>
    <w:rsid w:val="001021DA"/>
    <w:rsid w:val="0010227D"/>
    <w:rsid w:val="0011053B"/>
    <w:rsid w:val="0011696C"/>
    <w:rsid w:val="00120DDC"/>
    <w:rsid w:val="001213CD"/>
    <w:rsid w:val="00122444"/>
    <w:rsid w:val="001266A1"/>
    <w:rsid w:val="00135D2A"/>
    <w:rsid w:val="001405D2"/>
    <w:rsid w:val="00140B81"/>
    <w:rsid w:val="001457BB"/>
    <w:rsid w:val="00152617"/>
    <w:rsid w:val="00153E7C"/>
    <w:rsid w:val="0016537C"/>
    <w:rsid w:val="001669CC"/>
    <w:rsid w:val="001740C3"/>
    <w:rsid w:val="00176C3B"/>
    <w:rsid w:val="001835C1"/>
    <w:rsid w:val="0019322F"/>
    <w:rsid w:val="00193465"/>
    <w:rsid w:val="001A29EC"/>
    <w:rsid w:val="001B0666"/>
    <w:rsid w:val="001B1813"/>
    <w:rsid w:val="001B2517"/>
    <w:rsid w:val="001D0F94"/>
    <w:rsid w:val="001E4152"/>
    <w:rsid w:val="00205086"/>
    <w:rsid w:val="00222FA7"/>
    <w:rsid w:val="00224D3E"/>
    <w:rsid w:val="002250EC"/>
    <w:rsid w:val="00250EBB"/>
    <w:rsid w:val="00262FE7"/>
    <w:rsid w:val="0026769E"/>
    <w:rsid w:val="002724CD"/>
    <w:rsid w:val="00272D06"/>
    <w:rsid w:val="00273D7B"/>
    <w:rsid w:val="00274080"/>
    <w:rsid w:val="0027431F"/>
    <w:rsid w:val="00277023"/>
    <w:rsid w:val="00286627"/>
    <w:rsid w:val="002955E3"/>
    <w:rsid w:val="002A182D"/>
    <w:rsid w:val="002A3FD2"/>
    <w:rsid w:val="002C3526"/>
    <w:rsid w:val="002D1464"/>
    <w:rsid w:val="002D303E"/>
    <w:rsid w:val="002D3786"/>
    <w:rsid w:val="002E6FE0"/>
    <w:rsid w:val="002E793A"/>
    <w:rsid w:val="003027D4"/>
    <w:rsid w:val="003119ED"/>
    <w:rsid w:val="00312AFF"/>
    <w:rsid w:val="00315F5A"/>
    <w:rsid w:val="0032269C"/>
    <w:rsid w:val="003260CF"/>
    <w:rsid w:val="0033459D"/>
    <w:rsid w:val="0033532C"/>
    <w:rsid w:val="003428FA"/>
    <w:rsid w:val="00350D9D"/>
    <w:rsid w:val="00351D0C"/>
    <w:rsid w:val="00352D66"/>
    <w:rsid w:val="003531C8"/>
    <w:rsid w:val="0035549F"/>
    <w:rsid w:val="0037068F"/>
    <w:rsid w:val="003727B7"/>
    <w:rsid w:val="00372D73"/>
    <w:rsid w:val="00375FB7"/>
    <w:rsid w:val="003871F0"/>
    <w:rsid w:val="00390733"/>
    <w:rsid w:val="00391445"/>
    <w:rsid w:val="003B0078"/>
    <w:rsid w:val="003B1EFF"/>
    <w:rsid w:val="003B4688"/>
    <w:rsid w:val="003C0865"/>
    <w:rsid w:val="003C0DC0"/>
    <w:rsid w:val="003C4DC3"/>
    <w:rsid w:val="003D690C"/>
    <w:rsid w:val="003F4888"/>
    <w:rsid w:val="004067AD"/>
    <w:rsid w:val="00407743"/>
    <w:rsid w:val="00417E00"/>
    <w:rsid w:val="004235D8"/>
    <w:rsid w:val="00424E97"/>
    <w:rsid w:val="00434DBD"/>
    <w:rsid w:val="00442012"/>
    <w:rsid w:val="00442E81"/>
    <w:rsid w:val="0044379D"/>
    <w:rsid w:val="00460B40"/>
    <w:rsid w:val="00461B76"/>
    <w:rsid w:val="00462B79"/>
    <w:rsid w:val="00464D9D"/>
    <w:rsid w:val="004665EC"/>
    <w:rsid w:val="0047427A"/>
    <w:rsid w:val="00477735"/>
    <w:rsid w:val="00481CCE"/>
    <w:rsid w:val="004826D9"/>
    <w:rsid w:val="004928E7"/>
    <w:rsid w:val="00494D8A"/>
    <w:rsid w:val="00496B12"/>
    <w:rsid w:val="004A1A0B"/>
    <w:rsid w:val="004A3FFD"/>
    <w:rsid w:val="004A7246"/>
    <w:rsid w:val="004B3E81"/>
    <w:rsid w:val="004B6554"/>
    <w:rsid w:val="004C7121"/>
    <w:rsid w:val="004D65B7"/>
    <w:rsid w:val="004D76E2"/>
    <w:rsid w:val="004E0985"/>
    <w:rsid w:val="004E33F4"/>
    <w:rsid w:val="004F48D2"/>
    <w:rsid w:val="004F5A86"/>
    <w:rsid w:val="00505B9B"/>
    <w:rsid w:val="005320F6"/>
    <w:rsid w:val="00534160"/>
    <w:rsid w:val="005347BB"/>
    <w:rsid w:val="00545859"/>
    <w:rsid w:val="00557A0B"/>
    <w:rsid w:val="00567048"/>
    <w:rsid w:val="005740A7"/>
    <w:rsid w:val="00580CE8"/>
    <w:rsid w:val="00582775"/>
    <w:rsid w:val="005874A1"/>
    <w:rsid w:val="005A16F8"/>
    <w:rsid w:val="005A5ED5"/>
    <w:rsid w:val="005B6B29"/>
    <w:rsid w:val="005C0A70"/>
    <w:rsid w:val="005C1032"/>
    <w:rsid w:val="005C710E"/>
    <w:rsid w:val="005D0C1B"/>
    <w:rsid w:val="005E0DCA"/>
    <w:rsid w:val="005E26DF"/>
    <w:rsid w:val="005E3C57"/>
    <w:rsid w:val="005E6271"/>
    <w:rsid w:val="005F0D5A"/>
    <w:rsid w:val="005F2358"/>
    <w:rsid w:val="005F3AC8"/>
    <w:rsid w:val="005F65A2"/>
    <w:rsid w:val="00601F0D"/>
    <w:rsid w:val="006255B1"/>
    <w:rsid w:val="00626995"/>
    <w:rsid w:val="00644462"/>
    <w:rsid w:val="00653E8D"/>
    <w:rsid w:val="0065417A"/>
    <w:rsid w:val="00655592"/>
    <w:rsid w:val="00656F40"/>
    <w:rsid w:val="00664EEA"/>
    <w:rsid w:val="00675BF1"/>
    <w:rsid w:val="006804A9"/>
    <w:rsid w:val="00684087"/>
    <w:rsid w:val="00685D03"/>
    <w:rsid w:val="0069035D"/>
    <w:rsid w:val="00690B70"/>
    <w:rsid w:val="006935AB"/>
    <w:rsid w:val="006A1C49"/>
    <w:rsid w:val="006A6A8F"/>
    <w:rsid w:val="006A723B"/>
    <w:rsid w:val="006A74C3"/>
    <w:rsid w:val="006B302F"/>
    <w:rsid w:val="006C402E"/>
    <w:rsid w:val="006C44C6"/>
    <w:rsid w:val="006D13C9"/>
    <w:rsid w:val="006D276E"/>
    <w:rsid w:val="006D3BDB"/>
    <w:rsid w:val="006D71BF"/>
    <w:rsid w:val="006E3BBC"/>
    <w:rsid w:val="006E7413"/>
    <w:rsid w:val="006F0991"/>
    <w:rsid w:val="00701EB7"/>
    <w:rsid w:val="007025C7"/>
    <w:rsid w:val="00720300"/>
    <w:rsid w:val="00721E7E"/>
    <w:rsid w:val="00723168"/>
    <w:rsid w:val="00725BD6"/>
    <w:rsid w:val="00726438"/>
    <w:rsid w:val="007276F3"/>
    <w:rsid w:val="00730922"/>
    <w:rsid w:val="00732A39"/>
    <w:rsid w:val="0074120D"/>
    <w:rsid w:val="007560A3"/>
    <w:rsid w:val="0076339D"/>
    <w:rsid w:val="00763E37"/>
    <w:rsid w:val="00765CF3"/>
    <w:rsid w:val="007733DF"/>
    <w:rsid w:val="00777369"/>
    <w:rsid w:val="007827A0"/>
    <w:rsid w:val="007848F6"/>
    <w:rsid w:val="007933D8"/>
    <w:rsid w:val="0079373A"/>
    <w:rsid w:val="0079778C"/>
    <w:rsid w:val="007A69C9"/>
    <w:rsid w:val="007B4DB2"/>
    <w:rsid w:val="007C2A5B"/>
    <w:rsid w:val="007C3EAE"/>
    <w:rsid w:val="007C6313"/>
    <w:rsid w:val="007F76AA"/>
    <w:rsid w:val="00800EC9"/>
    <w:rsid w:val="00804BEA"/>
    <w:rsid w:val="008130CF"/>
    <w:rsid w:val="0081422D"/>
    <w:rsid w:val="00816A72"/>
    <w:rsid w:val="00824C7B"/>
    <w:rsid w:val="008309A4"/>
    <w:rsid w:val="00830A55"/>
    <w:rsid w:val="00832D35"/>
    <w:rsid w:val="00836492"/>
    <w:rsid w:val="00854675"/>
    <w:rsid w:val="00857B57"/>
    <w:rsid w:val="008623EF"/>
    <w:rsid w:val="00891061"/>
    <w:rsid w:val="00892E25"/>
    <w:rsid w:val="008A6372"/>
    <w:rsid w:val="008A64AF"/>
    <w:rsid w:val="008C0666"/>
    <w:rsid w:val="008D3FE4"/>
    <w:rsid w:val="008E5705"/>
    <w:rsid w:val="00921BCD"/>
    <w:rsid w:val="0092237B"/>
    <w:rsid w:val="00923B15"/>
    <w:rsid w:val="00924C85"/>
    <w:rsid w:val="0096370A"/>
    <w:rsid w:val="009661B0"/>
    <w:rsid w:val="009671B1"/>
    <w:rsid w:val="00971BC1"/>
    <w:rsid w:val="00977BF1"/>
    <w:rsid w:val="00984A9D"/>
    <w:rsid w:val="0098526B"/>
    <w:rsid w:val="00991781"/>
    <w:rsid w:val="0099245E"/>
    <w:rsid w:val="009A4F68"/>
    <w:rsid w:val="009A6E8C"/>
    <w:rsid w:val="009B0B95"/>
    <w:rsid w:val="009B4503"/>
    <w:rsid w:val="009B630C"/>
    <w:rsid w:val="009B7B74"/>
    <w:rsid w:val="009C24CB"/>
    <w:rsid w:val="009C3AF9"/>
    <w:rsid w:val="009E2878"/>
    <w:rsid w:val="009F1116"/>
    <w:rsid w:val="00A20751"/>
    <w:rsid w:val="00A224CC"/>
    <w:rsid w:val="00A24F8D"/>
    <w:rsid w:val="00A46198"/>
    <w:rsid w:val="00A51429"/>
    <w:rsid w:val="00A52EFE"/>
    <w:rsid w:val="00A62DD7"/>
    <w:rsid w:val="00A649A7"/>
    <w:rsid w:val="00A737B6"/>
    <w:rsid w:val="00A95EED"/>
    <w:rsid w:val="00AA3A4C"/>
    <w:rsid w:val="00AA69AC"/>
    <w:rsid w:val="00AC6CFE"/>
    <w:rsid w:val="00AD0200"/>
    <w:rsid w:val="00AD12B8"/>
    <w:rsid w:val="00AD5C91"/>
    <w:rsid w:val="00AE03A8"/>
    <w:rsid w:val="00AF2F0F"/>
    <w:rsid w:val="00AF5699"/>
    <w:rsid w:val="00B0043F"/>
    <w:rsid w:val="00B04D63"/>
    <w:rsid w:val="00B051D8"/>
    <w:rsid w:val="00B10E3E"/>
    <w:rsid w:val="00B125FF"/>
    <w:rsid w:val="00B33F56"/>
    <w:rsid w:val="00B37B25"/>
    <w:rsid w:val="00B420D5"/>
    <w:rsid w:val="00B44443"/>
    <w:rsid w:val="00B47593"/>
    <w:rsid w:val="00B50C25"/>
    <w:rsid w:val="00B51B60"/>
    <w:rsid w:val="00B52014"/>
    <w:rsid w:val="00B5612F"/>
    <w:rsid w:val="00B77DB9"/>
    <w:rsid w:val="00B85C09"/>
    <w:rsid w:val="00B911C5"/>
    <w:rsid w:val="00B93F63"/>
    <w:rsid w:val="00B974C7"/>
    <w:rsid w:val="00BA7DAD"/>
    <w:rsid w:val="00BB3085"/>
    <w:rsid w:val="00BC4120"/>
    <w:rsid w:val="00BC7F7E"/>
    <w:rsid w:val="00BD06E4"/>
    <w:rsid w:val="00BD2775"/>
    <w:rsid w:val="00BD4C24"/>
    <w:rsid w:val="00BE4A3D"/>
    <w:rsid w:val="00BE770D"/>
    <w:rsid w:val="00BF484D"/>
    <w:rsid w:val="00BF67BE"/>
    <w:rsid w:val="00BF7178"/>
    <w:rsid w:val="00BF7213"/>
    <w:rsid w:val="00C01C8A"/>
    <w:rsid w:val="00C02585"/>
    <w:rsid w:val="00C0329D"/>
    <w:rsid w:val="00C034E8"/>
    <w:rsid w:val="00C05B50"/>
    <w:rsid w:val="00C14088"/>
    <w:rsid w:val="00C16C02"/>
    <w:rsid w:val="00C218D1"/>
    <w:rsid w:val="00C21AD1"/>
    <w:rsid w:val="00C23406"/>
    <w:rsid w:val="00C31421"/>
    <w:rsid w:val="00C421D8"/>
    <w:rsid w:val="00C459A6"/>
    <w:rsid w:val="00C50195"/>
    <w:rsid w:val="00C50A5D"/>
    <w:rsid w:val="00C50B26"/>
    <w:rsid w:val="00C50E36"/>
    <w:rsid w:val="00C561B4"/>
    <w:rsid w:val="00C607F9"/>
    <w:rsid w:val="00C61EC8"/>
    <w:rsid w:val="00C723D2"/>
    <w:rsid w:val="00C76E20"/>
    <w:rsid w:val="00C92280"/>
    <w:rsid w:val="00C95A9A"/>
    <w:rsid w:val="00CC22A9"/>
    <w:rsid w:val="00CE6D5A"/>
    <w:rsid w:val="00CE6EC6"/>
    <w:rsid w:val="00CF2F28"/>
    <w:rsid w:val="00CF3B08"/>
    <w:rsid w:val="00D01A01"/>
    <w:rsid w:val="00D1692C"/>
    <w:rsid w:val="00D17CF0"/>
    <w:rsid w:val="00D4150E"/>
    <w:rsid w:val="00D45106"/>
    <w:rsid w:val="00D57175"/>
    <w:rsid w:val="00D60F78"/>
    <w:rsid w:val="00D71903"/>
    <w:rsid w:val="00D75546"/>
    <w:rsid w:val="00DA1EBC"/>
    <w:rsid w:val="00DA756A"/>
    <w:rsid w:val="00DA7CF2"/>
    <w:rsid w:val="00DC10E2"/>
    <w:rsid w:val="00DC69FC"/>
    <w:rsid w:val="00DD01A2"/>
    <w:rsid w:val="00DD0791"/>
    <w:rsid w:val="00DE6789"/>
    <w:rsid w:val="00DF1DD6"/>
    <w:rsid w:val="00DF7169"/>
    <w:rsid w:val="00E11059"/>
    <w:rsid w:val="00E12BC9"/>
    <w:rsid w:val="00E17F38"/>
    <w:rsid w:val="00E21121"/>
    <w:rsid w:val="00E33644"/>
    <w:rsid w:val="00E35FC5"/>
    <w:rsid w:val="00E44D51"/>
    <w:rsid w:val="00E53318"/>
    <w:rsid w:val="00E55591"/>
    <w:rsid w:val="00E5564F"/>
    <w:rsid w:val="00E62DF0"/>
    <w:rsid w:val="00E67A90"/>
    <w:rsid w:val="00E7468A"/>
    <w:rsid w:val="00E77785"/>
    <w:rsid w:val="00E83650"/>
    <w:rsid w:val="00E910FA"/>
    <w:rsid w:val="00E974BF"/>
    <w:rsid w:val="00EA3505"/>
    <w:rsid w:val="00EB46C6"/>
    <w:rsid w:val="00EB6A63"/>
    <w:rsid w:val="00EB7C41"/>
    <w:rsid w:val="00EC185A"/>
    <w:rsid w:val="00EC2AA4"/>
    <w:rsid w:val="00EC57BC"/>
    <w:rsid w:val="00ED0F12"/>
    <w:rsid w:val="00ED7B90"/>
    <w:rsid w:val="00ED7E12"/>
    <w:rsid w:val="00EE3BD9"/>
    <w:rsid w:val="00EF45FA"/>
    <w:rsid w:val="00F01F10"/>
    <w:rsid w:val="00F10A52"/>
    <w:rsid w:val="00F13445"/>
    <w:rsid w:val="00F17D91"/>
    <w:rsid w:val="00F214D3"/>
    <w:rsid w:val="00F41852"/>
    <w:rsid w:val="00F6452E"/>
    <w:rsid w:val="00F6617D"/>
    <w:rsid w:val="00F67718"/>
    <w:rsid w:val="00F802CF"/>
    <w:rsid w:val="00F87406"/>
    <w:rsid w:val="00F90FF1"/>
    <w:rsid w:val="00FA19C1"/>
    <w:rsid w:val="00FB2B7E"/>
    <w:rsid w:val="00FB3742"/>
    <w:rsid w:val="00FB7217"/>
    <w:rsid w:val="00FC1AC6"/>
    <w:rsid w:val="00FD1472"/>
    <w:rsid w:val="00FD5524"/>
    <w:rsid w:val="00FF07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4" type="connector" idref="#Straight Arrow Connector 6460"/>
        <o:r id="V:Rule5" type="connector" idref="#Straight Arrow Connector 6456"/>
        <o:r id="V:Rule6" type="connector" idref="#Straight Arrow Connector 64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50"/>
    <w:pPr>
      <w:spacing w:after="160" w:line="259" w:lineRule="auto"/>
    </w:pPr>
    <w:rPr>
      <w:kern w:val="0"/>
      <w:sz w:val="22"/>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3650"/>
    <w:pPr>
      <w:ind w:left="720"/>
      <w:contextualSpacing/>
    </w:pPr>
  </w:style>
  <w:style w:type="character" w:customStyle="1" w:styleId="ListParagraphChar">
    <w:name w:val="List Paragraph Char"/>
    <w:link w:val="ListParagraph"/>
    <w:uiPriority w:val="34"/>
    <w:rsid w:val="00E83650"/>
    <w:rPr>
      <w:kern w:val="0"/>
      <w:sz w:val="22"/>
      <w:lang w:val="id-ID" w:eastAsia="en-US"/>
    </w:rPr>
  </w:style>
  <w:style w:type="paragraph" w:styleId="NoSpacing">
    <w:name w:val="No Spacing"/>
    <w:uiPriority w:val="1"/>
    <w:qFormat/>
    <w:rsid w:val="00E83650"/>
    <w:rPr>
      <w:rFonts w:ascii="Times New Roman" w:eastAsia="Times New Roman" w:hAnsi="Times New Roman" w:cs="Times New Roman"/>
      <w:kern w:val="0"/>
      <w:szCs w:val="24"/>
      <w:lang w:eastAsia="en-US"/>
    </w:rPr>
  </w:style>
  <w:style w:type="paragraph" w:styleId="BalloonText">
    <w:name w:val="Balloon Text"/>
    <w:basedOn w:val="Normal"/>
    <w:link w:val="BalloonTextChar"/>
    <w:uiPriority w:val="99"/>
    <w:semiHidden/>
    <w:unhideWhenUsed/>
    <w:rsid w:val="00E83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50"/>
    <w:rPr>
      <w:rFonts w:ascii="Segoe UI" w:hAnsi="Segoe UI" w:cs="Segoe UI"/>
      <w:kern w:val="0"/>
      <w:sz w:val="18"/>
      <w:szCs w:val="18"/>
      <w:lang w:val="id-ID" w:eastAsia="en-US"/>
    </w:rPr>
  </w:style>
  <w:style w:type="paragraph" w:styleId="Header">
    <w:name w:val="header"/>
    <w:basedOn w:val="Normal"/>
    <w:link w:val="HeaderChar"/>
    <w:uiPriority w:val="99"/>
    <w:unhideWhenUsed/>
    <w:rsid w:val="00E83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650"/>
    <w:rPr>
      <w:kern w:val="0"/>
      <w:sz w:val="22"/>
      <w:lang w:val="id-ID" w:eastAsia="en-US"/>
    </w:rPr>
  </w:style>
  <w:style w:type="paragraph" w:styleId="Footer">
    <w:name w:val="footer"/>
    <w:basedOn w:val="Normal"/>
    <w:link w:val="FooterChar"/>
    <w:uiPriority w:val="99"/>
    <w:unhideWhenUsed/>
    <w:rsid w:val="00E83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650"/>
    <w:rPr>
      <w:kern w:val="0"/>
      <w:sz w:val="22"/>
      <w:lang w:val="id-ID" w:eastAsia="en-US"/>
    </w:rPr>
  </w:style>
  <w:style w:type="character" w:customStyle="1" w:styleId="BodyText2Char">
    <w:name w:val="Body Text 2 Char"/>
    <w:basedOn w:val="DefaultParagraphFont"/>
    <w:link w:val="BodyText2"/>
    <w:uiPriority w:val="99"/>
    <w:semiHidden/>
    <w:rsid w:val="00E83650"/>
    <w:rPr>
      <w:rFonts w:eastAsia="Times New Roman" w:cs="Times New Roman"/>
      <w:kern w:val="0"/>
      <w:sz w:val="22"/>
      <w:lang w:eastAsia="en-US"/>
    </w:rPr>
  </w:style>
  <w:style w:type="paragraph" w:styleId="BodyText2">
    <w:name w:val="Body Text 2"/>
    <w:basedOn w:val="Normal"/>
    <w:link w:val="BodyText2Char"/>
    <w:uiPriority w:val="99"/>
    <w:semiHidden/>
    <w:unhideWhenUsed/>
    <w:rsid w:val="00E83650"/>
    <w:pPr>
      <w:spacing w:after="120" w:line="480" w:lineRule="auto"/>
    </w:pPr>
    <w:rPr>
      <w:rFonts w:eastAsia="Times New Roman" w:cs="Times New Roman"/>
      <w:lang w:val="en-US"/>
    </w:rPr>
  </w:style>
  <w:style w:type="table" w:styleId="TableGrid">
    <w:name w:val="Table Grid"/>
    <w:basedOn w:val="TableNormal"/>
    <w:uiPriority w:val="39"/>
    <w:rsid w:val="00E83650"/>
    <w:rPr>
      <w:kern w:val="0"/>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0281672812465346"/>
          <c:y val="4.9740932642487301E-2"/>
        </c:manualLayout>
      </c:layout>
      <c:spPr>
        <a:noFill/>
        <a:ln>
          <a:noFill/>
        </a:ln>
        <a:effectLst/>
      </c:spPr>
    </c:title>
    <c:plotArea>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70</c:v>
                </c:pt>
                <c:pt idx="7">
                  <c:v>70</c:v>
                </c:pt>
                <c:pt idx="8">
                  <c:v>80</c:v>
                </c:pt>
                <c:pt idx="9">
                  <c:v>80</c:v>
                </c:pt>
                <c:pt idx="10">
                  <c:v>90</c:v>
                </c:pt>
                <c:pt idx="11">
                  <c:v>90</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70</c:v>
                </c:pt>
                <c:pt idx="13">
                  <c:v>70</c:v>
                </c:pt>
                <c:pt idx="14">
                  <c:v>80</c:v>
                </c:pt>
                <c:pt idx="15">
                  <c:v>80</c:v>
                </c:pt>
              </c:numCache>
            </c:numRef>
          </c:val>
        </c:ser>
        <c:marker val="1"/>
        <c:axId val="78258944"/>
        <c:axId val="78261248"/>
      </c:lineChart>
      <c:catAx>
        <c:axId val="78258944"/>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78261248"/>
        <c:crosses val="autoZero"/>
        <c:auto val="1"/>
        <c:lblAlgn val="ctr"/>
        <c:lblOffset val="100"/>
      </c:catAx>
      <c:valAx>
        <c:axId val="78261248"/>
        <c:scaling>
          <c:orientation val="minMax"/>
        </c:scaling>
        <c:axPos val="l"/>
        <c:majorGridlines/>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Kata</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78258944"/>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tx1">
                    <a:lumMod val="65000"/>
                    <a:lumOff val="35000"/>
                  </a:schemeClr>
                </a:solidFill>
                <a:latin typeface="+mn-lt"/>
                <a:ea typeface="+mn-ea"/>
                <a:cs typeface="+mn-cs"/>
              </a:defRPr>
            </a:pPr>
            <a:r>
              <a:rPr lang="id-ID"/>
              <a:t>Baseline 1</a:t>
            </a:r>
          </a:p>
        </c:rich>
      </c:tx>
      <c:layout>
        <c:manualLayout>
          <c:xMode val="edge"/>
          <c:yMode val="edge"/>
          <c:x val="0.11892762588572002"/>
          <c:y val="5.7621441136756109E-2"/>
        </c:manualLayout>
      </c:layout>
      <c:spPr>
        <a:noFill/>
        <a:ln>
          <a:noFill/>
        </a:ln>
        <a:effectLst/>
      </c:spPr>
    </c:title>
    <c:plotArea>
      <c:layout>
        <c:manualLayout>
          <c:layoutTarget val="inner"/>
          <c:xMode val="edge"/>
          <c:yMode val="edge"/>
          <c:x val="0.10280298205379387"/>
          <c:y val="0.20737872921885508"/>
          <c:w val="0.8560895339660346"/>
          <c:h val="0.63171591139356875"/>
        </c:manualLayout>
      </c:layout>
      <c:lineChart>
        <c:grouping val="standard"/>
        <c:ser>
          <c:idx val="0"/>
          <c:order val="0"/>
          <c:tx>
            <c:strRef>
              <c:f>Sheet1!$B$1</c:f>
              <c:strCache>
                <c:ptCount val="1"/>
                <c:pt idx="0">
                  <c:v>Baseline 1 (A-1)</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40</c:v>
                </c:pt>
                <c:pt idx="1">
                  <c:v>40</c:v>
                </c:pt>
                <c:pt idx="2">
                  <c:v>40</c:v>
                </c:pt>
                <c:pt idx="3">
                  <c:v>40</c:v>
                </c:pt>
              </c:numCache>
            </c:numRef>
          </c:val>
        </c:ser>
        <c:ser>
          <c:idx val="1"/>
          <c:order val="1"/>
          <c:tx>
            <c:strRef>
              <c:f>Sheet1!$C$1</c:f>
              <c:strCache>
                <c:ptCount val="1"/>
                <c:pt idx="0">
                  <c:v>Intervensi (B)</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60</c:v>
                </c:pt>
                <c:pt idx="5">
                  <c:v>50</c:v>
                </c:pt>
                <c:pt idx="6">
                  <c:v>70</c:v>
                </c:pt>
                <c:pt idx="7">
                  <c:v>70</c:v>
                </c:pt>
                <c:pt idx="8">
                  <c:v>80</c:v>
                </c:pt>
                <c:pt idx="9">
                  <c:v>80</c:v>
                </c:pt>
                <c:pt idx="10">
                  <c:v>90</c:v>
                </c:pt>
                <c:pt idx="11">
                  <c:v>90</c:v>
                </c:pt>
              </c:numCache>
            </c:numRef>
          </c:val>
        </c:ser>
        <c:ser>
          <c:idx val="2"/>
          <c:order val="2"/>
          <c:tx>
            <c:strRef>
              <c:f>Sheet1!$D$1</c:f>
              <c:strCache>
                <c:ptCount val="1"/>
                <c:pt idx="0">
                  <c:v>Baseline 2 (A-2)</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70</c:v>
                </c:pt>
                <c:pt idx="13">
                  <c:v>70</c:v>
                </c:pt>
                <c:pt idx="14">
                  <c:v>80</c:v>
                </c:pt>
                <c:pt idx="15">
                  <c:v>80</c:v>
                </c:pt>
              </c:numCache>
            </c:numRef>
          </c:val>
        </c:ser>
        <c:marker val="1"/>
        <c:axId val="78421376"/>
        <c:axId val="78454784"/>
      </c:lineChart>
      <c:catAx>
        <c:axId val="7842137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78454784"/>
        <c:crosses val="autoZero"/>
        <c:auto val="1"/>
        <c:lblAlgn val="ctr"/>
        <c:lblOffset val="100"/>
      </c:catAx>
      <c:valAx>
        <c:axId val="78454784"/>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Nilai Kemampuan Membaca  Kata</a:t>
                </a:r>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78421376"/>
        <c:crosses val="autoZero"/>
        <c:crossBetween val="between"/>
      </c:valAx>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1 (A</a:t>
            </a:r>
            <a:r>
              <a:rPr lang="id-ID" baseline="-25000">
                <a:solidFill>
                  <a:schemeClr val="lt1"/>
                </a:solidFill>
                <a:latin typeface="+mn-lt"/>
                <a:ea typeface="+mn-ea"/>
                <a:cs typeface="+mn-cs"/>
              </a:rPr>
              <a:t>1</a:t>
            </a:r>
            <a:r>
              <a:rPr lang="id-ID" baseline="0">
                <a:solidFill>
                  <a:schemeClr val="lt1"/>
                </a:solidFill>
                <a:latin typeface="+mn-lt"/>
                <a:ea typeface="+mn-ea"/>
                <a:cs typeface="+mn-cs"/>
              </a:rPr>
              <a:t>)</a:t>
            </a:r>
            <a:endParaRPr lang="id-ID"/>
          </a:p>
        </c:rich>
      </c:tx>
      <c:layout>
        <c:manualLayout>
          <c:xMode val="edge"/>
          <c:yMode val="edge"/>
          <c:x val="0.39458957728217003"/>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zh-TW"/>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40</c:v>
                </c:pt>
                <c:pt idx="1">
                  <c:v>40</c:v>
                </c:pt>
                <c:pt idx="2">
                  <c:v>40</c:v>
                </c:pt>
                <c:pt idx="3">
                  <c:v>40</c:v>
                </c:pt>
              </c:numCache>
            </c:numRef>
          </c:val>
        </c:ser>
        <c:dLbls>
          <c:showVal val="1"/>
        </c:dLbls>
        <c:marker val="1"/>
        <c:axId val="78880768"/>
        <c:axId val="81422208"/>
      </c:lineChart>
      <c:catAx>
        <c:axId val="7888076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81422208"/>
        <c:crosses val="autoZero"/>
        <c:auto val="1"/>
        <c:lblAlgn val="ctr"/>
        <c:lblOffset val="100"/>
      </c:catAx>
      <c:valAx>
        <c:axId val="8142220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a:t>
                </a:r>
                <a:r>
                  <a:rPr lang="id-ID" i="0" cap="none" baseline="0"/>
                  <a:t>1 (A</a:t>
                </a:r>
                <a:r>
                  <a:rPr lang="id-ID" i="0" cap="none" baseline="-25000"/>
                  <a:t>1</a:t>
                </a:r>
                <a:r>
                  <a:rPr lang="id-ID" i="0" cap="none" baseline="0"/>
                  <a:t>)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78880768"/>
        <c:crosses val="autoZero"/>
        <c:crossBetween val="between"/>
      </c:valAx>
      <c:spPr>
        <a:noFill/>
        <a:ln>
          <a:solidFill>
            <a:schemeClr val="bg1"/>
          </a:solidFill>
        </a:ln>
        <a:effectLst/>
      </c:spPr>
    </c:plotArea>
    <c:legend>
      <c:legendPos val="r"/>
      <c:layout>
        <c:manualLayout>
          <c:xMode val="edge"/>
          <c:yMode val="edge"/>
          <c:x val="0.6852611867477385"/>
          <c:y val="0.21205393245729612"/>
          <c:w val="0.27846750385799196"/>
          <c:h val="0.1226193545197391"/>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Intervensi</a:t>
            </a:r>
            <a:r>
              <a:rPr lang="id-ID">
                <a:solidFill>
                  <a:schemeClr val="lt1"/>
                </a:solidFill>
                <a:latin typeface="+mn-lt"/>
                <a:ea typeface="+mn-ea"/>
                <a:cs typeface="+mn-cs"/>
              </a:rPr>
              <a:t> (B</a:t>
            </a:r>
            <a:r>
              <a:rPr lang="id-ID" baseline="0">
                <a:solidFill>
                  <a:schemeClr val="lt1"/>
                </a:solidFill>
                <a:latin typeface="+mn-lt"/>
                <a:ea typeface="+mn-ea"/>
                <a:cs typeface="+mn-cs"/>
              </a:rPr>
              <a:t>)</a:t>
            </a:r>
            <a:endParaRPr lang="id-ID"/>
          </a:p>
        </c:rich>
      </c:tx>
      <c:layout>
        <c:manualLayout>
          <c:xMode val="edge"/>
          <c:yMode val="edge"/>
          <c:x val="0.39458957728216976"/>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cat>
            <c:numRef>
              <c:f>Sheet1!$A$2:$A$10</c:f>
              <c:numCache>
                <c:formatCode>General</c:formatCode>
                <c:ptCount val="9"/>
                <c:pt idx="0">
                  <c:v>5</c:v>
                </c:pt>
                <c:pt idx="1">
                  <c:v>6</c:v>
                </c:pt>
                <c:pt idx="2">
                  <c:v>7</c:v>
                </c:pt>
                <c:pt idx="3">
                  <c:v>8</c:v>
                </c:pt>
                <c:pt idx="4">
                  <c:v>9</c:v>
                </c:pt>
                <c:pt idx="5">
                  <c:v>10</c:v>
                </c:pt>
                <c:pt idx="6">
                  <c:v>11</c:v>
                </c:pt>
                <c:pt idx="7">
                  <c:v>12</c:v>
                </c:pt>
                <c:pt idx="8">
                  <c:v>13</c:v>
                </c:pt>
              </c:numCache>
            </c:numRef>
          </c:cat>
          <c:val>
            <c:numRef>
              <c:f>Sheet1!$B$2:$B$10</c:f>
              <c:numCache>
                <c:formatCode>General</c:formatCode>
                <c:ptCount val="9"/>
                <c:pt idx="0">
                  <c:v>60</c:v>
                </c:pt>
                <c:pt idx="1">
                  <c:v>50</c:v>
                </c:pt>
                <c:pt idx="2">
                  <c:v>70</c:v>
                </c:pt>
                <c:pt idx="3">
                  <c:v>70</c:v>
                </c:pt>
                <c:pt idx="4">
                  <c:v>80</c:v>
                </c:pt>
                <c:pt idx="5">
                  <c:v>80</c:v>
                </c:pt>
                <c:pt idx="6">
                  <c:v>90</c:v>
                </c:pt>
                <c:pt idx="7">
                  <c:v>90</c:v>
                </c:pt>
              </c:numCache>
            </c:numRef>
          </c:val>
        </c:ser>
        <c:marker val="1"/>
        <c:axId val="82999552"/>
        <c:axId val="78238848"/>
      </c:lineChart>
      <c:catAx>
        <c:axId val="82999552"/>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78238848"/>
        <c:crosses val="autoZero"/>
        <c:auto val="1"/>
        <c:lblAlgn val="ctr"/>
        <c:lblOffset val="100"/>
      </c:catAx>
      <c:valAx>
        <c:axId val="7823884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a:t>
                </a:r>
                <a:r>
                  <a:rPr lang="id-ID" i="0" cap="none" baseline="0"/>
                  <a:t>Intervensi (B)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82999552"/>
        <c:crosses val="autoZero"/>
        <c:crossBetween val="between"/>
      </c:valAx>
      <c:spPr>
        <a:noFill/>
        <a:ln>
          <a:solidFill>
            <a:schemeClr val="bg1"/>
          </a:solidFill>
        </a:ln>
        <a:effectLst/>
      </c:spPr>
    </c:plotArea>
    <c:legend>
      <c:legendPos val="r"/>
      <c:layout>
        <c:manualLayout>
          <c:xMode val="edge"/>
          <c:yMode val="edge"/>
          <c:x val="0.71186014697020328"/>
          <c:y val="0.16545072168045766"/>
          <c:w val="0.28572176573684843"/>
          <c:h val="6.707121665435700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lang="en-US" sz="1600" b="1" i="0" u="none" strike="noStrike" kern="1200" cap="all" spc="120" normalizeH="0" baseline="0">
                <a:solidFill>
                  <a:schemeClr val="lt1"/>
                </a:solidFill>
                <a:latin typeface="+mn-lt"/>
                <a:ea typeface="+mn-ea"/>
                <a:cs typeface="+mn-cs"/>
              </a:defRPr>
            </a:pPr>
            <a:r>
              <a:rPr lang="id-ID" i="1" cap="none">
                <a:solidFill>
                  <a:schemeClr val="lt1"/>
                </a:solidFill>
                <a:latin typeface="+mn-lt"/>
                <a:ea typeface="+mn-ea"/>
                <a:cs typeface="+mn-cs"/>
              </a:rPr>
              <a:t>Baseline</a:t>
            </a:r>
            <a:r>
              <a:rPr lang="id-ID">
                <a:solidFill>
                  <a:schemeClr val="lt1"/>
                </a:solidFill>
                <a:latin typeface="+mn-lt"/>
                <a:ea typeface="+mn-ea"/>
                <a:cs typeface="+mn-cs"/>
              </a:rPr>
              <a:t> 2 (A</a:t>
            </a:r>
            <a:r>
              <a:rPr lang="id-ID" baseline="-25000">
                <a:solidFill>
                  <a:schemeClr val="lt1"/>
                </a:solidFill>
                <a:latin typeface="+mn-lt"/>
                <a:ea typeface="+mn-ea"/>
                <a:cs typeface="+mn-cs"/>
              </a:rPr>
              <a:t>2</a:t>
            </a:r>
            <a:r>
              <a:rPr lang="id-ID" baseline="0">
                <a:solidFill>
                  <a:schemeClr val="lt1"/>
                </a:solidFill>
                <a:latin typeface="+mn-lt"/>
                <a:ea typeface="+mn-ea"/>
                <a:cs typeface="+mn-cs"/>
              </a:rPr>
              <a:t>)</a:t>
            </a:r>
            <a:endParaRPr lang="id-ID"/>
          </a:p>
        </c:rich>
      </c:tx>
      <c:layout>
        <c:manualLayout>
          <c:xMode val="edge"/>
          <c:yMode val="edge"/>
          <c:x val="0.39458957728216976"/>
          <c:y val="3.4847585523000851E-2"/>
        </c:manualLayout>
      </c:layout>
      <c:spPr>
        <a:solidFill>
          <a:schemeClr val="accent1"/>
        </a:solidFill>
        <a:ln w="19050" cap="flat" cmpd="sng" algn="ctr">
          <a:solidFill>
            <a:schemeClr val="lt1"/>
          </a:solidFill>
          <a:prstDash val="solid"/>
          <a:miter lim="800000"/>
        </a:ln>
        <a:effectLst/>
      </c:spPr>
    </c:title>
    <c:plotArea>
      <c:layout/>
      <c:lineChart>
        <c:grouping val="standard"/>
        <c:ser>
          <c:idx val="0"/>
          <c:order val="0"/>
          <c:tx>
            <c:strRef>
              <c:f>Sheet1!$B$1</c:f>
              <c:strCache>
                <c:ptCount val="1"/>
                <c:pt idx="0">
                  <c:v>Kemampuan Membaca</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a:scene3d>
                <a:camera prst="orthographicFront"/>
                <a:lightRig rig="threePt" dir="t"/>
              </a:scene3d>
              <a:sp3d>
                <a:bevelT w="165100" prst="coolSlant"/>
              </a:sp3d>
            </c:spPr>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50000"/>
                        <a:lumOff val="50000"/>
                      </a:schemeClr>
                    </a:solidFill>
                    <a:latin typeface="+mn-lt"/>
                    <a:ea typeface="+mn-ea"/>
                    <a:cs typeface="+mn-cs"/>
                  </a:defRPr>
                </a:pPr>
                <a:endParaRPr lang="zh-TW"/>
              </a:p>
            </c:txPr>
            <c:dLblPos val="t"/>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70</c:v>
                </c:pt>
                <c:pt idx="1">
                  <c:v>70</c:v>
                </c:pt>
                <c:pt idx="2">
                  <c:v>80</c:v>
                </c:pt>
                <c:pt idx="3">
                  <c:v>80</c:v>
                </c:pt>
              </c:numCache>
            </c:numRef>
          </c:val>
        </c:ser>
        <c:dLbls>
          <c:showVal val="1"/>
        </c:dLbls>
        <c:marker val="1"/>
        <c:axId val="78633216"/>
        <c:axId val="78639488"/>
      </c:lineChart>
      <c:catAx>
        <c:axId val="7863321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a:t>Sesi </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zh-TW"/>
          </a:p>
        </c:txPr>
        <c:crossAx val="78639488"/>
        <c:crosses val="autoZero"/>
        <c:auto val="1"/>
        <c:lblAlgn val="ctr"/>
        <c:lblOffset val="100"/>
      </c:catAx>
      <c:valAx>
        <c:axId val="78639488"/>
        <c:scaling>
          <c:orientation val="minMax"/>
        </c:scaling>
        <c:axPos val="l"/>
        <c:title>
          <c:tx>
            <c:rich>
              <a:bodyPr rot="-5400000" spcFirstLastPara="1" vertOverflow="ellipsis" vert="horz" wrap="square" anchor="ctr" anchorCtr="1"/>
              <a:lstStyle/>
              <a:p>
                <a:pPr>
                  <a:defRPr lang="en-US" sz="900" b="0" i="0" u="none" strike="noStrike" kern="1200" cap="all" baseline="0">
                    <a:solidFill>
                      <a:schemeClr val="tx1">
                        <a:lumMod val="65000"/>
                        <a:lumOff val="35000"/>
                      </a:schemeClr>
                    </a:solidFill>
                    <a:latin typeface="+mn-lt"/>
                    <a:ea typeface="+mn-ea"/>
                    <a:cs typeface="+mn-cs"/>
                  </a:defRPr>
                </a:pPr>
                <a:r>
                  <a:rPr lang="id-ID" i="1" cap="none"/>
                  <a:t>Trend</a:t>
                </a:r>
                <a:r>
                  <a:rPr lang="id-ID" i="1" cap="none" baseline="0"/>
                  <a:t> Stability Baseline 2</a:t>
                </a:r>
                <a:r>
                  <a:rPr lang="id-ID" i="0" cap="none" baseline="0"/>
                  <a:t> (A</a:t>
                </a:r>
                <a:r>
                  <a:rPr lang="id-ID" i="0" cap="none" baseline="-25000"/>
                  <a:t>2</a:t>
                </a:r>
                <a:r>
                  <a:rPr lang="id-ID" i="0" cap="none" baseline="0"/>
                  <a:t>) Kemampuan Membaca  Kata</a:t>
                </a:r>
                <a:endParaRPr lang="id-ID" i="1" cap="none"/>
              </a:p>
            </c:rich>
          </c:tx>
          <c:spPr>
            <a:noFill/>
            <a:ln>
              <a:noFill/>
            </a:ln>
            <a:effectLst/>
          </c:spPr>
        </c:title>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crossAx val="78633216"/>
        <c:crosses val="autoZero"/>
        <c:crossBetween val="between"/>
      </c:valAx>
      <c:spPr>
        <a:noFill/>
        <a:ln>
          <a:solidFill>
            <a:schemeClr val="bg1"/>
          </a:solidFill>
        </a:ln>
        <a:effectLst/>
      </c:spPr>
    </c:plotArea>
    <c:legend>
      <c:legendPos val="r"/>
      <c:layout>
        <c:manualLayout>
          <c:xMode val="edge"/>
          <c:yMode val="edge"/>
          <c:x val="0.76505806741513571"/>
          <c:y val="0.19859913889720929"/>
          <c:w val="0.23494193258487056"/>
          <c:h val="0.13607432525728178"/>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0.10356</cdr:x>
      <cdr:y>0.04916</cdr:y>
    </cdr:from>
    <cdr:to>
      <cdr:x>0.32219</cdr:x>
      <cdr:y>0.13957</cdr:y>
    </cdr:to>
    <cdr:sp macro="" textlink="">
      <cdr:nvSpPr>
        <cdr:cNvPr id="3" name="Rectangle 2"/>
        <cdr:cNvSpPr/>
      </cdr:nvSpPr>
      <cdr:spPr>
        <a:xfrm xmlns:a="http://schemas.openxmlformats.org/drawingml/2006/main">
          <a:off x="597651" y="150607"/>
          <a:ext cx="1261688" cy="27700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0.74612</cdr:x>
      <cdr:y>0.04515</cdr:y>
    </cdr:from>
    <cdr:to>
      <cdr:x>0.97315</cdr:x>
      <cdr:y>0.13556</cdr:y>
    </cdr:to>
    <cdr:sp macro="" textlink="">
      <cdr:nvSpPr>
        <cdr:cNvPr id="4" name="Rectangle 3"/>
        <cdr:cNvSpPr/>
      </cdr:nvSpPr>
      <cdr:spPr>
        <a:xfrm xmlns:a="http://schemas.openxmlformats.org/drawingml/2006/main">
          <a:off x="4305742" y="138324"/>
          <a:ext cx="1310163" cy="277004"/>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0.42788</cdr:x>
      <cdr:y>0.05005</cdr:y>
    </cdr:from>
    <cdr:to>
      <cdr:x>0.64833</cdr:x>
      <cdr:y>0.14046</cdr:y>
    </cdr:to>
    <cdr:sp macro="" textlink="">
      <cdr:nvSpPr>
        <cdr:cNvPr id="5" name="Rectangle 4"/>
        <cdr:cNvSpPr/>
      </cdr:nvSpPr>
      <cdr:spPr>
        <a:xfrm xmlns:a="http://schemas.openxmlformats.org/drawingml/2006/main">
          <a:off x="2469254" y="153347"/>
          <a:ext cx="1272190" cy="27700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0.32347</cdr:x>
      <cdr:y>0.16258</cdr:y>
    </cdr:from>
    <cdr:to>
      <cdr:x>0.32484</cdr:x>
      <cdr:y>0.82695</cdr:y>
    </cdr:to>
    <cdr:cxnSp macro="">
      <cdr:nvCxnSpPr>
        <cdr:cNvPr id="12" name="Straight Connector 11"/>
        <cdr:cNvCxnSpPr/>
      </cdr:nvCxnSpPr>
      <cdr:spPr>
        <a:xfrm xmlns:a="http://schemas.openxmlformats.org/drawingml/2006/main">
          <a:off x="1866709" y="498121"/>
          <a:ext cx="7906" cy="2035547"/>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0.75735</cdr:x>
      <cdr:y>0.16494</cdr:y>
    </cdr:from>
    <cdr:to>
      <cdr:x>0.75873</cdr:x>
      <cdr:y>0.82931</cdr:y>
    </cdr:to>
    <cdr:cxnSp macro="">
      <cdr:nvCxnSpPr>
        <cdr:cNvPr id="13" name="Straight Connector 12"/>
        <cdr:cNvCxnSpPr/>
      </cdr:nvCxnSpPr>
      <cdr:spPr>
        <a:xfrm xmlns:a="http://schemas.openxmlformats.org/drawingml/2006/main">
          <a:off x="4370601" y="505363"/>
          <a:ext cx="7952" cy="2035533"/>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0.12018</cdr:x>
      <cdr:y>0.05401</cdr:y>
    </cdr:from>
    <cdr:to>
      <cdr:x>0.33881</cdr:x>
      <cdr:y>0.14442</cdr:y>
    </cdr:to>
    <cdr:sp macro="" textlink="">
      <cdr:nvSpPr>
        <cdr:cNvPr id="3" name="Rectangle 2"/>
        <cdr:cNvSpPr/>
      </cdr:nvSpPr>
      <cdr:spPr>
        <a:xfrm xmlns:a="http://schemas.openxmlformats.org/drawingml/2006/main">
          <a:off x="631190" y="150607"/>
          <a:ext cx="1148263" cy="252089"/>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1 (A-1)</a:t>
          </a:r>
        </a:p>
      </cdr:txBody>
    </cdr:sp>
  </cdr:relSizeAnchor>
  <cdr:relSizeAnchor xmlns:cdr="http://schemas.openxmlformats.org/drawingml/2006/chartDrawing">
    <cdr:from>
      <cdr:x>0.75619</cdr:x>
      <cdr:y>0.05568</cdr:y>
    </cdr:from>
    <cdr:to>
      <cdr:x>0.98322</cdr:x>
      <cdr:y>0.14609</cdr:y>
    </cdr:to>
    <cdr:sp macro="" textlink="">
      <cdr:nvSpPr>
        <cdr:cNvPr id="4" name="Rectangle 3"/>
        <cdr:cNvSpPr/>
      </cdr:nvSpPr>
      <cdr:spPr>
        <a:xfrm xmlns:a="http://schemas.openxmlformats.org/drawingml/2006/main">
          <a:off x="3971589" y="155252"/>
          <a:ext cx="1192381"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Baseline 2 (A-2)</a:t>
          </a:r>
        </a:p>
      </cdr:txBody>
    </cdr:sp>
  </cdr:relSizeAnchor>
  <cdr:relSizeAnchor xmlns:cdr="http://schemas.openxmlformats.org/drawingml/2006/chartDrawing">
    <cdr:from>
      <cdr:x>0.4398</cdr:x>
      <cdr:y>0.05777</cdr:y>
    </cdr:from>
    <cdr:to>
      <cdr:x>0.66025</cdr:x>
      <cdr:y>0.14818</cdr:y>
    </cdr:to>
    <cdr:sp macro="" textlink="">
      <cdr:nvSpPr>
        <cdr:cNvPr id="5" name="Rectangle 4"/>
        <cdr:cNvSpPr/>
      </cdr:nvSpPr>
      <cdr:spPr>
        <a:xfrm xmlns:a="http://schemas.openxmlformats.org/drawingml/2006/main">
          <a:off x="2309883" y="161069"/>
          <a:ext cx="1157823" cy="252089"/>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0.31556</cdr:x>
      <cdr:y>0.16336</cdr:y>
    </cdr:from>
    <cdr:to>
      <cdr:x>0.31693</cdr:x>
      <cdr:y>0.82773</cdr:y>
    </cdr:to>
    <cdr:cxnSp macro="">
      <cdr:nvCxnSpPr>
        <cdr:cNvPr id="12" name="Straight Connector 11"/>
        <cdr:cNvCxnSpPr/>
      </cdr:nvCxnSpPr>
      <cdr:spPr>
        <a:xfrm xmlns:a="http://schemas.openxmlformats.org/drawingml/2006/main">
          <a:off x="1657336" y="388068"/>
          <a:ext cx="7195" cy="1578234"/>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0.74971</cdr:x>
      <cdr:y>0.16494</cdr:y>
    </cdr:from>
    <cdr:to>
      <cdr:x>0.75109</cdr:x>
      <cdr:y>0.82931</cdr:y>
    </cdr:to>
    <cdr:cxnSp macro="">
      <cdr:nvCxnSpPr>
        <cdr:cNvPr id="13" name="Straight Connector 12"/>
        <cdr:cNvCxnSpPr/>
      </cdr:nvCxnSpPr>
      <cdr:spPr>
        <a:xfrm xmlns:a="http://schemas.openxmlformats.org/drawingml/2006/main">
          <a:off x="3937562" y="391821"/>
          <a:ext cx="7247" cy="1578234"/>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0.76426</cdr:x>
      <cdr:y>0.3341</cdr:y>
    </cdr:from>
    <cdr:to>
      <cdr:x>0.94246</cdr:x>
      <cdr:y>0.39969</cdr:y>
    </cdr:to>
    <cdr:cxnSp macro="">
      <cdr:nvCxnSpPr>
        <cdr:cNvPr id="6" name="Straight Connector 5"/>
        <cdr:cNvCxnSpPr/>
      </cdr:nvCxnSpPr>
      <cdr:spPr>
        <a:xfrm xmlns:a="http://schemas.openxmlformats.org/drawingml/2006/main" flipV="1">
          <a:off x="4013936" y="1118037"/>
          <a:ext cx="935922" cy="219494"/>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0.21123</cdr:x>
      <cdr:y>0.52119</cdr:y>
    </cdr:from>
    <cdr:to>
      <cdr:x>0.21123</cdr:x>
      <cdr:y>0.67684</cdr:y>
    </cdr:to>
    <cdr:cxnSp macro="">
      <cdr:nvCxnSpPr>
        <cdr:cNvPr id="8" name="Straight Connector 7"/>
        <cdr:cNvCxnSpPr/>
      </cdr:nvCxnSpPr>
      <cdr:spPr>
        <a:xfrm xmlns:a="http://schemas.openxmlformats.org/drawingml/2006/main">
          <a:off x="1109398" y="1744448"/>
          <a:ext cx="0" cy="520969"/>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0.16502</cdr:x>
      <cdr:y>0.53012</cdr:y>
    </cdr:from>
    <cdr:to>
      <cdr:x>0.16549</cdr:x>
      <cdr:y>0.64708</cdr:y>
    </cdr:to>
    <cdr:cxnSp macro="">
      <cdr:nvCxnSpPr>
        <cdr:cNvPr id="9" name="Straight Connector 8"/>
        <cdr:cNvCxnSpPr/>
      </cdr:nvCxnSpPr>
      <cdr:spPr>
        <a:xfrm xmlns:a="http://schemas.openxmlformats.org/drawingml/2006/main">
          <a:off x="866699" y="1774338"/>
          <a:ext cx="2469" cy="391470"/>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0.25096</cdr:x>
      <cdr:y>0.53361</cdr:y>
    </cdr:from>
    <cdr:to>
      <cdr:x>0.25231</cdr:x>
      <cdr:y>0.65505</cdr:y>
    </cdr:to>
    <cdr:cxnSp macro="">
      <cdr:nvCxnSpPr>
        <cdr:cNvPr id="10" name="Straight Connector 9"/>
        <cdr:cNvCxnSpPr/>
      </cdr:nvCxnSpPr>
      <cdr:spPr>
        <a:xfrm xmlns:a="http://schemas.openxmlformats.org/drawingml/2006/main">
          <a:off x="1318063" y="1786019"/>
          <a:ext cx="7091" cy="40646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0.53087</cdr:x>
      <cdr:y>0.26643</cdr:y>
    </cdr:from>
    <cdr:to>
      <cdr:x>0.53578</cdr:x>
      <cdr:y>0.48134</cdr:y>
    </cdr:to>
    <cdr:cxnSp macro="">
      <cdr:nvCxnSpPr>
        <cdr:cNvPr id="11" name="Straight Connector 10"/>
        <cdr:cNvCxnSpPr/>
      </cdr:nvCxnSpPr>
      <cdr:spPr>
        <a:xfrm xmlns:a="http://schemas.openxmlformats.org/drawingml/2006/main" flipH="1">
          <a:off x="2788157" y="891600"/>
          <a:ext cx="25788" cy="71918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0.62624</cdr:x>
      <cdr:y>0.24472</cdr:y>
    </cdr:from>
    <cdr:to>
      <cdr:x>0.62673</cdr:x>
      <cdr:y>0.3994</cdr:y>
    </cdr:to>
    <cdr:cxnSp macro="">
      <cdr:nvCxnSpPr>
        <cdr:cNvPr id="14" name="Straight Connector 13"/>
        <cdr:cNvCxnSpPr/>
      </cdr:nvCxnSpPr>
      <cdr:spPr>
        <a:xfrm xmlns:a="http://schemas.openxmlformats.org/drawingml/2006/main">
          <a:off x="3289068" y="818941"/>
          <a:ext cx="2573"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0.4331</cdr:x>
      <cdr:y>0.3477</cdr:y>
    </cdr:from>
    <cdr:to>
      <cdr:x>0.43359</cdr:x>
      <cdr:y>0.50238</cdr:y>
    </cdr:to>
    <cdr:cxnSp macro="">
      <cdr:nvCxnSpPr>
        <cdr:cNvPr id="15" name="Straight Connector 14"/>
        <cdr:cNvCxnSpPr/>
      </cdr:nvCxnSpPr>
      <cdr:spPr>
        <a:xfrm xmlns:a="http://schemas.openxmlformats.org/drawingml/2006/main">
          <a:off x="2274696" y="1163546"/>
          <a:ext cx="2574" cy="51762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0.85135</cdr:x>
      <cdr:y>0.29074</cdr:y>
    </cdr:from>
    <cdr:to>
      <cdr:x>0.85135</cdr:x>
      <cdr:y>0.44639</cdr:y>
    </cdr:to>
    <cdr:cxnSp macro="">
      <cdr:nvCxnSpPr>
        <cdr:cNvPr id="16" name="Straight Connector 15"/>
        <cdr:cNvCxnSpPr/>
      </cdr:nvCxnSpPr>
      <cdr:spPr>
        <a:xfrm xmlns:a="http://schemas.openxmlformats.org/drawingml/2006/main">
          <a:off x="4471361" y="972949"/>
          <a:ext cx="0" cy="5208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0.80893</cdr:x>
      <cdr:y>0.34115</cdr:y>
    </cdr:from>
    <cdr:to>
      <cdr:x>0.81027</cdr:x>
      <cdr:y>0.4626</cdr:y>
    </cdr:to>
    <cdr:cxnSp macro="">
      <cdr:nvCxnSpPr>
        <cdr:cNvPr id="17" name="Straight Connector 16"/>
        <cdr:cNvCxnSpPr/>
      </cdr:nvCxnSpPr>
      <cdr:spPr>
        <a:xfrm xmlns:a="http://schemas.openxmlformats.org/drawingml/2006/main">
          <a:off x="4248574" y="1141645"/>
          <a:ext cx="7037" cy="406426"/>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0.89526</cdr:x>
      <cdr:y>0.27758</cdr:y>
    </cdr:from>
    <cdr:to>
      <cdr:x>0.89661</cdr:x>
      <cdr:y>0.39902</cdr:y>
    </cdr:to>
    <cdr:cxnSp macro="">
      <cdr:nvCxnSpPr>
        <cdr:cNvPr id="18" name="Straight Connector 17"/>
        <cdr:cNvCxnSpPr/>
      </cdr:nvCxnSpPr>
      <cdr:spPr>
        <a:xfrm xmlns:a="http://schemas.openxmlformats.org/drawingml/2006/main">
          <a:off x="4701964" y="928892"/>
          <a:ext cx="7090" cy="40639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0.69283</cdr:x>
      <cdr:y>0.36815</cdr:y>
    </cdr:from>
    <cdr:to>
      <cdr:x>0.73422</cdr:x>
      <cdr:y>0.36815</cdr:y>
    </cdr:to>
    <cdr:cxnSp macro="">
      <cdr:nvCxnSpPr>
        <cdr:cNvPr id="11" name="Straight Connector 10"/>
        <cdr:cNvCxnSpPr/>
      </cdr:nvCxnSpPr>
      <cdr:spPr>
        <a:xfrm xmlns:a="http://schemas.openxmlformats.org/drawingml/2006/main">
          <a:off x="3638793" y="1042496"/>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0.69847</cdr:x>
      <cdr:y>0.50597</cdr:y>
    </cdr:from>
    <cdr:to>
      <cdr:x>0.73986</cdr:x>
      <cdr:y>0.50597</cdr:y>
    </cdr:to>
    <cdr:cxnSp macro="">
      <cdr:nvCxnSpPr>
        <cdr:cNvPr id="12" name="Straight Connector 11"/>
        <cdr:cNvCxnSpPr/>
      </cdr:nvCxnSpPr>
      <cdr:spPr>
        <a:xfrm xmlns:a="http://schemas.openxmlformats.org/drawingml/2006/main">
          <a:off x="3668441" y="143275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0.69848</cdr:x>
      <cdr:y>0.58912</cdr:y>
    </cdr:from>
    <cdr:to>
      <cdr:x>0.73987</cdr:x>
      <cdr:y>0.58912</cdr:y>
    </cdr:to>
    <cdr:cxnSp macro="">
      <cdr:nvCxnSpPr>
        <cdr:cNvPr id="15" name="Straight Connector 14"/>
        <cdr:cNvCxnSpPr/>
      </cdr:nvCxnSpPr>
      <cdr:spPr>
        <a:xfrm xmlns:a="http://schemas.openxmlformats.org/drawingml/2006/main">
          <a:off x="3668454" y="1668219"/>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0.69662</cdr:x>
      <cdr:y>0.44173</cdr:y>
    </cdr:from>
    <cdr:to>
      <cdr:x>0.738</cdr:x>
      <cdr:y>0.44173</cdr:y>
    </cdr:to>
    <cdr:cxnSp macro="">
      <cdr:nvCxnSpPr>
        <cdr:cNvPr id="16" name="Straight Connector 15"/>
        <cdr:cNvCxnSpPr/>
      </cdr:nvCxnSpPr>
      <cdr:spPr>
        <a:xfrm xmlns:a="http://schemas.openxmlformats.org/drawingml/2006/main">
          <a:off x="3658700" y="1250855"/>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0.73932</cdr:x>
      <cdr:y>0.32121</cdr:y>
    </cdr:from>
    <cdr:to>
      <cdr:x>0.90219</cdr:x>
      <cdr:y>0.40231</cdr:y>
    </cdr:to>
    <cdr:sp macro="" textlink="">
      <cdr:nvSpPr>
        <cdr:cNvPr id="2" name="Rectangle 1"/>
        <cdr:cNvSpPr/>
      </cdr:nvSpPr>
      <cdr:spPr>
        <a:xfrm xmlns:a="http://schemas.openxmlformats.org/drawingml/2006/main">
          <a:off x="3882976" y="909564"/>
          <a:ext cx="855407" cy="22965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1000"/>
            <a:t>Mean level</a:t>
          </a:r>
        </a:p>
      </cdr:txBody>
    </cdr:sp>
  </cdr:relSizeAnchor>
  <cdr:relSizeAnchor xmlns:cdr="http://schemas.openxmlformats.org/drawingml/2006/chartDrawing">
    <cdr:from>
      <cdr:x>0.74591</cdr:x>
      <cdr:y>0.39071</cdr:y>
    </cdr:from>
    <cdr:to>
      <cdr:x>0.90878</cdr:x>
      <cdr:y>0.46417</cdr:y>
    </cdr:to>
    <cdr:sp macro="" textlink="">
      <cdr:nvSpPr>
        <cdr:cNvPr id="13" name="Rectangle 12"/>
        <cdr:cNvSpPr/>
      </cdr:nvSpPr>
      <cdr:spPr>
        <a:xfrm xmlns:a="http://schemas.openxmlformats.org/drawingml/2006/main">
          <a:off x="3917601" y="1106378"/>
          <a:ext cx="855408" cy="20801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atas</a:t>
          </a:r>
        </a:p>
      </cdr:txBody>
    </cdr:sp>
  </cdr:relSizeAnchor>
  <cdr:relSizeAnchor xmlns:cdr="http://schemas.openxmlformats.org/drawingml/2006/chartDrawing">
    <cdr:from>
      <cdr:x>0.74672</cdr:x>
      <cdr:y>0.46727</cdr:y>
    </cdr:from>
    <cdr:to>
      <cdr:x>0.92207</cdr:x>
      <cdr:y>0.53662</cdr:y>
    </cdr:to>
    <cdr:sp macro="" textlink="">
      <cdr:nvSpPr>
        <cdr:cNvPr id="14" name="Rectangle 13"/>
        <cdr:cNvSpPr/>
      </cdr:nvSpPr>
      <cdr:spPr>
        <a:xfrm xmlns:a="http://schemas.openxmlformats.org/drawingml/2006/main">
          <a:off x="3921829" y="1323158"/>
          <a:ext cx="920953" cy="19637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0.75155</cdr:x>
      <cdr:y>0.54223</cdr:y>
    </cdr:from>
    <cdr:to>
      <cdr:x>0.96715</cdr:x>
      <cdr:y>0.60318</cdr:y>
    </cdr:to>
    <cdr:sp macro="" textlink="">
      <cdr:nvSpPr>
        <cdr:cNvPr id="17" name="Rectangle 16"/>
        <cdr:cNvSpPr/>
      </cdr:nvSpPr>
      <cdr:spPr>
        <a:xfrm xmlns:a="http://schemas.openxmlformats.org/drawingml/2006/main">
          <a:off x="3947207" y="1535419"/>
          <a:ext cx="1132350" cy="17261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Kecenderungan arah</a:t>
          </a:r>
        </a:p>
      </cdr:txBody>
    </cdr:sp>
  </cdr:relSizeAnchor>
  <cdr:relSizeAnchor xmlns:cdr="http://schemas.openxmlformats.org/drawingml/2006/chartDrawing">
    <cdr:from>
      <cdr:x>0.57645</cdr:x>
      <cdr:y>0.27764</cdr:y>
    </cdr:from>
    <cdr:to>
      <cdr:x>0.69631</cdr:x>
      <cdr:y>0.34647</cdr:y>
    </cdr:to>
    <cdr:sp macro="" textlink="">
      <cdr:nvSpPr>
        <cdr:cNvPr id="18" name="Rectangle 17"/>
        <cdr:cNvSpPr/>
      </cdr:nvSpPr>
      <cdr:spPr>
        <a:xfrm xmlns:a="http://schemas.openxmlformats.org/drawingml/2006/main">
          <a:off x="3027559" y="786136"/>
          <a:ext cx="629515" cy="19488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37</a:t>
          </a:r>
          <a:endParaRPr lang="id-ID">
            <a:solidFill>
              <a:srgbClr val="FF0000"/>
            </a:solidFill>
          </a:endParaRPr>
        </a:p>
      </cdr:txBody>
    </cdr:sp>
  </cdr:relSizeAnchor>
  <cdr:relSizeAnchor xmlns:cdr="http://schemas.openxmlformats.org/drawingml/2006/chartDrawing">
    <cdr:from>
      <cdr:x>0.57865</cdr:x>
      <cdr:y>0.21529</cdr:y>
    </cdr:from>
    <cdr:to>
      <cdr:x>0.69852</cdr:x>
      <cdr:y>0.27918</cdr:y>
    </cdr:to>
    <cdr:sp macro="" textlink="">
      <cdr:nvSpPr>
        <cdr:cNvPr id="19" name="Rectangle 18"/>
        <cdr:cNvSpPr/>
      </cdr:nvSpPr>
      <cdr:spPr>
        <a:xfrm xmlns:a="http://schemas.openxmlformats.org/drawingml/2006/main">
          <a:off x="3039110" y="609600"/>
          <a:ext cx="629567" cy="18088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40</a:t>
          </a:r>
          <a:endParaRPr lang="id-ID">
            <a:solidFill>
              <a:srgbClr val="FFC000"/>
            </a:solidFill>
          </a:endParaRPr>
        </a:p>
      </cdr:txBody>
    </cdr:sp>
  </cdr:relSizeAnchor>
  <cdr:relSizeAnchor xmlns:cdr="http://schemas.openxmlformats.org/drawingml/2006/chartDrawing">
    <cdr:from>
      <cdr:x>0.58278</cdr:x>
      <cdr:y>0.15204</cdr:y>
    </cdr:from>
    <cdr:to>
      <cdr:x>0.70265</cdr:x>
      <cdr:y>0.23548</cdr:y>
    </cdr:to>
    <cdr:sp macro="" textlink="">
      <cdr:nvSpPr>
        <cdr:cNvPr id="20" name="Rectangle 19"/>
        <cdr:cNvSpPr/>
      </cdr:nvSpPr>
      <cdr:spPr>
        <a:xfrm xmlns:a="http://schemas.openxmlformats.org/drawingml/2006/main">
          <a:off x="3060822" y="430492"/>
          <a:ext cx="629568" cy="23625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43</a:t>
          </a:r>
          <a:endParaRPr lang="id-ID">
            <a:solidFill>
              <a:srgbClr val="00B05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0.75013</cdr:x>
      <cdr:y>0.37452</cdr:y>
    </cdr:from>
    <cdr:to>
      <cdr:x>0.79152</cdr:x>
      <cdr:y>0.37452</cdr:y>
    </cdr:to>
    <cdr:cxnSp macro="">
      <cdr:nvCxnSpPr>
        <cdr:cNvPr id="2" name="Straight Connector 1"/>
        <cdr:cNvCxnSpPr/>
      </cdr:nvCxnSpPr>
      <cdr:spPr>
        <a:xfrm xmlns:a="http://schemas.openxmlformats.org/drawingml/2006/main">
          <a:off x="3939759" y="1196722"/>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0.7722</cdr:x>
      <cdr:y>0.51824</cdr:y>
    </cdr:from>
    <cdr:to>
      <cdr:x>0.81359</cdr:x>
      <cdr:y>0.51824</cdr:y>
    </cdr:to>
    <cdr:cxnSp macro="">
      <cdr:nvCxnSpPr>
        <cdr:cNvPr id="3" name="Straight Connector 2"/>
        <cdr:cNvCxnSpPr/>
      </cdr:nvCxnSpPr>
      <cdr:spPr>
        <a:xfrm xmlns:a="http://schemas.openxmlformats.org/drawingml/2006/main">
          <a:off x="4055672" y="1655958"/>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0.75085</cdr:x>
      <cdr:y>0.61622</cdr:y>
    </cdr:from>
    <cdr:to>
      <cdr:x>0.79224</cdr:x>
      <cdr:y>0.61622</cdr:y>
    </cdr:to>
    <cdr:cxnSp macro="">
      <cdr:nvCxnSpPr>
        <cdr:cNvPr id="4" name="Straight Connector 3"/>
        <cdr:cNvCxnSpPr/>
      </cdr:nvCxnSpPr>
      <cdr:spPr>
        <a:xfrm xmlns:a="http://schemas.openxmlformats.org/drawingml/2006/main">
          <a:off x="3943540" y="1969033"/>
          <a:ext cx="217384"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0.77363</cdr:x>
      <cdr:y>0.44782</cdr:y>
    </cdr:from>
    <cdr:to>
      <cdr:x>0.81501</cdr:x>
      <cdr:y>0.44782</cdr:y>
    </cdr:to>
    <cdr:cxnSp macro="">
      <cdr:nvCxnSpPr>
        <cdr:cNvPr id="5" name="Straight Connector 4"/>
        <cdr:cNvCxnSpPr/>
      </cdr:nvCxnSpPr>
      <cdr:spPr>
        <a:xfrm xmlns:a="http://schemas.openxmlformats.org/drawingml/2006/main">
          <a:off x="4063183" y="1430941"/>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0.80155</cdr:x>
      <cdr:y>0.32213</cdr:y>
    </cdr:from>
    <cdr:to>
      <cdr:x>0.96442</cdr:x>
      <cdr:y>0.39399</cdr:y>
    </cdr:to>
    <cdr:sp macro="" textlink="">
      <cdr:nvSpPr>
        <cdr:cNvPr id="6" name="Rectangle 5"/>
        <cdr:cNvSpPr/>
      </cdr:nvSpPr>
      <cdr:spPr>
        <a:xfrm xmlns:a="http://schemas.openxmlformats.org/drawingml/2006/main">
          <a:off x="4209821" y="1029298"/>
          <a:ext cx="855407" cy="22963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Mean</a:t>
          </a:r>
          <a:r>
            <a:rPr lang="id-ID" baseline="0"/>
            <a:t> level</a:t>
          </a:r>
          <a:endParaRPr lang="id-ID"/>
        </a:p>
      </cdr:txBody>
    </cdr:sp>
  </cdr:relSizeAnchor>
  <cdr:relSizeAnchor xmlns:cdr="http://schemas.openxmlformats.org/drawingml/2006/chartDrawing">
    <cdr:from>
      <cdr:x>0.82621</cdr:x>
      <cdr:y>0.39451</cdr:y>
    </cdr:from>
    <cdr:to>
      <cdr:x>0.98908</cdr:x>
      <cdr:y>0.45961</cdr:y>
    </cdr:to>
    <cdr:sp macro="" textlink="">
      <cdr:nvSpPr>
        <cdr:cNvPr id="7" name="Rectangle 6"/>
        <cdr:cNvSpPr/>
      </cdr:nvSpPr>
      <cdr:spPr>
        <a:xfrm xmlns:a="http://schemas.openxmlformats.org/drawingml/2006/main">
          <a:off x="4339337" y="1260600"/>
          <a:ext cx="855408" cy="207999"/>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0.81716</cdr:x>
      <cdr:y>0.47315</cdr:y>
    </cdr:from>
    <cdr:to>
      <cdr:x>0.99251</cdr:x>
      <cdr:y>0.5346</cdr:y>
    </cdr:to>
    <cdr:sp macro="" textlink="">
      <cdr:nvSpPr>
        <cdr:cNvPr id="8" name="Rectangle 7"/>
        <cdr:cNvSpPr/>
      </cdr:nvSpPr>
      <cdr:spPr>
        <a:xfrm xmlns:a="http://schemas.openxmlformats.org/drawingml/2006/main">
          <a:off x="4291806" y="1511864"/>
          <a:ext cx="920953" cy="19636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0.56117</cdr:y>
    </cdr:from>
    <cdr:to>
      <cdr:x>1</cdr:x>
      <cdr:y>0.6471</cdr:y>
    </cdr:to>
    <cdr:sp macro="" textlink="">
      <cdr:nvSpPr>
        <cdr:cNvPr id="9" name="Rectangle 8"/>
        <cdr:cNvSpPr/>
      </cdr:nvSpPr>
      <cdr:spPr>
        <a:xfrm xmlns:a="http://schemas.openxmlformats.org/drawingml/2006/main">
          <a:off x="4170535" y="1793114"/>
          <a:ext cx="1132350" cy="2745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arahh</a:t>
          </a:r>
        </a:p>
      </cdr:txBody>
    </cdr:sp>
  </cdr:relSizeAnchor>
  <cdr:relSizeAnchor xmlns:cdr="http://schemas.openxmlformats.org/drawingml/2006/chartDrawing">
    <cdr:from>
      <cdr:x>0.61988</cdr:x>
      <cdr:y>0.34115</cdr:y>
    </cdr:from>
    <cdr:to>
      <cdr:x>0.75444</cdr:x>
      <cdr:y>0.40538</cdr:y>
    </cdr:to>
    <cdr:sp macro="" textlink="">
      <cdr:nvSpPr>
        <cdr:cNvPr id="10" name="Rectangle 9"/>
        <cdr:cNvSpPr/>
      </cdr:nvSpPr>
      <cdr:spPr>
        <a:xfrm xmlns:a="http://schemas.openxmlformats.org/drawingml/2006/main">
          <a:off x="3255662" y="1090139"/>
          <a:ext cx="706738" cy="20526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baseline="0">
              <a:solidFill>
                <a:srgbClr val="FF0000"/>
              </a:solidFill>
            </a:rPr>
            <a:t>67</a:t>
          </a:r>
          <a:endParaRPr lang="id-ID">
            <a:solidFill>
              <a:srgbClr val="FF0000"/>
            </a:solidFill>
          </a:endParaRPr>
        </a:p>
      </cdr:txBody>
    </cdr:sp>
  </cdr:relSizeAnchor>
  <cdr:relSizeAnchor xmlns:cdr="http://schemas.openxmlformats.org/drawingml/2006/chartDrawing">
    <cdr:from>
      <cdr:x>0.62692</cdr:x>
      <cdr:y>0.25415</cdr:y>
    </cdr:from>
    <cdr:to>
      <cdr:x>0.73185</cdr:x>
      <cdr:y>0.31871</cdr:y>
    </cdr:to>
    <cdr:sp macro="" textlink="">
      <cdr:nvSpPr>
        <cdr:cNvPr id="11" name="Rectangle 10"/>
        <cdr:cNvSpPr/>
      </cdr:nvSpPr>
      <cdr:spPr>
        <a:xfrm xmlns:a="http://schemas.openxmlformats.org/drawingml/2006/main">
          <a:off x="3292637" y="812145"/>
          <a:ext cx="551101" cy="2063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73,75</a:t>
          </a:r>
          <a:endParaRPr lang="id-ID">
            <a:solidFill>
              <a:srgbClr val="FFC000"/>
            </a:solidFill>
          </a:endParaRPr>
        </a:p>
      </cdr:txBody>
    </cdr:sp>
  </cdr:relSizeAnchor>
  <cdr:relSizeAnchor xmlns:cdr="http://schemas.openxmlformats.org/drawingml/2006/chartDrawing">
    <cdr:from>
      <cdr:x>0.62849</cdr:x>
      <cdr:y>0.19269</cdr:y>
    </cdr:from>
    <cdr:to>
      <cdr:x>0.73342</cdr:x>
      <cdr:y>0.25724</cdr:y>
    </cdr:to>
    <cdr:sp macro="" textlink="">
      <cdr:nvSpPr>
        <cdr:cNvPr id="12" name="Rectangle 11"/>
        <cdr:cNvSpPr/>
      </cdr:nvSpPr>
      <cdr:spPr>
        <a:xfrm xmlns:a="http://schemas.openxmlformats.org/drawingml/2006/main">
          <a:off x="3300883" y="615726"/>
          <a:ext cx="551101" cy="20626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80,5</a:t>
          </a:r>
          <a:endParaRPr lang="id-ID">
            <a:solidFill>
              <a:srgbClr val="00B05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0.74046</cdr:x>
      <cdr:y>0.40471</cdr:y>
    </cdr:from>
    <cdr:to>
      <cdr:x>0.78185</cdr:x>
      <cdr:y>0.40471</cdr:y>
    </cdr:to>
    <cdr:cxnSp macro="">
      <cdr:nvCxnSpPr>
        <cdr:cNvPr id="11" name="Straight Connector 10"/>
        <cdr:cNvCxnSpPr/>
      </cdr:nvCxnSpPr>
      <cdr:spPr>
        <a:xfrm xmlns:a="http://schemas.openxmlformats.org/drawingml/2006/main">
          <a:off x="3888972" y="1128450"/>
          <a:ext cx="217384"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0.76253</cdr:x>
      <cdr:y>0.5669</cdr:y>
    </cdr:from>
    <cdr:to>
      <cdr:x>0.80392</cdr:x>
      <cdr:y>0.5669</cdr:y>
    </cdr:to>
    <cdr:cxnSp macro="">
      <cdr:nvCxnSpPr>
        <cdr:cNvPr id="12" name="Straight Connector 11"/>
        <cdr:cNvCxnSpPr/>
      </cdr:nvCxnSpPr>
      <cdr:spPr>
        <a:xfrm xmlns:a="http://schemas.openxmlformats.org/drawingml/2006/main">
          <a:off x="4004874" y="1580687"/>
          <a:ext cx="217384"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0.74118</cdr:x>
      <cdr:y>0.67747</cdr:y>
    </cdr:from>
    <cdr:to>
      <cdr:x>0.78257</cdr:x>
      <cdr:y>0.67747</cdr:y>
    </cdr:to>
    <cdr:cxnSp macro="">
      <cdr:nvCxnSpPr>
        <cdr:cNvPr id="15" name="Straight Connector 14"/>
        <cdr:cNvCxnSpPr/>
      </cdr:nvCxnSpPr>
      <cdr:spPr>
        <a:xfrm xmlns:a="http://schemas.openxmlformats.org/drawingml/2006/main">
          <a:off x="3892717" y="1888983"/>
          <a:ext cx="217383" cy="0"/>
        </a:xfrm>
        <a:prstGeom xmlns:a="http://schemas.openxmlformats.org/drawingml/2006/main" prst="line">
          <a:avLst/>
        </a:prstGeom>
        <a:ln xmlns:a="http://schemas.openxmlformats.org/drawingml/2006/main">
          <a:solidFill>
            <a:schemeClr val="tx1"/>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0.76396</cdr:x>
      <cdr:y>0.48743</cdr:y>
    </cdr:from>
    <cdr:to>
      <cdr:x>0.80534</cdr:x>
      <cdr:y>0.48743</cdr:y>
    </cdr:to>
    <cdr:cxnSp macro="">
      <cdr:nvCxnSpPr>
        <cdr:cNvPr id="16" name="Straight Connector 15"/>
        <cdr:cNvCxnSpPr/>
      </cdr:nvCxnSpPr>
      <cdr:spPr>
        <a:xfrm xmlns:a="http://schemas.openxmlformats.org/drawingml/2006/main">
          <a:off x="4012382" y="1359094"/>
          <a:ext cx="217331"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0.79188</cdr:x>
      <cdr:y>0.34558</cdr:y>
    </cdr:from>
    <cdr:to>
      <cdr:x>0.95475</cdr:x>
      <cdr:y>0.42668</cdr:y>
    </cdr:to>
    <cdr:sp macro="" textlink="">
      <cdr:nvSpPr>
        <cdr:cNvPr id="2" name="Rectangle 1"/>
        <cdr:cNvSpPr/>
      </cdr:nvSpPr>
      <cdr:spPr>
        <a:xfrm xmlns:a="http://schemas.openxmlformats.org/drawingml/2006/main">
          <a:off x="4159045" y="963562"/>
          <a:ext cx="855406" cy="22614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0.81654</cdr:x>
      <cdr:y>0.42727</cdr:y>
    </cdr:from>
    <cdr:to>
      <cdr:x>0.97941</cdr:x>
      <cdr:y>0.50073</cdr:y>
    </cdr:to>
    <cdr:sp macro="" textlink="">
      <cdr:nvSpPr>
        <cdr:cNvPr id="13" name="Rectangle 12"/>
        <cdr:cNvSpPr/>
      </cdr:nvSpPr>
      <cdr:spPr>
        <a:xfrm xmlns:a="http://schemas.openxmlformats.org/drawingml/2006/main">
          <a:off x="4288524" y="1191343"/>
          <a:ext cx="855406" cy="204838"/>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0.80749</cdr:x>
      <cdr:y>0.51601</cdr:y>
    </cdr:from>
    <cdr:to>
      <cdr:x>0.98284</cdr:x>
      <cdr:y>0.58536</cdr:y>
    </cdr:to>
    <cdr:sp macro="" textlink="">
      <cdr:nvSpPr>
        <cdr:cNvPr id="14" name="Rectangle 13"/>
        <cdr:cNvSpPr/>
      </cdr:nvSpPr>
      <cdr:spPr>
        <a:xfrm xmlns:a="http://schemas.openxmlformats.org/drawingml/2006/main">
          <a:off x="4241001" y="1438788"/>
          <a:ext cx="920934" cy="1933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0.7844</cdr:x>
      <cdr:y>0.61534</cdr:y>
    </cdr:from>
    <cdr:to>
      <cdr:x>1</cdr:x>
      <cdr:y>0.71231</cdr:y>
    </cdr:to>
    <cdr:sp macro="" textlink="">
      <cdr:nvSpPr>
        <cdr:cNvPr id="17" name="Rectangle 16"/>
        <cdr:cNvSpPr/>
      </cdr:nvSpPr>
      <cdr:spPr>
        <a:xfrm xmlns:a="http://schemas.openxmlformats.org/drawingml/2006/main">
          <a:off x="4119716" y="1715730"/>
          <a:ext cx="1132369" cy="27038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Kecenderungan arah</a:t>
          </a:r>
        </a:p>
      </cdr:txBody>
    </cdr:sp>
  </cdr:relSizeAnchor>
  <cdr:relSizeAnchor xmlns:cdr="http://schemas.openxmlformats.org/drawingml/2006/chartDrawing">
    <cdr:from>
      <cdr:x>0.59467</cdr:x>
      <cdr:y>0.59683</cdr:y>
    </cdr:from>
    <cdr:to>
      <cdr:x>0.71453</cdr:x>
      <cdr:y>0.66566</cdr:y>
    </cdr:to>
    <cdr:sp macro="" textlink="">
      <cdr:nvSpPr>
        <cdr:cNvPr id="18" name="Rectangle 17"/>
        <cdr:cNvSpPr/>
      </cdr:nvSpPr>
      <cdr:spPr>
        <a:xfrm xmlns:a="http://schemas.openxmlformats.org/drawingml/2006/main">
          <a:off x="3123257" y="1689895"/>
          <a:ext cx="629515" cy="19489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0000"/>
              </a:solidFill>
            </a:rPr>
            <a:t>69</a:t>
          </a:r>
          <a:endParaRPr lang="id-ID">
            <a:solidFill>
              <a:srgbClr val="FF0000"/>
            </a:solidFill>
          </a:endParaRPr>
        </a:p>
      </cdr:txBody>
    </cdr:sp>
  </cdr:relSizeAnchor>
  <cdr:relSizeAnchor xmlns:cdr="http://schemas.openxmlformats.org/drawingml/2006/chartDrawing">
    <cdr:from>
      <cdr:x>0.60699</cdr:x>
      <cdr:y>0.3655</cdr:y>
    </cdr:from>
    <cdr:to>
      <cdr:x>0.72686</cdr:x>
      <cdr:y>0.42939</cdr:y>
    </cdr:to>
    <cdr:sp macro="" textlink="">
      <cdr:nvSpPr>
        <cdr:cNvPr id="19" name="Rectangle 18"/>
        <cdr:cNvSpPr/>
      </cdr:nvSpPr>
      <cdr:spPr>
        <a:xfrm xmlns:a="http://schemas.openxmlformats.org/drawingml/2006/main">
          <a:off x="3187975" y="1034888"/>
          <a:ext cx="629567" cy="18090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FFC000"/>
              </a:solidFill>
            </a:rPr>
            <a:t>75</a:t>
          </a:r>
          <a:endParaRPr lang="id-ID">
            <a:solidFill>
              <a:srgbClr val="FFC000"/>
            </a:solidFill>
          </a:endParaRPr>
        </a:p>
      </cdr:txBody>
    </cdr:sp>
  </cdr:relSizeAnchor>
  <cdr:relSizeAnchor xmlns:cdr="http://schemas.openxmlformats.org/drawingml/2006/chartDrawing">
    <cdr:from>
      <cdr:x>0.58683</cdr:x>
      <cdr:y>0.17457</cdr:y>
    </cdr:from>
    <cdr:to>
      <cdr:x>0.7067</cdr:x>
      <cdr:y>0.25801</cdr:y>
    </cdr:to>
    <cdr:sp macro="" textlink="">
      <cdr:nvSpPr>
        <cdr:cNvPr id="20" name="Rectangle 19"/>
        <cdr:cNvSpPr/>
      </cdr:nvSpPr>
      <cdr:spPr>
        <a:xfrm xmlns:a="http://schemas.openxmlformats.org/drawingml/2006/main">
          <a:off x="3082075" y="494291"/>
          <a:ext cx="629568" cy="23625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a:solidFill>
                <a:srgbClr val="00B050"/>
              </a:solidFill>
            </a:rPr>
            <a:t>81</a:t>
          </a:r>
          <a:endParaRPr lang="id-ID">
            <a:solidFill>
              <a:srgbClr val="00B050"/>
            </a:solidFill>
          </a:endParaRPr>
        </a:p>
      </cdr:txBody>
    </cdr:sp>
  </cdr:relSizeAnchor>
  <cdr:relSizeAnchor xmlns:cdr="http://schemas.openxmlformats.org/drawingml/2006/chartDrawing">
    <cdr:from>
      <cdr:x>0.15742</cdr:x>
      <cdr:y>0.22531</cdr:y>
    </cdr:from>
    <cdr:to>
      <cdr:x>0.54255</cdr:x>
      <cdr:y>0.632</cdr:y>
    </cdr:to>
    <cdr:cxnSp macro="">
      <cdr:nvCxnSpPr>
        <cdr:cNvPr id="21" name="Straight Connector 20"/>
        <cdr:cNvCxnSpPr/>
      </cdr:nvCxnSpPr>
      <cdr:spPr>
        <a:xfrm xmlns:a="http://schemas.openxmlformats.org/drawingml/2006/main" flipV="1">
          <a:off x="826784" y="637954"/>
          <a:ext cx="2022741" cy="1151522"/>
        </a:xfrm>
        <a:prstGeom xmlns:a="http://schemas.openxmlformats.org/drawingml/2006/main" prst="line">
          <a:avLst/>
        </a:prstGeom>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0.13373</cdr:x>
      <cdr:y>0.41122</cdr:y>
    </cdr:from>
    <cdr:to>
      <cdr:x>0.58858</cdr:x>
      <cdr:y>0.41795</cdr:y>
    </cdr:to>
    <cdr:cxnSp macro="">
      <cdr:nvCxnSpPr>
        <cdr:cNvPr id="22" name="Straight Connector 21"/>
        <cdr:cNvCxnSpPr/>
      </cdr:nvCxnSpPr>
      <cdr:spPr>
        <a:xfrm xmlns:a="http://schemas.openxmlformats.org/drawingml/2006/main" flipV="1">
          <a:off x="702384" y="1164369"/>
          <a:ext cx="2388870" cy="1905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0.14156</cdr:x>
      <cdr:y>0.21925</cdr:y>
    </cdr:from>
    <cdr:to>
      <cdr:x>0.57766</cdr:x>
      <cdr:y>0.22262</cdr:y>
    </cdr:to>
    <cdr:cxnSp macro="">
      <cdr:nvCxnSpPr>
        <cdr:cNvPr id="23" name="Straight Connector 22"/>
        <cdr:cNvCxnSpPr/>
      </cdr:nvCxnSpPr>
      <cdr:spPr>
        <a:xfrm xmlns:a="http://schemas.openxmlformats.org/drawingml/2006/main" flipV="1">
          <a:off x="743481" y="620809"/>
          <a:ext cx="2290445" cy="9525"/>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0.13917</cdr:x>
      <cdr:y>0.63614</cdr:y>
    </cdr:from>
    <cdr:to>
      <cdr:x>0.58458</cdr:x>
      <cdr:y>0.63951</cdr:y>
    </cdr:to>
    <cdr:cxnSp macro="">
      <cdr:nvCxnSpPr>
        <cdr:cNvPr id="24" name="Straight Connector 23"/>
        <cdr:cNvCxnSpPr/>
      </cdr:nvCxnSpPr>
      <cdr:spPr>
        <a:xfrm xmlns:a="http://schemas.openxmlformats.org/drawingml/2006/main" flipV="1">
          <a:off x="730929" y="1801215"/>
          <a:ext cx="2339340" cy="9525"/>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5062</TotalTime>
  <Pages>30</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cp:lastPrinted>2017-10-18T15:22:00Z</cp:lastPrinted>
  <dcterms:created xsi:type="dcterms:W3CDTF">2017-09-26T14:54:00Z</dcterms:created>
  <dcterms:modified xsi:type="dcterms:W3CDTF">2018-01-09T16:50:00Z</dcterms:modified>
</cp:coreProperties>
</file>