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26" w:rsidRPr="00B66A26" w:rsidRDefault="00B66A26" w:rsidP="00B66A2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26" w:rsidRPr="00B66A26" w:rsidRDefault="00B66A26" w:rsidP="00B66A2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lang w:val="id-ID"/>
        </w:rPr>
      </w:pPr>
      <w:r w:rsidRPr="00B66A26">
        <w:rPr>
          <w:rFonts w:ascii="Times New Roman" w:hAnsi="Times New Roman" w:cs="Times New Roman"/>
          <w:noProof/>
        </w:rPr>
        <w:drawing>
          <wp:inline distT="0" distB="0" distL="0" distR="0">
            <wp:extent cx="1114952" cy="1116000"/>
            <wp:effectExtent l="19050" t="0" r="8998" b="0"/>
            <wp:docPr id="1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lang w:val="id-ID"/>
        </w:rPr>
      </w:pP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lang w:val="id-ID"/>
        </w:rPr>
      </w:pPr>
    </w:p>
    <w:p w:rsidR="00B66A26" w:rsidRPr="00B66A26" w:rsidRDefault="00B66A26" w:rsidP="00B66A26">
      <w:pPr>
        <w:rPr>
          <w:rFonts w:ascii="Times New Roman" w:hAnsi="Times New Roman" w:cs="Times New Roman"/>
        </w:rPr>
      </w:pP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26">
        <w:rPr>
          <w:rFonts w:ascii="Times New Roman" w:hAnsi="Times New Roman" w:cs="Times New Roman"/>
          <w:b/>
          <w:sz w:val="28"/>
          <w:szCs w:val="28"/>
          <w:lang w:val="id-ID"/>
        </w:rPr>
        <w:t>SKRIPSI</w:t>
      </w: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26" w:rsidRPr="00B66A26" w:rsidRDefault="00B66A26" w:rsidP="00B66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PENERAPAN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KARTU </w:t>
      </w:r>
      <w:r w:rsidRPr="00B66A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ANIMAL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4D DALAM MENINGKATKAN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BELAJAR IPA PADA MURID TUNARUNGU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 VII DI SLB-B YPPLB MAKASSAR</w:t>
      </w:r>
    </w:p>
    <w:p w:rsidR="00B66A26" w:rsidRPr="00B66A26" w:rsidRDefault="00B66A26" w:rsidP="00B66A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sz w:val="24"/>
          <w:szCs w:val="24"/>
        </w:rPr>
        <w:t>DAYANTI ANDI SYAHRIR. R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JURUSAN PENDIDIKAN LUAR BIASA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2017</w:t>
      </w:r>
    </w:p>
    <w:p w:rsidR="00447DA3" w:rsidRPr="00B66A26" w:rsidRDefault="00447DA3">
      <w:pPr>
        <w:rPr>
          <w:rFonts w:ascii="Times New Roman" w:hAnsi="Times New Roman" w:cs="Times New Roman"/>
        </w:rPr>
      </w:pPr>
    </w:p>
    <w:p w:rsidR="00B66A26" w:rsidRPr="00B66A26" w:rsidRDefault="00B66A26" w:rsidP="00B66A26">
      <w:pPr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B66A26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B66A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6A26" w:rsidRPr="00B66A26" w:rsidRDefault="00B66A26" w:rsidP="00B66A26">
      <w:pPr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14952" cy="1116000"/>
            <wp:effectExtent l="19050" t="0" r="8998" b="0"/>
            <wp:docPr id="4" name="Picture 1" descr="D:\Dirga\Images\Logo\logo-u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rga\Images\Logo\logo-un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95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A2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6A26" w:rsidRPr="00B66A26" w:rsidRDefault="00B66A26" w:rsidP="00B66A2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6A26" w:rsidRPr="00B66A26" w:rsidRDefault="00B66A26" w:rsidP="00B66A26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66A26" w:rsidRPr="00B66A26" w:rsidRDefault="00B66A26" w:rsidP="00B66A26">
      <w:pPr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 xml:space="preserve">PENERAPAN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KARTU </w:t>
      </w:r>
      <w:r w:rsidRPr="00B66A26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ANIMAL </w:t>
      </w: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4D DALAM MENINGKATKAN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HASIL BELAJAR IPA PADA MURID TUNARUNGU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6A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KELAS VII DI SLB-B YPPLB MAKASSAR</w:t>
      </w:r>
    </w:p>
    <w:p w:rsidR="00B66A26" w:rsidRPr="00B66A26" w:rsidRDefault="00B66A26" w:rsidP="00B66A26">
      <w:pPr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ind w:right="-138"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ind w:right="-93" w:hanging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B66A26">
        <w:rPr>
          <w:rFonts w:ascii="Times New Roman" w:hAnsi="Times New Roman" w:cs="Times New Roman"/>
          <w:b/>
          <w:sz w:val="24"/>
          <w:szCs w:val="24"/>
          <w:lang w:val="id-ID"/>
        </w:rPr>
        <w:t>SKRIPSI</w:t>
      </w:r>
    </w:p>
    <w:p w:rsidR="00B66A26" w:rsidRPr="00B66A26" w:rsidRDefault="00B66A26" w:rsidP="00B66A26">
      <w:pPr>
        <w:tabs>
          <w:tab w:val="left" w:pos="619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Sebagian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Persyaratan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B66A26">
        <w:rPr>
          <w:rFonts w:ascii="Times New Roman" w:hAnsi="Times New Roman" w:cs="Times New Roman"/>
          <w:i/>
          <w:sz w:val="24"/>
          <w:szCs w:val="24"/>
        </w:rPr>
        <w:t>G</w:t>
      </w: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>una</w:t>
      </w:r>
      <w:r w:rsidRPr="00B6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>Memperoleh</w:t>
      </w:r>
      <w:r w:rsidRPr="00B66A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>Gelar Sarjana Pendidikan</w:t>
      </w:r>
      <w:r w:rsidRPr="00B66A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S.Pd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</w:rPr>
        <w:t>)</w:t>
      </w: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Pada </w:t>
      </w:r>
      <w:proofErr w:type="spellStart"/>
      <w:r w:rsidRPr="00B66A26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 xml:space="preserve"> Pendidikan Luar Biasa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B66A26">
        <w:rPr>
          <w:rFonts w:ascii="Times New Roman" w:hAnsi="Times New Roman" w:cs="Times New Roman"/>
          <w:i/>
          <w:sz w:val="24"/>
          <w:szCs w:val="24"/>
        </w:rPr>
        <w:t>S</w:t>
      </w: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>rata Satu Fakultas Ilmu Pendidikan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66A26">
        <w:rPr>
          <w:rFonts w:ascii="Times New Roman" w:hAnsi="Times New Roman" w:cs="Times New Roman"/>
          <w:i/>
          <w:sz w:val="24"/>
          <w:szCs w:val="24"/>
          <w:lang w:val="id-ID"/>
        </w:rPr>
        <w:t>Universitas Negeri Makassar</w:t>
      </w:r>
    </w:p>
    <w:p w:rsidR="00B66A26" w:rsidRPr="00B66A26" w:rsidRDefault="00B66A26" w:rsidP="00B66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A26" w:rsidRPr="00B66A26" w:rsidRDefault="00B66A26" w:rsidP="00B66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66A26" w:rsidRPr="00B66A26" w:rsidRDefault="00B66A26" w:rsidP="00B66A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66A26"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DAYANTI ANDI SYAHRIR. R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  <w:lang w:val="id-ID"/>
        </w:rPr>
        <w:t>124504</w:t>
      </w:r>
      <w:r w:rsidRPr="00B66A26">
        <w:rPr>
          <w:rFonts w:ascii="Times New Roman" w:hAnsi="Times New Roman" w:cs="Times New Roman"/>
          <w:b/>
          <w:sz w:val="24"/>
          <w:szCs w:val="24"/>
        </w:rPr>
        <w:t>2001</w:t>
      </w:r>
    </w:p>
    <w:p w:rsidR="00B66A26" w:rsidRPr="00B66A26" w:rsidRDefault="00B66A26" w:rsidP="00B66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JURUSAN PENDIDIKAN LUAR</w:t>
      </w:r>
      <w:r w:rsidRPr="00B66A2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B66A26">
        <w:rPr>
          <w:rFonts w:ascii="Times New Roman" w:hAnsi="Times New Roman" w:cs="Times New Roman"/>
          <w:b/>
          <w:sz w:val="24"/>
          <w:szCs w:val="24"/>
        </w:rPr>
        <w:t>BIASA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FAKULTAS ILMU PENDIDIKAN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UNIVERSITAS NEGERI MAKASSAR</w:t>
      </w:r>
    </w:p>
    <w:p w:rsidR="00B66A26" w:rsidRPr="00B66A26" w:rsidRDefault="00B66A26" w:rsidP="00B66A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A26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B66A26" w:rsidRPr="00B66A26" w:rsidRDefault="00B66A26">
      <w:pPr>
        <w:rPr>
          <w:rFonts w:ascii="Times New Roman" w:hAnsi="Times New Roman" w:cs="Times New Roman"/>
        </w:rPr>
      </w:pPr>
    </w:p>
    <w:sectPr w:rsidR="00B66A26" w:rsidRPr="00B66A26" w:rsidSect="00F505D2">
      <w:footerReference w:type="default" r:id="rId5"/>
      <w:footerReference w:type="first" r:id="rId6"/>
      <w:pgSz w:w="12240" w:h="15840"/>
      <w:pgMar w:top="1440" w:right="1440" w:bottom="1440" w:left="1440" w:header="720" w:footer="720" w:gutter="0"/>
      <w:pgNumType w:fmt="lowerRoman" w:start="1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B66A26">
    <w:pPr>
      <w:pStyle w:val="Footer"/>
      <w:jc w:val="center"/>
    </w:pPr>
  </w:p>
  <w:p w:rsidR="00F505D2" w:rsidRDefault="00B66A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5D2" w:rsidRDefault="00B66A26" w:rsidP="005C0E6F">
    <w:pPr>
      <w:pStyle w:val="Footer"/>
    </w:pPr>
  </w:p>
  <w:p w:rsidR="00F505D2" w:rsidRDefault="00B66A26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66A26"/>
    <w:rsid w:val="00447DA3"/>
    <w:rsid w:val="00B66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6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A26"/>
  </w:style>
  <w:style w:type="paragraph" w:styleId="BalloonText">
    <w:name w:val="Balloon Text"/>
    <w:basedOn w:val="Normal"/>
    <w:link w:val="BalloonTextChar"/>
    <w:uiPriority w:val="99"/>
    <w:semiHidden/>
    <w:unhideWhenUsed/>
    <w:rsid w:val="00B6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</cp:revision>
  <dcterms:created xsi:type="dcterms:W3CDTF">2017-10-19T07:56:00Z</dcterms:created>
  <dcterms:modified xsi:type="dcterms:W3CDTF">2017-10-19T08:03:00Z</dcterms:modified>
</cp:coreProperties>
</file>