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B54" w:rsidRPr="00B95402" w:rsidRDefault="00CA7B54" w:rsidP="00CA7B54">
      <w:pPr>
        <w:spacing w:after="0" w:line="480" w:lineRule="auto"/>
        <w:jc w:val="center"/>
        <w:rPr>
          <w:rFonts w:ascii="Times New Roman" w:hAnsi="Times New Roman" w:cs="Times New Roman"/>
          <w:b/>
          <w:sz w:val="24"/>
          <w:szCs w:val="24"/>
        </w:rPr>
      </w:pPr>
      <w:r w:rsidRPr="00B95402">
        <w:rPr>
          <w:rFonts w:ascii="Times New Roman" w:hAnsi="Times New Roman" w:cs="Times New Roman"/>
          <w:b/>
          <w:sz w:val="24"/>
          <w:szCs w:val="24"/>
        </w:rPr>
        <w:t xml:space="preserve">BAB </w:t>
      </w:r>
      <w:r w:rsidR="007D7FF3" w:rsidRPr="00B95402">
        <w:rPr>
          <w:rFonts w:ascii="Times New Roman" w:hAnsi="Times New Roman" w:cs="Times New Roman"/>
          <w:b/>
          <w:sz w:val="24"/>
          <w:szCs w:val="24"/>
        </w:rPr>
        <w:t>III</w:t>
      </w:r>
    </w:p>
    <w:p w:rsidR="007D7FF3" w:rsidRPr="00120B21" w:rsidRDefault="007D7FF3" w:rsidP="00CA7B54">
      <w:pPr>
        <w:spacing w:after="0" w:line="480" w:lineRule="auto"/>
        <w:jc w:val="center"/>
        <w:rPr>
          <w:rFonts w:ascii="Times New Roman" w:hAnsi="Times New Roman" w:cs="Times New Roman"/>
          <w:b/>
          <w:sz w:val="24"/>
          <w:szCs w:val="24"/>
        </w:rPr>
      </w:pPr>
      <w:r w:rsidRPr="00120B21">
        <w:rPr>
          <w:rFonts w:ascii="Times New Roman" w:hAnsi="Times New Roman" w:cs="Times New Roman"/>
          <w:b/>
          <w:sz w:val="24"/>
          <w:szCs w:val="24"/>
        </w:rPr>
        <w:t>METODE PENELITIAN</w:t>
      </w:r>
    </w:p>
    <w:p w:rsidR="007D7FF3" w:rsidRPr="00120B21" w:rsidRDefault="007D7FF3" w:rsidP="007D7FF3">
      <w:pPr>
        <w:pStyle w:val="ListParagraph"/>
        <w:numPr>
          <w:ilvl w:val="1"/>
          <w:numId w:val="1"/>
        </w:numPr>
        <w:spacing w:after="0" w:line="480" w:lineRule="auto"/>
        <w:ind w:right="-18"/>
        <w:contextualSpacing w:val="0"/>
        <w:jc w:val="both"/>
        <w:rPr>
          <w:rFonts w:ascii="Times New Roman" w:hAnsi="Times New Roman" w:cs="Times New Roman"/>
          <w:b/>
          <w:sz w:val="24"/>
          <w:szCs w:val="24"/>
          <w:lang w:val="id-ID"/>
        </w:rPr>
      </w:pPr>
      <w:r w:rsidRPr="00120B21">
        <w:rPr>
          <w:rFonts w:ascii="Times New Roman" w:hAnsi="Times New Roman" w:cs="Times New Roman"/>
          <w:b/>
          <w:sz w:val="24"/>
          <w:szCs w:val="24"/>
          <w:lang w:val="id-ID"/>
        </w:rPr>
        <w:t xml:space="preserve">Pendekatan dan Jenis Penelitian </w:t>
      </w:r>
    </w:p>
    <w:p w:rsidR="007D7FF3" w:rsidRPr="00120B21" w:rsidRDefault="007D7FF3" w:rsidP="007D7FF3">
      <w:pPr>
        <w:pStyle w:val="ListParagraph"/>
        <w:numPr>
          <w:ilvl w:val="0"/>
          <w:numId w:val="2"/>
        </w:numPr>
        <w:spacing w:after="0" w:line="480" w:lineRule="auto"/>
        <w:ind w:left="540"/>
        <w:jc w:val="both"/>
        <w:rPr>
          <w:rFonts w:ascii="Times New Roman" w:hAnsi="Times New Roman" w:cs="Times New Roman"/>
          <w:b/>
          <w:sz w:val="24"/>
          <w:szCs w:val="24"/>
          <w:lang w:val="id-ID"/>
        </w:rPr>
      </w:pPr>
      <w:r w:rsidRPr="00120B21">
        <w:rPr>
          <w:rFonts w:ascii="Times New Roman" w:hAnsi="Times New Roman" w:cs="Times New Roman"/>
          <w:b/>
          <w:sz w:val="24"/>
          <w:szCs w:val="24"/>
          <w:lang w:val="id-ID"/>
        </w:rPr>
        <w:t xml:space="preserve">Pendekatan penelitian </w:t>
      </w:r>
    </w:p>
    <w:p w:rsidR="007D7FF3" w:rsidRPr="00030295" w:rsidRDefault="007D7FF3" w:rsidP="007D7FF3">
      <w:pPr>
        <w:spacing w:after="0" w:line="480" w:lineRule="auto"/>
        <w:ind w:firstLine="720"/>
        <w:jc w:val="both"/>
        <w:rPr>
          <w:rFonts w:ascii="Times New Roman" w:hAnsi="Times New Roman" w:cs="Times New Roman"/>
          <w:sz w:val="24"/>
          <w:szCs w:val="24"/>
        </w:rPr>
      </w:pPr>
      <w:r w:rsidRPr="00120B21">
        <w:rPr>
          <w:rFonts w:ascii="Times New Roman" w:hAnsi="Times New Roman" w:cs="Times New Roman"/>
          <w:sz w:val="24"/>
          <w:szCs w:val="24"/>
          <w:lang w:val="id-ID"/>
        </w:rPr>
        <w:t>Pendekatan yang digunakan dalam penelitian ini adalah pendekatan kua</w:t>
      </w:r>
      <w:proofErr w:type="spellStart"/>
      <w:r w:rsidRPr="00120B21">
        <w:rPr>
          <w:rFonts w:ascii="Times New Roman" w:hAnsi="Times New Roman" w:cs="Times New Roman"/>
          <w:sz w:val="24"/>
          <w:szCs w:val="24"/>
        </w:rPr>
        <w:t>litatif</w:t>
      </w:r>
      <w:proofErr w:type="spellEnd"/>
      <w:r w:rsidRPr="00120B21">
        <w:rPr>
          <w:rFonts w:ascii="Times New Roman" w:hAnsi="Times New Roman" w:cs="Times New Roman"/>
          <w:sz w:val="24"/>
          <w:szCs w:val="24"/>
        </w:rPr>
        <w:t>,</w:t>
      </w:r>
      <w:r w:rsidRPr="00120B21">
        <w:rPr>
          <w:rFonts w:ascii="Times New Roman" w:hAnsi="Times New Roman" w:cs="Times New Roman"/>
          <w:sz w:val="24"/>
          <w:szCs w:val="24"/>
          <w:lang w:val="id-ID"/>
        </w:rPr>
        <w:t xml:space="preserve"> </w:t>
      </w:r>
      <w:proofErr w:type="spellStart"/>
      <w:r w:rsidRPr="00120B21">
        <w:rPr>
          <w:rFonts w:ascii="Times New Roman" w:hAnsi="Times New Roman" w:cs="Times New Roman"/>
          <w:sz w:val="24"/>
          <w:szCs w:val="24"/>
        </w:rPr>
        <w:t>yaitu</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mengetahui</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gambaran</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peningkatan</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kemampuan</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membaca</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permulaan</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pada</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anak</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diseleksia</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sebelum</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dan</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setelah</w:t>
      </w:r>
      <w:proofErr w:type="spellEnd"/>
      <w:r w:rsidRPr="00120B21">
        <w:rPr>
          <w:rFonts w:ascii="Times New Roman" w:hAnsi="Times New Roman" w:cs="Times New Roman"/>
          <w:sz w:val="24"/>
          <w:szCs w:val="24"/>
        </w:rPr>
        <w:t xml:space="preserve"> </w:t>
      </w:r>
      <w:proofErr w:type="spellStart"/>
      <w:r w:rsidR="001E5D4A">
        <w:rPr>
          <w:rFonts w:ascii="Times New Roman" w:hAnsi="Times New Roman" w:cs="Times New Roman"/>
          <w:sz w:val="24"/>
          <w:szCs w:val="24"/>
        </w:rPr>
        <w:t>penerapan</w:t>
      </w:r>
      <w:proofErr w:type="spellEnd"/>
      <w:r w:rsidR="001E5D4A">
        <w:rPr>
          <w:rFonts w:ascii="Times New Roman" w:hAnsi="Times New Roman" w:cs="Times New Roman"/>
          <w:sz w:val="24"/>
          <w:szCs w:val="24"/>
        </w:rPr>
        <w:t xml:space="preserve"> </w:t>
      </w:r>
      <w:proofErr w:type="spellStart"/>
      <w:r w:rsidR="001E5D4A">
        <w:rPr>
          <w:rFonts w:ascii="Times New Roman" w:hAnsi="Times New Roman" w:cs="Times New Roman"/>
          <w:sz w:val="24"/>
          <w:szCs w:val="24"/>
        </w:rPr>
        <w:t>metode</w:t>
      </w:r>
      <w:proofErr w:type="spellEnd"/>
      <w:r w:rsidR="001E5D4A">
        <w:rPr>
          <w:rFonts w:ascii="Times New Roman" w:hAnsi="Times New Roman" w:cs="Times New Roman"/>
          <w:sz w:val="24"/>
          <w:szCs w:val="24"/>
        </w:rPr>
        <w:t xml:space="preserve"> </w:t>
      </w:r>
      <w:proofErr w:type="spellStart"/>
      <w:r w:rsidR="001E5D4A">
        <w:rPr>
          <w:rFonts w:ascii="Times New Roman" w:hAnsi="Times New Roman" w:cs="Times New Roman"/>
          <w:sz w:val="24"/>
          <w:szCs w:val="24"/>
        </w:rPr>
        <w:t>eja</w:t>
      </w:r>
      <w:proofErr w:type="spellEnd"/>
      <w:r w:rsidRPr="00120B21">
        <w:rPr>
          <w:rFonts w:ascii="Times New Roman" w:hAnsi="Times New Roman" w:cs="Times New Roman"/>
          <w:sz w:val="24"/>
          <w:szCs w:val="24"/>
        </w:rPr>
        <w:t xml:space="preserve"> di SLB </w:t>
      </w:r>
      <w:proofErr w:type="spellStart"/>
      <w:r w:rsidRPr="00120B21">
        <w:rPr>
          <w:rFonts w:ascii="Times New Roman" w:hAnsi="Times New Roman" w:cs="Times New Roman"/>
          <w:sz w:val="24"/>
          <w:szCs w:val="24"/>
        </w:rPr>
        <w:t>Negeri</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Polewali</w:t>
      </w:r>
      <w:proofErr w:type="spellEnd"/>
      <w:r w:rsidRPr="00120B21">
        <w:rPr>
          <w:rFonts w:ascii="Times New Roman" w:hAnsi="Times New Roman" w:cs="Times New Roman"/>
          <w:sz w:val="24"/>
          <w:szCs w:val="24"/>
        </w:rPr>
        <w:t>.</w:t>
      </w:r>
    </w:p>
    <w:p w:rsidR="007D7FF3" w:rsidRPr="00120B21" w:rsidRDefault="007D7FF3" w:rsidP="007D7FF3">
      <w:pPr>
        <w:pStyle w:val="ListParagraph"/>
        <w:numPr>
          <w:ilvl w:val="0"/>
          <w:numId w:val="2"/>
        </w:numPr>
        <w:spacing w:after="0" w:line="480" w:lineRule="auto"/>
        <w:ind w:left="540"/>
        <w:jc w:val="both"/>
        <w:rPr>
          <w:rFonts w:ascii="Times New Roman" w:hAnsi="Times New Roman" w:cs="Times New Roman"/>
          <w:b/>
          <w:sz w:val="24"/>
          <w:szCs w:val="24"/>
          <w:lang w:val="id-ID"/>
        </w:rPr>
      </w:pPr>
      <w:r w:rsidRPr="00120B21">
        <w:rPr>
          <w:rFonts w:ascii="Times New Roman" w:hAnsi="Times New Roman" w:cs="Times New Roman"/>
          <w:b/>
          <w:sz w:val="24"/>
          <w:szCs w:val="24"/>
          <w:lang w:val="id-ID"/>
        </w:rPr>
        <w:t>Jenis penelitian</w:t>
      </w:r>
    </w:p>
    <w:p w:rsidR="007D7FF3" w:rsidRPr="00120B21" w:rsidRDefault="007D7FF3" w:rsidP="007D7FF3">
      <w:pPr>
        <w:spacing w:after="0" w:line="480" w:lineRule="auto"/>
        <w:ind w:firstLine="720"/>
        <w:jc w:val="both"/>
        <w:rPr>
          <w:rFonts w:ascii="Times New Roman" w:hAnsi="Times New Roman" w:cs="Times New Roman"/>
          <w:sz w:val="24"/>
          <w:szCs w:val="24"/>
        </w:rPr>
      </w:pPr>
      <w:r w:rsidRPr="00120B21">
        <w:rPr>
          <w:rFonts w:ascii="Times New Roman" w:hAnsi="Times New Roman" w:cs="Times New Roman"/>
          <w:sz w:val="24"/>
          <w:szCs w:val="24"/>
          <w:lang w:val="id-ID"/>
        </w:rPr>
        <w:t xml:space="preserve">Jenis penelitian yang </w:t>
      </w:r>
      <w:proofErr w:type="spellStart"/>
      <w:r w:rsidRPr="00120B21">
        <w:rPr>
          <w:rFonts w:ascii="Times New Roman" w:hAnsi="Times New Roman" w:cs="Times New Roman"/>
          <w:sz w:val="24"/>
          <w:szCs w:val="24"/>
        </w:rPr>
        <w:t>digunakan</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dalam</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penelitian</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ini</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menggunakan</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penelitian</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kualitatif</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deskriptif</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karena</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masalah</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atau</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peristiwa</w:t>
      </w:r>
      <w:proofErr w:type="spellEnd"/>
      <w:r w:rsidRPr="00120B21">
        <w:rPr>
          <w:rFonts w:ascii="Times New Roman" w:hAnsi="Times New Roman" w:cs="Times New Roman"/>
          <w:sz w:val="24"/>
          <w:szCs w:val="24"/>
        </w:rPr>
        <w:t xml:space="preserve"> yang </w:t>
      </w:r>
      <w:proofErr w:type="spellStart"/>
      <w:r w:rsidRPr="00120B21">
        <w:rPr>
          <w:rFonts w:ascii="Times New Roman" w:hAnsi="Times New Roman" w:cs="Times New Roman"/>
          <w:sz w:val="24"/>
          <w:szCs w:val="24"/>
        </w:rPr>
        <w:t>diteliti</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terjadi</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secara</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alamiah</w:t>
      </w:r>
      <w:proofErr w:type="spellEnd"/>
      <w:r w:rsidRPr="00120B21">
        <w:rPr>
          <w:rFonts w:ascii="Times New Roman" w:hAnsi="Times New Roman" w:cs="Times New Roman"/>
          <w:sz w:val="24"/>
          <w:szCs w:val="24"/>
        </w:rPr>
        <w:t xml:space="preserve">. Data yang </w:t>
      </w:r>
      <w:proofErr w:type="spellStart"/>
      <w:r w:rsidRPr="00120B21">
        <w:rPr>
          <w:rFonts w:ascii="Times New Roman" w:hAnsi="Times New Roman" w:cs="Times New Roman"/>
          <w:sz w:val="24"/>
          <w:szCs w:val="24"/>
        </w:rPr>
        <w:t>dikumpulkan</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peneliti</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melalui</w:t>
      </w:r>
      <w:proofErr w:type="spellEnd"/>
      <w:r w:rsidRPr="00120B21">
        <w:rPr>
          <w:rFonts w:ascii="Times New Roman" w:hAnsi="Times New Roman" w:cs="Times New Roman"/>
          <w:sz w:val="24"/>
          <w:szCs w:val="24"/>
        </w:rPr>
        <w:t xml:space="preserve"> </w:t>
      </w:r>
      <w:proofErr w:type="spellStart"/>
      <w:proofErr w:type="gramStart"/>
      <w:r w:rsidRPr="00120B21">
        <w:rPr>
          <w:rFonts w:ascii="Times New Roman" w:hAnsi="Times New Roman" w:cs="Times New Roman"/>
          <w:sz w:val="24"/>
          <w:szCs w:val="24"/>
        </w:rPr>
        <w:t>cara</w:t>
      </w:r>
      <w:proofErr w:type="spellEnd"/>
      <w:proofErr w:type="gram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dan</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sikap</w:t>
      </w:r>
      <w:proofErr w:type="spellEnd"/>
      <w:r w:rsidRPr="00120B21">
        <w:rPr>
          <w:rFonts w:ascii="Times New Roman" w:hAnsi="Times New Roman" w:cs="Times New Roman"/>
          <w:sz w:val="24"/>
          <w:szCs w:val="24"/>
        </w:rPr>
        <w:t xml:space="preserve"> natural, </w:t>
      </w:r>
      <w:proofErr w:type="spellStart"/>
      <w:r w:rsidRPr="00120B21">
        <w:rPr>
          <w:rFonts w:ascii="Times New Roman" w:hAnsi="Times New Roman" w:cs="Times New Roman"/>
          <w:sz w:val="24"/>
          <w:szCs w:val="24"/>
        </w:rPr>
        <w:t>seperti</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saat</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berbicara</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bermain</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berolahraga</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belajar</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dan</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sebagainya</w:t>
      </w:r>
      <w:proofErr w:type="spellEnd"/>
      <w:r w:rsidRPr="00120B21">
        <w:rPr>
          <w:rFonts w:ascii="Times New Roman" w:hAnsi="Times New Roman" w:cs="Times New Roman"/>
          <w:sz w:val="24"/>
          <w:szCs w:val="24"/>
        </w:rPr>
        <w:t xml:space="preserve">. </w:t>
      </w:r>
      <w:proofErr w:type="spellStart"/>
      <w:proofErr w:type="gramStart"/>
      <w:r w:rsidRPr="00120B21">
        <w:rPr>
          <w:rFonts w:ascii="Times New Roman" w:hAnsi="Times New Roman" w:cs="Times New Roman"/>
          <w:sz w:val="24"/>
          <w:szCs w:val="24"/>
        </w:rPr>
        <w:t>Penelitian</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dilakukan</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untuk</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memperoleh</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pengertian</w:t>
      </w:r>
      <w:proofErr w:type="spellEnd"/>
      <w:r w:rsidRPr="00120B21">
        <w:rPr>
          <w:rFonts w:ascii="Times New Roman" w:hAnsi="Times New Roman" w:cs="Times New Roman"/>
          <w:sz w:val="24"/>
          <w:szCs w:val="24"/>
        </w:rPr>
        <w:t xml:space="preserve"> yang </w:t>
      </w:r>
      <w:proofErr w:type="spellStart"/>
      <w:r w:rsidRPr="00120B21">
        <w:rPr>
          <w:rFonts w:ascii="Times New Roman" w:hAnsi="Times New Roman" w:cs="Times New Roman"/>
          <w:sz w:val="24"/>
          <w:szCs w:val="24"/>
        </w:rPr>
        <w:t>mendalam</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mengenai</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situasi</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dan</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makna</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sesuatu</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dari</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subjek</w:t>
      </w:r>
      <w:proofErr w:type="spellEnd"/>
      <w:r w:rsidRPr="00120B21">
        <w:rPr>
          <w:rFonts w:ascii="Times New Roman" w:hAnsi="Times New Roman" w:cs="Times New Roman"/>
          <w:sz w:val="24"/>
          <w:szCs w:val="24"/>
        </w:rPr>
        <w:t xml:space="preserve"> yang </w:t>
      </w:r>
      <w:proofErr w:type="spellStart"/>
      <w:r w:rsidRPr="00120B21">
        <w:rPr>
          <w:rFonts w:ascii="Times New Roman" w:hAnsi="Times New Roman" w:cs="Times New Roman"/>
          <w:sz w:val="24"/>
          <w:szCs w:val="24"/>
        </w:rPr>
        <w:t>diteliti</w:t>
      </w:r>
      <w:proofErr w:type="spellEnd"/>
      <w:r w:rsidRPr="00120B21">
        <w:rPr>
          <w:rFonts w:ascii="Times New Roman" w:hAnsi="Times New Roman" w:cs="Times New Roman"/>
          <w:sz w:val="24"/>
          <w:szCs w:val="24"/>
        </w:rPr>
        <w:t>.</w:t>
      </w:r>
      <w:proofErr w:type="gramEnd"/>
      <w:r w:rsidRPr="00120B21">
        <w:rPr>
          <w:rFonts w:ascii="Times New Roman" w:hAnsi="Times New Roman" w:cs="Times New Roman"/>
          <w:sz w:val="24"/>
          <w:szCs w:val="24"/>
        </w:rPr>
        <w:t xml:space="preserve"> </w:t>
      </w:r>
      <w:proofErr w:type="spellStart"/>
      <w:proofErr w:type="gramStart"/>
      <w:r w:rsidRPr="00120B21">
        <w:rPr>
          <w:rFonts w:ascii="Times New Roman" w:hAnsi="Times New Roman" w:cs="Times New Roman"/>
          <w:sz w:val="24"/>
          <w:szCs w:val="24"/>
        </w:rPr>
        <w:t>Karena</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masalah</w:t>
      </w:r>
      <w:proofErr w:type="spellEnd"/>
      <w:r w:rsidRPr="00120B21">
        <w:rPr>
          <w:rFonts w:ascii="Times New Roman" w:hAnsi="Times New Roman" w:cs="Times New Roman"/>
          <w:sz w:val="24"/>
          <w:szCs w:val="24"/>
        </w:rPr>
        <w:t xml:space="preserve"> yang </w:t>
      </w:r>
      <w:proofErr w:type="spellStart"/>
      <w:r w:rsidRPr="00120B21">
        <w:rPr>
          <w:rFonts w:ascii="Times New Roman" w:hAnsi="Times New Roman" w:cs="Times New Roman"/>
          <w:sz w:val="24"/>
          <w:szCs w:val="24"/>
        </w:rPr>
        <w:t>diteliti</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terjadi</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secara</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alamiah</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dimana</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pada</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akhirnya</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peneliti</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mencoba</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mendeskripsikan</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peningkatan</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kemampuan</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membaca</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permulaan</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pada</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anak</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diseleksia</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sebelum</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dan</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sesudah</w:t>
      </w:r>
      <w:proofErr w:type="spellEnd"/>
      <w:r w:rsidRPr="00120B21">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w:t>
      </w:r>
      <w:r w:rsidRPr="00C116A1">
        <w:rPr>
          <w:rFonts w:ascii="Times New Roman" w:hAnsi="Times New Roman" w:cs="Times New Roman"/>
          <w:i/>
          <w:sz w:val="24"/>
          <w:szCs w:val="24"/>
        </w:rPr>
        <w:t>spelling method</w:t>
      </w:r>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eja</w:t>
      </w:r>
      <w:proofErr w:type="spellEnd"/>
      <w:r>
        <w:rPr>
          <w:rFonts w:ascii="Times New Roman" w:hAnsi="Times New Roman" w:cs="Times New Roman"/>
          <w:sz w:val="24"/>
          <w:szCs w:val="24"/>
        </w:rPr>
        <w:t xml:space="preserve">) </w:t>
      </w:r>
      <w:r w:rsidRPr="00120B21">
        <w:rPr>
          <w:rFonts w:ascii="Times New Roman" w:hAnsi="Times New Roman" w:cs="Times New Roman"/>
          <w:sz w:val="24"/>
          <w:szCs w:val="24"/>
        </w:rPr>
        <w:t xml:space="preserve">di SLB </w:t>
      </w:r>
      <w:proofErr w:type="spellStart"/>
      <w:r w:rsidRPr="00120B21">
        <w:rPr>
          <w:rFonts w:ascii="Times New Roman" w:hAnsi="Times New Roman" w:cs="Times New Roman"/>
          <w:sz w:val="24"/>
          <w:szCs w:val="24"/>
        </w:rPr>
        <w:t>Negeri</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Polewali</w:t>
      </w:r>
      <w:proofErr w:type="spellEnd"/>
      <w:r w:rsidRPr="00120B21">
        <w:rPr>
          <w:rFonts w:ascii="Times New Roman" w:hAnsi="Times New Roman" w:cs="Times New Roman"/>
          <w:sz w:val="24"/>
          <w:szCs w:val="24"/>
        </w:rPr>
        <w:t>.</w:t>
      </w:r>
      <w:proofErr w:type="gramEnd"/>
    </w:p>
    <w:p w:rsidR="007D7FF3" w:rsidRPr="00120B21" w:rsidRDefault="007D7FF3" w:rsidP="007D7FF3">
      <w:pPr>
        <w:pStyle w:val="ListParagraph"/>
        <w:numPr>
          <w:ilvl w:val="1"/>
          <w:numId w:val="1"/>
        </w:numPr>
        <w:spacing w:after="0" w:line="480" w:lineRule="auto"/>
        <w:ind w:right="-18"/>
        <w:jc w:val="both"/>
        <w:rPr>
          <w:rFonts w:ascii="Times New Roman" w:hAnsi="Times New Roman" w:cs="Times New Roman"/>
          <w:b/>
          <w:sz w:val="24"/>
          <w:szCs w:val="24"/>
          <w:lang w:val="id-ID"/>
        </w:rPr>
      </w:pPr>
      <w:proofErr w:type="spellStart"/>
      <w:r w:rsidRPr="00120B21">
        <w:rPr>
          <w:rFonts w:ascii="Times New Roman" w:hAnsi="Times New Roman" w:cs="Times New Roman"/>
          <w:b/>
          <w:sz w:val="24"/>
          <w:szCs w:val="24"/>
        </w:rPr>
        <w:t>Variabel</w:t>
      </w:r>
      <w:proofErr w:type="spellEnd"/>
      <w:r w:rsidR="001E5D4A">
        <w:rPr>
          <w:rFonts w:ascii="Times New Roman" w:hAnsi="Times New Roman" w:cs="Times New Roman"/>
          <w:b/>
          <w:sz w:val="24"/>
          <w:szCs w:val="24"/>
          <w:lang w:val="id-ID"/>
        </w:rPr>
        <w:t xml:space="preserve"> dan Def</w:t>
      </w:r>
      <w:r w:rsidR="001E5D4A">
        <w:rPr>
          <w:rFonts w:ascii="Times New Roman" w:hAnsi="Times New Roman" w:cs="Times New Roman"/>
          <w:b/>
          <w:sz w:val="24"/>
          <w:szCs w:val="24"/>
        </w:rPr>
        <w:t>i</w:t>
      </w:r>
      <w:r w:rsidRPr="00120B21">
        <w:rPr>
          <w:rFonts w:ascii="Times New Roman" w:hAnsi="Times New Roman" w:cs="Times New Roman"/>
          <w:b/>
          <w:sz w:val="24"/>
          <w:szCs w:val="24"/>
          <w:lang w:val="id-ID"/>
        </w:rPr>
        <w:t xml:space="preserve">nisi Operasional </w:t>
      </w:r>
    </w:p>
    <w:p w:rsidR="007D7FF3" w:rsidRPr="00120B21" w:rsidRDefault="007D7FF3" w:rsidP="007D7FF3">
      <w:pPr>
        <w:pStyle w:val="ListParagraph"/>
        <w:numPr>
          <w:ilvl w:val="6"/>
          <w:numId w:val="1"/>
        </w:numPr>
        <w:spacing w:after="0" w:line="480" w:lineRule="auto"/>
        <w:ind w:left="540" w:right="-18"/>
        <w:contextualSpacing w:val="0"/>
        <w:jc w:val="both"/>
        <w:rPr>
          <w:rFonts w:ascii="Times New Roman" w:hAnsi="Times New Roman" w:cs="Times New Roman"/>
          <w:b/>
          <w:sz w:val="24"/>
          <w:szCs w:val="24"/>
          <w:lang w:val="id-ID"/>
        </w:rPr>
      </w:pPr>
      <w:proofErr w:type="spellStart"/>
      <w:r w:rsidRPr="00120B21">
        <w:rPr>
          <w:rFonts w:ascii="Times New Roman" w:hAnsi="Times New Roman" w:cs="Times New Roman"/>
          <w:b/>
          <w:sz w:val="24"/>
          <w:szCs w:val="24"/>
        </w:rPr>
        <w:t>Variabel</w:t>
      </w:r>
      <w:proofErr w:type="spellEnd"/>
      <w:r w:rsidRPr="00120B21">
        <w:rPr>
          <w:rFonts w:ascii="Times New Roman" w:hAnsi="Times New Roman" w:cs="Times New Roman"/>
          <w:b/>
          <w:sz w:val="24"/>
          <w:szCs w:val="24"/>
          <w:lang w:val="id-ID"/>
        </w:rPr>
        <w:t xml:space="preserve"> Penelitian </w:t>
      </w:r>
    </w:p>
    <w:p w:rsidR="007D7FF3" w:rsidRPr="00030295" w:rsidRDefault="007D7FF3" w:rsidP="007D7FF3">
      <w:pPr>
        <w:spacing w:after="0" w:line="480" w:lineRule="auto"/>
        <w:ind w:firstLine="720"/>
        <w:jc w:val="both"/>
        <w:rPr>
          <w:rFonts w:ascii="Times New Roman" w:hAnsi="Times New Roman" w:cs="Times New Roman"/>
          <w:sz w:val="24"/>
          <w:szCs w:val="24"/>
        </w:rPr>
      </w:pPr>
      <w:r w:rsidRPr="00120B21">
        <w:rPr>
          <w:rFonts w:ascii="Times New Roman" w:hAnsi="Times New Roman" w:cs="Times New Roman"/>
          <w:sz w:val="24"/>
          <w:szCs w:val="24"/>
          <w:lang w:val="id-ID"/>
        </w:rPr>
        <w:t xml:space="preserve">Penelitian ini menggunakan satu </w:t>
      </w:r>
      <w:r w:rsidRPr="00120B21">
        <w:rPr>
          <w:rFonts w:ascii="Times New Roman" w:hAnsi="Times New Roman" w:cs="Times New Roman"/>
          <w:sz w:val="24"/>
          <w:szCs w:val="24"/>
          <w:lang w:val="sv-SE"/>
        </w:rPr>
        <w:t>variabel</w:t>
      </w:r>
      <w:r w:rsidRPr="00120B21">
        <w:rPr>
          <w:rFonts w:ascii="Times New Roman" w:hAnsi="Times New Roman" w:cs="Times New Roman"/>
          <w:sz w:val="24"/>
          <w:szCs w:val="24"/>
          <w:lang w:val="id-ID"/>
        </w:rPr>
        <w:t xml:space="preserve"> yaitu peningkatan kemampuan membaca</w:t>
      </w:r>
      <w:r>
        <w:rPr>
          <w:rFonts w:ascii="Times New Roman" w:hAnsi="Times New Roman" w:cs="Times New Roman"/>
          <w:sz w:val="24"/>
          <w:szCs w:val="24"/>
        </w:rPr>
        <w:t xml:space="preserve"> </w:t>
      </w:r>
      <w:proofErr w:type="spellStart"/>
      <w:r>
        <w:rPr>
          <w:rFonts w:ascii="Times New Roman" w:hAnsi="Times New Roman" w:cs="Times New Roman"/>
          <w:sz w:val="24"/>
          <w:szCs w:val="24"/>
        </w:rPr>
        <w:t>permulaan</w:t>
      </w:r>
      <w:proofErr w:type="spellEnd"/>
      <w:r w:rsidRPr="00120B21">
        <w:rPr>
          <w:rFonts w:ascii="Times New Roman" w:hAnsi="Times New Roman" w:cs="Times New Roman"/>
          <w:sz w:val="24"/>
          <w:szCs w:val="24"/>
          <w:lang w:val="id-ID"/>
        </w:rPr>
        <w:t xml:space="preserve"> melalui </w:t>
      </w:r>
      <w:proofErr w:type="spellStart"/>
      <w:r w:rsidR="001E5D4A">
        <w:rPr>
          <w:rFonts w:ascii="Times New Roman" w:hAnsi="Times New Roman" w:cs="Times New Roman"/>
          <w:sz w:val="24"/>
          <w:szCs w:val="24"/>
        </w:rPr>
        <w:t>metode</w:t>
      </w:r>
      <w:proofErr w:type="spellEnd"/>
      <w:r w:rsidR="001E5D4A">
        <w:rPr>
          <w:rFonts w:ascii="Times New Roman" w:hAnsi="Times New Roman" w:cs="Times New Roman"/>
          <w:sz w:val="24"/>
          <w:szCs w:val="24"/>
        </w:rPr>
        <w:t xml:space="preserve"> </w:t>
      </w:r>
      <w:proofErr w:type="spellStart"/>
      <w:r w:rsidR="001E5D4A">
        <w:rPr>
          <w:rFonts w:ascii="Times New Roman" w:hAnsi="Times New Roman" w:cs="Times New Roman"/>
          <w:sz w:val="24"/>
          <w:szCs w:val="24"/>
        </w:rPr>
        <w:t>eja</w:t>
      </w:r>
      <w:proofErr w:type="spellEnd"/>
      <w:r w:rsidRPr="00120B21">
        <w:rPr>
          <w:rFonts w:ascii="Times New Roman" w:hAnsi="Times New Roman" w:cs="Times New Roman"/>
          <w:sz w:val="24"/>
          <w:szCs w:val="24"/>
        </w:rPr>
        <w:t>.</w:t>
      </w:r>
      <w:r w:rsidRPr="00120B21">
        <w:rPr>
          <w:rFonts w:ascii="Times New Roman" w:hAnsi="Times New Roman" w:cs="Times New Roman"/>
          <w:sz w:val="24"/>
          <w:szCs w:val="24"/>
          <w:lang w:val="id-ID"/>
        </w:rPr>
        <w:t xml:space="preserve"> Untuk memperoleh pemahaman dan </w:t>
      </w:r>
      <w:r w:rsidRPr="00120B21">
        <w:rPr>
          <w:rFonts w:ascii="Times New Roman" w:hAnsi="Times New Roman" w:cs="Times New Roman"/>
          <w:sz w:val="24"/>
          <w:szCs w:val="24"/>
          <w:lang w:val="id-ID"/>
        </w:rPr>
        <w:lastRenderedPageBreak/>
        <w:t>kesamaan pengertian terhadap penelitian ini  perlu didefinisikan secara operasional.</w:t>
      </w:r>
    </w:p>
    <w:p w:rsidR="007D7FF3" w:rsidRPr="00120B21" w:rsidRDefault="007D7FF3" w:rsidP="007D7FF3">
      <w:pPr>
        <w:pStyle w:val="ListParagraph"/>
        <w:numPr>
          <w:ilvl w:val="6"/>
          <w:numId w:val="1"/>
        </w:numPr>
        <w:spacing w:after="0" w:line="480" w:lineRule="auto"/>
        <w:ind w:left="540" w:right="-18"/>
        <w:contextualSpacing w:val="0"/>
        <w:jc w:val="both"/>
        <w:rPr>
          <w:rFonts w:ascii="Times New Roman" w:hAnsi="Times New Roman" w:cs="Times New Roman"/>
          <w:sz w:val="24"/>
          <w:szCs w:val="24"/>
          <w:lang w:val="id-ID"/>
        </w:rPr>
      </w:pPr>
      <w:r w:rsidRPr="00120B21">
        <w:rPr>
          <w:rFonts w:ascii="Times New Roman" w:hAnsi="Times New Roman" w:cs="Times New Roman"/>
          <w:b/>
          <w:sz w:val="24"/>
          <w:szCs w:val="24"/>
          <w:lang w:val="id-ID"/>
        </w:rPr>
        <w:t>Defenisi Operasional</w:t>
      </w:r>
    </w:p>
    <w:p w:rsidR="007D7FF3" w:rsidRPr="00120B21" w:rsidRDefault="007D7FF3" w:rsidP="007D7FF3">
      <w:pPr>
        <w:pStyle w:val="ListParagraph"/>
        <w:numPr>
          <w:ilvl w:val="7"/>
          <w:numId w:val="1"/>
        </w:numPr>
        <w:spacing w:after="0" w:line="480" w:lineRule="auto"/>
        <w:ind w:left="720" w:right="-18"/>
        <w:contextualSpacing w:val="0"/>
        <w:jc w:val="both"/>
        <w:rPr>
          <w:rFonts w:ascii="Times New Roman" w:hAnsi="Times New Roman" w:cs="Times New Roman"/>
          <w:sz w:val="24"/>
          <w:szCs w:val="24"/>
          <w:lang w:val="id-ID"/>
        </w:rPr>
      </w:pPr>
      <w:r w:rsidRPr="00120B21">
        <w:rPr>
          <w:rFonts w:ascii="Times New Roman" w:hAnsi="Times New Roman" w:cs="Times New Roman"/>
          <w:sz w:val="24"/>
          <w:szCs w:val="24"/>
          <w:lang w:val="id-ID"/>
        </w:rPr>
        <w:t xml:space="preserve">Kemampuan membaca adalah kemampuan yang ditunjukkan anak melalui serangkaian tes perbuatan dalam membaca huruf, suku kata dan kata yang dilakukan </w:t>
      </w:r>
      <w:r>
        <w:rPr>
          <w:rFonts w:ascii="Times New Roman" w:hAnsi="Times New Roman" w:cs="Times New Roman"/>
          <w:sz w:val="24"/>
          <w:szCs w:val="24"/>
          <w:lang w:val="id-ID"/>
        </w:rPr>
        <w:t xml:space="preserve">sebelum dan setelah menggunakan </w:t>
      </w:r>
      <w:proofErr w:type="spellStart"/>
      <w:r w:rsidR="001E5D4A">
        <w:rPr>
          <w:rFonts w:ascii="Times New Roman" w:hAnsi="Times New Roman" w:cs="Times New Roman"/>
          <w:sz w:val="24"/>
          <w:szCs w:val="24"/>
        </w:rPr>
        <w:t>metode</w:t>
      </w:r>
      <w:proofErr w:type="spellEnd"/>
      <w:r w:rsidR="001E5D4A">
        <w:rPr>
          <w:rFonts w:ascii="Times New Roman" w:hAnsi="Times New Roman" w:cs="Times New Roman"/>
          <w:sz w:val="24"/>
          <w:szCs w:val="24"/>
        </w:rPr>
        <w:t xml:space="preserve"> </w:t>
      </w:r>
      <w:proofErr w:type="spellStart"/>
      <w:r w:rsidR="001E5D4A">
        <w:rPr>
          <w:rFonts w:ascii="Times New Roman" w:hAnsi="Times New Roman" w:cs="Times New Roman"/>
          <w:sz w:val="24"/>
          <w:szCs w:val="24"/>
        </w:rPr>
        <w:t>eja</w:t>
      </w:r>
      <w:proofErr w:type="spellEnd"/>
      <w:r w:rsidRPr="00120B21">
        <w:rPr>
          <w:rFonts w:ascii="Times New Roman" w:hAnsi="Times New Roman" w:cs="Times New Roman"/>
          <w:sz w:val="24"/>
          <w:szCs w:val="24"/>
        </w:rPr>
        <w:t>.</w:t>
      </w:r>
    </w:p>
    <w:p w:rsidR="007D7FF3" w:rsidRPr="00C116A1" w:rsidRDefault="007D7FF3" w:rsidP="007D7FF3">
      <w:pPr>
        <w:pStyle w:val="ListParagraph"/>
        <w:numPr>
          <w:ilvl w:val="4"/>
          <w:numId w:val="1"/>
        </w:numPr>
        <w:spacing w:after="0" w:line="480" w:lineRule="auto"/>
        <w:jc w:val="both"/>
        <w:rPr>
          <w:rFonts w:ascii="Times New Roman" w:hAnsi="Times New Roman" w:cs="Times New Roman"/>
          <w:sz w:val="24"/>
          <w:szCs w:val="24"/>
        </w:rPr>
      </w:pPr>
      <w:proofErr w:type="spellStart"/>
      <w:r w:rsidRPr="00C116A1">
        <w:rPr>
          <w:rFonts w:ascii="Times New Roman" w:hAnsi="Times New Roman" w:cs="Times New Roman"/>
          <w:sz w:val="24"/>
        </w:rPr>
        <w:t>Metode</w:t>
      </w:r>
      <w:proofErr w:type="spellEnd"/>
      <w:r w:rsidRPr="00C116A1">
        <w:rPr>
          <w:rFonts w:ascii="Times New Roman" w:hAnsi="Times New Roman" w:cs="Times New Roman"/>
          <w:sz w:val="24"/>
        </w:rPr>
        <w:t xml:space="preserve"> </w:t>
      </w:r>
      <w:proofErr w:type="spellStart"/>
      <w:r w:rsidRPr="00C116A1">
        <w:rPr>
          <w:rFonts w:ascii="Times New Roman" w:hAnsi="Times New Roman" w:cs="Times New Roman"/>
          <w:sz w:val="24"/>
        </w:rPr>
        <w:t>Eja</w:t>
      </w:r>
      <w:proofErr w:type="spellEnd"/>
      <w:r w:rsidRPr="00C116A1">
        <w:rPr>
          <w:rFonts w:ascii="Times New Roman" w:hAnsi="Times New Roman" w:cs="Times New Roman"/>
          <w:sz w:val="24"/>
        </w:rPr>
        <w:t xml:space="preserve"> </w:t>
      </w:r>
      <w:proofErr w:type="spellStart"/>
      <w:r w:rsidRPr="00C116A1">
        <w:rPr>
          <w:rFonts w:ascii="Times New Roman" w:hAnsi="Times New Roman" w:cs="Times New Roman"/>
          <w:sz w:val="24"/>
        </w:rPr>
        <w:t>adalah</w:t>
      </w:r>
      <w:proofErr w:type="spellEnd"/>
      <w:r w:rsidRPr="00C116A1">
        <w:rPr>
          <w:rFonts w:ascii="Times New Roman" w:hAnsi="Times New Roman" w:cs="Times New Roman"/>
          <w:sz w:val="24"/>
        </w:rPr>
        <w:t xml:space="preserve"> </w:t>
      </w:r>
      <w:proofErr w:type="spellStart"/>
      <w:r w:rsidRPr="00C116A1">
        <w:rPr>
          <w:rFonts w:ascii="Times New Roman" w:hAnsi="Times New Roman" w:cs="Times New Roman"/>
          <w:sz w:val="24"/>
        </w:rPr>
        <w:t>metode</w:t>
      </w:r>
      <w:proofErr w:type="spellEnd"/>
      <w:r w:rsidRPr="00C116A1">
        <w:rPr>
          <w:rFonts w:ascii="Times New Roman" w:hAnsi="Times New Roman" w:cs="Times New Roman"/>
          <w:sz w:val="24"/>
        </w:rPr>
        <w:t xml:space="preserve"> yang </w:t>
      </w:r>
      <w:proofErr w:type="spellStart"/>
      <w:r w:rsidRPr="00C116A1">
        <w:rPr>
          <w:rFonts w:ascii="Times New Roman" w:hAnsi="Times New Roman" w:cs="Times New Roman"/>
          <w:sz w:val="24"/>
        </w:rPr>
        <w:t>dimulai</w:t>
      </w:r>
      <w:proofErr w:type="spellEnd"/>
      <w:r w:rsidRPr="00C116A1">
        <w:rPr>
          <w:rFonts w:ascii="Times New Roman" w:hAnsi="Times New Roman" w:cs="Times New Roman"/>
          <w:sz w:val="24"/>
        </w:rPr>
        <w:t xml:space="preserve"> </w:t>
      </w:r>
      <w:proofErr w:type="spellStart"/>
      <w:r w:rsidRPr="00C116A1">
        <w:rPr>
          <w:rFonts w:ascii="Times New Roman" w:hAnsi="Times New Roman" w:cs="Times New Roman"/>
          <w:sz w:val="24"/>
        </w:rPr>
        <w:t>dari</w:t>
      </w:r>
      <w:proofErr w:type="spellEnd"/>
      <w:r w:rsidRPr="00C116A1">
        <w:rPr>
          <w:rFonts w:ascii="Times New Roman" w:hAnsi="Times New Roman" w:cs="Times New Roman"/>
          <w:sz w:val="24"/>
        </w:rPr>
        <w:t xml:space="preserve"> </w:t>
      </w:r>
      <w:proofErr w:type="spellStart"/>
      <w:r w:rsidRPr="00C116A1">
        <w:rPr>
          <w:rFonts w:ascii="Times New Roman" w:hAnsi="Times New Roman" w:cs="Times New Roman"/>
          <w:sz w:val="24"/>
        </w:rPr>
        <w:t>huruf</w:t>
      </w:r>
      <w:proofErr w:type="spellEnd"/>
      <w:r w:rsidRPr="00C116A1">
        <w:rPr>
          <w:rFonts w:ascii="Times New Roman" w:hAnsi="Times New Roman" w:cs="Times New Roman"/>
          <w:sz w:val="24"/>
        </w:rPr>
        <w:t xml:space="preserve">. </w:t>
      </w:r>
      <w:proofErr w:type="spellStart"/>
      <w:r w:rsidRPr="00C116A1">
        <w:rPr>
          <w:rFonts w:ascii="Times New Roman" w:hAnsi="Times New Roman" w:cs="Times New Roman"/>
          <w:sz w:val="24"/>
        </w:rPr>
        <w:t>Pertama</w:t>
      </w:r>
      <w:proofErr w:type="spellEnd"/>
      <w:r w:rsidRPr="00C116A1">
        <w:rPr>
          <w:rFonts w:ascii="Times New Roman" w:hAnsi="Times New Roman" w:cs="Times New Roman"/>
          <w:sz w:val="24"/>
        </w:rPr>
        <w:t xml:space="preserve">, </w:t>
      </w:r>
      <w:proofErr w:type="spellStart"/>
      <w:r w:rsidRPr="00C116A1">
        <w:rPr>
          <w:rFonts w:ascii="Times New Roman" w:hAnsi="Times New Roman" w:cs="Times New Roman"/>
          <w:sz w:val="24"/>
        </w:rPr>
        <w:t>siswa</w:t>
      </w:r>
      <w:proofErr w:type="spellEnd"/>
      <w:r w:rsidRPr="00C116A1">
        <w:rPr>
          <w:rFonts w:ascii="Times New Roman" w:hAnsi="Times New Roman" w:cs="Times New Roman"/>
          <w:sz w:val="24"/>
        </w:rPr>
        <w:t xml:space="preserve"> </w:t>
      </w:r>
      <w:proofErr w:type="spellStart"/>
      <w:r w:rsidRPr="00C116A1">
        <w:rPr>
          <w:rFonts w:ascii="Times New Roman" w:hAnsi="Times New Roman" w:cs="Times New Roman"/>
          <w:sz w:val="24"/>
        </w:rPr>
        <w:t>diajarkan</w:t>
      </w:r>
      <w:proofErr w:type="spellEnd"/>
      <w:r w:rsidRPr="00C116A1">
        <w:rPr>
          <w:rFonts w:ascii="Times New Roman" w:hAnsi="Times New Roman" w:cs="Times New Roman"/>
          <w:sz w:val="24"/>
        </w:rPr>
        <w:t xml:space="preserve"> </w:t>
      </w:r>
      <w:proofErr w:type="spellStart"/>
      <w:r w:rsidRPr="00C116A1">
        <w:rPr>
          <w:rFonts w:ascii="Times New Roman" w:hAnsi="Times New Roman" w:cs="Times New Roman"/>
          <w:sz w:val="24"/>
        </w:rPr>
        <w:t>bunyi</w:t>
      </w:r>
      <w:proofErr w:type="spellEnd"/>
      <w:r w:rsidRPr="00C116A1">
        <w:rPr>
          <w:rFonts w:ascii="Times New Roman" w:hAnsi="Times New Roman" w:cs="Times New Roman"/>
          <w:sz w:val="24"/>
        </w:rPr>
        <w:t xml:space="preserve"> </w:t>
      </w:r>
      <w:proofErr w:type="spellStart"/>
      <w:r w:rsidRPr="00C116A1">
        <w:rPr>
          <w:rFonts w:ascii="Times New Roman" w:hAnsi="Times New Roman" w:cs="Times New Roman"/>
          <w:sz w:val="24"/>
        </w:rPr>
        <w:t>dari</w:t>
      </w:r>
      <w:proofErr w:type="spellEnd"/>
      <w:r w:rsidRPr="00C116A1">
        <w:rPr>
          <w:rFonts w:ascii="Times New Roman" w:hAnsi="Times New Roman" w:cs="Times New Roman"/>
          <w:sz w:val="24"/>
        </w:rPr>
        <w:t xml:space="preserve"> </w:t>
      </w:r>
      <w:proofErr w:type="spellStart"/>
      <w:r w:rsidRPr="00C116A1">
        <w:rPr>
          <w:rFonts w:ascii="Times New Roman" w:hAnsi="Times New Roman" w:cs="Times New Roman"/>
          <w:sz w:val="24"/>
        </w:rPr>
        <w:t>tiap-tiap</w:t>
      </w:r>
      <w:proofErr w:type="spellEnd"/>
      <w:r w:rsidRPr="00C116A1">
        <w:rPr>
          <w:rFonts w:ascii="Times New Roman" w:hAnsi="Times New Roman" w:cs="Times New Roman"/>
          <w:sz w:val="24"/>
        </w:rPr>
        <w:t xml:space="preserve"> </w:t>
      </w:r>
      <w:proofErr w:type="spellStart"/>
      <w:r w:rsidRPr="00C116A1">
        <w:rPr>
          <w:rFonts w:ascii="Times New Roman" w:hAnsi="Times New Roman" w:cs="Times New Roman"/>
          <w:sz w:val="24"/>
        </w:rPr>
        <w:t>huruf</w:t>
      </w:r>
      <w:proofErr w:type="spellEnd"/>
      <w:r w:rsidRPr="00C116A1">
        <w:rPr>
          <w:rFonts w:ascii="Times New Roman" w:hAnsi="Times New Roman" w:cs="Times New Roman"/>
          <w:sz w:val="24"/>
        </w:rPr>
        <w:t xml:space="preserve">, </w:t>
      </w:r>
      <w:proofErr w:type="spellStart"/>
      <w:r w:rsidRPr="00C116A1">
        <w:rPr>
          <w:rFonts w:ascii="Times New Roman" w:hAnsi="Times New Roman" w:cs="Times New Roman"/>
          <w:sz w:val="24"/>
        </w:rPr>
        <w:t>kemudian</w:t>
      </w:r>
      <w:proofErr w:type="spellEnd"/>
      <w:r w:rsidRPr="00C116A1">
        <w:rPr>
          <w:rFonts w:ascii="Times New Roman" w:hAnsi="Times New Roman" w:cs="Times New Roman"/>
          <w:sz w:val="24"/>
        </w:rPr>
        <w:t xml:space="preserve"> </w:t>
      </w:r>
      <w:proofErr w:type="spellStart"/>
      <w:r w:rsidRPr="00C116A1">
        <w:rPr>
          <w:rFonts w:ascii="Times New Roman" w:hAnsi="Times New Roman" w:cs="Times New Roman"/>
          <w:sz w:val="24"/>
        </w:rPr>
        <w:t>membaca</w:t>
      </w:r>
      <w:proofErr w:type="spellEnd"/>
      <w:r w:rsidRPr="00C116A1">
        <w:rPr>
          <w:rFonts w:ascii="Times New Roman" w:hAnsi="Times New Roman" w:cs="Times New Roman"/>
          <w:sz w:val="24"/>
        </w:rPr>
        <w:t xml:space="preserve"> </w:t>
      </w:r>
      <w:proofErr w:type="spellStart"/>
      <w:r w:rsidRPr="00C116A1">
        <w:rPr>
          <w:rFonts w:ascii="Times New Roman" w:hAnsi="Times New Roman" w:cs="Times New Roman"/>
          <w:sz w:val="24"/>
        </w:rPr>
        <w:t>lambang</w:t>
      </w:r>
      <w:proofErr w:type="spellEnd"/>
      <w:r w:rsidRPr="00C116A1">
        <w:rPr>
          <w:rFonts w:ascii="Times New Roman" w:hAnsi="Times New Roman" w:cs="Times New Roman"/>
          <w:sz w:val="24"/>
        </w:rPr>
        <w:t xml:space="preserve"> </w:t>
      </w:r>
      <w:proofErr w:type="spellStart"/>
      <w:r w:rsidRPr="00C116A1">
        <w:rPr>
          <w:rFonts w:ascii="Times New Roman" w:hAnsi="Times New Roman" w:cs="Times New Roman"/>
          <w:sz w:val="24"/>
        </w:rPr>
        <w:t>dari</w:t>
      </w:r>
      <w:proofErr w:type="spellEnd"/>
      <w:r w:rsidRPr="00C116A1">
        <w:rPr>
          <w:rFonts w:ascii="Times New Roman" w:hAnsi="Times New Roman" w:cs="Times New Roman"/>
          <w:sz w:val="24"/>
        </w:rPr>
        <w:t xml:space="preserve"> </w:t>
      </w:r>
      <w:proofErr w:type="spellStart"/>
      <w:r w:rsidRPr="00C116A1">
        <w:rPr>
          <w:rFonts w:ascii="Times New Roman" w:hAnsi="Times New Roman" w:cs="Times New Roman"/>
          <w:sz w:val="24"/>
        </w:rPr>
        <w:t>tiap-tiap</w:t>
      </w:r>
      <w:proofErr w:type="spellEnd"/>
      <w:r w:rsidRPr="00C116A1">
        <w:rPr>
          <w:rFonts w:ascii="Times New Roman" w:hAnsi="Times New Roman" w:cs="Times New Roman"/>
          <w:sz w:val="24"/>
        </w:rPr>
        <w:t xml:space="preserve"> </w:t>
      </w:r>
      <w:proofErr w:type="spellStart"/>
      <w:r w:rsidRPr="00C116A1">
        <w:rPr>
          <w:rFonts w:ascii="Times New Roman" w:hAnsi="Times New Roman" w:cs="Times New Roman"/>
          <w:sz w:val="24"/>
        </w:rPr>
        <w:t>huruf</w:t>
      </w:r>
      <w:proofErr w:type="spellEnd"/>
      <w:r w:rsidRPr="00C116A1">
        <w:rPr>
          <w:rFonts w:ascii="Times New Roman" w:hAnsi="Times New Roman" w:cs="Times New Roman"/>
          <w:sz w:val="24"/>
        </w:rPr>
        <w:t xml:space="preserve">. </w:t>
      </w:r>
      <w:proofErr w:type="spellStart"/>
      <w:r w:rsidRPr="00C116A1">
        <w:rPr>
          <w:rFonts w:ascii="Times New Roman" w:hAnsi="Times New Roman" w:cs="Times New Roman"/>
          <w:sz w:val="24"/>
        </w:rPr>
        <w:t>Setelah</w:t>
      </w:r>
      <w:proofErr w:type="spellEnd"/>
      <w:r w:rsidRPr="00C116A1">
        <w:rPr>
          <w:rFonts w:ascii="Times New Roman" w:hAnsi="Times New Roman" w:cs="Times New Roman"/>
          <w:sz w:val="24"/>
        </w:rPr>
        <w:t xml:space="preserve"> </w:t>
      </w:r>
      <w:proofErr w:type="spellStart"/>
      <w:r w:rsidRPr="00C116A1">
        <w:rPr>
          <w:rFonts w:ascii="Times New Roman" w:hAnsi="Times New Roman" w:cs="Times New Roman"/>
          <w:sz w:val="24"/>
        </w:rPr>
        <w:t>siswa</w:t>
      </w:r>
      <w:proofErr w:type="spellEnd"/>
      <w:r w:rsidRPr="00C116A1">
        <w:rPr>
          <w:rFonts w:ascii="Times New Roman" w:hAnsi="Times New Roman" w:cs="Times New Roman"/>
          <w:sz w:val="24"/>
        </w:rPr>
        <w:t xml:space="preserve"> </w:t>
      </w:r>
      <w:proofErr w:type="spellStart"/>
      <w:r w:rsidRPr="00C116A1">
        <w:rPr>
          <w:rFonts w:ascii="Times New Roman" w:hAnsi="Times New Roman" w:cs="Times New Roman"/>
          <w:sz w:val="24"/>
        </w:rPr>
        <w:t>mengenali</w:t>
      </w:r>
      <w:proofErr w:type="spellEnd"/>
      <w:r w:rsidRPr="00C116A1">
        <w:rPr>
          <w:rFonts w:ascii="Times New Roman" w:hAnsi="Times New Roman" w:cs="Times New Roman"/>
          <w:sz w:val="24"/>
        </w:rPr>
        <w:t xml:space="preserve"> </w:t>
      </w:r>
      <w:proofErr w:type="spellStart"/>
      <w:r w:rsidRPr="00C116A1">
        <w:rPr>
          <w:rFonts w:ascii="Times New Roman" w:hAnsi="Times New Roman" w:cs="Times New Roman"/>
          <w:sz w:val="24"/>
        </w:rPr>
        <w:t>lambang</w:t>
      </w:r>
      <w:proofErr w:type="spellEnd"/>
      <w:r w:rsidRPr="00C116A1">
        <w:rPr>
          <w:rFonts w:ascii="Times New Roman" w:hAnsi="Times New Roman" w:cs="Times New Roman"/>
          <w:sz w:val="24"/>
        </w:rPr>
        <w:t xml:space="preserve"> </w:t>
      </w:r>
      <w:proofErr w:type="spellStart"/>
      <w:r w:rsidRPr="00C116A1">
        <w:rPr>
          <w:rFonts w:ascii="Times New Roman" w:hAnsi="Times New Roman" w:cs="Times New Roman"/>
          <w:sz w:val="24"/>
        </w:rPr>
        <w:t>dan</w:t>
      </w:r>
      <w:proofErr w:type="spellEnd"/>
      <w:r w:rsidRPr="00C116A1">
        <w:rPr>
          <w:rFonts w:ascii="Times New Roman" w:hAnsi="Times New Roman" w:cs="Times New Roman"/>
          <w:sz w:val="24"/>
        </w:rPr>
        <w:t xml:space="preserve"> </w:t>
      </w:r>
      <w:proofErr w:type="spellStart"/>
      <w:r w:rsidRPr="00C116A1">
        <w:rPr>
          <w:rFonts w:ascii="Times New Roman" w:hAnsi="Times New Roman" w:cs="Times New Roman"/>
          <w:sz w:val="24"/>
        </w:rPr>
        <w:t>hafal</w:t>
      </w:r>
      <w:proofErr w:type="spellEnd"/>
      <w:r w:rsidRPr="00C116A1">
        <w:rPr>
          <w:rFonts w:ascii="Times New Roman" w:hAnsi="Times New Roman" w:cs="Times New Roman"/>
          <w:sz w:val="24"/>
        </w:rPr>
        <w:t xml:space="preserve"> </w:t>
      </w:r>
      <w:proofErr w:type="spellStart"/>
      <w:r w:rsidRPr="00C116A1">
        <w:rPr>
          <w:rFonts w:ascii="Times New Roman" w:hAnsi="Times New Roman" w:cs="Times New Roman"/>
          <w:sz w:val="24"/>
        </w:rPr>
        <w:t>bunyi</w:t>
      </w:r>
      <w:proofErr w:type="spellEnd"/>
      <w:r w:rsidRPr="00C116A1">
        <w:rPr>
          <w:rFonts w:ascii="Times New Roman" w:hAnsi="Times New Roman" w:cs="Times New Roman"/>
          <w:sz w:val="24"/>
        </w:rPr>
        <w:t xml:space="preserve"> </w:t>
      </w:r>
      <w:proofErr w:type="spellStart"/>
      <w:r w:rsidRPr="00C116A1">
        <w:rPr>
          <w:rFonts w:ascii="Times New Roman" w:hAnsi="Times New Roman" w:cs="Times New Roman"/>
          <w:sz w:val="24"/>
        </w:rPr>
        <w:t>tiap-tiap</w:t>
      </w:r>
      <w:proofErr w:type="spellEnd"/>
      <w:r w:rsidRPr="00C116A1">
        <w:rPr>
          <w:rFonts w:ascii="Times New Roman" w:hAnsi="Times New Roman" w:cs="Times New Roman"/>
          <w:sz w:val="24"/>
        </w:rPr>
        <w:t xml:space="preserve"> </w:t>
      </w:r>
      <w:proofErr w:type="spellStart"/>
      <w:r w:rsidRPr="00C116A1">
        <w:rPr>
          <w:rFonts w:ascii="Times New Roman" w:hAnsi="Times New Roman" w:cs="Times New Roman"/>
          <w:sz w:val="24"/>
        </w:rPr>
        <w:t>huruf</w:t>
      </w:r>
      <w:proofErr w:type="spellEnd"/>
      <w:r w:rsidRPr="00C116A1">
        <w:rPr>
          <w:rFonts w:ascii="Times New Roman" w:hAnsi="Times New Roman" w:cs="Times New Roman"/>
          <w:sz w:val="24"/>
        </w:rPr>
        <w:t xml:space="preserve">, </w:t>
      </w:r>
      <w:proofErr w:type="spellStart"/>
      <w:r w:rsidRPr="00C116A1">
        <w:rPr>
          <w:rFonts w:ascii="Times New Roman" w:hAnsi="Times New Roman" w:cs="Times New Roman"/>
          <w:sz w:val="24"/>
        </w:rPr>
        <w:t>maka</w:t>
      </w:r>
      <w:proofErr w:type="spellEnd"/>
      <w:r w:rsidRPr="00C116A1">
        <w:rPr>
          <w:rFonts w:ascii="Times New Roman" w:hAnsi="Times New Roman" w:cs="Times New Roman"/>
          <w:sz w:val="24"/>
        </w:rPr>
        <w:t xml:space="preserve"> </w:t>
      </w:r>
      <w:proofErr w:type="spellStart"/>
      <w:r w:rsidRPr="00C116A1">
        <w:rPr>
          <w:rFonts w:ascii="Times New Roman" w:hAnsi="Times New Roman" w:cs="Times New Roman"/>
          <w:sz w:val="24"/>
        </w:rPr>
        <w:t>huruf-huruf</w:t>
      </w:r>
      <w:proofErr w:type="spellEnd"/>
      <w:r w:rsidRPr="00C116A1">
        <w:rPr>
          <w:rFonts w:ascii="Times New Roman" w:hAnsi="Times New Roman" w:cs="Times New Roman"/>
          <w:sz w:val="24"/>
        </w:rPr>
        <w:t xml:space="preserve"> </w:t>
      </w:r>
      <w:proofErr w:type="spellStart"/>
      <w:r w:rsidRPr="00C116A1">
        <w:rPr>
          <w:rFonts w:ascii="Times New Roman" w:hAnsi="Times New Roman" w:cs="Times New Roman"/>
          <w:sz w:val="24"/>
        </w:rPr>
        <w:t>itu</w:t>
      </w:r>
      <w:proofErr w:type="spellEnd"/>
      <w:r w:rsidRPr="00C116A1">
        <w:rPr>
          <w:rFonts w:ascii="Times New Roman" w:hAnsi="Times New Roman" w:cs="Times New Roman"/>
          <w:sz w:val="24"/>
        </w:rPr>
        <w:t xml:space="preserve"> </w:t>
      </w:r>
      <w:proofErr w:type="spellStart"/>
      <w:r w:rsidRPr="00C116A1">
        <w:rPr>
          <w:rFonts w:ascii="Times New Roman" w:hAnsi="Times New Roman" w:cs="Times New Roman"/>
          <w:sz w:val="24"/>
        </w:rPr>
        <w:t>dirangkai</w:t>
      </w:r>
      <w:proofErr w:type="spellEnd"/>
      <w:r w:rsidRPr="00C116A1">
        <w:rPr>
          <w:rFonts w:ascii="Times New Roman" w:hAnsi="Times New Roman" w:cs="Times New Roman"/>
          <w:sz w:val="24"/>
        </w:rPr>
        <w:t xml:space="preserve"> </w:t>
      </w:r>
      <w:proofErr w:type="spellStart"/>
      <w:r w:rsidRPr="00C116A1">
        <w:rPr>
          <w:rFonts w:ascii="Times New Roman" w:hAnsi="Times New Roman" w:cs="Times New Roman"/>
          <w:sz w:val="24"/>
        </w:rPr>
        <w:t>menjadi</w:t>
      </w:r>
      <w:proofErr w:type="spellEnd"/>
      <w:r w:rsidRPr="00C116A1">
        <w:rPr>
          <w:rFonts w:ascii="Times New Roman" w:hAnsi="Times New Roman" w:cs="Times New Roman"/>
          <w:sz w:val="24"/>
        </w:rPr>
        <w:t xml:space="preserve"> </w:t>
      </w:r>
      <w:proofErr w:type="spellStart"/>
      <w:r w:rsidRPr="00C116A1">
        <w:rPr>
          <w:rFonts w:ascii="Times New Roman" w:hAnsi="Times New Roman" w:cs="Times New Roman"/>
          <w:sz w:val="24"/>
        </w:rPr>
        <w:t>suku</w:t>
      </w:r>
      <w:proofErr w:type="spellEnd"/>
      <w:r w:rsidRPr="00C116A1">
        <w:rPr>
          <w:rFonts w:ascii="Times New Roman" w:hAnsi="Times New Roman" w:cs="Times New Roman"/>
          <w:sz w:val="24"/>
        </w:rPr>
        <w:t xml:space="preserve"> kata. </w:t>
      </w:r>
      <w:proofErr w:type="spellStart"/>
      <w:r w:rsidRPr="00C116A1">
        <w:rPr>
          <w:rFonts w:ascii="Times New Roman" w:hAnsi="Times New Roman" w:cs="Times New Roman"/>
          <w:sz w:val="24"/>
        </w:rPr>
        <w:t>Siswa</w:t>
      </w:r>
      <w:proofErr w:type="spellEnd"/>
      <w:r w:rsidRPr="00C116A1">
        <w:rPr>
          <w:rFonts w:ascii="Times New Roman" w:hAnsi="Times New Roman" w:cs="Times New Roman"/>
          <w:sz w:val="24"/>
        </w:rPr>
        <w:t xml:space="preserve"> </w:t>
      </w:r>
      <w:proofErr w:type="spellStart"/>
      <w:r w:rsidRPr="00C116A1">
        <w:rPr>
          <w:rFonts w:ascii="Times New Roman" w:hAnsi="Times New Roman" w:cs="Times New Roman"/>
          <w:sz w:val="24"/>
        </w:rPr>
        <w:t>diajarkan</w:t>
      </w:r>
      <w:proofErr w:type="spellEnd"/>
      <w:r w:rsidRPr="00C116A1">
        <w:rPr>
          <w:rFonts w:ascii="Times New Roman" w:hAnsi="Times New Roman" w:cs="Times New Roman"/>
          <w:sz w:val="24"/>
        </w:rPr>
        <w:t xml:space="preserve"> </w:t>
      </w:r>
      <w:proofErr w:type="spellStart"/>
      <w:r w:rsidRPr="00C116A1">
        <w:rPr>
          <w:rFonts w:ascii="Times New Roman" w:hAnsi="Times New Roman" w:cs="Times New Roman"/>
          <w:sz w:val="24"/>
        </w:rPr>
        <w:t>merangkai</w:t>
      </w:r>
      <w:proofErr w:type="spellEnd"/>
      <w:r w:rsidRPr="00C116A1">
        <w:rPr>
          <w:rFonts w:ascii="Times New Roman" w:hAnsi="Times New Roman" w:cs="Times New Roman"/>
          <w:sz w:val="24"/>
        </w:rPr>
        <w:t xml:space="preserve"> </w:t>
      </w:r>
      <w:proofErr w:type="spellStart"/>
      <w:r w:rsidRPr="00C116A1">
        <w:rPr>
          <w:rFonts w:ascii="Times New Roman" w:hAnsi="Times New Roman" w:cs="Times New Roman"/>
          <w:sz w:val="24"/>
        </w:rPr>
        <w:t>suku</w:t>
      </w:r>
      <w:proofErr w:type="spellEnd"/>
      <w:r w:rsidRPr="00C116A1">
        <w:rPr>
          <w:rFonts w:ascii="Times New Roman" w:hAnsi="Times New Roman" w:cs="Times New Roman"/>
          <w:sz w:val="24"/>
        </w:rPr>
        <w:t xml:space="preserve"> kata </w:t>
      </w:r>
      <w:proofErr w:type="spellStart"/>
      <w:r w:rsidRPr="00C116A1">
        <w:rPr>
          <w:rFonts w:ascii="Times New Roman" w:hAnsi="Times New Roman" w:cs="Times New Roman"/>
          <w:sz w:val="24"/>
        </w:rPr>
        <w:t>menjadi</w:t>
      </w:r>
      <w:proofErr w:type="spellEnd"/>
      <w:r w:rsidRPr="00C116A1">
        <w:rPr>
          <w:rFonts w:ascii="Times New Roman" w:hAnsi="Times New Roman" w:cs="Times New Roman"/>
          <w:sz w:val="24"/>
        </w:rPr>
        <w:t xml:space="preserve"> kata. </w:t>
      </w:r>
      <w:proofErr w:type="spellStart"/>
      <w:r w:rsidRPr="00C116A1">
        <w:rPr>
          <w:rFonts w:ascii="Times New Roman" w:hAnsi="Times New Roman" w:cs="Times New Roman"/>
          <w:sz w:val="24"/>
        </w:rPr>
        <w:t>Setelah</w:t>
      </w:r>
      <w:proofErr w:type="spellEnd"/>
      <w:r w:rsidRPr="00C116A1">
        <w:rPr>
          <w:rFonts w:ascii="Times New Roman" w:hAnsi="Times New Roman" w:cs="Times New Roman"/>
          <w:sz w:val="24"/>
        </w:rPr>
        <w:t xml:space="preserve"> </w:t>
      </w:r>
      <w:proofErr w:type="spellStart"/>
      <w:r w:rsidRPr="00C116A1">
        <w:rPr>
          <w:rFonts w:ascii="Times New Roman" w:hAnsi="Times New Roman" w:cs="Times New Roman"/>
          <w:sz w:val="24"/>
        </w:rPr>
        <w:t>siswa</w:t>
      </w:r>
      <w:proofErr w:type="spellEnd"/>
      <w:r w:rsidRPr="00C116A1">
        <w:rPr>
          <w:rFonts w:ascii="Times New Roman" w:hAnsi="Times New Roman" w:cs="Times New Roman"/>
          <w:sz w:val="24"/>
        </w:rPr>
        <w:t xml:space="preserve"> </w:t>
      </w:r>
      <w:proofErr w:type="spellStart"/>
      <w:r w:rsidRPr="00C116A1">
        <w:rPr>
          <w:rFonts w:ascii="Times New Roman" w:hAnsi="Times New Roman" w:cs="Times New Roman"/>
          <w:sz w:val="24"/>
        </w:rPr>
        <w:t>mampu</w:t>
      </w:r>
      <w:proofErr w:type="spellEnd"/>
      <w:r w:rsidRPr="00C116A1">
        <w:rPr>
          <w:rFonts w:ascii="Times New Roman" w:hAnsi="Times New Roman" w:cs="Times New Roman"/>
          <w:sz w:val="24"/>
        </w:rPr>
        <w:t xml:space="preserve"> </w:t>
      </w:r>
      <w:proofErr w:type="spellStart"/>
      <w:r w:rsidRPr="00C116A1">
        <w:rPr>
          <w:rFonts w:ascii="Times New Roman" w:hAnsi="Times New Roman" w:cs="Times New Roman"/>
          <w:sz w:val="24"/>
        </w:rPr>
        <w:t>membunyikan</w:t>
      </w:r>
      <w:proofErr w:type="spellEnd"/>
      <w:r w:rsidRPr="00C116A1">
        <w:rPr>
          <w:rFonts w:ascii="Times New Roman" w:hAnsi="Times New Roman" w:cs="Times New Roman"/>
          <w:sz w:val="24"/>
        </w:rPr>
        <w:t xml:space="preserve"> </w:t>
      </w:r>
      <w:proofErr w:type="spellStart"/>
      <w:r w:rsidRPr="00C116A1">
        <w:rPr>
          <w:rFonts w:ascii="Times New Roman" w:hAnsi="Times New Roman" w:cs="Times New Roman"/>
          <w:sz w:val="24"/>
        </w:rPr>
        <w:t>beberapa</w:t>
      </w:r>
      <w:proofErr w:type="spellEnd"/>
      <w:r w:rsidRPr="00C116A1">
        <w:rPr>
          <w:rFonts w:ascii="Times New Roman" w:hAnsi="Times New Roman" w:cs="Times New Roman"/>
          <w:sz w:val="24"/>
        </w:rPr>
        <w:t xml:space="preserve"> </w:t>
      </w:r>
      <w:proofErr w:type="spellStart"/>
      <w:r w:rsidRPr="00C116A1">
        <w:rPr>
          <w:rFonts w:ascii="Times New Roman" w:hAnsi="Times New Roman" w:cs="Times New Roman"/>
          <w:sz w:val="24"/>
        </w:rPr>
        <w:t>suku</w:t>
      </w:r>
      <w:proofErr w:type="spellEnd"/>
      <w:r w:rsidRPr="00C116A1">
        <w:rPr>
          <w:rFonts w:ascii="Times New Roman" w:hAnsi="Times New Roman" w:cs="Times New Roman"/>
          <w:sz w:val="24"/>
        </w:rPr>
        <w:t xml:space="preserve"> kata, </w:t>
      </w:r>
      <w:proofErr w:type="spellStart"/>
      <w:r w:rsidRPr="00C116A1">
        <w:rPr>
          <w:rFonts w:ascii="Times New Roman" w:hAnsi="Times New Roman" w:cs="Times New Roman"/>
          <w:sz w:val="24"/>
        </w:rPr>
        <w:t>siswa</w:t>
      </w:r>
      <w:proofErr w:type="spellEnd"/>
      <w:r w:rsidRPr="00C116A1">
        <w:rPr>
          <w:rFonts w:ascii="Times New Roman" w:hAnsi="Times New Roman" w:cs="Times New Roman"/>
          <w:sz w:val="24"/>
        </w:rPr>
        <w:t xml:space="preserve"> </w:t>
      </w:r>
      <w:proofErr w:type="spellStart"/>
      <w:r w:rsidRPr="00C116A1">
        <w:rPr>
          <w:rFonts w:ascii="Times New Roman" w:hAnsi="Times New Roman" w:cs="Times New Roman"/>
          <w:sz w:val="24"/>
        </w:rPr>
        <w:t>dilatih</w:t>
      </w:r>
      <w:proofErr w:type="spellEnd"/>
      <w:r w:rsidRPr="00C116A1">
        <w:rPr>
          <w:rFonts w:ascii="Times New Roman" w:hAnsi="Times New Roman" w:cs="Times New Roman"/>
          <w:sz w:val="24"/>
        </w:rPr>
        <w:t xml:space="preserve"> </w:t>
      </w:r>
      <w:proofErr w:type="spellStart"/>
      <w:r w:rsidRPr="00C116A1">
        <w:rPr>
          <w:rFonts w:ascii="Times New Roman" w:hAnsi="Times New Roman" w:cs="Times New Roman"/>
          <w:sz w:val="24"/>
        </w:rPr>
        <w:t>dengan</w:t>
      </w:r>
      <w:proofErr w:type="spellEnd"/>
      <w:r w:rsidRPr="00C116A1">
        <w:rPr>
          <w:rFonts w:ascii="Times New Roman" w:hAnsi="Times New Roman" w:cs="Times New Roman"/>
          <w:sz w:val="24"/>
        </w:rPr>
        <w:t xml:space="preserve"> </w:t>
      </w:r>
      <w:proofErr w:type="spellStart"/>
      <w:r w:rsidRPr="00C116A1">
        <w:rPr>
          <w:rFonts w:ascii="Times New Roman" w:hAnsi="Times New Roman" w:cs="Times New Roman"/>
          <w:sz w:val="24"/>
        </w:rPr>
        <w:t>berbagai</w:t>
      </w:r>
      <w:proofErr w:type="spellEnd"/>
      <w:r w:rsidRPr="00C116A1">
        <w:rPr>
          <w:rFonts w:ascii="Times New Roman" w:hAnsi="Times New Roman" w:cs="Times New Roman"/>
          <w:sz w:val="24"/>
        </w:rPr>
        <w:t xml:space="preserve"> </w:t>
      </w:r>
      <w:proofErr w:type="spellStart"/>
      <w:r w:rsidRPr="00C116A1">
        <w:rPr>
          <w:rFonts w:ascii="Times New Roman" w:hAnsi="Times New Roman" w:cs="Times New Roman"/>
          <w:sz w:val="24"/>
        </w:rPr>
        <w:t>ko</w:t>
      </w:r>
      <w:r w:rsidR="00CF4572">
        <w:rPr>
          <w:rFonts w:ascii="Times New Roman" w:hAnsi="Times New Roman" w:cs="Times New Roman"/>
          <w:sz w:val="24"/>
        </w:rPr>
        <w:t>mbinasi</w:t>
      </w:r>
      <w:proofErr w:type="spellEnd"/>
      <w:r w:rsidR="00CF4572">
        <w:rPr>
          <w:rFonts w:ascii="Times New Roman" w:hAnsi="Times New Roman" w:cs="Times New Roman"/>
          <w:sz w:val="24"/>
        </w:rPr>
        <w:t xml:space="preserve"> </w:t>
      </w:r>
      <w:proofErr w:type="spellStart"/>
      <w:r w:rsidR="00CF4572">
        <w:rPr>
          <w:rFonts w:ascii="Times New Roman" w:hAnsi="Times New Roman" w:cs="Times New Roman"/>
          <w:sz w:val="24"/>
        </w:rPr>
        <w:t>suku</w:t>
      </w:r>
      <w:proofErr w:type="spellEnd"/>
      <w:r w:rsidR="00CF4572">
        <w:rPr>
          <w:rFonts w:ascii="Times New Roman" w:hAnsi="Times New Roman" w:cs="Times New Roman"/>
          <w:sz w:val="24"/>
        </w:rPr>
        <w:t xml:space="preserve"> kata </w:t>
      </w:r>
      <w:proofErr w:type="spellStart"/>
      <w:r w:rsidR="00CF4572">
        <w:rPr>
          <w:rFonts w:ascii="Times New Roman" w:hAnsi="Times New Roman" w:cs="Times New Roman"/>
          <w:sz w:val="24"/>
        </w:rPr>
        <w:t>menjadi</w:t>
      </w:r>
      <w:proofErr w:type="spellEnd"/>
      <w:r w:rsidR="00CF4572">
        <w:rPr>
          <w:rFonts w:ascii="Times New Roman" w:hAnsi="Times New Roman" w:cs="Times New Roman"/>
          <w:sz w:val="24"/>
        </w:rPr>
        <w:t xml:space="preserve"> kata.</w:t>
      </w:r>
    </w:p>
    <w:p w:rsidR="007D7FF3" w:rsidRPr="00C116A1" w:rsidRDefault="007D7FF3" w:rsidP="007D7FF3">
      <w:pPr>
        <w:pStyle w:val="ListParagraph"/>
        <w:numPr>
          <w:ilvl w:val="1"/>
          <w:numId w:val="1"/>
        </w:numPr>
        <w:spacing w:after="0" w:line="480" w:lineRule="auto"/>
        <w:jc w:val="both"/>
        <w:rPr>
          <w:rFonts w:ascii="Times New Roman" w:hAnsi="Times New Roman" w:cs="Times New Roman"/>
          <w:sz w:val="24"/>
          <w:szCs w:val="24"/>
        </w:rPr>
      </w:pPr>
      <w:r w:rsidRPr="00C116A1">
        <w:rPr>
          <w:rFonts w:ascii="Times New Roman" w:hAnsi="Times New Roman" w:cs="Times New Roman"/>
          <w:b/>
          <w:sz w:val="24"/>
          <w:szCs w:val="24"/>
          <w:lang w:val="id-ID"/>
        </w:rPr>
        <w:t>Subyek Penelitian</w:t>
      </w:r>
    </w:p>
    <w:p w:rsidR="00BC2F58" w:rsidRPr="00120B21" w:rsidRDefault="007D7FF3" w:rsidP="003923A4">
      <w:pPr>
        <w:spacing w:after="0" w:line="480" w:lineRule="auto"/>
        <w:ind w:firstLine="720"/>
        <w:jc w:val="both"/>
        <w:rPr>
          <w:rFonts w:ascii="Times New Roman" w:hAnsi="Times New Roman" w:cs="Times New Roman"/>
          <w:sz w:val="24"/>
          <w:szCs w:val="24"/>
        </w:rPr>
      </w:pPr>
      <w:r w:rsidRPr="00120B21">
        <w:rPr>
          <w:rFonts w:ascii="Times New Roman" w:hAnsi="Times New Roman" w:cs="Times New Roman"/>
          <w:sz w:val="24"/>
          <w:szCs w:val="24"/>
          <w:lang w:val="id-ID"/>
        </w:rPr>
        <w:t>Adapun yang menjadi subjek penelitian yait</w:t>
      </w:r>
      <w:r w:rsidR="00DA33A8">
        <w:rPr>
          <w:rFonts w:ascii="Times New Roman" w:hAnsi="Times New Roman" w:cs="Times New Roman"/>
          <w:sz w:val="24"/>
          <w:szCs w:val="24"/>
        </w:rPr>
        <w:t xml:space="preserve">u </w:t>
      </w:r>
      <w:proofErr w:type="spellStart"/>
      <w:r w:rsidRPr="00120B21">
        <w:rPr>
          <w:rFonts w:ascii="Times New Roman" w:hAnsi="Times New Roman" w:cs="Times New Roman"/>
          <w:sz w:val="24"/>
          <w:szCs w:val="24"/>
        </w:rPr>
        <w:t>satu</w:t>
      </w:r>
      <w:proofErr w:type="spellEnd"/>
      <w:r w:rsidRPr="00120B21">
        <w:rPr>
          <w:rFonts w:ascii="Times New Roman" w:hAnsi="Times New Roman" w:cs="Times New Roman"/>
          <w:sz w:val="24"/>
          <w:szCs w:val="24"/>
        </w:rPr>
        <w:t xml:space="preserve"> </w:t>
      </w:r>
      <w:r w:rsidR="00DA33A8">
        <w:rPr>
          <w:rFonts w:ascii="Times New Roman" w:hAnsi="Times New Roman" w:cs="Times New Roman"/>
          <w:sz w:val="24"/>
          <w:szCs w:val="24"/>
        </w:rPr>
        <w:t xml:space="preserve">orang </w:t>
      </w:r>
      <w:r w:rsidRPr="00120B21">
        <w:rPr>
          <w:rFonts w:ascii="Times New Roman" w:hAnsi="Times New Roman" w:cs="Times New Roman"/>
          <w:sz w:val="24"/>
          <w:szCs w:val="24"/>
          <w:lang w:val="id-ID"/>
        </w:rPr>
        <w:t>murid kelas II</w:t>
      </w:r>
      <w:r w:rsidRPr="00120B21">
        <w:rPr>
          <w:rFonts w:ascii="Times New Roman" w:hAnsi="Times New Roman" w:cs="Times New Roman"/>
          <w:sz w:val="24"/>
          <w:szCs w:val="24"/>
        </w:rPr>
        <w:t xml:space="preserve"> di SLB </w:t>
      </w:r>
      <w:proofErr w:type="spellStart"/>
      <w:r w:rsidRPr="00120B21">
        <w:rPr>
          <w:rFonts w:ascii="Times New Roman" w:hAnsi="Times New Roman" w:cs="Times New Roman"/>
          <w:sz w:val="24"/>
          <w:szCs w:val="24"/>
        </w:rPr>
        <w:t>Negeri</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Polewali</w:t>
      </w:r>
      <w:proofErr w:type="spellEnd"/>
      <w:r w:rsidRPr="00120B21">
        <w:rPr>
          <w:rFonts w:ascii="Times New Roman" w:hAnsi="Times New Roman" w:cs="Times New Roman"/>
          <w:sz w:val="24"/>
          <w:szCs w:val="24"/>
        </w:rPr>
        <w:t>.</w:t>
      </w:r>
    </w:p>
    <w:p w:rsidR="007D7FF3" w:rsidRPr="00C116A1" w:rsidRDefault="007D7FF3" w:rsidP="007D7FF3">
      <w:pPr>
        <w:pStyle w:val="ListParagraph"/>
        <w:numPr>
          <w:ilvl w:val="1"/>
          <w:numId w:val="1"/>
        </w:numPr>
        <w:spacing w:after="0" w:line="480" w:lineRule="auto"/>
        <w:ind w:right="-18"/>
        <w:rPr>
          <w:rFonts w:ascii="Times New Roman" w:hAnsi="Times New Roman" w:cs="Times New Roman"/>
          <w:b/>
          <w:sz w:val="24"/>
          <w:szCs w:val="24"/>
          <w:lang w:val="id-ID"/>
        </w:rPr>
      </w:pPr>
      <w:r w:rsidRPr="00C116A1">
        <w:rPr>
          <w:rFonts w:ascii="Times New Roman" w:hAnsi="Times New Roman" w:cs="Times New Roman"/>
          <w:b/>
          <w:sz w:val="24"/>
          <w:szCs w:val="24"/>
          <w:lang w:val="id-ID"/>
        </w:rPr>
        <w:t xml:space="preserve">Teknik Pengumpulan Data </w:t>
      </w:r>
    </w:p>
    <w:p w:rsidR="007D7FF3" w:rsidRPr="00120B21" w:rsidRDefault="007D7FF3" w:rsidP="007D7FF3">
      <w:pPr>
        <w:pStyle w:val="ListParagraph"/>
        <w:numPr>
          <w:ilvl w:val="0"/>
          <w:numId w:val="4"/>
        </w:numPr>
        <w:spacing w:after="0" w:line="480" w:lineRule="auto"/>
        <w:jc w:val="both"/>
        <w:rPr>
          <w:rFonts w:ascii="Times New Roman" w:hAnsi="Times New Roman" w:cs="Times New Roman"/>
          <w:sz w:val="24"/>
          <w:szCs w:val="24"/>
        </w:rPr>
      </w:pPr>
      <w:proofErr w:type="spellStart"/>
      <w:r w:rsidRPr="00120B21">
        <w:rPr>
          <w:rFonts w:ascii="Times New Roman" w:hAnsi="Times New Roman" w:cs="Times New Roman"/>
          <w:sz w:val="24"/>
          <w:szCs w:val="24"/>
        </w:rPr>
        <w:t>Teknik</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Tes</w:t>
      </w:r>
      <w:proofErr w:type="spellEnd"/>
    </w:p>
    <w:p w:rsidR="007D7FF3" w:rsidRPr="00120B21" w:rsidRDefault="007D7FF3" w:rsidP="007D7FF3">
      <w:pPr>
        <w:spacing w:after="0" w:line="480" w:lineRule="auto"/>
        <w:ind w:firstLine="630"/>
        <w:jc w:val="both"/>
        <w:rPr>
          <w:rFonts w:ascii="Times New Roman" w:hAnsi="Times New Roman" w:cs="Times New Roman"/>
          <w:sz w:val="24"/>
          <w:szCs w:val="24"/>
          <w:lang w:val="sv-SE"/>
        </w:rPr>
      </w:pPr>
      <w:r w:rsidRPr="00120B21">
        <w:rPr>
          <w:rFonts w:ascii="Times New Roman" w:hAnsi="Times New Roman" w:cs="Times New Roman"/>
          <w:sz w:val="24"/>
          <w:szCs w:val="24"/>
          <w:lang w:val="id-ID"/>
        </w:rPr>
        <w:t>Teknik pengumpulan data yang digunakan dalam penelitian ini adalah teknik tes. Tes merupakan suatu cara yang berbentuk tugas atau serangkaian tugas yang harus diselesaikan oleh siswa yang bersangkutan.</w:t>
      </w:r>
    </w:p>
    <w:p w:rsidR="007D7FF3" w:rsidRPr="00120B21" w:rsidRDefault="007D7FF3" w:rsidP="007D7FF3">
      <w:pPr>
        <w:pStyle w:val="BodyText"/>
        <w:ind w:right="-9" w:firstLine="630"/>
        <w:contextualSpacing/>
        <w:rPr>
          <w:lang w:val="en-US"/>
        </w:rPr>
      </w:pPr>
      <w:proofErr w:type="spellStart"/>
      <w:r w:rsidRPr="00120B21">
        <w:rPr>
          <w:lang w:val="en-US"/>
        </w:rPr>
        <w:t>Tes</w:t>
      </w:r>
      <w:proofErr w:type="spellEnd"/>
      <w:r w:rsidRPr="00120B21">
        <w:rPr>
          <w:lang w:val="en-US"/>
        </w:rPr>
        <w:t xml:space="preserve"> yang </w:t>
      </w:r>
      <w:proofErr w:type="spellStart"/>
      <w:r w:rsidRPr="00120B21">
        <w:rPr>
          <w:lang w:val="en-US"/>
        </w:rPr>
        <w:t>digunakan</w:t>
      </w:r>
      <w:proofErr w:type="spellEnd"/>
      <w:r w:rsidRPr="00120B21">
        <w:rPr>
          <w:lang w:val="en-US"/>
        </w:rPr>
        <w:t xml:space="preserve"> </w:t>
      </w:r>
      <w:proofErr w:type="spellStart"/>
      <w:r w:rsidRPr="00120B21">
        <w:rPr>
          <w:lang w:val="en-US"/>
        </w:rPr>
        <w:t>adalah</w:t>
      </w:r>
      <w:proofErr w:type="spellEnd"/>
      <w:r w:rsidRPr="00120B21">
        <w:rPr>
          <w:lang w:val="en-US"/>
        </w:rPr>
        <w:t xml:space="preserve"> test </w:t>
      </w:r>
      <w:proofErr w:type="spellStart"/>
      <w:r w:rsidR="008968A0">
        <w:rPr>
          <w:lang w:val="en-US"/>
        </w:rPr>
        <w:t>perbuatan</w:t>
      </w:r>
      <w:proofErr w:type="spellEnd"/>
      <w:r w:rsidRPr="00120B21">
        <w:rPr>
          <w:lang w:val="en-US"/>
        </w:rPr>
        <w:t xml:space="preserve"> yang </w:t>
      </w:r>
      <w:proofErr w:type="spellStart"/>
      <w:r w:rsidRPr="00120B21">
        <w:rPr>
          <w:lang w:val="en-US"/>
        </w:rPr>
        <w:t>diberikan</w:t>
      </w:r>
      <w:proofErr w:type="spellEnd"/>
      <w:r w:rsidRPr="00120B21">
        <w:rPr>
          <w:lang w:val="en-US"/>
        </w:rPr>
        <w:t xml:space="preserve"> </w:t>
      </w:r>
      <w:proofErr w:type="spellStart"/>
      <w:r w:rsidRPr="00120B21">
        <w:rPr>
          <w:lang w:val="en-US"/>
        </w:rPr>
        <w:t>kepada</w:t>
      </w:r>
      <w:proofErr w:type="spellEnd"/>
      <w:r w:rsidRPr="00120B21">
        <w:rPr>
          <w:lang w:val="en-US"/>
        </w:rPr>
        <w:t xml:space="preserve"> </w:t>
      </w:r>
      <w:proofErr w:type="spellStart"/>
      <w:r w:rsidRPr="00120B21">
        <w:rPr>
          <w:lang w:val="en-US"/>
        </w:rPr>
        <w:t>anak</w:t>
      </w:r>
      <w:proofErr w:type="spellEnd"/>
      <w:r w:rsidRPr="00120B21">
        <w:rPr>
          <w:lang w:val="en-US"/>
        </w:rPr>
        <w:t xml:space="preserve"> </w:t>
      </w:r>
      <w:proofErr w:type="spellStart"/>
      <w:r w:rsidRPr="00120B21">
        <w:rPr>
          <w:lang w:val="en-US"/>
        </w:rPr>
        <w:t>baik</w:t>
      </w:r>
      <w:proofErr w:type="spellEnd"/>
      <w:r w:rsidRPr="00120B21">
        <w:rPr>
          <w:lang w:val="en-US"/>
        </w:rPr>
        <w:t xml:space="preserve"> </w:t>
      </w:r>
      <w:proofErr w:type="spellStart"/>
      <w:r w:rsidRPr="00120B21">
        <w:rPr>
          <w:lang w:val="en-US"/>
        </w:rPr>
        <w:t>sebelum</w:t>
      </w:r>
      <w:proofErr w:type="spellEnd"/>
      <w:r w:rsidRPr="00120B21">
        <w:rPr>
          <w:lang w:val="en-US"/>
        </w:rPr>
        <w:t xml:space="preserve"> </w:t>
      </w:r>
      <w:proofErr w:type="spellStart"/>
      <w:r w:rsidRPr="00120B21">
        <w:rPr>
          <w:lang w:val="en-US"/>
        </w:rPr>
        <w:t>perlakuan</w:t>
      </w:r>
      <w:proofErr w:type="spellEnd"/>
      <w:r w:rsidRPr="00120B21">
        <w:rPr>
          <w:lang w:val="en-US"/>
        </w:rPr>
        <w:t xml:space="preserve"> </w:t>
      </w:r>
      <w:proofErr w:type="spellStart"/>
      <w:r w:rsidRPr="00120B21">
        <w:rPr>
          <w:lang w:val="en-US"/>
        </w:rPr>
        <w:t>maupun</w:t>
      </w:r>
      <w:proofErr w:type="spellEnd"/>
      <w:r w:rsidRPr="00120B21">
        <w:rPr>
          <w:lang w:val="en-US"/>
        </w:rPr>
        <w:t xml:space="preserve"> </w:t>
      </w:r>
      <w:proofErr w:type="spellStart"/>
      <w:r w:rsidRPr="00120B21">
        <w:rPr>
          <w:lang w:val="en-US"/>
        </w:rPr>
        <w:t>sesudah</w:t>
      </w:r>
      <w:proofErr w:type="spellEnd"/>
      <w:r w:rsidRPr="00120B21">
        <w:rPr>
          <w:lang w:val="en-US"/>
        </w:rPr>
        <w:t xml:space="preserve"> </w:t>
      </w:r>
      <w:proofErr w:type="spellStart"/>
      <w:r w:rsidRPr="00120B21">
        <w:rPr>
          <w:lang w:val="en-US"/>
        </w:rPr>
        <w:t>perlakuan</w:t>
      </w:r>
      <w:proofErr w:type="spellEnd"/>
      <w:r w:rsidRPr="00120B21">
        <w:rPr>
          <w:lang w:val="en-US"/>
        </w:rPr>
        <w:t xml:space="preserve">. </w:t>
      </w:r>
      <w:proofErr w:type="spellStart"/>
      <w:proofErr w:type="gramStart"/>
      <w:r w:rsidRPr="00120B21">
        <w:rPr>
          <w:lang w:val="en-US"/>
        </w:rPr>
        <w:t>Tes</w:t>
      </w:r>
      <w:proofErr w:type="spellEnd"/>
      <w:r w:rsidRPr="00120B21">
        <w:rPr>
          <w:lang w:val="en-US"/>
        </w:rPr>
        <w:t xml:space="preserve"> </w:t>
      </w:r>
      <w:proofErr w:type="spellStart"/>
      <w:r w:rsidRPr="00120B21">
        <w:rPr>
          <w:lang w:val="en-US"/>
        </w:rPr>
        <w:t>dimaksudkan</w:t>
      </w:r>
      <w:proofErr w:type="spellEnd"/>
      <w:r w:rsidRPr="00120B21">
        <w:rPr>
          <w:lang w:val="en-US"/>
        </w:rPr>
        <w:t xml:space="preserve"> </w:t>
      </w:r>
      <w:proofErr w:type="spellStart"/>
      <w:r w:rsidRPr="00120B21">
        <w:rPr>
          <w:lang w:val="en-US"/>
        </w:rPr>
        <w:t>untuk</w:t>
      </w:r>
      <w:proofErr w:type="spellEnd"/>
      <w:r w:rsidRPr="00120B21">
        <w:rPr>
          <w:lang w:val="en-US"/>
        </w:rPr>
        <w:t xml:space="preserve"> </w:t>
      </w:r>
      <w:proofErr w:type="spellStart"/>
      <w:r w:rsidRPr="00120B21">
        <w:rPr>
          <w:lang w:val="en-US"/>
        </w:rPr>
        <w:lastRenderedPageBreak/>
        <w:t>mengumpulkan</w:t>
      </w:r>
      <w:proofErr w:type="spellEnd"/>
      <w:r w:rsidRPr="00120B21">
        <w:rPr>
          <w:lang w:val="en-US"/>
        </w:rPr>
        <w:t xml:space="preserve"> data </w:t>
      </w:r>
      <w:proofErr w:type="spellStart"/>
      <w:r w:rsidRPr="00120B21">
        <w:rPr>
          <w:lang w:val="en-US"/>
        </w:rPr>
        <w:t>tentang</w:t>
      </w:r>
      <w:proofErr w:type="spellEnd"/>
      <w:r w:rsidRPr="00120B21">
        <w:rPr>
          <w:lang w:val="en-US"/>
        </w:rPr>
        <w:t xml:space="preserve"> </w:t>
      </w:r>
      <w:proofErr w:type="spellStart"/>
      <w:r w:rsidRPr="00120B21">
        <w:rPr>
          <w:lang w:val="en-US"/>
        </w:rPr>
        <w:t>kemampuan</w:t>
      </w:r>
      <w:proofErr w:type="spellEnd"/>
      <w:r w:rsidRPr="00120B21">
        <w:rPr>
          <w:lang w:val="en-US"/>
        </w:rPr>
        <w:t xml:space="preserve"> </w:t>
      </w:r>
      <w:proofErr w:type="spellStart"/>
      <w:r w:rsidRPr="00120B21">
        <w:rPr>
          <w:lang w:val="en-US"/>
        </w:rPr>
        <w:t>membaca</w:t>
      </w:r>
      <w:proofErr w:type="spellEnd"/>
      <w:r w:rsidRPr="00120B21">
        <w:rPr>
          <w:lang w:val="en-US"/>
        </w:rPr>
        <w:t xml:space="preserve"> </w:t>
      </w:r>
      <w:proofErr w:type="spellStart"/>
      <w:r w:rsidRPr="00120B21">
        <w:rPr>
          <w:lang w:val="en-US"/>
        </w:rPr>
        <w:t>permulaan</w:t>
      </w:r>
      <w:proofErr w:type="spellEnd"/>
      <w:r w:rsidRPr="00120B21">
        <w:rPr>
          <w:lang w:val="en-US"/>
        </w:rPr>
        <w:t xml:space="preserve"> </w:t>
      </w:r>
      <w:proofErr w:type="spellStart"/>
      <w:r w:rsidRPr="00120B21">
        <w:rPr>
          <w:lang w:val="en-US"/>
        </w:rPr>
        <w:t>pada</w:t>
      </w:r>
      <w:proofErr w:type="spellEnd"/>
      <w:r w:rsidRPr="00120B21">
        <w:rPr>
          <w:lang w:val="en-US"/>
        </w:rPr>
        <w:t xml:space="preserve"> </w:t>
      </w:r>
      <w:proofErr w:type="spellStart"/>
      <w:r w:rsidRPr="00120B21">
        <w:rPr>
          <w:lang w:val="en-US"/>
        </w:rPr>
        <w:t>anak</w:t>
      </w:r>
      <w:proofErr w:type="spellEnd"/>
      <w:r w:rsidRPr="00120B21">
        <w:rPr>
          <w:lang w:val="en-US"/>
        </w:rPr>
        <w:t xml:space="preserve"> </w:t>
      </w:r>
      <w:proofErr w:type="spellStart"/>
      <w:r w:rsidRPr="00120B21">
        <w:rPr>
          <w:lang w:val="en-US"/>
        </w:rPr>
        <w:t>Diseleksia</w:t>
      </w:r>
      <w:proofErr w:type="spellEnd"/>
      <w:r w:rsidRPr="00120B21">
        <w:rPr>
          <w:lang w:val="en-US"/>
        </w:rPr>
        <w:t xml:space="preserve">, </w:t>
      </w:r>
      <w:proofErr w:type="spellStart"/>
      <w:r w:rsidRPr="00120B21">
        <w:rPr>
          <w:lang w:val="en-US"/>
        </w:rPr>
        <w:t>baik</w:t>
      </w:r>
      <w:proofErr w:type="spellEnd"/>
      <w:r w:rsidRPr="00120B21">
        <w:rPr>
          <w:lang w:val="en-US"/>
        </w:rPr>
        <w:t xml:space="preserve"> </w:t>
      </w:r>
      <w:proofErr w:type="spellStart"/>
      <w:r w:rsidRPr="00120B21">
        <w:rPr>
          <w:lang w:val="en-US"/>
        </w:rPr>
        <w:t>sebelum</w:t>
      </w:r>
      <w:proofErr w:type="spellEnd"/>
      <w:r w:rsidRPr="00120B21">
        <w:rPr>
          <w:lang w:val="en-US"/>
        </w:rPr>
        <w:t xml:space="preserve"> </w:t>
      </w:r>
      <w:proofErr w:type="spellStart"/>
      <w:r w:rsidRPr="00120B21">
        <w:rPr>
          <w:lang w:val="en-US"/>
        </w:rPr>
        <w:t>maupun</w:t>
      </w:r>
      <w:proofErr w:type="spellEnd"/>
      <w:r w:rsidRPr="00120B21">
        <w:rPr>
          <w:lang w:val="en-US"/>
        </w:rPr>
        <w:t xml:space="preserve"> </w:t>
      </w:r>
      <w:proofErr w:type="spellStart"/>
      <w:r w:rsidRPr="00120B21">
        <w:rPr>
          <w:lang w:val="en-US"/>
        </w:rPr>
        <w:t>setelah</w:t>
      </w:r>
      <w:proofErr w:type="spellEnd"/>
      <w:r w:rsidRPr="00120B21">
        <w:rPr>
          <w:lang w:val="en-US"/>
        </w:rPr>
        <w:t xml:space="preserve"> </w:t>
      </w:r>
      <w:proofErr w:type="spellStart"/>
      <w:r w:rsidRPr="00120B21">
        <w:rPr>
          <w:lang w:val="en-US"/>
        </w:rPr>
        <w:t>menggunakan</w:t>
      </w:r>
      <w:proofErr w:type="spellEnd"/>
      <w:r w:rsidRPr="00120B21">
        <w:rPr>
          <w:lang w:val="en-US"/>
        </w:rPr>
        <w:t xml:space="preserve"> </w:t>
      </w:r>
      <w:r w:rsidRPr="00C116A1">
        <w:rPr>
          <w:i/>
          <w:lang w:val="en-US"/>
        </w:rPr>
        <w:t>spelling method</w:t>
      </w:r>
      <w:r>
        <w:rPr>
          <w:lang w:val="en-US"/>
        </w:rPr>
        <w:t xml:space="preserve"> (</w:t>
      </w:r>
      <w:proofErr w:type="spellStart"/>
      <w:r>
        <w:rPr>
          <w:lang w:val="en-US"/>
        </w:rPr>
        <w:t>metode</w:t>
      </w:r>
      <w:proofErr w:type="spellEnd"/>
      <w:r>
        <w:rPr>
          <w:lang w:val="en-US"/>
        </w:rPr>
        <w:t xml:space="preserve"> </w:t>
      </w:r>
      <w:proofErr w:type="spellStart"/>
      <w:r>
        <w:rPr>
          <w:lang w:val="en-US"/>
        </w:rPr>
        <w:t>eja</w:t>
      </w:r>
      <w:proofErr w:type="spellEnd"/>
      <w:r>
        <w:rPr>
          <w:lang w:val="en-US"/>
        </w:rPr>
        <w:t>)</w:t>
      </w:r>
      <w:r w:rsidRPr="00120B21">
        <w:rPr>
          <w:lang w:val="en-US"/>
        </w:rPr>
        <w:t xml:space="preserve"> </w:t>
      </w:r>
      <w:r w:rsidRPr="00120B21">
        <w:rPr>
          <w:lang w:val="id-ID"/>
        </w:rPr>
        <w:t>Adapun materi tes penelitian ini yaitu tes membaca huruf, tes membaca suku kata dan tes membaca kata.</w:t>
      </w:r>
      <w:proofErr w:type="gramEnd"/>
      <w:r w:rsidRPr="00120B21">
        <w:rPr>
          <w:lang w:val="id-ID"/>
        </w:rPr>
        <w:t xml:space="preserve"> Bentuk tes yang digunakan adalah bentuk tes yang dikonstruksi oleh peneliti sendiri dan pemberian skor untuk i</w:t>
      </w:r>
      <w:r w:rsidR="00A630A7">
        <w:rPr>
          <w:lang w:val="id-ID"/>
        </w:rPr>
        <w:t xml:space="preserve">nstrumen tes dapat dilihat </w:t>
      </w:r>
      <w:proofErr w:type="spellStart"/>
      <w:r w:rsidR="00A630A7">
        <w:rPr>
          <w:lang w:val="en-US"/>
        </w:rPr>
        <w:t>dalam</w:t>
      </w:r>
      <w:proofErr w:type="spellEnd"/>
      <w:r w:rsidR="00A630A7">
        <w:rPr>
          <w:lang w:val="en-US"/>
        </w:rPr>
        <w:t xml:space="preserve"> </w:t>
      </w:r>
      <w:r w:rsidRPr="00120B21">
        <w:rPr>
          <w:lang w:val="id-ID"/>
        </w:rPr>
        <w:t>Tabel 3.2.</w:t>
      </w:r>
    </w:p>
    <w:p w:rsidR="007D7FF3" w:rsidRPr="00120B21" w:rsidRDefault="007D7FF3" w:rsidP="007D7FF3">
      <w:pPr>
        <w:tabs>
          <w:tab w:val="left" w:pos="-3420"/>
        </w:tabs>
        <w:spacing w:after="0" w:line="480" w:lineRule="auto"/>
        <w:ind w:left="540"/>
        <w:jc w:val="center"/>
        <w:rPr>
          <w:rFonts w:ascii="Times New Roman" w:hAnsi="Times New Roman" w:cs="Times New Roman"/>
          <w:b/>
          <w:sz w:val="24"/>
          <w:szCs w:val="24"/>
        </w:rPr>
      </w:pPr>
      <w:r w:rsidRPr="00120B21">
        <w:rPr>
          <w:rFonts w:ascii="Times New Roman" w:hAnsi="Times New Roman" w:cs="Times New Roman"/>
          <w:b/>
          <w:sz w:val="24"/>
          <w:szCs w:val="24"/>
          <w:lang w:val="id-ID"/>
        </w:rPr>
        <w:t>Tabel 3.2. Format Penilaian Kemampuan Membaca</w:t>
      </w:r>
    </w:p>
    <w:tbl>
      <w:tblPr>
        <w:tblStyle w:val="TableGrid"/>
        <w:tblW w:w="792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0"/>
        <w:gridCol w:w="5940"/>
        <w:gridCol w:w="1170"/>
      </w:tblGrid>
      <w:tr w:rsidR="007D7FF3" w:rsidRPr="00120B21" w:rsidTr="000B71C1">
        <w:trPr>
          <w:trHeight w:val="500"/>
        </w:trPr>
        <w:tc>
          <w:tcPr>
            <w:tcW w:w="810" w:type="dxa"/>
            <w:tcBorders>
              <w:top w:val="single" w:sz="4" w:space="0" w:color="auto"/>
              <w:bottom w:val="single" w:sz="4" w:space="0" w:color="auto"/>
            </w:tcBorders>
          </w:tcPr>
          <w:p w:rsidR="007D7FF3" w:rsidRPr="00120B21" w:rsidRDefault="007D7FF3" w:rsidP="00BA52AD">
            <w:pPr>
              <w:pStyle w:val="NoSpacing"/>
              <w:spacing w:line="480" w:lineRule="auto"/>
              <w:jc w:val="center"/>
              <w:rPr>
                <w:lang w:val="id-ID"/>
              </w:rPr>
            </w:pPr>
            <w:r w:rsidRPr="00120B21">
              <w:rPr>
                <w:lang w:val="id-ID"/>
              </w:rPr>
              <w:t>No.</w:t>
            </w:r>
          </w:p>
        </w:tc>
        <w:tc>
          <w:tcPr>
            <w:tcW w:w="5940" w:type="dxa"/>
            <w:tcBorders>
              <w:top w:val="single" w:sz="4" w:space="0" w:color="auto"/>
              <w:bottom w:val="single" w:sz="4" w:space="0" w:color="auto"/>
            </w:tcBorders>
          </w:tcPr>
          <w:p w:rsidR="007D7FF3" w:rsidRPr="00120B21" w:rsidRDefault="007D7FF3" w:rsidP="00BA52AD">
            <w:pPr>
              <w:pStyle w:val="NoSpacing"/>
              <w:spacing w:line="480" w:lineRule="auto"/>
              <w:jc w:val="center"/>
              <w:rPr>
                <w:lang w:val="id-ID"/>
              </w:rPr>
            </w:pPr>
            <w:r w:rsidRPr="00120B21">
              <w:rPr>
                <w:lang w:val="id-ID"/>
              </w:rPr>
              <w:t>Aspek Penilaian</w:t>
            </w:r>
          </w:p>
        </w:tc>
        <w:tc>
          <w:tcPr>
            <w:tcW w:w="1170" w:type="dxa"/>
            <w:tcBorders>
              <w:top w:val="single" w:sz="4" w:space="0" w:color="auto"/>
              <w:bottom w:val="single" w:sz="4" w:space="0" w:color="auto"/>
            </w:tcBorders>
          </w:tcPr>
          <w:p w:rsidR="007D7FF3" w:rsidRPr="00120B21" w:rsidRDefault="007D7FF3" w:rsidP="00BA52AD">
            <w:pPr>
              <w:pStyle w:val="NoSpacing"/>
              <w:spacing w:line="480" w:lineRule="auto"/>
              <w:jc w:val="center"/>
            </w:pPr>
            <w:r w:rsidRPr="00120B21">
              <w:t xml:space="preserve">  </w:t>
            </w:r>
            <w:proofErr w:type="spellStart"/>
            <w:r w:rsidRPr="00120B21">
              <w:t>Skor</w:t>
            </w:r>
            <w:proofErr w:type="spellEnd"/>
          </w:p>
        </w:tc>
      </w:tr>
      <w:tr w:rsidR="007D7FF3" w:rsidRPr="00120B21" w:rsidTr="000B71C1">
        <w:trPr>
          <w:trHeight w:val="525"/>
        </w:trPr>
        <w:tc>
          <w:tcPr>
            <w:tcW w:w="810" w:type="dxa"/>
            <w:tcBorders>
              <w:top w:val="single" w:sz="4" w:space="0" w:color="auto"/>
              <w:bottom w:val="single" w:sz="4" w:space="0" w:color="auto"/>
            </w:tcBorders>
          </w:tcPr>
          <w:p w:rsidR="007D7FF3" w:rsidRPr="000B71C1" w:rsidRDefault="007D7FF3" w:rsidP="00BA52AD">
            <w:pPr>
              <w:pStyle w:val="NoSpacing"/>
              <w:spacing w:line="480" w:lineRule="auto"/>
              <w:jc w:val="center"/>
              <w:rPr>
                <w:b/>
                <w:bCs/>
              </w:rPr>
            </w:pPr>
            <w:r w:rsidRPr="00120B21">
              <w:rPr>
                <w:lang w:val="id-ID"/>
              </w:rPr>
              <w:t>1.</w:t>
            </w:r>
          </w:p>
        </w:tc>
        <w:tc>
          <w:tcPr>
            <w:tcW w:w="5940" w:type="dxa"/>
            <w:tcBorders>
              <w:top w:val="single" w:sz="4" w:space="0" w:color="auto"/>
              <w:bottom w:val="single" w:sz="4" w:space="0" w:color="auto"/>
            </w:tcBorders>
          </w:tcPr>
          <w:p w:rsidR="007D7FF3" w:rsidRPr="000B71C1" w:rsidRDefault="007D7FF3" w:rsidP="00BA52AD">
            <w:pPr>
              <w:pStyle w:val="NoSpacing"/>
              <w:spacing w:line="480" w:lineRule="auto"/>
            </w:pPr>
            <w:proofErr w:type="spellStart"/>
            <w:r w:rsidRPr="00120B21">
              <w:t>Apab</w:t>
            </w:r>
            <w:r>
              <w:t>ila</w:t>
            </w:r>
            <w:proofErr w:type="spellEnd"/>
            <w:r>
              <w:t xml:space="preserve"> </w:t>
            </w:r>
            <w:proofErr w:type="spellStart"/>
            <w:r>
              <w:t>anak</w:t>
            </w:r>
            <w:proofErr w:type="spellEnd"/>
            <w:r>
              <w:t xml:space="preserve"> </w:t>
            </w:r>
            <w:proofErr w:type="spellStart"/>
            <w:r>
              <w:t>dapat</w:t>
            </w:r>
            <w:proofErr w:type="spellEnd"/>
            <w:r>
              <w:t xml:space="preserve"> </w:t>
            </w:r>
            <w:proofErr w:type="spellStart"/>
            <w:r>
              <w:t>mengucapkan</w:t>
            </w:r>
            <w:proofErr w:type="spellEnd"/>
            <w:r>
              <w:t xml:space="preserve"> </w:t>
            </w:r>
            <w:r w:rsidRPr="00120B21">
              <w:t xml:space="preserve">kata </w:t>
            </w:r>
            <w:proofErr w:type="spellStart"/>
            <w:r w:rsidRPr="00120B21">
              <w:t>dengan</w:t>
            </w:r>
            <w:proofErr w:type="spellEnd"/>
            <w:r w:rsidRPr="00120B21">
              <w:t xml:space="preserve"> </w:t>
            </w:r>
            <w:proofErr w:type="spellStart"/>
            <w:r w:rsidRPr="00120B21">
              <w:t>benar</w:t>
            </w:r>
            <w:proofErr w:type="spellEnd"/>
          </w:p>
        </w:tc>
        <w:tc>
          <w:tcPr>
            <w:tcW w:w="1170" w:type="dxa"/>
            <w:tcBorders>
              <w:top w:val="single" w:sz="4" w:space="0" w:color="auto"/>
              <w:bottom w:val="single" w:sz="4" w:space="0" w:color="auto"/>
            </w:tcBorders>
          </w:tcPr>
          <w:p w:rsidR="007D7FF3" w:rsidRPr="00120B21" w:rsidRDefault="007D7FF3" w:rsidP="00BA52AD">
            <w:pPr>
              <w:pStyle w:val="NoSpacing"/>
              <w:spacing w:line="480" w:lineRule="auto"/>
              <w:jc w:val="center"/>
            </w:pPr>
            <w:r w:rsidRPr="00120B21">
              <w:rPr>
                <w:lang w:val="id-ID"/>
              </w:rPr>
              <w:t>2</w:t>
            </w:r>
          </w:p>
        </w:tc>
      </w:tr>
      <w:tr w:rsidR="000B71C1" w:rsidRPr="00120B21" w:rsidTr="000B71C1">
        <w:trPr>
          <w:trHeight w:val="450"/>
        </w:trPr>
        <w:tc>
          <w:tcPr>
            <w:tcW w:w="810" w:type="dxa"/>
            <w:tcBorders>
              <w:top w:val="single" w:sz="4" w:space="0" w:color="auto"/>
              <w:bottom w:val="single" w:sz="4" w:space="0" w:color="auto"/>
            </w:tcBorders>
          </w:tcPr>
          <w:p w:rsidR="000B71C1" w:rsidRPr="00120B21" w:rsidRDefault="000B71C1" w:rsidP="00BA52AD">
            <w:pPr>
              <w:pStyle w:val="NoSpacing"/>
              <w:spacing w:line="480" w:lineRule="auto"/>
              <w:jc w:val="center"/>
              <w:rPr>
                <w:lang w:val="id-ID"/>
              </w:rPr>
            </w:pPr>
            <w:r w:rsidRPr="000B71C1">
              <w:rPr>
                <w:bCs/>
              </w:rPr>
              <w:t>2.</w:t>
            </w:r>
          </w:p>
        </w:tc>
        <w:tc>
          <w:tcPr>
            <w:tcW w:w="5940" w:type="dxa"/>
            <w:tcBorders>
              <w:top w:val="single" w:sz="4" w:space="0" w:color="auto"/>
              <w:bottom w:val="single" w:sz="4" w:space="0" w:color="auto"/>
            </w:tcBorders>
          </w:tcPr>
          <w:p w:rsidR="000B71C1" w:rsidRPr="00120B21" w:rsidRDefault="000B71C1" w:rsidP="00BA52AD">
            <w:pPr>
              <w:pStyle w:val="NoSpacing"/>
              <w:spacing w:line="480" w:lineRule="auto"/>
            </w:pPr>
            <w:proofErr w:type="spellStart"/>
            <w:r w:rsidRPr="00120B21">
              <w:t>Apab</w:t>
            </w:r>
            <w:r>
              <w:t>ila</w:t>
            </w:r>
            <w:proofErr w:type="spellEnd"/>
            <w:r>
              <w:t xml:space="preserve"> </w:t>
            </w:r>
            <w:proofErr w:type="spellStart"/>
            <w:r>
              <w:t>anak</w:t>
            </w:r>
            <w:proofErr w:type="spellEnd"/>
            <w:r>
              <w:t xml:space="preserve"> </w:t>
            </w:r>
            <w:proofErr w:type="spellStart"/>
            <w:r>
              <w:t>dapat</w:t>
            </w:r>
            <w:proofErr w:type="spellEnd"/>
            <w:r>
              <w:t xml:space="preserve"> </w:t>
            </w:r>
            <w:proofErr w:type="spellStart"/>
            <w:r>
              <w:t>mengucapkan</w:t>
            </w:r>
            <w:proofErr w:type="spellEnd"/>
            <w:r>
              <w:t xml:space="preserve"> </w:t>
            </w:r>
            <w:r w:rsidRPr="00120B21">
              <w:t xml:space="preserve">kata </w:t>
            </w:r>
            <w:proofErr w:type="spellStart"/>
            <w:r w:rsidRPr="00120B21">
              <w:t>tetapi</w:t>
            </w:r>
            <w:proofErr w:type="spellEnd"/>
            <w:r w:rsidRPr="00120B21">
              <w:t xml:space="preserve"> </w:t>
            </w:r>
            <w:proofErr w:type="spellStart"/>
            <w:r w:rsidRPr="00120B21">
              <w:t>kurang</w:t>
            </w:r>
            <w:proofErr w:type="spellEnd"/>
            <w:r w:rsidRPr="00120B21">
              <w:t xml:space="preserve"> </w:t>
            </w:r>
            <w:proofErr w:type="spellStart"/>
            <w:r w:rsidRPr="00120B21">
              <w:t>benar</w:t>
            </w:r>
            <w:proofErr w:type="spellEnd"/>
          </w:p>
        </w:tc>
        <w:tc>
          <w:tcPr>
            <w:tcW w:w="1170" w:type="dxa"/>
            <w:tcBorders>
              <w:top w:val="single" w:sz="4" w:space="0" w:color="auto"/>
              <w:bottom w:val="single" w:sz="4" w:space="0" w:color="auto"/>
            </w:tcBorders>
          </w:tcPr>
          <w:p w:rsidR="000B71C1" w:rsidRPr="00120B21" w:rsidRDefault="000B71C1" w:rsidP="00BA52AD">
            <w:pPr>
              <w:pStyle w:val="NoSpacing"/>
              <w:spacing w:line="480" w:lineRule="auto"/>
              <w:jc w:val="center"/>
              <w:rPr>
                <w:lang w:val="id-ID"/>
              </w:rPr>
            </w:pPr>
            <w:r>
              <w:t>1</w:t>
            </w:r>
          </w:p>
        </w:tc>
      </w:tr>
      <w:tr w:rsidR="000B71C1" w:rsidRPr="00120B21" w:rsidTr="000B71C1">
        <w:trPr>
          <w:trHeight w:val="675"/>
        </w:trPr>
        <w:tc>
          <w:tcPr>
            <w:tcW w:w="810" w:type="dxa"/>
            <w:tcBorders>
              <w:top w:val="single" w:sz="4" w:space="0" w:color="auto"/>
              <w:bottom w:val="single" w:sz="4" w:space="0" w:color="auto"/>
            </w:tcBorders>
          </w:tcPr>
          <w:p w:rsidR="000B71C1" w:rsidRPr="000B71C1" w:rsidRDefault="000B71C1" w:rsidP="000B71C1">
            <w:pPr>
              <w:pStyle w:val="NoSpacing"/>
              <w:spacing w:line="480" w:lineRule="auto"/>
              <w:jc w:val="center"/>
              <w:rPr>
                <w:bCs/>
              </w:rPr>
            </w:pPr>
            <w:r>
              <w:t>3.</w:t>
            </w:r>
          </w:p>
        </w:tc>
        <w:tc>
          <w:tcPr>
            <w:tcW w:w="5940" w:type="dxa"/>
            <w:tcBorders>
              <w:top w:val="single" w:sz="4" w:space="0" w:color="auto"/>
              <w:bottom w:val="single" w:sz="4" w:space="0" w:color="auto"/>
            </w:tcBorders>
          </w:tcPr>
          <w:p w:rsidR="000B71C1" w:rsidRPr="00120B21" w:rsidRDefault="000B71C1" w:rsidP="000B71C1">
            <w:pPr>
              <w:pStyle w:val="NoSpacing"/>
              <w:spacing w:line="480" w:lineRule="auto"/>
            </w:pPr>
            <w:proofErr w:type="spellStart"/>
            <w:r w:rsidRPr="00120B21">
              <w:t>Apabila</w:t>
            </w:r>
            <w:proofErr w:type="spellEnd"/>
            <w:r w:rsidRPr="00120B21">
              <w:t xml:space="preserve"> </w:t>
            </w:r>
            <w:proofErr w:type="spellStart"/>
            <w:r w:rsidRPr="00120B21">
              <w:t>an</w:t>
            </w:r>
            <w:r>
              <w:t>ak</w:t>
            </w:r>
            <w:proofErr w:type="spellEnd"/>
            <w:r>
              <w:t xml:space="preserve"> </w:t>
            </w:r>
            <w:proofErr w:type="spellStart"/>
            <w:r>
              <w:t>tidak</w:t>
            </w:r>
            <w:proofErr w:type="spellEnd"/>
            <w:r>
              <w:t xml:space="preserve"> </w:t>
            </w:r>
            <w:proofErr w:type="spellStart"/>
            <w:r>
              <w:t>dapat</w:t>
            </w:r>
            <w:proofErr w:type="spellEnd"/>
            <w:r>
              <w:t xml:space="preserve"> </w:t>
            </w:r>
            <w:proofErr w:type="spellStart"/>
            <w:r>
              <w:t>mengucapkan</w:t>
            </w:r>
            <w:proofErr w:type="spellEnd"/>
            <w:r>
              <w:t xml:space="preserve"> </w:t>
            </w:r>
            <w:r w:rsidRPr="00120B21">
              <w:t xml:space="preserve">kata </w:t>
            </w:r>
            <w:proofErr w:type="spellStart"/>
            <w:r w:rsidRPr="00120B21">
              <w:t>dengan</w:t>
            </w:r>
            <w:proofErr w:type="spellEnd"/>
            <w:r w:rsidRPr="00120B21">
              <w:t xml:space="preserve"> </w:t>
            </w:r>
            <w:proofErr w:type="spellStart"/>
            <w:r w:rsidRPr="00120B21">
              <w:t>benar</w:t>
            </w:r>
            <w:proofErr w:type="spellEnd"/>
          </w:p>
        </w:tc>
        <w:tc>
          <w:tcPr>
            <w:tcW w:w="1170" w:type="dxa"/>
            <w:tcBorders>
              <w:top w:val="single" w:sz="4" w:space="0" w:color="auto"/>
              <w:bottom w:val="single" w:sz="4" w:space="0" w:color="auto"/>
            </w:tcBorders>
          </w:tcPr>
          <w:p w:rsidR="000B71C1" w:rsidRDefault="000B71C1" w:rsidP="00BA52AD">
            <w:pPr>
              <w:pStyle w:val="NoSpacing"/>
              <w:spacing w:line="480" w:lineRule="auto"/>
              <w:jc w:val="center"/>
            </w:pPr>
            <w:r>
              <w:t>0</w:t>
            </w:r>
          </w:p>
        </w:tc>
      </w:tr>
      <w:tr w:rsidR="000B71C1" w:rsidRPr="00120B21" w:rsidTr="000B71C1">
        <w:trPr>
          <w:trHeight w:val="459"/>
        </w:trPr>
        <w:tc>
          <w:tcPr>
            <w:tcW w:w="810" w:type="dxa"/>
            <w:tcBorders>
              <w:top w:val="single" w:sz="4" w:space="0" w:color="auto"/>
            </w:tcBorders>
          </w:tcPr>
          <w:p w:rsidR="000B71C1" w:rsidRDefault="000B71C1" w:rsidP="00F00E88">
            <w:pPr>
              <w:pStyle w:val="NoSpacing"/>
              <w:spacing w:line="480" w:lineRule="auto"/>
            </w:pPr>
          </w:p>
        </w:tc>
        <w:tc>
          <w:tcPr>
            <w:tcW w:w="5940" w:type="dxa"/>
            <w:tcBorders>
              <w:top w:val="single" w:sz="4" w:space="0" w:color="auto"/>
            </w:tcBorders>
          </w:tcPr>
          <w:p w:rsidR="000B71C1" w:rsidRPr="00120B21" w:rsidRDefault="000B71C1" w:rsidP="000B71C1">
            <w:pPr>
              <w:pStyle w:val="NoSpacing"/>
              <w:spacing w:line="480" w:lineRule="auto"/>
            </w:pPr>
          </w:p>
        </w:tc>
        <w:tc>
          <w:tcPr>
            <w:tcW w:w="1170" w:type="dxa"/>
            <w:tcBorders>
              <w:top w:val="single" w:sz="4" w:space="0" w:color="auto"/>
            </w:tcBorders>
          </w:tcPr>
          <w:p w:rsidR="000B71C1" w:rsidRPr="00120B21" w:rsidRDefault="000B71C1" w:rsidP="00BA52AD">
            <w:pPr>
              <w:pStyle w:val="NoSpacing"/>
              <w:spacing w:line="480" w:lineRule="auto"/>
              <w:jc w:val="center"/>
            </w:pPr>
          </w:p>
        </w:tc>
      </w:tr>
    </w:tbl>
    <w:p w:rsidR="007D7FF3" w:rsidRPr="00120B21" w:rsidRDefault="007D7FF3" w:rsidP="00477127">
      <w:pPr>
        <w:pStyle w:val="BodyText"/>
        <w:ind w:right="-72" w:firstLine="630"/>
        <w:contextualSpacing/>
        <w:rPr>
          <w:lang w:val="id-ID"/>
        </w:rPr>
      </w:pPr>
      <w:r w:rsidRPr="00120B21">
        <w:rPr>
          <w:lang w:val="id-ID"/>
        </w:rPr>
        <w:t xml:space="preserve">Untuk pengkategorian hasil tes penelitian ini maka dibagi dalam </w:t>
      </w:r>
      <w:r w:rsidRPr="00120B21">
        <w:rPr>
          <w:lang w:val="sv-SE"/>
        </w:rPr>
        <w:t>empat</w:t>
      </w:r>
      <w:r w:rsidRPr="00120B21">
        <w:rPr>
          <w:lang w:val="id-ID"/>
        </w:rPr>
        <w:t xml:space="preserve"> kategori yaitu </w:t>
      </w:r>
      <w:r w:rsidRPr="00120B21">
        <w:rPr>
          <w:lang w:val="sv-SE"/>
        </w:rPr>
        <w:t xml:space="preserve">sangat mampu, mampu, kurang mampu, dan tidak mampu </w:t>
      </w:r>
      <w:r w:rsidRPr="00120B21">
        <w:rPr>
          <w:lang w:val="id-ID"/>
        </w:rPr>
        <w:t xml:space="preserve">dengan jumlah tes sebanyak </w:t>
      </w:r>
      <w:r w:rsidRPr="00120B21">
        <w:rPr>
          <w:lang w:val="sv-SE"/>
        </w:rPr>
        <w:t>2</w:t>
      </w:r>
      <w:r w:rsidRPr="00120B21">
        <w:rPr>
          <w:lang w:val="id-ID"/>
        </w:rPr>
        <w:t xml:space="preserve">0. Dengan kriteria pemberian skor 2 untuk jawaban tepat, skor 1 untuk jawaban kurang tepat dan 0 untuk jawaban salah. </w:t>
      </w:r>
    </w:p>
    <w:p w:rsidR="0002488B" w:rsidRDefault="007D7FF3" w:rsidP="0002488B">
      <w:pPr>
        <w:pStyle w:val="BodyText"/>
        <w:ind w:right="-72" w:firstLine="630"/>
        <w:contextualSpacing/>
        <w:rPr>
          <w:lang w:val="en-US"/>
        </w:rPr>
      </w:pPr>
      <w:r w:rsidRPr="00120B21">
        <w:rPr>
          <w:lang w:val="id-ID"/>
        </w:rPr>
        <w:t>Untuk mengetahui lebih jelas pengkategorian nilai dalam m</w:t>
      </w:r>
      <w:r w:rsidR="00477127">
        <w:rPr>
          <w:lang w:val="id-ID"/>
        </w:rPr>
        <w:t xml:space="preserve">elihat kemampuan membaca murid </w:t>
      </w:r>
      <w:r w:rsidR="00477127">
        <w:rPr>
          <w:lang w:val="en-US"/>
        </w:rPr>
        <w:t>K</w:t>
      </w:r>
      <w:r w:rsidRPr="00120B21">
        <w:rPr>
          <w:lang w:val="id-ID"/>
        </w:rPr>
        <w:t>elas II</w:t>
      </w:r>
      <w:r w:rsidRPr="00120B21">
        <w:t xml:space="preserve"> di SLB </w:t>
      </w:r>
      <w:proofErr w:type="spellStart"/>
      <w:r w:rsidRPr="00120B21">
        <w:t>Negeri</w:t>
      </w:r>
      <w:proofErr w:type="spellEnd"/>
      <w:r w:rsidRPr="00120B21">
        <w:t xml:space="preserve"> </w:t>
      </w:r>
      <w:proofErr w:type="spellStart"/>
      <w:r w:rsidRPr="00120B21">
        <w:t>Polewali</w:t>
      </w:r>
      <w:proofErr w:type="spellEnd"/>
      <w:r w:rsidRPr="00120B21">
        <w:rPr>
          <w:lang w:val="sv-SE"/>
        </w:rPr>
        <w:t>,</w:t>
      </w:r>
      <w:r w:rsidRPr="00120B21">
        <w:rPr>
          <w:lang w:val="id-ID"/>
        </w:rPr>
        <w:t xml:space="preserve"> dapat dilihat pada tabe</w:t>
      </w:r>
      <w:r w:rsidRPr="00120B21">
        <w:rPr>
          <w:lang w:val="en-US"/>
        </w:rPr>
        <w:t>l</w:t>
      </w:r>
      <w:r w:rsidRPr="00120B21">
        <w:rPr>
          <w:lang w:val="id-ID"/>
        </w:rPr>
        <w:t xml:space="preserve"> berikut :</w:t>
      </w:r>
    </w:p>
    <w:p w:rsidR="0002488B" w:rsidRDefault="00915E0F" w:rsidP="0002488B">
      <w:pPr>
        <w:pStyle w:val="BodyText"/>
        <w:ind w:right="-72" w:firstLine="630"/>
        <w:contextualSpacing/>
      </w:pPr>
      <w:r>
        <w:tab/>
      </w:r>
      <w:r>
        <w:tab/>
      </w:r>
    </w:p>
    <w:p w:rsidR="00CF4572" w:rsidRDefault="00CF4572" w:rsidP="0002488B">
      <w:pPr>
        <w:pStyle w:val="BodyText"/>
        <w:ind w:right="-72" w:firstLine="630"/>
        <w:contextualSpacing/>
      </w:pPr>
    </w:p>
    <w:p w:rsidR="00CF4572" w:rsidRDefault="00CF4572" w:rsidP="0002488B">
      <w:pPr>
        <w:pStyle w:val="BodyText"/>
        <w:ind w:right="-72" w:firstLine="630"/>
        <w:contextualSpacing/>
      </w:pPr>
    </w:p>
    <w:p w:rsidR="00CF4572" w:rsidRDefault="00CF4572" w:rsidP="0002488B">
      <w:pPr>
        <w:pStyle w:val="BodyText"/>
        <w:ind w:right="-72" w:firstLine="630"/>
        <w:contextualSpacing/>
        <w:rPr>
          <w:lang w:val="en-US"/>
        </w:rPr>
      </w:pPr>
    </w:p>
    <w:p w:rsidR="0002488B" w:rsidRDefault="00915E0F" w:rsidP="0002488B">
      <w:pPr>
        <w:pStyle w:val="BodyText"/>
        <w:ind w:right="-72"/>
        <w:contextualSpacing/>
        <w:rPr>
          <w:lang w:val="en-US"/>
        </w:rPr>
      </w:pPr>
      <w:proofErr w:type="spellStart"/>
      <w:r w:rsidRPr="0098450E">
        <w:lastRenderedPageBreak/>
        <w:t>Nilai</w:t>
      </w:r>
      <w:proofErr w:type="spellEnd"/>
      <w:r w:rsidRPr="0098450E">
        <w:t xml:space="preserve"> </w:t>
      </w:r>
      <w:proofErr w:type="spellStart"/>
      <w:r w:rsidRPr="0098450E">
        <w:t>hasil</w:t>
      </w:r>
      <w:proofErr w:type="spellEnd"/>
      <w:r w:rsidRPr="0098450E">
        <w:t xml:space="preserve"> =</w:t>
      </w:r>
      <m:oMath>
        <m:f>
          <m:fPr>
            <m:ctrlPr>
              <w:rPr>
                <w:rFonts w:ascii="Cambria Math" w:hAnsi="Cambria Math"/>
                <w:i/>
              </w:rPr>
            </m:ctrlPr>
          </m:fPr>
          <m:num>
            <m:r>
              <w:rPr>
                <w:rFonts w:ascii="Cambria Math" w:hAnsi="Cambria Math"/>
              </w:rPr>
              <m:t>Skor</m:t>
            </m:r>
            <m:r>
              <w:rPr>
                <w:rFonts w:ascii="Cambria Math"/>
              </w:rPr>
              <m:t xml:space="preserve"> </m:t>
            </m:r>
            <m:r>
              <w:rPr>
                <w:rFonts w:ascii="Cambria Math" w:hAnsi="Cambria Math"/>
              </w:rPr>
              <m:t>yg</m:t>
            </m:r>
            <m:r>
              <w:rPr>
                <w:rFonts w:ascii="Cambria Math"/>
              </w:rPr>
              <m:t xml:space="preserve"> </m:t>
            </m:r>
            <m:r>
              <w:rPr>
                <w:rFonts w:ascii="Cambria Math" w:hAnsi="Cambria Math"/>
              </w:rPr>
              <m:t>diperole</m:t>
            </m:r>
            <m:r>
              <w:rPr>
                <w:rFonts w:hAnsi="Cambria Math"/>
              </w:rPr>
              <m:t>h</m:t>
            </m:r>
          </m:num>
          <m:den>
            <m:r>
              <w:rPr>
                <w:rFonts w:ascii="Cambria Math"/>
              </w:rPr>
              <m:t xml:space="preserve">  </m:t>
            </m:r>
            <m:r>
              <w:rPr>
                <w:rFonts w:ascii="Cambria Math" w:hAnsi="Cambria Math"/>
              </w:rPr>
              <m:t>Skor</m:t>
            </m:r>
            <m:r>
              <w:rPr>
                <w:rFonts w:ascii="Cambria Math"/>
              </w:rPr>
              <m:t xml:space="preserve"> </m:t>
            </m:r>
            <m:r>
              <w:rPr>
                <w:rFonts w:ascii="Cambria Math" w:hAnsi="Cambria Math"/>
              </w:rPr>
              <m:t>Maksimal</m:t>
            </m:r>
          </m:den>
        </m:f>
      </m:oMath>
      <w:r w:rsidRPr="0098450E">
        <w:t xml:space="preserve">  X 100</w:t>
      </w:r>
    </w:p>
    <w:p w:rsidR="0002488B" w:rsidRPr="00477127" w:rsidRDefault="0002488B" w:rsidP="0002488B">
      <w:pPr>
        <w:pStyle w:val="BodyText"/>
        <w:ind w:right="-72"/>
        <w:contextualSpacing/>
        <w:rPr>
          <w:lang w:val="en-US"/>
        </w:rPr>
      </w:pPr>
      <w:r>
        <w:rPr>
          <w:lang w:val="en-US"/>
        </w:rPr>
        <w:tab/>
      </w:r>
      <w:r>
        <w:rPr>
          <w:lang w:val="en-US"/>
        </w:rPr>
        <w:tab/>
      </w:r>
      <w:r>
        <w:rPr>
          <w:lang w:val="en-US"/>
        </w:rPr>
        <w:tab/>
      </w:r>
      <w:r>
        <w:rPr>
          <w:lang w:val="en-US"/>
        </w:rPr>
        <w:tab/>
      </w:r>
      <w:r>
        <w:rPr>
          <w:lang w:val="en-US"/>
        </w:rPr>
        <w:tab/>
      </w:r>
      <w:r>
        <w:rPr>
          <w:lang w:val="en-US"/>
        </w:rPr>
        <w:tab/>
      </w:r>
      <w:proofErr w:type="gramStart"/>
      <w:r>
        <w:rPr>
          <w:lang w:val="en-US"/>
        </w:rPr>
        <w:t xml:space="preserve">( </w:t>
      </w:r>
      <w:proofErr w:type="spellStart"/>
      <w:r>
        <w:rPr>
          <w:lang w:val="en-US"/>
        </w:rPr>
        <w:t>Arikunto</w:t>
      </w:r>
      <w:proofErr w:type="spellEnd"/>
      <w:proofErr w:type="gramEnd"/>
      <w:r>
        <w:rPr>
          <w:lang w:val="en-US"/>
        </w:rPr>
        <w:t>, 2010 )</w:t>
      </w:r>
      <w:r>
        <w:rPr>
          <w:lang w:val="en-US"/>
        </w:rPr>
        <w:tab/>
      </w:r>
    </w:p>
    <w:p w:rsidR="007D7FF3" w:rsidRPr="00120B21" w:rsidRDefault="007D7FF3" w:rsidP="007D7FF3">
      <w:pPr>
        <w:pStyle w:val="BodyText"/>
        <w:ind w:right="-72" w:firstLine="540"/>
        <w:contextualSpacing/>
        <w:jc w:val="center"/>
        <w:rPr>
          <w:b/>
          <w:lang w:val="sv-SE"/>
        </w:rPr>
      </w:pPr>
      <w:r w:rsidRPr="00120B21">
        <w:rPr>
          <w:b/>
          <w:lang w:val="id-ID"/>
        </w:rPr>
        <w:t>Tabel 3.3</w:t>
      </w:r>
      <w:r w:rsidRPr="00120B21">
        <w:rPr>
          <w:b/>
          <w:lang w:val="sv-SE"/>
        </w:rPr>
        <w:t>.</w:t>
      </w:r>
      <w:r w:rsidRPr="00120B21">
        <w:rPr>
          <w:b/>
          <w:lang w:val="id-ID"/>
        </w:rPr>
        <w:t xml:space="preserve"> Pengkategorian Nilai Hasil Tes</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
        <w:gridCol w:w="2850"/>
        <w:gridCol w:w="3602"/>
      </w:tblGrid>
      <w:tr w:rsidR="007D7FF3" w:rsidRPr="00120B21" w:rsidTr="00450C5D">
        <w:trPr>
          <w:trHeight w:val="424"/>
        </w:trPr>
        <w:tc>
          <w:tcPr>
            <w:tcW w:w="841" w:type="dxa"/>
            <w:tcBorders>
              <w:top w:val="single" w:sz="4" w:space="0" w:color="auto"/>
              <w:bottom w:val="single" w:sz="4" w:space="0" w:color="auto"/>
            </w:tcBorders>
          </w:tcPr>
          <w:p w:rsidR="007D7FF3" w:rsidRPr="00120B21" w:rsidRDefault="007D7FF3" w:rsidP="00BA52AD">
            <w:pPr>
              <w:pStyle w:val="BodyText"/>
              <w:ind w:right="-72"/>
              <w:contextualSpacing/>
              <w:jc w:val="center"/>
              <w:rPr>
                <w:b/>
                <w:bCs/>
                <w:lang w:val="id-ID"/>
              </w:rPr>
            </w:pPr>
            <w:r w:rsidRPr="00120B21">
              <w:rPr>
                <w:lang w:val="id-ID"/>
              </w:rPr>
              <w:t>No.</w:t>
            </w:r>
          </w:p>
        </w:tc>
        <w:tc>
          <w:tcPr>
            <w:tcW w:w="2850" w:type="dxa"/>
            <w:tcBorders>
              <w:top w:val="single" w:sz="4" w:space="0" w:color="auto"/>
              <w:bottom w:val="single" w:sz="4" w:space="0" w:color="auto"/>
            </w:tcBorders>
          </w:tcPr>
          <w:p w:rsidR="007D7FF3" w:rsidRPr="00915E0F" w:rsidRDefault="00915E0F" w:rsidP="00BA52AD">
            <w:pPr>
              <w:pStyle w:val="BodyText"/>
              <w:ind w:right="-72"/>
              <w:contextualSpacing/>
              <w:jc w:val="center"/>
              <w:rPr>
                <w:b/>
                <w:lang w:val="en-US"/>
              </w:rPr>
            </w:pPr>
            <w:proofErr w:type="spellStart"/>
            <w:r>
              <w:rPr>
                <w:lang w:val="en-US"/>
              </w:rPr>
              <w:t>Skor</w:t>
            </w:r>
            <w:proofErr w:type="spellEnd"/>
            <w:r>
              <w:rPr>
                <w:lang w:val="en-US"/>
              </w:rPr>
              <w:t xml:space="preserve"> </w:t>
            </w:r>
          </w:p>
        </w:tc>
        <w:tc>
          <w:tcPr>
            <w:tcW w:w="3602" w:type="dxa"/>
            <w:tcBorders>
              <w:top w:val="single" w:sz="4" w:space="0" w:color="auto"/>
              <w:bottom w:val="single" w:sz="4" w:space="0" w:color="auto"/>
            </w:tcBorders>
          </w:tcPr>
          <w:p w:rsidR="007D7FF3" w:rsidRPr="00120B21" w:rsidRDefault="007D7FF3" w:rsidP="00BA52AD">
            <w:pPr>
              <w:pStyle w:val="BodyText"/>
              <w:ind w:right="-72"/>
              <w:contextualSpacing/>
              <w:jc w:val="center"/>
              <w:rPr>
                <w:b/>
                <w:lang w:val="id-ID"/>
              </w:rPr>
            </w:pPr>
            <w:r w:rsidRPr="00120B21">
              <w:rPr>
                <w:lang w:val="id-ID"/>
              </w:rPr>
              <w:t>Kategori</w:t>
            </w:r>
          </w:p>
        </w:tc>
      </w:tr>
      <w:tr w:rsidR="007D7FF3" w:rsidRPr="00120B21" w:rsidTr="00450C5D">
        <w:trPr>
          <w:trHeight w:val="503"/>
        </w:trPr>
        <w:tc>
          <w:tcPr>
            <w:tcW w:w="841" w:type="dxa"/>
            <w:tcBorders>
              <w:top w:val="single" w:sz="4" w:space="0" w:color="auto"/>
              <w:bottom w:val="single" w:sz="4" w:space="0" w:color="auto"/>
            </w:tcBorders>
          </w:tcPr>
          <w:p w:rsidR="007D7FF3" w:rsidRPr="00120B21" w:rsidRDefault="007D7FF3" w:rsidP="00BA52AD">
            <w:pPr>
              <w:pStyle w:val="BodyText"/>
              <w:ind w:right="-72"/>
              <w:contextualSpacing/>
              <w:jc w:val="center"/>
              <w:rPr>
                <w:lang w:val="en-US"/>
              </w:rPr>
            </w:pPr>
            <w:r w:rsidRPr="00120B21">
              <w:rPr>
                <w:lang w:val="id-ID"/>
              </w:rPr>
              <w:t>1</w:t>
            </w:r>
            <w:r w:rsidRPr="00120B21">
              <w:rPr>
                <w:lang w:val="en-US"/>
              </w:rPr>
              <w:t>.</w:t>
            </w:r>
          </w:p>
        </w:tc>
        <w:tc>
          <w:tcPr>
            <w:tcW w:w="2850" w:type="dxa"/>
            <w:tcBorders>
              <w:top w:val="single" w:sz="4" w:space="0" w:color="auto"/>
              <w:bottom w:val="single" w:sz="4" w:space="0" w:color="auto"/>
            </w:tcBorders>
          </w:tcPr>
          <w:p w:rsidR="007D7FF3" w:rsidRPr="00120B21" w:rsidRDefault="00915E0F" w:rsidP="00BA52AD">
            <w:pPr>
              <w:pStyle w:val="BodyText"/>
              <w:ind w:right="-72"/>
              <w:contextualSpacing/>
              <w:jc w:val="center"/>
              <w:rPr>
                <w:lang w:val="en-US"/>
              </w:rPr>
            </w:pPr>
            <w:r>
              <w:rPr>
                <w:lang w:val="en-US"/>
              </w:rPr>
              <w:t>80-100</w:t>
            </w:r>
            <w:r w:rsidR="007D7FF3" w:rsidRPr="00120B21">
              <w:rPr>
                <w:lang w:val="en-US"/>
              </w:rPr>
              <w:t xml:space="preserve"> </w:t>
            </w:r>
          </w:p>
        </w:tc>
        <w:tc>
          <w:tcPr>
            <w:tcW w:w="3602" w:type="dxa"/>
            <w:tcBorders>
              <w:top w:val="single" w:sz="4" w:space="0" w:color="auto"/>
              <w:bottom w:val="single" w:sz="4" w:space="0" w:color="auto"/>
            </w:tcBorders>
          </w:tcPr>
          <w:p w:rsidR="007D7FF3" w:rsidRPr="00915E0F" w:rsidRDefault="007D7FF3" w:rsidP="00915E0F">
            <w:pPr>
              <w:pStyle w:val="BodyText"/>
              <w:ind w:right="-72"/>
              <w:contextualSpacing/>
              <w:jc w:val="center"/>
              <w:rPr>
                <w:lang w:val="en-US"/>
              </w:rPr>
            </w:pPr>
            <w:r w:rsidRPr="00120B21">
              <w:rPr>
                <w:lang w:val="id-ID"/>
              </w:rPr>
              <w:t xml:space="preserve"> </w:t>
            </w:r>
            <w:proofErr w:type="spellStart"/>
            <w:r w:rsidR="00915E0F">
              <w:rPr>
                <w:lang w:val="en-US"/>
              </w:rPr>
              <w:t>Baik</w:t>
            </w:r>
            <w:proofErr w:type="spellEnd"/>
            <w:r w:rsidR="00915E0F">
              <w:rPr>
                <w:lang w:val="en-US"/>
              </w:rPr>
              <w:t xml:space="preserve"> </w:t>
            </w:r>
            <w:proofErr w:type="spellStart"/>
            <w:r w:rsidR="00915E0F">
              <w:rPr>
                <w:lang w:val="en-US"/>
              </w:rPr>
              <w:t>sekali</w:t>
            </w:r>
            <w:proofErr w:type="spellEnd"/>
          </w:p>
        </w:tc>
      </w:tr>
      <w:tr w:rsidR="007D7FF3" w:rsidRPr="00120B21" w:rsidTr="00450C5D">
        <w:trPr>
          <w:trHeight w:val="489"/>
        </w:trPr>
        <w:tc>
          <w:tcPr>
            <w:tcW w:w="841" w:type="dxa"/>
            <w:tcBorders>
              <w:top w:val="single" w:sz="4" w:space="0" w:color="auto"/>
              <w:bottom w:val="single" w:sz="4" w:space="0" w:color="auto"/>
            </w:tcBorders>
          </w:tcPr>
          <w:p w:rsidR="007D7FF3" w:rsidRPr="00120B21" w:rsidRDefault="007D7FF3" w:rsidP="00BA52AD">
            <w:pPr>
              <w:pStyle w:val="BodyText"/>
              <w:ind w:right="-72"/>
              <w:contextualSpacing/>
              <w:jc w:val="center"/>
              <w:rPr>
                <w:lang w:val="en-US"/>
              </w:rPr>
            </w:pPr>
            <w:r w:rsidRPr="00120B21">
              <w:rPr>
                <w:lang w:val="id-ID"/>
              </w:rPr>
              <w:t>2</w:t>
            </w:r>
            <w:r w:rsidRPr="00120B21">
              <w:rPr>
                <w:lang w:val="en-US"/>
              </w:rPr>
              <w:t>.</w:t>
            </w:r>
          </w:p>
        </w:tc>
        <w:tc>
          <w:tcPr>
            <w:tcW w:w="2850" w:type="dxa"/>
            <w:tcBorders>
              <w:top w:val="single" w:sz="4" w:space="0" w:color="auto"/>
              <w:bottom w:val="single" w:sz="4" w:space="0" w:color="auto"/>
            </w:tcBorders>
          </w:tcPr>
          <w:p w:rsidR="007D7FF3" w:rsidRPr="00120B21" w:rsidRDefault="00915E0F" w:rsidP="00BA52AD">
            <w:pPr>
              <w:pStyle w:val="BodyText"/>
              <w:ind w:right="-72"/>
              <w:contextualSpacing/>
              <w:jc w:val="center"/>
              <w:rPr>
                <w:lang w:val="en-US"/>
              </w:rPr>
            </w:pPr>
            <w:r>
              <w:rPr>
                <w:lang w:val="en-US"/>
              </w:rPr>
              <w:t>66-79</w:t>
            </w:r>
            <w:r w:rsidR="007D7FF3" w:rsidRPr="00120B21">
              <w:rPr>
                <w:lang w:val="en-US"/>
              </w:rPr>
              <w:t xml:space="preserve"> </w:t>
            </w:r>
          </w:p>
        </w:tc>
        <w:tc>
          <w:tcPr>
            <w:tcW w:w="3602" w:type="dxa"/>
            <w:tcBorders>
              <w:top w:val="single" w:sz="4" w:space="0" w:color="auto"/>
              <w:bottom w:val="single" w:sz="4" w:space="0" w:color="auto"/>
            </w:tcBorders>
          </w:tcPr>
          <w:p w:rsidR="007D7FF3" w:rsidRPr="00915E0F" w:rsidRDefault="00915E0F" w:rsidP="00BA52AD">
            <w:pPr>
              <w:pStyle w:val="BodyText"/>
              <w:ind w:right="-72"/>
              <w:contextualSpacing/>
              <w:jc w:val="center"/>
              <w:rPr>
                <w:lang w:val="en-US"/>
              </w:rPr>
            </w:pPr>
            <w:proofErr w:type="spellStart"/>
            <w:r>
              <w:rPr>
                <w:lang w:val="en-US"/>
              </w:rPr>
              <w:t>Baik</w:t>
            </w:r>
            <w:proofErr w:type="spellEnd"/>
            <w:r>
              <w:rPr>
                <w:lang w:val="en-US"/>
              </w:rPr>
              <w:t xml:space="preserve"> </w:t>
            </w:r>
          </w:p>
        </w:tc>
      </w:tr>
      <w:tr w:rsidR="00B01497" w:rsidRPr="00120B21" w:rsidTr="00450C5D">
        <w:trPr>
          <w:trHeight w:val="489"/>
        </w:trPr>
        <w:tc>
          <w:tcPr>
            <w:tcW w:w="841" w:type="dxa"/>
            <w:tcBorders>
              <w:top w:val="single" w:sz="4" w:space="0" w:color="auto"/>
              <w:bottom w:val="single" w:sz="4" w:space="0" w:color="auto"/>
            </w:tcBorders>
          </w:tcPr>
          <w:p w:rsidR="00B01497" w:rsidRPr="00915E0F" w:rsidRDefault="00915E0F" w:rsidP="00BA52AD">
            <w:pPr>
              <w:pStyle w:val="BodyText"/>
              <w:ind w:right="-72"/>
              <w:contextualSpacing/>
              <w:jc w:val="center"/>
              <w:rPr>
                <w:lang w:val="en-US"/>
              </w:rPr>
            </w:pPr>
            <w:r>
              <w:rPr>
                <w:lang w:val="en-US"/>
              </w:rPr>
              <w:t>3.</w:t>
            </w:r>
          </w:p>
        </w:tc>
        <w:tc>
          <w:tcPr>
            <w:tcW w:w="2850" w:type="dxa"/>
            <w:tcBorders>
              <w:top w:val="single" w:sz="4" w:space="0" w:color="auto"/>
              <w:bottom w:val="single" w:sz="4" w:space="0" w:color="auto"/>
            </w:tcBorders>
          </w:tcPr>
          <w:p w:rsidR="00B01497" w:rsidRDefault="00915E0F" w:rsidP="00BA52AD">
            <w:pPr>
              <w:pStyle w:val="BodyText"/>
              <w:ind w:right="-72"/>
              <w:contextualSpacing/>
              <w:jc w:val="center"/>
              <w:rPr>
                <w:lang w:val="en-US"/>
              </w:rPr>
            </w:pPr>
            <w:r>
              <w:rPr>
                <w:lang w:val="en-US"/>
              </w:rPr>
              <w:t>56-65</w:t>
            </w:r>
          </w:p>
        </w:tc>
        <w:tc>
          <w:tcPr>
            <w:tcW w:w="3602" w:type="dxa"/>
            <w:tcBorders>
              <w:top w:val="single" w:sz="4" w:space="0" w:color="auto"/>
              <w:bottom w:val="single" w:sz="4" w:space="0" w:color="auto"/>
            </w:tcBorders>
          </w:tcPr>
          <w:p w:rsidR="00B01497" w:rsidRPr="00B01497" w:rsidRDefault="00915E0F" w:rsidP="00BA52AD">
            <w:pPr>
              <w:pStyle w:val="BodyText"/>
              <w:ind w:right="-72"/>
              <w:contextualSpacing/>
              <w:jc w:val="center"/>
              <w:rPr>
                <w:lang w:val="en-US"/>
              </w:rPr>
            </w:pPr>
            <w:r>
              <w:rPr>
                <w:lang w:val="en-US"/>
              </w:rPr>
              <w:t xml:space="preserve"> </w:t>
            </w:r>
            <w:proofErr w:type="spellStart"/>
            <w:r>
              <w:rPr>
                <w:lang w:val="en-US"/>
              </w:rPr>
              <w:t>Cukup</w:t>
            </w:r>
            <w:proofErr w:type="spellEnd"/>
          </w:p>
        </w:tc>
      </w:tr>
      <w:tr w:rsidR="007D7FF3" w:rsidRPr="00120B21" w:rsidTr="00450C5D">
        <w:trPr>
          <w:trHeight w:val="503"/>
        </w:trPr>
        <w:tc>
          <w:tcPr>
            <w:tcW w:w="841" w:type="dxa"/>
            <w:tcBorders>
              <w:top w:val="single" w:sz="4" w:space="0" w:color="auto"/>
              <w:bottom w:val="single" w:sz="4" w:space="0" w:color="auto"/>
            </w:tcBorders>
          </w:tcPr>
          <w:p w:rsidR="007D7FF3" w:rsidRPr="00120B21" w:rsidRDefault="00915E0F" w:rsidP="00BA52AD">
            <w:pPr>
              <w:pStyle w:val="BodyText"/>
              <w:ind w:right="-72"/>
              <w:contextualSpacing/>
              <w:jc w:val="center"/>
              <w:rPr>
                <w:lang w:val="en-US"/>
              </w:rPr>
            </w:pPr>
            <w:r>
              <w:rPr>
                <w:lang w:val="en-US"/>
              </w:rPr>
              <w:t>4</w:t>
            </w:r>
            <w:r w:rsidR="007D7FF3" w:rsidRPr="00120B21">
              <w:rPr>
                <w:lang w:val="en-US"/>
              </w:rPr>
              <w:t>.</w:t>
            </w:r>
          </w:p>
        </w:tc>
        <w:tc>
          <w:tcPr>
            <w:tcW w:w="2850" w:type="dxa"/>
            <w:tcBorders>
              <w:top w:val="single" w:sz="4" w:space="0" w:color="auto"/>
              <w:bottom w:val="single" w:sz="4" w:space="0" w:color="auto"/>
            </w:tcBorders>
          </w:tcPr>
          <w:p w:rsidR="007D7FF3" w:rsidRPr="00120B21" w:rsidRDefault="00915E0F" w:rsidP="00BA52AD">
            <w:pPr>
              <w:pStyle w:val="BodyText"/>
              <w:ind w:right="-72"/>
              <w:contextualSpacing/>
              <w:jc w:val="center"/>
              <w:rPr>
                <w:lang w:val="en-US"/>
              </w:rPr>
            </w:pPr>
            <w:r>
              <w:rPr>
                <w:lang w:val="en-US"/>
              </w:rPr>
              <w:t>41-55</w:t>
            </w:r>
            <w:r w:rsidR="007D7FF3" w:rsidRPr="00120B21">
              <w:rPr>
                <w:lang w:val="en-US"/>
              </w:rPr>
              <w:t xml:space="preserve"> </w:t>
            </w:r>
          </w:p>
        </w:tc>
        <w:tc>
          <w:tcPr>
            <w:tcW w:w="3602" w:type="dxa"/>
            <w:tcBorders>
              <w:top w:val="single" w:sz="4" w:space="0" w:color="auto"/>
              <w:bottom w:val="single" w:sz="4" w:space="0" w:color="auto"/>
            </w:tcBorders>
          </w:tcPr>
          <w:p w:rsidR="007D7FF3" w:rsidRPr="00120B21" w:rsidRDefault="00915E0F" w:rsidP="00BA52AD">
            <w:pPr>
              <w:pStyle w:val="BodyText"/>
              <w:ind w:right="-72"/>
              <w:contextualSpacing/>
              <w:jc w:val="center"/>
              <w:rPr>
                <w:lang w:val="id-ID"/>
              </w:rPr>
            </w:pPr>
            <w:proofErr w:type="spellStart"/>
            <w:r>
              <w:rPr>
                <w:lang w:val="en-US"/>
              </w:rPr>
              <w:t>Kurang</w:t>
            </w:r>
            <w:proofErr w:type="spellEnd"/>
          </w:p>
        </w:tc>
      </w:tr>
      <w:tr w:rsidR="00915E0F" w:rsidRPr="00120B21" w:rsidTr="00450C5D">
        <w:trPr>
          <w:trHeight w:val="503"/>
        </w:trPr>
        <w:tc>
          <w:tcPr>
            <w:tcW w:w="841" w:type="dxa"/>
            <w:tcBorders>
              <w:top w:val="single" w:sz="4" w:space="0" w:color="auto"/>
              <w:bottom w:val="single" w:sz="4" w:space="0" w:color="auto"/>
            </w:tcBorders>
          </w:tcPr>
          <w:p w:rsidR="00915E0F" w:rsidRPr="00915E0F" w:rsidRDefault="00915E0F" w:rsidP="00BA52AD">
            <w:pPr>
              <w:pStyle w:val="BodyText"/>
              <w:ind w:right="-72"/>
              <w:contextualSpacing/>
              <w:jc w:val="center"/>
              <w:rPr>
                <w:lang w:val="en-US"/>
              </w:rPr>
            </w:pPr>
            <w:r>
              <w:rPr>
                <w:lang w:val="en-US"/>
              </w:rPr>
              <w:t>5.</w:t>
            </w:r>
          </w:p>
        </w:tc>
        <w:tc>
          <w:tcPr>
            <w:tcW w:w="2850" w:type="dxa"/>
            <w:tcBorders>
              <w:top w:val="single" w:sz="4" w:space="0" w:color="auto"/>
              <w:bottom w:val="single" w:sz="4" w:space="0" w:color="auto"/>
            </w:tcBorders>
          </w:tcPr>
          <w:p w:rsidR="00915E0F" w:rsidRDefault="00915E0F" w:rsidP="00BA52AD">
            <w:pPr>
              <w:pStyle w:val="BodyText"/>
              <w:ind w:right="-72"/>
              <w:contextualSpacing/>
              <w:jc w:val="center"/>
              <w:rPr>
                <w:lang w:val="en-US"/>
              </w:rPr>
            </w:pPr>
            <w:r>
              <w:rPr>
                <w:lang w:val="en-US"/>
              </w:rPr>
              <w:t>≤ 40</w:t>
            </w:r>
          </w:p>
        </w:tc>
        <w:tc>
          <w:tcPr>
            <w:tcW w:w="3602" w:type="dxa"/>
            <w:tcBorders>
              <w:top w:val="single" w:sz="4" w:space="0" w:color="auto"/>
              <w:bottom w:val="single" w:sz="4" w:space="0" w:color="auto"/>
            </w:tcBorders>
          </w:tcPr>
          <w:p w:rsidR="00915E0F" w:rsidRDefault="00915E0F" w:rsidP="00BA52AD">
            <w:pPr>
              <w:pStyle w:val="BodyText"/>
              <w:ind w:right="-72"/>
              <w:contextualSpacing/>
              <w:jc w:val="center"/>
              <w:rPr>
                <w:lang w:val="en-US"/>
              </w:rPr>
            </w:pPr>
            <w:proofErr w:type="spellStart"/>
            <w:r>
              <w:rPr>
                <w:lang w:val="en-US"/>
              </w:rPr>
              <w:t>Sangat</w:t>
            </w:r>
            <w:proofErr w:type="spellEnd"/>
            <w:r>
              <w:rPr>
                <w:lang w:val="en-US"/>
              </w:rPr>
              <w:t xml:space="preserve"> </w:t>
            </w:r>
            <w:proofErr w:type="spellStart"/>
            <w:r>
              <w:rPr>
                <w:lang w:val="en-US"/>
              </w:rPr>
              <w:t>kurang</w:t>
            </w:r>
            <w:proofErr w:type="spellEnd"/>
            <w:r>
              <w:rPr>
                <w:lang w:val="en-US"/>
              </w:rPr>
              <w:t xml:space="preserve"> </w:t>
            </w:r>
          </w:p>
        </w:tc>
      </w:tr>
    </w:tbl>
    <w:p w:rsidR="00915E0F" w:rsidRPr="00915E0F" w:rsidRDefault="00915E0F" w:rsidP="0002488B">
      <w:pPr>
        <w:spacing w:after="0" w:line="480" w:lineRule="auto"/>
        <w:rPr>
          <w:rFonts w:ascii="Times New Roman" w:hAnsi="Times New Roman" w:cs="Times New Roman"/>
          <w:bCs/>
          <w:i/>
          <w:iCs/>
          <w:sz w:val="24"/>
          <w:szCs w:val="24"/>
          <w:lang w:val="sv-SE"/>
        </w:rPr>
      </w:pPr>
      <w:r>
        <w:rPr>
          <w:rFonts w:ascii="Times New Roman" w:hAnsi="Times New Roman" w:cs="Times New Roman"/>
          <w:bCs/>
          <w:i/>
          <w:iCs/>
          <w:sz w:val="24"/>
          <w:szCs w:val="24"/>
          <w:lang w:val="sv-SE"/>
        </w:rPr>
        <w:t xml:space="preserve"> </w:t>
      </w:r>
      <w:r w:rsidR="002A4DC6" w:rsidRPr="002A4DC6">
        <w:rPr>
          <w:rFonts w:ascii="Times New Roman" w:hAnsi="Times New Roman" w:cs="Times New Roman"/>
          <w:bCs/>
          <w:i/>
          <w:iCs/>
          <w:sz w:val="24"/>
          <w:szCs w:val="24"/>
          <w:lang w:val="sv-SE"/>
        </w:rPr>
        <w:t xml:space="preserve"> </w:t>
      </w:r>
    </w:p>
    <w:p w:rsidR="007D7FF3" w:rsidRPr="0051794E" w:rsidRDefault="00BC2F58" w:rsidP="007D7FF3">
      <w:pPr>
        <w:pStyle w:val="ListParagraph"/>
        <w:numPr>
          <w:ilvl w:val="0"/>
          <w:numId w:val="4"/>
        </w:numPr>
        <w:spacing w:after="0" w:line="480" w:lineRule="auto"/>
        <w:jc w:val="both"/>
        <w:rPr>
          <w:rFonts w:ascii="Times New Roman" w:hAnsi="Times New Roman" w:cs="Times New Roman"/>
          <w:sz w:val="24"/>
          <w:szCs w:val="24"/>
          <w:lang w:val="sv-SE"/>
        </w:rPr>
      </w:pPr>
      <w:proofErr w:type="spellStart"/>
      <w:r>
        <w:rPr>
          <w:rFonts w:ascii="Times New Roman" w:hAnsi="Times New Roman" w:cs="Times New Roman"/>
          <w:sz w:val="24"/>
          <w:szCs w:val="24"/>
        </w:rPr>
        <w:t>Observ</w:t>
      </w:r>
      <w:r w:rsidR="007D7FF3" w:rsidRPr="00120B21">
        <w:rPr>
          <w:rFonts w:ascii="Times New Roman" w:hAnsi="Times New Roman" w:cs="Times New Roman"/>
          <w:sz w:val="24"/>
          <w:szCs w:val="24"/>
        </w:rPr>
        <w:t>asi</w:t>
      </w:r>
      <w:proofErr w:type="spellEnd"/>
      <w:r w:rsidR="007D7FF3" w:rsidRPr="00120B21">
        <w:rPr>
          <w:rFonts w:ascii="Times New Roman" w:hAnsi="Times New Roman" w:cs="Times New Roman"/>
          <w:sz w:val="24"/>
          <w:szCs w:val="24"/>
        </w:rPr>
        <w:t xml:space="preserve"> </w:t>
      </w:r>
    </w:p>
    <w:p w:rsidR="007D7FF3" w:rsidRPr="0051794E" w:rsidRDefault="007D7FF3" w:rsidP="007D7FF3">
      <w:pPr>
        <w:pStyle w:val="ListParagraph"/>
        <w:spacing w:after="0" w:line="480" w:lineRule="auto"/>
        <w:jc w:val="both"/>
        <w:rPr>
          <w:rFonts w:ascii="Times New Roman" w:hAnsi="Times New Roman" w:cs="Times New Roman"/>
          <w:sz w:val="24"/>
          <w:szCs w:val="24"/>
          <w:lang w:val="sv-SE"/>
        </w:rPr>
      </w:pPr>
      <w:r w:rsidRPr="0051794E">
        <w:rPr>
          <w:rFonts w:ascii="Times New Roman" w:hAnsi="Times New Roman" w:cs="Times New Roman"/>
          <w:sz w:val="24"/>
          <w:szCs w:val="24"/>
          <w:lang w:val="sv-SE"/>
        </w:rPr>
        <w:t>Observasi digunakan dimana peneliti bertindak sebagai pertisipan yang terlibat dengan subjek yang sedang diamati sebagai sumber penelitian.</w:t>
      </w:r>
    </w:p>
    <w:p w:rsidR="007D7FF3" w:rsidRPr="0051794E" w:rsidRDefault="007D7FF3" w:rsidP="007D7FF3">
      <w:pPr>
        <w:pStyle w:val="ListParagraph"/>
        <w:numPr>
          <w:ilvl w:val="0"/>
          <w:numId w:val="4"/>
        </w:numPr>
        <w:spacing w:after="0" w:line="480" w:lineRule="auto"/>
        <w:jc w:val="both"/>
        <w:rPr>
          <w:rFonts w:ascii="Times New Roman" w:hAnsi="Times New Roman" w:cs="Times New Roman"/>
          <w:sz w:val="24"/>
          <w:szCs w:val="24"/>
          <w:lang w:val="sv-SE"/>
        </w:rPr>
      </w:pPr>
      <w:proofErr w:type="spellStart"/>
      <w:r w:rsidRPr="00120B21">
        <w:rPr>
          <w:rFonts w:ascii="Times New Roman" w:hAnsi="Times New Roman" w:cs="Times New Roman"/>
          <w:sz w:val="24"/>
          <w:szCs w:val="24"/>
        </w:rPr>
        <w:t>Wawancara</w:t>
      </w:r>
      <w:proofErr w:type="spellEnd"/>
      <w:r w:rsidRPr="00120B21">
        <w:rPr>
          <w:rFonts w:ascii="Times New Roman" w:hAnsi="Times New Roman" w:cs="Times New Roman"/>
          <w:sz w:val="24"/>
          <w:szCs w:val="24"/>
          <w:lang w:val="id-ID"/>
        </w:rPr>
        <w:t xml:space="preserve"> </w:t>
      </w:r>
    </w:p>
    <w:p w:rsidR="007D7FF3" w:rsidRPr="0051794E" w:rsidRDefault="007D7FF3" w:rsidP="007D7FF3">
      <w:pPr>
        <w:pStyle w:val="ListParagraph"/>
        <w:spacing w:after="0" w:line="480" w:lineRule="auto"/>
        <w:jc w:val="both"/>
        <w:rPr>
          <w:rFonts w:ascii="Times New Roman" w:hAnsi="Times New Roman" w:cs="Times New Roman"/>
          <w:sz w:val="24"/>
          <w:szCs w:val="24"/>
          <w:lang w:val="sv-SE"/>
        </w:rPr>
      </w:pPr>
      <w:r w:rsidRPr="0051794E">
        <w:rPr>
          <w:rFonts w:ascii="Times New Roman" w:hAnsi="Times New Roman" w:cs="Times New Roman"/>
          <w:sz w:val="24"/>
          <w:szCs w:val="24"/>
          <w:lang w:val="sv-SE"/>
        </w:rPr>
        <w:t>Wawancara digunakan dalam penelitian ini untuk mmperoleh keterangan langsung dari informan penelitian secara mendalam. Wawancara dilakukan dengan mengacu pada pedoman wawancara yang telah disiapkan meski dalam pelaksanannya tidak dilakukan secara ketat, artinya pertanyaan dapa berkembang sesuai dengan jawaban informan penelitian.</w:t>
      </w:r>
    </w:p>
    <w:p w:rsidR="007D7FF3" w:rsidRPr="0051794E" w:rsidRDefault="007D7FF3" w:rsidP="007D7FF3">
      <w:pPr>
        <w:pStyle w:val="ListParagraph"/>
        <w:numPr>
          <w:ilvl w:val="0"/>
          <w:numId w:val="4"/>
        </w:numPr>
        <w:spacing w:after="0" w:line="480" w:lineRule="auto"/>
        <w:jc w:val="both"/>
        <w:rPr>
          <w:rFonts w:ascii="Times New Roman" w:hAnsi="Times New Roman" w:cs="Times New Roman"/>
          <w:sz w:val="24"/>
          <w:szCs w:val="24"/>
          <w:lang w:val="sv-SE"/>
        </w:rPr>
      </w:pPr>
      <w:r w:rsidRPr="00120B21">
        <w:rPr>
          <w:rFonts w:ascii="Times New Roman" w:hAnsi="Times New Roman" w:cs="Times New Roman"/>
          <w:sz w:val="24"/>
          <w:szCs w:val="24"/>
          <w:lang w:val="id-ID"/>
        </w:rPr>
        <w:t>Teknik Dokumentasi</w:t>
      </w:r>
    </w:p>
    <w:p w:rsidR="007D7FF3" w:rsidRDefault="007D7FF3" w:rsidP="007D7FF3">
      <w:pPr>
        <w:pStyle w:val="ListParagraph"/>
        <w:spacing w:after="0" w:line="480" w:lineRule="auto"/>
        <w:jc w:val="both"/>
        <w:rPr>
          <w:rFonts w:ascii="Times New Roman" w:hAnsi="Times New Roman" w:cs="Times New Roman"/>
          <w:sz w:val="24"/>
          <w:szCs w:val="24"/>
          <w:lang w:val="sv-SE"/>
        </w:rPr>
      </w:pPr>
      <w:r w:rsidRPr="0051794E">
        <w:rPr>
          <w:rFonts w:ascii="Times New Roman" w:hAnsi="Times New Roman" w:cs="Times New Roman"/>
          <w:sz w:val="24"/>
          <w:szCs w:val="24"/>
          <w:lang w:val="id-ID"/>
        </w:rPr>
        <w:t xml:space="preserve">Teknik dokumentasi dilakukan </w:t>
      </w:r>
      <w:r w:rsidRPr="0051794E">
        <w:rPr>
          <w:rFonts w:ascii="Times New Roman" w:hAnsi="Times New Roman" w:cs="Times New Roman"/>
          <w:sz w:val="24"/>
          <w:szCs w:val="24"/>
          <w:lang w:val="sv-SE"/>
        </w:rPr>
        <w:t xml:space="preserve">untuk mengetahui keadaan sekolah dan  murid. </w:t>
      </w:r>
    </w:p>
    <w:p w:rsidR="00A630A7" w:rsidRPr="0051794E" w:rsidRDefault="00A630A7" w:rsidP="007D7FF3">
      <w:pPr>
        <w:pStyle w:val="ListParagraph"/>
        <w:spacing w:after="0" w:line="480" w:lineRule="auto"/>
        <w:jc w:val="both"/>
        <w:rPr>
          <w:rFonts w:ascii="Times New Roman" w:hAnsi="Times New Roman" w:cs="Times New Roman"/>
          <w:sz w:val="24"/>
          <w:szCs w:val="24"/>
          <w:lang w:val="sv-SE"/>
        </w:rPr>
      </w:pPr>
    </w:p>
    <w:p w:rsidR="007D7FF3" w:rsidRPr="00120B21" w:rsidRDefault="007D7FF3" w:rsidP="007D7FF3">
      <w:pPr>
        <w:pStyle w:val="ListParagraph"/>
        <w:numPr>
          <w:ilvl w:val="0"/>
          <w:numId w:val="3"/>
        </w:numPr>
        <w:spacing w:after="0" w:line="480" w:lineRule="auto"/>
        <w:ind w:left="360" w:right="-18"/>
        <w:jc w:val="both"/>
        <w:rPr>
          <w:rFonts w:ascii="Times New Roman" w:hAnsi="Times New Roman" w:cs="Times New Roman"/>
          <w:b/>
          <w:sz w:val="24"/>
          <w:szCs w:val="24"/>
          <w:lang w:val="id-ID"/>
        </w:rPr>
      </w:pPr>
      <w:r w:rsidRPr="00120B21">
        <w:rPr>
          <w:rFonts w:ascii="Times New Roman" w:hAnsi="Times New Roman" w:cs="Times New Roman"/>
          <w:b/>
          <w:sz w:val="24"/>
          <w:szCs w:val="24"/>
          <w:lang w:val="id-ID"/>
        </w:rPr>
        <w:lastRenderedPageBreak/>
        <w:t>Teknik Analisis Data</w:t>
      </w:r>
    </w:p>
    <w:p w:rsidR="007D7FF3" w:rsidRPr="00120B21" w:rsidRDefault="007D7FF3" w:rsidP="007D7FF3">
      <w:pPr>
        <w:pStyle w:val="ListParagraph"/>
        <w:spacing w:after="0" w:line="480" w:lineRule="auto"/>
        <w:ind w:left="360"/>
        <w:jc w:val="both"/>
        <w:rPr>
          <w:rFonts w:ascii="Times New Roman" w:hAnsi="Times New Roman" w:cs="Times New Roman"/>
          <w:sz w:val="24"/>
          <w:szCs w:val="24"/>
        </w:rPr>
      </w:pPr>
      <w:proofErr w:type="spellStart"/>
      <w:proofErr w:type="gramStart"/>
      <w:r w:rsidRPr="00120B21">
        <w:rPr>
          <w:rFonts w:ascii="Times New Roman" w:hAnsi="Times New Roman" w:cs="Times New Roman"/>
          <w:sz w:val="24"/>
          <w:szCs w:val="24"/>
        </w:rPr>
        <w:t>Analisis</w:t>
      </w:r>
      <w:proofErr w:type="spellEnd"/>
      <w:r w:rsidRPr="00120B21">
        <w:rPr>
          <w:rFonts w:ascii="Times New Roman" w:hAnsi="Times New Roman" w:cs="Times New Roman"/>
          <w:sz w:val="24"/>
          <w:szCs w:val="24"/>
        </w:rPr>
        <w:t xml:space="preserve"> data yang </w:t>
      </w:r>
      <w:proofErr w:type="spellStart"/>
      <w:r w:rsidRPr="00120B21">
        <w:rPr>
          <w:rFonts w:ascii="Times New Roman" w:hAnsi="Times New Roman" w:cs="Times New Roman"/>
          <w:sz w:val="24"/>
          <w:szCs w:val="24"/>
        </w:rPr>
        <w:t>digunakan</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dalam</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penelitian</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ini</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adalah</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analisis</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deskriptif</w:t>
      </w:r>
      <w:proofErr w:type="spellEnd"/>
      <w:r w:rsidRPr="00120B21">
        <w:rPr>
          <w:rFonts w:ascii="Times New Roman" w:hAnsi="Times New Roman" w:cs="Times New Roman"/>
          <w:sz w:val="24"/>
          <w:szCs w:val="24"/>
        </w:rPr>
        <w:t>.</w:t>
      </w:r>
      <w:proofErr w:type="gramEnd"/>
      <w:r w:rsidRPr="00120B21">
        <w:rPr>
          <w:rFonts w:ascii="Times New Roman" w:hAnsi="Times New Roman" w:cs="Times New Roman"/>
          <w:sz w:val="24"/>
          <w:szCs w:val="24"/>
        </w:rPr>
        <w:t xml:space="preserve"> </w:t>
      </w:r>
      <w:proofErr w:type="spellStart"/>
      <w:proofErr w:type="gramStart"/>
      <w:r w:rsidRPr="00120B21">
        <w:rPr>
          <w:rFonts w:ascii="Times New Roman" w:hAnsi="Times New Roman" w:cs="Times New Roman"/>
          <w:sz w:val="24"/>
          <w:szCs w:val="24"/>
        </w:rPr>
        <w:t>Analisis</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ini</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digunakan</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ntuk</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mendeskripsikan</w:t>
      </w:r>
      <w:proofErr w:type="spellEnd"/>
      <w:r w:rsidRPr="00120B21">
        <w:rPr>
          <w:rFonts w:ascii="Times New Roman" w:hAnsi="Times New Roman" w:cs="Times New Roman"/>
          <w:sz w:val="24"/>
          <w:szCs w:val="24"/>
        </w:rPr>
        <w:t xml:space="preserve"> data </w:t>
      </w:r>
      <w:proofErr w:type="spellStart"/>
      <w:r w:rsidRPr="00120B21">
        <w:rPr>
          <w:rFonts w:ascii="Times New Roman" w:hAnsi="Times New Roman" w:cs="Times New Roman"/>
          <w:sz w:val="24"/>
          <w:szCs w:val="24"/>
        </w:rPr>
        <w:t>penelitian</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secara</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sistematis</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dan</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akurat</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mengenai</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fakta-fakta</w:t>
      </w:r>
      <w:proofErr w:type="spellEnd"/>
      <w:r w:rsidRPr="00120B21">
        <w:rPr>
          <w:rFonts w:ascii="Times New Roman" w:hAnsi="Times New Roman" w:cs="Times New Roman"/>
          <w:sz w:val="24"/>
          <w:szCs w:val="24"/>
        </w:rPr>
        <w:t xml:space="preserve"> yang </w:t>
      </w:r>
      <w:proofErr w:type="spellStart"/>
      <w:r w:rsidRPr="00120B21">
        <w:rPr>
          <w:rFonts w:ascii="Times New Roman" w:hAnsi="Times New Roman" w:cs="Times New Roman"/>
          <w:sz w:val="24"/>
          <w:szCs w:val="24"/>
        </w:rPr>
        <w:t>diperoleh</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dengan</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mnelaah</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seluruh</w:t>
      </w:r>
      <w:proofErr w:type="spellEnd"/>
      <w:r w:rsidRPr="00120B21">
        <w:rPr>
          <w:rFonts w:ascii="Times New Roman" w:hAnsi="Times New Roman" w:cs="Times New Roman"/>
          <w:sz w:val="24"/>
          <w:szCs w:val="24"/>
        </w:rPr>
        <w:t xml:space="preserve"> data yang </w:t>
      </w:r>
      <w:proofErr w:type="spellStart"/>
      <w:r w:rsidRPr="00120B21">
        <w:rPr>
          <w:rFonts w:ascii="Times New Roman" w:hAnsi="Times New Roman" w:cs="Times New Roman"/>
          <w:sz w:val="24"/>
          <w:szCs w:val="24"/>
        </w:rPr>
        <w:t>tersedia</w:t>
      </w:r>
      <w:proofErr w:type="spellEnd"/>
      <w:r w:rsidRPr="00120B21">
        <w:rPr>
          <w:rFonts w:ascii="Times New Roman" w:hAnsi="Times New Roman" w:cs="Times New Roman"/>
          <w:sz w:val="24"/>
          <w:szCs w:val="24"/>
        </w:rPr>
        <w:t>.</w:t>
      </w:r>
      <w:proofErr w:type="gram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Analisis</w:t>
      </w:r>
      <w:proofErr w:type="spellEnd"/>
      <w:r w:rsidRPr="00120B21">
        <w:rPr>
          <w:rFonts w:ascii="Times New Roman" w:hAnsi="Times New Roman" w:cs="Times New Roman"/>
          <w:sz w:val="24"/>
          <w:szCs w:val="24"/>
        </w:rPr>
        <w:t xml:space="preserve"> data </w:t>
      </w:r>
      <w:proofErr w:type="spellStart"/>
      <w:r w:rsidRPr="00120B21">
        <w:rPr>
          <w:rFonts w:ascii="Times New Roman" w:hAnsi="Times New Roman" w:cs="Times New Roman"/>
          <w:sz w:val="24"/>
          <w:szCs w:val="24"/>
        </w:rPr>
        <w:t>dalam</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penelitian</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ini</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dilakukan</w:t>
      </w:r>
      <w:proofErr w:type="spellEnd"/>
      <w:r w:rsidRPr="00120B21">
        <w:rPr>
          <w:rFonts w:ascii="Times New Roman" w:hAnsi="Times New Roman" w:cs="Times New Roman"/>
          <w:sz w:val="24"/>
          <w:szCs w:val="24"/>
        </w:rPr>
        <w:t xml:space="preserve"> </w:t>
      </w:r>
      <w:proofErr w:type="spellStart"/>
      <w:proofErr w:type="gramStart"/>
      <w:r w:rsidRPr="00120B21">
        <w:rPr>
          <w:rFonts w:ascii="Times New Roman" w:hAnsi="Times New Roman" w:cs="Times New Roman"/>
          <w:sz w:val="24"/>
          <w:szCs w:val="24"/>
        </w:rPr>
        <w:t>dengan</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mengikuti</w:t>
      </w:r>
      <w:proofErr w:type="spellEnd"/>
      <w:proofErr w:type="gram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proseddur</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atau</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langkah-langkah</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sebagai</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berikut</w:t>
      </w:r>
      <w:proofErr w:type="spellEnd"/>
      <w:r w:rsidRPr="00120B21">
        <w:rPr>
          <w:rFonts w:ascii="Times New Roman" w:hAnsi="Times New Roman" w:cs="Times New Roman"/>
          <w:sz w:val="24"/>
          <w:szCs w:val="24"/>
        </w:rPr>
        <w:t xml:space="preserve"> :</w:t>
      </w:r>
    </w:p>
    <w:p w:rsidR="0008487B" w:rsidRDefault="007D7FF3" w:rsidP="00F641A0">
      <w:pPr>
        <w:pStyle w:val="ListParagraph"/>
        <w:numPr>
          <w:ilvl w:val="0"/>
          <w:numId w:val="5"/>
        </w:numPr>
        <w:spacing w:after="0" w:line="480" w:lineRule="auto"/>
        <w:jc w:val="both"/>
        <w:rPr>
          <w:rFonts w:ascii="Times New Roman" w:hAnsi="Times New Roman" w:cs="Times New Roman"/>
          <w:sz w:val="24"/>
          <w:szCs w:val="24"/>
        </w:rPr>
      </w:pPr>
      <w:proofErr w:type="spellStart"/>
      <w:r w:rsidRPr="00120B21">
        <w:rPr>
          <w:rFonts w:ascii="Times New Roman" w:hAnsi="Times New Roman" w:cs="Times New Roman"/>
          <w:sz w:val="24"/>
          <w:szCs w:val="24"/>
        </w:rPr>
        <w:t>Pengumpulan</w:t>
      </w:r>
      <w:proofErr w:type="spellEnd"/>
      <w:r w:rsidRPr="00120B21">
        <w:rPr>
          <w:rFonts w:ascii="Times New Roman" w:hAnsi="Times New Roman" w:cs="Times New Roman"/>
          <w:sz w:val="24"/>
          <w:szCs w:val="24"/>
        </w:rPr>
        <w:t xml:space="preserve"> data.</w:t>
      </w:r>
    </w:p>
    <w:p w:rsidR="00BC2F58" w:rsidRPr="00BC2F58" w:rsidRDefault="00BC2F58" w:rsidP="00F641A0">
      <w:pPr>
        <w:pStyle w:val="ListParagraph"/>
        <w:numPr>
          <w:ilvl w:val="0"/>
          <w:numId w:val="5"/>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Reduksi</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terkumpul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pemusatan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penyederhanaan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teoti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sistematis</w:t>
      </w:r>
      <w:proofErr w:type="spellEnd"/>
      <w:r>
        <w:rPr>
          <w:rFonts w:ascii="Times New Roman" w:hAnsi="Times New Roman" w:cs="Times New Roman"/>
          <w:sz w:val="24"/>
          <w:szCs w:val="24"/>
        </w:rPr>
        <w:t>.</w:t>
      </w:r>
    </w:p>
    <w:p w:rsidR="007D7FF3" w:rsidRPr="00120B21" w:rsidRDefault="007D7FF3" w:rsidP="007D7FF3">
      <w:pPr>
        <w:pStyle w:val="ListParagraph"/>
        <w:numPr>
          <w:ilvl w:val="0"/>
          <w:numId w:val="5"/>
        </w:numPr>
        <w:spacing w:after="0" w:line="480" w:lineRule="auto"/>
        <w:jc w:val="both"/>
        <w:rPr>
          <w:rFonts w:ascii="Times New Roman" w:hAnsi="Times New Roman" w:cs="Times New Roman"/>
          <w:sz w:val="24"/>
          <w:szCs w:val="24"/>
        </w:rPr>
      </w:pPr>
      <w:r w:rsidRPr="00120B21">
        <w:rPr>
          <w:rFonts w:ascii="Times New Roman" w:hAnsi="Times New Roman" w:cs="Times New Roman"/>
          <w:sz w:val="24"/>
          <w:szCs w:val="24"/>
        </w:rPr>
        <w:t xml:space="preserve">Display data, </w:t>
      </w:r>
      <w:proofErr w:type="spellStart"/>
      <w:r w:rsidRPr="00120B21">
        <w:rPr>
          <w:rFonts w:ascii="Times New Roman" w:hAnsi="Times New Roman" w:cs="Times New Roman"/>
          <w:sz w:val="24"/>
          <w:szCs w:val="24"/>
        </w:rPr>
        <w:t>yaitu</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upaya</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menyajikan</w:t>
      </w:r>
      <w:proofErr w:type="spellEnd"/>
      <w:r w:rsidRPr="00120B21">
        <w:rPr>
          <w:rFonts w:ascii="Times New Roman" w:hAnsi="Times New Roman" w:cs="Times New Roman"/>
          <w:sz w:val="24"/>
          <w:szCs w:val="24"/>
        </w:rPr>
        <w:t xml:space="preserve"> data </w:t>
      </w:r>
      <w:proofErr w:type="spellStart"/>
      <w:r w:rsidRPr="00120B21">
        <w:rPr>
          <w:rFonts w:ascii="Times New Roman" w:hAnsi="Times New Roman" w:cs="Times New Roman"/>
          <w:sz w:val="24"/>
          <w:szCs w:val="24"/>
        </w:rPr>
        <w:t>untuk</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melihat</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gambaaran</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secara</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keseluruhan</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dari</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arah</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bagian-bagian</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tertentu</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dalam</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penelitian</w:t>
      </w:r>
      <w:proofErr w:type="spellEnd"/>
      <w:r w:rsidRPr="00120B21">
        <w:rPr>
          <w:rFonts w:ascii="Times New Roman" w:hAnsi="Times New Roman" w:cs="Times New Roman"/>
          <w:sz w:val="24"/>
          <w:szCs w:val="24"/>
        </w:rPr>
        <w:t>.</w:t>
      </w:r>
    </w:p>
    <w:p w:rsidR="007D7FF3" w:rsidRPr="00120B21" w:rsidRDefault="007D7FF3" w:rsidP="007D7FF3">
      <w:pPr>
        <w:pStyle w:val="ListParagraph"/>
        <w:numPr>
          <w:ilvl w:val="0"/>
          <w:numId w:val="5"/>
        </w:numPr>
        <w:spacing w:after="0" w:line="480" w:lineRule="auto"/>
        <w:jc w:val="both"/>
        <w:rPr>
          <w:rFonts w:ascii="Times New Roman" w:hAnsi="Times New Roman" w:cs="Times New Roman"/>
          <w:sz w:val="24"/>
          <w:szCs w:val="24"/>
        </w:rPr>
      </w:pPr>
      <w:proofErr w:type="spellStart"/>
      <w:r w:rsidRPr="00120B21">
        <w:rPr>
          <w:rFonts w:ascii="Times New Roman" w:hAnsi="Times New Roman" w:cs="Times New Roman"/>
          <w:sz w:val="24"/>
          <w:szCs w:val="24"/>
        </w:rPr>
        <w:t>Verifikasi</w:t>
      </w:r>
      <w:proofErr w:type="spellEnd"/>
      <w:r w:rsidRPr="00120B21">
        <w:rPr>
          <w:rFonts w:ascii="Times New Roman" w:hAnsi="Times New Roman" w:cs="Times New Roman"/>
          <w:sz w:val="24"/>
          <w:szCs w:val="24"/>
        </w:rPr>
        <w:t xml:space="preserve"> data, </w:t>
      </w:r>
      <w:proofErr w:type="spellStart"/>
      <w:r w:rsidRPr="00120B21">
        <w:rPr>
          <w:rFonts w:ascii="Times New Roman" w:hAnsi="Times New Roman" w:cs="Times New Roman"/>
          <w:sz w:val="24"/>
          <w:szCs w:val="24"/>
        </w:rPr>
        <w:t>yaitu</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suatu</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kesimpulan</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berdasarkan</w:t>
      </w:r>
      <w:proofErr w:type="spellEnd"/>
      <w:r w:rsidRPr="00120B21">
        <w:rPr>
          <w:rFonts w:ascii="Times New Roman" w:hAnsi="Times New Roman" w:cs="Times New Roman"/>
          <w:sz w:val="24"/>
          <w:szCs w:val="24"/>
        </w:rPr>
        <w:t xml:space="preserve"> data yang </w:t>
      </w:r>
      <w:proofErr w:type="spellStart"/>
      <w:r w:rsidRPr="00120B21">
        <w:rPr>
          <w:rFonts w:ascii="Times New Roman" w:hAnsi="Times New Roman" w:cs="Times New Roman"/>
          <w:sz w:val="24"/>
          <w:szCs w:val="24"/>
        </w:rPr>
        <w:t>terkumpul</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dengan</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senantiasa</w:t>
      </w:r>
      <w:proofErr w:type="spellEnd"/>
      <w:r w:rsidRPr="00120B21">
        <w:rPr>
          <w:rFonts w:ascii="Times New Roman" w:hAnsi="Times New Roman" w:cs="Times New Roman"/>
          <w:sz w:val="24"/>
          <w:szCs w:val="24"/>
        </w:rPr>
        <w:t xml:space="preserve"> </w:t>
      </w:r>
      <w:proofErr w:type="spellStart"/>
      <w:r w:rsidRPr="00120B21">
        <w:rPr>
          <w:rFonts w:ascii="Times New Roman" w:hAnsi="Times New Roman" w:cs="Times New Roman"/>
          <w:sz w:val="24"/>
          <w:szCs w:val="24"/>
        </w:rPr>
        <w:t>mem</w:t>
      </w:r>
      <w:r w:rsidR="00A630A7">
        <w:rPr>
          <w:rFonts w:ascii="Times New Roman" w:hAnsi="Times New Roman" w:cs="Times New Roman"/>
          <w:sz w:val="24"/>
          <w:szCs w:val="24"/>
        </w:rPr>
        <w:t>perhatikan</w:t>
      </w:r>
      <w:proofErr w:type="spellEnd"/>
      <w:r w:rsidR="00A630A7">
        <w:rPr>
          <w:rFonts w:ascii="Times New Roman" w:hAnsi="Times New Roman" w:cs="Times New Roman"/>
          <w:sz w:val="24"/>
          <w:szCs w:val="24"/>
        </w:rPr>
        <w:t xml:space="preserve"> </w:t>
      </w:r>
      <w:proofErr w:type="spellStart"/>
      <w:r w:rsidR="00A630A7">
        <w:rPr>
          <w:rFonts w:ascii="Times New Roman" w:hAnsi="Times New Roman" w:cs="Times New Roman"/>
          <w:sz w:val="24"/>
          <w:szCs w:val="24"/>
        </w:rPr>
        <w:t>syarat</w:t>
      </w:r>
      <w:proofErr w:type="spellEnd"/>
      <w:r w:rsidR="00A630A7">
        <w:rPr>
          <w:rFonts w:ascii="Times New Roman" w:hAnsi="Times New Roman" w:cs="Times New Roman"/>
          <w:sz w:val="24"/>
          <w:szCs w:val="24"/>
        </w:rPr>
        <w:t xml:space="preserve"> </w:t>
      </w:r>
      <w:proofErr w:type="spellStart"/>
      <w:r w:rsidR="00A630A7">
        <w:rPr>
          <w:rFonts w:ascii="Times New Roman" w:hAnsi="Times New Roman" w:cs="Times New Roman"/>
          <w:sz w:val="24"/>
          <w:szCs w:val="24"/>
        </w:rPr>
        <w:t>validitas</w:t>
      </w:r>
      <w:proofErr w:type="spellEnd"/>
      <w:r w:rsidR="00A630A7">
        <w:rPr>
          <w:rFonts w:ascii="Times New Roman" w:hAnsi="Times New Roman" w:cs="Times New Roman"/>
          <w:sz w:val="24"/>
          <w:szCs w:val="24"/>
        </w:rPr>
        <w:t xml:space="preserve">, </w:t>
      </w:r>
      <w:proofErr w:type="spellStart"/>
      <w:r w:rsidR="00A630A7">
        <w:rPr>
          <w:rFonts w:ascii="Times New Roman" w:hAnsi="Times New Roman" w:cs="Times New Roman"/>
          <w:sz w:val="24"/>
          <w:szCs w:val="24"/>
        </w:rPr>
        <w:t>rebilitas</w:t>
      </w:r>
      <w:proofErr w:type="spellEnd"/>
      <w:r w:rsidR="00A630A7">
        <w:rPr>
          <w:rFonts w:ascii="Times New Roman" w:hAnsi="Times New Roman" w:cs="Times New Roman"/>
          <w:sz w:val="24"/>
          <w:szCs w:val="24"/>
        </w:rPr>
        <w:t xml:space="preserve"> </w:t>
      </w:r>
      <w:proofErr w:type="spellStart"/>
      <w:r w:rsidR="00A630A7">
        <w:rPr>
          <w:rFonts w:ascii="Times New Roman" w:hAnsi="Times New Roman" w:cs="Times New Roman"/>
          <w:sz w:val="24"/>
          <w:szCs w:val="24"/>
        </w:rPr>
        <w:t>dan</w:t>
      </w:r>
      <w:proofErr w:type="spellEnd"/>
      <w:r w:rsidR="00A630A7">
        <w:rPr>
          <w:rFonts w:ascii="Times New Roman" w:hAnsi="Times New Roman" w:cs="Times New Roman"/>
          <w:sz w:val="24"/>
          <w:szCs w:val="24"/>
        </w:rPr>
        <w:t xml:space="preserve"> </w:t>
      </w:r>
      <w:proofErr w:type="spellStart"/>
      <w:r w:rsidR="00A630A7">
        <w:rPr>
          <w:rFonts w:ascii="Times New Roman" w:hAnsi="Times New Roman" w:cs="Times New Roman"/>
          <w:sz w:val="24"/>
          <w:szCs w:val="24"/>
        </w:rPr>
        <w:t>objektiv</w:t>
      </w:r>
      <w:bookmarkStart w:id="0" w:name="_GoBack"/>
      <w:bookmarkEnd w:id="0"/>
      <w:r w:rsidRPr="00120B21">
        <w:rPr>
          <w:rFonts w:ascii="Times New Roman" w:hAnsi="Times New Roman" w:cs="Times New Roman"/>
          <w:sz w:val="24"/>
          <w:szCs w:val="24"/>
        </w:rPr>
        <w:t>itas</w:t>
      </w:r>
      <w:proofErr w:type="spellEnd"/>
      <w:r w:rsidRPr="00120B21">
        <w:rPr>
          <w:rFonts w:ascii="Times New Roman" w:hAnsi="Times New Roman" w:cs="Times New Roman"/>
          <w:sz w:val="24"/>
          <w:szCs w:val="24"/>
        </w:rPr>
        <w:t>.</w:t>
      </w:r>
    </w:p>
    <w:p w:rsidR="0021053F" w:rsidRDefault="0021053F"/>
    <w:sectPr w:rsidR="0021053F" w:rsidSect="009E7D75">
      <w:headerReference w:type="default" r:id="rId8"/>
      <w:pgSz w:w="11909" w:h="16834" w:code="9"/>
      <w:pgMar w:top="2275" w:right="1699" w:bottom="1699" w:left="2275" w:header="720" w:footer="720" w:gutter="0"/>
      <w:pgNumType w:start="2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D16" w:rsidRDefault="00382D16">
      <w:pPr>
        <w:spacing w:after="0" w:line="240" w:lineRule="auto"/>
      </w:pPr>
      <w:r>
        <w:separator/>
      </w:r>
    </w:p>
  </w:endnote>
  <w:endnote w:type="continuationSeparator" w:id="0">
    <w:p w:rsidR="00382D16" w:rsidRDefault="00382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D16" w:rsidRDefault="00382D16">
      <w:pPr>
        <w:spacing w:after="0" w:line="240" w:lineRule="auto"/>
      </w:pPr>
      <w:r>
        <w:separator/>
      </w:r>
    </w:p>
  </w:footnote>
  <w:footnote w:type="continuationSeparator" w:id="0">
    <w:p w:rsidR="00382D16" w:rsidRDefault="00382D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78946"/>
      <w:docPartObj>
        <w:docPartGallery w:val="Page Numbers (Top of Page)"/>
        <w:docPartUnique/>
      </w:docPartObj>
    </w:sdtPr>
    <w:sdtEndPr>
      <w:rPr>
        <w:noProof/>
      </w:rPr>
    </w:sdtEndPr>
    <w:sdtContent>
      <w:p w:rsidR="00A630A7" w:rsidRDefault="00A630A7">
        <w:pPr>
          <w:pStyle w:val="Header"/>
          <w:jc w:val="right"/>
        </w:pPr>
        <w:r>
          <w:fldChar w:fldCharType="begin"/>
        </w:r>
        <w:r>
          <w:instrText xml:space="preserve"> PAGE   \* MERGEFORMAT </w:instrText>
        </w:r>
        <w:r>
          <w:fldChar w:fldCharType="separate"/>
        </w:r>
        <w:r>
          <w:rPr>
            <w:noProof/>
          </w:rPr>
          <w:t>27</w:t>
        </w:r>
        <w:r>
          <w:rPr>
            <w:noProof/>
          </w:rPr>
          <w:fldChar w:fldCharType="end"/>
        </w:r>
      </w:p>
    </w:sdtContent>
  </w:sdt>
  <w:p w:rsidR="00A630A7" w:rsidRDefault="00A630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41DC1"/>
    <w:multiLevelType w:val="hybridMultilevel"/>
    <w:tmpl w:val="7DD490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816FD6"/>
    <w:multiLevelType w:val="hybridMultilevel"/>
    <w:tmpl w:val="9170EE62"/>
    <w:lvl w:ilvl="0" w:tplc="AD44A2E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81F0EE7"/>
    <w:multiLevelType w:val="hybridMultilevel"/>
    <w:tmpl w:val="3B5CBB9C"/>
    <w:lvl w:ilvl="0" w:tplc="0409000F">
      <w:start w:val="1"/>
      <w:numFmt w:val="decimal"/>
      <w:lvlText w:val="%1."/>
      <w:lvlJc w:val="left"/>
      <w:pPr>
        <w:ind w:left="1080" w:hanging="720"/>
      </w:pPr>
      <w:rPr>
        <w:rFonts w:hint="default"/>
      </w:rPr>
    </w:lvl>
    <w:lvl w:ilvl="1" w:tplc="F9365230">
      <w:start w:val="1"/>
      <w:numFmt w:val="upperLetter"/>
      <w:lvlText w:val="%2."/>
      <w:lvlJc w:val="left"/>
      <w:pPr>
        <w:ind w:left="360" w:hanging="360"/>
      </w:pPr>
      <w:rPr>
        <w:b/>
      </w:rPr>
    </w:lvl>
    <w:lvl w:ilvl="2" w:tplc="0409001B">
      <w:start w:val="1"/>
      <w:numFmt w:val="lowerRoman"/>
      <w:lvlText w:val="%3."/>
      <w:lvlJc w:val="right"/>
      <w:pPr>
        <w:ind w:left="2160" w:hanging="180"/>
      </w:pPr>
    </w:lvl>
    <w:lvl w:ilvl="3" w:tplc="0409000F">
      <w:start w:val="1"/>
      <w:numFmt w:val="decimal"/>
      <w:lvlText w:val="%4."/>
      <w:lvlJc w:val="left"/>
      <w:pPr>
        <w:ind w:left="644" w:hanging="360"/>
      </w:pPr>
    </w:lvl>
    <w:lvl w:ilvl="4" w:tplc="04090019">
      <w:start w:val="1"/>
      <w:numFmt w:val="lowerLetter"/>
      <w:lvlText w:val="%5."/>
      <w:lvlJc w:val="left"/>
      <w:pPr>
        <w:ind w:left="786" w:hanging="360"/>
      </w:pPr>
      <w:rPr>
        <w:rFonts w:hint="default"/>
        <w:b w:val="0"/>
        <w:bCs/>
        <w:sz w:val="24"/>
        <w:szCs w:val="24"/>
      </w:rPr>
    </w:lvl>
    <w:lvl w:ilvl="5" w:tplc="0409001B">
      <w:start w:val="1"/>
      <w:numFmt w:val="lowerRoman"/>
      <w:lvlText w:val="%6."/>
      <w:lvlJc w:val="right"/>
      <w:pPr>
        <w:ind w:left="4320" w:hanging="180"/>
      </w:pPr>
    </w:lvl>
    <w:lvl w:ilvl="6" w:tplc="1CFA1D42">
      <w:start w:val="1"/>
      <w:numFmt w:val="decimal"/>
      <w:lvlText w:val="%7."/>
      <w:lvlJc w:val="left"/>
      <w:pPr>
        <w:ind w:left="5040" w:hanging="360"/>
      </w:pPr>
      <w:rPr>
        <w:b/>
      </w:rPr>
    </w:lvl>
    <w:lvl w:ilvl="7" w:tplc="ADCC0148">
      <w:start w:val="1"/>
      <w:numFmt w:val="lowerLetter"/>
      <w:lvlText w:val="%8."/>
      <w:lvlJc w:val="left"/>
      <w:pPr>
        <w:ind w:left="5760" w:hanging="360"/>
      </w:pPr>
      <w:rPr>
        <w:sz w:val="24"/>
      </w:rPr>
    </w:lvl>
    <w:lvl w:ilvl="8" w:tplc="0409001B">
      <w:start w:val="1"/>
      <w:numFmt w:val="lowerRoman"/>
      <w:lvlText w:val="%9."/>
      <w:lvlJc w:val="right"/>
      <w:pPr>
        <w:ind w:left="6480" w:hanging="180"/>
      </w:pPr>
    </w:lvl>
  </w:abstractNum>
  <w:abstractNum w:abstractNumId="3">
    <w:nsid w:val="69385B1A"/>
    <w:multiLevelType w:val="hybridMultilevel"/>
    <w:tmpl w:val="FFD8975C"/>
    <w:lvl w:ilvl="0" w:tplc="04090015">
      <w:start w:val="5"/>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71535C6E"/>
    <w:multiLevelType w:val="hybridMultilevel"/>
    <w:tmpl w:val="897AA6E2"/>
    <w:lvl w:ilvl="0" w:tplc="882ED2B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F3"/>
    <w:rsid w:val="0001376A"/>
    <w:rsid w:val="00014CC1"/>
    <w:rsid w:val="00020F4F"/>
    <w:rsid w:val="0002488B"/>
    <w:rsid w:val="00027A32"/>
    <w:rsid w:val="00053C0F"/>
    <w:rsid w:val="00054B6D"/>
    <w:rsid w:val="0005722D"/>
    <w:rsid w:val="00081CD6"/>
    <w:rsid w:val="00083DB5"/>
    <w:rsid w:val="0008487B"/>
    <w:rsid w:val="0008553C"/>
    <w:rsid w:val="00087F61"/>
    <w:rsid w:val="00093F10"/>
    <w:rsid w:val="00094F9A"/>
    <w:rsid w:val="000B71C1"/>
    <w:rsid w:val="000C4C4F"/>
    <w:rsid w:val="000E06C2"/>
    <w:rsid w:val="000F2D78"/>
    <w:rsid w:val="00131D03"/>
    <w:rsid w:val="00143A3D"/>
    <w:rsid w:val="001D5F91"/>
    <w:rsid w:val="001E150C"/>
    <w:rsid w:val="001E5D4A"/>
    <w:rsid w:val="001F4122"/>
    <w:rsid w:val="0021053F"/>
    <w:rsid w:val="00280AE8"/>
    <w:rsid w:val="002927B3"/>
    <w:rsid w:val="002A4DC6"/>
    <w:rsid w:val="002C45DE"/>
    <w:rsid w:val="002C7FF7"/>
    <w:rsid w:val="002D6A86"/>
    <w:rsid w:val="002E666C"/>
    <w:rsid w:val="0030490B"/>
    <w:rsid w:val="003444A6"/>
    <w:rsid w:val="00355451"/>
    <w:rsid w:val="00382D16"/>
    <w:rsid w:val="003923A4"/>
    <w:rsid w:val="00394DC1"/>
    <w:rsid w:val="003A00B8"/>
    <w:rsid w:val="003A1632"/>
    <w:rsid w:val="003B573C"/>
    <w:rsid w:val="003C0860"/>
    <w:rsid w:val="003E06E3"/>
    <w:rsid w:val="003F24BE"/>
    <w:rsid w:val="00423997"/>
    <w:rsid w:val="00450C5D"/>
    <w:rsid w:val="00461526"/>
    <w:rsid w:val="00473C14"/>
    <w:rsid w:val="00475E7D"/>
    <w:rsid w:val="00477127"/>
    <w:rsid w:val="00486619"/>
    <w:rsid w:val="004904E8"/>
    <w:rsid w:val="00492A17"/>
    <w:rsid w:val="004A3E6F"/>
    <w:rsid w:val="004A6CF7"/>
    <w:rsid w:val="004E48C7"/>
    <w:rsid w:val="00524B1A"/>
    <w:rsid w:val="00535DED"/>
    <w:rsid w:val="00542D9B"/>
    <w:rsid w:val="005543BE"/>
    <w:rsid w:val="0057050C"/>
    <w:rsid w:val="005C61AC"/>
    <w:rsid w:val="005D4026"/>
    <w:rsid w:val="005E62BC"/>
    <w:rsid w:val="005F495B"/>
    <w:rsid w:val="005F722D"/>
    <w:rsid w:val="00602396"/>
    <w:rsid w:val="00605F3E"/>
    <w:rsid w:val="0062288B"/>
    <w:rsid w:val="0064338C"/>
    <w:rsid w:val="0064340D"/>
    <w:rsid w:val="00661F3F"/>
    <w:rsid w:val="0067255D"/>
    <w:rsid w:val="00686954"/>
    <w:rsid w:val="00694252"/>
    <w:rsid w:val="006A266A"/>
    <w:rsid w:val="007C6F7F"/>
    <w:rsid w:val="007D7FF3"/>
    <w:rsid w:val="00804E71"/>
    <w:rsid w:val="00805FA3"/>
    <w:rsid w:val="00823A86"/>
    <w:rsid w:val="0083773C"/>
    <w:rsid w:val="00851925"/>
    <w:rsid w:val="00857232"/>
    <w:rsid w:val="008640AE"/>
    <w:rsid w:val="00871FB4"/>
    <w:rsid w:val="00877EE3"/>
    <w:rsid w:val="008847DF"/>
    <w:rsid w:val="00890F33"/>
    <w:rsid w:val="008968A0"/>
    <w:rsid w:val="008A0A43"/>
    <w:rsid w:val="008D4227"/>
    <w:rsid w:val="00902929"/>
    <w:rsid w:val="00915169"/>
    <w:rsid w:val="00915E0F"/>
    <w:rsid w:val="00936ED4"/>
    <w:rsid w:val="00957F61"/>
    <w:rsid w:val="00980A11"/>
    <w:rsid w:val="00983BFF"/>
    <w:rsid w:val="0099292F"/>
    <w:rsid w:val="00997B3B"/>
    <w:rsid w:val="009A330F"/>
    <w:rsid w:val="009B4058"/>
    <w:rsid w:val="009B6BB1"/>
    <w:rsid w:val="009E7D75"/>
    <w:rsid w:val="009F77B2"/>
    <w:rsid w:val="00A05EEE"/>
    <w:rsid w:val="00A204FF"/>
    <w:rsid w:val="00A235FA"/>
    <w:rsid w:val="00A347C5"/>
    <w:rsid w:val="00A630A7"/>
    <w:rsid w:val="00A873BE"/>
    <w:rsid w:val="00AB29D7"/>
    <w:rsid w:val="00AD15CD"/>
    <w:rsid w:val="00AD4A57"/>
    <w:rsid w:val="00AE18C8"/>
    <w:rsid w:val="00AE29C1"/>
    <w:rsid w:val="00AF4F13"/>
    <w:rsid w:val="00B01497"/>
    <w:rsid w:val="00B40505"/>
    <w:rsid w:val="00B83F0C"/>
    <w:rsid w:val="00B952FB"/>
    <w:rsid w:val="00B95402"/>
    <w:rsid w:val="00B95B73"/>
    <w:rsid w:val="00B9676A"/>
    <w:rsid w:val="00BC2F58"/>
    <w:rsid w:val="00BF55A6"/>
    <w:rsid w:val="00C15637"/>
    <w:rsid w:val="00C72F0C"/>
    <w:rsid w:val="00C80D5D"/>
    <w:rsid w:val="00C91B17"/>
    <w:rsid w:val="00C94D7F"/>
    <w:rsid w:val="00CA7B54"/>
    <w:rsid w:val="00CB3833"/>
    <w:rsid w:val="00CC266A"/>
    <w:rsid w:val="00CE5805"/>
    <w:rsid w:val="00CF4572"/>
    <w:rsid w:val="00CF4F83"/>
    <w:rsid w:val="00D02D58"/>
    <w:rsid w:val="00D06963"/>
    <w:rsid w:val="00D2453E"/>
    <w:rsid w:val="00D312EA"/>
    <w:rsid w:val="00D6139D"/>
    <w:rsid w:val="00D80406"/>
    <w:rsid w:val="00D85359"/>
    <w:rsid w:val="00DA33A8"/>
    <w:rsid w:val="00DD6051"/>
    <w:rsid w:val="00DE22C9"/>
    <w:rsid w:val="00DE6667"/>
    <w:rsid w:val="00DE75EF"/>
    <w:rsid w:val="00DF1D5C"/>
    <w:rsid w:val="00E47041"/>
    <w:rsid w:val="00E94E06"/>
    <w:rsid w:val="00EB1F44"/>
    <w:rsid w:val="00EE35A5"/>
    <w:rsid w:val="00EE4177"/>
    <w:rsid w:val="00EF4E46"/>
    <w:rsid w:val="00F00E88"/>
    <w:rsid w:val="00F32F72"/>
    <w:rsid w:val="00F54243"/>
    <w:rsid w:val="00F641A0"/>
    <w:rsid w:val="00F6607C"/>
    <w:rsid w:val="00F834DB"/>
    <w:rsid w:val="00FC1A37"/>
    <w:rsid w:val="00FD1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FF3"/>
    <w:pPr>
      <w:ind w:left="720"/>
      <w:contextualSpacing/>
    </w:pPr>
  </w:style>
  <w:style w:type="paragraph" w:styleId="BodyText">
    <w:name w:val="Body Text"/>
    <w:basedOn w:val="Normal"/>
    <w:link w:val="BodyTextChar"/>
    <w:rsid w:val="007D7FF3"/>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7D7FF3"/>
    <w:rPr>
      <w:rFonts w:ascii="Times New Roman" w:eastAsia="Times New Roman" w:hAnsi="Times New Roman" w:cs="Times New Roman"/>
      <w:sz w:val="24"/>
      <w:szCs w:val="24"/>
      <w:lang w:val="en-GB"/>
    </w:rPr>
  </w:style>
  <w:style w:type="paragraph" w:styleId="NoSpacing">
    <w:name w:val="No Spacing"/>
    <w:uiPriority w:val="1"/>
    <w:qFormat/>
    <w:rsid w:val="007D7FF3"/>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7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FF3"/>
  </w:style>
  <w:style w:type="table" w:styleId="TableGrid">
    <w:name w:val="Table Grid"/>
    <w:basedOn w:val="TableNormal"/>
    <w:uiPriority w:val="59"/>
    <w:rsid w:val="007D7F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90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4E8"/>
  </w:style>
  <w:style w:type="paragraph" w:styleId="BalloonText">
    <w:name w:val="Balloon Text"/>
    <w:basedOn w:val="Normal"/>
    <w:link w:val="BalloonTextChar"/>
    <w:uiPriority w:val="99"/>
    <w:semiHidden/>
    <w:unhideWhenUsed/>
    <w:rsid w:val="00490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4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FF3"/>
    <w:pPr>
      <w:ind w:left="720"/>
      <w:contextualSpacing/>
    </w:pPr>
  </w:style>
  <w:style w:type="paragraph" w:styleId="BodyText">
    <w:name w:val="Body Text"/>
    <w:basedOn w:val="Normal"/>
    <w:link w:val="BodyTextChar"/>
    <w:rsid w:val="007D7FF3"/>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7D7FF3"/>
    <w:rPr>
      <w:rFonts w:ascii="Times New Roman" w:eastAsia="Times New Roman" w:hAnsi="Times New Roman" w:cs="Times New Roman"/>
      <w:sz w:val="24"/>
      <w:szCs w:val="24"/>
      <w:lang w:val="en-GB"/>
    </w:rPr>
  </w:style>
  <w:style w:type="paragraph" w:styleId="NoSpacing">
    <w:name w:val="No Spacing"/>
    <w:uiPriority w:val="1"/>
    <w:qFormat/>
    <w:rsid w:val="007D7FF3"/>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7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FF3"/>
  </w:style>
  <w:style w:type="table" w:styleId="TableGrid">
    <w:name w:val="Table Grid"/>
    <w:basedOn w:val="TableNormal"/>
    <w:uiPriority w:val="59"/>
    <w:rsid w:val="007D7F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90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4E8"/>
  </w:style>
  <w:style w:type="paragraph" w:styleId="BalloonText">
    <w:name w:val="Balloon Text"/>
    <w:basedOn w:val="Normal"/>
    <w:link w:val="BalloonTextChar"/>
    <w:uiPriority w:val="99"/>
    <w:semiHidden/>
    <w:unhideWhenUsed/>
    <w:rsid w:val="00490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4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acer14</cp:lastModifiedBy>
  <cp:revision>36</cp:revision>
  <cp:lastPrinted>2017-10-31T14:11:00Z</cp:lastPrinted>
  <dcterms:created xsi:type="dcterms:W3CDTF">2017-03-12T17:53:00Z</dcterms:created>
  <dcterms:modified xsi:type="dcterms:W3CDTF">2017-10-31T14:11:00Z</dcterms:modified>
</cp:coreProperties>
</file>