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54" w:rsidRPr="005B6C0B" w:rsidRDefault="00E662F2" w:rsidP="00197C54">
      <w:pPr>
        <w:spacing w:after="0" w:line="480" w:lineRule="auto"/>
        <w:ind w:right="-18"/>
        <w:jc w:val="center"/>
        <w:rPr>
          <w:rFonts w:ascii="Times New Roman" w:hAnsi="Times New Roman" w:cs="Times New Roman"/>
          <w:b/>
          <w:sz w:val="24"/>
          <w:szCs w:val="24"/>
          <w:lang w:val="id-ID"/>
        </w:rPr>
      </w:pPr>
      <w:r>
        <w:rPr>
          <w:rFonts w:ascii="Times New Roman" w:hAnsi="Times New Roman" w:cs="Times New Roman"/>
          <w:noProof/>
          <w:sz w:val="24"/>
          <w:szCs w:val="24"/>
        </w:rPr>
        <w:pict>
          <v:oval id="Oval 31" o:spid="_x0000_s1027" style="position:absolute;left:0;text-align:left;margin-left:397.05pt;margin-top:-78.8pt;width:31.55pt;height:18.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" strokecolor="white [3212]"/>
        </w:pict>
      </w:r>
      <w:r w:rsidR="00197C54" w:rsidRPr="005B6C0B">
        <w:rPr>
          <w:rFonts w:ascii="Times New Roman" w:hAnsi="Times New Roman" w:cs="Times New Roman"/>
          <w:b/>
          <w:sz w:val="24"/>
          <w:szCs w:val="24"/>
          <w:lang w:val="id-ID"/>
        </w:rPr>
        <w:t>BAB II</w:t>
      </w:r>
    </w:p>
    <w:p w:rsidR="00197C54" w:rsidRPr="005B6C0B" w:rsidRDefault="00E662F2" w:rsidP="00197C54">
      <w:pPr>
        <w:spacing w:after="0" w:line="480" w:lineRule="auto"/>
        <w:ind w:right="-17"/>
        <w:jc w:val="center"/>
        <w:rPr>
          <w:rFonts w:ascii="Times New Roman" w:hAnsi="Times New Roman" w:cs="Times New Roman"/>
          <w:b/>
          <w:sz w:val="24"/>
          <w:szCs w:val="24"/>
          <w:lang w:val="id-ID"/>
        </w:rPr>
      </w:pPr>
      <w:r>
        <w:rPr>
          <w:rFonts w:ascii="Times New Roman" w:hAnsi="Times New Roman" w:cs="Times New Roman"/>
          <w:noProof/>
          <w:sz w:val="24"/>
          <w:szCs w:val="24"/>
        </w:rPr>
        <w:pict>
          <v:oval id="Oval 30" o:spid="_x0000_s1026" style="position:absolute;left:0;text-align:left;margin-left:392.7pt;margin-top:-80.6pt;width:31.55pt;height:18.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" strokecolor="white [3212]"/>
        </w:pict>
      </w:r>
      <w:r w:rsidR="00AE0B97" w:rsidRPr="005B6C0B">
        <w:rPr>
          <w:rFonts w:ascii="Times New Roman" w:hAnsi="Times New Roman" w:cs="Times New Roman"/>
          <w:b/>
          <w:sz w:val="24"/>
          <w:szCs w:val="24"/>
          <w:lang w:val="sv-SE"/>
        </w:rPr>
        <w:t xml:space="preserve">KAJIAN PUSTAKA, KERANGKA PIKIR </w:t>
      </w:r>
      <w:r w:rsidR="00852210" w:rsidRPr="005B6C0B">
        <w:rPr>
          <w:rFonts w:ascii="Times New Roman" w:hAnsi="Times New Roman" w:cs="Times New Roman"/>
          <w:b/>
          <w:sz w:val="24"/>
          <w:szCs w:val="24"/>
          <w:lang w:val="sv-SE"/>
        </w:rPr>
        <w:t xml:space="preserve"> </w:t>
      </w:r>
      <w:r w:rsidR="00AE0B97" w:rsidRPr="005B6C0B">
        <w:rPr>
          <w:rFonts w:ascii="Times New Roman" w:hAnsi="Times New Roman" w:cs="Times New Roman"/>
          <w:b/>
          <w:sz w:val="24"/>
          <w:szCs w:val="24"/>
        </w:rPr>
        <w:t>DAN PERTANYAAN PENELITIAN</w:t>
      </w:r>
    </w:p>
    <w:p w:rsidR="00197C54" w:rsidRPr="005B6C0B" w:rsidRDefault="00197C54" w:rsidP="00197C54">
      <w:pPr>
        <w:spacing w:after="0" w:line="480" w:lineRule="auto"/>
        <w:ind w:right="-18"/>
        <w:rPr>
          <w:rFonts w:ascii="Times New Roman" w:hAnsi="Times New Roman" w:cs="Times New Roman"/>
          <w:b/>
          <w:sz w:val="24"/>
          <w:szCs w:val="24"/>
          <w:lang w:val="id-ID"/>
        </w:rPr>
      </w:pPr>
    </w:p>
    <w:p w:rsidR="00897EDA" w:rsidRPr="005B6C0B" w:rsidRDefault="00D44DD1" w:rsidP="00897EDA">
      <w:pPr>
        <w:pStyle w:val="ListParagraph"/>
        <w:numPr>
          <w:ilvl w:val="0"/>
          <w:numId w:val="5"/>
        </w:numPr>
        <w:tabs>
          <w:tab w:val="clear" w:pos="360"/>
        </w:tabs>
        <w:spacing w:after="0" w:line="480" w:lineRule="auto"/>
        <w:ind w:right="-18"/>
        <w:rPr>
          <w:rFonts w:ascii="Times New Roman" w:hAnsi="Times New Roman" w:cs="Times New Roman"/>
          <w:b/>
          <w:sz w:val="24"/>
          <w:szCs w:val="24"/>
          <w:lang w:val="id-ID"/>
        </w:rPr>
      </w:pPr>
      <w:r w:rsidRPr="005B6C0B">
        <w:rPr>
          <w:rFonts w:ascii="Times New Roman" w:hAnsi="Times New Roman" w:cs="Times New Roman"/>
          <w:b/>
          <w:sz w:val="24"/>
          <w:szCs w:val="24"/>
        </w:rPr>
        <w:t>Kajian Pustaka</w:t>
      </w:r>
    </w:p>
    <w:p w:rsidR="007D06C5" w:rsidRPr="007D06C5" w:rsidRDefault="00796CE2" w:rsidP="007D06C5">
      <w:pPr>
        <w:pStyle w:val="ListParagraph"/>
        <w:numPr>
          <w:ilvl w:val="0"/>
          <w:numId w:val="32"/>
        </w:numPr>
        <w:spacing w:after="0" w:line="480" w:lineRule="auto"/>
        <w:ind w:right="-18"/>
        <w:rPr>
          <w:rFonts w:ascii="Times New Roman" w:hAnsi="Times New Roman" w:cs="Times New Roman"/>
          <w:b/>
          <w:sz w:val="24"/>
          <w:szCs w:val="24"/>
          <w:lang w:val="id-ID"/>
        </w:rPr>
      </w:pPr>
      <w:r w:rsidRPr="005B6C0B">
        <w:rPr>
          <w:rFonts w:ascii="Times New Roman" w:hAnsi="Times New Roman" w:cs="Times New Roman"/>
          <w:b/>
          <w:sz w:val="24"/>
          <w:szCs w:val="24"/>
        </w:rPr>
        <w:t>Tunarungu</w:t>
      </w:r>
    </w:p>
    <w:p w:rsidR="00897EDA" w:rsidRPr="000F2F04" w:rsidRDefault="00897EDA" w:rsidP="000F2F04">
      <w:pPr>
        <w:pStyle w:val="ListParagraph"/>
        <w:numPr>
          <w:ilvl w:val="0"/>
          <w:numId w:val="43"/>
        </w:numPr>
        <w:spacing w:after="0" w:line="480" w:lineRule="auto"/>
        <w:ind w:right="-18"/>
        <w:rPr>
          <w:rFonts w:ascii="Times New Roman" w:hAnsi="Times New Roman" w:cs="Times New Roman"/>
          <w:b/>
          <w:sz w:val="24"/>
          <w:szCs w:val="24"/>
          <w:lang w:val="id-ID"/>
        </w:rPr>
      </w:pPr>
      <w:r w:rsidRPr="000F2F04">
        <w:rPr>
          <w:rFonts w:ascii="Times New Roman" w:hAnsi="Times New Roman" w:cs="Times New Roman"/>
          <w:b/>
          <w:sz w:val="24"/>
          <w:szCs w:val="24"/>
          <w:lang w:val="id-ID"/>
        </w:rPr>
        <w:t>Pengertian Tunarungu</w:t>
      </w:r>
    </w:p>
    <w:p w:rsidR="007D06C5" w:rsidRPr="007D06C5" w:rsidRDefault="007D06C5" w:rsidP="007D06C5">
      <w:pPr>
        <w:pStyle w:val="ListParagraph"/>
        <w:tabs>
          <w:tab w:val="left" w:pos="-3828"/>
        </w:tabs>
        <w:spacing w:line="480" w:lineRule="auto"/>
        <w:ind w:left="0" w:firstLine="709"/>
        <w:jc w:val="both"/>
        <w:rPr>
          <w:rFonts w:ascii="Times New Roman" w:hAnsi="Times New Roman" w:cs="Times New Roman"/>
          <w:sz w:val="24"/>
          <w:szCs w:val="24"/>
        </w:rPr>
      </w:pPr>
      <w:r w:rsidRPr="007D06C5">
        <w:rPr>
          <w:rFonts w:ascii="Times New Roman" w:hAnsi="Times New Roman" w:cs="Times New Roman"/>
          <w:sz w:val="24"/>
          <w:szCs w:val="24"/>
        </w:rPr>
        <w:t xml:space="preserve">Berbagai pandangan untuk mengenal individu yang mengalami kelainan pendengaran, misalnya: tuli, bisu, tunawicara, cacat dengar, dan kurang dengar. </w:t>
      </w:r>
      <w:proofErr w:type="gramStart"/>
      <w:r w:rsidRPr="007D06C5">
        <w:rPr>
          <w:rFonts w:ascii="Times New Roman" w:hAnsi="Times New Roman" w:cs="Times New Roman"/>
          <w:sz w:val="24"/>
          <w:szCs w:val="24"/>
        </w:rPr>
        <w:t>Pandangan atau istilah tersebut tidak semuanya benar sebab pengertiannya masih kabur dan tidak menggambarkan keadaan yang sebenarnya.</w:t>
      </w:r>
      <w:proofErr w:type="gramEnd"/>
      <w:r w:rsidRPr="007D06C5">
        <w:rPr>
          <w:rFonts w:ascii="Times New Roman" w:hAnsi="Times New Roman" w:cs="Times New Roman"/>
          <w:sz w:val="24"/>
          <w:szCs w:val="24"/>
        </w:rPr>
        <w:t xml:space="preserve"> </w:t>
      </w:r>
      <w:proofErr w:type="gramStart"/>
      <w:r w:rsidRPr="007D06C5">
        <w:rPr>
          <w:rFonts w:ascii="Times New Roman" w:hAnsi="Times New Roman" w:cs="Times New Roman"/>
          <w:sz w:val="24"/>
          <w:szCs w:val="24"/>
        </w:rPr>
        <w:t>Istilah sekarang yang lazim digunakan dalam dunia pendidikan khususnya pendidikan luar biasa adalah tunarungu.</w:t>
      </w:r>
      <w:proofErr w:type="gramEnd"/>
    </w:p>
    <w:p w:rsidR="007D06C5" w:rsidRPr="007B78D1" w:rsidRDefault="007D06C5" w:rsidP="007B78D1">
      <w:pPr>
        <w:pStyle w:val="ListParagraph"/>
        <w:tabs>
          <w:tab w:val="left" w:pos="-3828"/>
          <w:tab w:val="left" w:pos="709"/>
        </w:tabs>
        <w:spacing w:line="480" w:lineRule="auto"/>
        <w:ind w:left="0" w:firstLine="709"/>
        <w:jc w:val="both"/>
        <w:rPr>
          <w:rFonts w:ascii="Times New Roman" w:hAnsi="Times New Roman" w:cs="Times New Roman"/>
          <w:sz w:val="24"/>
          <w:szCs w:val="24"/>
          <w:lang w:val="id-ID"/>
        </w:rPr>
      </w:pPr>
      <w:proofErr w:type="gramStart"/>
      <w:r w:rsidRPr="007D06C5">
        <w:rPr>
          <w:rFonts w:ascii="Times New Roman" w:hAnsi="Times New Roman" w:cs="Times New Roman"/>
          <w:sz w:val="24"/>
          <w:szCs w:val="24"/>
        </w:rPr>
        <w:t>Istilah tunarungu diambil dari kata “</w:t>
      </w:r>
      <w:r w:rsidRPr="007D06C5">
        <w:rPr>
          <w:rFonts w:ascii="Times New Roman" w:hAnsi="Times New Roman" w:cs="Times New Roman"/>
          <w:i/>
          <w:sz w:val="24"/>
          <w:szCs w:val="24"/>
        </w:rPr>
        <w:t>Tuna</w:t>
      </w:r>
      <w:r w:rsidRPr="007D06C5">
        <w:rPr>
          <w:rFonts w:ascii="Times New Roman" w:hAnsi="Times New Roman" w:cs="Times New Roman"/>
          <w:sz w:val="24"/>
          <w:szCs w:val="24"/>
        </w:rPr>
        <w:t>” dan “</w:t>
      </w:r>
      <w:r w:rsidRPr="007D06C5">
        <w:rPr>
          <w:rFonts w:ascii="Times New Roman" w:hAnsi="Times New Roman" w:cs="Times New Roman"/>
          <w:i/>
          <w:sz w:val="24"/>
          <w:szCs w:val="24"/>
        </w:rPr>
        <w:t>Rungu</w:t>
      </w:r>
      <w:r w:rsidRPr="007D06C5">
        <w:rPr>
          <w:rFonts w:ascii="Times New Roman" w:hAnsi="Times New Roman" w:cs="Times New Roman"/>
          <w:sz w:val="24"/>
          <w:szCs w:val="24"/>
        </w:rPr>
        <w:t>”, tuna artinya kurang dan rungu artinya pendengaran.</w:t>
      </w:r>
      <w:proofErr w:type="gramEnd"/>
      <w:r w:rsidRPr="007D06C5">
        <w:rPr>
          <w:rFonts w:ascii="Times New Roman" w:hAnsi="Times New Roman" w:cs="Times New Roman"/>
          <w:sz w:val="24"/>
          <w:szCs w:val="24"/>
        </w:rPr>
        <w:t xml:space="preserve"> Anak dikatakan tunarungu apabila </w:t>
      </w:r>
      <w:proofErr w:type="gramStart"/>
      <w:r w:rsidRPr="007D06C5">
        <w:rPr>
          <w:rFonts w:ascii="Times New Roman" w:hAnsi="Times New Roman" w:cs="Times New Roman"/>
          <w:sz w:val="24"/>
          <w:szCs w:val="24"/>
        </w:rPr>
        <w:t>ia</w:t>
      </w:r>
      <w:proofErr w:type="gramEnd"/>
      <w:r w:rsidRPr="007D06C5">
        <w:rPr>
          <w:rFonts w:ascii="Times New Roman" w:hAnsi="Times New Roman" w:cs="Times New Roman"/>
          <w:sz w:val="24"/>
          <w:szCs w:val="24"/>
        </w:rPr>
        <w:t xml:space="preserve"> tidak mampu mendengar atau kurang mampu mendengar suara. Beberapa pengertian tunarungu </w:t>
      </w:r>
      <w:proofErr w:type="gramStart"/>
      <w:r w:rsidRPr="007D06C5">
        <w:rPr>
          <w:rFonts w:ascii="Times New Roman" w:hAnsi="Times New Roman" w:cs="Times New Roman"/>
          <w:sz w:val="24"/>
          <w:szCs w:val="24"/>
        </w:rPr>
        <w:t xml:space="preserve">misalnya </w:t>
      </w:r>
      <w:r w:rsidR="00295475">
        <w:rPr>
          <w:rFonts w:ascii="Times New Roman" w:hAnsi="Times New Roman" w:cs="Times New Roman"/>
          <w:sz w:val="24"/>
          <w:szCs w:val="24"/>
          <w:lang w:val="id-ID"/>
        </w:rPr>
        <w:t xml:space="preserve"> </w:t>
      </w:r>
      <w:r w:rsidR="007B78D1">
        <w:rPr>
          <w:rFonts w:ascii="Times New Roman" w:hAnsi="Times New Roman" w:cs="Times New Roman"/>
          <w:sz w:val="24"/>
          <w:szCs w:val="24"/>
          <w:lang w:val="id-ID"/>
        </w:rPr>
        <w:t>Soemantri</w:t>
      </w:r>
      <w:proofErr w:type="gramEnd"/>
      <w:r w:rsidR="007B78D1">
        <w:rPr>
          <w:rFonts w:ascii="Times New Roman" w:hAnsi="Times New Roman" w:cs="Times New Roman"/>
          <w:sz w:val="24"/>
          <w:szCs w:val="24"/>
          <w:lang w:val="id-ID"/>
        </w:rPr>
        <w:t xml:space="preserve"> (2006) </w:t>
      </w:r>
      <w:r w:rsidRPr="007D06C5">
        <w:rPr>
          <w:rFonts w:ascii="Times New Roman" w:hAnsi="Times New Roman" w:cs="Times New Roman"/>
          <w:sz w:val="24"/>
          <w:szCs w:val="24"/>
        </w:rPr>
        <w:t xml:space="preserve">“Tunarungu dapat diartikan sebagai suatu keadaan kehilangan pendengaran yang mengakibatkan seseorang tidak dapat menangkap berbagai rangsangan, terutama melalui indera pendengarannya”. </w:t>
      </w:r>
    </w:p>
    <w:p w:rsidR="007D06C5" w:rsidRPr="007D06C5" w:rsidRDefault="00E662F2" w:rsidP="007D06C5">
      <w:pPr>
        <w:pStyle w:val="ListParagraph"/>
        <w:tabs>
          <w:tab w:val="right" w:pos="-3828"/>
        </w:tabs>
        <w:spacing w:line="480" w:lineRule="auto"/>
        <w:ind w:left="0" w:right="49" w:firstLine="709"/>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44" type="#_x0000_t202" style="position:absolute;left:0;text-align:left;margin-left:182.9pt;margin-top:107.15pt;width:54.7pt;height:32.55pt;z-index:251675648" strokecolor="white [3212]">
            <v:textbox style="mso-next-textbox:#_x0000_s1044">
              <w:txbxContent>
                <w:p w:rsidR="000F089B" w:rsidRPr="000F089B" w:rsidRDefault="00087494">
                  <w:pPr>
                    <w:rPr>
                      <w:lang w:val="id-ID"/>
                    </w:rPr>
                  </w:pPr>
                  <w:r>
                    <w:rPr>
                      <w:lang w:val="id-ID"/>
                    </w:rPr>
                    <w:t xml:space="preserve">      </w:t>
                  </w:r>
                  <w:r w:rsidR="00AC3FCE">
                    <w:rPr>
                      <w:lang w:val="id-ID"/>
                    </w:rPr>
                    <w:t>9</w:t>
                  </w:r>
                </w:p>
              </w:txbxContent>
            </v:textbox>
          </v:shape>
        </w:pict>
      </w:r>
      <w:proofErr w:type="gramStart"/>
      <w:r w:rsidR="007D06C5" w:rsidRPr="007D06C5">
        <w:rPr>
          <w:rFonts w:ascii="Times New Roman" w:hAnsi="Times New Roman" w:cs="Times New Roman"/>
          <w:sz w:val="24"/>
          <w:szCs w:val="24"/>
        </w:rPr>
        <w:t xml:space="preserve">Dwijosumarto (Somad dan Hernawati, 1996:27) dalam seminar ketunarunguan di Bandung mengatakan bahwa “Tunarungu dapat diartikan sebagai suatu keadaan kehilangan pendengaran yang mengakibatkan seseorang tidak dapat </w:t>
      </w:r>
      <w:r w:rsidR="007D06C5" w:rsidRPr="007D06C5">
        <w:rPr>
          <w:rFonts w:ascii="Times New Roman" w:hAnsi="Times New Roman" w:cs="Times New Roman"/>
          <w:sz w:val="24"/>
          <w:szCs w:val="24"/>
        </w:rPr>
        <w:lastRenderedPageBreak/>
        <w:t>menangkap berbagai rangsangan terutama melalui indera pendengaran”.</w:t>
      </w:r>
      <w:proofErr w:type="gramEnd"/>
      <w:r w:rsidR="007D06C5" w:rsidRPr="007D06C5">
        <w:rPr>
          <w:rFonts w:ascii="Times New Roman" w:hAnsi="Times New Roman" w:cs="Times New Roman"/>
          <w:sz w:val="24"/>
          <w:szCs w:val="24"/>
        </w:rPr>
        <w:t xml:space="preserve"> Salim (1984:8) juga menyimpulkan bahwa:</w:t>
      </w:r>
    </w:p>
    <w:p w:rsidR="00766EC5" w:rsidRDefault="007D06C5" w:rsidP="00766EC5">
      <w:pPr>
        <w:pStyle w:val="ListParagraph"/>
        <w:tabs>
          <w:tab w:val="right" w:pos="-3828"/>
        </w:tabs>
        <w:spacing w:line="240" w:lineRule="auto"/>
        <w:ind w:left="709" w:right="758"/>
        <w:jc w:val="both"/>
        <w:rPr>
          <w:rFonts w:ascii="Times New Roman" w:hAnsi="Times New Roman" w:cs="Times New Roman"/>
          <w:sz w:val="24"/>
          <w:szCs w:val="24"/>
          <w:lang w:val="id-ID"/>
        </w:rPr>
      </w:pPr>
      <w:proofErr w:type="gramStart"/>
      <w:r w:rsidRPr="007D06C5">
        <w:rPr>
          <w:rFonts w:ascii="Times New Roman" w:hAnsi="Times New Roman" w:cs="Times New Roman"/>
          <w:sz w:val="24"/>
          <w:szCs w:val="24"/>
        </w:rPr>
        <w:t>Anak tunarungu adalah anak yang mengalami kekurangan atau kehilangan kemampuan mendengar yang disebabkan oleh kerusakan atau tidak berfungsinya sebagian atau seluruh alat pendengaran sehingga dia mengalami hambatan dalam perkembangan bahasanya.</w:t>
      </w:r>
      <w:proofErr w:type="gramEnd"/>
    </w:p>
    <w:p w:rsidR="007D06C5" w:rsidRPr="00766EC5" w:rsidRDefault="007D06C5" w:rsidP="00B17E6F">
      <w:pPr>
        <w:tabs>
          <w:tab w:val="right" w:pos="-3828"/>
        </w:tabs>
        <w:spacing w:line="480" w:lineRule="auto"/>
        <w:ind w:firstLine="567"/>
        <w:jc w:val="both"/>
        <w:rPr>
          <w:rFonts w:ascii="Times New Roman" w:hAnsi="Times New Roman" w:cs="Times New Roman"/>
          <w:sz w:val="24"/>
          <w:szCs w:val="24"/>
          <w:lang w:val="id-ID"/>
        </w:rPr>
      </w:pPr>
      <w:proofErr w:type="gramStart"/>
      <w:r w:rsidRPr="00766EC5">
        <w:rPr>
          <w:rFonts w:ascii="Times New Roman" w:hAnsi="Times New Roman" w:cs="Times New Roman"/>
          <w:sz w:val="24"/>
          <w:szCs w:val="24"/>
        </w:rPr>
        <w:t>Berdasarkan beberapa pendapat tersebut di atas tentang pengertian tunarungu, maka dapat disimpulkan bahwa anak tunarungu adalah seseorang yang kehilangan kemampuan fungsi pendengarannya baik sebagian atau seluruh yang diakibatkan adanya kelainan pada organ/alat dengarnya sehingga kemampuan pendengaran seseorang tidak berfungsi.</w:t>
      </w:r>
      <w:proofErr w:type="gramEnd"/>
      <w:r w:rsidRPr="00766EC5">
        <w:rPr>
          <w:rFonts w:ascii="Times New Roman" w:hAnsi="Times New Roman" w:cs="Times New Roman"/>
          <w:sz w:val="24"/>
          <w:szCs w:val="24"/>
        </w:rPr>
        <w:t xml:space="preserve"> </w:t>
      </w:r>
      <w:proofErr w:type="gramStart"/>
      <w:r w:rsidRPr="00766EC5">
        <w:rPr>
          <w:rFonts w:ascii="Times New Roman" w:hAnsi="Times New Roman" w:cs="Times New Roman"/>
          <w:sz w:val="24"/>
          <w:szCs w:val="24"/>
        </w:rPr>
        <w:t>Artinya, akibat ketunarunguan tersebut perkembangan anak menjadi terhambat sehingga menghambat perkembangan kepribadian, baik perkembangan bahasa/bicaranya, inteligensinya, emosionalnya maupun perkembangan sosialnya.</w:t>
      </w:r>
      <w:proofErr w:type="gramEnd"/>
    </w:p>
    <w:p w:rsidR="006944BE" w:rsidRDefault="007D06C5" w:rsidP="00713288">
      <w:pPr>
        <w:pStyle w:val="ListParagraph"/>
        <w:tabs>
          <w:tab w:val="right" w:pos="-3828"/>
        </w:tabs>
        <w:spacing w:line="480" w:lineRule="auto"/>
        <w:ind w:left="0" w:right="49" w:firstLine="709"/>
        <w:jc w:val="both"/>
        <w:rPr>
          <w:rFonts w:ascii="Times New Roman" w:hAnsi="Times New Roman" w:cs="Times New Roman"/>
          <w:sz w:val="24"/>
          <w:szCs w:val="24"/>
          <w:lang w:val="id-ID"/>
        </w:rPr>
      </w:pPr>
      <w:proofErr w:type="gramStart"/>
      <w:r w:rsidRPr="007D06C5">
        <w:rPr>
          <w:rFonts w:ascii="Times New Roman" w:hAnsi="Times New Roman" w:cs="Times New Roman"/>
          <w:sz w:val="24"/>
          <w:szCs w:val="24"/>
        </w:rPr>
        <w:t>Akibat kurang berfungsinya pendengaran, anak tunarungu mengalihkan pengamatannya kepada mata sehingga disebut “insan pemata”.</w:t>
      </w:r>
      <w:proofErr w:type="gramEnd"/>
      <w:r w:rsidRPr="007D06C5">
        <w:rPr>
          <w:rFonts w:ascii="Times New Roman" w:hAnsi="Times New Roman" w:cs="Times New Roman"/>
          <w:sz w:val="24"/>
          <w:szCs w:val="24"/>
        </w:rPr>
        <w:t xml:space="preserve"> </w:t>
      </w:r>
      <w:proofErr w:type="gramStart"/>
      <w:r w:rsidRPr="007D06C5">
        <w:rPr>
          <w:rFonts w:ascii="Times New Roman" w:hAnsi="Times New Roman" w:cs="Times New Roman"/>
          <w:sz w:val="24"/>
          <w:szCs w:val="24"/>
        </w:rPr>
        <w:t>Melalui mata anak tunarungu memahami bahasa.</w:t>
      </w:r>
      <w:proofErr w:type="gramEnd"/>
      <w:r w:rsidRPr="007D06C5">
        <w:rPr>
          <w:rFonts w:ascii="Times New Roman" w:hAnsi="Times New Roman" w:cs="Times New Roman"/>
          <w:sz w:val="24"/>
          <w:szCs w:val="24"/>
        </w:rPr>
        <w:t xml:space="preserve"> </w:t>
      </w:r>
      <w:proofErr w:type="gramStart"/>
      <w:r w:rsidRPr="007D06C5">
        <w:rPr>
          <w:rFonts w:ascii="Times New Roman" w:hAnsi="Times New Roman" w:cs="Times New Roman"/>
          <w:sz w:val="24"/>
          <w:szCs w:val="24"/>
        </w:rPr>
        <w:t>Selain melihat gerakan dan ekspresi wajah lawan bicaranya, mata anak tunarungu juga digunakan untuk membaca gerak mulut/bibir orang yang berbicara.</w:t>
      </w:r>
      <w:proofErr w:type="gramEnd"/>
    </w:p>
    <w:p w:rsidR="0034575D" w:rsidRDefault="0034575D" w:rsidP="00713288">
      <w:pPr>
        <w:pStyle w:val="ListParagraph"/>
        <w:tabs>
          <w:tab w:val="right" w:pos="-3828"/>
        </w:tabs>
        <w:spacing w:line="480" w:lineRule="auto"/>
        <w:ind w:left="0" w:right="49" w:firstLine="709"/>
        <w:jc w:val="both"/>
        <w:rPr>
          <w:rFonts w:ascii="Times New Roman" w:hAnsi="Times New Roman" w:cs="Times New Roman"/>
          <w:sz w:val="24"/>
          <w:szCs w:val="24"/>
          <w:lang w:val="id-ID"/>
        </w:rPr>
      </w:pPr>
    </w:p>
    <w:p w:rsidR="0034575D" w:rsidRDefault="0034575D" w:rsidP="00713288">
      <w:pPr>
        <w:pStyle w:val="ListParagraph"/>
        <w:tabs>
          <w:tab w:val="right" w:pos="-3828"/>
        </w:tabs>
        <w:spacing w:line="480" w:lineRule="auto"/>
        <w:ind w:left="0" w:right="49" w:firstLine="709"/>
        <w:jc w:val="both"/>
        <w:rPr>
          <w:rFonts w:ascii="Times New Roman" w:hAnsi="Times New Roman" w:cs="Times New Roman"/>
          <w:sz w:val="24"/>
          <w:szCs w:val="24"/>
          <w:lang w:val="id-ID"/>
        </w:rPr>
      </w:pPr>
    </w:p>
    <w:p w:rsidR="0034575D" w:rsidRDefault="0034575D" w:rsidP="00713288">
      <w:pPr>
        <w:pStyle w:val="ListParagraph"/>
        <w:tabs>
          <w:tab w:val="right" w:pos="-3828"/>
        </w:tabs>
        <w:spacing w:line="480" w:lineRule="auto"/>
        <w:ind w:left="0" w:right="49" w:firstLine="709"/>
        <w:jc w:val="both"/>
        <w:rPr>
          <w:rFonts w:ascii="Times New Roman" w:hAnsi="Times New Roman" w:cs="Times New Roman"/>
          <w:sz w:val="24"/>
          <w:szCs w:val="24"/>
          <w:lang w:val="id-ID"/>
        </w:rPr>
      </w:pPr>
    </w:p>
    <w:p w:rsidR="0034575D" w:rsidRPr="0034575D" w:rsidRDefault="0034575D" w:rsidP="00713288">
      <w:pPr>
        <w:pStyle w:val="ListParagraph"/>
        <w:tabs>
          <w:tab w:val="right" w:pos="-3828"/>
        </w:tabs>
        <w:spacing w:line="480" w:lineRule="auto"/>
        <w:ind w:left="0" w:right="49" w:firstLine="709"/>
        <w:jc w:val="both"/>
        <w:rPr>
          <w:rFonts w:ascii="Times New Roman" w:hAnsi="Times New Roman" w:cs="Times New Roman"/>
          <w:sz w:val="24"/>
          <w:szCs w:val="24"/>
          <w:lang w:val="id-ID"/>
        </w:rPr>
      </w:pPr>
    </w:p>
    <w:p w:rsidR="007D06C5" w:rsidRPr="0034575D" w:rsidRDefault="007D06C5" w:rsidP="000F2F04">
      <w:pPr>
        <w:pStyle w:val="ListParagraph"/>
        <w:numPr>
          <w:ilvl w:val="0"/>
          <w:numId w:val="43"/>
        </w:numPr>
        <w:tabs>
          <w:tab w:val="right" w:pos="-3828"/>
        </w:tabs>
        <w:spacing w:after="0" w:line="480" w:lineRule="auto"/>
        <w:ind w:right="49"/>
        <w:jc w:val="both"/>
        <w:rPr>
          <w:rFonts w:ascii="Times New Roman" w:hAnsi="Times New Roman" w:cs="Times New Roman"/>
          <w:b/>
          <w:sz w:val="24"/>
          <w:szCs w:val="24"/>
        </w:rPr>
      </w:pPr>
      <w:r w:rsidRPr="000F2F04">
        <w:rPr>
          <w:rFonts w:ascii="Times New Roman" w:hAnsi="Times New Roman" w:cs="Times New Roman"/>
          <w:b/>
          <w:sz w:val="24"/>
          <w:szCs w:val="24"/>
        </w:rPr>
        <w:lastRenderedPageBreak/>
        <w:t>Klasifikasi Anak Tunarungu</w:t>
      </w:r>
    </w:p>
    <w:p w:rsidR="0034575D" w:rsidRPr="00B90607" w:rsidRDefault="0034575D" w:rsidP="0034575D">
      <w:pPr>
        <w:spacing w:after="0" w:line="480" w:lineRule="auto"/>
        <w:ind w:firstLine="720"/>
        <w:jc w:val="both"/>
        <w:rPr>
          <w:rFonts w:ascii="Times New Roman" w:hAnsi="Times New Roman" w:cs="Times New Roman"/>
          <w:sz w:val="24"/>
          <w:szCs w:val="24"/>
        </w:rPr>
      </w:pPr>
      <w:r w:rsidRPr="00B90607">
        <w:rPr>
          <w:rFonts w:ascii="Times New Roman" w:hAnsi="Times New Roman" w:cs="Times New Roman"/>
          <w:sz w:val="24"/>
          <w:szCs w:val="24"/>
          <w:lang w:val="id-ID"/>
        </w:rPr>
        <w:t xml:space="preserve">Pada dasarnya klasifikasi anak tunarungu dibagi atas dua golongan atau kelompok besar, yaitu tuli dan kurang dengar. Untuk tujuan pendidikan, anak-anak penderita kelainan pendengaran diklasifikasikan sesuai dengan tingkat kelainan pendengarannya. </w:t>
      </w:r>
      <w:r w:rsidRPr="00B90607">
        <w:rPr>
          <w:rFonts w:ascii="Times New Roman" w:hAnsi="Times New Roman" w:cs="Times New Roman"/>
          <w:sz w:val="24"/>
          <w:szCs w:val="24"/>
        </w:rPr>
        <w:t>Banyak ahli yang mengemukakan  klasifikasi  anak tunarungu, pengklasifikasian tersebut dapat dikelompokkan menjadi anak tuli yaitu anak yang mengalami kehilangan kemampuan mendengar sehingga proses informasi yang masuk melalui indera pendengaran menjadi terhambat, walaupun dengan memakai ataupun tidak memakai alat bantu dengar yaitu anak yang mengalami kehilangan sebagian kemampuan mendengar, tetapi anak masih mempunyai sisa pendengaran sehingga alat bantu dengar akan membantu proses informasi bahasa melalui indera pendengaran.</w:t>
      </w:r>
    </w:p>
    <w:p w:rsidR="0034575D" w:rsidRPr="00B90607" w:rsidRDefault="0034575D" w:rsidP="0034575D">
      <w:pPr>
        <w:pStyle w:val="NormalWeb"/>
        <w:spacing w:before="0" w:beforeAutospacing="0" w:after="0" w:afterAutospacing="0" w:line="480" w:lineRule="auto"/>
        <w:ind w:firstLine="720"/>
        <w:jc w:val="both"/>
      </w:pPr>
      <w:r w:rsidRPr="00B90607">
        <w:t>Berdasarkan tingkat keberfungsian telinga dalam mendengar bunyi, Ashman dan Elkins (1994) mengklasifikasikan ketunarunguan ke dalam empat kategori, yaitu:</w:t>
      </w:r>
    </w:p>
    <w:p w:rsidR="0034575D" w:rsidRPr="00B90607" w:rsidRDefault="0034575D" w:rsidP="0034575D">
      <w:pPr>
        <w:numPr>
          <w:ilvl w:val="0"/>
          <w:numId w:val="46"/>
        </w:numPr>
        <w:spacing w:after="0" w:line="480" w:lineRule="auto"/>
        <w:jc w:val="both"/>
        <w:rPr>
          <w:rFonts w:ascii="Times New Roman" w:hAnsi="Times New Roman" w:cs="Times New Roman"/>
          <w:sz w:val="24"/>
          <w:szCs w:val="24"/>
        </w:rPr>
      </w:pPr>
      <w:r w:rsidRPr="00B90607">
        <w:rPr>
          <w:rFonts w:ascii="Times New Roman" w:hAnsi="Times New Roman" w:cs="Times New Roman"/>
          <w:sz w:val="24"/>
          <w:szCs w:val="24"/>
        </w:rPr>
        <w:t>Ketunarunguan ringan (mild hearing impairment), yaitu kondisi di mana orang masih dapat mendengar bunyi dengan intensitas 20-40 dB (desibel). Mereka sering tidak menyadari bahwa sedang diajak bicara, mengalami sedikit kesulitan dalam percakapan.</w:t>
      </w:r>
    </w:p>
    <w:p w:rsidR="0034575D" w:rsidRPr="00B90607" w:rsidRDefault="0034575D" w:rsidP="0034575D">
      <w:pPr>
        <w:numPr>
          <w:ilvl w:val="0"/>
          <w:numId w:val="46"/>
        </w:numPr>
        <w:spacing w:before="100" w:beforeAutospacing="1" w:after="100" w:afterAutospacing="1" w:line="480" w:lineRule="auto"/>
        <w:jc w:val="both"/>
        <w:rPr>
          <w:rFonts w:ascii="Times New Roman" w:hAnsi="Times New Roman" w:cs="Times New Roman"/>
          <w:sz w:val="24"/>
          <w:szCs w:val="24"/>
        </w:rPr>
      </w:pPr>
      <w:r w:rsidRPr="00B90607">
        <w:rPr>
          <w:rFonts w:ascii="Times New Roman" w:hAnsi="Times New Roman" w:cs="Times New Roman"/>
          <w:sz w:val="24"/>
          <w:szCs w:val="24"/>
        </w:rPr>
        <w:t xml:space="preserve">Ketunarunguan sedang (moderate hearing impairment), yaitu kondisi di mana orang masih dapat mendengar bunyi dengan intensitas 40-65 dB. Mereka mengalami kesulitan dalam percakapan tanpa memperhatikan wajah </w:t>
      </w:r>
      <w:r w:rsidRPr="00B90607">
        <w:rPr>
          <w:rFonts w:ascii="Times New Roman" w:hAnsi="Times New Roman" w:cs="Times New Roman"/>
          <w:sz w:val="24"/>
          <w:szCs w:val="24"/>
        </w:rPr>
        <w:lastRenderedPageBreak/>
        <w:t xml:space="preserve">pembicara, sulit mendengar dari kejauhan atau dalam suasana gaduh, tetapi dapat terbantu dengan alat </w:t>
      </w:r>
      <w:proofErr w:type="gramStart"/>
      <w:r w:rsidRPr="00B90607">
        <w:rPr>
          <w:rFonts w:ascii="Times New Roman" w:hAnsi="Times New Roman" w:cs="Times New Roman"/>
          <w:sz w:val="24"/>
          <w:szCs w:val="24"/>
        </w:rPr>
        <w:t>bantu</w:t>
      </w:r>
      <w:proofErr w:type="gramEnd"/>
      <w:r w:rsidRPr="00B90607">
        <w:rPr>
          <w:rFonts w:ascii="Times New Roman" w:hAnsi="Times New Roman" w:cs="Times New Roman"/>
          <w:sz w:val="24"/>
          <w:szCs w:val="24"/>
        </w:rPr>
        <w:t xml:space="preserve"> dengar (hearing aid).</w:t>
      </w:r>
    </w:p>
    <w:p w:rsidR="0034575D" w:rsidRPr="00B90607" w:rsidRDefault="0034575D" w:rsidP="0034575D">
      <w:pPr>
        <w:numPr>
          <w:ilvl w:val="0"/>
          <w:numId w:val="46"/>
        </w:numPr>
        <w:spacing w:before="100" w:beforeAutospacing="1" w:after="0" w:line="480" w:lineRule="auto"/>
        <w:jc w:val="both"/>
        <w:rPr>
          <w:rFonts w:ascii="Times New Roman" w:hAnsi="Times New Roman" w:cs="Times New Roman"/>
          <w:sz w:val="24"/>
          <w:szCs w:val="24"/>
        </w:rPr>
      </w:pPr>
      <w:r w:rsidRPr="00B90607">
        <w:rPr>
          <w:rFonts w:ascii="Times New Roman" w:hAnsi="Times New Roman" w:cs="Times New Roman"/>
          <w:sz w:val="24"/>
          <w:szCs w:val="24"/>
        </w:rPr>
        <w:t xml:space="preserve">Ketunarunguan berat (severe hearing impairment), yaitu kondisi di mana orang hanya dapat mendengar bunyi dengan intensitas 65-95 dB. Mereka sedikit memahami percakapan pembicara bila memperhatikan wajah pembicara dengan suara keras, tetapi percakapan normal praktis tidak mungkin dilakukannya, tetapi dapat terbantu dengan alat </w:t>
      </w:r>
      <w:proofErr w:type="gramStart"/>
      <w:r w:rsidRPr="00B90607">
        <w:rPr>
          <w:rFonts w:ascii="Times New Roman" w:hAnsi="Times New Roman" w:cs="Times New Roman"/>
          <w:sz w:val="24"/>
          <w:szCs w:val="24"/>
        </w:rPr>
        <w:t>bantu</w:t>
      </w:r>
      <w:proofErr w:type="gramEnd"/>
      <w:r w:rsidRPr="00B90607">
        <w:rPr>
          <w:rFonts w:ascii="Times New Roman" w:hAnsi="Times New Roman" w:cs="Times New Roman"/>
          <w:sz w:val="24"/>
          <w:szCs w:val="24"/>
        </w:rPr>
        <w:t xml:space="preserve"> dengar.</w:t>
      </w:r>
    </w:p>
    <w:p w:rsidR="0034575D" w:rsidRPr="000F2F04" w:rsidRDefault="0034575D" w:rsidP="0034575D">
      <w:pPr>
        <w:pStyle w:val="ListParagraph"/>
        <w:tabs>
          <w:tab w:val="right" w:pos="-3828"/>
        </w:tabs>
        <w:spacing w:after="0" w:line="480" w:lineRule="auto"/>
        <w:ind w:left="360" w:right="49"/>
        <w:jc w:val="both"/>
        <w:rPr>
          <w:rFonts w:ascii="Times New Roman" w:hAnsi="Times New Roman" w:cs="Times New Roman"/>
          <w:b/>
          <w:sz w:val="24"/>
          <w:szCs w:val="24"/>
        </w:rPr>
      </w:pPr>
      <w:proofErr w:type="gramStart"/>
      <w:r w:rsidRPr="00B90607">
        <w:rPr>
          <w:rFonts w:ascii="Times New Roman" w:hAnsi="Times New Roman" w:cs="Times New Roman"/>
          <w:sz w:val="24"/>
          <w:szCs w:val="24"/>
        </w:rPr>
        <w:t>Dari pendapat tersebut, maka secara umum kemampuan mendengar dapat dikelompokkan atas kelompok mendengar normal, kurang dengar, dan tuli.</w:t>
      </w:r>
      <w:proofErr w:type="gramEnd"/>
      <w:r w:rsidRPr="00B90607">
        <w:rPr>
          <w:rFonts w:ascii="Times New Roman" w:hAnsi="Times New Roman" w:cs="Times New Roman"/>
          <w:sz w:val="24"/>
          <w:szCs w:val="24"/>
        </w:rPr>
        <w:t xml:space="preserve"> </w:t>
      </w:r>
      <w:proofErr w:type="gramStart"/>
      <w:r w:rsidRPr="00B90607">
        <w:rPr>
          <w:rFonts w:ascii="Times New Roman" w:hAnsi="Times New Roman" w:cs="Times New Roman"/>
          <w:sz w:val="24"/>
          <w:szCs w:val="24"/>
        </w:rPr>
        <w:t>Kelompok mendengar normal adalah mereka yang memiliki kurang dari 29 dB.</w:t>
      </w:r>
      <w:proofErr w:type="gramEnd"/>
      <w:r w:rsidRPr="00B90607">
        <w:rPr>
          <w:rFonts w:ascii="Times New Roman" w:hAnsi="Times New Roman" w:cs="Times New Roman"/>
          <w:sz w:val="24"/>
          <w:szCs w:val="24"/>
        </w:rPr>
        <w:t xml:space="preserve"> </w:t>
      </w:r>
      <w:proofErr w:type="gramStart"/>
      <w:r w:rsidRPr="00B90607">
        <w:rPr>
          <w:rFonts w:ascii="Times New Roman" w:hAnsi="Times New Roman" w:cs="Times New Roman"/>
          <w:sz w:val="24"/>
          <w:szCs w:val="24"/>
        </w:rPr>
        <w:t>Sedangkan kelompok kurang dengar memiliki sekitar 20 – 50 dB dan tuli memiliki 70 dB keatas, kurang dengar dan tuli adalah merupakan kelompok anak tunarungu yang dapat berbeda dari segi kemampuan karakteristiknya.</w:t>
      </w:r>
      <w:proofErr w:type="gramEnd"/>
    </w:p>
    <w:p w:rsidR="007D06C5" w:rsidRPr="000F2F04" w:rsidRDefault="007D06C5" w:rsidP="000F2F04">
      <w:pPr>
        <w:pStyle w:val="ListParagraph"/>
        <w:numPr>
          <w:ilvl w:val="0"/>
          <w:numId w:val="43"/>
        </w:numPr>
        <w:tabs>
          <w:tab w:val="right" w:pos="-3828"/>
        </w:tabs>
        <w:spacing w:after="0" w:line="480" w:lineRule="auto"/>
        <w:ind w:right="49"/>
        <w:jc w:val="both"/>
        <w:rPr>
          <w:rFonts w:ascii="Times New Roman" w:hAnsi="Times New Roman" w:cs="Times New Roman"/>
          <w:b/>
          <w:sz w:val="24"/>
          <w:szCs w:val="24"/>
        </w:rPr>
      </w:pPr>
      <w:r w:rsidRPr="000F2F04">
        <w:rPr>
          <w:rFonts w:ascii="Times New Roman" w:hAnsi="Times New Roman" w:cs="Times New Roman"/>
          <w:b/>
          <w:sz w:val="24"/>
          <w:szCs w:val="24"/>
        </w:rPr>
        <w:t>Karakteristik Anak Tunarungu</w:t>
      </w:r>
    </w:p>
    <w:p w:rsidR="007D06C5" w:rsidRPr="00B17E6F" w:rsidRDefault="007D06C5" w:rsidP="007D06C5">
      <w:pPr>
        <w:pStyle w:val="ListParagraph"/>
        <w:tabs>
          <w:tab w:val="right" w:pos="-3828"/>
        </w:tabs>
        <w:spacing w:line="480" w:lineRule="auto"/>
        <w:ind w:left="0" w:right="49" w:firstLine="709"/>
        <w:jc w:val="both"/>
        <w:rPr>
          <w:rFonts w:ascii="Times New Roman" w:hAnsi="Times New Roman" w:cs="Times New Roman"/>
          <w:sz w:val="24"/>
          <w:szCs w:val="24"/>
          <w:lang w:val="id-ID"/>
        </w:rPr>
      </w:pPr>
      <w:proofErr w:type="gramStart"/>
      <w:r w:rsidRPr="007D06C5">
        <w:rPr>
          <w:rFonts w:ascii="Times New Roman" w:hAnsi="Times New Roman" w:cs="Times New Roman"/>
          <w:sz w:val="24"/>
          <w:szCs w:val="24"/>
        </w:rPr>
        <w:t>Anak tunarungu apabila dilihat dari segi fisiknya tidak ada perbedaan dengan anak normal pada umumnya, tetapi sebagai dampak dari ketunarunguan mereka memiliki karakteristik yang khas.</w:t>
      </w:r>
      <w:proofErr w:type="gramEnd"/>
      <w:r w:rsidRPr="007D06C5">
        <w:rPr>
          <w:rFonts w:ascii="Times New Roman" w:hAnsi="Times New Roman" w:cs="Times New Roman"/>
          <w:sz w:val="24"/>
          <w:szCs w:val="24"/>
        </w:rPr>
        <w:t xml:space="preserve"> Haenuddin (2013: 23) </w:t>
      </w:r>
      <w:proofErr w:type="gramStart"/>
      <w:r w:rsidRPr="007D06C5">
        <w:rPr>
          <w:rFonts w:ascii="Times New Roman" w:hAnsi="Times New Roman" w:cs="Times New Roman"/>
          <w:sz w:val="24"/>
          <w:szCs w:val="24"/>
        </w:rPr>
        <w:t xml:space="preserve">mengemukakan  </w:t>
      </w:r>
      <w:r w:rsidR="00B17E6F">
        <w:rPr>
          <w:rFonts w:ascii="Times New Roman" w:hAnsi="Times New Roman" w:cs="Times New Roman"/>
          <w:sz w:val="24"/>
          <w:szCs w:val="24"/>
          <w:lang w:val="id-ID"/>
        </w:rPr>
        <w:t>“</w:t>
      </w:r>
      <w:proofErr w:type="gramEnd"/>
      <w:r w:rsidRPr="007D06C5">
        <w:rPr>
          <w:rFonts w:ascii="Times New Roman" w:hAnsi="Times New Roman" w:cs="Times New Roman"/>
          <w:sz w:val="24"/>
          <w:szCs w:val="24"/>
        </w:rPr>
        <w:t>karakteristik anak tunarungu dilihat dari segi inteligensi, bahasa dan</w:t>
      </w:r>
      <w:r w:rsidR="00B17E6F">
        <w:rPr>
          <w:rFonts w:ascii="Times New Roman" w:hAnsi="Times New Roman" w:cs="Times New Roman"/>
          <w:sz w:val="24"/>
          <w:szCs w:val="24"/>
        </w:rPr>
        <w:t xml:space="preserve"> bicara, serta emosi dan social</w:t>
      </w:r>
      <w:r w:rsidR="00B17E6F">
        <w:rPr>
          <w:rFonts w:ascii="Times New Roman" w:hAnsi="Times New Roman" w:cs="Times New Roman"/>
          <w:sz w:val="24"/>
          <w:szCs w:val="24"/>
          <w:lang w:val="id-ID"/>
        </w:rPr>
        <w:t>”. Adapun karasteristik tersebut adalah sebagai berikut:</w:t>
      </w:r>
    </w:p>
    <w:p w:rsidR="007D06C5" w:rsidRPr="007D06C5" w:rsidRDefault="007D06C5" w:rsidP="007D06C5">
      <w:pPr>
        <w:pStyle w:val="ListParagraph"/>
        <w:tabs>
          <w:tab w:val="right" w:pos="-3828"/>
        </w:tabs>
        <w:spacing w:line="480" w:lineRule="auto"/>
        <w:ind w:right="49" w:hanging="720"/>
        <w:jc w:val="both"/>
        <w:rPr>
          <w:rFonts w:ascii="Times New Roman" w:hAnsi="Times New Roman" w:cs="Times New Roman"/>
          <w:sz w:val="24"/>
          <w:szCs w:val="24"/>
        </w:rPr>
      </w:pPr>
      <w:r w:rsidRPr="007D06C5">
        <w:rPr>
          <w:rFonts w:ascii="Times New Roman" w:hAnsi="Times New Roman" w:cs="Times New Roman"/>
          <w:sz w:val="24"/>
          <w:szCs w:val="24"/>
        </w:rPr>
        <w:t>a.   Karakteristik dalam segi Inteligensi</w:t>
      </w:r>
    </w:p>
    <w:p w:rsidR="007D06C5" w:rsidRPr="007D06C5" w:rsidRDefault="007D06C5" w:rsidP="007D06C5">
      <w:pPr>
        <w:pStyle w:val="ListParagraph"/>
        <w:tabs>
          <w:tab w:val="right" w:pos="-3828"/>
        </w:tabs>
        <w:spacing w:line="480" w:lineRule="auto"/>
        <w:ind w:left="0" w:right="49" w:firstLine="720"/>
        <w:jc w:val="both"/>
        <w:rPr>
          <w:rFonts w:ascii="Times New Roman" w:hAnsi="Times New Roman" w:cs="Times New Roman"/>
          <w:sz w:val="24"/>
          <w:szCs w:val="24"/>
        </w:rPr>
      </w:pPr>
      <w:proofErr w:type="gramStart"/>
      <w:r w:rsidRPr="007D06C5">
        <w:rPr>
          <w:rFonts w:ascii="Times New Roman" w:hAnsi="Times New Roman" w:cs="Times New Roman"/>
          <w:sz w:val="24"/>
          <w:szCs w:val="24"/>
        </w:rPr>
        <w:t xml:space="preserve">Karakteristik dalam segi inteligensi secara potensial anak tunarungu tidak berbeda dengan inteligensi anak normal pada umumnya, murid tunarungu ada yang </w:t>
      </w:r>
      <w:r w:rsidRPr="007D06C5">
        <w:rPr>
          <w:rFonts w:ascii="Times New Roman" w:hAnsi="Times New Roman" w:cs="Times New Roman"/>
          <w:sz w:val="24"/>
          <w:szCs w:val="24"/>
        </w:rPr>
        <w:lastRenderedPageBreak/>
        <w:t>memiliki inteligensi yang tinggi, rata-rata dan rendah.</w:t>
      </w:r>
      <w:proofErr w:type="gramEnd"/>
      <w:r w:rsidRPr="007D06C5">
        <w:rPr>
          <w:rFonts w:ascii="Times New Roman" w:hAnsi="Times New Roman" w:cs="Times New Roman"/>
          <w:sz w:val="24"/>
          <w:szCs w:val="24"/>
        </w:rPr>
        <w:t xml:space="preserve"> </w:t>
      </w:r>
      <w:proofErr w:type="gramStart"/>
      <w:r w:rsidRPr="007D06C5">
        <w:rPr>
          <w:rFonts w:ascii="Times New Roman" w:hAnsi="Times New Roman" w:cs="Times New Roman"/>
          <w:sz w:val="24"/>
          <w:szCs w:val="24"/>
        </w:rPr>
        <w:t>Namun demikian secara fungsional inteligensi mereka berada di bawah anak normal, hal ini disebabkan oleh kesulitan anak tunarungu dalam memahami bahasa.</w:t>
      </w:r>
      <w:proofErr w:type="gramEnd"/>
    </w:p>
    <w:p w:rsidR="007D06C5" w:rsidRPr="007D06C5" w:rsidRDefault="007D06C5" w:rsidP="007D06C5">
      <w:pPr>
        <w:pStyle w:val="ListParagraph"/>
        <w:tabs>
          <w:tab w:val="right" w:pos="-3828"/>
        </w:tabs>
        <w:spacing w:line="480" w:lineRule="auto"/>
        <w:ind w:left="0" w:right="49"/>
        <w:jc w:val="both"/>
        <w:rPr>
          <w:rFonts w:ascii="Times New Roman" w:hAnsi="Times New Roman" w:cs="Times New Roman"/>
          <w:sz w:val="24"/>
          <w:szCs w:val="24"/>
        </w:rPr>
      </w:pPr>
      <w:r w:rsidRPr="007D06C5">
        <w:rPr>
          <w:rFonts w:ascii="Times New Roman" w:hAnsi="Times New Roman" w:cs="Times New Roman"/>
          <w:sz w:val="24"/>
          <w:szCs w:val="24"/>
        </w:rPr>
        <w:tab/>
        <w:t xml:space="preserve">Perkembangan inteligensi anak tunarungu tidak </w:t>
      </w:r>
      <w:proofErr w:type="gramStart"/>
      <w:r w:rsidRPr="007D06C5">
        <w:rPr>
          <w:rFonts w:ascii="Times New Roman" w:hAnsi="Times New Roman" w:cs="Times New Roman"/>
          <w:sz w:val="24"/>
          <w:szCs w:val="24"/>
        </w:rPr>
        <w:t>sama</w:t>
      </w:r>
      <w:proofErr w:type="gramEnd"/>
      <w:r w:rsidRPr="007D06C5">
        <w:rPr>
          <w:rFonts w:ascii="Times New Roman" w:hAnsi="Times New Roman" w:cs="Times New Roman"/>
          <w:sz w:val="24"/>
          <w:szCs w:val="24"/>
        </w:rPr>
        <w:t xml:space="preserve"> cepatnya dengan anak yang mendengar, karena</w:t>
      </w:r>
      <w:r w:rsidRPr="007D06C5">
        <w:rPr>
          <w:rFonts w:ascii="Times New Roman" w:hAnsi="Times New Roman" w:cs="Times New Roman"/>
          <w:b/>
          <w:sz w:val="24"/>
          <w:szCs w:val="24"/>
        </w:rPr>
        <w:t xml:space="preserve"> </w:t>
      </w:r>
      <w:r w:rsidRPr="007D06C5">
        <w:rPr>
          <w:rFonts w:ascii="Times New Roman" w:hAnsi="Times New Roman" w:cs="Times New Roman"/>
          <w:sz w:val="24"/>
          <w:szCs w:val="24"/>
        </w:rPr>
        <w:t xml:space="preserve">anak yang mendengar belajar banyak dari apa yang mereka dengar, dan hal tersebut merupakan proses dari latihan berpikir. Keadaan tersebut tidak terjadi pada anak tunarungu, karena anak tunarungu memahami sesuatu lebih banyak dari </w:t>
      </w:r>
      <w:proofErr w:type="gramStart"/>
      <w:r w:rsidRPr="007D06C5">
        <w:rPr>
          <w:rFonts w:ascii="Times New Roman" w:hAnsi="Times New Roman" w:cs="Times New Roman"/>
          <w:sz w:val="24"/>
          <w:szCs w:val="24"/>
        </w:rPr>
        <w:t>apa</w:t>
      </w:r>
      <w:proofErr w:type="gramEnd"/>
      <w:r w:rsidRPr="007D06C5">
        <w:rPr>
          <w:rFonts w:ascii="Times New Roman" w:hAnsi="Times New Roman" w:cs="Times New Roman"/>
          <w:sz w:val="24"/>
          <w:szCs w:val="24"/>
        </w:rPr>
        <w:t xml:space="preserve"> yang mereka lihat, bukan dari apa yang mereka dengar. Dengan kondisi seperti itu anak tunarungu lebih banyak memerlukan waktu dalam proses belajarnya terutama untuk mata pelajaran yang diverbalisasikan.</w:t>
      </w:r>
    </w:p>
    <w:p w:rsidR="007D06C5" w:rsidRPr="007D06C5" w:rsidRDefault="007D06C5" w:rsidP="007D06C5">
      <w:pPr>
        <w:pStyle w:val="ListParagraph"/>
        <w:tabs>
          <w:tab w:val="right" w:pos="-3828"/>
        </w:tabs>
        <w:spacing w:line="480" w:lineRule="auto"/>
        <w:ind w:left="0" w:right="49"/>
        <w:jc w:val="both"/>
        <w:rPr>
          <w:rFonts w:ascii="Times New Roman" w:hAnsi="Times New Roman" w:cs="Times New Roman"/>
          <w:sz w:val="24"/>
          <w:szCs w:val="24"/>
        </w:rPr>
      </w:pPr>
      <w:r w:rsidRPr="007D06C5">
        <w:rPr>
          <w:rFonts w:ascii="Times New Roman" w:hAnsi="Times New Roman" w:cs="Times New Roman"/>
          <w:sz w:val="24"/>
          <w:szCs w:val="24"/>
        </w:rPr>
        <w:tab/>
      </w:r>
      <w:proofErr w:type="gramStart"/>
      <w:r w:rsidRPr="007D06C5">
        <w:rPr>
          <w:rFonts w:ascii="Times New Roman" w:hAnsi="Times New Roman" w:cs="Times New Roman"/>
          <w:sz w:val="24"/>
          <w:szCs w:val="24"/>
        </w:rPr>
        <w:t>Rendahnya prestasi belajar anak tunarungu bukan berasal dari kemampuan intelektual yang rendah, tetapi pada umumnya disebabkan oleh inteligensinya yang tidak mendapat kesempatan untuk berkembang secara optimal.</w:t>
      </w:r>
      <w:proofErr w:type="gramEnd"/>
      <w:r w:rsidRPr="007D06C5">
        <w:rPr>
          <w:rFonts w:ascii="Times New Roman" w:hAnsi="Times New Roman" w:cs="Times New Roman"/>
          <w:sz w:val="24"/>
          <w:szCs w:val="24"/>
        </w:rPr>
        <w:t xml:space="preserve"> </w:t>
      </w:r>
      <w:proofErr w:type="gramStart"/>
      <w:r w:rsidRPr="007D06C5">
        <w:rPr>
          <w:rFonts w:ascii="Times New Roman" w:hAnsi="Times New Roman" w:cs="Times New Roman"/>
          <w:sz w:val="24"/>
          <w:szCs w:val="24"/>
        </w:rPr>
        <w:t>Tidak semua aspek inteligensi anak tunarungu terhambat, yang mengalami hambatan hanya yang bersifat verbal, misalnya dalam merumuskan pengertian, menarik kesimpulan, dan meramalkan kejadian.</w:t>
      </w:r>
      <w:proofErr w:type="gramEnd"/>
      <w:r w:rsidRPr="007D06C5">
        <w:rPr>
          <w:rFonts w:ascii="Times New Roman" w:hAnsi="Times New Roman" w:cs="Times New Roman"/>
          <w:sz w:val="24"/>
          <w:szCs w:val="24"/>
        </w:rPr>
        <w:t xml:space="preserve"> </w:t>
      </w:r>
      <w:proofErr w:type="gramStart"/>
      <w:r w:rsidRPr="007D06C5">
        <w:rPr>
          <w:rFonts w:ascii="Times New Roman" w:hAnsi="Times New Roman" w:cs="Times New Roman"/>
          <w:sz w:val="24"/>
          <w:szCs w:val="24"/>
        </w:rPr>
        <w:t>Aspek yang bersumber dari penglihatan, dan yang berupa motorik tidak banyak mengalami hambatan, bahkan dapat berkembang dengan cepat.</w:t>
      </w:r>
      <w:proofErr w:type="gramEnd"/>
      <w:r w:rsidRPr="007D06C5">
        <w:rPr>
          <w:rFonts w:ascii="Times New Roman" w:hAnsi="Times New Roman" w:cs="Times New Roman"/>
          <w:sz w:val="24"/>
          <w:szCs w:val="24"/>
        </w:rPr>
        <w:t xml:space="preserve"> </w:t>
      </w:r>
    </w:p>
    <w:p w:rsidR="007D06C5" w:rsidRPr="007D06C5" w:rsidRDefault="007D06C5" w:rsidP="007D06C5">
      <w:pPr>
        <w:pStyle w:val="ListParagraph"/>
        <w:numPr>
          <w:ilvl w:val="0"/>
          <w:numId w:val="42"/>
        </w:numPr>
        <w:tabs>
          <w:tab w:val="right" w:pos="-3828"/>
        </w:tabs>
        <w:spacing w:after="0" w:line="480" w:lineRule="auto"/>
        <w:ind w:left="360" w:right="49"/>
        <w:jc w:val="both"/>
        <w:rPr>
          <w:rFonts w:ascii="Times New Roman" w:hAnsi="Times New Roman" w:cs="Times New Roman"/>
          <w:sz w:val="24"/>
          <w:szCs w:val="24"/>
        </w:rPr>
      </w:pPr>
      <w:r w:rsidRPr="007D06C5">
        <w:rPr>
          <w:rFonts w:ascii="Times New Roman" w:hAnsi="Times New Roman" w:cs="Times New Roman"/>
          <w:sz w:val="24"/>
          <w:szCs w:val="24"/>
        </w:rPr>
        <w:t>Karakteristik dalam segi Bahasa dan Bicara</w:t>
      </w:r>
    </w:p>
    <w:p w:rsidR="007D06C5" w:rsidRPr="007D06C5" w:rsidRDefault="007D06C5" w:rsidP="007D06C5">
      <w:pPr>
        <w:pStyle w:val="ListParagraph"/>
        <w:tabs>
          <w:tab w:val="right" w:pos="-3828"/>
        </w:tabs>
        <w:spacing w:line="480" w:lineRule="auto"/>
        <w:ind w:left="0" w:right="49"/>
        <w:jc w:val="both"/>
        <w:rPr>
          <w:rFonts w:ascii="Times New Roman" w:hAnsi="Times New Roman" w:cs="Times New Roman"/>
          <w:sz w:val="24"/>
          <w:szCs w:val="24"/>
        </w:rPr>
      </w:pPr>
      <w:r w:rsidRPr="007D06C5">
        <w:rPr>
          <w:rFonts w:ascii="Times New Roman" w:hAnsi="Times New Roman" w:cs="Times New Roman"/>
          <w:sz w:val="24"/>
          <w:szCs w:val="24"/>
        </w:rPr>
        <w:tab/>
        <w:t xml:space="preserve">Anak tunarungu dalam segi bicara dan bahasa mengalami hambatan, hal ini disebabkan adanya hubungan yang erat antara bahasa dan bicara dengan ketajaman pendengaran, karena bahasa dan bicara merupakan hasil proses peniruan sehingga </w:t>
      </w:r>
      <w:r w:rsidRPr="007D06C5">
        <w:rPr>
          <w:rFonts w:ascii="Times New Roman" w:hAnsi="Times New Roman" w:cs="Times New Roman"/>
          <w:sz w:val="24"/>
          <w:szCs w:val="24"/>
        </w:rPr>
        <w:lastRenderedPageBreak/>
        <w:t>para tunarungu sangat terbatas dalam pemilihan kosakata, sulit mengartikan arti kiasan dan kata-kata yang bersifat abstrak.</w:t>
      </w:r>
    </w:p>
    <w:p w:rsidR="007D06C5" w:rsidRPr="007D06C5" w:rsidRDefault="007D06C5" w:rsidP="007D06C5">
      <w:pPr>
        <w:pStyle w:val="ListParagraph"/>
        <w:tabs>
          <w:tab w:val="right" w:pos="-3828"/>
        </w:tabs>
        <w:spacing w:line="480" w:lineRule="auto"/>
        <w:ind w:left="0" w:right="49"/>
        <w:jc w:val="both"/>
        <w:rPr>
          <w:rFonts w:ascii="Times New Roman" w:hAnsi="Times New Roman" w:cs="Times New Roman"/>
          <w:sz w:val="24"/>
          <w:szCs w:val="24"/>
        </w:rPr>
      </w:pPr>
      <w:r w:rsidRPr="007D06C5">
        <w:rPr>
          <w:rFonts w:ascii="Times New Roman" w:hAnsi="Times New Roman" w:cs="Times New Roman"/>
          <w:sz w:val="24"/>
          <w:szCs w:val="24"/>
        </w:rPr>
        <w:tab/>
      </w:r>
      <w:proofErr w:type="gramStart"/>
      <w:r w:rsidRPr="007D06C5">
        <w:rPr>
          <w:rFonts w:ascii="Times New Roman" w:hAnsi="Times New Roman" w:cs="Times New Roman"/>
          <w:sz w:val="24"/>
          <w:szCs w:val="24"/>
        </w:rPr>
        <w:t>Perkembangan bahasa dan bicara pada murid tunarungu sampai masa meraban tidak mengalami hambatan karena meraban merupakan kegiatan alami pernapasan dan pita suara.</w:t>
      </w:r>
      <w:proofErr w:type="gramEnd"/>
      <w:r w:rsidRPr="007D06C5">
        <w:rPr>
          <w:rFonts w:ascii="Times New Roman" w:hAnsi="Times New Roman" w:cs="Times New Roman"/>
          <w:sz w:val="24"/>
          <w:szCs w:val="24"/>
        </w:rPr>
        <w:t xml:space="preserve"> </w:t>
      </w:r>
      <w:proofErr w:type="gramStart"/>
      <w:r w:rsidRPr="007D06C5">
        <w:rPr>
          <w:rFonts w:ascii="Times New Roman" w:hAnsi="Times New Roman" w:cs="Times New Roman"/>
          <w:sz w:val="24"/>
          <w:szCs w:val="24"/>
        </w:rPr>
        <w:t>Setelah masa meraban perkembangan bahasa dan bicara murid tunarungu terhenti.</w:t>
      </w:r>
      <w:proofErr w:type="gramEnd"/>
      <w:r w:rsidRPr="007D06C5">
        <w:rPr>
          <w:rFonts w:ascii="Times New Roman" w:hAnsi="Times New Roman" w:cs="Times New Roman"/>
          <w:sz w:val="24"/>
          <w:szCs w:val="24"/>
        </w:rPr>
        <w:t xml:space="preserve"> </w:t>
      </w:r>
      <w:proofErr w:type="gramStart"/>
      <w:r w:rsidRPr="007D06C5">
        <w:rPr>
          <w:rFonts w:ascii="Times New Roman" w:hAnsi="Times New Roman" w:cs="Times New Roman"/>
          <w:sz w:val="24"/>
          <w:szCs w:val="24"/>
        </w:rPr>
        <w:t>Pada masa meniru, murid tunarungu terbatas pada peniruan yang sifatnya visual yaitu gerak dan isyarat.</w:t>
      </w:r>
      <w:proofErr w:type="gramEnd"/>
      <w:r w:rsidRPr="007D06C5">
        <w:rPr>
          <w:rFonts w:ascii="Times New Roman" w:hAnsi="Times New Roman" w:cs="Times New Roman"/>
          <w:sz w:val="24"/>
          <w:szCs w:val="24"/>
        </w:rPr>
        <w:t xml:space="preserve"> Maka perkembangan selanjutnya dalam segi bicara murid tunarungu memerlukan pembinaan secara khusus dan intensif sesuai dengan taraf ketunarunguan kemampuan yang lain.</w:t>
      </w:r>
    </w:p>
    <w:p w:rsidR="007D06C5" w:rsidRPr="007D06C5" w:rsidRDefault="007D06C5" w:rsidP="007D06C5">
      <w:pPr>
        <w:pStyle w:val="ListParagraph"/>
        <w:tabs>
          <w:tab w:val="right" w:pos="-3828"/>
        </w:tabs>
        <w:spacing w:line="480" w:lineRule="auto"/>
        <w:ind w:left="0" w:right="49"/>
        <w:jc w:val="both"/>
        <w:rPr>
          <w:rFonts w:ascii="Times New Roman" w:hAnsi="Times New Roman" w:cs="Times New Roman"/>
          <w:sz w:val="24"/>
          <w:szCs w:val="24"/>
        </w:rPr>
      </w:pPr>
      <w:r w:rsidRPr="007D06C5">
        <w:rPr>
          <w:rFonts w:ascii="Times New Roman" w:hAnsi="Times New Roman" w:cs="Times New Roman"/>
          <w:sz w:val="24"/>
          <w:szCs w:val="24"/>
        </w:rPr>
        <w:tab/>
      </w:r>
      <w:proofErr w:type="gramStart"/>
      <w:r w:rsidRPr="007D06C5">
        <w:rPr>
          <w:rFonts w:ascii="Times New Roman" w:hAnsi="Times New Roman" w:cs="Times New Roman"/>
          <w:sz w:val="24"/>
          <w:szCs w:val="24"/>
        </w:rPr>
        <w:t>Untuk membantu perkembangan bicara anak, maka ada beberapa faktor yang dapat menunjang yaitu faktor organik, faktor lingkungan dan kesempatan mendapatkan pengalaman.</w:t>
      </w:r>
      <w:proofErr w:type="gramEnd"/>
    </w:p>
    <w:p w:rsidR="007D06C5" w:rsidRPr="007D06C5" w:rsidRDefault="007D06C5" w:rsidP="007D06C5">
      <w:pPr>
        <w:pStyle w:val="ListParagraph"/>
        <w:numPr>
          <w:ilvl w:val="0"/>
          <w:numId w:val="38"/>
        </w:numPr>
        <w:tabs>
          <w:tab w:val="right" w:pos="-3828"/>
        </w:tabs>
        <w:spacing w:after="0" w:line="480" w:lineRule="auto"/>
        <w:ind w:left="360" w:right="49"/>
        <w:jc w:val="both"/>
        <w:rPr>
          <w:rFonts w:ascii="Times New Roman" w:hAnsi="Times New Roman" w:cs="Times New Roman"/>
          <w:sz w:val="24"/>
          <w:szCs w:val="24"/>
        </w:rPr>
      </w:pPr>
      <w:r w:rsidRPr="007D06C5">
        <w:rPr>
          <w:rFonts w:ascii="Times New Roman" w:hAnsi="Times New Roman" w:cs="Times New Roman"/>
          <w:sz w:val="24"/>
          <w:szCs w:val="24"/>
        </w:rPr>
        <w:t>Karakteristik dalam segi Emosi dan Sosial</w:t>
      </w:r>
    </w:p>
    <w:p w:rsidR="007D06C5" w:rsidRPr="007D06C5" w:rsidRDefault="007D06C5" w:rsidP="007D06C5">
      <w:pPr>
        <w:pStyle w:val="ListParagraph"/>
        <w:tabs>
          <w:tab w:val="right" w:pos="-3828"/>
        </w:tabs>
        <w:spacing w:line="480" w:lineRule="auto"/>
        <w:ind w:left="0" w:right="49"/>
        <w:jc w:val="both"/>
        <w:rPr>
          <w:rFonts w:ascii="Times New Roman" w:hAnsi="Times New Roman" w:cs="Times New Roman"/>
          <w:sz w:val="24"/>
          <w:szCs w:val="24"/>
        </w:rPr>
      </w:pPr>
      <w:r w:rsidRPr="007D06C5">
        <w:rPr>
          <w:rFonts w:ascii="Times New Roman" w:hAnsi="Times New Roman" w:cs="Times New Roman"/>
          <w:sz w:val="24"/>
          <w:szCs w:val="24"/>
        </w:rPr>
        <w:tab/>
      </w:r>
      <w:proofErr w:type="gramStart"/>
      <w:r w:rsidRPr="007D06C5">
        <w:rPr>
          <w:rFonts w:ascii="Times New Roman" w:hAnsi="Times New Roman" w:cs="Times New Roman"/>
          <w:sz w:val="24"/>
          <w:szCs w:val="24"/>
        </w:rPr>
        <w:t>Keterbatasan yang terjadi dalam komunikasi pada anak tunarungu mengakibatkan perasaan terasing dari lingkungannya.</w:t>
      </w:r>
      <w:proofErr w:type="gramEnd"/>
      <w:r w:rsidRPr="007D06C5">
        <w:rPr>
          <w:rFonts w:ascii="Times New Roman" w:hAnsi="Times New Roman" w:cs="Times New Roman"/>
          <w:sz w:val="24"/>
          <w:szCs w:val="24"/>
        </w:rPr>
        <w:t xml:space="preserve"> Anak tunarungu mampu melihat semua kejadian, </w:t>
      </w:r>
      <w:proofErr w:type="gramStart"/>
      <w:r w:rsidRPr="007D06C5">
        <w:rPr>
          <w:rFonts w:ascii="Times New Roman" w:hAnsi="Times New Roman" w:cs="Times New Roman"/>
          <w:sz w:val="24"/>
          <w:szCs w:val="24"/>
        </w:rPr>
        <w:t>akan</w:t>
      </w:r>
      <w:proofErr w:type="gramEnd"/>
      <w:r w:rsidRPr="007D06C5">
        <w:rPr>
          <w:rFonts w:ascii="Times New Roman" w:hAnsi="Times New Roman" w:cs="Times New Roman"/>
          <w:sz w:val="24"/>
          <w:szCs w:val="24"/>
        </w:rPr>
        <w:t xml:space="preserve"> tetapi tidak mampu untuk memahami dan mengikutinya secara menyeluruh sehingga menimbulkan emosi yang tidak stabil, mudah curiga, dan kurang percaya diri. </w:t>
      </w:r>
      <w:proofErr w:type="gramStart"/>
      <w:r w:rsidRPr="007D06C5">
        <w:rPr>
          <w:rFonts w:ascii="Times New Roman" w:hAnsi="Times New Roman" w:cs="Times New Roman"/>
          <w:sz w:val="24"/>
          <w:szCs w:val="24"/>
        </w:rPr>
        <w:t>Dalam pergaulan cenderung memisahkan diri terutama dengan anak normal, hal ini disebabkan oleh keterbatasan kemampuan untuk melakukan komunikasi secara lisan.</w:t>
      </w:r>
      <w:proofErr w:type="gramEnd"/>
      <w:r w:rsidRPr="007D06C5">
        <w:rPr>
          <w:rFonts w:ascii="Times New Roman" w:hAnsi="Times New Roman" w:cs="Times New Roman"/>
          <w:sz w:val="24"/>
          <w:szCs w:val="24"/>
        </w:rPr>
        <w:t xml:space="preserve"> </w:t>
      </w:r>
    </w:p>
    <w:p w:rsidR="007D06C5" w:rsidRPr="007D06C5" w:rsidRDefault="007D06C5" w:rsidP="007D06C5">
      <w:pPr>
        <w:pStyle w:val="ListParagraph"/>
        <w:tabs>
          <w:tab w:val="right" w:pos="-3828"/>
          <w:tab w:val="left" w:pos="8222"/>
        </w:tabs>
        <w:spacing w:line="480" w:lineRule="auto"/>
        <w:ind w:left="0" w:right="49" w:firstLine="709"/>
        <w:jc w:val="both"/>
        <w:rPr>
          <w:rFonts w:ascii="Times New Roman" w:hAnsi="Times New Roman" w:cs="Times New Roman"/>
          <w:sz w:val="24"/>
          <w:szCs w:val="24"/>
        </w:rPr>
      </w:pPr>
      <w:r w:rsidRPr="007D06C5">
        <w:rPr>
          <w:rFonts w:ascii="Times New Roman" w:hAnsi="Times New Roman" w:cs="Times New Roman"/>
          <w:sz w:val="24"/>
          <w:szCs w:val="24"/>
        </w:rPr>
        <w:t>Abdurrahman (1995:74) mengemukakan akibat keterasingan tersebut dapat menimbulkan efek-efek negatif seperti:</w:t>
      </w:r>
    </w:p>
    <w:p w:rsidR="007D06C5" w:rsidRPr="007D06C5" w:rsidRDefault="007D06C5" w:rsidP="00766EC5">
      <w:pPr>
        <w:pStyle w:val="ListParagraph"/>
        <w:numPr>
          <w:ilvl w:val="0"/>
          <w:numId w:val="41"/>
        </w:numPr>
        <w:tabs>
          <w:tab w:val="right" w:pos="-3828"/>
        </w:tabs>
        <w:spacing w:after="0" w:line="240" w:lineRule="auto"/>
        <w:ind w:left="1080" w:right="758"/>
        <w:jc w:val="both"/>
        <w:rPr>
          <w:rFonts w:ascii="Times New Roman" w:hAnsi="Times New Roman" w:cs="Times New Roman"/>
          <w:sz w:val="24"/>
          <w:szCs w:val="24"/>
        </w:rPr>
      </w:pPr>
      <w:r w:rsidRPr="007D06C5">
        <w:rPr>
          <w:rFonts w:ascii="Times New Roman" w:hAnsi="Times New Roman" w:cs="Times New Roman"/>
          <w:sz w:val="24"/>
          <w:szCs w:val="24"/>
        </w:rPr>
        <w:lastRenderedPageBreak/>
        <w:t>Egosentrisme yang melebihi murid normal</w:t>
      </w:r>
    </w:p>
    <w:p w:rsidR="007D06C5" w:rsidRPr="007D06C5" w:rsidRDefault="007D06C5" w:rsidP="00766EC5">
      <w:pPr>
        <w:pStyle w:val="ListParagraph"/>
        <w:numPr>
          <w:ilvl w:val="0"/>
          <w:numId w:val="41"/>
        </w:numPr>
        <w:tabs>
          <w:tab w:val="right" w:pos="-3828"/>
        </w:tabs>
        <w:spacing w:after="0" w:line="240" w:lineRule="auto"/>
        <w:ind w:left="1080" w:right="758"/>
        <w:jc w:val="both"/>
        <w:rPr>
          <w:rFonts w:ascii="Times New Roman" w:hAnsi="Times New Roman" w:cs="Times New Roman"/>
          <w:sz w:val="24"/>
          <w:szCs w:val="24"/>
        </w:rPr>
      </w:pPr>
      <w:r w:rsidRPr="007D06C5">
        <w:rPr>
          <w:rFonts w:ascii="Times New Roman" w:hAnsi="Times New Roman" w:cs="Times New Roman"/>
          <w:sz w:val="24"/>
          <w:szCs w:val="24"/>
        </w:rPr>
        <w:t>Mempunyai perasaan takut akan lingkungan yang lebih luas</w:t>
      </w:r>
    </w:p>
    <w:p w:rsidR="007D06C5" w:rsidRPr="007D06C5" w:rsidRDefault="007D06C5" w:rsidP="00766EC5">
      <w:pPr>
        <w:pStyle w:val="ListParagraph"/>
        <w:numPr>
          <w:ilvl w:val="0"/>
          <w:numId w:val="41"/>
        </w:numPr>
        <w:tabs>
          <w:tab w:val="right" w:pos="-3828"/>
        </w:tabs>
        <w:spacing w:after="0" w:line="240" w:lineRule="auto"/>
        <w:ind w:left="1080" w:right="758"/>
        <w:jc w:val="both"/>
        <w:rPr>
          <w:rFonts w:ascii="Times New Roman" w:hAnsi="Times New Roman" w:cs="Times New Roman"/>
          <w:sz w:val="24"/>
          <w:szCs w:val="24"/>
        </w:rPr>
      </w:pPr>
      <w:r w:rsidRPr="007D06C5">
        <w:rPr>
          <w:rFonts w:ascii="Times New Roman" w:hAnsi="Times New Roman" w:cs="Times New Roman"/>
          <w:sz w:val="24"/>
          <w:szCs w:val="24"/>
        </w:rPr>
        <w:t>Ketergantungan terhadap orang lain</w:t>
      </w:r>
    </w:p>
    <w:p w:rsidR="007D06C5" w:rsidRPr="007D06C5" w:rsidRDefault="007D06C5" w:rsidP="00766EC5">
      <w:pPr>
        <w:pStyle w:val="ListParagraph"/>
        <w:numPr>
          <w:ilvl w:val="0"/>
          <w:numId w:val="41"/>
        </w:numPr>
        <w:tabs>
          <w:tab w:val="right" w:pos="-3828"/>
        </w:tabs>
        <w:spacing w:after="0" w:line="240" w:lineRule="auto"/>
        <w:ind w:left="1080" w:right="758"/>
        <w:jc w:val="both"/>
        <w:rPr>
          <w:rFonts w:ascii="Times New Roman" w:hAnsi="Times New Roman" w:cs="Times New Roman"/>
          <w:sz w:val="24"/>
          <w:szCs w:val="24"/>
        </w:rPr>
      </w:pPr>
      <w:r w:rsidRPr="007D06C5">
        <w:rPr>
          <w:rFonts w:ascii="Times New Roman" w:hAnsi="Times New Roman" w:cs="Times New Roman"/>
          <w:sz w:val="24"/>
          <w:szCs w:val="24"/>
        </w:rPr>
        <w:t>Perhatian yang lebih sukar dialihkan</w:t>
      </w:r>
    </w:p>
    <w:p w:rsidR="007D06C5" w:rsidRPr="007D06C5" w:rsidRDefault="007D06C5" w:rsidP="00766EC5">
      <w:pPr>
        <w:pStyle w:val="ListParagraph"/>
        <w:numPr>
          <w:ilvl w:val="0"/>
          <w:numId w:val="41"/>
        </w:numPr>
        <w:tabs>
          <w:tab w:val="right" w:pos="-3828"/>
        </w:tabs>
        <w:spacing w:after="0" w:line="240" w:lineRule="auto"/>
        <w:ind w:left="1080" w:right="758"/>
        <w:jc w:val="both"/>
        <w:rPr>
          <w:rFonts w:ascii="Times New Roman" w:hAnsi="Times New Roman" w:cs="Times New Roman"/>
          <w:sz w:val="24"/>
          <w:szCs w:val="24"/>
        </w:rPr>
      </w:pPr>
      <w:r w:rsidRPr="007D06C5">
        <w:rPr>
          <w:rFonts w:ascii="Times New Roman" w:hAnsi="Times New Roman" w:cs="Times New Roman"/>
          <w:sz w:val="24"/>
          <w:szCs w:val="24"/>
        </w:rPr>
        <w:t>Umumnya memiliki sifat yang polos, sederhana dan tanpa banyak masalah</w:t>
      </w:r>
    </w:p>
    <w:p w:rsidR="007D06C5" w:rsidRPr="00766EC5" w:rsidRDefault="007D06C5" w:rsidP="00766EC5">
      <w:pPr>
        <w:pStyle w:val="ListParagraph"/>
        <w:numPr>
          <w:ilvl w:val="0"/>
          <w:numId w:val="41"/>
        </w:numPr>
        <w:tabs>
          <w:tab w:val="right" w:pos="-3828"/>
        </w:tabs>
        <w:spacing w:after="0" w:line="240" w:lineRule="auto"/>
        <w:ind w:left="1080" w:right="758"/>
        <w:jc w:val="both"/>
        <w:rPr>
          <w:rFonts w:ascii="Times New Roman" w:hAnsi="Times New Roman" w:cs="Times New Roman"/>
          <w:sz w:val="24"/>
          <w:szCs w:val="24"/>
        </w:rPr>
      </w:pPr>
      <w:r w:rsidRPr="007D06C5">
        <w:rPr>
          <w:rFonts w:ascii="Times New Roman" w:hAnsi="Times New Roman" w:cs="Times New Roman"/>
          <w:sz w:val="24"/>
          <w:szCs w:val="24"/>
        </w:rPr>
        <w:t>Lebih mu</w:t>
      </w:r>
      <w:r w:rsidR="000F089B">
        <w:rPr>
          <w:rFonts w:ascii="Times New Roman" w:hAnsi="Times New Roman" w:cs="Times New Roman"/>
          <w:sz w:val="24"/>
          <w:szCs w:val="24"/>
        </w:rPr>
        <w:t>dah marah dan cepat tersinggung</w:t>
      </w:r>
      <w:r w:rsidRPr="000F089B">
        <w:rPr>
          <w:rFonts w:ascii="Times New Roman" w:hAnsi="Times New Roman" w:cs="Times New Roman"/>
          <w:sz w:val="24"/>
          <w:szCs w:val="24"/>
        </w:rPr>
        <w:t xml:space="preserve"> </w:t>
      </w:r>
    </w:p>
    <w:p w:rsidR="00766EC5" w:rsidRPr="000F089B" w:rsidRDefault="00766EC5" w:rsidP="00766EC5">
      <w:pPr>
        <w:pStyle w:val="ListParagraph"/>
        <w:tabs>
          <w:tab w:val="right" w:pos="-3828"/>
        </w:tabs>
        <w:spacing w:after="0" w:line="240" w:lineRule="auto"/>
        <w:ind w:left="1080" w:right="758"/>
        <w:jc w:val="both"/>
        <w:rPr>
          <w:rFonts w:ascii="Times New Roman" w:hAnsi="Times New Roman" w:cs="Times New Roman"/>
          <w:sz w:val="24"/>
          <w:szCs w:val="24"/>
        </w:rPr>
      </w:pPr>
    </w:p>
    <w:p w:rsidR="00FF31C3" w:rsidRPr="007D06C5" w:rsidRDefault="007D06C5" w:rsidP="007D06C5">
      <w:pPr>
        <w:tabs>
          <w:tab w:val="right" w:pos="-3828"/>
        </w:tabs>
        <w:spacing w:line="480" w:lineRule="auto"/>
        <w:ind w:right="49" w:firstLine="709"/>
        <w:jc w:val="both"/>
        <w:rPr>
          <w:rFonts w:ascii="Times New Roman" w:hAnsi="Times New Roman" w:cs="Times New Roman"/>
          <w:sz w:val="24"/>
          <w:szCs w:val="24"/>
          <w:lang w:val="id-ID"/>
        </w:rPr>
      </w:pPr>
      <w:r w:rsidRPr="007D06C5">
        <w:rPr>
          <w:rFonts w:ascii="Times New Roman" w:hAnsi="Times New Roman" w:cs="Times New Roman"/>
          <w:sz w:val="24"/>
          <w:szCs w:val="24"/>
        </w:rPr>
        <w:t xml:space="preserve">Berdasarkan beberapa pendapat tersebut di atas </w:t>
      </w:r>
      <w:proofErr w:type="gramStart"/>
      <w:r w:rsidRPr="007D06C5">
        <w:rPr>
          <w:rFonts w:ascii="Times New Roman" w:hAnsi="Times New Roman" w:cs="Times New Roman"/>
          <w:sz w:val="24"/>
          <w:szCs w:val="24"/>
        </w:rPr>
        <w:t>tentang  karakteristik</w:t>
      </w:r>
      <w:proofErr w:type="gramEnd"/>
      <w:r w:rsidRPr="007D06C5">
        <w:rPr>
          <w:rFonts w:ascii="Times New Roman" w:hAnsi="Times New Roman" w:cs="Times New Roman"/>
          <w:sz w:val="24"/>
          <w:szCs w:val="24"/>
        </w:rPr>
        <w:t xml:space="preserve"> anak tunarungu, maka dapat disimpulkan bahwa tunarungu memiliki karakteristik khusus yang membedakannya dengan anak yang normal. </w:t>
      </w:r>
      <w:proofErr w:type="gramStart"/>
      <w:r w:rsidRPr="007D06C5">
        <w:rPr>
          <w:rFonts w:ascii="Times New Roman" w:hAnsi="Times New Roman" w:cs="Times New Roman"/>
          <w:sz w:val="24"/>
          <w:szCs w:val="24"/>
        </w:rPr>
        <w:t>Hal itu dapat dilihat dari segi inteligansi, bahasa dan bicara, serta dari segi emosi dan sosial yang merupakan dampak dari ketunarunguannya.</w:t>
      </w:r>
      <w:proofErr w:type="gramEnd"/>
    </w:p>
    <w:p w:rsidR="008202F1" w:rsidRPr="005B6C0B" w:rsidRDefault="008202F1" w:rsidP="00443B95">
      <w:pPr>
        <w:pStyle w:val="ListParagraph"/>
        <w:numPr>
          <w:ilvl w:val="0"/>
          <w:numId w:val="21"/>
        </w:numPr>
        <w:spacing w:after="0" w:line="480" w:lineRule="auto"/>
        <w:ind w:left="0"/>
        <w:jc w:val="both"/>
        <w:rPr>
          <w:rFonts w:ascii="Times New Roman" w:hAnsi="Times New Roman" w:cs="Times New Roman"/>
          <w:b/>
          <w:sz w:val="24"/>
          <w:szCs w:val="24"/>
          <w:lang w:val="id-ID"/>
        </w:rPr>
      </w:pPr>
      <w:r w:rsidRPr="005B6C0B">
        <w:rPr>
          <w:rFonts w:ascii="Times New Roman" w:hAnsi="Times New Roman" w:cs="Times New Roman"/>
          <w:b/>
          <w:sz w:val="24"/>
          <w:szCs w:val="24"/>
          <w:lang w:val="id-ID"/>
        </w:rPr>
        <w:t>Media</w:t>
      </w:r>
      <w:r w:rsidR="0067283D" w:rsidRPr="005B6C0B">
        <w:rPr>
          <w:rFonts w:ascii="Times New Roman" w:hAnsi="Times New Roman" w:cs="Times New Roman"/>
          <w:b/>
          <w:sz w:val="24"/>
          <w:szCs w:val="24"/>
          <w:lang w:val="id-ID"/>
        </w:rPr>
        <w:t xml:space="preserve"> Gelas Angka</w:t>
      </w:r>
    </w:p>
    <w:p w:rsidR="008202F1" w:rsidRPr="005B6C0B" w:rsidRDefault="0067283D" w:rsidP="00443B95">
      <w:pPr>
        <w:pStyle w:val="ListParagraph"/>
        <w:numPr>
          <w:ilvl w:val="0"/>
          <w:numId w:val="22"/>
        </w:numPr>
        <w:spacing w:after="0" w:line="480" w:lineRule="auto"/>
        <w:ind w:left="0"/>
        <w:jc w:val="both"/>
        <w:rPr>
          <w:rFonts w:ascii="Times New Roman" w:hAnsi="Times New Roman" w:cs="Times New Roman"/>
          <w:b/>
          <w:sz w:val="24"/>
          <w:szCs w:val="24"/>
          <w:lang w:val="id-ID"/>
        </w:rPr>
      </w:pPr>
      <w:r w:rsidRPr="005B6C0B">
        <w:rPr>
          <w:rFonts w:ascii="Times New Roman" w:hAnsi="Times New Roman" w:cs="Times New Roman"/>
          <w:b/>
          <w:sz w:val="24"/>
          <w:szCs w:val="24"/>
          <w:lang w:val="id-ID"/>
        </w:rPr>
        <w:t>Pengertian Media</w:t>
      </w:r>
    </w:p>
    <w:p w:rsidR="008202F1" w:rsidRPr="005B6C0B" w:rsidRDefault="004D1333" w:rsidP="008202F1">
      <w:pPr>
        <w:spacing w:after="0" w:line="480" w:lineRule="auto"/>
        <w:ind w:firstLine="567"/>
        <w:jc w:val="both"/>
        <w:rPr>
          <w:rFonts w:ascii="Times New Roman" w:hAnsi="Times New Roman" w:cs="Times New Roman"/>
          <w:b/>
          <w:sz w:val="24"/>
          <w:szCs w:val="24"/>
          <w:lang w:val="id-ID"/>
        </w:rPr>
      </w:pPr>
      <w:r w:rsidRPr="005B6C0B">
        <w:rPr>
          <w:rFonts w:ascii="Times New Roman" w:hAnsi="Times New Roman" w:cs="Times New Roman"/>
          <w:sz w:val="24"/>
          <w:szCs w:val="24"/>
          <w:lang w:val="id-ID"/>
        </w:rPr>
        <w:t xml:space="preserve">Kata media berasal dari bahasa latin medius yang </w:t>
      </w:r>
      <w:r w:rsidR="008202F1" w:rsidRPr="005B6C0B">
        <w:rPr>
          <w:rFonts w:ascii="Times New Roman" w:hAnsi="Times New Roman" w:cs="Times New Roman"/>
          <w:sz w:val="24"/>
          <w:szCs w:val="24"/>
          <w:lang w:val="id-ID"/>
        </w:rPr>
        <w:t>secara harfiah berarti ‘tengah’</w:t>
      </w:r>
      <w:r w:rsidRPr="005B6C0B">
        <w:rPr>
          <w:rFonts w:ascii="Times New Roman" w:hAnsi="Times New Roman" w:cs="Times New Roman"/>
          <w:sz w:val="24"/>
          <w:szCs w:val="24"/>
          <w:lang w:val="id-ID"/>
        </w:rPr>
        <w:t xml:space="preserve">, perantara, atau pengantar dalam bahasa arab media adalah perantara atau pengantar pesan dari pengirim kepada penerima pesan. Gerlach &amp; Ely (1971) mengatakan bahwa </w:t>
      </w:r>
      <w:r w:rsidR="003F2A98" w:rsidRPr="005B6C0B">
        <w:rPr>
          <w:rFonts w:ascii="Times New Roman" w:hAnsi="Times New Roman" w:cs="Times New Roman"/>
          <w:sz w:val="24"/>
          <w:szCs w:val="24"/>
          <w:lang w:val="id-ID"/>
        </w:rPr>
        <w:t>“</w:t>
      </w:r>
      <w:r w:rsidRPr="005B6C0B">
        <w:rPr>
          <w:rFonts w:ascii="Times New Roman" w:hAnsi="Times New Roman" w:cs="Times New Roman"/>
          <w:sz w:val="24"/>
          <w:szCs w:val="24"/>
          <w:lang w:val="id-ID"/>
        </w:rPr>
        <w:t xml:space="preserve">media apabila </w:t>
      </w:r>
      <w:r w:rsidR="003A0280" w:rsidRPr="005B6C0B">
        <w:rPr>
          <w:rFonts w:ascii="Times New Roman" w:hAnsi="Times New Roman" w:cs="Times New Roman"/>
          <w:sz w:val="24"/>
          <w:szCs w:val="24"/>
          <w:lang w:val="id-ID"/>
        </w:rPr>
        <w:t>dipahami secara garis besar adalah manusia, materi, atau kejadian yang membangun kondisi yang membuat siswa mampu memperoleh pengetahuan, keterampilan atau sikap</w:t>
      </w:r>
      <w:r w:rsidR="003F2A98" w:rsidRPr="005B6C0B">
        <w:rPr>
          <w:rFonts w:ascii="Times New Roman" w:hAnsi="Times New Roman" w:cs="Times New Roman"/>
          <w:sz w:val="24"/>
          <w:szCs w:val="24"/>
          <w:lang w:val="id-ID"/>
        </w:rPr>
        <w:t>”</w:t>
      </w:r>
      <w:r w:rsidR="003A0280" w:rsidRPr="005B6C0B">
        <w:rPr>
          <w:rFonts w:ascii="Times New Roman" w:hAnsi="Times New Roman" w:cs="Times New Roman"/>
          <w:sz w:val="24"/>
          <w:szCs w:val="24"/>
          <w:lang w:val="id-ID"/>
        </w:rPr>
        <w:t>. Dalam pengertian ini guru buku tes, dan lingkungan sekolah merupakan media. Secara lebih khusus, pengertian media dalam proses belajar mengajar cendrung diartikan sebagai alat-alat grafis, photografis, atau elektronis untuk menangkap, memproses,dan menyusun kembali informasi visual atau verbal.</w:t>
      </w:r>
    </w:p>
    <w:p w:rsidR="008202F1" w:rsidRPr="005B6C0B" w:rsidRDefault="003A0280" w:rsidP="008202F1">
      <w:pPr>
        <w:spacing w:after="0" w:line="480" w:lineRule="auto"/>
        <w:ind w:firstLine="567"/>
        <w:jc w:val="both"/>
        <w:rPr>
          <w:rFonts w:ascii="Times New Roman" w:hAnsi="Times New Roman" w:cs="Times New Roman"/>
          <w:b/>
          <w:sz w:val="24"/>
          <w:szCs w:val="24"/>
          <w:lang w:val="id-ID"/>
        </w:rPr>
      </w:pPr>
      <w:r w:rsidRPr="005B6C0B">
        <w:rPr>
          <w:rFonts w:ascii="Times New Roman" w:hAnsi="Times New Roman" w:cs="Times New Roman"/>
          <w:sz w:val="24"/>
          <w:szCs w:val="24"/>
          <w:lang w:val="id-ID"/>
        </w:rPr>
        <w:lastRenderedPageBreak/>
        <w:t>Batasan lain tela</w:t>
      </w:r>
      <w:r w:rsidR="00B336DC">
        <w:rPr>
          <w:rFonts w:ascii="Times New Roman" w:hAnsi="Times New Roman" w:cs="Times New Roman"/>
          <w:sz w:val="24"/>
          <w:szCs w:val="24"/>
          <w:lang w:val="id-ID"/>
        </w:rPr>
        <w:t>h</w:t>
      </w:r>
      <w:r w:rsidRPr="005B6C0B">
        <w:rPr>
          <w:rFonts w:ascii="Times New Roman" w:hAnsi="Times New Roman" w:cs="Times New Roman"/>
          <w:sz w:val="24"/>
          <w:szCs w:val="24"/>
          <w:lang w:val="id-ID"/>
        </w:rPr>
        <w:t xml:space="preserve"> pula dikemukakan oleh para ahli yang sebagian diantaranya akan diberikan berikut ini. AECT (</w:t>
      </w:r>
      <w:r w:rsidRPr="005B6C0B">
        <w:rPr>
          <w:rFonts w:ascii="Times New Roman" w:hAnsi="Times New Roman" w:cs="Times New Roman"/>
          <w:i/>
          <w:sz w:val="24"/>
          <w:szCs w:val="24"/>
          <w:lang w:val="id-ID"/>
        </w:rPr>
        <w:t xml:space="preserve">Association of education and </w:t>
      </w:r>
      <w:r w:rsidR="007F3792" w:rsidRPr="005B6C0B">
        <w:rPr>
          <w:rFonts w:ascii="Times New Roman" w:hAnsi="Times New Roman" w:cs="Times New Roman"/>
          <w:i/>
          <w:sz w:val="24"/>
          <w:szCs w:val="24"/>
          <w:lang w:val="id-ID"/>
        </w:rPr>
        <w:t>comunication tecnologi, 1977</w:t>
      </w:r>
      <w:r w:rsidRPr="005B6C0B">
        <w:rPr>
          <w:rFonts w:ascii="Times New Roman" w:hAnsi="Times New Roman" w:cs="Times New Roman"/>
          <w:sz w:val="24"/>
          <w:szCs w:val="24"/>
          <w:lang w:val="id-ID"/>
        </w:rPr>
        <w:t>)</w:t>
      </w:r>
      <w:r w:rsidR="007F3792" w:rsidRPr="005B6C0B">
        <w:rPr>
          <w:rFonts w:ascii="Times New Roman" w:hAnsi="Times New Roman" w:cs="Times New Roman"/>
          <w:sz w:val="24"/>
          <w:szCs w:val="24"/>
          <w:lang w:val="id-ID"/>
        </w:rPr>
        <w:t xml:space="preserve"> memberi batasan tentang media sebagai segala bentuk dan saluran yang digunakan untuk menyampaikan pesan atau informasi. Disamping sebagai sistem penyampai atau pengantar, media yang sering diganti dengan kata </w:t>
      </w:r>
      <w:r w:rsidR="007F3792" w:rsidRPr="005B6C0B">
        <w:rPr>
          <w:rFonts w:ascii="Times New Roman" w:hAnsi="Times New Roman" w:cs="Times New Roman"/>
          <w:i/>
          <w:sz w:val="24"/>
          <w:szCs w:val="24"/>
          <w:lang w:val="id-ID"/>
        </w:rPr>
        <w:t>mediator</w:t>
      </w:r>
      <w:r w:rsidR="007F3792" w:rsidRPr="005B6C0B">
        <w:rPr>
          <w:rFonts w:ascii="Times New Roman" w:hAnsi="Times New Roman" w:cs="Times New Roman"/>
          <w:sz w:val="24"/>
          <w:szCs w:val="24"/>
          <w:lang w:val="id-ID"/>
        </w:rPr>
        <w:t xml:space="preserve"> menurut </w:t>
      </w:r>
      <w:r w:rsidR="00897EDA" w:rsidRPr="005B6C0B">
        <w:rPr>
          <w:rFonts w:ascii="Times New Roman" w:hAnsi="Times New Roman" w:cs="Times New Roman"/>
          <w:sz w:val="24"/>
          <w:szCs w:val="24"/>
          <w:lang w:val="id-ID"/>
        </w:rPr>
        <w:t xml:space="preserve">Fleming </w:t>
      </w:r>
      <w:r w:rsidR="007F3792" w:rsidRPr="005B6C0B">
        <w:rPr>
          <w:rFonts w:ascii="Times New Roman" w:hAnsi="Times New Roman" w:cs="Times New Roman"/>
          <w:sz w:val="24"/>
          <w:szCs w:val="24"/>
          <w:lang w:val="id-ID"/>
        </w:rPr>
        <w:t>(</w:t>
      </w:r>
      <w:r w:rsidR="003F2A98" w:rsidRPr="005B6C0B">
        <w:rPr>
          <w:rFonts w:ascii="Times New Roman" w:hAnsi="Times New Roman" w:cs="Times New Roman"/>
          <w:sz w:val="24"/>
          <w:szCs w:val="24"/>
          <w:lang w:val="id-ID"/>
        </w:rPr>
        <w:t>Arsyad, 2009:3</w:t>
      </w:r>
      <w:r w:rsidR="007F3792" w:rsidRPr="005B6C0B">
        <w:rPr>
          <w:rFonts w:ascii="Times New Roman" w:hAnsi="Times New Roman" w:cs="Times New Roman"/>
          <w:sz w:val="24"/>
          <w:szCs w:val="24"/>
          <w:lang w:val="id-ID"/>
        </w:rPr>
        <w:t xml:space="preserve">) adalah </w:t>
      </w:r>
      <w:r w:rsidR="003F2A98" w:rsidRPr="005B6C0B">
        <w:rPr>
          <w:rFonts w:ascii="Times New Roman" w:hAnsi="Times New Roman" w:cs="Times New Roman"/>
          <w:sz w:val="24"/>
          <w:szCs w:val="24"/>
          <w:lang w:val="id-ID"/>
        </w:rPr>
        <w:t>“</w:t>
      </w:r>
      <w:r w:rsidR="007F3792" w:rsidRPr="005B6C0B">
        <w:rPr>
          <w:rFonts w:ascii="Times New Roman" w:hAnsi="Times New Roman" w:cs="Times New Roman"/>
          <w:sz w:val="24"/>
          <w:szCs w:val="24"/>
          <w:lang w:val="id-ID"/>
        </w:rPr>
        <w:t>penyebab atau alat yang turut campur tangan dalam dua pihak dan mendamaikannya</w:t>
      </w:r>
      <w:r w:rsidR="003F2A98" w:rsidRPr="005B6C0B">
        <w:rPr>
          <w:rFonts w:ascii="Times New Roman" w:hAnsi="Times New Roman" w:cs="Times New Roman"/>
          <w:sz w:val="24"/>
          <w:szCs w:val="24"/>
          <w:lang w:val="id-ID"/>
        </w:rPr>
        <w:t>”. I</w:t>
      </w:r>
      <w:r w:rsidR="007F3792" w:rsidRPr="005B6C0B">
        <w:rPr>
          <w:rFonts w:ascii="Times New Roman" w:hAnsi="Times New Roman" w:cs="Times New Roman"/>
          <w:sz w:val="24"/>
          <w:szCs w:val="24"/>
          <w:lang w:val="id-ID"/>
        </w:rPr>
        <w:t xml:space="preserve">stilah </w:t>
      </w:r>
      <w:r w:rsidR="007F3792" w:rsidRPr="005B6C0B">
        <w:rPr>
          <w:rFonts w:ascii="Times New Roman" w:hAnsi="Times New Roman" w:cs="Times New Roman"/>
          <w:i/>
          <w:sz w:val="24"/>
          <w:szCs w:val="24"/>
          <w:lang w:val="id-ID"/>
        </w:rPr>
        <w:t xml:space="preserve">mediator </w:t>
      </w:r>
      <w:r w:rsidR="007F3792" w:rsidRPr="005B6C0B">
        <w:rPr>
          <w:rFonts w:ascii="Times New Roman" w:hAnsi="Times New Roman" w:cs="Times New Roman"/>
          <w:sz w:val="24"/>
          <w:szCs w:val="24"/>
          <w:lang w:val="id-ID"/>
        </w:rPr>
        <w:t xml:space="preserve">media menunjukan fungsi atau perannya, yaitu mengatur hubungan yang efektif antara dua fihak utama dalam proses belajar siswa dan isi pelajaran. Di samping itu, mediator dapat pula mencerminkan pengertian bahwa setiap sistem pembelajaran yang melakukan peran mediasi, mulai dari guru sampai kepada peralatan paling canggih, dapat disebut media. Ringkasnya, media adalah </w:t>
      </w:r>
      <w:r w:rsidR="004D59DE" w:rsidRPr="005B6C0B">
        <w:rPr>
          <w:rFonts w:ascii="Times New Roman" w:hAnsi="Times New Roman" w:cs="Times New Roman"/>
          <w:sz w:val="24"/>
          <w:szCs w:val="24"/>
          <w:lang w:val="id-ID"/>
        </w:rPr>
        <w:t>alat yang menyampaikan atau mengantarkan pesan-pesan pembelajaran.</w:t>
      </w:r>
    </w:p>
    <w:p w:rsidR="008202F1" w:rsidRPr="005B6C0B" w:rsidRDefault="0023714E" w:rsidP="008202F1">
      <w:pPr>
        <w:spacing w:after="0" w:line="480" w:lineRule="auto"/>
        <w:ind w:firstLine="567"/>
        <w:jc w:val="both"/>
        <w:rPr>
          <w:rFonts w:ascii="Times New Roman" w:hAnsi="Times New Roman" w:cs="Times New Roman"/>
          <w:b/>
          <w:sz w:val="24"/>
          <w:szCs w:val="24"/>
          <w:lang w:val="id-ID"/>
        </w:rPr>
      </w:pPr>
      <w:r w:rsidRPr="005B6C0B">
        <w:rPr>
          <w:rFonts w:ascii="Times New Roman" w:hAnsi="Times New Roman" w:cs="Times New Roman"/>
          <w:sz w:val="24"/>
          <w:szCs w:val="24"/>
          <w:lang w:val="id-ID"/>
        </w:rPr>
        <w:t>Hein</w:t>
      </w:r>
      <w:r w:rsidR="003F2A98" w:rsidRPr="005B6C0B">
        <w:rPr>
          <w:rFonts w:ascii="Times New Roman" w:hAnsi="Times New Roman" w:cs="Times New Roman"/>
          <w:sz w:val="24"/>
          <w:szCs w:val="24"/>
          <w:lang w:val="id-ID"/>
        </w:rPr>
        <w:t>i</w:t>
      </w:r>
      <w:r w:rsidRPr="005B6C0B">
        <w:rPr>
          <w:rFonts w:ascii="Times New Roman" w:hAnsi="Times New Roman" w:cs="Times New Roman"/>
          <w:sz w:val="24"/>
          <w:szCs w:val="24"/>
          <w:lang w:val="id-ID"/>
        </w:rPr>
        <w:t xml:space="preserve">ch, dan kawan-kawan </w:t>
      </w:r>
      <w:r w:rsidR="003F2A98" w:rsidRPr="005B6C0B">
        <w:rPr>
          <w:rFonts w:ascii="Times New Roman" w:hAnsi="Times New Roman" w:cs="Times New Roman"/>
          <w:sz w:val="24"/>
          <w:szCs w:val="24"/>
          <w:lang w:val="id-ID"/>
        </w:rPr>
        <w:t xml:space="preserve">(Arsyad, 2009:3) </w:t>
      </w:r>
      <w:r w:rsidRPr="005B6C0B">
        <w:rPr>
          <w:rFonts w:ascii="Times New Roman" w:hAnsi="Times New Roman" w:cs="Times New Roman"/>
          <w:sz w:val="24"/>
          <w:szCs w:val="24"/>
          <w:lang w:val="id-ID"/>
        </w:rPr>
        <w:t xml:space="preserve">mengemukakan istilah </w:t>
      </w:r>
      <w:r w:rsidR="003F2A98" w:rsidRPr="005B6C0B">
        <w:rPr>
          <w:rFonts w:ascii="Times New Roman" w:hAnsi="Times New Roman" w:cs="Times New Roman"/>
          <w:sz w:val="24"/>
          <w:szCs w:val="24"/>
          <w:lang w:val="id-ID"/>
        </w:rPr>
        <w:t>“</w:t>
      </w:r>
      <w:r w:rsidRPr="005B6C0B">
        <w:rPr>
          <w:rFonts w:ascii="Times New Roman" w:hAnsi="Times New Roman" w:cs="Times New Roman"/>
          <w:sz w:val="24"/>
          <w:szCs w:val="24"/>
          <w:lang w:val="id-ID"/>
        </w:rPr>
        <w:t>medium sebagai perantara yang mengantar informasi antara sumber dan penerima</w:t>
      </w:r>
      <w:r w:rsidR="003F2A98" w:rsidRPr="005B6C0B">
        <w:rPr>
          <w:rFonts w:ascii="Times New Roman" w:hAnsi="Times New Roman" w:cs="Times New Roman"/>
          <w:sz w:val="24"/>
          <w:szCs w:val="24"/>
          <w:lang w:val="id-ID"/>
        </w:rPr>
        <w:t>”</w:t>
      </w:r>
      <w:r w:rsidRPr="005B6C0B">
        <w:rPr>
          <w:rFonts w:ascii="Times New Roman" w:hAnsi="Times New Roman" w:cs="Times New Roman"/>
          <w:sz w:val="24"/>
          <w:szCs w:val="24"/>
          <w:lang w:val="id-ID"/>
        </w:rPr>
        <w:t xml:space="preserve">. Jadi, televisi, film, foto, radio, rekaman audio, gambar yang diproyeksikan, bahan-bahan cetakan dan sejenisnya adalah media komunikasi. Apabila media itu membawa pesan-pesan atau informasi yang bertujuan intruksional atau mengandung maksud-maksud pengajaran maka media itu disebut media pembelajaran. Sejalan dengan batasan ini , </w:t>
      </w:r>
      <w:r w:rsidR="003F2A98" w:rsidRPr="005B6C0B">
        <w:rPr>
          <w:rFonts w:ascii="Times New Roman" w:hAnsi="Times New Roman" w:cs="Times New Roman"/>
          <w:sz w:val="24"/>
          <w:szCs w:val="24"/>
          <w:lang w:val="id-ID"/>
        </w:rPr>
        <w:t>Hamidjojo (Arsyad, 2009:4)</w:t>
      </w:r>
      <w:r w:rsidRPr="005B6C0B">
        <w:rPr>
          <w:rFonts w:ascii="Times New Roman" w:hAnsi="Times New Roman" w:cs="Times New Roman"/>
          <w:sz w:val="24"/>
          <w:szCs w:val="24"/>
          <w:lang w:val="id-ID"/>
        </w:rPr>
        <w:t xml:space="preserve"> memberi batasan </w:t>
      </w:r>
      <w:r w:rsidR="003F2A98" w:rsidRPr="005B6C0B">
        <w:rPr>
          <w:rFonts w:ascii="Times New Roman" w:hAnsi="Times New Roman" w:cs="Times New Roman"/>
          <w:sz w:val="24"/>
          <w:szCs w:val="24"/>
          <w:lang w:val="id-ID"/>
        </w:rPr>
        <w:t>“</w:t>
      </w:r>
      <w:r w:rsidRPr="005B6C0B">
        <w:rPr>
          <w:rFonts w:ascii="Times New Roman" w:hAnsi="Times New Roman" w:cs="Times New Roman"/>
          <w:sz w:val="24"/>
          <w:szCs w:val="24"/>
          <w:lang w:val="id-ID"/>
        </w:rPr>
        <w:t xml:space="preserve">media sebagai semua bentuk perantara yang digunakan oleh manusia untuk menyampaikan atau menyebar </w:t>
      </w:r>
      <w:r w:rsidRPr="005B6C0B">
        <w:rPr>
          <w:rFonts w:ascii="Times New Roman" w:hAnsi="Times New Roman" w:cs="Times New Roman"/>
          <w:sz w:val="24"/>
          <w:szCs w:val="24"/>
          <w:lang w:val="id-ID"/>
        </w:rPr>
        <w:lastRenderedPageBreak/>
        <w:t>ide, gagasan, atau pendapat sehingga ide gagasan atau pendapat yang dikemukakan itu sampai kepada penerima yang dituju</w:t>
      </w:r>
      <w:r w:rsidR="003F2A98" w:rsidRPr="005B6C0B">
        <w:rPr>
          <w:rFonts w:ascii="Times New Roman" w:hAnsi="Times New Roman" w:cs="Times New Roman"/>
          <w:sz w:val="24"/>
          <w:szCs w:val="24"/>
          <w:lang w:val="id-ID"/>
        </w:rPr>
        <w:t>”</w:t>
      </w:r>
      <w:r w:rsidRPr="005B6C0B">
        <w:rPr>
          <w:rFonts w:ascii="Times New Roman" w:hAnsi="Times New Roman" w:cs="Times New Roman"/>
          <w:sz w:val="24"/>
          <w:szCs w:val="24"/>
          <w:lang w:val="id-ID"/>
        </w:rPr>
        <w:t>.</w:t>
      </w:r>
    </w:p>
    <w:p w:rsidR="003F2A98" w:rsidRPr="005B6C0B" w:rsidRDefault="002C1C2A" w:rsidP="003F2A98">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Sementara itu </w:t>
      </w:r>
      <w:r w:rsidR="003F2A98" w:rsidRPr="005B6C0B">
        <w:rPr>
          <w:rFonts w:ascii="Times New Roman" w:hAnsi="Times New Roman" w:cs="Times New Roman"/>
          <w:sz w:val="24"/>
          <w:szCs w:val="24"/>
          <w:lang w:val="id-ID"/>
        </w:rPr>
        <w:t xml:space="preserve">Gagne </w:t>
      </w:r>
      <w:r w:rsidRPr="005B6C0B">
        <w:rPr>
          <w:rFonts w:ascii="Times New Roman" w:hAnsi="Times New Roman" w:cs="Times New Roman"/>
          <w:sz w:val="24"/>
          <w:szCs w:val="24"/>
          <w:lang w:val="id-ID"/>
        </w:rPr>
        <w:t xml:space="preserve">dan </w:t>
      </w:r>
      <w:r w:rsidR="003F2A98" w:rsidRPr="005B6C0B">
        <w:rPr>
          <w:rFonts w:ascii="Times New Roman" w:hAnsi="Times New Roman" w:cs="Times New Roman"/>
          <w:sz w:val="24"/>
          <w:szCs w:val="24"/>
          <w:lang w:val="id-ID"/>
        </w:rPr>
        <w:t xml:space="preserve">Briggs (Arsyad, 2009:4) </w:t>
      </w:r>
      <w:r w:rsidRPr="005B6C0B">
        <w:rPr>
          <w:rFonts w:ascii="Times New Roman" w:hAnsi="Times New Roman" w:cs="Times New Roman"/>
          <w:sz w:val="24"/>
          <w:szCs w:val="24"/>
          <w:lang w:val="id-ID"/>
        </w:rPr>
        <w:t>s</w:t>
      </w:r>
      <w:r w:rsidR="003F2A98" w:rsidRPr="005B6C0B">
        <w:rPr>
          <w:rFonts w:ascii="Times New Roman" w:hAnsi="Times New Roman" w:cs="Times New Roman"/>
          <w:sz w:val="24"/>
          <w:szCs w:val="24"/>
          <w:lang w:val="id-ID"/>
        </w:rPr>
        <w:t>ecara implisit mengatakan bahwa:</w:t>
      </w:r>
    </w:p>
    <w:p w:rsidR="003F2A98" w:rsidRPr="005B6C0B" w:rsidRDefault="003F2A98" w:rsidP="003F2A98">
      <w:pPr>
        <w:spacing w:after="0" w:line="240" w:lineRule="auto"/>
        <w:ind w:left="567" w:right="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Media </w:t>
      </w:r>
      <w:r w:rsidR="002C1C2A" w:rsidRPr="005B6C0B">
        <w:rPr>
          <w:rFonts w:ascii="Times New Roman" w:hAnsi="Times New Roman" w:cs="Times New Roman"/>
          <w:sz w:val="24"/>
          <w:szCs w:val="24"/>
          <w:lang w:val="id-ID"/>
        </w:rPr>
        <w:t>pembelajaran meliputi alat yang secara fisik digunakan untuk menyampaikan isi materi pengajaran, yang terdiri dari antara lain buku, tape recorder, kaset, video camera, video recorder, film, slide (gambar bingkai), foto, gambar, grafik, televisi, dan komputer</w:t>
      </w:r>
      <w:r w:rsidRPr="005B6C0B">
        <w:rPr>
          <w:rFonts w:ascii="Times New Roman" w:hAnsi="Times New Roman" w:cs="Times New Roman"/>
          <w:sz w:val="24"/>
          <w:szCs w:val="24"/>
          <w:lang w:val="id-ID"/>
        </w:rPr>
        <w:t>.</w:t>
      </w:r>
    </w:p>
    <w:p w:rsidR="003F2A98" w:rsidRPr="005B6C0B" w:rsidRDefault="003F2A98" w:rsidP="003F2A98">
      <w:pPr>
        <w:spacing w:after="0" w:line="240" w:lineRule="auto"/>
        <w:ind w:left="567" w:right="567"/>
        <w:jc w:val="both"/>
        <w:rPr>
          <w:rFonts w:ascii="Times New Roman" w:hAnsi="Times New Roman" w:cs="Times New Roman"/>
          <w:sz w:val="24"/>
          <w:szCs w:val="24"/>
          <w:lang w:val="id-ID"/>
        </w:rPr>
      </w:pPr>
    </w:p>
    <w:p w:rsidR="008202F1" w:rsidRPr="005B6C0B" w:rsidRDefault="003F2A98" w:rsidP="003F2A98">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M</w:t>
      </w:r>
      <w:r w:rsidR="002C1C2A" w:rsidRPr="005B6C0B">
        <w:rPr>
          <w:rFonts w:ascii="Times New Roman" w:hAnsi="Times New Roman" w:cs="Times New Roman"/>
          <w:sz w:val="24"/>
          <w:szCs w:val="24"/>
          <w:lang w:val="id-ID"/>
        </w:rPr>
        <w:t>edia adalah komponen sumber belajar atau wahana fisik yang mengandung materi intruksional di lingkungan siswa yang dapat merangsang siswa untuk belajar. Di lain pihak, national education association memberikan definisi media sebagai bentuk-bentuk komunikasi baik tercetak maupun audio-visual dan peralatannya dengan demikian media dapat dimanifulasi, dilihat, didengar, atau dibaca.</w:t>
      </w:r>
    </w:p>
    <w:p w:rsidR="00BF39B6" w:rsidRPr="005B6C0B" w:rsidRDefault="00BD26E0" w:rsidP="00713288">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Istilah “media” bahkan sering dikaitkan atau dipergantikan dengan kata “teknologi” yang berasal dari kata latin </w:t>
      </w:r>
      <w:r w:rsidRPr="005B6C0B">
        <w:rPr>
          <w:rFonts w:ascii="Times New Roman" w:hAnsi="Times New Roman" w:cs="Times New Roman"/>
          <w:i/>
          <w:sz w:val="24"/>
          <w:szCs w:val="24"/>
          <w:lang w:val="id-ID"/>
        </w:rPr>
        <w:t>tekne</w:t>
      </w:r>
      <w:r w:rsidRPr="005B6C0B">
        <w:rPr>
          <w:rFonts w:ascii="Times New Roman" w:hAnsi="Times New Roman" w:cs="Times New Roman"/>
          <w:sz w:val="24"/>
          <w:szCs w:val="24"/>
          <w:lang w:val="id-ID"/>
        </w:rPr>
        <w:t xml:space="preserve"> (bahasa inggris </w:t>
      </w:r>
      <w:r w:rsidRPr="005B6C0B">
        <w:rPr>
          <w:rFonts w:ascii="Times New Roman" w:hAnsi="Times New Roman" w:cs="Times New Roman"/>
          <w:i/>
          <w:sz w:val="24"/>
          <w:szCs w:val="24"/>
          <w:lang w:val="id-ID"/>
        </w:rPr>
        <w:t>art)</w:t>
      </w:r>
      <w:r w:rsidRPr="005B6C0B">
        <w:rPr>
          <w:rFonts w:ascii="Times New Roman" w:hAnsi="Times New Roman" w:cs="Times New Roman"/>
          <w:sz w:val="24"/>
          <w:szCs w:val="24"/>
          <w:lang w:val="id-ID"/>
        </w:rPr>
        <w:t xml:space="preserve"> dan </w:t>
      </w:r>
      <w:r w:rsidRPr="005B6C0B">
        <w:rPr>
          <w:rFonts w:ascii="Times New Roman" w:hAnsi="Times New Roman" w:cs="Times New Roman"/>
          <w:i/>
          <w:sz w:val="24"/>
          <w:szCs w:val="24"/>
          <w:lang w:val="id-ID"/>
        </w:rPr>
        <w:t xml:space="preserve">logos </w:t>
      </w:r>
      <w:r w:rsidRPr="005B6C0B">
        <w:rPr>
          <w:rFonts w:ascii="Times New Roman" w:hAnsi="Times New Roman" w:cs="Times New Roman"/>
          <w:sz w:val="24"/>
          <w:szCs w:val="24"/>
          <w:lang w:val="id-ID"/>
        </w:rPr>
        <w:t>(bahasa indonesia “ilmu”).</w:t>
      </w:r>
      <w:r w:rsidR="008202F1" w:rsidRPr="005B6C0B">
        <w:rPr>
          <w:rFonts w:ascii="Times New Roman" w:hAnsi="Times New Roman" w:cs="Times New Roman"/>
          <w:b/>
          <w:sz w:val="24"/>
          <w:szCs w:val="24"/>
          <w:lang w:val="id-ID"/>
        </w:rPr>
        <w:t xml:space="preserve"> </w:t>
      </w:r>
      <w:r w:rsidRPr="005B6C0B">
        <w:rPr>
          <w:rFonts w:ascii="Times New Roman" w:hAnsi="Times New Roman" w:cs="Times New Roman"/>
          <w:sz w:val="24"/>
          <w:szCs w:val="24"/>
          <w:lang w:val="id-ID"/>
        </w:rPr>
        <w:t xml:space="preserve">Menurut </w:t>
      </w:r>
      <w:r w:rsidR="003F2A98" w:rsidRPr="005B6C0B">
        <w:rPr>
          <w:rFonts w:ascii="Times New Roman" w:hAnsi="Times New Roman" w:cs="Times New Roman"/>
          <w:sz w:val="24"/>
          <w:szCs w:val="24"/>
          <w:lang w:val="id-ID"/>
        </w:rPr>
        <w:t>Webster (Arsyad, 2009:5)</w:t>
      </w:r>
      <w:r w:rsidRPr="005B6C0B">
        <w:rPr>
          <w:rFonts w:ascii="Times New Roman" w:hAnsi="Times New Roman" w:cs="Times New Roman"/>
          <w:sz w:val="24"/>
          <w:szCs w:val="24"/>
          <w:lang w:val="id-ID"/>
        </w:rPr>
        <w:t xml:space="preserve">, “art” adalah </w:t>
      </w:r>
      <w:r w:rsidR="003F2A98" w:rsidRPr="005B6C0B">
        <w:rPr>
          <w:rFonts w:ascii="Times New Roman" w:hAnsi="Times New Roman" w:cs="Times New Roman"/>
          <w:sz w:val="24"/>
          <w:szCs w:val="24"/>
          <w:lang w:val="id-ID"/>
        </w:rPr>
        <w:t>“</w:t>
      </w:r>
      <w:r w:rsidRPr="005B6C0B">
        <w:rPr>
          <w:rFonts w:ascii="Times New Roman" w:hAnsi="Times New Roman" w:cs="Times New Roman"/>
          <w:sz w:val="24"/>
          <w:szCs w:val="24"/>
          <w:lang w:val="id-ID"/>
        </w:rPr>
        <w:t>keterampilan (</w:t>
      </w:r>
      <w:r w:rsidRPr="005B6C0B">
        <w:rPr>
          <w:rFonts w:ascii="Times New Roman" w:hAnsi="Times New Roman" w:cs="Times New Roman"/>
          <w:i/>
          <w:sz w:val="24"/>
          <w:szCs w:val="24"/>
          <w:lang w:val="id-ID"/>
        </w:rPr>
        <w:t>skil</w:t>
      </w:r>
      <w:r w:rsidR="003C6405" w:rsidRPr="005B6C0B">
        <w:rPr>
          <w:rFonts w:ascii="Times New Roman" w:hAnsi="Times New Roman" w:cs="Times New Roman"/>
          <w:i/>
          <w:sz w:val="24"/>
          <w:szCs w:val="24"/>
          <w:lang w:val="id-ID"/>
        </w:rPr>
        <w:t>l</w:t>
      </w:r>
      <w:r w:rsidRPr="005B6C0B">
        <w:rPr>
          <w:rFonts w:ascii="Times New Roman" w:hAnsi="Times New Roman" w:cs="Times New Roman"/>
          <w:sz w:val="24"/>
          <w:szCs w:val="24"/>
          <w:lang w:val="id-ID"/>
        </w:rPr>
        <w:t>) yang di peroleh lewat pengalaman, studi dan observasi</w:t>
      </w:r>
      <w:r w:rsidR="003F2A98" w:rsidRPr="005B6C0B">
        <w:rPr>
          <w:rFonts w:ascii="Times New Roman" w:hAnsi="Times New Roman" w:cs="Times New Roman"/>
          <w:sz w:val="24"/>
          <w:szCs w:val="24"/>
          <w:lang w:val="id-ID"/>
        </w:rPr>
        <w:t>”</w:t>
      </w:r>
      <w:r w:rsidRPr="005B6C0B">
        <w:rPr>
          <w:rFonts w:ascii="Times New Roman" w:hAnsi="Times New Roman" w:cs="Times New Roman"/>
          <w:sz w:val="24"/>
          <w:szCs w:val="24"/>
          <w:lang w:val="id-ID"/>
        </w:rPr>
        <w:t>. Dengan demikian, teknologi tidak lebih dari suatu ilmu yang membahas tentang keterampilan yang diperoleh lewat pengalaman, studi, dan observasi. Bila dihubungkan dengan pendidikan dan pembelajaran, maka teknologi mempunyai pengertian sebagai</w:t>
      </w:r>
      <w:r w:rsidR="008202F1" w:rsidRPr="005B6C0B">
        <w:rPr>
          <w:rFonts w:ascii="Times New Roman" w:hAnsi="Times New Roman" w:cs="Times New Roman"/>
          <w:sz w:val="24"/>
          <w:szCs w:val="24"/>
          <w:lang w:val="id-ID"/>
        </w:rPr>
        <w:t xml:space="preserve"> berikut</w:t>
      </w:r>
      <w:r w:rsidRPr="005B6C0B">
        <w:rPr>
          <w:rFonts w:ascii="Times New Roman" w:hAnsi="Times New Roman" w:cs="Times New Roman"/>
          <w:sz w:val="24"/>
          <w:szCs w:val="24"/>
          <w:lang w:val="id-ID"/>
        </w:rPr>
        <w:t>:</w:t>
      </w:r>
      <w:r w:rsidR="008202F1" w:rsidRPr="005B6C0B">
        <w:rPr>
          <w:rFonts w:ascii="Times New Roman" w:hAnsi="Times New Roman" w:cs="Times New Roman"/>
          <w:sz w:val="24"/>
          <w:szCs w:val="24"/>
          <w:lang w:val="id-ID"/>
        </w:rPr>
        <w:t xml:space="preserve"> </w:t>
      </w:r>
      <w:r w:rsidR="003F2A98" w:rsidRPr="005B6C0B">
        <w:rPr>
          <w:rFonts w:ascii="Times New Roman" w:hAnsi="Times New Roman" w:cs="Times New Roman"/>
          <w:sz w:val="24"/>
          <w:szCs w:val="24"/>
          <w:lang w:val="id-ID"/>
        </w:rPr>
        <w:t>“</w:t>
      </w:r>
      <w:r w:rsidR="0072644E" w:rsidRPr="005B6C0B">
        <w:rPr>
          <w:rFonts w:ascii="Times New Roman" w:hAnsi="Times New Roman" w:cs="Times New Roman"/>
          <w:sz w:val="24"/>
          <w:szCs w:val="24"/>
          <w:lang w:val="id-ID"/>
        </w:rPr>
        <w:t>Perluasan konsep tentang media, dimana teknologi bukan sekadar benda, alat, bahan atau perkakas, tetapi tersimpul pula sikap, perbuatan, organisasi, dan manajemen yang berhubungan dengan penerapan ilmu</w:t>
      </w:r>
      <w:r w:rsidR="003F2A98" w:rsidRPr="005B6C0B">
        <w:rPr>
          <w:rFonts w:ascii="Times New Roman" w:hAnsi="Times New Roman" w:cs="Times New Roman"/>
          <w:sz w:val="24"/>
          <w:szCs w:val="24"/>
          <w:lang w:val="id-ID"/>
        </w:rPr>
        <w:t>”</w:t>
      </w:r>
      <w:r w:rsidR="0072644E" w:rsidRPr="005B6C0B">
        <w:rPr>
          <w:rFonts w:ascii="Times New Roman" w:hAnsi="Times New Roman" w:cs="Times New Roman"/>
          <w:sz w:val="24"/>
          <w:szCs w:val="24"/>
          <w:lang w:val="id-ID"/>
        </w:rPr>
        <w:t>. (Achsin, 1986:10).</w:t>
      </w:r>
    </w:p>
    <w:p w:rsidR="008202F1" w:rsidRPr="00443B95" w:rsidRDefault="00CD5094" w:rsidP="00443B95">
      <w:pPr>
        <w:pStyle w:val="ListParagraph"/>
        <w:numPr>
          <w:ilvl w:val="0"/>
          <w:numId w:val="22"/>
        </w:numPr>
        <w:spacing w:after="0" w:line="480" w:lineRule="auto"/>
        <w:ind w:left="0"/>
        <w:jc w:val="both"/>
        <w:rPr>
          <w:rFonts w:ascii="Times New Roman" w:hAnsi="Times New Roman" w:cs="Times New Roman"/>
          <w:b/>
          <w:sz w:val="24"/>
          <w:szCs w:val="24"/>
          <w:lang w:val="id-ID"/>
        </w:rPr>
      </w:pPr>
      <w:r w:rsidRPr="00443B95">
        <w:rPr>
          <w:rFonts w:ascii="Times New Roman" w:hAnsi="Times New Roman" w:cs="Times New Roman"/>
          <w:b/>
          <w:sz w:val="24"/>
          <w:szCs w:val="24"/>
          <w:lang w:val="id-ID"/>
        </w:rPr>
        <w:lastRenderedPageBreak/>
        <w:t>Ciri-</w:t>
      </w:r>
      <w:r w:rsidR="00E0717B">
        <w:rPr>
          <w:rFonts w:ascii="Times New Roman" w:hAnsi="Times New Roman" w:cs="Times New Roman"/>
          <w:b/>
          <w:sz w:val="24"/>
          <w:szCs w:val="24"/>
          <w:lang w:val="id-ID"/>
        </w:rPr>
        <w:t>Ciri Media Pembelajaran</w:t>
      </w:r>
    </w:p>
    <w:p w:rsidR="008202F1" w:rsidRPr="005B6C0B" w:rsidRDefault="00A14CB7" w:rsidP="008202F1">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Gerlach &amp; Ely (1971) mengemukakan tiga ciri media yang merupakan petunjuk mengapa media digunakan dan apa-apa saja yang dapat dilakukan oleh media yang mungkin guru tidak mampu (atau kurang efisien) melakukannya.</w:t>
      </w:r>
    </w:p>
    <w:p w:rsidR="008202F1" w:rsidRPr="005B6C0B" w:rsidRDefault="00A14CB7" w:rsidP="00B17E6F">
      <w:pPr>
        <w:pStyle w:val="ListParagraph"/>
        <w:numPr>
          <w:ilvl w:val="0"/>
          <w:numId w:val="23"/>
        </w:numPr>
        <w:spacing w:after="0" w:line="240" w:lineRule="auto"/>
        <w:ind w:left="567" w:right="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Ciri Fiksatif (</w:t>
      </w:r>
      <w:r w:rsidRPr="005B6C0B">
        <w:rPr>
          <w:rFonts w:ascii="Times New Roman" w:hAnsi="Times New Roman" w:cs="Times New Roman"/>
          <w:i/>
          <w:sz w:val="24"/>
          <w:szCs w:val="24"/>
          <w:lang w:val="id-ID"/>
        </w:rPr>
        <w:t>Fixative Property</w:t>
      </w:r>
      <w:r w:rsidRPr="005B6C0B">
        <w:rPr>
          <w:rFonts w:ascii="Times New Roman" w:hAnsi="Times New Roman" w:cs="Times New Roman"/>
          <w:sz w:val="24"/>
          <w:szCs w:val="24"/>
          <w:lang w:val="id-ID"/>
        </w:rPr>
        <w:t>)</w:t>
      </w:r>
    </w:p>
    <w:p w:rsidR="008202F1" w:rsidRPr="005B6C0B" w:rsidRDefault="00A14CB7" w:rsidP="00B17E6F">
      <w:pPr>
        <w:pStyle w:val="ListParagraph"/>
        <w:spacing w:after="0" w:line="240" w:lineRule="auto"/>
        <w:ind w:left="567" w:right="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Ini merupakan menggambarkan kemampuan media merekam, menyimpan, melestarikan, dan merekonstuksi suatu pristiwa atau objek. Suatu pristiwa atau objek dapat diurut dan disusun kembali dengan media seperti fotografi, video tape, audio tape, disket komputer, dan film. </w:t>
      </w:r>
    </w:p>
    <w:p w:rsidR="008202F1" w:rsidRPr="005B6C0B" w:rsidRDefault="00824091" w:rsidP="00B17E6F">
      <w:pPr>
        <w:pStyle w:val="ListParagraph"/>
        <w:numPr>
          <w:ilvl w:val="0"/>
          <w:numId w:val="23"/>
        </w:numPr>
        <w:spacing w:after="0" w:line="240" w:lineRule="auto"/>
        <w:ind w:left="567" w:right="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Ciri Manipulatif (</w:t>
      </w:r>
      <w:r w:rsidRPr="005B6C0B">
        <w:rPr>
          <w:rFonts w:ascii="Times New Roman" w:hAnsi="Times New Roman" w:cs="Times New Roman"/>
          <w:i/>
          <w:sz w:val="24"/>
          <w:szCs w:val="24"/>
          <w:lang w:val="id-ID"/>
        </w:rPr>
        <w:t>manipulative property</w:t>
      </w:r>
      <w:r w:rsidRPr="005B6C0B">
        <w:rPr>
          <w:rFonts w:ascii="Times New Roman" w:hAnsi="Times New Roman" w:cs="Times New Roman"/>
          <w:sz w:val="24"/>
          <w:szCs w:val="24"/>
          <w:lang w:val="id-ID"/>
        </w:rPr>
        <w:t>)</w:t>
      </w:r>
    </w:p>
    <w:p w:rsidR="008202F1" w:rsidRPr="005B6C0B" w:rsidRDefault="00824091" w:rsidP="00B17E6F">
      <w:pPr>
        <w:pStyle w:val="ListParagraph"/>
        <w:spacing w:after="0" w:line="240" w:lineRule="auto"/>
        <w:ind w:left="567" w:right="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Transformasi suatu kejadian atau objek dimungkinkan karena media memiliki ciri manipulatif. Kejadian yang memakan waktu berkali-kali dapat disajikan kepada siswa dalam waktu dua atau tiga menit dengan teknik pengambilan gambar </w:t>
      </w:r>
      <w:r w:rsidRPr="005B6C0B">
        <w:rPr>
          <w:rFonts w:ascii="Times New Roman" w:hAnsi="Times New Roman" w:cs="Times New Roman"/>
          <w:i/>
          <w:sz w:val="24"/>
          <w:szCs w:val="24"/>
          <w:lang w:val="id-ID"/>
        </w:rPr>
        <w:t>time-lapse recording.</w:t>
      </w:r>
      <w:r w:rsidRPr="005B6C0B">
        <w:rPr>
          <w:rFonts w:ascii="Times New Roman" w:hAnsi="Times New Roman" w:cs="Times New Roman"/>
          <w:sz w:val="24"/>
          <w:szCs w:val="24"/>
          <w:lang w:val="id-ID"/>
        </w:rPr>
        <w:t xml:space="preserve"> Misalnya bagaimana proses larva menjadi kepompong kemudian menjadi kupu-kupu dapat dipercepat dengan teknik rekaman fotografi tersebut.</w:t>
      </w:r>
    </w:p>
    <w:p w:rsidR="008202F1" w:rsidRPr="005B6C0B" w:rsidRDefault="00824091" w:rsidP="00B17E6F">
      <w:pPr>
        <w:pStyle w:val="ListParagraph"/>
        <w:numPr>
          <w:ilvl w:val="0"/>
          <w:numId w:val="23"/>
        </w:numPr>
        <w:spacing w:after="0" w:line="240" w:lineRule="auto"/>
        <w:ind w:left="567" w:right="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Ciri Distributif (</w:t>
      </w:r>
      <w:r w:rsidRPr="005B6C0B">
        <w:rPr>
          <w:rFonts w:ascii="Times New Roman" w:hAnsi="Times New Roman" w:cs="Times New Roman"/>
          <w:i/>
          <w:sz w:val="24"/>
          <w:szCs w:val="24"/>
          <w:lang w:val="id-ID"/>
        </w:rPr>
        <w:t>distributive property</w:t>
      </w:r>
      <w:r w:rsidRPr="005B6C0B">
        <w:rPr>
          <w:rFonts w:ascii="Times New Roman" w:hAnsi="Times New Roman" w:cs="Times New Roman"/>
          <w:sz w:val="24"/>
          <w:szCs w:val="24"/>
          <w:lang w:val="id-ID"/>
        </w:rPr>
        <w:t>)</w:t>
      </w:r>
    </w:p>
    <w:p w:rsidR="00824091" w:rsidRPr="005B6C0B" w:rsidRDefault="00824091" w:rsidP="00B17E6F">
      <w:pPr>
        <w:pStyle w:val="ListParagraph"/>
        <w:spacing w:after="0" w:line="240" w:lineRule="auto"/>
        <w:ind w:left="567" w:right="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Ciri distributif dari media memungkinkan suatu objek atau kejadian ditransportasikan melalui ruang, dan secara bersamaan kejadian tersebut disajikan kepada sejumlah besar siswa </w:t>
      </w:r>
      <w:r w:rsidR="00F3734B" w:rsidRPr="005B6C0B">
        <w:rPr>
          <w:rFonts w:ascii="Times New Roman" w:hAnsi="Times New Roman" w:cs="Times New Roman"/>
          <w:sz w:val="24"/>
          <w:szCs w:val="24"/>
          <w:lang w:val="id-ID"/>
        </w:rPr>
        <w:t>dengan stimulus pengalaman yang relatif sama mengenai kejadian itu.</w:t>
      </w:r>
    </w:p>
    <w:p w:rsidR="008202F1" w:rsidRPr="005B6C0B" w:rsidRDefault="008202F1" w:rsidP="008202F1">
      <w:pPr>
        <w:pStyle w:val="ListParagraph"/>
        <w:spacing w:after="0" w:line="240" w:lineRule="auto"/>
        <w:ind w:left="360"/>
        <w:jc w:val="both"/>
        <w:rPr>
          <w:rFonts w:ascii="Times New Roman" w:hAnsi="Times New Roman" w:cs="Times New Roman"/>
          <w:sz w:val="24"/>
          <w:szCs w:val="24"/>
          <w:lang w:val="id-ID"/>
        </w:rPr>
      </w:pPr>
    </w:p>
    <w:p w:rsidR="0067283D" w:rsidRPr="005B6C0B" w:rsidRDefault="009E5261" w:rsidP="00443B95">
      <w:pPr>
        <w:pStyle w:val="ListParagraph"/>
        <w:numPr>
          <w:ilvl w:val="0"/>
          <w:numId w:val="22"/>
        </w:numPr>
        <w:spacing w:after="0" w:line="480" w:lineRule="auto"/>
        <w:ind w:left="0"/>
        <w:jc w:val="both"/>
        <w:rPr>
          <w:rFonts w:ascii="Times New Roman" w:hAnsi="Times New Roman" w:cs="Times New Roman"/>
          <w:b/>
          <w:sz w:val="24"/>
          <w:szCs w:val="24"/>
        </w:rPr>
      </w:pPr>
      <w:r w:rsidRPr="005B6C0B">
        <w:rPr>
          <w:rFonts w:ascii="Times New Roman" w:hAnsi="Times New Roman" w:cs="Times New Roman"/>
          <w:b/>
          <w:sz w:val="24"/>
          <w:szCs w:val="24"/>
        </w:rPr>
        <w:t>Jenis</w:t>
      </w:r>
      <w:r w:rsidRPr="005B6C0B">
        <w:rPr>
          <w:rFonts w:ascii="Times New Roman" w:hAnsi="Times New Roman" w:cs="Times New Roman"/>
          <w:b/>
          <w:sz w:val="24"/>
          <w:szCs w:val="24"/>
          <w:lang w:val="id-ID"/>
        </w:rPr>
        <w:t xml:space="preserve"> dan </w:t>
      </w:r>
      <w:r w:rsidR="00FF45EA" w:rsidRPr="005B6C0B">
        <w:rPr>
          <w:rFonts w:ascii="Times New Roman" w:hAnsi="Times New Roman" w:cs="Times New Roman"/>
          <w:b/>
          <w:sz w:val="24"/>
          <w:szCs w:val="24"/>
          <w:lang w:val="id-ID"/>
        </w:rPr>
        <w:t>Karakteristik</w:t>
      </w:r>
      <w:r w:rsidR="00FF45EA" w:rsidRPr="005B6C0B">
        <w:rPr>
          <w:rFonts w:ascii="Times New Roman" w:hAnsi="Times New Roman" w:cs="Times New Roman"/>
          <w:b/>
          <w:sz w:val="24"/>
          <w:szCs w:val="24"/>
        </w:rPr>
        <w:t xml:space="preserve"> </w:t>
      </w:r>
      <w:r w:rsidR="0067283D" w:rsidRPr="005B6C0B">
        <w:rPr>
          <w:rFonts w:ascii="Times New Roman" w:hAnsi="Times New Roman" w:cs="Times New Roman"/>
          <w:b/>
          <w:sz w:val="24"/>
          <w:szCs w:val="24"/>
        </w:rPr>
        <w:t>Media Pembelajaran</w:t>
      </w:r>
    </w:p>
    <w:p w:rsidR="0067283D" w:rsidRDefault="009E5261" w:rsidP="0067283D">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Mengingat banyaknya media dalam pembelajaran, maka dirasa sangat perlu untuk melakukan pengelompokan terhadap berbagai media pendidikan yang ada tersebut. Pengelompokan ini secara praktis dimaksudkan agar memudahkan kita sebagai pengguna dalam memahami prinsip penggunaan, perawatan dan pemilihan media dalam proses pembelajaran. Menurut </w:t>
      </w:r>
      <w:r w:rsidR="00FF45EA" w:rsidRPr="005B6C0B">
        <w:rPr>
          <w:rFonts w:ascii="Times New Roman" w:hAnsi="Times New Roman" w:cs="Times New Roman"/>
          <w:sz w:val="24"/>
          <w:szCs w:val="24"/>
          <w:lang w:val="id-ID"/>
        </w:rPr>
        <w:t xml:space="preserve">Sanjaya </w:t>
      </w:r>
      <w:r w:rsidR="005B6C0B" w:rsidRPr="005B6C0B">
        <w:rPr>
          <w:rFonts w:ascii="Times New Roman" w:hAnsi="Times New Roman" w:cs="Times New Roman"/>
          <w:sz w:val="24"/>
          <w:szCs w:val="24"/>
          <w:lang w:val="id-ID"/>
        </w:rPr>
        <w:t>(2010</w:t>
      </w:r>
      <w:r w:rsidRPr="005B6C0B">
        <w:rPr>
          <w:rFonts w:ascii="Times New Roman" w:hAnsi="Times New Roman" w:cs="Times New Roman"/>
          <w:sz w:val="24"/>
          <w:szCs w:val="24"/>
          <w:lang w:val="id-ID"/>
        </w:rPr>
        <w:t>:170), media pembelajaran dapat diklasifikasikan menjadi beberapa klasifikasi tergantung dari sudut mana melihatnya.</w:t>
      </w:r>
    </w:p>
    <w:p w:rsidR="00A47A3E" w:rsidRPr="005B6C0B" w:rsidRDefault="00A47A3E" w:rsidP="0067283D">
      <w:pPr>
        <w:spacing w:after="0" w:line="480" w:lineRule="auto"/>
        <w:ind w:firstLine="567"/>
        <w:jc w:val="both"/>
        <w:rPr>
          <w:rFonts w:ascii="Times New Roman" w:hAnsi="Times New Roman" w:cs="Times New Roman"/>
          <w:sz w:val="24"/>
          <w:szCs w:val="24"/>
          <w:lang w:val="id-ID"/>
        </w:rPr>
      </w:pPr>
    </w:p>
    <w:p w:rsidR="0067283D" w:rsidRPr="005B6C0B" w:rsidRDefault="009E5261" w:rsidP="00B336DC">
      <w:pPr>
        <w:pStyle w:val="ListParagraph"/>
        <w:numPr>
          <w:ilvl w:val="0"/>
          <w:numId w:val="24"/>
        </w:numPr>
        <w:spacing w:after="0" w:line="240" w:lineRule="auto"/>
        <w:ind w:leftChars="16" w:left="424" w:right="567" w:hangingChars="162" w:hanging="389"/>
        <w:jc w:val="both"/>
        <w:rPr>
          <w:rFonts w:ascii="Times New Roman" w:hAnsi="Times New Roman" w:cs="Times New Roman"/>
          <w:b/>
          <w:sz w:val="24"/>
          <w:szCs w:val="24"/>
        </w:rPr>
      </w:pPr>
      <w:r w:rsidRPr="005B6C0B">
        <w:rPr>
          <w:rFonts w:ascii="Times New Roman" w:hAnsi="Times New Roman" w:cs="Times New Roman"/>
          <w:sz w:val="24"/>
          <w:szCs w:val="24"/>
          <w:lang w:val="id-ID"/>
        </w:rPr>
        <w:lastRenderedPageBreak/>
        <w:t xml:space="preserve">Dilihat </w:t>
      </w:r>
      <w:r w:rsidR="00E30784" w:rsidRPr="005B6C0B">
        <w:rPr>
          <w:rFonts w:ascii="Times New Roman" w:hAnsi="Times New Roman" w:cs="Times New Roman"/>
          <w:sz w:val="24"/>
          <w:szCs w:val="24"/>
          <w:lang w:val="id-ID"/>
        </w:rPr>
        <w:t>dari sifatnya , media dapat dibagi ke dalam:</w:t>
      </w:r>
    </w:p>
    <w:p w:rsidR="0067283D" w:rsidRPr="005B6C0B" w:rsidRDefault="00E30784" w:rsidP="00B336DC">
      <w:pPr>
        <w:pStyle w:val="ListParagraph"/>
        <w:numPr>
          <w:ilvl w:val="0"/>
          <w:numId w:val="25"/>
        </w:numPr>
        <w:spacing w:after="0" w:line="240" w:lineRule="auto"/>
        <w:ind w:leftChars="16" w:left="424" w:right="567" w:hangingChars="162" w:hanging="389"/>
        <w:jc w:val="both"/>
        <w:rPr>
          <w:rFonts w:ascii="Times New Roman" w:hAnsi="Times New Roman" w:cs="Times New Roman"/>
          <w:b/>
          <w:sz w:val="24"/>
          <w:szCs w:val="24"/>
        </w:rPr>
      </w:pPr>
      <w:r w:rsidRPr="005B6C0B">
        <w:rPr>
          <w:rFonts w:ascii="Times New Roman" w:hAnsi="Times New Roman" w:cs="Times New Roman"/>
          <w:sz w:val="24"/>
          <w:szCs w:val="24"/>
          <w:lang w:val="id-ID"/>
        </w:rPr>
        <w:t>Media auditif, yaitu media yang hanya dapat didengar saja, atau media yang hanya memiliki unsur suara, seperti radio dan rekaman suara.</w:t>
      </w:r>
    </w:p>
    <w:p w:rsidR="0067283D" w:rsidRPr="005B6C0B" w:rsidRDefault="00E30784" w:rsidP="00B336DC">
      <w:pPr>
        <w:pStyle w:val="ListParagraph"/>
        <w:numPr>
          <w:ilvl w:val="0"/>
          <w:numId w:val="25"/>
        </w:numPr>
        <w:spacing w:after="0" w:line="240" w:lineRule="auto"/>
        <w:ind w:leftChars="16" w:left="424" w:right="567" w:hangingChars="162" w:hanging="389"/>
        <w:jc w:val="both"/>
        <w:rPr>
          <w:rFonts w:ascii="Times New Roman" w:hAnsi="Times New Roman" w:cs="Times New Roman"/>
          <w:b/>
          <w:sz w:val="24"/>
          <w:szCs w:val="24"/>
        </w:rPr>
      </w:pPr>
      <w:r w:rsidRPr="005B6C0B">
        <w:rPr>
          <w:rFonts w:ascii="Times New Roman" w:hAnsi="Times New Roman" w:cs="Times New Roman"/>
          <w:sz w:val="24"/>
          <w:szCs w:val="24"/>
          <w:lang w:val="id-ID"/>
        </w:rPr>
        <w:t>Media visual, yaitu media yang hanya dapat dilihat saja, tidak mengandung unsur suara. Jenis media yang tergolong ke dalam media visual adalah: film slide, foto, transparans, lukisan, gambar, dan berbagai bentuk bahan yang dicetak seperti media grafis dan lain sebagainya.</w:t>
      </w:r>
    </w:p>
    <w:p w:rsidR="0067283D" w:rsidRPr="005B6C0B" w:rsidRDefault="00E30784" w:rsidP="00B336DC">
      <w:pPr>
        <w:pStyle w:val="ListParagraph"/>
        <w:numPr>
          <w:ilvl w:val="0"/>
          <w:numId w:val="25"/>
        </w:numPr>
        <w:spacing w:after="0" w:line="240" w:lineRule="auto"/>
        <w:ind w:leftChars="16" w:left="424" w:right="567" w:hangingChars="162" w:hanging="389"/>
        <w:jc w:val="both"/>
        <w:rPr>
          <w:rFonts w:ascii="Times New Roman" w:hAnsi="Times New Roman" w:cs="Times New Roman"/>
          <w:b/>
          <w:sz w:val="24"/>
          <w:szCs w:val="24"/>
        </w:rPr>
      </w:pPr>
      <w:r w:rsidRPr="005B6C0B">
        <w:rPr>
          <w:rFonts w:ascii="Times New Roman" w:hAnsi="Times New Roman" w:cs="Times New Roman"/>
          <w:sz w:val="24"/>
          <w:szCs w:val="24"/>
          <w:lang w:val="id-ID"/>
        </w:rPr>
        <w:t>Media audiovisual, yaitu jenis media yang selain mengandung unsur suara juga mengandung unsur gambar yang bisa dilihat, misalnya rekaman video, berbagai ukuran film, slide suara, dan lain sebagainya. Kemampuan media ini dianggap lebih baik dan lebih menarik, sebab mengandung kedua unsur jenis media yang pertama dan kedua.</w:t>
      </w:r>
    </w:p>
    <w:p w:rsidR="0067283D" w:rsidRPr="005B6C0B" w:rsidRDefault="00E30784" w:rsidP="00B336DC">
      <w:pPr>
        <w:pStyle w:val="ListParagraph"/>
        <w:numPr>
          <w:ilvl w:val="0"/>
          <w:numId w:val="24"/>
        </w:numPr>
        <w:spacing w:after="0" w:line="240" w:lineRule="auto"/>
        <w:ind w:leftChars="16" w:left="424" w:right="567" w:hangingChars="162" w:hanging="389"/>
        <w:jc w:val="both"/>
        <w:rPr>
          <w:rFonts w:ascii="Times New Roman" w:hAnsi="Times New Roman" w:cs="Times New Roman"/>
          <w:b/>
          <w:sz w:val="24"/>
          <w:szCs w:val="24"/>
        </w:rPr>
      </w:pPr>
      <w:r w:rsidRPr="005B6C0B">
        <w:rPr>
          <w:rFonts w:ascii="Times New Roman" w:hAnsi="Times New Roman" w:cs="Times New Roman"/>
          <w:sz w:val="24"/>
          <w:szCs w:val="24"/>
          <w:lang w:val="id-ID"/>
        </w:rPr>
        <w:t xml:space="preserve">Dilihat dari kemampuan </w:t>
      </w:r>
      <w:r w:rsidR="00424CC2" w:rsidRPr="005B6C0B">
        <w:rPr>
          <w:rFonts w:ascii="Times New Roman" w:hAnsi="Times New Roman" w:cs="Times New Roman"/>
          <w:sz w:val="24"/>
          <w:szCs w:val="24"/>
          <w:lang w:val="id-ID"/>
        </w:rPr>
        <w:t>jangkauannya, media dapat pula dibagi kedalam:</w:t>
      </w:r>
    </w:p>
    <w:p w:rsidR="0067283D" w:rsidRPr="005B6C0B" w:rsidRDefault="00424CC2" w:rsidP="00B336DC">
      <w:pPr>
        <w:pStyle w:val="ListParagraph"/>
        <w:numPr>
          <w:ilvl w:val="0"/>
          <w:numId w:val="15"/>
        </w:numPr>
        <w:spacing w:after="0" w:line="240" w:lineRule="auto"/>
        <w:ind w:leftChars="16" w:left="424" w:right="567" w:hangingChars="162" w:hanging="389"/>
        <w:jc w:val="both"/>
        <w:rPr>
          <w:rFonts w:ascii="Times New Roman" w:hAnsi="Times New Roman" w:cs="Times New Roman"/>
          <w:b/>
          <w:sz w:val="24"/>
          <w:szCs w:val="24"/>
        </w:rPr>
      </w:pPr>
      <w:r w:rsidRPr="005B6C0B">
        <w:rPr>
          <w:rFonts w:ascii="Times New Roman" w:hAnsi="Times New Roman" w:cs="Times New Roman"/>
          <w:sz w:val="24"/>
          <w:szCs w:val="24"/>
          <w:lang w:val="id-ID"/>
        </w:rPr>
        <w:t>Media yang memiliki daya liput yang luas dan serentak, seperti radio dan televisi. Melalui media ini siswa dapat mempelajari hal-hal atau kejadian-kejadian yang aktual secara serentak tanpa harus menggunakan ruangan khusus.</w:t>
      </w:r>
    </w:p>
    <w:p w:rsidR="00FF31C3" w:rsidRPr="005B6C0B" w:rsidRDefault="00424CC2" w:rsidP="00B336DC">
      <w:pPr>
        <w:pStyle w:val="ListParagraph"/>
        <w:numPr>
          <w:ilvl w:val="0"/>
          <w:numId w:val="15"/>
        </w:numPr>
        <w:spacing w:after="0" w:line="240" w:lineRule="auto"/>
        <w:ind w:leftChars="16" w:left="424" w:right="567" w:hangingChars="162" w:hanging="389"/>
        <w:jc w:val="both"/>
        <w:rPr>
          <w:rFonts w:ascii="Times New Roman" w:hAnsi="Times New Roman" w:cs="Times New Roman"/>
          <w:b/>
          <w:sz w:val="24"/>
          <w:szCs w:val="24"/>
        </w:rPr>
      </w:pPr>
      <w:r w:rsidRPr="005B6C0B">
        <w:rPr>
          <w:rFonts w:ascii="Times New Roman" w:hAnsi="Times New Roman" w:cs="Times New Roman"/>
          <w:sz w:val="24"/>
          <w:szCs w:val="24"/>
          <w:lang w:val="id-ID"/>
        </w:rPr>
        <w:t>Media yang mempunyai daya liput yang terbatas oleh ruang dan waktu, seperti film slide, film, video, dan lain sebagainya.</w:t>
      </w:r>
    </w:p>
    <w:p w:rsidR="0067283D" w:rsidRPr="00E34BB7" w:rsidRDefault="0067283D" w:rsidP="00E34BB7">
      <w:pPr>
        <w:spacing w:after="0" w:line="240" w:lineRule="auto"/>
        <w:jc w:val="both"/>
        <w:rPr>
          <w:rFonts w:ascii="Times New Roman" w:hAnsi="Times New Roman" w:cs="Times New Roman"/>
          <w:b/>
          <w:sz w:val="24"/>
          <w:szCs w:val="24"/>
          <w:lang w:val="id-ID"/>
        </w:rPr>
      </w:pPr>
    </w:p>
    <w:p w:rsidR="0067283D" w:rsidRPr="005B6C0B" w:rsidRDefault="008202F1" w:rsidP="00443B95">
      <w:pPr>
        <w:pStyle w:val="ListParagraph"/>
        <w:numPr>
          <w:ilvl w:val="0"/>
          <w:numId w:val="22"/>
        </w:numPr>
        <w:spacing w:after="0" w:line="480" w:lineRule="auto"/>
        <w:ind w:left="0"/>
        <w:jc w:val="both"/>
        <w:rPr>
          <w:rFonts w:ascii="Times New Roman" w:hAnsi="Times New Roman" w:cs="Times New Roman"/>
          <w:b/>
          <w:sz w:val="24"/>
          <w:szCs w:val="24"/>
          <w:lang w:val="id-ID"/>
        </w:rPr>
      </w:pPr>
      <w:r w:rsidRPr="005B6C0B">
        <w:rPr>
          <w:rFonts w:ascii="Times New Roman" w:hAnsi="Times New Roman" w:cs="Times New Roman"/>
          <w:b/>
          <w:sz w:val="24"/>
          <w:szCs w:val="24"/>
          <w:lang w:val="id-ID"/>
        </w:rPr>
        <w:t xml:space="preserve">Media </w:t>
      </w:r>
      <w:r w:rsidR="0067283D" w:rsidRPr="005B6C0B">
        <w:rPr>
          <w:rFonts w:ascii="Times New Roman" w:hAnsi="Times New Roman" w:cs="Times New Roman"/>
          <w:b/>
          <w:sz w:val="24"/>
          <w:szCs w:val="24"/>
          <w:lang w:val="id-ID"/>
        </w:rPr>
        <w:t>Gelas Angka</w:t>
      </w:r>
    </w:p>
    <w:p w:rsidR="00C268B9" w:rsidRDefault="00E1531B" w:rsidP="00443B95">
      <w:pPr>
        <w:spacing w:after="0" w:line="480" w:lineRule="auto"/>
        <w:jc w:val="both"/>
        <w:rPr>
          <w:rFonts w:ascii="Times New Roman" w:eastAsia="Times New Roman" w:hAnsi="Times New Roman" w:cs="Times New Roman"/>
          <w:spacing w:val="1"/>
          <w:sz w:val="24"/>
          <w:szCs w:val="24"/>
          <w:lang w:val="id-ID"/>
        </w:rPr>
      </w:pPr>
      <w:r w:rsidRPr="005B6C0B">
        <w:rPr>
          <w:rFonts w:ascii="Times New Roman" w:eastAsia="Times New Roman" w:hAnsi="Times New Roman" w:cs="Times New Roman"/>
          <w:spacing w:val="-1"/>
          <w:sz w:val="24"/>
          <w:szCs w:val="24"/>
        </w:rPr>
        <w:t>P</w:t>
      </w:r>
      <w:r w:rsidRPr="005B6C0B">
        <w:rPr>
          <w:rFonts w:ascii="Times New Roman" w:eastAsia="Times New Roman" w:hAnsi="Times New Roman" w:cs="Times New Roman"/>
          <w:spacing w:val="1"/>
          <w:sz w:val="24"/>
          <w:szCs w:val="24"/>
        </w:rPr>
        <w:t>ita</w:t>
      </w:r>
      <w:r w:rsidRPr="005B6C0B">
        <w:rPr>
          <w:rFonts w:ascii="Times New Roman" w:eastAsia="Times New Roman" w:hAnsi="Times New Roman" w:cs="Times New Roman"/>
          <w:sz w:val="24"/>
          <w:szCs w:val="24"/>
        </w:rPr>
        <w:t>d</w:t>
      </w:r>
      <w:r w:rsidRPr="005B6C0B">
        <w:rPr>
          <w:rFonts w:ascii="Times New Roman" w:eastAsia="Times New Roman" w:hAnsi="Times New Roman" w:cs="Times New Roman"/>
          <w:spacing w:val="1"/>
          <w:sz w:val="24"/>
          <w:szCs w:val="24"/>
        </w:rPr>
        <w:t>je</w:t>
      </w:r>
      <w:r w:rsidRPr="005B6C0B">
        <w:rPr>
          <w:rFonts w:ascii="Times New Roman" w:eastAsia="Times New Roman" w:hAnsi="Times New Roman" w:cs="Times New Roman"/>
          <w:sz w:val="24"/>
          <w:szCs w:val="24"/>
        </w:rPr>
        <w:t>ng</w:t>
      </w:r>
      <w:r w:rsidR="003E398B">
        <w:rPr>
          <w:rFonts w:ascii="Times New Roman" w:eastAsia="Times New Roman" w:hAnsi="Times New Roman" w:cs="Times New Roman"/>
          <w:spacing w:val="52"/>
          <w:sz w:val="24"/>
          <w:szCs w:val="24"/>
          <w:lang w:val="id-ID"/>
        </w:rPr>
        <w:t xml:space="preserve"> </w:t>
      </w:r>
      <w:r w:rsidR="005B6C0B" w:rsidRPr="005B6C0B">
        <w:rPr>
          <w:rFonts w:ascii="Times New Roman" w:eastAsia="Times New Roman" w:hAnsi="Times New Roman" w:cs="Times New Roman"/>
          <w:sz w:val="24"/>
          <w:szCs w:val="24"/>
          <w:lang w:val="id-ID"/>
        </w:rPr>
        <w:t>Wartini</w:t>
      </w:r>
      <w:r w:rsidR="003E398B">
        <w:rPr>
          <w:rFonts w:ascii="Times New Roman" w:eastAsia="Times New Roman" w:hAnsi="Times New Roman" w:cs="Times New Roman"/>
          <w:sz w:val="24"/>
          <w:szCs w:val="24"/>
          <w:lang w:val="id-ID"/>
        </w:rPr>
        <w:t xml:space="preserve"> (2009:10) </w:t>
      </w:r>
      <w:r w:rsidRPr="005B6C0B">
        <w:rPr>
          <w:rFonts w:ascii="Times New Roman" w:eastAsia="Times New Roman" w:hAnsi="Times New Roman" w:cs="Times New Roman"/>
          <w:spacing w:val="1"/>
          <w:sz w:val="24"/>
          <w:szCs w:val="24"/>
        </w:rPr>
        <w:t>me</w:t>
      </w:r>
      <w:r w:rsidRPr="005B6C0B">
        <w:rPr>
          <w:rFonts w:ascii="Times New Roman" w:eastAsia="Times New Roman" w:hAnsi="Times New Roman" w:cs="Times New Roman"/>
          <w:sz w:val="24"/>
          <w:szCs w:val="24"/>
        </w:rPr>
        <w:t>n</w:t>
      </w:r>
      <w:r w:rsidRPr="005B6C0B">
        <w:rPr>
          <w:rFonts w:ascii="Times New Roman" w:eastAsia="Times New Roman" w:hAnsi="Times New Roman" w:cs="Times New Roman"/>
          <w:spacing w:val="-4"/>
          <w:sz w:val="24"/>
          <w:szCs w:val="24"/>
        </w:rPr>
        <w:t>g</w:t>
      </w:r>
      <w:r w:rsidRPr="005B6C0B">
        <w:rPr>
          <w:rFonts w:ascii="Times New Roman" w:eastAsia="Times New Roman" w:hAnsi="Times New Roman" w:cs="Times New Roman"/>
          <w:spacing w:val="1"/>
          <w:sz w:val="24"/>
          <w:szCs w:val="24"/>
        </w:rPr>
        <w:t>em</w:t>
      </w:r>
      <w:r w:rsidRPr="005B6C0B">
        <w:rPr>
          <w:rFonts w:ascii="Times New Roman" w:eastAsia="Times New Roman" w:hAnsi="Times New Roman" w:cs="Times New Roman"/>
          <w:sz w:val="24"/>
          <w:szCs w:val="24"/>
        </w:rPr>
        <w:t>uk</w:t>
      </w:r>
      <w:r w:rsidRPr="005B6C0B">
        <w:rPr>
          <w:rFonts w:ascii="Times New Roman" w:eastAsia="Times New Roman" w:hAnsi="Times New Roman" w:cs="Times New Roman"/>
          <w:spacing w:val="1"/>
          <w:sz w:val="24"/>
          <w:szCs w:val="24"/>
        </w:rPr>
        <w:t>a</w:t>
      </w:r>
      <w:r w:rsidRPr="005B6C0B">
        <w:rPr>
          <w:rFonts w:ascii="Times New Roman" w:eastAsia="Times New Roman" w:hAnsi="Times New Roman" w:cs="Times New Roman"/>
          <w:sz w:val="24"/>
          <w:szCs w:val="24"/>
        </w:rPr>
        <w:t>k</w:t>
      </w:r>
      <w:r w:rsidRPr="005B6C0B">
        <w:rPr>
          <w:rFonts w:ascii="Times New Roman" w:eastAsia="Times New Roman" w:hAnsi="Times New Roman" w:cs="Times New Roman"/>
          <w:spacing w:val="1"/>
          <w:sz w:val="24"/>
          <w:szCs w:val="24"/>
        </w:rPr>
        <w:t>a</w:t>
      </w:r>
      <w:r w:rsidRPr="005B6C0B">
        <w:rPr>
          <w:rFonts w:ascii="Times New Roman" w:eastAsia="Times New Roman" w:hAnsi="Times New Roman" w:cs="Times New Roman"/>
          <w:sz w:val="24"/>
          <w:szCs w:val="24"/>
        </w:rPr>
        <w:t>n</w:t>
      </w:r>
      <w:r w:rsidRPr="005B6C0B">
        <w:rPr>
          <w:rFonts w:ascii="Times New Roman" w:eastAsia="Times New Roman" w:hAnsi="Times New Roman" w:cs="Times New Roman"/>
          <w:spacing w:val="56"/>
          <w:sz w:val="24"/>
          <w:szCs w:val="24"/>
        </w:rPr>
        <w:t xml:space="preserve"> </w:t>
      </w:r>
      <w:proofErr w:type="gramStart"/>
      <w:r w:rsidRPr="005B6C0B">
        <w:rPr>
          <w:rFonts w:ascii="Times New Roman" w:eastAsia="Times New Roman" w:hAnsi="Times New Roman" w:cs="Times New Roman"/>
          <w:spacing w:val="-4"/>
          <w:sz w:val="24"/>
          <w:szCs w:val="24"/>
        </w:rPr>
        <w:t>b</w:t>
      </w:r>
      <w:r w:rsidRPr="005B6C0B">
        <w:rPr>
          <w:rFonts w:ascii="Times New Roman" w:eastAsia="Times New Roman" w:hAnsi="Times New Roman" w:cs="Times New Roman"/>
          <w:spacing w:val="1"/>
          <w:sz w:val="24"/>
          <w:szCs w:val="24"/>
        </w:rPr>
        <w:t>a</w:t>
      </w:r>
      <w:r w:rsidRPr="005B6C0B">
        <w:rPr>
          <w:rFonts w:ascii="Times New Roman" w:eastAsia="Times New Roman" w:hAnsi="Times New Roman" w:cs="Times New Roman"/>
          <w:sz w:val="24"/>
          <w:szCs w:val="24"/>
        </w:rPr>
        <w:t>h</w:t>
      </w:r>
      <w:r w:rsidRPr="005B6C0B">
        <w:rPr>
          <w:rFonts w:ascii="Times New Roman" w:eastAsia="Times New Roman" w:hAnsi="Times New Roman" w:cs="Times New Roman"/>
          <w:spacing w:val="-1"/>
          <w:sz w:val="24"/>
          <w:szCs w:val="24"/>
        </w:rPr>
        <w:t>w</w:t>
      </w:r>
      <w:r w:rsidR="00C268B9">
        <w:rPr>
          <w:rFonts w:ascii="Times New Roman" w:eastAsia="Times New Roman" w:hAnsi="Times New Roman" w:cs="Times New Roman"/>
          <w:spacing w:val="1"/>
          <w:sz w:val="24"/>
          <w:szCs w:val="24"/>
          <w:lang w:val="id-ID"/>
        </w:rPr>
        <w:t>a :</w:t>
      </w:r>
      <w:proofErr w:type="gramEnd"/>
    </w:p>
    <w:p w:rsidR="00C268B9" w:rsidRDefault="003E398B" w:rsidP="00443B95">
      <w:pPr>
        <w:spacing w:after="0" w:line="240" w:lineRule="auto"/>
        <w:ind w:right="567"/>
        <w:jc w:val="both"/>
        <w:rPr>
          <w:rFonts w:ascii="Times New Roman" w:hAnsi="Times New Roman" w:cs="Times New Roman"/>
          <w:sz w:val="24"/>
          <w:szCs w:val="24"/>
          <w:lang w:val="id-ID"/>
        </w:rPr>
      </w:pPr>
      <w:r>
        <w:rPr>
          <w:rFonts w:ascii="Times New Roman" w:eastAsia="Times New Roman" w:hAnsi="Times New Roman" w:cs="Times New Roman"/>
          <w:spacing w:val="3"/>
          <w:sz w:val="24"/>
          <w:szCs w:val="24"/>
          <w:lang w:val="id-ID"/>
        </w:rPr>
        <w:t xml:space="preserve">Media gelas angka </w:t>
      </w:r>
      <w:r w:rsidR="00E1531B" w:rsidRPr="005B6C0B">
        <w:rPr>
          <w:rFonts w:ascii="Times New Roman" w:eastAsia="Times New Roman" w:hAnsi="Times New Roman" w:cs="Times New Roman"/>
          <w:spacing w:val="3"/>
          <w:sz w:val="24"/>
          <w:szCs w:val="24"/>
        </w:rPr>
        <w:t>p</w:t>
      </w:r>
      <w:r w:rsidR="00E1531B" w:rsidRPr="005B6C0B">
        <w:rPr>
          <w:rFonts w:ascii="Times New Roman" w:eastAsia="Times New Roman" w:hAnsi="Times New Roman" w:cs="Times New Roman"/>
          <w:spacing w:val="1"/>
          <w:sz w:val="24"/>
          <w:szCs w:val="24"/>
        </w:rPr>
        <w:t>e</w:t>
      </w:r>
      <w:r w:rsidR="00E1531B" w:rsidRPr="005B6C0B">
        <w:rPr>
          <w:rFonts w:ascii="Times New Roman" w:eastAsia="Times New Roman" w:hAnsi="Times New Roman" w:cs="Times New Roman"/>
          <w:sz w:val="24"/>
          <w:szCs w:val="24"/>
        </w:rPr>
        <w:t>r</w:t>
      </w:r>
      <w:r w:rsidR="00E1531B" w:rsidRPr="005B6C0B">
        <w:rPr>
          <w:rFonts w:ascii="Times New Roman" w:eastAsia="Times New Roman" w:hAnsi="Times New Roman" w:cs="Times New Roman"/>
          <w:spacing w:val="1"/>
          <w:sz w:val="24"/>
          <w:szCs w:val="24"/>
        </w:rPr>
        <w:t>a</w:t>
      </w:r>
      <w:r w:rsidR="00E1531B" w:rsidRPr="005B6C0B">
        <w:rPr>
          <w:rFonts w:ascii="Times New Roman" w:eastAsia="Times New Roman" w:hAnsi="Times New Roman" w:cs="Times New Roman"/>
          <w:spacing w:val="-3"/>
          <w:sz w:val="24"/>
          <w:szCs w:val="24"/>
        </w:rPr>
        <w:t>l</w:t>
      </w:r>
      <w:r w:rsidR="00E1531B" w:rsidRPr="005B6C0B">
        <w:rPr>
          <w:rFonts w:ascii="Times New Roman" w:eastAsia="Times New Roman" w:hAnsi="Times New Roman" w:cs="Times New Roman"/>
          <w:spacing w:val="1"/>
          <w:sz w:val="24"/>
          <w:szCs w:val="24"/>
        </w:rPr>
        <w:t>ata</w:t>
      </w:r>
      <w:r w:rsidR="00E1531B" w:rsidRPr="005B6C0B">
        <w:rPr>
          <w:rFonts w:ascii="Times New Roman" w:eastAsia="Times New Roman" w:hAnsi="Times New Roman" w:cs="Times New Roman"/>
          <w:sz w:val="24"/>
          <w:szCs w:val="24"/>
        </w:rPr>
        <w:t>n</w:t>
      </w:r>
      <w:r w:rsidR="00E1531B" w:rsidRPr="005B6C0B">
        <w:rPr>
          <w:rFonts w:ascii="Times New Roman" w:eastAsia="Times New Roman" w:hAnsi="Times New Roman" w:cs="Times New Roman"/>
          <w:spacing w:val="52"/>
          <w:sz w:val="24"/>
          <w:szCs w:val="24"/>
        </w:rPr>
        <w:t xml:space="preserve"> </w:t>
      </w:r>
      <w:r w:rsidR="00E1531B" w:rsidRPr="005B6C0B">
        <w:rPr>
          <w:rFonts w:ascii="Times New Roman" w:eastAsia="Times New Roman" w:hAnsi="Times New Roman" w:cs="Times New Roman"/>
          <w:sz w:val="24"/>
          <w:szCs w:val="24"/>
        </w:rPr>
        <w:t>p</w:t>
      </w:r>
      <w:r w:rsidR="00E1531B" w:rsidRPr="005B6C0B">
        <w:rPr>
          <w:rFonts w:ascii="Times New Roman" w:eastAsia="Times New Roman" w:hAnsi="Times New Roman" w:cs="Times New Roman"/>
          <w:spacing w:val="1"/>
          <w:sz w:val="24"/>
          <w:szCs w:val="24"/>
        </w:rPr>
        <w:t>e</w:t>
      </w:r>
      <w:r w:rsidR="00E1531B" w:rsidRPr="005B6C0B">
        <w:rPr>
          <w:rFonts w:ascii="Times New Roman" w:eastAsia="Times New Roman" w:hAnsi="Times New Roman" w:cs="Times New Roman"/>
          <w:sz w:val="24"/>
          <w:szCs w:val="24"/>
        </w:rPr>
        <w:t>r</w:t>
      </w:r>
      <w:r w:rsidR="00E1531B" w:rsidRPr="005B6C0B">
        <w:rPr>
          <w:rFonts w:ascii="Times New Roman" w:eastAsia="Times New Roman" w:hAnsi="Times New Roman" w:cs="Times New Roman"/>
          <w:spacing w:val="-3"/>
          <w:sz w:val="24"/>
          <w:szCs w:val="24"/>
        </w:rPr>
        <w:t>m</w:t>
      </w:r>
      <w:r w:rsidR="00E1531B" w:rsidRPr="005B6C0B">
        <w:rPr>
          <w:rFonts w:ascii="Times New Roman" w:eastAsia="Times New Roman" w:hAnsi="Times New Roman" w:cs="Times New Roman"/>
          <w:spacing w:val="1"/>
          <w:sz w:val="24"/>
          <w:szCs w:val="24"/>
        </w:rPr>
        <w:t>ai</w:t>
      </w:r>
      <w:r w:rsidR="00E1531B" w:rsidRPr="005B6C0B">
        <w:rPr>
          <w:rFonts w:ascii="Times New Roman" w:eastAsia="Times New Roman" w:hAnsi="Times New Roman" w:cs="Times New Roman"/>
          <w:spacing w:val="-4"/>
          <w:sz w:val="24"/>
          <w:szCs w:val="24"/>
        </w:rPr>
        <w:t>n</w:t>
      </w:r>
      <w:r w:rsidR="00E1531B" w:rsidRPr="005B6C0B">
        <w:rPr>
          <w:rFonts w:ascii="Times New Roman" w:eastAsia="Times New Roman" w:hAnsi="Times New Roman" w:cs="Times New Roman"/>
          <w:spacing w:val="1"/>
          <w:sz w:val="24"/>
          <w:szCs w:val="24"/>
        </w:rPr>
        <w:t>a</w:t>
      </w:r>
      <w:r w:rsidR="00E1531B" w:rsidRPr="005B6C0B">
        <w:rPr>
          <w:rFonts w:ascii="Times New Roman" w:eastAsia="Times New Roman" w:hAnsi="Times New Roman" w:cs="Times New Roman"/>
          <w:sz w:val="24"/>
          <w:szCs w:val="24"/>
        </w:rPr>
        <w:t xml:space="preserve">n </w:t>
      </w:r>
      <w:r w:rsidR="00E1531B" w:rsidRPr="005B6C0B">
        <w:rPr>
          <w:rFonts w:ascii="Times New Roman" w:eastAsia="Times New Roman" w:hAnsi="Times New Roman" w:cs="Times New Roman"/>
          <w:spacing w:val="-4"/>
          <w:sz w:val="24"/>
          <w:szCs w:val="24"/>
        </w:rPr>
        <w:t>g</w:t>
      </w:r>
      <w:r w:rsidR="00E1531B" w:rsidRPr="005B6C0B">
        <w:rPr>
          <w:rFonts w:ascii="Times New Roman" w:eastAsia="Times New Roman" w:hAnsi="Times New Roman" w:cs="Times New Roman"/>
          <w:spacing w:val="1"/>
          <w:sz w:val="24"/>
          <w:szCs w:val="24"/>
        </w:rPr>
        <w:t>ela</w:t>
      </w:r>
      <w:r w:rsidR="00E1531B" w:rsidRPr="005B6C0B">
        <w:rPr>
          <w:rFonts w:ascii="Times New Roman" w:eastAsia="Times New Roman" w:hAnsi="Times New Roman" w:cs="Times New Roman"/>
          <w:sz w:val="24"/>
          <w:szCs w:val="24"/>
        </w:rPr>
        <w:t>s</w:t>
      </w:r>
      <w:r w:rsidR="00E1531B" w:rsidRPr="005B6C0B">
        <w:rPr>
          <w:rFonts w:ascii="Times New Roman" w:eastAsia="Times New Roman" w:hAnsi="Times New Roman" w:cs="Times New Roman"/>
          <w:spacing w:val="-1"/>
          <w:sz w:val="24"/>
          <w:szCs w:val="24"/>
        </w:rPr>
        <w:t xml:space="preserve"> </w:t>
      </w:r>
      <w:r w:rsidR="004165FE">
        <w:rPr>
          <w:rFonts w:ascii="Times New Roman" w:eastAsia="Times New Roman" w:hAnsi="Times New Roman" w:cs="Times New Roman"/>
          <w:sz w:val="24"/>
          <w:szCs w:val="24"/>
          <w:lang w:val="id-ID"/>
        </w:rPr>
        <w:t>angka</w:t>
      </w:r>
      <w:r w:rsidR="00E1531B" w:rsidRPr="005B6C0B">
        <w:rPr>
          <w:rFonts w:ascii="Times New Roman" w:eastAsia="Times New Roman" w:hAnsi="Times New Roman" w:cs="Times New Roman"/>
          <w:sz w:val="24"/>
          <w:szCs w:val="24"/>
        </w:rPr>
        <w:t xml:space="preserve"> </w:t>
      </w:r>
      <w:r w:rsidR="00E1531B" w:rsidRPr="005B6C0B">
        <w:rPr>
          <w:rFonts w:ascii="Times New Roman" w:eastAsia="Times New Roman" w:hAnsi="Times New Roman" w:cs="Times New Roman"/>
          <w:spacing w:val="1"/>
          <w:sz w:val="24"/>
          <w:szCs w:val="24"/>
        </w:rPr>
        <w:t>te</w:t>
      </w:r>
      <w:r w:rsidR="00E1531B" w:rsidRPr="005B6C0B">
        <w:rPr>
          <w:rFonts w:ascii="Times New Roman" w:eastAsia="Times New Roman" w:hAnsi="Times New Roman" w:cs="Times New Roman"/>
          <w:sz w:val="24"/>
          <w:szCs w:val="24"/>
        </w:rPr>
        <w:t>rd</w:t>
      </w:r>
      <w:r w:rsidR="00E1531B" w:rsidRPr="005B6C0B">
        <w:rPr>
          <w:rFonts w:ascii="Times New Roman" w:eastAsia="Times New Roman" w:hAnsi="Times New Roman" w:cs="Times New Roman"/>
          <w:spacing w:val="1"/>
          <w:sz w:val="24"/>
          <w:szCs w:val="24"/>
        </w:rPr>
        <w:t>i</w:t>
      </w:r>
      <w:r w:rsidR="00E1531B" w:rsidRPr="005B6C0B">
        <w:rPr>
          <w:rFonts w:ascii="Times New Roman" w:eastAsia="Times New Roman" w:hAnsi="Times New Roman" w:cs="Times New Roman"/>
          <w:sz w:val="24"/>
          <w:szCs w:val="24"/>
        </w:rPr>
        <w:t>ri</w:t>
      </w:r>
      <w:r w:rsidR="00E1531B" w:rsidRPr="005B6C0B">
        <w:rPr>
          <w:rFonts w:ascii="Times New Roman" w:eastAsia="Times New Roman" w:hAnsi="Times New Roman" w:cs="Times New Roman"/>
          <w:spacing w:val="-3"/>
          <w:sz w:val="24"/>
          <w:szCs w:val="24"/>
        </w:rPr>
        <w:t xml:space="preserve"> </w:t>
      </w:r>
      <w:r w:rsidR="00E1531B" w:rsidRPr="005B6C0B">
        <w:rPr>
          <w:rFonts w:ascii="Times New Roman" w:eastAsia="Times New Roman" w:hAnsi="Times New Roman" w:cs="Times New Roman"/>
          <w:spacing w:val="1"/>
          <w:sz w:val="24"/>
          <w:szCs w:val="24"/>
        </w:rPr>
        <w:t>ata</w:t>
      </w:r>
      <w:r w:rsidR="00E1531B" w:rsidRPr="005B6C0B">
        <w:rPr>
          <w:rFonts w:ascii="Times New Roman" w:eastAsia="Times New Roman" w:hAnsi="Times New Roman" w:cs="Times New Roman"/>
          <w:sz w:val="24"/>
          <w:szCs w:val="24"/>
        </w:rPr>
        <w:t>s</w:t>
      </w:r>
      <w:r w:rsidR="00E1531B" w:rsidRPr="005B6C0B">
        <w:rPr>
          <w:rFonts w:ascii="Times New Roman" w:eastAsia="Times New Roman" w:hAnsi="Times New Roman" w:cs="Times New Roman"/>
          <w:spacing w:val="-1"/>
          <w:sz w:val="24"/>
          <w:szCs w:val="24"/>
        </w:rPr>
        <w:t xml:space="preserve"> </w:t>
      </w:r>
      <w:r w:rsidR="00E1531B" w:rsidRPr="005B6C0B">
        <w:rPr>
          <w:rFonts w:ascii="Times New Roman" w:eastAsia="Times New Roman" w:hAnsi="Times New Roman" w:cs="Times New Roman"/>
          <w:sz w:val="24"/>
          <w:szCs w:val="24"/>
          <w:lang w:val="id-ID"/>
        </w:rPr>
        <w:t>gelas plastik</w:t>
      </w:r>
      <w:r w:rsidR="00E1531B" w:rsidRPr="005B6C0B">
        <w:rPr>
          <w:rFonts w:ascii="Times New Roman" w:eastAsia="Times New Roman" w:hAnsi="Times New Roman" w:cs="Times New Roman"/>
          <w:sz w:val="24"/>
          <w:szCs w:val="24"/>
        </w:rPr>
        <w:t>,</w:t>
      </w:r>
      <w:r w:rsidR="00E1531B" w:rsidRPr="005B6C0B">
        <w:rPr>
          <w:rFonts w:ascii="Times New Roman" w:eastAsia="Times New Roman" w:hAnsi="Times New Roman" w:cs="Times New Roman"/>
          <w:spacing w:val="-4"/>
          <w:sz w:val="24"/>
          <w:szCs w:val="24"/>
        </w:rPr>
        <w:t xml:space="preserve"> </w:t>
      </w:r>
      <w:r w:rsidR="00E1531B" w:rsidRPr="005B6C0B">
        <w:rPr>
          <w:rFonts w:ascii="Times New Roman" w:eastAsia="Times New Roman" w:hAnsi="Times New Roman" w:cs="Times New Roman"/>
          <w:sz w:val="24"/>
          <w:szCs w:val="24"/>
          <w:lang w:val="id-ID"/>
        </w:rPr>
        <w:t>kertas</w:t>
      </w:r>
      <w:r w:rsidR="00E1531B" w:rsidRPr="005B6C0B">
        <w:rPr>
          <w:rFonts w:ascii="Times New Roman" w:eastAsia="Times New Roman" w:hAnsi="Times New Roman" w:cs="Times New Roman"/>
          <w:sz w:val="24"/>
          <w:szCs w:val="24"/>
        </w:rPr>
        <w:t>,</w:t>
      </w:r>
      <w:r w:rsidR="00E1531B" w:rsidRPr="005B6C0B">
        <w:rPr>
          <w:rFonts w:ascii="Times New Roman" w:eastAsia="Times New Roman" w:hAnsi="Times New Roman" w:cs="Times New Roman"/>
          <w:sz w:val="24"/>
          <w:szCs w:val="24"/>
          <w:lang w:val="id-ID"/>
        </w:rPr>
        <w:t xml:space="preserve"> dan</w:t>
      </w:r>
      <w:r w:rsidR="00E1531B" w:rsidRPr="005B6C0B">
        <w:rPr>
          <w:rFonts w:ascii="Times New Roman" w:eastAsia="Times New Roman" w:hAnsi="Times New Roman" w:cs="Times New Roman"/>
          <w:sz w:val="24"/>
          <w:szCs w:val="24"/>
        </w:rPr>
        <w:t xml:space="preserve"> </w:t>
      </w:r>
      <w:r w:rsidR="00E1531B" w:rsidRPr="005B6C0B">
        <w:rPr>
          <w:rFonts w:ascii="Times New Roman" w:eastAsia="Times New Roman" w:hAnsi="Times New Roman" w:cs="Times New Roman"/>
          <w:spacing w:val="-1"/>
          <w:sz w:val="24"/>
          <w:szCs w:val="24"/>
          <w:lang w:val="id-ID"/>
        </w:rPr>
        <w:t>kelereng</w:t>
      </w:r>
      <w:r w:rsidR="00B17E6F">
        <w:rPr>
          <w:rFonts w:ascii="Times New Roman" w:eastAsia="Times New Roman" w:hAnsi="Times New Roman" w:cs="Times New Roman"/>
          <w:sz w:val="24"/>
          <w:szCs w:val="24"/>
          <w:lang w:val="id-ID"/>
        </w:rPr>
        <w:t xml:space="preserve"> sehingga</w:t>
      </w:r>
      <w:r w:rsidR="00E1531B" w:rsidRPr="005B6C0B">
        <w:rPr>
          <w:rFonts w:ascii="Times New Roman" w:eastAsia="Times New Roman" w:hAnsi="Times New Roman" w:cs="Times New Roman"/>
          <w:sz w:val="24"/>
          <w:szCs w:val="24"/>
        </w:rPr>
        <w:t xml:space="preserve"> </w:t>
      </w:r>
      <w:r w:rsidR="00B17E6F">
        <w:rPr>
          <w:rFonts w:ascii="Times New Roman" w:hAnsi="Times New Roman" w:cs="Times New Roman"/>
          <w:sz w:val="24"/>
          <w:szCs w:val="24"/>
          <w:lang w:val="id-ID"/>
        </w:rPr>
        <w:t>m</w:t>
      </w:r>
      <w:r w:rsidR="00E1531B" w:rsidRPr="005B6C0B">
        <w:rPr>
          <w:rFonts w:ascii="Times New Roman" w:hAnsi="Times New Roman" w:cs="Times New Roman"/>
          <w:sz w:val="24"/>
          <w:szCs w:val="24"/>
        </w:rPr>
        <w:t>edia Gelas Angka adalah media sederhana menggunakan gelas plastik yang menyenangkan dan  dapat menunjang tercapainya tujuan instruksional dalam pengajaran matematika sederhana baik itu dalam pengenalan bilangan matematika, penjumlahan, dan pengurangan.</w:t>
      </w:r>
      <w:r w:rsidR="00E1531B" w:rsidRPr="005B6C0B">
        <w:rPr>
          <w:rFonts w:ascii="Times New Roman" w:hAnsi="Times New Roman" w:cs="Times New Roman"/>
          <w:sz w:val="24"/>
          <w:szCs w:val="24"/>
          <w:lang w:val="id-ID"/>
        </w:rPr>
        <w:t xml:space="preserve"> </w:t>
      </w:r>
    </w:p>
    <w:p w:rsidR="00C268B9" w:rsidRDefault="00C268B9" w:rsidP="00C268B9">
      <w:pPr>
        <w:spacing w:after="0" w:line="240" w:lineRule="auto"/>
        <w:ind w:left="567" w:right="567"/>
        <w:jc w:val="both"/>
        <w:rPr>
          <w:rFonts w:ascii="Times New Roman" w:hAnsi="Times New Roman" w:cs="Times New Roman"/>
          <w:sz w:val="24"/>
          <w:szCs w:val="24"/>
          <w:lang w:val="id-ID"/>
        </w:rPr>
      </w:pPr>
    </w:p>
    <w:p w:rsidR="003E398B" w:rsidRPr="00AA7E93" w:rsidRDefault="00C268B9" w:rsidP="00AA7E93">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E1531B" w:rsidRPr="005B6C0B">
        <w:rPr>
          <w:rFonts w:ascii="Times New Roman" w:hAnsi="Times New Roman" w:cs="Times New Roman"/>
          <w:sz w:val="24"/>
          <w:szCs w:val="24"/>
          <w:lang w:val="id-ID"/>
        </w:rPr>
        <w:t xml:space="preserve">egala alat fisik yang dapat menyajikan pesan serta merangsang anak untuk belajar. Melihat masalah yang ada di sekolah maka perlu dilakukan pembelajaran yang menggunakan media, salah satunya yaitu menggunakan media gelas angka. Media gelas angka merupakan media dari gelas plastik yang terdiri dari berbagai macam warna sehingga media ini menarik minat anak untuk belajar. Dan yang paling penting tidak berbahaya bila dipakai untuk pembelajaran bagi anak. Media gelas </w:t>
      </w:r>
      <w:r w:rsidR="00E1531B" w:rsidRPr="005B6C0B">
        <w:rPr>
          <w:rFonts w:ascii="Times New Roman" w:hAnsi="Times New Roman" w:cs="Times New Roman"/>
          <w:sz w:val="24"/>
          <w:szCs w:val="24"/>
          <w:lang w:val="id-ID"/>
        </w:rPr>
        <w:lastRenderedPageBreak/>
        <w:t xml:space="preserve">angka memiliki manfaat dan fungsi sebagai media pembelajaran yang dapat menstimulasi perkembangan kognitif anak dalam mengenal lambang bilangan 1-10. </w:t>
      </w:r>
    </w:p>
    <w:p w:rsidR="0067283D" w:rsidRPr="005B6C0B" w:rsidRDefault="00F9590F" w:rsidP="00443B95">
      <w:pPr>
        <w:pStyle w:val="ListParagraph"/>
        <w:numPr>
          <w:ilvl w:val="0"/>
          <w:numId w:val="22"/>
        </w:numPr>
        <w:spacing w:after="0" w:line="480" w:lineRule="auto"/>
        <w:ind w:left="0"/>
        <w:jc w:val="both"/>
        <w:rPr>
          <w:rFonts w:ascii="Times New Roman" w:hAnsi="Times New Roman" w:cs="Times New Roman"/>
          <w:b/>
          <w:sz w:val="24"/>
          <w:szCs w:val="24"/>
          <w:lang w:val="id-ID"/>
        </w:rPr>
      </w:pPr>
      <w:r w:rsidRPr="005B6C0B">
        <w:rPr>
          <w:rFonts w:ascii="Times New Roman" w:hAnsi="Times New Roman" w:cs="Times New Roman"/>
          <w:b/>
          <w:bCs/>
          <w:sz w:val="24"/>
          <w:szCs w:val="24"/>
          <w:lang w:val="id-ID"/>
        </w:rPr>
        <w:t>Kelebihan dan kekurangan</w:t>
      </w:r>
      <w:r w:rsidR="008202F1" w:rsidRPr="005B6C0B">
        <w:rPr>
          <w:rFonts w:ascii="Times New Roman" w:hAnsi="Times New Roman" w:cs="Times New Roman"/>
          <w:b/>
          <w:bCs/>
          <w:sz w:val="24"/>
          <w:szCs w:val="24"/>
          <w:lang w:val="id-ID"/>
        </w:rPr>
        <w:t xml:space="preserve"> media gelas angka</w:t>
      </w:r>
    </w:p>
    <w:p w:rsidR="0067283D" w:rsidRPr="005B6C0B" w:rsidRDefault="0067283D" w:rsidP="0067283D">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Fungsi gelas angka </w:t>
      </w:r>
      <w:r w:rsidR="00E1531B" w:rsidRPr="005B6C0B">
        <w:rPr>
          <w:rFonts w:ascii="Times New Roman" w:hAnsi="Times New Roman" w:cs="Times New Roman"/>
          <w:sz w:val="24"/>
          <w:szCs w:val="24"/>
          <w:lang w:val="id-ID"/>
        </w:rPr>
        <w:t xml:space="preserve">sebagai media pembelajaran </w:t>
      </w:r>
      <w:r w:rsidRPr="005B6C0B">
        <w:rPr>
          <w:rFonts w:ascii="Times New Roman" w:hAnsi="Times New Roman" w:cs="Times New Roman"/>
          <w:sz w:val="24"/>
          <w:szCs w:val="24"/>
          <w:lang w:val="id-ID"/>
        </w:rPr>
        <w:t xml:space="preserve">adalah </w:t>
      </w:r>
      <w:r w:rsidR="00E1531B" w:rsidRPr="005B6C0B">
        <w:rPr>
          <w:rFonts w:ascii="Times New Roman" w:hAnsi="Times New Roman" w:cs="Times New Roman"/>
          <w:sz w:val="24"/>
          <w:szCs w:val="24"/>
          <w:lang w:val="id-ID"/>
        </w:rPr>
        <w:t>dapat menstimulasi perkembangan kognitif anak dalam</w:t>
      </w:r>
      <w:r w:rsidRPr="005B6C0B">
        <w:rPr>
          <w:rFonts w:ascii="Times New Roman" w:hAnsi="Times New Roman" w:cs="Times New Roman"/>
          <w:sz w:val="24"/>
          <w:szCs w:val="24"/>
          <w:lang w:val="id-ID"/>
        </w:rPr>
        <w:t xml:space="preserve"> mengenal angka</w:t>
      </w:r>
      <w:r w:rsidR="00F9590F" w:rsidRPr="005B6C0B">
        <w:rPr>
          <w:rFonts w:ascii="Times New Roman" w:hAnsi="Times New Roman" w:cs="Times New Roman"/>
          <w:sz w:val="24"/>
          <w:szCs w:val="24"/>
          <w:lang w:val="id-ID"/>
        </w:rPr>
        <w:t xml:space="preserve"> 1-10</w:t>
      </w:r>
      <w:r w:rsidR="008202F1" w:rsidRPr="005B6C0B">
        <w:rPr>
          <w:rFonts w:ascii="Times New Roman" w:hAnsi="Times New Roman" w:cs="Times New Roman"/>
          <w:sz w:val="24"/>
          <w:szCs w:val="24"/>
          <w:lang w:val="id-ID"/>
        </w:rPr>
        <w:t>.</w:t>
      </w:r>
      <w:r w:rsidRPr="005B6C0B">
        <w:rPr>
          <w:rFonts w:ascii="Times New Roman" w:hAnsi="Times New Roman" w:cs="Times New Roman"/>
          <w:sz w:val="24"/>
          <w:szCs w:val="24"/>
          <w:lang w:val="id-ID"/>
        </w:rPr>
        <w:t xml:space="preserve"> </w:t>
      </w:r>
      <w:r w:rsidR="008202F1" w:rsidRPr="005B6C0B">
        <w:rPr>
          <w:rFonts w:ascii="Times New Roman" w:hAnsi="Times New Roman" w:cs="Times New Roman"/>
          <w:sz w:val="24"/>
          <w:szCs w:val="24"/>
          <w:lang w:val="id-ID"/>
        </w:rPr>
        <w:t>Adapun kelebihan dari media ge</w:t>
      </w:r>
      <w:r w:rsidRPr="005B6C0B">
        <w:rPr>
          <w:rFonts w:ascii="Times New Roman" w:hAnsi="Times New Roman" w:cs="Times New Roman"/>
          <w:sz w:val="24"/>
          <w:szCs w:val="24"/>
          <w:lang w:val="id-ID"/>
        </w:rPr>
        <w:t xml:space="preserve">las angka adalah dapat </w:t>
      </w:r>
      <w:r w:rsidR="00E1531B" w:rsidRPr="005B6C0B">
        <w:rPr>
          <w:rFonts w:ascii="Times New Roman" w:hAnsi="Times New Roman" w:cs="Times New Roman"/>
          <w:sz w:val="24"/>
          <w:szCs w:val="24"/>
          <w:lang w:val="id-ID"/>
        </w:rPr>
        <w:t>memberikan konsep yang kuat pada diri siswa</w:t>
      </w:r>
      <w:r w:rsidRPr="005B6C0B">
        <w:rPr>
          <w:rFonts w:ascii="Times New Roman" w:hAnsi="Times New Roman" w:cs="Times New Roman"/>
          <w:sz w:val="24"/>
          <w:szCs w:val="24"/>
          <w:lang w:val="id-ID"/>
        </w:rPr>
        <w:t xml:space="preserve"> dan</w:t>
      </w:r>
      <w:r w:rsidRPr="005B6C0B">
        <w:rPr>
          <w:rFonts w:ascii="Times New Roman" w:hAnsi="Times New Roman" w:cs="Times New Roman"/>
          <w:b/>
          <w:sz w:val="24"/>
          <w:szCs w:val="24"/>
          <w:lang w:val="id-ID"/>
        </w:rPr>
        <w:t xml:space="preserve"> </w:t>
      </w:r>
      <w:r w:rsidRPr="005B6C0B">
        <w:rPr>
          <w:rFonts w:ascii="Times New Roman" w:hAnsi="Times New Roman" w:cs="Times New Roman"/>
          <w:sz w:val="24"/>
          <w:szCs w:val="24"/>
          <w:lang w:val="id-ID"/>
        </w:rPr>
        <w:t xml:space="preserve">siswa </w:t>
      </w:r>
      <w:r w:rsidR="00E1531B" w:rsidRPr="005B6C0B">
        <w:rPr>
          <w:rFonts w:ascii="Times New Roman" w:hAnsi="Times New Roman" w:cs="Times New Roman"/>
          <w:sz w:val="24"/>
          <w:szCs w:val="24"/>
          <w:lang w:val="id-ID"/>
        </w:rPr>
        <w:t>lebih senang dan tidak cepat bosan belajar matematika</w:t>
      </w:r>
      <w:r w:rsidRPr="005B6C0B">
        <w:rPr>
          <w:rFonts w:ascii="Times New Roman" w:hAnsi="Times New Roman" w:cs="Times New Roman"/>
          <w:sz w:val="24"/>
          <w:szCs w:val="24"/>
          <w:lang w:val="id-ID"/>
        </w:rPr>
        <w:t xml:space="preserve">. Sedangkan kekurangan dari media gelas angka adalah jumlah </w:t>
      </w:r>
      <w:r w:rsidR="00E1531B" w:rsidRPr="005B6C0B">
        <w:rPr>
          <w:rFonts w:ascii="Times New Roman" w:hAnsi="Times New Roman" w:cs="Times New Roman"/>
          <w:sz w:val="24"/>
          <w:szCs w:val="24"/>
          <w:lang w:val="id-ID"/>
        </w:rPr>
        <w:t>angka yang dikenalkan pada siswa terbatas.</w:t>
      </w:r>
    </w:p>
    <w:p w:rsidR="00E34BB7" w:rsidRPr="00E34BB7" w:rsidRDefault="00E1531B" w:rsidP="00713288">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pacing w:val="-4"/>
          <w:sz w:val="24"/>
          <w:szCs w:val="24"/>
        </w:rPr>
        <w:t>B</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rd</w:t>
      </w:r>
      <w:r w:rsidRPr="005B6C0B">
        <w:rPr>
          <w:rFonts w:ascii="Times New Roman" w:hAnsi="Times New Roman" w:cs="Times New Roman"/>
          <w:spacing w:val="1"/>
          <w:sz w:val="24"/>
          <w:szCs w:val="24"/>
        </w:rPr>
        <w:t>a</w:t>
      </w:r>
      <w:r w:rsidRPr="005B6C0B">
        <w:rPr>
          <w:rFonts w:ascii="Times New Roman" w:hAnsi="Times New Roman" w:cs="Times New Roman"/>
          <w:spacing w:val="-1"/>
          <w:sz w:val="24"/>
          <w:szCs w:val="24"/>
        </w:rPr>
        <w:t>s</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rk</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n </w:t>
      </w:r>
      <w:r w:rsidRPr="005B6C0B">
        <w:rPr>
          <w:rFonts w:ascii="Times New Roman" w:hAnsi="Times New Roman" w:cs="Times New Roman"/>
          <w:spacing w:val="6"/>
          <w:sz w:val="24"/>
          <w:szCs w:val="24"/>
        </w:rPr>
        <w:t xml:space="preserve"> </w:t>
      </w:r>
      <w:r w:rsidRPr="005B6C0B">
        <w:rPr>
          <w:rFonts w:ascii="Times New Roman" w:hAnsi="Times New Roman" w:cs="Times New Roman"/>
          <w:sz w:val="24"/>
          <w:szCs w:val="24"/>
        </w:rPr>
        <w:t>p</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n</w:t>
      </w:r>
      <w:r w:rsidRPr="005B6C0B">
        <w:rPr>
          <w:rFonts w:ascii="Times New Roman" w:hAnsi="Times New Roman" w:cs="Times New Roman"/>
          <w:spacing w:val="1"/>
          <w:sz w:val="24"/>
          <w:szCs w:val="24"/>
        </w:rPr>
        <w:t>je</w:t>
      </w:r>
      <w:r w:rsidRPr="005B6C0B">
        <w:rPr>
          <w:rFonts w:ascii="Times New Roman" w:hAnsi="Times New Roman" w:cs="Times New Roman"/>
          <w:spacing w:val="-3"/>
          <w:sz w:val="24"/>
          <w:szCs w:val="24"/>
        </w:rPr>
        <w:t>l</w:t>
      </w:r>
      <w:r w:rsidRPr="005B6C0B">
        <w:rPr>
          <w:rFonts w:ascii="Times New Roman" w:hAnsi="Times New Roman" w:cs="Times New Roman"/>
          <w:spacing w:val="1"/>
          <w:sz w:val="24"/>
          <w:szCs w:val="24"/>
        </w:rPr>
        <w:t>a</w:t>
      </w:r>
      <w:r w:rsidRPr="005B6C0B">
        <w:rPr>
          <w:rFonts w:ascii="Times New Roman" w:hAnsi="Times New Roman" w:cs="Times New Roman"/>
          <w:spacing w:val="-1"/>
          <w:sz w:val="24"/>
          <w:szCs w:val="24"/>
        </w:rPr>
        <w:t>s</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n </w:t>
      </w:r>
      <w:r w:rsidRPr="005B6C0B">
        <w:rPr>
          <w:rFonts w:ascii="Times New Roman" w:hAnsi="Times New Roman" w:cs="Times New Roman"/>
          <w:spacing w:val="6"/>
          <w:sz w:val="24"/>
          <w:szCs w:val="24"/>
        </w:rPr>
        <w:t xml:space="preserve"> </w:t>
      </w:r>
      <w:r w:rsidR="0067283D" w:rsidRPr="005B6C0B">
        <w:rPr>
          <w:rFonts w:ascii="Times New Roman" w:hAnsi="Times New Roman" w:cs="Times New Roman"/>
          <w:sz w:val="24"/>
          <w:szCs w:val="24"/>
          <w:lang w:val="id-ID"/>
        </w:rPr>
        <w:t>tersebut</w:t>
      </w:r>
      <w:r w:rsidRPr="005B6C0B">
        <w:rPr>
          <w:rFonts w:ascii="Times New Roman" w:hAnsi="Times New Roman" w:cs="Times New Roman"/>
          <w:sz w:val="24"/>
          <w:szCs w:val="24"/>
        </w:rPr>
        <w:t xml:space="preserve">  b</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h</w:t>
      </w:r>
      <w:r w:rsidRPr="005B6C0B">
        <w:rPr>
          <w:rFonts w:ascii="Times New Roman" w:hAnsi="Times New Roman" w:cs="Times New Roman"/>
          <w:spacing w:val="-1"/>
          <w:sz w:val="24"/>
          <w:szCs w:val="24"/>
        </w:rPr>
        <w:t>w</w:t>
      </w:r>
      <w:r w:rsidRPr="005B6C0B">
        <w:rPr>
          <w:rFonts w:ascii="Times New Roman" w:hAnsi="Times New Roman" w:cs="Times New Roman"/>
          <w:sz w:val="24"/>
          <w:szCs w:val="24"/>
        </w:rPr>
        <w:t xml:space="preserve">a </w:t>
      </w:r>
      <w:r w:rsidRPr="005B6C0B">
        <w:rPr>
          <w:rFonts w:ascii="Times New Roman" w:hAnsi="Times New Roman" w:cs="Times New Roman"/>
          <w:spacing w:val="7"/>
          <w:sz w:val="24"/>
          <w:szCs w:val="24"/>
        </w:rPr>
        <w:t xml:space="preserve"> </w:t>
      </w:r>
      <w:r w:rsidRPr="005B6C0B">
        <w:rPr>
          <w:rFonts w:ascii="Times New Roman" w:hAnsi="Times New Roman" w:cs="Times New Roman"/>
          <w:sz w:val="24"/>
          <w:szCs w:val="24"/>
        </w:rPr>
        <w:t>k</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un</w:t>
      </w:r>
      <w:r w:rsidRPr="005B6C0B">
        <w:rPr>
          <w:rFonts w:ascii="Times New Roman" w:hAnsi="Times New Roman" w:cs="Times New Roman"/>
          <w:spacing w:val="1"/>
          <w:sz w:val="24"/>
          <w:szCs w:val="24"/>
        </w:rPr>
        <w:t>t</w:t>
      </w:r>
      <w:r w:rsidRPr="005B6C0B">
        <w:rPr>
          <w:rFonts w:ascii="Times New Roman" w:hAnsi="Times New Roman" w:cs="Times New Roman"/>
          <w:sz w:val="24"/>
          <w:szCs w:val="24"/>
        </w:rPr>
        <w:t>un</w:t>
      </w:r>
      <w:r w:rsidRPr="005B6C0B">
        <w:rPr>
          <w:rFonts w:ascii="Times New Roman" w:hAnsi="Times New Roman" w:cs="Times New Roman"/>
          <w:spacing w:val="-4"/>
          <w:sz w:val="24"/>
          <w:szCs w:val="24"/>
        </w:rPr>
        <w:t>g</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n </w:t>
      </w:r>
      <w:r w:rsidRPr="005B6C0B">
        <w:rPr>
          <w:rFonts w:ascii="Times New Roman" w:hAnsi="Times New Roman" w:cs="Times New Roman"/>
          <w:spacing w:val="1"/>
          <w:sz w:val="24"/>
          <w:szCs w:val="24"/>
        </w:rPr>
        <w:t>me</w:t>
      </w:r>
      <w:r w:rsidRPr="005B6C0B">
        <w:rPr>
          <w:rFonts w:ascii="Times New Roman" w:hAnsi="Times New Roman" w:cs="Times New Roman"/>
          <w:sz w:val="24"/>
          <w:szCs w:val="24"/>
        </w:rPr>
        <w:t>n</w:t>
      </w:r>
      <w:r w:rsidRPr="005B6C0B">
        <w:rPr>
          <w:rFonts w:ascii="Times New Roman" w:hAnsi="Times New Roman" w:cs="Times New Roman"/>
          <w:spacing w:val="-4"/>
          <w:sz w:val="24"/>
          <w:szCs w:val="24"/>
        </w:rPr>
        <w:t>gg</w:t>
      </w:r>
      <w:r w:rsidRPr="005B6C0B">
        <w:rPr>
          <w:rFonts w:ascii="Times New Roman" w:hAnsi="Times New Roman" w:cs="Times New Roman"/>
          <w:sz w:val="24"/>
          <w:szCs w:val="24"/>
        </w:rPr>
        <w:t>un</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k</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n</w:t>
      </w:r>
      <w:r w:rsidRPr="005B6C0B">
        <w:rPr>
          <w:rFonts w:ascii="Times New Roman" w:hAnsi="Times New Roman" w:cs="Times New Roman"/>
          <w:spacing w:val="2"/>
          <w:sz w:val="24"/>
          <w:szCs w:val="24"/>
        </w:rPr>
        <w:t xml:space="preserve"> </w:t>
      </w:r>
      <w:r w:rsidRPr="005B6C0B">
        <w:rPr>
          <w:rFonts w:ascii="Times New Roman" w:hAnsi="Times New Roman" w:cs="Times New Roman"/>
          <w:spacing w:val="1"/>
          <w:sz w:val="24"/>
          <w:szCs w:val="24"/>
        </w:rPr>
        <w:t>me</w:t>
      </w:r>
      <w:r w:rsidRPr="005B6C0B">
        <w:rPr>
          <w:rFonts w:ascii="Times New Roman" w:hAnsi="Times New Roman" w:cs="Times New Roman"/>
          <w:sz w:val="24"/>
          <w:szCs w:val="24"/>
        </w:rPr>
        <w:t>d</w:t>
      </w:r>
      <w:r w:rsidRPr="005B6C0B">
        <w:rPr>
          <w:rFonts w:ascii="Times New Roman" w:hAnsi="Times New Roman" w:cs="Times New Roman"/>
          <w:spacing w:val="1"/>
          <w:sz w:val="24"/>
          <w:szCs w:val="24"/>
        </w:rPr>
        <w:t>i</w:t>
      </w:r>
      <w:r w:rsidRPr="005B6C0B">
        <w:rPr>
          <w:rFonts w:ascii="Times New Roman" w:hAnsi="Times New Roman" w:cs="Times New Roman"/>
          <w:sz w:val="24"/>
          <w:szCs w:val="24"/>
        </w:rPr>
        <w:t>a</w:t>
      </w:r>
      <w:r w:rsidRPr="005B6C0B">
        <w:rPr>
          <w:rFonts w:ascii="Times New Roman" w:hAnsi="Times New Roman" w:cs="Times New Roman"/>
          <w:spacing w:val="3"/>
          <w:sz w:val="24"/>
          <w:szCs w:val="24"/>
        </w:rPr>
        <w:t xml:space="preserve"> </w:t>
      </w:r>
      <w:r w:rsidRPr="005B6C0B">
        <w:rPr>
          <w:rFonts w:ascii="Times New Roman" w:hAnsi="Times New Roman" w:cs="Times New Roman"/>
          <w:spacing w:val="-4"/>
          <w:sz w:val="24"/>
          <w:szCs w:val="24"/>
        </w:rPr>
        <w:t>g</w:t>
      </w:r>
      <w:r w:rsidRPr="005B6C0B">
        <w:rPr>
          <w:rFonts w:ascii="Times New Roman" w:hAnsi="Times New Roman" w:cs="Times New Roman"/>
          <w:spacing w:val="1"/>
          <w:sz w:val="24"/>
          <w:szCs w:val="24"/>
        </w:rPr>
        <w:t>ela</w:t>
      </w:r>
      <w:r w:rsidRPr="005B6C0B">
        <w:rPr>
          <w:rFonts w:ascii="Times New Roman" w:hAnsi="Times New Roman" w:cs="Times New Roman"/>
          <w:sz w:val="24"/>
          <w:szCs w:val="24"/>
        </w:rPr>
        <w:t xml:space="preserve">s </w:t>
      </w:r>
      <w:r w:rsidRPr="005B6C0B">
        <w:rPr>
          <w:rFonts w:ascii="Times New Roman" w:hAnsi="Times New Roman" w:cs="Times New Roman"/>
          <w:sz w:val="24"/>
          <w:szCs w:val="24"/>
          <w:lang w:val="id-ID"/>
        </w:rPr>
        <w:t>angka</w:t>
      </w:r>
      <w:r w:rsidRPr="005B6C0B">
        <w:rPr>
          <w:rFonts w:ascii="Times New Roman" w:hAnsi="Times New Roman" w:cs="Times New Roman"/>
          <w:spacing w:val="2"/>
          <w:sz w:val="24"/>
          <w:szCs w:val="24"/>
        </w:rPr>
        <w:t xml:space="preserve"> </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k</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n</w:t>
      </w:r>
      <w:r w:rsidRPr="005B6C0B">
        <w:rPr>
          <w:rFonts w:ascii="Times New Roman" w:hAnsi="Times New Roman" w:cs="Times New Roman"/>
          <w:spacing w:val="2"/>
          <w:sz w:val="24"/>
          <w:szCs w:val="24"/>
        </w:rPr>
        <w:t xml:space="preserve"> </w:t>
      </w:r>
      <w:r w:rsidRPr="005B6C0B">
        <w:rPr>
          <w:rFonts w:ascii="Times New Roman" w:hAnsi="Times New Roman" w:cs="Times New Roman"/>
          <w:spacing w:val="-1"/>
          <w:sz w:val="24"/>
          <w:szCs w:val="24"/>
        </w:rPr>
        <w:t>s</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n</w:t>
      </w:r>
      <w:r w:rsidRPr="005B6C0B">
        <w:rPr>
          <w:rFonts w:ascii="Times New Roman" w:hAnsi="Times New Roman" w:cs="Times New Roman"/>
          <w:spacing w:val="-4"/>
          <w:sz w:val="24"/>
          <w:szCs w:val="24"/>
        </w:rPr>
        <w:t>g</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t</w:t>
      </w:r>
      <w:r w:rsidRPr="005B6C0B">
        <w:rPr>
          <w:rFonts w:ascii="Times New Roman" w:hAnsi="Times New Roman" w:cs="Times New Roman"/>
          <w:spacing w:val="3"/>
          <w:sz w:val="24"/>
          <w:szCs w:val="24"/>
        </w:rPr>
        <w:t xml:space="preserve"> </w:t>
      </w:r>
      <w:r w:rsidRPr="005B6C0B">
        <w:rPr>
          <w:rFonts w:ascii="Times New Roman" w:hAnsi="Times New Roman" w:cs="Times New Roman"/>
          <w:spacing w:val="1"/>
          <w:sz w:val="24"/>
          <w:szCs w:val="24"/>
        </w:rPr>
        <w:t>mem</w:t>
      </w:r>
      <w:r w:rsidRPr="005B6C0B">
        <w:rPr>
          <w:rFonts w:ascii="Times New Roman" w:hAnsi="Times New Roman" w:cs="Times New Roman"/>
          <w:sz w:val="24"/>
          <w:szCs w:val="24"/>
        </w:rPr>
        <w:t>b</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n</w:t>
      </w:r>
      <w:r w:rsidRPr="005B6C0B">
        <w:rPr>
          <w:rFonts w:ascii="Times New Roman" w:hAnsi="Times New Roman" w:cs="Times New Roman"/>
          <w:spacing w:val="1"/>
          <w:sz w:val="24"/>
          <w:szCs w:val="24"/>
        </w:rPr>
        <w:t>t</w:t>
      </w:r>
      <w:r w:rsidRPr="005B6C0B">
        <w:rPr>
          <w:rFonts w:ascii="Times New Roman" w:hAnsi="Times New Roman" w:cs="Times New Roman"/>
          <w:sz w:val="24"/>
          <w:szCs w:val="24"/>
        </w:rPr>
        <w:t>u</w:t>
      </w:r>
      <w:r w:rsidRPr="005B6C0B">
        <w:rPr>
          <w:rFonts w:ascii="Times New Roman" w:hAnsi="Times New Roman" w:cs="Times New Roman"/>
          <w:spacing w:val="2"/>
          <w:sz w:val="24"/>
          <w:szCs w:val="24"/>
        </w:rPr>
        <w:t xml:space="preserve"> </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n</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k </w:t>
      </w:r>
      <w:r w:rsidRPr="005B6C0B">
        <w:rPr>
          <w:rFonts w:ascii="Times New Roman" w:hAnsi="Times New Roman" w:cs="Times New Roman"/>
          <w:spacing w:val="1"/>
          <w:sz w:val="24"/>
          <w:szCs w:val="24"/>
        </w:rPr>
        <w:t>t</w:t>
      </w:r>
      <w:r w:rsidRPr="005B6C0B">
        <w:rPr>
          <w:rFonts w:ascii="Times New Roman" w:hAnsi="Times New Roman" w:cs="Times New Roman"/>
          <w:sz w:val="24"/>
          <w:szCs w:val="24"/>
        </w:rPr>
        <w:t>un</w:t>
      </w:r>
      <w:r w:rsidRPr="005B6C0B">
        <w:rPr>
          <w:rFonts w:ascii="Times New Roman" w:hAnsi="Times New Roman" w:cs="Times New Roman"/>
          <w:spacing w:val="1"/>
          <w:sz w:val="24"/>
          <w:szCs w:val="24"/>
        </w:rPr>
        <w:t>a</w:t>
      </w:r>
      <w:r w:rsidRPr="005B6C0B">
        <w:rPr>
          <w:rFonts w:ascii="Times New Roman" w:hAnsi="Times New Roman" w:cs="Times New Roman"/>
          <w:spacing w:val="-4"/>
          <w:sz w:val="24"/>
          <w:szCs w:val="24"/>
          <w:lang w:val="id-ID"/>
        </w:rPr>
        <w:t>rungu</w:t>
      </w:r>
      <w:r w:rsidRPr="005B6C0B">
        <w:rPr>
          <w:rFonts w:ascii="Times New Roman" w:hAnsi="Times New Roman" w:cs="Times New Roman"/>
          <w:sz w:val="24"/>
          <w:szCs w:val="24"/>
        </w:rPr>
        <w:t>,  k</w:t>
      </w:r>
      <w:r w:rsidRPr="005B6C0B">
        <w:rPr>
          <w:rFonts w:ascii="Times New Roman" w:hAnsi="Times New Roman" w:cs="Times New Roman"/>
          <w:spacing w:val="1"/>
          <w:sz w:val="24"/>
          <w:szCs w:val="24"/>
        </w:rPr>
        <w:t>a</w:t>
      </w:r>
      <w:r w:rsidRPr="005B6C0B">
        <w:rPr>
          <w:rFonts w:ascii="Times New Roman" w:hAnsi="Times New Roman" w:cs="Times New Roman"/>
          <w:spacing w:val="-4"/>
          <w:sz w:val="24"/>
          <w:szCs w:val="24"/>
        </w:rPr>
        <w:t>r</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 xml:space="preserve">na </w:t>
      </w:r>
      <w:r w:rsidRPr="005B6C0B">
        <w:rPr>
          <w:rFonts w:ascii="Times New Roman" w:hAnsi="Times New Roman" w:cs="Times New Roman"/>
          <w:spacing w:val="1"/>
          <w:sz w:val="24"/>
          <w:szCs w:val="24"/>
        </w:rPr>
        <w:t xml:space="preserve"> </w:t>
      </w:r>
      <w:r w:rsidRPr="005B6C0B">
        <w:rPr>
          <w:rFonts w:ascii="Times New Roman" w:hAnsi="Times New Roman" w:cs="Times New Roman"/>
          <w:spacing w:val="-4"/>
          <w:sz w:val="24"/>
          <w:szCs w:val="24"/>
        </w:rPr>
        <w:t>p</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n</w:t>
      </w:r>
      <w:r w:rsidRPr="005B6C0B">
        <w:rPr>
          <w:rFonts w:ascii="Times New Roman" w:hAnsi="Times New Roman" w:cs="Times New Roman"/>
          <w:spacing w:val="-4"/>
          <w:sz w:val="24"/>
          <w:szCs w:val="24"/>
        </w:rPr>
        <w:t>gg</w:t>
      </w:r>
      <w:r w:rsidRPr="005B6C0B">
        <w:rPr>
          <w:rFonts w:ascii="Times New Roman" w:hAnsi="Times New Roman" w:cs="Times New Roman"/>
          <w:sz w:val="24"/>
          <w:szCs w:val="24"/>
        </w:rPr>
        <w:t>un</w:t>
      </w:r>
      <w:r w:rsidRPr="005B6C0B">
        <w:rPr>
          <w:rFonts w:ascii="Times New Roman" w:hAnsi="Times New Roman" w:cs="Times New Roman"/>
          <w:spacing w:val="1"/>
          <w:sz w:val="24"/>
          <w:szCs w:val="24"/>
        </w:rPr>
        <w:t>aa</w:t>
      </w:r>
      <w:r w:rsidRPr="005B6C0B">
        <w:rPr>
          <w:rFonts w:ascii="Times New Roman" w:hAnsi="Times New Roman" w:cs="Times New Roman"/>
          <w:sz w:val="24"/>
          <w:szCs w:val="24"/>
        </w:rPr>
        <w:t xml:space="preserve">n  </w:t>
      </w:r>
      <w:r w:rsidRPr="005B6C0B">
        <w:rPr>
          <w:rFonts w:ascii="Times New Roman" w:hAnsi="Times New Roman" w:cs="Times New Roman"/>
          <w:spacing w:val="1"/>
          <w:sz w:val="24"/>
          <w:szCs w:val="24"/>
        </w:rPr>
        <w:t>me</w:t>
      </w:r>
      <w:r w:rsidRPr="005B6C0B">
        <w:rPr>
          <w:rFonts w:ascii="Times New Roman" w:hAnsi="Times New Roman" w:cs="Times New Roman"/>
          <w:sz w:val="24"/>
          <w:szCs w:val="24"/>
        </w:rPr>
        <w:t>d</w:t>
      </w:r>
      <w:r w:rsidRPr="005B6C0B">
        <w:rPr>
          <w:rFonts w:ascii="Times New Roman" w:hAnsi="Times New Roman" w:cs="Times New Roman"/>
          <w:spacing w:val="1"/>
          <w:sz w:val="24"/>
          <w:szCs w:val="24"/>
        </w:rPr>
        <w:t>i</w:t>
      </w:r>
      <w:r w:rsidRPr="005B6C0B">
        <w:rPr>
          <w:rFonts w:ascii="Times New Roman" w:hAnsi="Times New Roman" w:cs="Times New Roman"/>
          <w:sz w:val="24"/>
          <w:szCs w:val="24"/>
        </w:rPr>
        <w:t>a</w:t>
      </w:r>
      <w:r w:rsidRPr="005B6C0B">
        <w:rPr>
          <w:rFonts w:ascii="Times New Roman" w:hAnsi="Times New Roman" w:cs="Times New Roman"/>
          <w:spacing w:val="57"/>
          <w:sz w:val="24"/>
          <w:szCs w:val="24"/>
        </w:rPr>
        <w:t xml:space="preserve"> </w:t>
      </w:r>
      <w:r w:rsidRPr="005B6C0B">
        <w:rPr>
          <w:rFonts w:ascii="Times New Roman" w:hAnsi="Times New Roman" w:cs="Times New Roman"/>
          <w:spacing w:val="-4"/>
          <w:sz w:val="24"/>
          <w:szCs w:val="24"/>
        </w:rPr>
        <w:t>g</w:t>
      </w:r>
      <w:r w:rsidRPr="005B6C0B">
        <w:rPr>
          <w:rFonts w:ascii="Times New Roman" w:hAnsi="Times New Roman" w:cs="Times New Roman"/>
          <w:spacing w:val="1"/>
          <w:sz w:val="24"/>
          <w:szCs w:val="24"/>
        </w:rPr>
        <w:t>ela</w:t>
      </w:r>
      <w:r w:rsidRPr="005B6C0B">
        <w:rPr>
          <w:rFonts w:ascii="Times New Roman" w:hAnsi="Times New Roman" w:cs="Times New Roman"/>
          <w:sz w:val="24"/>
          <w:szCs w:val="24"/>
        </w:rPr>
        <w:t>s</w:t>
      </w:r>
      <w:r w:rsidRPr="005B6C0B">
        <w:rPr>
          <w:rFonts w:ascii="Times New Roman" w:hAnsi="Times New Roman" w:cs="Times New Roman"/>
          <w:spacing w:val="58"/>
          <w:sz w:val="24"/>
          <w:szCs w:val="24"/>
        </w:rPr>
        <w:t xml:space="preserve"> </w:t>
      </w:r>
      <w:r w:rsidRPr="005B6C0B">
        <w:rPr>
          <w:rFonts w:ascii="Times New Roman" w:hAnsi="Times New Roman" w:cs="Times New Roman"/>
          <w:sz w:val="24"/>
          <w:szCs w:val="24"/>
          <w:lang w:val="id-ID"/>
        </w:rPr>
        <w:t>angka</w:t>
      </w:r>
      <w:r w:rsidRPr="005B6C0B">
        <w:rPr>
          <w:rFonts w:ascii="Times New Roman" w:hAnsi="Times New Roman" w:cs="Times New Roman"/>
          <w:sz w:val="24"/>
          <w:szCs w:val="24"/>
        </w:rPr>
        <w:t xml:space="preserve">  d</w:t>
      </w:r>
      <w:r w:rsidRPr="005B6C0B">
        <w:rPr>
          <w:rFonts w:ascii="Times New Roman" w:hAnsi="Times New Roman" w:cs="Times New Roman"/>
          <w:spacing w:val="1"/>
          <w:sz w:val="24"/>
          <w:szCs w:val="24"/>
        </w:rPr>
        <w:t>a</w:t>
      </w:r>
      <w:r w:rsidRPr="005B6C0B">
        <w:rPr>
          <w:rFonts w:ascii="Times New Roman" w:hAnsi="Times New Roman" w:cs="Times New Roman"/>
          <w:spacing w:val="-4"/>
          <w:sz w:val="24"/>
          <w:szCs w:val="24"/>
        </w:rPr>
        <w:t>p</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t </w:t>
      </w:r>
      <w:r w:rsidRPr="005B6C0B">
        <w:rPr>
          <w:rFonts w:ascii="Times New Roman" w:hAnsi="Times New Roman" w:cs="Times New Roman"/>
          <w:spacing w:val="1"/>
          <w:sz w:val="24"/>
          <w:szCs w:val="24"/>
        </w:rPr>
        <w:t>me</w:t>
      </w:r>
      <w:r w:rsidRPr="005B6C0B">
        <w:rPr>
          <w:rFonts w:ascii="Times New Roman" w:hAnsi="Times New Roman" w:cs="Times New Roman"/>
          <w:sz w:val="24"/>
          <w:szCs w:val="24"/>
        </w:rPr>
        <w:t>n</w:t>
      </w:r>
      <w:r w:rsidRPr="005B6C0B">
        <w:rPr>
          <w:rFonts w:ascii="Times New Roman" w:hAnsi="Times New Roman" w:cs="Times New Roman"/>
          <w:spacing w:val="-4"/>
          <w:sz w:val="24"/>
          <w:szCs w:val="24"/>
        </w:rPr>
        <w:t>gg</w:t>
      </w:r>
      <w:r w:rsidRPr="005B6C0B">
        <w:rPr>
          <w:rFonts w:ascii="Times New Roman" w:hAnsi="Times New Roman" w:cs="Times New Roman"/>
          <w:spacing w:val="1"/>
          <w:sz w:val="24"/>
          <w:szCs w:val="24"/>
        </w:rPr>
        <w:t>am</w:t>
      </w:r>
      <w:r w:rsidRPr="005B6C0B">
        <w:rPr>
          <w:rFonts w:ascii="Times New Roman" w:hAnsi="Times New Roman" w:cs="Times New Roman"/>
          <w:sz w:val="24"/>
          <w:szCs w:val="24"/>
        </w:rPr>
        <w:t>b</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rk</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n </w:t>
      </w:r>
      <w:r w:rsidRPr="005B6C0B">
        <w:rPr>
          <w:rFonts w:ascii="Times New Roman" w:hAnsi="Times New Roman" w:cs="Times New Roman"/>
          <w:spacing w:val="1"/>
          <w:sz w:val="24"/>
          <w:szCs w:val="24"/>
        </w:rPr>
        <w:t>m</w:t>
      </w:r>
      <w:r w:rsidRPr="005B6C0B">
        <w:rPr>
          <w:rFonts w:ascii="Times New Roman" w:hAnsi="Times New Roman" w:cs="Times New Roman"/>
          <w:sz w:val="24"/>
          <w:szCs w:val="24"/>
        </w:rPr>
        <w:t>od</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l</w:t>
      </w:r>
      <w:r w:rsidRPr="005B6C0B">
        <w:rPr>
          <w:rFonts w:ascii="Times New Roman" w:hAnsi="Times New Roman" w:cs="Times New Roman"/>
          <w:spacing w:val="1"/>
          <w:sz w:val="24"/>
          <w:szCs w:val="24"/>
        </w:rPr>
        <w:t xml:space="preserve"> </w:t>
      </w:r>
      <w:r w:rsidRPr="005B6C0B">
        <w:rPr>
          <w:rFonts w:ascii="Times New Roman" w:hAnsi="Times New Roman" w:cs="Times New Roman"/>
          <w:spacing w:val="-4"/>
          <w:sz w:val="24"/>
          <w:szCs w:val="24"/>
        </w:rPr>
        <w:t>r</w:t>
      </w:r>
      <w:r w:rsidRPr="005B6C0B">
        <w:rPr>
          <w:rFonts w:ascii="Times New Roman" w:hAnsi="Times New Roman" w:cs="Times New Roman"/>
          <w:spacing w:val="1"/>
          <w:sz w:val="24"/>
          <w:szCs w:val="24"/>
        </w:rPr>
        <w:t>ea</w:t>
      </w:r>
      <w:r w:rsidRPr="005B6C0B">
        <w:rPr>
          <w:rFonts w:ascii="Times New Roman" w:hAnsi="Times New Roman" w:cs="Times New Roman"/>
          <w:spacing w:val="-3"/>
          <w:sz w:val="24"/>
          <w:szCs w:val="24"/>
        </w:rPr>
        <w:t>l</w:t>
      </w:r>
      <w:r w:rsidRPr="005B6C0B">
        <w:rPr>
          <w:rFonts w:ascii="Times New Roman" w:hAnsi="Times New Roman" w:cs="Times New Roman"/>
          <w:spacing w:val="1"/>
          <w:sz w:val="24"/>
          <w:szCs w:val="24"/>
        </w:rPr>
        <w:t>i</w:t>
      </w:r>
      <w:r w:rsidRPr="005B6C0B">
        <w:rPr>
          <w:rFonts w:ascii="Times New Roman" w:hAnsi="Times New Roman" w:cs="Times New Roman"/>
          <w:spacing w:val="-3"/>
          <w:sz w:val="24"/>
          <w:szCs w:val="24"/>
        </w:rPr>
        <w:t>t</w:t>
      </w:r>
      <w:r w:rsidRPr="005B6C0B">
        <w:rPr>
          <w:rFonts w:ascii="Times New Roman" w:hAnsi="Times New Roman" w:cs="Times New Roman"/>
          <w:sz w:val="24"/>
          <w:szCs w:val="24"/>
        </w:rPr>
        <w:t>a</w:t>
      </w:r>
      <w:r w:rsidRPr="005B6C0B">
        <w:rPr>
          <w:rFonts w:ascii="Times New Roman" w:hAnsi="Times New Roman" w:cs="Times New Roman"/>
          <w:spacing w:val="1"/>
          <w:sz w:val="24"/>
          <w:szCs w:val="24"/>
        </w:rPr>
        <w:t xml:space="preserve"> </w:t>
      </w:r>
      <w:r w:rsidRPr="005B6C0B">
        <w:rPr>
          <w:rFonts w:ascii="Times New Roman" w:hAnsi="Times New Roman" w:cs="Times New Roman"/>
          <w:sz w:val="24"/>
          <w:szCs w:val="24"/>
        </w:rPr>
        <w:t>un</w:t>
      </w:r>
      <w:r w:rsidRPr="005B6C0B">
        <w:rPr>
          <w:rFonts w:ascii="Times New Roman" w:hAnsi="Times New Roman" w:cs="Times New Roman"/>
          <w:spacing w:val="1"/>
          <w:sz w:val="24"/>
          <w:szCs w:val="24"/>
        </w:rPr>
        <w:t>t</w:t>
      </w:r>
      <w:r w:rsidRPr="005B6C0B">
        <w:rPr>
          <w:rFonts w:ascii="Times New Roman" w:hAnsi="Times New Roman" w:cs="Times New Roman"/>
          <w:sz w:val="24"/>
          <w:szCs w:val="24"/>
        </w:rPr>
        <w:t xml:space="preserve">uk </w:t>
      </w:r>
      <w:r w:rsidRPr="005B6C0B">
        <w:rPr>
          <w:rFonts w:ascii="Times New Roman" w:hAnsi="Times New Roman" w:cs="Times New Roman"/>
          <w:spacing w:val="-1"/>
          <w:sz w:val="24"/>
          <w:szCs w:val="24"/>
        </w:rPr>
        <w:t>s</w:t>
      </w:r>
      <w:r w:rsidRPr="005B6C0B">
        <w:rPr>
          <w:rFonts w:ascii="Times New Roman" w:hAnsi="Times New Roman" w:cs="Times New Roman"/>
          <w:spacing w:val="1"/>
          <w:sz w:val="24"/>
          <w:szCs w:val="24"/>
        </w:rPr>
        <w:t>a</w:t>
      </w:r>
      <w:r w:rsidRPr="005B6C0B">
        <w:rPr>
          <w:rFonts w:ascii="Times New Roman" w:hAnsi="Times New Roman" w:cs="Times New Roman"/>
          <w:spacing w:val="-3"/>
          <w:sz w:val="24"/>
          <w:szCs w:val="24"/>
        </w:rPr>
        <w:t>t</w:t>
      </w:r>
      <w:r w:rsidRPr="005B6C0B">
        <w:rPr>
          <w:rFonts w:ascii="Times New Roman" w:hAnsi="Times New Roman" w:cs="Times New Roman"/>
          <w:sz w:val="24"/>
          <w:szCs w:val="24"/>
        </w:rPr>
        <w:t xml:space="preserve">u </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n</w:t>
      </w:r>
      <w:r w:rsidRPr="005B6C0B">
        <w:rPr>
          <w:rFonts w:ascii="Times New Roman" w:hAnsi="Times New Roman" w:cs="Times New Roman"/>
          <w:spacing w:val="-4"/>
          <w:sz w:val="24"/>
          <w:szCs w:val="24"/>
        </w:rPr>
        <w:t>g</w:t>
      </w:r>
      <w:r w:rsidRPr="005B6C0B">
        <w:rPr>
          <w:rFonts w:ascii="Times New Roman" w:hAnsi="Times New Roman" w:cs="Times New Roman"/>
          <w:sz w:val="24"/>
          <w:szCs w:val="24"/>
        </w:rPr>
        <w:t>k</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 </w:t>
      </w:r>
      <w:r w:rsidRPr="005B6C0B">
        <w:rPr>
          <w:rFonts w:ascii="Times New Roman" w:hAnsi="Times New Roman" w:cs="Times New Roman"/>
          <w:spacing w:val="-1"/>
          <w:sz w:val="24"/>
          <w:szCs w:val="24"/>
        </w:rPr>
        <w:t>S</w:t>
      </w:r>
      <w:r w:rsidRPr="005B6C0B">
        <w:rPr>
          <w:rFonts w:ascii="Times New Roman" w:hAnsi="Times New Roman" w:cs="Times New Roman"/>
          <w:spacing w:val="1"/>
          <w:sz w:val="24"/>
          <w:szCs w:val="24"/>
        </w:rPr>
        <w:t>elai</w:t>
      </w:r>
      <w:r w:rsidRPr="005B6C0B">
        <w:rPr>
          <w:rFonts w:ascii="Times New Roman" w:hAnsi="Times New Roman" w:cs="Times New Roman"/>
          <w:sz w:val="24"/>
          <w:szCs w:val="24"/>
        </w:rPr>
        <w:t xml:space="preserve">n </w:t>
      </w:r>
      <w:r w:rsidRPr="005B6C0B">
        <w:rPr>
          <w:rFonts w:ascii="Times New Roman" w:hAnsi="Times New Roman" w:cs="Times New Roman"/>
          <w:spacing w:val="-3"/>
          <w:sz w:val="24"/>
          <w:szCs w:val="24"/>
        </w:rPr>
        <w:t>i</w:t>
      </w:r>
      <w:r w:rsidRPr="005B6C0B">
        <w:rPr>
          <w:rFonts w:ascii="Times New Roman" w:hAnsi="Times New Roman" w:cs="Times New Roman"/>
          <w:spacing w:val="1"/>
          <w:sz w:val="24"/>
          <w:szCs w:val="24"/>
        </w:rPr>
        <w:t>t</w:t>
      </w:r>
      <w:r w:rsidRPr="005B6C0B">
        <w:rPr>
          <w:rFonts w:ascii="Times New Roman" w:hAnsi="Times New Roman" w:cs="Times New Roman"/>
          <w:sz w:val="24"/>
          <w:szCs w:val="24"/>
        </w:rPr>
        <w:t>u d</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n</w:t>
      </w:r>
      <w:r w:rsidRPr="005B6C0B">
        <w:rPr>
          <w:rFonts w:ascii="Times New Roman" w:hAnsi="Times New Roman" w:cs="Times New Roman"/>
          <w:spacing w:val="-4"/>
          <w:sz w:val="24"/>
          <w:szCs w:val="24"/>
        </w:rPr>
        <w:t>g</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n </w:t>
      </w:r>
      <w:r w:rsidRPr="005B6C0B">
        <w:rPr>
          <w:rFonts w:ascii="Times New Roman" w:hAnsi="Times New Roman" w:cs="Times New Roman"/>
          <w:spacing w:val="-4"/>
          <w:sz w:val="24"/>
          <w:szCs w:val="24"/>
        </w:rPr>
        <w:t>g</w:t>
      </w:r>
      <w:r w:rsidRPr="005B6C0B">
        <w:rPr>
          <w:rFonts w:ascii="Times New Roman" w:hAnsi="Times New Roman" w:cs="Times New Roman"/>
          <w:spacing w:val="1"/>
          <w:sz w:val="24"/>
          <w:szCs w:val="24"/>
        </w:rPr>
        <w:t>ela</w:t>
      </w:r>
      <w:r w:rsidRPr="005B6C0B">
        <w:rPr>
          <w:rFonts w:ascii="Times New Roman" w:hAnsi="Times New Roman" w:cs="Times New Roman"/>
          <w:sz w:val="24"/>
          <w:szCs w:val="24"/>
        </w:rPr>
        <w:t>s</w:t>
      </w:r>
      <w:r w:rsidRPr="005B6C0B">
        <w:rPr>
          <w:rFonts w:ascii="Times New Roman" w:hAnsi="Times New Roman" w:cs="Times New Roman"/>
          <w:spacing w:val="3"/>
          <w:sz w:val="24"/>
          <w:szCs w:val="24"/>
        </w:rPr>
        <w:t xml:space="preserve"> </w:t>
      </w:r>
      <w:r w:rsidRPr="005B6C0B">
        <w:rPr>
          <w:rFonts w:ascii="Times New Roman" w:hAnsi="Times New Roman" w:cs="Times New Roman"/>
          <w:sz w:val="24"/>
          <w:szCs w:val="24"/>
          <w:lang w:val="id-ID"/>
        </w:rPr>
        <w:t>angka</w:t>
      </w:r>
      <w:r w:rsidRPr="005B6C0B">
        <w:rPr>
          <w:rFonts w:ascii="Times New Roman" w:hAnsi="Times New Roman" w:cs="Times New Roman"/>
          <w:spacing w:val="3"/>
          <w:sz w:val="24"/>
          <w:szCs w:val="24"/>
        </w:rPr>
        <w:t xml:space="preserve"> </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k</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n</w:t>
      </w:r>
      <w:r w:rsidRPr="005B6C0B">
        <w:rPr>
          <w:rFonts w:ascii="Times New Roman" w:hAnsi="Times New Roman" w:cs="Times New Roman"/>
          <w:spacing w:val="3"/>
          <w:sz w:val="24"/>
          <w:szCs w:val="24"/>
        </w:rPr>
        <w:t xml:space="preserve"> </w:t>
      </w:r>
      <w:r w:rsidRPr="005B6C0B">
        <w:rPr>
          <w:rFonts w:ascii="Times New Roman" w:hAnsi="Times New Roman" w:cs="Times New Roman"/>
          <w:spacing w:val="1"/>
          <w:sz w:val="24"/>
          <w:szCs w:val="24"/>
        </w:rPr>
        <w:t>mem</w:t>
      </w:r>
      <w:r w:rsidRPr="005B6C0B">
        <w:rPr>
          <w:rFonts w:ascii="Times New Roman" w:hAnsi="Times New Roman" w:cs="Times New Roman"/>
          <w:sz w:val="24"/>
          <w:szCs w:val="24"/>
        </w:rPr>
        <w:t>bu</w:t>
      </w:r>
      <w:r w:rsidRPr="005B6C0B">
        <w:rPr>
          <w:rFonts w:ascii="Times New Roman" w:hAnsi="Times New Roman" w:cs="Times New Roman"/>
          <w:spacing w:val="-3"/>
          <w:sz w:val="24"/>
          <w:szCs w:val="24"/>
        </w:rPr>
        <w:t>a</w:t>
      </w:r>
      <w:r w:rsidRPr="005B6C0B">
        <w:rPr>
          <w:rFonts w:ascii="Times New Roman" w:hAnsi="Times New Roman" w:cs="Times New Roman"/>
          <w:sz w:val="24"/>
          <w:szCs w:val="24"/>
        </w:rPr>
        <w:t>t</w:t>
      </w:r>
      <w:r w:rsidRPr="005B6C0B">
        <w:rPr>
          <w:rFonts w:ascii="Times New Roman" w:hAnsi="Times New Roman" w:cs="Times New Roman"/>
          <w:spacing w:val="4"/>
          <w:sz w:val="24"/>
          <w:szCs w:val="24"/>
        </w:rPr>
        <w:t xml:space="preserve"> </w:t>
      </w:r>
      <w:r w:rsidRPr="005B6C0B">
        <w:rPr>
          <w:rFonts w:ascii="Times New Roman" w:hAnsi="Times New Roman" w:cs="Times New Roman"/>
          <w:sz w:val="24"/>
          <w:szCs w:val="24"/>
        </w:rPr>
        <w:t>p</w:t>
      </w:r>
      <w:r w:rsidRPr="005B6C0B">
        <w:rPr>
          <w:rFonts w:ascii="Times New Roman" w:hAnsi="Times New Roman" w:cs="Times New Roman"/>
          <w:spacing w:val="1"/>
          <w:sz w:val="24"/>
          <w:szCs w:val="24"/>
        </w:rPr>
        <w:t>e</w:t>
      </w:r>
      <w:r w:rsidRPr="005B6C0B">
        <w:rPr>
          <w:rFonts w:ascii="Times New Roman" w:hAnsi="Times New Roman" w:cs="Times New Roman"/>
          <w:spacing w:val="-1"/>
          <w:sz w:val="24"/>
          <w:szCs w:val="24"/>
        </w:rPr>
        <w:t>s</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r</w:t>
      </w:r>
      <w:r w:rsidRPr="005B6C0B">
        <w:rPr>
          <w:rFonts w:ascii="Times New Roman" w:hAnsi="Times New Roman" w:cs="Times New Roman"/>
          <w:spacing w:val="1"/>
          <w:sz w:val="24"/>
          <w:szCs w:val="24"/>
        </w:rPr>
        <w:t>t</w:t>
      </w:r>
      <w:r w:rsidRPr="005B6C0B">
        <w:rPr>
          <w:rFonts w:ascii="Times New Roman" w:hAnsi="Times New Roman" w:cs="Times New Roman"/>
          <w:sz w:val="24"/>
          <w:szCs w:val="24"/>
        </w:rPr>
        <w:t xml:space="preserve">a </w:t>
      </w:r>
      <w:proofErr w:type="gramStart"/>
      <w:r w:rsidRPr="005B6C0B">
        <w:rPr>
          <w:rFonts w:ascii="Times New Roman" w:hAnsi="Times New Roman" w:cs="Times New Roman"/>
          <w:sz w:val="24"/>
          <w:szCs w:val="24"/>
        </w:rPr>
        <w:t>d</w:t>
      </w:r>
      <w:r w:rsidRPr="005B6C0B">
        <w:rPr>
          <w:rFonts w:ascii="Times New Roman" w:hAnsi="Times New Roman" w:cs="Times New Roman"/>
          <w:spacing w:val="1"/>
          <w:sz w:val="24"/>
          <w:szCs w:val="24"/>
        </w:rPr>
        <w:t>i</w:t>
      </w:r>
      <w:r w:rsidRPr="005B6C0B">
        <w:rPr>
          <w:rFonts w:ascii="Times New Roman" w:hAnsi="Times New Roman" w:cs="Times New Roman"/>
          <w:sz w:val="24"/>
          <w:szCs w:val="24"/>
        </w:rPr>
        <w:t>d</w:t>
      </w:r>
      <w:r w:rsidRPr="005B6C0B">
        <w:rPr>
          <w:rFonts w:ascii="Times New Roman" w:hAnsi="Times New Roman" w:cs="Times New Roman"/>
          <w:spacing w:val="1"/>
          <w:sz w:val="24"/>
          <w:szCs w:val="24"/>
        </w:rPr>
        <w:t>i</w:t>
      </w:r>
      <w:r w:rsidRPr="005B6C0B">
        <w:rPr>
          <w:rFonts w:ascii="Times New Roman" w:hAnsi="Times New Roman" w:cs="Times New Roman"/>
          <w:sz w:val="24"/>
          <w:szCs w:val="24"/>
        </w:rPr>
        <w:t xml:space="preserve">k  </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k</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n</w:t>
      </w:r>
      <w:proofErr w:type="gramEnd"/>
      <w:r w:rsidRPr="005B6C0B">
        <w:rPr>
          <w:rFonts w:ascii="Times New Roman" w:hAnsi="Times New Roman" w:cs="Times New Roman"/>
          <w:spacing w:val="3"/>
          <w:sz w:val="24"/>
          <w:szCs w:val="24"/>
        </w:rPr>
        <w:t xml:space="preserve"> </w:t>
      </w:r>
      <w:r w:rsidRPr="005B6C0B">
        <w:rPr>
          <w:rFonts w:ascii="Times New Roman" w:hAnsi="Times New Roman" w:cs="Times New Roman"/>
          <w:spacing w:val="1"/>
          <w:sz w:val="24"/>
          <w:szCs w:val="24"/>
        </w:rPr>
        <w:t>le</w:t>
      </w:r>
      <w:r w:rsidRPr="005B6C0B">
        <w:rPr>
          <w:rFonts w:ascii="Times New Roman" w:hAnsi="Times New Roman" w:cs="Times New Roman"/>
          <w:sz w:val="24"/>
          <w:szCs w:val="24"/>
        </w:rPr>
        <w:t>b</w:t>
      </w:r>
      <w:r w:rsidRPr="005B6C0B">
        <w:rPr>
          <w:rFonts w:ascii="Times New Roman" w:hAnsi="Times New Roman" w:cs="Times New Roman"/>
          <w:spacing w:val="1"/>
          <w:sz w:val="24"/>
          <w:szCs w:val="24"/>
        </w:rPr>
        <w:t>i</w:t>
      </w:r>
      <w:r w:rsidRPr="005B6C0B">
        <w:rPr>
          <w:rFonts w:ascii="Times New Roman" w:hAnsi="Times New Roman" w:cs="Times New Roman"/>
          <w:sz w:val="24"/>
          <w:szCs w:val="24"/>
        </w:rPr>
        <w:t>h</w:t>
      </w:r>
      <w:r w:rsidRPr="005B6C0B">
        <w:rPr>
          <w:rFonts w:ascii="Times New Roman" w:hAnsi="Times New Roman" w:cs="Times New Roman"/>
          <w:spacing w:val="3"/>
          <w:sz w:val="24"/>
          <w:szCs w:val="24"/>
        </w:rPr>
        <w:t xml:space="preserve"> </w:t>
      </w:r>
      <w:r w:rsidRPr="005B6C0B">
        <w:rPr>
          <w:rFonts w:ascii="Times New Roman" w:hAnsi="Times New Roman" w:cs="Times New Roman"/>
          <w:spacing w:val="1"/>
          <w:sz w:val="24"/>
          <w:szCs w:val="24"/>
        </w:rPr>
        <w:t>m</w:t>
      </w:r>
      <w:r w:rsidRPr="005B6C0B">
        <w:rPr>
          <w:rFonts w:ascii="Times New Roman" w:hAnsi="Times New Roman" w:cs="Times New Roman"/>
          <w:sz w:val="24"/>
          <w:szCs w:val="24"/>
        </w:rPr>
        <w:t>u</w:t>
      </w:r>
      <w:r w:rsidRPr="005B6C0B">
        <w:rPr>
          <w:rFonts w:ascii="Times New Roman" w:hAnsi="Times New Roman" w:cs="Times New Roman"/>
          <w:spacing w:val="-4"/>
          <w:sz w:val="24"/>
          <w:szCs w:val="24"/>
        </w:rPr>
        <w:t>d</w:t>
      </w:r>
      <w:r w:rsidRPr="005B6C0B">
        <w:rPr>
          <w:rFonts w:ascii="Times New Roman" w:hAnsi="Times New Roman" w:cs="Times New Roman"/>
          <w:spacing w:val="1"/>
          <w:sz w:val="24"/>
          <w:szCs w:val="24"/>
        </w:rPr>
        <w:t>a</w:t>
      </w:r>
      <w:r w:rsidRPr="005B6C0B">
        <w:rPr>
          <w:rFonts w:ascii="Times New Roman" w:hAnsi="Times New Roman" w:cs="Times New Roman"/>
          <w:sz w:val="24"/>
          <w:szCs w:val="24"/>
        </w:rPr>
        <w:t xml:space="preserve">h </w:t>
      </w:r>
      <w:r w:rsidRPr="005B6C0B">
        <w:rPr>
          <w:rFonts w:ascii="Times New Roman" w:hAnsi="Times New Roman" w:cs="Times New Roman"/>
          <w:spacing w:val="1"/>
          <w:sz w:val="24"/>
          <w:szCs w:val="24"/>
        </w:rPr>
        <w:t>mema</w:t>
      </w:r>
      <w:r w:rsidRPr="005B6C0B">
        <w:rPr>
          <w:rFonts w:ascii="Times New Roman" w:hAnsi="Times New Roman" w:cs="Times New Roman"/>
          <w:spacing w:val="-4"/>
          <w:sz w:val="24"/>
          <w:szCs w:val="24"/>
        </w:rPr>
        <w:t>h</w:t>
      </w:r>
      <w:r w:rsidRPr="005B6C0B">
        <w:rPr>
          <w:rFonts w:ascii="Times New Roman" w:hAnsi="Times New Roman" w:cs="Times New Roman"/>
          <w:spacing w:val="1"/>
          <w:sz w:val="24"/>
          <w:szCs w:val="24"/>
        </w:rPr>
        <w:t>am</w:t>
      </w:r>
      <w:r w:rsidRPr="005B6C0B">
        <w:rPr>
          <w:rFonts w:ascii="Times New Roman" w:hAnsi="Times New Roman" w:cs="Times New Roman"/>
          <w:sz w:val="24"/>
          <w:szCs w:val="24"/>
        </w:rPr>
        <w:t>i</w:t>
      </w:r>
      <w:r w:rsidRPr="005B6C0B">
        <w:rPr>
          <w:rFonts w:ascii="Times New Roman" w:hAnsi="Times New Roman" w:cs="Times New Roman"/>
          <w:spacing w:val="1"/>
          <w:sz w:val="24"/>
          <w:szCs w:val="24"/>
        </w:rPr>
        <w:t xml:space="preserve"> </w:t>
      </w:r>
      <w:r w:rsidRPr="005B6C0B">
        <w:rPr>
          <w:rFonts w:ascii="Times New Roman" w:hAnsi="Times New Roman" w:cs="Times New Roman"/>
          <w:sz w:val="24"/>
          <w:szCs w:val="24"/>
        </w:rPr>
        <w:t>kon</w:t>
      </w:r>
      <w:r w:rsidRPr="005B6C0B">
        <w:rPr>
          <w:rFonts w:ascii="Times New Roman" w:hAnsi="Times New Roman" w:cs="Times New Roman"/>
          <w:spacing w:val="-1"/>
          <w:sz w:val="24"/>
          <w:szCs w:val="24"/>
        </w:rPr>
        <w:t>s</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p</w:t>
      </w:r>
      <w:r w:rsidRPr="005B6C0B">
        <w:rPr>
          <w:rFonts w:ascii="Times New Roman" w:hAnsi="Times New Roman" w:cs="Times New Roman"/>
          <w:spacing w:val="4"/>
          <w:sz w:val="24"/>
          <w:szCs w:val="24"/>
        </w:rPr>
        <w:t xml:space="preserve"> </w:t>
      </w:r>
      <w:r w:rsidRPr="005B6C0B">
        <w:rPr>
          <w:rFonts w:ascii="Times New Roman" w:hAnsi="Times New Roman" w:cs="Times New Roman"/>
          <w:spacing w:val="-4"/>
          <w:sz w:val="24"/>
          <w:szCs w:val="24"/>
        </w:rPr>
        <w:t>b</w:t>
      </w:r>
      <w:r w:rsidRPr="005B6C0B">
        <w:rPr>
          <w:rFonts w:ascii="Times New Roman" w:hAnsi="Times New Roman" w:cs="Times New Roman"/>
          <w:spacing w:val="1"/>
          <w:sz w:val="24"/>
          <w:szCs w:val="24"/>
        </w:rPr>
        <w:t>e</w:t>
      </w:r>
      <w:r w:rsidRPr="005B6C0B">
        <w:rPr>
          <w:rFonts w:ascii="Times New Roman" w:hAnsi="Times New Roman" w:cs="Times New Roman"/>
          <w:sz w:val="24"/>
          <w:szCs w:val="24"/>
        </w:rPr>
        <w:t>rh</w:t>
      </w:r>
      <w:r w:rsidRPr="005B6C0B">
        <w:rPr>
          <w:rFonts w:ascii="Times New Roman" w:hAnsi="Times New Roman" w:cs="Times New Roman"/>
          <w:spacing w:val="1"/>
          <w:sz w:val="24"/>
          <w:szCs w:val="24"/>
        </w:rPr>
        <w:t>it</w:t>
      </w:r>
      <w:r w:rsidRPr="005B6C0B">
        <w:rPr>
          <w:rFonts w:ascii="Times New Roman" w:hAnsi="Times New Roman" w:cs="Times New Roman"/>
          <w:sz w:val="24"/>
          <w:szCs w:val="24"/>
        </w:rPr>
        <w:t xml:space="preserve">ung </w:t>
      </w:r>
      <w:r w:rsidRPr="005B6C0B">
        <w:rPr>
          <w:rFonts w:ascii="Times New Roman" w:hAnsi="Times New Roman" w:cs="Times New Roman"/>
          <w:sz w:val="24"/>
          <w:szCs w:val="24"/>
          <w:lang w:val="id-ID"/>
        </w:rPr>
        <w:t>1-10.</w:t>
      </w:r>
    </w:p>
    <w:p w:rsidR="00A44010" w:rsidRDefault="00BF7BC0" w:rsidP="00443B95">
      <w:pPr>
        <w:pStyle w:val="ListParagraph"/>
        <w:numPr>
          <w:ilvl w:val="0"/>
          <w:numId w:val="22"/>
        </w:numPr>
        <w:spacing w:after="0" w:line="480" w:lineRule="auto"/>
        <w:ind w:left="0"/>
        <w:jc w:val="both"/>
        <w:rPr>
          <w:rFonts w:ascii="Times New Roman" w:hAnsi="Times New Roman" w:cs="Times New Roman"/>
          <w:b/>
          <w:sz w:val="24"/>
          <w:szCs w:val="24"/>
          <w:lang w:val="id-ID"/>
        </w:rPr>
      </w:pPr>
      <w:r w:rsidRPr="005B6C0B">
        <w:rPr>
          <w:rFonts w:ascii="Times New Roman" w:hAnsi="Times New Roman" w:cs="Times New Roman"/>
          <w:b/>
          <w:sz w:val="24"/>
          <w:szCs w:val="24"/>
          <w:lang w:val="id-ID"/>
        </w:rPr>
        <w:t>Langkah-</w:t>
      </w:r>
      <w:r w:rsidR="005B6C0B" w:rsidRPr="005B6C0B">
        <w:rPr>
          <w:rFonts w:ascii="Times New Roman" w:hAnsi="Times New Roman" w:cs="Times New Roman"/>
          <w:b/>
          <w:sz w:val="24"/>
          <w:szCs w:val="24"/>
          <w:lang w:val="id-ID"/>
        </w:rPr>
        <w:t>Langkah Penggunaan Media</w:t>
      </w:r>
      <w:r w:rsidR="005B6C0B" w:rsidRPr="005B6C0B">
        <w:rPr>
          <w:rFonts w:ascii="Times New Roman" w:hAnsi="Times New Roman" w:cs="Times New Roman"/>
          <w:b/>
          <w:sz w:val="24"/>
          <w:szCs w:val="24"/>
          <w:lang w:val="sv-SE"/>
        </w:rPr>
        <w:t xml:space="preserve"> </w:t>
      </w:r>
      <w:r w:rsidR="005B6C0B" w:rsidRPr="005B6C0B">
        <w:rPr>
          <w:rFonts w:ascii="Times New Roman" w:hAnsi="Times New Roman" w:cs="Times New Roman"/>
          <w:b/>
          <w:sz w:val="24"/>
          <w:szCs w:val="24"/>
          <w:lang w:val="id-ID"/>
        </w:rPr>
        <w:t>Gelas Angka</w:t>
      </w:r>
      <w:r w:rsidR="005B6C0B" w:rsidRPr="005B6C0B">
        <w:rPr>
          <w:rFonts w:ascii="Times New Roman" w:hAnsi="Times New Roman" w:cs="Times New Roman"/>
          <w:b/>
          <w:sz w:val="24"/>
          <w:szCs w:val="24"/>
          <w:lang w:val="sv-SE"/>
        </w:rPr>
        <w:t xml:space="preserve"> </w:t>
      </w:r>
    </w:p>
    <w:p w:rsidR="00A44010" w:rsidRPr="00AB4B4A" w:rsidRDefault="00C268B9" w:rsidP="00AB4B4A">
      <w:pPr>
        <w:spacing w:after="0" w:line="480" w:lineRule="auto"/>
        <w:ind w:firstLine="567"/>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Menurut </w:t>
      </w:r>
      <w:r>
        <w:rPr>
          <w:rFonts w:ascii="Times New Roman" w:eastAsia="Times New Roman" w:hAnsi="Times New Roman" w:cs="Times New Roman"/>
          <w:sz w:val="24"/>
          <w:szCs w:val="24"/>
          <w:lang w:eastAsia="id-ID"/>
        </w:rPr>
        <w:t xml:space="preserve">Ruseffendi </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2006: 312)</w:t>
      </w:r>
      <w:r>
        <w:rPr>
          <w:rFonts w:ascii="Times New Roman" w:eastAsia="Times New Roman" w:hAnsi="Times New Roman" w:cs="Times New Roman"/>
          <w:sz w:val="24"/>
          <w:szCs w:val="24"/>
          <w:lang w:val="id-ID" w:eastAsia="id-ID"/>
        </w:rPr>
        <w:t>,</w:t>
      </w:r>
      <w:r w:rsidR="00A44010" w:rsidRPr="0094487B">
        <w:rPr>
          <w:rFonts w:ascii="Times New Roman" w:eastAsia="Times New Roman" w:hAnsi="Times New Roman" w:cs="Times New Roman"/>
          <w:sz w:val="24"/>
          <w:szCs w:val="24"/>
          <w:lang w:eastAsia="id-ID"/>
        </w:rPr>
        <w:t xml:space="preserve"> Permainan matematika adalah sesuatu kegiatan </w:t>
      </w:r>
      <w:r>
        <w:rPr>
          <w:rFonts w:ascii="Times New Roman" w:eastAsia="Times New Roman" w:hAnsi="Times New Roman" w:cs="Times New Roman"/>
          <w:sz w:val="24"/>
          <w:szCs w:val="24"/>
          <w:lang w:val="id-ID" w:eastAsia="id-ID"/>
        </w:rPr>
        <w:t xml:space="preserve"> </w:t>
      </w:r>
      <w:r w:rsidR="00A44010" w:rsidRPr="0094487B">
        <w:rPr>
          <w:rFonts w:ascii="Times New Roman" w:eastAsia="Times New Roman" w:hAnsi="Times New Roman" w:cs="Times New Roman"/>
          <w:sz w:val="24"/>
          <w:szCs w:val="24"/>
          <w:lang w:eastAsia="id-ID"/>
        </w:rPr>
        <w:t xml:space="preserve">yang menyenangkan (menggembirakan) yang dapat menunjang tercapainya tujuan instruksional dalam pengajaran matematika baik aspek kognitif, afektif, maupun psikomotorik”. </w:t>
      </w:r>
      <w:proofErr w:type="gramStart"/>
      <w:r w:rsidR="00A44010" w:rsidRPr="0094487B">
        <w:rPr>
          <w:rFonts w:ascii="Times New Roman" w:eastAsia="Times New Roman" w:hAnsi="Times New Roman" w:cs="Times New Roman"/>
          <w:sz w:val="24"/>
          <w:szCs w:val="24"/>
          <w:lang w:eastAsia="id-ID"/>
        </w:rPr>
        <w:t>Berdasarkan pernyataan tersebut, bahwa setiap permainan tidak bisa disebut permainan matematika.</w:t>
      </w:r>
      <w:proofErr w:type="gramEnd"/>
      <w:r w:rsidR="00A44010" w:rsidRPr="0094487B">
        <w:rPr>
          <w:rFonts w:ascii="Times New Roman" w:eastAsia="Times New Roman" w:hAnsi="Times New Roman" w:cs="Times New Roman"/>
          <w:sz w:val="24"/>
          <w:szCs w:val="24"/>
          <w:lang w:eastAsia="id-ID"/>
        </w:rPr>
        <w:t xml:space="preserve"> </w:t>
      </w:r>
      <w:proofErr w:type="gramStart"/>
      <w:r w:rsidR="00A44010" w:rsidRPr="0094487B">
        <w:rPr>
          <w:rFonts w:ascii="Times New Roman" w:eastAsia="Times New Roman" w:hAnsi="Times New Roman" w:cs="Times New Roman"/>
          <w:sz w:val="24"/>
          <w:szCs w:val="24"/>
          <w:lang w:eastAsia="id-ID"/>
        </w:rPr>
        <w:t>Karena permainan matematika bukan sekedar membuat siswa senang dan tertawa, tetapi harus menunjang tujuan instruksional pengajaran matematika baik aspek kognitif, afektif, maupun kognitif.</w:t>
      </w:r>
      <w:proofErr w:type="gramEnd"/>
      <w:r w:rsidR="00A44010" w:rsidRPr="0094487B">
        <w:rPr>
          <w:rFonts w:ascii="Times New Roman" w:eastAsia="Times New Roman" w:hAnsi="Times New Roman" w:cs="Times New Roman"/>
          <w:sz w:val="24"/>
          <w:szCs w:val="24"/>
          <w:lang w:eastAsia="id-ID"/>
        </w:rPr>
        <w:t xml:space="preserve"> </w:t>
      </w:r>
      <w:proofErr w:type="gramStart"/>
      <w:r w:rsidR="00A44010" w:rsidRPr="0094487B">
        <w:rPr>
          <w:rFonts w:ascii="Times New Roman" w:eastAsia="Times New Roman" w:hAnsi="Times New Roman" w:cs="Times New Roman"/>
          <w:sz w:val="24"/>
          <w:szCs w:val="24"/>
          <w:lang w:eastAsia="id-ID"/>
        </w:rPr>
        <w:lastRenderedPageBreak/>
        <w:t>Dimana aspek kognitif itu sendiri adalah segi kemampuan yang berkenaan dengan pengetahuan, penalaran atau pikiran.</w:t>
      </w:r>
      <w:proofErr w:type="gramEnd"/>
    </w:p>
    <w:p w:rsidR="00A44010" w:rsidRPr="00766EC5" w:rsidRDefault="00A44010" w:rsidP="00766EC5">
      <w:pPr>
        <w:spacing w:after="0" w:line="480" w:lineRule="auto"/>
        <w:ind w:firstLine="709"/>
        <w:jc w:val="both"/>
        <w:rPr>
          <w:rFonts w:ascii="Times New Roman" w:eastAsia="Times New Roman" w:hAnsi="Times New Roman" w:cs="Times New Roman"/>
          <w:sz w:val="24"/>
          <w:szCs w:val="24"/>
          <w:lang w:eastAsia="id-ID"/>
        </w:rPr>
      </w:pPr>
      <w:proofErr w:type="gramStart"/>
      <w:r w:rsidRPr="0094487B">
        <w:rPr>
          <w:rFonts w:ascii="Times New Roman" w:eastAsia="Times New Roman" w:hAnsi="Times New Roman" w:cs="Times New Roman"/>
          <w:sz w:val="24"/>
          <w:szCs w:val="24"/>
          <w:lang w:eastAsia="id-ID"/>
        </w:rPr>
        <w:t>Dalam laporan ini pada khususnya membahas ma</w:t>
      </w:r>
      <w:r w:rsidR="00AB4B4A">
        <w:rPr>
          <w:rFonts w:ascii="Times New Roman" w:eastAsia="Times New Roman" w:hAnsi="Times New Roman" w:cs="Times New Roman"/>
          <w:sz w:val="24"/>
          <w:szCs w:val="24"/>
          <w:lang w:eastAsia="id-ID"/>
        </w:rPr>
        <w:t xml:space="preserve">teri untuk sekolah dasar kelas </w:t>
      </w:r>
      <w:r w:rsidR="00AB4B4A">
        <w:rPr>
          <w:rFonts w:ascii="Times New Roman" w:eastAsia="Times New Roman" w:hAnsi="Times New Roman" w:cs="Times New Roman"/>
          <w:sz w:val="24"/>
          <w:szCs w:val="24"/>
          <w:lang w:val="id-ID" w:eastAsia="id-ID"/>
        </w:rPr>
        <w:t>II</w:t>
      </w:r>
      <w:r w:rsidR="00AB4B4A">
        <w:rPr>
          <w:rFonts w:ascii="Times New Roman" w:eastAsia="Times New Roman" w:hAnsi="Times New Roman" w:cs="Times New Roman"/>
          <w:sz w:val="24"/>
          <w:szCs w:val="24"/>
          <w:lang w:eastAsia="id-ID"/>
        </w:rPr>
        <w:t xml:space="preserve"> semester </w:t>
      </w:r>
      <w:r w:rsidR="00AB4B4A">
        <w:rPr>
          <w:rFonts w:ascii="Times New Roman" w:eastAsia="Times New Roman" w:hAnsi="Times New Roman" w:cs="Times New Roman"/>
          <w:sz w:val="24"/>
          <w:szCs w:val="24"/>
          <w:lang w:val="id-ID" w:eastAsia="id-ID"/>
        </w:rPr>
        <w:t>genap</w:t>
      </w:r>
      <w:r w:rsidRPr="0094487B">
        <w:rPr>
          <w:rFonts w:ascii="Times New Roman" w:eastAsia="Times New Roman" w:hAnsi="Times New Roman" w:cs="Times New Roman"/>
          <w:sz w:val="24"/>
          <w:szCs w:val="24"/>
          <w:lang w:eastAsia="id-ID"/>
        </w:rPr>
        <w:t>, pada pokok bahasan bilangan cacah.</w:t>
      </w:r>
      <w:proofErr w:type="gramEnd"/>
      <w:r w:rsidRPr="0094487B">
        <w:rPr>
          <w:rFonts w:ascii="Times New Roman" w:eastAsia="Times New Roman" w:hAnsi="Times New Roman" w:cs="Times New Roman"/>
          <w:sz w:val="24"/>
          <w:szCs w:val="24"/>
          <w:lang w:eastAsia="id-ID"/>
        </w:rPr>
        <w:t xml:space="preserve"> Untuk itu dari </w:t>
      </w:r>
      <w:proofErr w:type="gramStart"/>
      <w:r w:rsidRPr="0094487B">
        <w:rPr>
          <w:rFonts w:ascii="Times New Roman" w:eastAsia="Times New Roman" w:hAnsi="Times New Roman" w:cs="Times New Roman"/>
          <w:sz w:val="24"/>
          <w:szCs w:val="24"/>
          <w:lang w:eastAsia="id-ID"/>
        </w:rPr>
        <w:t>usia</w:t>
      </w:r>
      <w:proofErr w:type="gramEnd"/>
      <w:r w:rsidRPr="0094487B">
        <w:rPr>
          <w:rFonts w:ascii="Times New Roman" w:eastAsia="Times New Roman" w:hAnsi="Times New Roman" w:cs="Times New Roman"/>
          <w:sz w:val="24"/>
          <w:szCs w:val="24"/>
          <w:lang w:eastAsia="id-ID"/>
        </w:rPr>
        <w:t xml:space="preserve"> </w:t>
      </w:r>
      <w:r w:rsidR="00AB4B4A">
        <w:rPr>
          <w:rFonts w:ascii="Times New Roman" w:eastAsia="Times New Roman" w:hAnsi="Times New Roman" w:cs="Times New Roman"/>
          <w:sz w:val="24"/>
          <w:szCs w:val="24"/>
          <w:lang w:eastAsia="id-ID"/>
        </w:rPr>
        <w:t>perkembangan kognitif, sisiwa S</w:t>
      </w:r>
      <w:r w:rsidR="00AB4B4A">
        <w:rPr>
          <w:rFonts w:ascii="Times New Roman" w:eastAsia="Times New Roman" w:hAnsi="Times New Roman" w:cs="Times New Roman"/>
          <w:sz w:val="24"/>
          <w:szCs w:val="24"/>
          <w:lang w:val="id-ID" w:eastAsia="id-ID"/>
        </w:rPr>
        <w:t>LB</w:t>
      </w:r>
      <w:r w:rsidRPr="0094487B">
        <w:rPr>
          <w:rFonts w:ascii="Times New Roman" w:eastAsia="Times New Roman" w:hAnsi="Times New Roman" w:cs="Times New Roman"/>
          <w:sz w:val="24"/>
          <w:szCs w:val="24"/>
          <w:lang w:eastAsia="id-ID"/>
        </w:rPr>
        <w:t xml:space="preserve"> masih terikat dengan objek konkret yang dapat ditangkap oleh panca indra. Dengan demikian dalam proses belajar pada pokok pembahasan pertama yaitu mengenai pengurutan bilangan, dalam penyampaiannya menggunakan sebuah media yang bisa dijadikan sebagai sarana belajar sambil bermain.</w:t>
      </w:r>
    </w:p>
    <w:p w:rsidR="00AB4B4A" w:rsidRDefault="00A44010" w:rsidP="00AB4B4A">
      <w:pPr>
        <w:spacing w:after="0" w:line="480" w:lineRule="auto"/>
        <w:ind w:firstLine="709"/>
        <w:jc w:val="both"/>
        <w:rPr>
          <w:rFonts w:ascii="Times New Roman" w:eastAsia="Times New Roman" w:hAnsi="Times New Roman" w:cs="Times New Roman"/>
          <w:sz w:val="24"/>
          <w:szCs w:val="24"/>
          <w:lang w:val="id-ID" w:eastAsia="id-ID"/>
        </w:rPr>
      </w:pPr>
      <w:proofErr w:type="gramStart"/>
      <w:r w:rsidRPr="0094487B">
        <w:rPr>
          <w:rFonts w:ascii="Times New Roman" w:eastAsia="Times New Roman" w:hAnsi="Times New Roman" w:cs="Times New Roman"/>
          <w:sz w:val="24"/>
          <w:szCs w:val="24"/>
          <w:lang w:eastAsia="id-ID"/>
        </w:rPr>
        <w:t>Permainan yang digunakan disini adalah permainan gelas berangka.</w:t>
      </w:r>
      <w:proofErr w:type="gramEnd"/>
      <w:r w:rsidRPr="0094487B">
        <w:rPr>
          <w:rFonts w:ascii="Times New Roman" w:eastAsia="Times New Roman" w:hAnsi="Times New Roman" w:cs="Times New Roman"/>
          <w:sz w:val="24"/>
          <w:szCs w:val="24"/>
          <w:lang w:eastAsia="id-ID"/>
        </w:rPr>
        <w:t xml:space="preserve"> Dengan permainan ini anak </w:t>
      </w:r>
      <w:proofErr w:type="gramStart"/>
      <w:r w:rsidRPr="0094487B">
        <w:rPr>
          <w:rFonts w:ascii="Times New Roman" w:eastAsia="Times New Roman" w:hAnsi="Times New Roman" w:cs="Times New Roman"/>
          <w:sz w:val="24"/>
          <w:szCs w:val="24"/>
          <w:lang w:eastAsia="id-ID"/>
        </w:rPr>
        <w:t>akan</w:t>
      </w:r>
      <w:proofErr w:type="gramEnd"/>
      <w:r w:rsidRPr="0094487B">
        <w:rPr>
          <w:rFonts w:ascii="Times New Roman" w:eastAsia="Times New Roman" w:hAnsi="Times New Roman" w:cs="Times New Roman"/>
          <w:sz w:val="24"/>
          <w:szCs w:val="24"/>
          <w:lang w:eastAsia="id-ID"/>
        </w:rPr>
        <w:t xml:space="preserve"> memperoleh konsep dasar yang kuat. </w:t>
      </w:r>
      <w:proofErr w:type="gramStart"/>
      <w:r w:rsidRPr="0094487B">
        <w:rPr>
          <w:rFonts w:ascii="Times New Roman" w:eastAsia="Times New Roman" w:hAnsi="Times New Roman" w:cs="Times New Roman"/>
          <w:sz w:val="24"/>
          <w:szCs w:val="24"/>
          <w:lang w:eastAsia="id-ID"/>
        </w:rPr>
        <w:t>Karena pada saat memperagakan media yang digunakan mereka sudah merekam dalam otaknya.</w:t>
      </w:r>
      <w:proofErr w:type="gramEnd"/>
      <w:r w:rsidRPr="0094487B">
        <w:rPr>
          <w:rFonts w:ascii="Times New Roman" w:eastAsia="Times New Roman" w:hAnsi="Times New Roman" w:cs="Times New Roman"/>
          <w:sz w:val="24"/>
          <w:szCs w:val="24"/>
          <w:lang w:eastAsia="id-ID"/>
        </w:rPr>
        <w:t xml:space="preserve"> Karena dengan langkah-langkah permainan yang ada, siswa </w:t>
      </w:r>
      <w:proofErr w:type="gramStart"/>
      <w:r w:rsidRPr="0094487B">
        <w:rPr>
          <w:rFonts w:ascii="Times New Roman" w:eastAsia="Times New Roman" w:hAnsi="Times New Roman" w:cs="Times New Roman"/>
          <w:sz w:val="24"/>
          <w:szCs w:val="24"/>
          <w:lang w:eastAsia="id-ID"/>
        </w:rPr>
        <w:t>akan</w:t>
      </w:r>
      <w:proofErr w:type="gramEnd"/>
      <w:r w:rsidRPr="0094487B">
        <w:rPr>
          <w:rFonts w:ascii="Times New Roman" w:eastAsia="Times New Roman" w:hAnsi="Times New Roman" w:cs="Times New Roman"/>
          <w:sz w:val="24"/>
          <w:szCs w:val="24"/>
          <w:lang w:eastAsia="id-ID"/>
        </w:rPr>
        <w:t xml:space="preserve"> lebih cepat memahami materi yang disampaikan. </w:t>
      </w:r>
      <w:proofErr w:type="gramStart"/>
      <w:r w:rsidRPr="0094487B">
        <w:rPr>
          <w:rFonts w:ascii="Times New Roman" w:eastAsia="Times New Roman" w:hAnsi="Times New Roman" w:cs="Times New Roman"/>
          <w:sz w:val="24"/>
          <w:szCs w:val="24"/>
          <w:lang w:eastAsia="id-ID"/>
        </w:rPr>
        <w:t>Adapun langkah-langkah dalam permainan gelas berangka ini yaitu hal pertama yang harus dilakukan oleh seorang guru adalah memperken</w:t>
      </w:r>
      <w:r w:rsidR="00766EC5">
        <w:rPr>
          <w:rFonts w:ascii="Times New Roman" w:eastAsia="Times New Roman" w:hAnsi="Times New Roman" w:cs="Times New Roman"/>
          <w:sz w:val="24"/>
          <w:szCs w:val="24"/>
          <w:lang w:eastAsia="id-ID"/>
        </w:rPr>
        <w:t xml:space="preserve">alkan bilangan dari angka 1 – </w:t>
      </w:r>
      <w:r w:rsidR="00392F61">
        <w:rPr>
          <w:rFonts w:ascii="Times New Roman" w:eastAsia="Times New Roman" w:hAnsi="Times New Roman" w:cs="Times New Roman"/>
          <w:sz w:val="24"/>
          <w:szCs w:val="24"/>
          <w:lang w:val="id-ID" w:eastAsia="id-ID"/>
        </w:rPr>
        <w:t>20</w:t>
      </w:r>
      <w:r w:rsidR="004A1D98">
        <w:rPr>
          <w:rFonts w:ascii="Times New Roman" w:eastAsia="Times New Roman" w:hAnsi="Times New Roman" w:cs="Times New Roman"/>
          <w:sz w:val="24"/>
          <w:szCs w:val="24"/>
          <w:lang w:eastAsia="id-ID"/>
        </w:rPr>
        <w:t>.</w:t>
      </w:r>
      <w:proofErr w:type="gramEnd"/>
      <w:r w:rsidR="004A1D98">
        <w:rPr>
          <w:rFonts w:ascii="Times New Roman" w:eastAsia="Times New Roman" w:hAnsi="Times New Roman" w:cs="Times New Roman"/>
          <w:sz w:val="24"/>
          <w:szCs w:val="24"/>
          <w:lang w:val="id-ID" w:eastAsia="id-ID"/>
        </w:rPr>
        <w:t xml:space="preserve"> U</w:t>
      </w:r>
      <w:r w:rsidRPr="0094487B">
        <w:rPr>
          <w:rFonts w:ascii="Times New Roman" w:eastAsia="Times New Roman" w:hAnsi="Times New Roman" w:cs="Times New Roman"/>
          <w:sz w:val="24"/>
          <w:szCs w:val="24"/>
          <w:lang w:eastAsia="id-ID"/>
        </w:rPr>
        <w:t xml:space="preserve">ntuk menanamkan pemahan pada siswa, guru mempraktikkan permainan yang sudah darancang sebelumya. </w:t>
      </w:r>
      <w:r w:rsidR="00AB4B4A" w:rsidRPr="0094487B">
        <w:rPr>
          <w:rFonts w:ascii="Times New Roman" w:eastAsia="Times New Roman" w:hAnsi="Times New Roman" w:cs="Times New Roman"/>
          <w:sz w:val="24"/>
          <w:szCs w:val="24"/>
          <w:lang w:eastAsia="id-ID"/>
        </w:rPr>
        <w:t xml:space="preserve">Adapun langkah-langkah permainannya sebagai </w:t>
      </w:r>
      <w:proofErr w:type="gramStart"/>
      <w:r w:rsidR="00AB4B4A" w:rsidRPr="0094487B">
        <w:rPr>
          <w:rFonts w:ascii="Times New Roman" w:eastAsia="Times New Roman" w:hAnsi="Times New Roman" w:cs="Times New Roman"/>
          <w:sz w:val="24"/>
          <w:szCs w:val="24"/>
          <w:lang w:eastAsia="id-ID"/>
        </w:rPr>
        <w:t>berikut :</w:t>
      </w:r>
      <w:proofErr w:type="gramEnd"/>
    </w:p>
    <w:p w:rsidR="00AA7E93" w:rsidRDefault="00AA7E93" w:rsidP="00AB4B4A">
      <w:pPr>
        <w:spacing w:after="0" w:line="480" w:lineRule="auto"/>
        <w:ind w:firstLine="709"/>
        <w:jc w:val="both"/>
        <w:rPr>
          <w:rFonts w:ascii="Times New Roman" w:eastAsia="Times New Roman" w:hAnsi="Times New Roman" w:cs="Times New Roman"/>
          <w:sz w:val="24"/>
          <w:szCs w:val="24"/>
          <w:lang w:val="id-ID" w:eastAsia="id-ID"/>
        </w:rPr>
      </w:pPr>
    </w:p>
    <w:p w:rsidR="00AA7E93" w:rsidRDefault="00AA7E93" w:rsidP="00AB4B4A">
      <w:pPr>
        <w:spacing w:after="0" w:line="480" w:lineRule="auto"/>
        <w:ind w:firstLine="709"/>
        <w:jc w:val="both"/>
        <w:rPr>
          <w:rFonts w:ascii="Times New Roman" w:eastAsia="Times New Roman" w:hAnsi="Times New Roman" w:cs="Times New Roman"/>
          <w:sz w:val="24"/>
          <w:szCs w:val="24"/>
          <w:lang w:val="id-ID" w:eastAsia="id-ID"/>
        </w:rPr>
      </w:pPr>
    </w:p>
    <w:p w:rsidR="00AA7E93" w:rsidRPr="00AA7E93" w:rsidRDefault="00AA7E93" w:rsidP="00AB4B4A">
      <w:pPr>
        <w:spacing w:after="0" w:line="480" w:lineRule="auto"/>
        <w:ind w:firstLine="709"/>
        <w:jc w:val="both"/>
        <w:rPr>
          <w:rFonts w:ascii="Times New Roman" w:eastAsia="Times New Roman" w:hAnsi="Times New Roman" w:cs="Times New Roman"/>
          <w:sz w:val="24"/>
          <w:szCs w:val="24"/>
          <w:lang w:val="id-ID" w:eastAsia="id-ID"/>
        </w:rPr>
      </w:pPr>
    </w:p>
    <w:p w:rsidR="00A44010" w:rsidRPr="00A44010" w:rsidRDefault="00A44010" w:rsidP="00AB4B4A">
      <w:pPr>
        <w:tabs>
          <w:tab w:val="left" w:pos="567"/>
        </w:tabs>
        <w:spacing w:after="0" w:line="360" w:lineRule="auto"/>
        <w:jc w:val="both"/>
        <w:rPr>
          <w:rFonts w:ascii="Times New Roman" w:eastAsia="Times New Roman" w:hAnsi="Times New Roman" w:cs="Times New Roman"/>
          <w:sz w:val="24"/>
          <w:szCs w:val="24"/>
          <w:lang w:val="id-ID" w:eastAsia="id-ID"/>
        </w:rPr>
      </w:pPr>
    </w:p>
    <w:p w:rsidR="00392F61" w:rsidRPr="004A694F"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Menyusun gelas angka 1-20 di depan siswa dan guru</w:t>
      </w:r>
    </w:p>
    <w:p w:rsidR="00392F61"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Menyiapkan kelereng sebanyak 20 biji untuk guru dan 20 untuk siswa</w:t>
      </w:r>
    </w:p>
    <w:p w:rsidR="00392F61"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menyebutkan angka 1-20 siswa menirukan</w:t>
      </w:r>
    </w:p>
    <w:p w:rsidR="00392F61"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mendemonstrasikan dengan mengambil kelereng 1 di masukkan kedalam gelas angka nomor 1 kelereng 2 di masukkan ke gelas nomor 2 dan seterusnya sampai gelas 20</w:t>
      </w:r>
    </w:p>
    <w:p w:rsidR="00392F61"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menirukan seperti guru mendemonstrasikan memasukkan jumlah kelereng sesuai dengan angka yang tertera dalam gelas</w:t>
      </w:r>
    </w:p>
    <w:p w:rsidR="00392F61"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menuliskan lambang bilangan 1-20 kemudian mengucapkan</w:t>
      </w:r>
    </w:p>
    <w:p w:rsidR="00392F61"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menirukan ucapan guru menyebut angka dan menunjukkan gelas beserta isinya gelas angka dengan benar</w:t>
      </w:r>
    </w:p>
    <w:p w:rsidR="00392F61"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mendemonstrasikan cara mengisi jumlah kelereng secara acak kedalam gelas angka</w:t>
      </w:r>
    </w:p>
    <w:p w:rsidR="00392F61" w:rsidRDefault="00392F61" w:rsidP="004A1D98">
      <w:pPr>
        <w:pStyle w:val="ListParagraph"/>
        <w:numPr>
          <w:ilvl w:val="0"/>
          <w:numId w:val="3"/>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menirukan memasukkan kelereng dalam gelas secara acak dan benar sesuai dengan digunakan guru</w:t>
      </w:r>
    </w:p>
    <w:p w:rsidR="00392F61" w:rsidRPr="00392F61" w:rsidRDefault="00392F61" w:rsidP="004A1D98">
      <w:pPr>
        <w:pStyle w:val="ListParagraph"/>
        <w:numPr>
          <w:ilvl w:val="0"/>
          <w:numId w:val="3"/>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diperintahkan oleh guru memperaktekkan / mendemonstrasikan cara memasukkan kelereng 1-20 kemudian menyebutkan dan menuliskan secara bergantian</w:t>
      </w:r>
    </w:p>
    <w:p w:rsidR="00817F16" w:rsidRPr="00AA7E93" w:rsidRDefault="00E1531B" w:rsidP="00AA7E93">
      <w:pPr>
        <w:pStyle w:val="ListParagraph"/>
        <w:spacing w:before="240" w:line="480" w:lineRule="auto"/>
        <w:ind w:left="0" w:right="44" w:firstLine="567"/>
        <w:jc w:val="both"/>
        <w:rPr>
          <w:rFonts w:ascii="Times New Roman" w:hAnsi="Times New Roman" w:cs="Times New Roman"/>
          <w:sz w:val="24"/>
          <w:szCs w:val="24"/>
          <w:lang w:val="id-ID"/>
        </w:rPr>
      </w:pPr>
      <w:proofErr w:type="gramStart"/>
      <w:r w:rsidRPr="005B6C0B">
        <w:rPr>
          <w:rFonts w:ascii="Times New Roman" w:hAnsi="Times New Roman" w:cs="Times New Roman"/>
          <w:sz w:val="24"/>
          <w:szCs w:val="24"/>
        </w:rPr>
        <w:t xml:space="preserve">Berdasarkan </w:t>
      </w:r>
      <w:r w:rsidR="00EF100C">
        <w:rPr>
          <w:rFonts w:ascii="Times New Roman" w:hAnsi="Times New Roman" w:cs="Times New Roman"/>
          <w:sz w:val="24"/>
          <w:szCs w:val="24"/>
          <w:lang w:val="id-ID"/>
        </w:rPr>
        <w:t>pendapat ahli yang di uraikan di atas dapat disimpulkan bahwa melalui permainan gelas angka dapat di katakan salah satu permainan yang menyenangkan bagi anak.</w:t>
      </w:r>
      <w:proofErr w:type="gramEnd"/>
      <w:r w:rsidR="00817F16">
        <w:rPr>
          <w:rFonts w:ascii="Times New Roman" w:hAnsi="Times New Roman" w:cs="Times New Roman"/>
          <w:sz w:val="24"/>
          <w:szCs w:val="24"/>
          <w:lang w:val="id-ID"/>
        </w:rPr>
        <w:t xml:space="preserve"> Guru dapat meningkatkan kemampuan anak tunarungu </w:t>
      </w:r>
      <w:r w:rsidR="00817F16">
        <w:rPr>
          <w:rFonts w:ascii="Times New Roman" w:hAnsi="Times New Roman" w:cs="Times New Roman"/>
          <w:sz w:val="24"/>
          <w:szCs w:val="24"/>
          <w:lang w:val="id-ID"/>
        </w:rPr>
        <w:lastRenderedPageBreak/>
        <w:t>mengenal angka dimana media gelas tersebut dapat digunakan sebagai media yang bisa mengkaitkan lambang bilangan atau angka yang cenderung abstrak bagi anak</w:t>
      </w:r>
      <w:r w:rsidRPr="005B6C0B">
        <w:rPr>
          <w:rFonts w:ascii="Times New Roman" w:hAnsi="Times New Roman" w:cs="Times New Roman"/>
          <w:sz w:val="24"/>
          <w:szCs w:val="24"/>
        </w:rPr>
        <w:t>.</w:t>
      </w:r>
    </w:p>
    <w:p w:rsidR="00497E10" w:rsidRPr="005B6C0B" w:rsidRDefault="00F9590F" w:rsidP="00443B95">
      <w:pPr>
        <w:pStyle w:val="ListParagraph"/>
        <w:numPr>
          <w:ilvl w:val="0"/>
          <w:numId w:val="21"/>
        </w:numPr>
        <w:spacing w:after="0" w:line="480" w:lineRule="auto"/>
        <w:ind w:left="0" w:right="44"/>
        <w:jc w:val="both"/>
        <w:rPr>
          <w:rFonts w:ascii="Times New Roman" w:hAnsi="Times New Roman" w:cs="Times New Roman"/>
          <w:sz w:val="24"/>
          <w:szCs w:val="24"/>
          <w:lang w:val="id-ID"/>
        </w:rPr>
      </w:pPr>
      <w:r w:rsidRPr="005B6C0B">
        <w:rPr>
          <w:rFonts w:ascii="Times New Roman" w:hAnsi="Times New Roman" w:cs="Times New Roman"/>
          <w:b/>
          <w:bCs/>
          <w:sz w:val="24"/>
          <w:szCs w:val="24"/>
          <w:lang w:val="id-ID"/>
        </w:rPr>
        <w:t>Kemampuan mengenal angka</w:t>
      </w:r>
    </w:p>
    <w:p w:rsidR="00497E10" w:rsidRPr="00443B95" w:rsidRDefault="00D44DD1" w:rsidP="00497E10">
      <w:pPr>
        <w:pStyle w:val="ListParagraph"/>
        <w:numPr>
          <w:ilvl w:val="0"/>
          <w:numId w:val="29"/>
        </w:numPr>
        <w:spacing w:after="0" w:line="480" w:lineRule="auto"/>
        <w:ind w:right="44"/>
        <w:jc w:val="both"/>
        <w:rPr>
          <w:rFonts w:ascii="Times New Roman" w:hAnsi="Times New Roman" w:cs="Times New Roman"/>
          <w:b/>
          <w:sz w:val="24"/>
          <w:szCs w:val="24"/>
          <w:lang w:val="id-ID"/>
        </w:rPr>
      </w:pPr>
      <w:r w:rsidRPr="00443B95">
        <w:rPr>
          <w:rFonts w:ascii="Times New Roman" w:hAnsi="Times New Roman" w:cs="Times New Roman"/>
          <w:b/>
          <w:bCs/>
          <w:sz w:val="24"/>
          <w:szCs w:val="24"/>
          <w:lang w:val="sv-SE"/>
        </w:rPr>
        <w:t>Pengertian Matematika</w:t>
      </w:r>
    </w:p>
    <w:p w:rsidR="00497E10" w:rsidRPr="005B6C0B" w:rsidRDefault="009068D8" w:rsidP="00497E10">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bCs/>
          <w:sz w:val="24"/>
          <w:szCs w:val="24"/>
          <w:lang w:val="sv-SE"/>
        </w:rPr>
        <w:t xml:space="preserve">Menurut Johnson dan Myklebust (Abdurrahman, 2003: 252) bahwa “matematika adalah bahasa simbolis yang fungsi praktisnya untuk mengekspresikan hubungan-hubungan kuantitatif dan keruangan sedangkan fungsi teoritisnya adalah untuk memudahkan berpikir”. </w:t>
      </w:r>
    </w:p>
    <w:p w:rsidR="00497E10" w:rsidRPr="005B6C0B" w:rsidRDefault="009068D8" w:rsidP="00497E10">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bCs/>
          <w:sz w:val="24"/>
          <w:szCs w:val="24"/>
          <w:lang w:val="sv-SE"/>
        </w:rPr>
        <w:t>Lerner (Abdurrahman, 2003: 252) mengemukakan bahwa “matematika di samping sebagai bahasa simbolis juga merupakan bahasa universal yang memungkinkan manusia memikirkan, mencatat dan mengkomunikasi-kan ide mengenai elemen dan kuantitas”. Selanjutnya Paling dalam Abdurrahman (2003: 252) mengemukakan bahwa:</w:t>
      </w:r>
    </w:p>
    <w:p w:rsidR="009068D8" w:rsidRPr="005B6C0B" w:rsidRDefault="009068D8" w:rsidP="00497E10">
      <w:pPr>
        <w:spacing w:after="0" w:line="240" w:lineRule="auto"/>
        <w:ind w:left="567" w:right="567"/>
        <w:jc w:val="both"/>
        <w:rPr>
          <w:rFonts w:ascii="Times New Roman" w:hAnsi="Times New Roman" w:cs="Times New Roman"/>
          <w:bCs/>
          <w:sz w:val="24"/>
          <w:szCs w:val="24"/>
          <w:lang w:val="id-ID"/>
        </w:rPr>
      </w:pPr>
      <w:r w:rsidRPr="005B6C0B">
        <w:rPr>
          <w:rFonts w:ascii="Times New Roman" w:hAnsi="Times New Roman" w:cs="Times New Roman"/>
          <w:bCs/>
          <w:sz w:val="24"/>
          <w:szCs w:val="24"/>
          <w:lang w:val="sv-SE"/>
        </w:rPr>
        <w:t xml:space="preserve">Matematika adalah suatu cara untuk menemukan jawaban terhadap masalah yang dihadapi manusia, suatu cara menggunakan informasi, menggunakan pengetahuan tentang bentuk dan ukuran, menggunakan pengetahuan tentang menghitung dan yang paling penting adalah memikirkan dalam diri manusia itu sendiri dalam melihat dan menggunakan hubungan-hubungan. </w:t>
      </w:r>
    </w:p>
    <w:p w:rsidR="00497E10" w:rsidRPr="005B6C0B" w:rsidRDefault="00497E10" w:rsidP="00497E10">
      <w:pPr>
        <w:spacing w:after="0" w:line="240" w:lineRule="auto"/>
        <w:ind w:left="567" w:right="567"/>
        <w:jc w:val="both"/>
        <w:rPr>
          <w:rFonts w:ascii="Times New Roman" w:hAnsi="Times New Roman" w:cs="Times New Roman"/>
          <w:sz w:val="24"/>
          <w:szCs w:val="24"/>
          <w:lang w:val="id-ID"/>
        </w:rPr>
      </w:pPr>
    </w:p>
    <w:p w:rsidR="000A5636" w:rsidRPr="005B6C0B" w:rsidRDefault="009068D8" w:rsidP="00EF2241">
      <w:pPr>
        <w:spacing w:after="100" w:afterAutospacing="1" w:line="480" w:lineRule="auto"/>
        <w:ind w:firstLine="720"/>
        <w:jc w:val="both"/>
        <w:rPr>
          <w:rFonts w:ascii="Times New Roman" w:hAnsi="Times New Roman" w:cs="Times New Roman"/>
          <w:bCs/>
          <w:sz w:val="24"/>
          <w:szCs w:val="24"/>
          <w:lang w:val="id-ID"/>
        </w:rPr>
      </w:pPr>
      <w:r w:rsidRPr="005B6C0B">
        <w:rPr>
          <w:rFonts w:ascii="Times New Roman" w:hAnsi="Times New Roman" w:cs="Times New Roman"/>
          <w:bCs/>
          <w:sz w:val="24"/>
          <w:szCs w:val="24"/>
          <w:lang w:val="sv-SE"/>
        </w:rPr>
        <w:t>Berdasarkan berbagai pendapat para ahli di atas tentang hakikat matematika, maka dapat disimpulkan bahwa matematika adalah metode pemecahan masalah yang berkaitan dengan kuantitas dengan menggunakan seperangkat pengetahuan tentang bilangan, bentuk, dan ukuran serta kemampuan menggunakan hubungan-hubungan.</w:t>
      </w:r>
    </w:p>
    <w:p w:rsidR="00766EC5" w:rsidRDefault="00766EC5" w:rsidP="00497E10">
      <w:pPr>
        <w:pStyle w:val="ListParagraph"/>
        <w:widowControl w:val="0"/>
        <w:numPr>
          <w:ilvl w:val="0"/>
          <w:numId w:val="29"/>
        </w:num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Kemampuan menentukan lambang bilangan yang sesuai dengan jumlah obyek</w:t>
      </w:r>
    </w:p>
    <w:p w:rsidR="008E687E" w:rsidRDefault="008E687E" w:rsidP="008E687E">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sidRPr="008E687E">
        <w:rPr>
          <w:rFonts w:ascii="Times New Roman" w:hAnsi="Times New Roman" w:cs="Times New Roman"/>
          <w:sz w:val="24"/>
          <w:szCs w:val="24"/>
        </w:rPr>
        <w:t>Kemampuan mengenal lambang bilangan pada anak sangat penting dikembangkan guna memperoleh kesiapan dalam mengikuti pembelajaran di tingkat yang lebih tinggi khususnya dalam penguasaan konsep matematika.</w:t>
      </w:r>
      <w:proofErr w:type="gramEnd"/>
      <w:r w:rsidRPr="008E687E">
        <w:rPr>
          <w:rFonts w:ascii="Times New Roman" w:hAnsi="Times New Roman" w:cs="Times New Roman"/>
          <w:sz w:val="24"/>
          <w:szCs w:val="24"/>
        </w:rPr>
        <w:t xml:space="preserve"> Menurut </w:t>
      </w:r>
      <w:proofErr w:type="gramStart"/>
      <w:r w:rsidR="00ED4005">
        <w:rPr>
          <w:rFonts w:ascii="Times New Roman" w:hAnsi="Times New Roman" w:cs="Times New Roman"/>
          <w:sz w:val="24"/>
          <w:szCs w:val="24"/>
        </w:rPr>
        <w:t>Ahmad</w:t>
      </w:r>
      <w:r w:rsidR="00ED4005">
        <w:rPr>
          <w:rFonts w:ascii="Times New Roman" w:hAnsi="Times New Roman" w:cs="Times New Roman"/>
          <w:sz w:val="24"/>
          <w:szCs w:val="24"/>
          <w:lang w:val="id-ID"/>
        </w:rPr>
        <w:t xml:space="preserve"> </w:t>
      </w:r>
      <w:r w:rsidRPr="008E687E">
        <w:rPr>
          <w:rFonts w:ascii="Times New Roman" w:hAnsi="Times New Roman" w:cs="Times New Roman"/>
          <w:sz w:val="24"/>
          <w:szCs w:val="24"/>
        </w:rPr>
        <w:t xml:space="preserve"> </w:t>
      </w:r>
      <w:r w:rsidR="00ED4005">
        <w:rPr>
          <w:rFonts w:ascii="Times New Roman" w:hAnsi="Times New Roman" w:cs="Times New Roman"/>
          <w:sz w:val="24"/>
          <w:szCs w:val="24"/>
          <w:lang w:val="id-ID"/>
        </w:rPr>
        <w:t>(</w:t>
      </w:r>
      <w:proofErr w:type="gramEnd"/>
      <w:r w:rsidRPr="008E687E">
        <w:rPr>
          <w:rFonts w:ascii="Times New Roman" w:hAnsi="Times New Roman" w:cs="Times New Roman"/>
          <w:sz w:val="24"/>
          <w:szCs w:val="24"/>
        </w:rPr>
        <w:t xml:space="preserve">2011: 97) bahwa </w:t>
      </w:r>
      <w:r w:rsidR="00C268B9">
        <w:rPr>
          <w:rFonts w:ascii="Times New Roman" w:hAnsi="Times New Roman" w:cs="Times New Roman"/>
          <w:sz w:val="24"/>
          <w:szCs w:val="24"/>
          <w:lang w:val="id-ID"/>
        </w:rPr>
        <w:t>“</w:t>
      </w:r>
      <w:r w:rsidRPr="008E687E">
        <w:rPr>
          <w:rFonts w:ascii="Times New Roman" w:hAnsi="Times New Roman" w:cs="Times New Roman"/>
          <w:sz w:val="24"/>
          <w:szCs w:val="24"/>
        </w:rPr>
        <w:t>kemampuan adalah merupakan daya untuk melakukan suatu tindakan sebagai hasil dari pembawaan dan latihan</w:t>
      </w:r>
      <w:r w:rsidR="00C268B9">
        <w:rPr>
          <w:rFonts w:ascii="Times New Roman" w:hAnsi="Times New Roman" w:cs="Times New Roman"/>
          <w:sz w:val="24"/>
          <w:szCs w:val="24"/>
          <w:lang w:val="id-ID"/>
        </w:rPr>
        <w:t>”</w:t>
      </w:r>
      <w:r w:rsidRPr="008E687E">
        <w:rPr>
          <w:rFonts w:ascii="Times New Roman" w:hAnsi="Times New Roman" w:cs="Times New Roman"/>
          <w:sz w:val="24"/>
          <w:szCs w:val="24"/>
        </w:rPr>
        <w:t xml:space="preserve">. </w:t>
      </w:r>
      <w:proofErr w:type="gramStart"/>
      <w:r w:rsidRPr="008E687E">
        <w:rPr>
          <w:rFonts w:ascii="Times New Roman" w:hAnsi="Times New Roman" w:cs="Times New Roman"/>
          <w:sz w:val="24"/>
          <w:szCs w:val="24"/>
        </w:rPr>
        <w:t>Seseorang dapat melakukan sesuatu karena adanya kemampuan yang dimilikinya.</w:t>
      </w:r>
      <w:proofErr w:type="gramEnd"/>
      <w:r w:rsidRPr="008E687E">
        <w:rPr>
          <w:rFonts w:ascii="Times New Roman" w:hAnsi="Times New Roman" w:cs="Times New Roman"/>
          <w:sz w:val="24"/>
          <w:szCs w:val="24"/>
        </w:rPr>
        <w:t xml:space="preserve"> Dalam pandangan </w:t>
      </w:r>
      <w:r w:rsidR="00C268B9">
        <w:rPr>
          <w:rFonts w:ascii="Times New Roman" w:hAnsi="Times New Roman" w:cs="Times New Roman"/>
          <w:sz w:val="24"/>
          <w:szCs w:val="24"/>
          <w:lang w:val="id-ID"/>
        </w:rPr>
        <w:t>tersebut</w:t>
      </w:r>
      <w:r w:rsidRPr="008E687E">
        <w:rPr>
          <w:rFonts w:ascii="Times New Roman" w:hAnsi="Times New Roman" w:cs="Times New Roman"/>
          <w:sz w:val="24"/>
          <w:szCs w:val="24"/>
        </w:rPr>
        <w:t xml:space="preserve">, kemampuan ini ialah potensi seseorang yang merupakan bawaan sejak lahir serta di kembangkan dengan adanya pembiasaan dan latihan, sehingga </w:t>
      </w:r>
      <w:proofErr w:type="gramStart"/>
      <w:r w:rsidRPr="008E687E">
        <w:rPr>
          <w:rFonts w:ascii="Times New Roman" w:hAnsi="Times New Roman" w:cs="Times New Roman"/>
          <w:sz w:val="24"/>
          <w:szCs w:val="24"/>
        </w:rPr>
        <w:t>ia</w:t>
      </w:r>
      <w:proofErr w:type="gramEnd"/>
      <w:r w:rsidRPr="008E687E">
        <w:rPr>
          <w:rFonts w:ascii="Times New Roman" w:hAnsi="Times New Roman" w:cs="Times New Roman"/>
          <w:sz w:val="24"/>
          <w:szCs w:val="24"/>
        </w:rPr>
        <w:t xml:space="preserve"> mampu melakukan sesuatu. </w:t>
      </w:r>
      <w:proofErr w:type="gramStart"/>
      <w:r w:rsidRPr="008E687E">
        <w:rPr>
          <w:rFonts w:ascii="Times New Roman" w:hAnsi="Times New Roman" w:cs="Times New Roman"/>
          <w:sz w:val="24"/>
          <w:szCs w:val="24"/>
        </w:rPr>
        <w:t>Dengan demikian kemampuan mengenal lambang bilangan telah ada pada anak dan untuk mengembangkannya maka guru memberikan stimulus dan rangsangan pada anak agar kemampuan mengenal lambang bilangan dapat berkembang dengan baik dan optimal.</w:t>
      </w:r>
      <w:proofErr w:type="gramEnd"/>
    </w:p>
    <w:p w:rsidR="008E687E" w:rsidRDefault="008E687E" w:rsidP="008E687E">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r w:rsidRPr="008E687E">
        <w:rPr>
          <w:rFonts w:ascii="Times New Roman" w:hAnsi="Times New Roman" w:cs="Times New Roman"/>
          <w:sz w:val="24"/>
          <w:szCs w:val="24"/>
        </w:rPr>
        <w:t xml:space="preserve">Berdasarkan uraian yang telah dipaparkan di atas, maka program pengembangan kemampuan mengenal lambang bilangan di Taman Kanakkanak memiliki tujuan untuk memperkenalkan anak dalam menggunakan lambang bilangan. </w:t>
      </w:r>
      <w:proofErr w:type="gramStart"/>
      <w:r w:rsidRPr="008E687E">
        <w:rPr>
          <w:rFonts w:ascii="Times New Roman" w:hAnsi="Times New Roman" w:cs="Times New Roman"/>
          <w:sz w:val="24"/>
          <w:szCs w:val="24"/>
        </w:rPr>
        <w:t>Materi tersebut terdapat dalam kurikulum 2010 Standar Kompetensi Taman Kanak-kanak dan Raudhatul Athfal.</w:t>
      </w:r>
      <w:proofErr w:type="gramEnd"/>
      <w:r w:rsidRPr="008E687E">
        <w:rPr>
          <w:rFonts w:ascii="Times New Roman" w:hAnsi="Times New Roman" w:cs="Times New Roman"/>
          <w:sz w:val="24"/>
          <w:szCs w:val="24"/>
        </w:rPr>
        <w:t xml:space="preserve"> Materi yang diberikan diantaranya: membilang banyak benda 1 sampai 10, membilang atau menyebut urutan bilangan 1 sampai 10, membilang dengan menunjuk benda (mengenal konsep bilangan pada benda-benda) sampai 10, membuat urutan bilangan 1 samapi 10 dengan benda, menunjuk lambang </w:t>
      </w:r>
      <w:r w:rsidRPr="008E687E">
        <w:rPr>
          <w:rFonts w:ascii="Times New Roman" w:hAnsi="Times New Roman" w:cs="Times New Roman"/>
          <w:sz w:val="24"/>
          <w:szCs w:val="24"/>
        </w:rPr>
        <w:lastRenderedPageBreak/>
        <w:t xml:space="preserve">bilangan, meniru lambang bilangan, menghubungkan atau memasangkan lambang bilangan dengan benda-benda sampai 10 (anak tidak disuruh menulis). Sementara itu, menurut Ahmad (2011: 107), kemampuan mengenal konsep bilangan anak adalah sebagai berikut: </w:t>
      </w:r>
    </w:p>
    <w:p w:rsidR="008E687E" w:rsidRDefault="008E687E" w:rsidP="008E687E">
      <w:pPr>
        <w:widowControl w:val="0"/>
        <w:autoSpaceDE w:val="0"/>
        <w:autoSpaceDN w:val="0"/>
        <w:adjustRightInd w:val="0"/>
        <w:spacing w:after="0" w:line="240" w:lineRule="auto"/>
        <w:ind w:left="567" w:right="567"/>
        <w:jc w:val="both"/>
        <w:rPr>
          <w:rFonts w:ascii="Times New Roman" w:hAnsi="Times New Roman" w:cs="Times New Roman"/>
          <w:sz w:val="24"/>
          <w:szCs w:val="24"/>
          <w:lang w:val="id-ID"/>
        </w:rPr>
      </w:pPr>
      <w:r w:rsidRPr="008E687E">
        <w:rPr>
          <w:rFonts w:ascii="Times New Roman" w:hAnsi="Times New Roman" w:cs="Times New Roman"/>
          <w:sz w:val="24"/>
          <w:szCs w:val="24"/>
        </w:rPr>
        <w:t xml:space="preserve">(a) membilang, (b) menyebut urutan bilangan dari 1-20, (c) membilang (mengenal konsep bilangan dengan benda-benda) sampai 10, (d) membuat urutan bilangan 1-10 dengan benda-benda, (e) menghubungkan/ memasangkan lambang bilangan dengan bendabenda hingga 10 (anak tidak disuruh menulis), (f) membedakan dan membuat dua kumpulan benda yang sama jumlahnya, yang tidak sama, lebih banyak, lebih sedikit. </w:t>
      </w:r>
    </w:p>
    <w:p w:rsidR="008E687E" w:rsidRPr="008E687E" w:rsidRDefault="008E687E" w:rsidP="008E687E">
      <w:pPr>
        <w:widowControl w:val="0"/>
        <w:autoSpaceDE w:val="0"/>
        <w:autoSpaceDN w:val="0"/>
        <w:adjustRightInd w:val="0"/>
        <w:spacing w:after="0" w:line="240" w:lineRule="auto"/>
        <w:ind w:left="567" w:right="567"/>
        <w:jc w:val="both"/>
        <w:rPr>
          <w:rFonts w:ascii="Times New Roman" w:hAnsi="Times New Roman" w:cs="Times New Roman"/>
          <w:sz w:val="24"/>
          <w:szCs w:val="24"/>
          <w:lang w:val="id-ID"/>
        </w:rPr>
      </w:pPr>
    </w:p>
    <w:p w:rsidR="008E687E" w:rsidRPr="008E687E" w:rsidRDefault="008E687E" w:rsidP="008E687E">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sidRPr="008E687E">
        <w:rPr>
          <w:rFonts w:ascii="Times New Roman" w:hAnsi="Times New Roman" w:cs="Times New Roman"/>
          <w:sz w:val="24"/>
          <w:szCs w:val="24"/>
        </w:rPr>
        <w:t>Dari pendapat di atas dapat disimpulkan bahwa kemampuan anak dalam mengenal lambang bilangan berada pada tahap menyebut urutan bilangan dari 1-10, membilang (mengenal konsep bilangan dengan bendabenda) sampai 10, menghubungkan/memasangkan lambang bilangan dengan benda-benda hingga 10 (anak tidak disuruh menulis).</w:t>
      </w:r>
      <w:proofErr w:type="gramEnd"/>
      <w:r w:rsidRPr="008E687E">
        <w:rPr>
          <w:rFonts w:ascii="Times New Roman" w:hAnsi="Times New Roman" w:cs="Times New Roman"/>
          <w:sz w:val="24"/>
          <w:szCs w:val="24"/>
        </w:rPr>
        <w:t xml:space="preserve"> </w:t>
      </w:r>
      <w:proofErr w:type="gramStart"/>
      <w:r w:rsidRPr="008E687E">
        <w:rPr>
          <w:rFonts w:ascii="Times New Roman" w:hAnsi="Times New Roman" w:cs="Times New Roman"/>
          <w:sz w:val="24"/>
          <w:szCs w:val="24"/>
        </w:rPr>
        <w:t>Oleh karena itu pemberian stimulus dan rangsangan perlu diberikan kepada anak diantaranya</w:t>
      </w:r>
      <w:r w:rsidRPr="008E687E">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Pr="008E687E">
        <w:rPr>
          <w:rFonts w:ascii="Times New Roman" w:hAnsi="Times New Roman" w:cs="Times New Roman"/>
          <w:sz w:val="24"/>
          <w:szCs w:val="24"/>
          <w:lang w:val="id-ID"/>
        </w:rPr>
        <w:t xml:space="preserve">dengan menggunakan metode, strategi, serta </w:t>
      </w:r>
      <w:r>
        <w:rPr>
          <w:rFonts w:ascii="Times New Roman" w:hAnsi="Times New Roman" w:cs="Times New Roman"/>
          <w:sz w:val="24"/>
          <w:szCs w:val="24"/>
          <w:lang w:val="id-ID"/>
        </w:rPr>
        <w:t xml:space="preserve">media yang tepat sehingga dapat </w:t>
      </w:r>
      <w:r w:rsidRPr="008E687E">
        <w:rPr>
          <w:rFonts w:ascii="Times New Roman" w:hAnsi="Times New Roman" w:cs="Times New Roman"/>
          <w:sz w:val="24"/>
          <w:szCs w:val="24"/>
          <w:lang w:val="id-ID"/>
        </w:rPr>
        <w:t>mendorong anak untuk dapat mengenal l</w:t>
      </w:r>
      <w:r>
        <w:rPr>
          <w:rFonts w:ascii="Times New Roman" w:hAnsi="Times New Roman" w:cs="Times New Roman"/>
          <w:sz w:val="24"/>
          <w:szCs w:val="24"/>
          <w:lang w:val="id-ID"/>
        </w:rPr>
        <w:t xml:space="preserve">ambang bilangan dengan baik dan </w:t>
      </w:r>
      <w:r w:rsidRPr="008E687E">
        <w:rPr>
          <w:rFonts w:ascii="Times New Roman" w:hAnsi="Times New Roman" w:cs="Times New Roman"/>
          <w:sz w:val="24"/>
          <w:szCs w:val="24"/>
          <w:lang w:val="id-ID"/>
        </w:rPr>
        <w:t>optimal.</w:t>
      </w:r>
    </w:p>
    <w:p w:rsidR="00497E10" w:rsidRPr="005B6C0B" w:rsidRDefault="001F0F29" w:rsidP="00497E10">
      <w:pPr>
        <w:pStyle w:val="ListParagraph"/>
        <w:widowControl w:val="0"/>
        <w:numPr>
          <w:ilvl w:val="0"/>
          <w:numId w:val="29"/>
        </w:numPr>
        <w:autoSpaceDE w:val="0"/>
        <w:autoSpaceDN w:val="0"/>
        <w:adjustRightInd w:val="0"/>
        <w:spacing w:after="0" w:line="480" w:lineRule="auto"/>
        <w:jc w:val="both"/>
        <w:rPr>
          <w:rFonts w:ascii="Times New Roman" w:hAnsi="Times New Roman" w:cs="Times New Roman"/>
          <w:b/>
          <w:sz w:val="24"/>
          <w:szCs w:val="24"/>
          <w:lang w:val="id-ID"/>
        </w:rPr>
      </w:pPr>
      <w:r w:rsidRPr="005B6C0B">
        <w:rPr>
          <w:rFonts w:ascii="Times New Roman" w:hAnsi="Times New Roman" w:cs="Times New Roman"/>
          <w:b/>
          <w:sz w:val="24"/>
          <w:szCs w:val="24"/>
          <w:lang w:val="id-ID"/>
        </w:rPr>
        <w:t xml:space="preserve">Tahapan </w:t>
      </w:r>
      <w:r w:rsidR="00497E10" w:rsidRPr="005B6C0B">
        <w:rPr>
          <w:rFonts w:ascii="Times New Roman" w:hAnsi="Times New Roman" w:cs="Times New Roman"/>
          <w:b/>
          <w:sz w:val="24"/>
          <w:szCs w:val="24"/>
          <w:lang w:val="id-ID"/>
        </w:rPr>
        <w:t>Kemampuan  anak mengenal  angka</w:t>
      </w:r>
    </w:p>
    <w:p w:rsidR="00497E10" w:rsidRPr="005B6C0B" w:rsidRDefault="00497E10" w:rsidP="00497E10">
      <w:pPr>
        <w:widowControl w:val="0"/>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sidRPr="005B6C0B">
        <w:rPr>
          <w:rFonts w:ascii="Times New Roman" w:hAnsi="Times New Roman" w:cs="Times New Roman"/>
          <w:sz w:val="24"/>
          <w:szCs w:val="24"/>
        </w:rPr>
        <w:t>Kemampuan  anak</w:t>
      </w:r>
      <w:proofErr w:type="gramEnd"/>
      <w:r w:rsidRPr="005B6C0B">
        <w:rPr>
          <w:rFonts w:ascii="Times New Roman" w:hAnsi="Times New Roman" w:cs="Times New Roman"/>
          <w:sz w:val="24"/>
          <w:szCs w:val="24"/>
        </w:rPr>
        <w:t xml:space="preserve"> mengenal  </w:t>
      </w:r>
      <w:r w:rsidRPr="005B6C0B">
        <w:rPr>
          <w:rFonts w:ascii="Times New Roman" w:hAnsi="Times New Roman" w:cs="Times New Roman"/>
          <w:sz w:val="24"/>
          <w:szCs w:val="24"/>
          <w:lang w:val="id-ID"/>
        </w:rPr>
        <w:t xml:space="preserve">angka </w:t>
      </w:r>
      <w:r w:rsidRPr="005B6C0B">
        <w:rPr>
          <w:rFonts w:ascii="Times New Roman" w:hAnsi="Times New Roman" w:cs="Times New Roman"/>
          <w:sz w:val="24"/>
          <w:szCs w:val="24"/>
        </w:rPr>
        <w:t xml:space="preserve">mengalami  beberapa  tahapan perkembangan. Sriningsih (2008:35) menyatakan </w:t>
      </w:r>
      <w:proofErr w:type="gramStart"/>
      <w:r w:rsidRPr="005B6C0B">
        <w:rPr>
          <w:rFonts w:ascii="Times New Roman" w:hAnsi="Times New Roman" w:cs="Times New Roman"/>
          <w:sz w:val="24"/>
          <w:szCs w:val="24"/>
        </w:rPr>
        <w:t xml:space="preserve">bahwa </w:t>
      </w:r>
      <w:r w:rsidRPr="005B6C0B">
        <w:rPr>
          <w:rFonts w:ascii="Times New Roman" w:hAnsi="Times New Roman" w:cs="Times New Roman"/>
          <w:sz w:val="24"/>
          <w:szCs w:val="24"/>
          <w:lang w:val="id-ID"/>
        </w:rPr>
        <w:t>:</w:t>
      </w:r>
      <w:proofErr w:type="gramEnd"/>
    </w:p>
    <w:p w:rsidR="005B6C0B" w:rsidRDefault="00497E10" w:rsidP="005B6C0B">
      <w:pPr>
        <w:widowControl w:val="0"/>
        <w:autoSpaceDE w:val="0"/>
        <w:autoSpaceDN w:val="0"/>
        <w:adjustRightInd w:val="0"/>
        <w:spacing w:after="0" w:line="240" w:lineRule="auto"/>
        <w:ind w:left="567" w:right="567"/>
        <w:jc w:val="both"/>
        <w:rPr>
          <w:rFonts w:ascii="Times New Roman" w:hAnsi="Times New Roman" w:cs="Times New Roman"/>
          <w:sz w:val="24"/>
          <w:szCs w:val="24"/>
          <w:lang w:val="id-ID"/>
        </w:rPr>
      </w:pPr>
      <w:r w:rsidRPr="005B6C0B">
        <w:rPr>
          <w:rFonts w:ascii="Times New Roman" w:hAnsi="Times New Roman" w:cs="Times New Roman"/>
          <w:sz w:val="24"/>
          <w:szCs w:val="24"/>
        </w:rPr>
        <w:t xml:space="preserve">Anak dalam belajar konsep Matematika termasuk konsep mengenal angka melalui tiga tahap, yaitu tahap enactive tahap belajar dengan memanipulasi benda atau obyek konkret, tahap </w:t>
      </w:r>
      <w:r w:rsidRPr="005B6C0B">
        <w:rPr>
          <w:rFonts w:ascii="Times New Roman" w:hAnsi="Times New Roman" w:cs="Times New Roman"/>
          <w:i/>
          <w:sz w:val="24"/>
          <w:szCs w:val="24"/>
        </w:rPr>
        <w:t>econic</w:t>
      </w:r>
      <w:r w:rsidRPr="005B6C0B">
        <w:rPr>
          <w:rFonts w:ascii="Times New Roman" w:hAnsi="Times New Roman" w:cs="Times New Roman"/>
          <w:sz w:val="24"/>
          <w:szCs w:val="24"/>
        </w:rPr>
        <w:t xml:space="preserve"> yaitu tahap belajar dengan menggunakan gambar, dan tahap </w:t>
      </w:r>
      <w:r w:rsidRPr="005B6C0B">
        <w:rPr>
          <w:rFonts w:ascii="Times New Roman" w:hAnsi="Times New Roman" w:cs="Times New Roman"/>
          <w:i/>
          <w:sz w:val="24"/>
          <w:szCs w:val="24"/>
        </w:rPr>
        <w:t>symbolic</w:t>
      </w:r>
      <w:r w:rsidRPr="005B6C0B">
        <w:rPr>
          <w:rFonts w:ascii="Times New Roman" w:hAnsi="Times New Roman" w:cs="Times New Roman"/>
          <w:sz w:val="24"/>
          <w:szCs w:val="24"/>
        </w:rPr>
        <w:t xml:space="preserve"> yaitu tahap belajar matematika melalui manipulasi lamb</w:t>
      </w:r>
      <w:r w:rsidRPr="005B6C0B">
        <w:rPr>
          <w:rFonts w:ascii="Times New Roman" w:hAnsi="Times New Roman" w:cs="Times New Roman"/>
          <w:sz w:val="24"/>
          <w:szCs w:val="24"/>
          <w:lang w:val="id-ID"/>
        </w:rPr>
        <w:t>a</w:t>
      </w:r>
      <w:r w:rsidRPr="005B6C0B">
        <w:rPr>
          <w:rFonts w:ascii="Times New Roman" w:hAnsi="Times New Roman" w:cs="Times New Roman"/>
          <w:sz w:val="24"/>
          <w:szCs w:val="24"/>
        </w:rPr>
        <w:t xml:space="preserve">ng dan </w:t>
      </w:r>
      <w:r w:rsidRPr="005B6C0B">
        <w:rPr>
          <w:rFonts w:ascii="Times New Roman" w:hAnsi="Times New Roman" w:cs="Times New Roman"/>
          <w:i/>
          <w:sz w:val="24"/>
          <w:szCs w:val="24"/>
        </w:rPr>
        <w:t>symbol</w:t>
      </w:r>
      <w:r w:rsidRPr="005B6C0B">
        <w:rPr>
          <w:rFonts w:ascii="Times New Roman" w:hAnsi="Times New Roman" w:cs="Times New Roman"/>
          <w:sz w:val="24"/>
          <w:szCs w:val="24"/>
        </w:rPr>
        <w:t>.</w:t>
      </w:r>
    </w:p>
    <w:p w:rsidR="005B6C0B" w:rsidRPr="005B6C0B" w:rsidRDefault="005B6C0B" w:rsidP="005B6C0B">
      <w:pPr>
        <w:widowControl w:val="0"/>
        <w:autoSpaceDE w:val="0"/>
        <w:autoSpaceDN w:val="0"/>
        <w:adjustRightInd w:val="0"/>
        <w:spacing w:after="0" w:line="240" w:lineRule="auto"/>
        <w:ind w:left="567" w:right="567"/>
        <w:jc w:val="both"/>
        <w:rPr>
          <w:rFonts w:ascii="Times New Roman" w:hAnsi="Times New Roman" w:cs="Times New Roman"/>
          <w:sz w:val="24"/>
          <w:szCs w:val="24"/>
          <w:lang w:val="id-ID"/>
        </w:rPr>
      </w:pPr>
    </w:p>
    <w:p w:rsidR="00443B95" w:rsidRPr="005B6C0B" w:rsidRDefault="001F0F29" w:rsidP="00AA7E93">
      <w:pPr>
        <w:spacing w:after="0" w:line="480" w:lineRule="auto"/>
        <w:ind w:right="-9" w:firstLine="720"/>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lastRenderedPageBreak/>
        <w:t>Suatu proses pembelajaran akan berlangsung secara optimal jika pembelajaran diawali dengan tahap enaktif, dan kemudian jika tahap pertama dirasa cukup, murid beralih ke tahap yang belajar yang kedua, yaitu tahap belajar dengan menggunakan modus representatif ikonik. Selanjutnya kegiatan belajar dilanjutkan pada tahap belajar de</w:t>
      </w:r>
      <w:r w:rsidR="00497E10" w:rsidRPr="005B6C0B">
        <w:rPr>
          <w:rFonts w:ascii="Times New Roman" w:hAnsi="Times New Roman" w:cs="Times New Roman"/>
          <w:sz w:val="24"/>
          <w:szCs w:val="24"/>
          <w:lang w:val="id-ID"/>
        </w:rPr>
        <w:t>ngan menggunakan modus simbolik.</w:t>
      </w:r>
    </w:p>
    <w:p w:rsidR="00497E10" w:rsidRPr="001456EF" w:rsidRDefault="004B54C5" w:rsidP="00497E10">
      <w:pPr>
        <w:pStyle w:val="ListParagraph"/>
        <w:numPr>
          <w:ilvl w:val="0"/>
          <w:numId w:val="29"/>
        </w:numPr>
        <w:spacing w:after="0" w:line="480" w:lineRule="auto"/>
        <w:ind w:right="-9"/>
        <w:jc w:val="both"/>
        <w:rPr>
          <w:rFonts w:ascii="Times New Roman" w:hAnsi="Times New Roman" w:cs="Times New Roman"/>
          <w:b/>
          <w:sz w:val="24"/>
          <w:szCs w:val="24"/>
          <w:lang w:val="id-ID"/>
        </w:rPr>
      </w:pPr>
      <w:r w:rsidRPr="001456EF">
        <w:rPr>
          <w:rFonts w:ascii="Times New Roman" w:hAnsi="Times New Roman" w:cs="Times New Roman"/>
          <w:b/>
          <w:sz w:val="24"/>
          <w:szCs w:val="24"/>
          <w:lang w:val="id-ID"/>
        </w:rPr>
        <w:t>Ruang lingkup matematika</w:t>
      </w:r>
    </w:p>
    <w:p w:rsidR="005B6C0B" w:rsidRPr="005B6C0B" w:rsidRDefault="004B54C5" w:rsidP="006944BE">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sv-SE"/>
        </w:rPr>
        <w:t>Depdiknas (2006: 15) menyatakan bahwa</w:t>
      </w:r>
      <w:r w:rsidRPr="005B6C0B">
        <w:rPr>
          <w:rFonts w:ascii="Times New Roman" w:hAnsi="Times New Roman" w:cs="Times New Roman"/>
          <w:b/>
          <w:bCs/>
          <w:sz w:val="24"/>
          <w:szCs w:val="24"/>
          <w:lang w:val="sv-SE"/>
        </w:rPr>
        <w:t xml:space="preserve"> </w:t>
      </w:r>
      <w:r w:rsidRPr="005B6C0B">
        <w:rPr>
          <w:rFonts w:ascii="Times New Roman" w:hAnsi="Times New Roman" w:cs="Times New Roman"/>
          <w:sz w:val="24"/>
          <w:szCs w:val="24"/>
          <w:lang w:val="sv-SE"/>
        </w:rPr>
        <w:t>Dalam Kurikulum Tingkat Satuan Pendidikan (KTSP) dicantumkan bahwa mata pelajaran matematika pada satuan pendidikan S</w:t>
      </w:r>
      <w:r w:rsidRPr="005B6C0B">
        <w:rPr>
          <w:rFonts w:ascii="Times New Roman" w:hAnsi="Times New Roman" w:cs="Times New Roman"/>
          <w:sz w:val="24"/>
          <w:szCs w:val="24"/>
          <w:lang w:val="id-ID"/>
        </w:rPr>
        <w:t>D</w:t>
      </w:r>
      <w:r w:rsidRPr="005B6C0B">
        <w:rPr>
          <w:rFonts w:ascii="Times New Roman" w:hAnsi="Times New Roman" w:cs="Times New Roman"/>
          <w:sz w:val="24"/>
          <w:szCs w:val="24"/>
          <w:lang w:val="sv-SE"/>
        </w:rPr>
        <w:t xml:space="preserve">LB – </w:t>
      </w:r>
      <w:r w:rsidRPr="005B6C0B">
        <w:rPr>
          <w:rFonts w:ascii="Times New Roman" w:hAnsi="Times New Roman" w:cs="Times New Roman"/>
          <w:sz w:val="24"/>
          <w:szCs w:val="24"/>
          <w:lang w:val="id-ID"/>
        </w:rPr>
        <w:t>B</w:t>
      </w:r>
      <w:r w:rsidR="00DA6102" w:rsidRPr="005B6C0B">
        <w:rPr>
          <w:rFonts w:ascii="Times New Roman" w:hAnsi="Times New Roman" w:cs="Times New Roman"/>
          <w:sz w:val="24"/>
          <w:szCs w:val="24"/>
          <w:lang w:val="sv-SE"/>
        </w:rPr>
        <w:t xml:space="preserve"> meliputi</w:t>
      </w:r>
      <w:r w:rsidRPr="005B6C0B">
        <w:rPr>
          <w:rFonts w:ascii="Times New Roman" w:hAnsi="Times New Roman" w:cs="Times New Roman"/>
          <w:sz w:val="24"/>
          <w:szCs w:val="24"/>
          <w:lang w:val="sv-SE"/>
        </w:rPr>
        <w:t xml:space="preserve">  aspek yaitu (1) aspek bilangan</w:t>
      </w:r>
      <w:r w:rsidRPr="005B6C0B">
        <w:rPr>
          <w:rFonts w:ascii="Times New Roman" w:hAnsi="Times New Roman" w:cs="Times New Roman"/>
          <w:sz w:val="24"/>
          <w:szCs w:val="24"/>
          <w:lang w:val="id-ID"/>
        </w:rPr>
        <w:t xml:space="preserve"> cacah</w:t>
      </w:r>
      <w:r w:rsidRPr="005B6C0B">
        <w:rPr>
          <w:rFonts w:ascii="Times New Roman" w:hAnsi="Times New Roman" w:cs="Times New Roman"/>
          <w:sz w:val="24"/>
          <w:szCs w:val="24"/>
          <w:lang w:val="sv-SE"/>
        </w:rPr>
        <w:t xml:space="preserve">, </w:t>
      </w:r>
      <w:r w:rsidR="00DA6102"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lang w:val="sv-SE"/>
        </w:rPr>
        <w:t>aspek tersebut mempunyai standar kompetensi dan kompetensi dasar yang harus dimiliki oleh murid. Dalam penelitian ini standar kompetensi dan kompetensi dasar yang akan disajikan adalah  standar kompetensi dan kompete</w:t>
      </w:r>
      <w:r w:rsidR="009F4FD1" w:rsidRPr="005B6C0B">
        <w:rPr>
          <w:rFonts w:ascii="Times New Roman" w:hAnsi="Times New Roman" w:cs="Times New Roman"/>
          <w:sz w:val="24"/>
          <w:szCs w:val="24"/>
          <w:lang w:val="sv-SE"/>
        </w:rPr>
        <w:t xml:space="preserve">nsi dasar aspek bilangan kelas </w:t>
      </w:r>
      <w:r w:rsidR="009F4FD1" w:rsidRPr="005B6C0B">
        <w:rPr>
          <w:rFonts w:ascii="Times New Roman" w:hAnsi="Times New Roman" w:cs="Times New Roman"/>
          <w:sz w:val="24"/>
          <w:szCs w:val="24"/>
          <w:lang w:val="id-ID"/>
        </w:rPr>
        <w:t>II</w:t>
      </w:r>
      <w:r w:rsidR="009F4FD1" w:rsidRPr="005B6C0B">
        <w:rPr>
          <w:rFonts w:ascii="Times New Roman" w:hAnsi="Times New Roman" w:cs="Times New Roman"/>
          <w:sz w:val="24"/>
          <w:szCs w:val="24"/>
          <w:lang w:val="sv-SE"/>
        </w:rPr>
        <w:t xml:space="preserve"> semester </w:t>
      </w:r>
      <w:r w:rsidR="009F4FD1" w:rsidRPr="005B6C0B">
        <w:rPr>
          <w:rFonts w:ascii="Times New Roman" w:hAnsi="Times New Roman" w:cs="Times New Roman"/>
          <w:sz w:val="24"/>
          <w:szCs w:val="24"/>
          <w:lang w:val="id-ID"/>
        </w:rPr>
        <w:t>2</w:t>
      </w:r>
      <w:r w:rsidR="009F4FD1" w:rsidRPr="005B6C0B">
        <w:rPr>
          <w:rFonts w:ascii="Times New Roman" w:hAnsi="Times New Roman" w:cs="Times New Roman"/>
          <w:sz w:val="24"/>
          <w:szCs w:val="24"/>
          <w:lang w:val="sv-SE"/>
        </w:rPr>
        <w:t xml:space="preserve"> untuk anak tuna</w:t>
      </w:r>
      <w:r w:rsidR="009F4FD1" w:rsidRPr="005B6C0B">
        <w:rPr>
          <w:rFonts w:ascii="Times New Roman" w:hAnsi="Times New Roman" w:cs="Times New Roman"/>
          <w:sz w:val="24"/>
          <w:szCs w:val="24"/>
          <w:lang w:val="id-ID"/>
        </w:rPr>
        <w:t>rungu</w:t>
      </w:r>
      <w:r w:rsidRPr="005B6C0B">
        <w:rPr>
          <w:rFonts w:ascii="Times New Roman" w:hAnsi="Times New Roman" w:cs="Times New Roman"/>
          <w:sz w:val="24"/>
          <w:szCs w:val="24"/>
          <w:lang w:val="sv-SE"/>
        </w:rPr>
        <w:t>.</w:t>
      </w:r>
    </w:p>
    <w:p w:rsidR="004B54C5" w:rsidRPr="005B6C0B" w:rsidRDefault="004B54C5" w:rsidP="00497E10">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sv-SE"/>
        </w:rPr>
        <w:t>Adapun standar kompetensi dan kompetensi dasar masing-masing aspek tersebut adalah sebagai berikut: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465"/>
        <w:gridCol w:w="1224"/>
      </w:tblGrid>
      <w:tr w:rsidR="005B6C0B" w:rsidRPr="005B6C0B" w:rsidTr="00497E10">
        <w:tc>
          <w:tcPr>
            <w:tcW w:w="2835" w:type="dxa"/>
          </w:tcPr>
          <w:p w:rsidR="009F4FD1" w:rsidRPr="005B6C0B" w:rsidRDefault="009F4FD1" w:rsidP="00497E10">
            <w:pPr>
              <w:spacing w:after="0" w:line="240" w:lineRule="auto"/>
              <w:jc w:val="center"/>
              <w:rPr>
                <w:rFonts w:ascii="Times New Roman" w:eastAsia="Times New Roman" w:hAnsi="Times New Roman" w:cs="Times New Roman"/>
                <w:sz w:val="24"/>
                <w:szCs w:val="24"/>
                <w:lang w:val="sv-SE"/>
              </w:rPr>
            </w:pPr>
            <w:r w:rsidRPr="005B6C0B">
              <w:rPr>
                <w:rFonts w:ascii="Times New Roman" w:eastAsia="Times New Roman" w:hAnsi="Times New Roman" w:cs="Times New Roman"/>
                <w:sz w:val="24"/>
                <w:szCs w:val="24"/>
                <w:lang w:val="sv-SE"/>
              </w:rPr>
              <w:t>Standar Kompetensi</w:t>
            </w:r>
          </w:p>
        </w:tc>
        <w:tc>
          <w:tcPr>
            <w:tcW w:w="3465" w:type="dxa"/>
          </w:tcPr>
          <w:p w:rsidR="009F4FD1" w:rsidRPr="005B6C0B" w:rsidRDefault="009F4FD1" w:rsidP="00497E10">
            <w:pPr>
              <w:tabs>
                <w:tab w:val="left" w:pos="180"/>
                <w:tab w:val="left" w:pos="360"/>
                <w:tab w:val="left" w:pos="1260"/>
                <w:tab w:val="left" w:pos="1440"/>
                <w:tab w:val="left" w:pos="7200"/>
              </w:tabs>
              <w:spacing w:after="0" w:line="240" w:lineRule="auto"/>
              <w:jc w:val="center"/>
              <w:rPr>
                <w:rFonts w:ascii="Times New Roman" w:eastAsia="Times New Roman" w:hAnsi="Times New Roman" w:cs="Times New Roman"/>
                <w:sz w:val="24"/>
                <w:szCs w:val="24"/>
                <w:lang w:val="sv-SE"/>
              </w:rPr>
            </w:pPr>
            <w:r w:rsidRPr="005B6C0B">
              <w:rPr>
                <w:rFonts w:ascii="Times New Roman" w:eastAsia="Times New Roman" w:hAnsi="Times New Roman" w:cs="Times New Roman"/>
                <w:sz w:val="24"/>
                <w:szCs w:val="24"/>
                <w:lang w:val="sv-SE"/>
              </w:rPr>
              <w:t>Kompetensi Dasar</w:t>
            </w:r>
          </w:p>
        </w:tc>
        <w:tc>
          <w:tcPr>
            <w:tcW w:w="1224" w:type="dxa"/>
          </w:tcPr>
          <w:p w:rsidR="009F4FD1" w:rsidRPr="005B6C0B" w:rsidRDefault="009F4FD1" w:rsidP="00497E10">
            <w:pPr>
              <w:spacing w:after="0" w:line="360" w:lineRule="auto"/>
              <w:jc w:val="center"/>
              <w:rPr>
                <w:rFonts w:ascii="Times New Roman" w:eastAsia="Times New Roman" w:hAnsi="Times New Roman" w:cs="Times New Roman"/>
                <w:sz w:val="24"/>
                <w:szCs w:val="24"/>
                <w:lang w:val="sv-SE"/>
              </w:rPr>
            </w:pPr>
            <w:r w:rsidRPr="005B6C0B">
              <w:rPr>
                <w:rFonts w:ascii="Times New Roman" w:eastAsia="Times New Roman" w:hAnsi="Times New Roman" w:cs="Times New Roman"/>
                <w:sz w:val="24"/>
                <w:szCs w:val="24"/>
                <w:lang w:val="sv-SE"/>
              </w:rPr>
              <w:t>Semester</w:t>
            </w:r>
          </w:p>
        </w:tc>
      </w:tr>
      <w:tr w:rsidR="005B6C0B" w:rsidRPr="005B6C0B" w:rsidTr="00497E10">
        <w:tc>
          <w:tcPr>
            <w:tcW w:w="2835" w:type="dxa"/>
          </w:tcPr>
          <w:p w:rsidR="00497E10" w:rsidRPr="005B6C0B" w:rsidRDefault="009F4FD1" w:rsidP="00497E10">
            <w:pPr>
              <w:tabs>
                <w:tab w:val="left" w:pos="7200"/>
              </w:tabs>
              <w:spacing w:after="0" w:line="240" w:lineRule="auto"/>
              <w:jc w:val="both"/>
              <w:rPr>
                <w:rFonts w:ascii="Times New Roman" w:eastAsia="Times New Roman" w:hAnsi="Times New Roman" w:cs="Times New Roman"/>
                <w:b/>
                <w:bCs/>
                <w:sz w:val="24"/>
                <w:szCs w:val="24"/>
                <w:lang w:val="id-ID"/>
              </w:rPr>
            </w:pPr>
            <w:r w:rsidRPr="005B6C0B">
              <w:rPr>
                <w:rFonts w:ascii="Times New Roman" w:eastAsia="Times New Roman" w:hAnsi="Times New Roman" w:cs="Times New Roman"/>
                <w:b/>
                <w:bCs/>
                <w:sz w:val="24"/>
                <w:szCs w:val="24"/>
                <w:lang w:val="sv-SE"/>
              </w:rPr>
              <w:t>Bilangan</w:t>
            </w:r>
            <w:r w:rsidR="00DA6102" w:rsidRPr="005B6C0B">
              <w:rPr>
                <w:rFonts w:ascii="Times New Roman" w:eastAsia="Times New Roman" w:hAnsi="Times New Roman" w:cs="Times New Roman"/>
                <w:b/>
                <w:bCs/>
                <w:sz w:val="24"/>
                <w:szCs w:val="24"/>
                <w:lang w:val="id-ID"/>
              </w:rPr>
              <w:t xml:space="preserve"> cacah</w:t>
            </w:r>
          </w:p>
          <w:p w:rsidR="00DA6102" w:rsidRPr="005B6C0B" w:rsidRDefault="00497E10" w:rsidP="00497E10">
            <w:pPr>
              <w:pStyle w:val="ListParagraph"/>
              <w:numPr>
                <w:ilvl w:val="0"/>
                <w:numId w:val="31"/>
              </w:numPr>
              <w:tabs>
                <w:tab w:val="left" w:pos="7200"/>
              </w:tabs>
              <w:spacing w:after="0" w:line="240" w:lineRule="auto"/>
              <w:jc w:val="both"/>
              <w:rPr>
                <w:rFonts w:ascii="Times New Roman" w:eastAsia="Times New Roman" w:hAnsi="Times New Roman" w:cs="Times New Roman"/>
                <w:b/>
                <w:bCs/>
                <w:sz w:val="24"/>
                <w:szCs w:val="24"/>
                <w:lang w:val="id-ID"/>
              </w:rPr>
            </w:pPr>
            <w:r w:rsidRPr="005B6C0B">
              <w:rPr>
                <w:rFonts w:ascii="Times New Roman" w:eastAsia="Times New Roman" w:hAnsi="Times New Roman" w:cs="Times New Roman"/>
                <w:sz w:val="24"/>
                <w:szCs w:val="24"/>
                <w:lang w:val="id-ID"/>
              </w:rPr>
              <w:t xml:space="preserve">Mengenal bilangan </w:t>
            </w:r>
            <w:r w:rsidR="00DA6102" w:rsidRPr="005B6C0B">
              <w:rPr>
                <w:rFonts w:ascii="Times New Roman" w:eastAsia="Times New Roman" w:hAnsi="Times New Roman" w:cs="Times New Roman"/>
                <w:sz w:val="24"/>
                <w:szCs w:val="24"/>
                <w:lang w:val="id-ID"/>
              </w:rPr>
              <w:t>asli sampai 20 dengan menggunakan benda-benda yang ada di sekitar rumah, sekolah, atau tempat bermain</w:t>
            </w:r>
          </w:p>
        </w:tc>
        <w:tc>
          <w:tcPr>
            <w:tcW w:w="3465" w:type="dxa"/>
          </w:tcPr>
          <w:p w:rsidR="009F4FD1" w:rsidRPr="005B6C0B" w:rsidRDefault="009F4FD1" w:rsidP="009F4FD1">
            <w:pPr>
              <w:tabs>
                <w:tab w:val="left" w:pos="180"/>
                <w:tab w:val="left" w:pos="360"/>
                <w:tab w:val="left" w:pos="1260"/>
                <w:tab w:val="left" w:pos="1440"/>
                <w:tab w:val="left" w:pos="7200"/>
              </w:tabs>
              <w:spacing w:after="0" w:line="240" w:lineRule="auto"/>
              <w:jc w:val="both"/>
              <w:rPr>
                <w:rFonts w:ascii="Times New Roman" w:eastAsia="Times New Roman" w:hAnsi="Times New Roman" w:cs="Times New Roman"/>
                <w:sz w:val="24"/>
                <w:szCs w:val="24"/>
                <w:lang w:val="sv-SE"/>
              </w:rPr>
            </w:pPr>
          </w:p>
          <w:p w:rsidR="009F4FD1" w:rsidRPr="005B6C0B" w:rsidRDefault="009F4FD1" w:rsidP="009F4FD1">
            <w:pPr>
              <w:tabs>
                <w:tab w:val="left" w:pos="-3708"/>
                <w:tab w:val="left" w:pos="7200"/>
              </w:tabs>
              <w:spacing w:after="0" w:line="240" w:lineRule="auto"/>
              <w:ind w:left="432" w:hanging="424"/>
              <w:rPr>
                <w:rFonts w:ascii="Times New Roman" w:eastAsia="Times New Roman" w:hAnsi="Times New Roman" w:cs="Times New Roman"/>
                <w:sz w:val="24"/>
                <w:szCs w:val="24"/>
                <w:lang w:val="id-ID"/>
              </w:rPr>
            </w:pPr>
            <w:r w:rsidRPr="005B6C0B">
              <w:rPr>
                <w:rFonts w:ascii="Times New Roman" w:eastAsia="Times New Roman" w:hAnsi="Times New Roman" w:cs="Times New Roman"/>
                <w:sz w:val="24"/>
                <w:szCs w:val="24"/>
                <w:lang w:val="sv-SE"/>
              </w:rPr>
              <w:t xml:space="preserve">1.1. </w:t>
            </w:r>
            <w:r w:rsidR="00DA6102" w:rsidRPr="005B6C0B">
              <w:rPr>
                <w:rFonts w:ascii="Times New Roman" w:eastAsia="Times New Roman" w:hAnsi="Times New Roman" w:cs="Times New Roman"/>
                <w:sz w:val="24"/>
                <w:szCs w:val="24"/>
                <w:lang w:val="id-ID"/>
              </w:rPr>
              <w:t>menyelesaikan soal berhitung dengan bantuan gelas</w:t>
            </w:r>
          </w:p>
          <w:p w:rsidR="009F4FD1" w:rsidRPr="005B6C0B" w:rsidRDefault="009F4FD1" w:rsidP="00497E10">
            <w:pPr>
              <w:spacing w:after="0" w:line="240" w:lineRule="auto"/>
              <w:ind w:left="432" w:hanging="424"/>
              <w:rPr>
                <w:rFonts w:ascii="Times New Roman" w:eastAsia="Times New Roman" w:hAnsi="Times New Roman" w:cs="Times New Roman"/>
                <w:sz w:val="24"/>
                <w:szCs w:val="24"/>
                <w:lang w:val="id-ID"/>
              </w:rPr>
            </w:pPr>
            <w:r w:rsidRPr="005B6C0B">
              <w:rPr>
                <w:rFonts w:ascii="Times New Roman" w:eastAsia="Times New Roman" w:hAnsi="Times New Roman" w:cs="Times New Roman"/>
                <w:sz w:val="24"/>
                <w:szCs w:val="24"/>
                <w:lang w:val="sv-SE"/>
              </w:rPr>
              <w:t xml:space="preserve">1.2. </w:t>
            </w:r>
            <w:r w:rsidR="00DA6102" w:rsidRPr="005B6C0B">
              <w:rPr>
                <w:rFonts w:ascii="Times New Roman" w:eastAsia="Times New Roman" w:hAnsi="Times New Roman" w:cs="Times New Roman"/>
                <w:sz w:val="24"/>
                <w:szCs w:val="24"/>
                <w:lang w:val="id-ID"/>
              </w:rPr>
              <w:t>menentukan lambang bilangan yang sesuai dengan jumlah objek</w:t>
            </w:r>
            <w:r w:rsidRPr="005B6C0B">
              <w:rPr>
                <w:rFonts w:ascii="Times New Roman" w:eastAsia="Times New Roman" w:hAnsi="Times New Roman" w:cs="Times New Roman"/>
                <w:sz w:val="24"/>
                <w:szCs w:val="24"/>
                <w:lang w:val="sv-SE"/>
              </w:rPr>
              <w:t>.</w:t>
            </w:r>
          </w:p>
        </w:tc>
        <w:tc>
          <w:tcPr>
            <w:tcW w:w="1224" w:type="dxa"/>
          </w:tcPr>
          <w:p w:rsidR="009F4FD1" w:rsidRPr="005B6C0B" w:rsidRDefault="009F4FD1" w:rsidP="009F4FD1">
            <w:pPr>
              <w:tabs>
                <w:tab w:val="left" w:pos="180"/>
                <w:tab w:val="left" w:pos="360"/>
                <w:tab w:val="left" w:pos="1260"/>
                <w:tab w:val="left" w:pos="1440"/>
                <w:tab w:val="left" w:pos="7200"/>
              </w:tabs>
              <w:spacing w:after="0" w:line="360" w:lineRule="auto"/>
              <w:jc w:val="both"/>
              <w:rPr>
                <w:rFonts w:ascii="Times New Roman" w:eastAsia="Times New Roman" w:hAnsi="Times New Roman" w:cs="Times New Roman"/>
                <w:sz w:val="24"/>
                <w:szCs w:val="24"/>
                <w:lang w:val="nl-NL"/>
              </w:rPr>
            </w:pPr>
          </w:p>
          <w:p w:rsidR="009F4FD1" w:rsidRPr="005B6C0B" w:rsidRDefault="00DA6102" w:rsidP="009F4FD1">
            <w:pPr>
              <w:tabs>
                <w:tab w:val="left" w:pos="180"/>
                <w:tab w:val="left" w:pos="360"/>
                <w:tab w:val="left" w:pos="1260"/>
                <w:tab w:val="left" w:pos="1440"/>
                <w:tab w:val="left" w:pos="7200"/>
              </w:tabs>
              <w:spacing w:after="0" w:line="360" w:lineRule="auto"/>
              <w:jc w:val="center"/>
              <w:rPr>
                <w:rFonts w:ascii="Times New Roman" w:eastAsia="Times New Roman" w:hAnsi="Times New Roman" w:cs="Times New Roman"/>
                <w:sz w:val="24"/>
                <w:szCs w:val="24"/>
                <w:lang w:val="id-ID"/>
              </w:rPr>
            </w:pPr>
            <w:r w:rsidRPr="005B6C0B">
              <w:rPr>
                <w:rFonts w:ascii="Times New Roman" w:eastAsia="Times New Roman" w:hAnsi="Times New Roman" w:cs="Times New Roman"/>
                <w:sz w:val="24"/>
                <w:szCs w:val="24"/>
                <w:lang w:val="id-ID"/>
              </w:rPr>
              <w:t>2</w:t>
            </w:r>
          </w:p>
        </w:tc>
      </w:tr>
    </w:tbl>
    <w:p w:rsidR="00497E10" w:rsidRPr="005B6C0B" w:rsidRDefault="00497E10" w:rsidP="00497E10">
      <w:pPr>
        <w:pStyle w:val="BodyText"/>
        <w:jc w:val="both"/>
        <w:rPr>
          <w:sz w:val="24"/>
          <w:szCs w:val="24"/>
          <w:lang w:val="id-ID"/>
        </w:rPr>
      </w:pPr>
    </w:p>
    <w:p w:rsidR="00AA7E93" w:rsidRDefault="00AA7E93" w:rsidP="00497E10">
      <w:pPr>
        <w:pStyle w:val="BodyText"/>
        <w:spacing w:line="480" w:lineRule="auto"/>
        <w:ind w:firstLine="567"/>
        <w:jc w:val="both"/>
        <w:rPr>
          <w:sz w:val="24"/>
          <w:szCs w:val="24"/>
          <w:lang w:val="id-ID"/>
        </w:rPr>
      </w:pPr>
    </w:p>
    <w:p w:rsidR="00AA7E93" w:rsidRDefault="00AA7E93" w:rsidP="00497E10">
      <w:pPr>
        <w:pStyle w:val="BodyText"/>
        <w:spacing w:line="480" w:lineRule="auto"/>
        <w:ind w:firstLine="567"/>
        <w:jc w:val="both"/>
        <w:rPr>
          <w:sz w:val="24"/>
          <w:szCs w:val="24"/>
          <w:lang w:val="id-ID"/>
        </w:rPr>
      </w:pPr>
    </w:p>
    <w:p w:rsidR="00497E10" w:rsidRPr="005B6C0B" w:rsidRDefault="009F4FD1" w:rsidP="00497E10">
      <w:pPr>
        <w:pStyle w:val="BodyText"/>
        <w:spacing w:line="480" w:lineRule="auto"/>
        <w:ind w:firstLine="567"/>
        <w:jc w:val="both"/>
        <w:rPr>
          <w:sz w:val="24"/>
          <w:szCs w:val="24"/>
          <w:lang w:val="id-ID"/>
        </w:rPr>
      </w:pPr>
      <w:r w:rsidRPr="005B6C0B">
        <w:rPr>
          <w:sz w:val="24"/>
          <w:szCs w:val="24"/>
          <w:lang w:val="sv-SE"/>
        </w:rPr>
        <w:lastRenderedPageBreak/>
        <w:t>Sehubungan dengan masalah penelitian ini, maka di antara kompetensi dasar yang termasuk pada aspek bilangan yang digunakan adalah yang b</w:t>
      </w:r>
      <w:r w:rsidR="00DA6102" w:rsidRPr="005B6C0B">
        <w:rPr>
          <w:sz w:val="24"/>
          <w:szCs w:val="24"/>
          <w:lang w:val="sv-SE"/>
        </w:rPr>
        <w:t xml:space="preserve">erhubungan dengan bilangan </w:t>
      </w:r>
      <w:r w:rsidR="00DA6102" w:rsidRPr="005B6C0B">
        <w:rPr>
          <w:sz w:val="24"/>
          <w:szCs w:val="24"/>
          <w:lang w:val="id-ID"/>
        </w:rPr>
        <w:t>cacah</w:t>
      </w:r>
      <w:r w:rsidRPr="005B6C0B">
        <w:rPr>
          <w:sz w:val="24"/>
          <w:szCs w:val="24"/>
          <w:lang w:val="sv-SE"/>
        </w:rPr>
        <w:t>, yakni kompetensi dasar yang berbunyi ”</w:t>
      </w:r>
      <w:r w:rsidR="008E687E">
        <w:rPr>
          <w:sz w:val="24"/>
          <w:szCs w:val="24"/>
          <w:lang w:val="id-ID"/>
        </w:rPr>
        <w:t>menentukan lambang bilangan</w:t>
      </w:r>
      <w:r w:rsidR="00DA6102" w:rsidRPr="005B6C0B">
        <w:rPr>
          <w:sz w:val="24"/>
          <w:szCs w:val="24"/>
          <w:lang w:val="id-ID"/>
        </w:rPr>
        <w:t xml:space="preserve"> asli sampai 20 dengan menggunakan benda-benda yang ada di sekitar rumah, sekolah atau tempat bermain</w:t>
      </w:r>
      <w:r w:rsidR="00BF7BC0" w:rsidRPr="005B6C0B">
        <w:rPr>
          <w:sz w:val="24"/>
          <w:szCs w:val="24"/>
          <w:lang w:val="id-ID"/>
        </w:rPr>
        <w:t>.</w:t>
      </w:r>
      <w:r w:rsidR="00497E10" w:rsidRPr="005B6C0B">
        <w:rPr>
          <w:sz w:val="24"/>
          <w:szCs w:val="24"/>
        </w:rPr>
        <w:t xml:space="preserve"> Pengertian Kemampuan</w:t>
      </w:r>
    </w:p>
    <w:p w:rsidR="00497E10" w:rsidRPr="005B6C0B" w:rsidRDefault="00497E10" w:rsidP="00497E10">
      <w:pPr>
        <w:pStyle w:val="BodyText"/>
        <w:spacing w:line="480" w:lineRule="auto"/>
        <w:ind w:firstLine="567"/>
        <w:jc w:val="both"/>
        <w:rPr>
          <w:sz w:val="24"/>
          <w:szCs w:val="24"/>
          <w:lang w:val="id-ID"/>
        </w:rPr>
      </w:pPr>
      <w:proofErr w:type="gramStart"/>
      <w:r w:rsidRPr="005B6C0B">
        <w:rPr>
          <w:sz w:val="24"/>
          <w:szCs w:val="24"/>
        </w:rPr>
        <w:t>Hamalik  (</w:t>
      </w:r>
      <w:proofErr w:type="gramEnd"/>
      <w:r w:rsidRPr="005B6C0B">
        <w:rPr>
          <w:sz w:val="24"/>
          <w:szCs w:val="24"/>
        </w:rPr>
        <w:t xml:space="preserve">2004:21),  mengemukakan  bahwa  kemampuan  belajar  adalah “suatu bentuk pertumbuhan atau perubahan dalam diri seseorang yang dinyatakan dalam cara-cara bertingkah laku yang baru berkat pengalaman dan latihan”. Selanjutnya </w:t>
      </w:r>
      <w:proofErr w:type="gramStart"/>
      <w:r w:rsidRPr="005B6C0B">
        <w:rPr>
          <w:sz w:val="24"/>
          <w:szCs w:val="24"/>
        </w:rPr>
        <w:t>ia</w:t>
      </w:r>
      <w:proofErr w:type="gramEnd"/>
      <w:r w:rsidRPr="005B6C0B">
        <w:rPr>
          <w:sz w:val="24"/>
          <w:szCs w:val="24"/>
        </w:rPr>
        <w:t xml:space="preserve"> menjelaskan bahwa tingkah laku yang baru itu misalnya dari tidak tahu menjadi tahu, timbulnya pengertian-pengertian baru, perubahan dalam sikap, kebiasaan-kebiasaan, keterampilan, kesanggupan menghargai perkembangan sifat- sifat sosial, emosional, dan pertumbuhan jasmani.</w:t>
      </w:r>
    </w:p>
    <w:p w:rsidR="00497E10" w:rsidRPr="005B6C0B" w:rsidRDefault="00497E10" w:rsidP="00497E10">
      <w:pPr>
        <w:pStyle w:val="BodyText"/>
        <w:spacing w:line="480" w:lineRule="auto"/>
        <w:ind w:firstLine="567"/>
        <w:jc w:val="both"/>
        <w:rPr>
          <w:sz w:val="24"/>
          <w:szCs w:val="24"/>
          <w:lang w:val="id-ID"/>
        </w:rPr>
      </w:pPr>
      <w:proofErr w:type="gramStart"/>
      <w:r w:rsidRPr="005B6C0B">
        <w:rPr>
          <w:sz w:val="24"/>
          <w:szCs w:val="24"/>
        </w:rPr>
        <w:t>Perumusan  perbuatan</w:t>
      </w:r>
      <w:proofErr w:type="gramEnd"/>
      <w:r w:rsidRPr="005B6C0B">
        <w:rPr>
          <w:sz w:val="24"/>
          <w:szCs w:val="24"/>
        </w:rPr>
        <w:t xml:space="preserve">  belajar  yang  terakhir  ini tidak  lagi  memindahkan antara perubahan-perubahan jasmaniah dan perubahan-peruabahan rohaniah. </w:t>
      </w:r>
      <w:proofErr w:type="gramStart"/>
      <w:r w:rsidRPr="005B6C0B">
        <w:rPr>
          <w:sz w:val="24"/>
          <w:szCs w:val="24"/>
        </w:rPr>
        <w:t>Sesungguhnya  kedua</w:t>
      </w:r>
      <w:proofErr w:type="gramEnd"/>
      <w:r w:rsidRPr="005B6C0B">
        <w:rPr>
          <w:sz w:val="24"/>
          <w:szCs w:val="24"/>
        </w:rPr>
        <w:t xml:space="preserve"> aspek ini saling melengkapi dan bertalian satu sama  lain, keduanya  merupakan  aspek-aspek  yang bersifat  komplementer.  </w:t>
      </w:r>
      <w:proofErr w:type="gramStart"/>
      <w:r w:rsidRPr="005B6C0B">
        <w:rPr>
          <w:sz w:val="24"/>
          <w:szCs w:val="24"/>
        </w:rPr>
        <w:t>Manusia  dalam</w:t>
      </w:r>
      <w:proofErr w:type="gramEnd"/>
      <w:r w:rsidRPr="005B6C0B">
        <w:rPr>
          <w:sz w:val="24"/>
          <w:szCs w:val="24"/>
        </w:rPr>
        <w:t xml:space="preserve"> perbuatannya   selalu   menurut   kegiatan  rohani  dan  jasmani.  Membaca   buku misalnya adalah panduan antar kegiatan jasmaniah yang berupa gerakan-gerakan mata, gerakan tangan, sikap badaniah dengan kegiatan-kegiatan rohani berupa mengolah pengertian-</w:t>
      </w:r>
      <w:proofErr w:type="gramStart"/>
      <w:r w:rsidRPr="005B6C0B">
        <w:rPr>
          <w:sz w:val="24"/>
          <w:szCs w:val="24"/>
        </w:rPr>
        <w:t>pengertian  yang</w:t>
      </w:r>
      <w:proofErr w:type="gramEnd"/>
      <w:r w:rsidRPr="005B6C0B">
        <w:rPr>
          <w:sz w:val="24"/>
          <w:szCs w:val="24"/>
        </w:rPr>
        <w:t xml:space="preserve"> ada dalam bacaan, membandingkan mengingat  kembali,  memikirkan  persoalan  dan  sebagainya.  </w:t>
      </w:r>
      <w:proofErr w:type="gramStart"/>
      <w:r w:rsidRPr="005B6C0B">
        <w:rPr>
          <w:sz w:val="24"/>
          <w:szCs w:val="24"/>
        </w:rPr>
        <w:t>Setiap  perbuatan</w:t>
      </w:r>
      <w:proofErr w:type="gramEnd"/>
      <w:r w:rsidRPr="005B6C0B">
        <w:rPr>
          <w:sz w:val="24"/>
          <w:szCs w:val="24"/>
        </w:rPr>
        <w:t xml:space="preserve"> belajar senantiasa memiliki aspek jasmaniah yang disebut struktur dan aspek jasmaniah yang </w:t>
      </w:r>
      <w:r w:rsidRPr="005B6C0B">
        <w:rPr>
          <w:sz w:val="24"/>
          <w:szCs w:val="24"/>
        </w:rPr>
        <w:lastRenderedPageBreak/>
        <w:t xml:space="preserve">disebut fungsi. Menurut Semiawan (2002: 25) kemampuan adalah </w:t>
      </w:r>
      <w:r w:rsidR="00094D93">
        <w:rPr>
          <w:sz w:val="24"/>
          <w:szCs w:val="24"/>
          <w:lang w:val="id-ID"/>
        </w:rPr>
        <w:t>“</w:t>
      </w:r>
      <w:r w:rsidRPr="005B6C0B">
        <w:rPr>
          <w:sz w:val="24"/>
          <w:szCs w:val="24"/>
        </w:rPr>
        <w:t xml:space="preserve">hasil </w:t>
      </w:r>
      <w:r w:rsidR="00094D93">
        <w:rPr>
          <w:sz w:val="24"/>
          <w:szCs w:val="24"/>
        </w:rPr>
        <w:t>perubahan tingkah laku seorang</w:t>
      </w:r>
      <w:r w:rsidRPr="005B6C0B">
        <w:rPr>
          <w:sz w:val="24"/>
          <w:szCs w:val="24"/>
        </w:rPr>
        <w:t xml:space="preserve"> anak setelah memperoleh pelajaran. </w:t>
      </w:r>
      <w:proofErr w:type="gramStart"/>
      <w:r w:rsidRPr="005B6C0B">
        <w:rPr>
          <w:sz w:val="24"/>
          <w:szCs w:val="24"/>
        </w:rPr>
        <w:t>Kemampuan biasanya digambarkan dengan nilai angka atau huruf</w:t>
      </w:r>
      <w:r w:rsidR="00094D93">
        <w:rPr>
          <w:sz w:val="24"/>
          <w:szCs w:val="24"/>
          <w:lang w:val="id-ID"/>
        </w:rPr>
        <w:t>”</w:t>
      </w:r>
      <w:r w:rsidRPr="005B6C0B">
        <w:rPr>
          <w:sz w:val="24"/>
          <w:szCs w:val="24"/>
        </w:rPr>
        <w:t>.</w:t>
      </w:r>
      <w:proofErr w:type="gramEnd"/>
    </w:p>
    <w:p w:rsidR="00D94BB3" w:rsidRPr="00D94BB3" w:rsidRDefault="00497E10" w:rsidP="004A1D98">
      <w:pPr>
        <w:pStyle w:val="BodyText"/>
        <w:spacing w:line="480" w:lineRule="auto"/>
        <w:ind w:firstLine="567"/>
        <w:jc w:val="both"/>
        <w:rPr>
          <w:sz w:val="24"/>
          <w:szCs w:val="24"/>
          <w:lang w:val="id-ID"/>
        </w:rPr>
      </w:pPr>
      <w:r w:rsidRPr="005B6C0B">
        <w:rPr>
          <w:sz w:val="24"/>
          <w:szCs w:val="24"/>
        </w:rPr>
        <w:t xml:space="preserve">Berdasarkan definisi tersebut peniliti dapat menyimpulkan bahwa yang dimaksud   </w:t>
      </w:r>
      <w:proofErr w:type="gramStart"/>
      <w:r w:rsidRPr="005B6C0B">
        <w:rPr>
          <w:sz w:val="24"/>
          <w:szCs w:val="24"/>
        </w:rPr>
        <w:t>dengan  kemampuan</w:t>
      </w:r>
      <w:proofErr w:type="gramEnd"/>
      <w:r w:rsidRPr="005B6C0B">
        <w:rPr>
          <w:sz w:val="24"/>
          <w:szCs w:val="24"/>
        </w:rPr>
        <w:t xml:space="preserve">   adalah  capaian  anak  dalam  kegiatan   belajar mengajar yang dapat diukur dari kemampuan anak itu sendiri. Kemampuan lebih dititik  beratkan  pada  kemampuan  seseorang  dalam  mengart ikan,  menafsirkan, menerjemahkan  serta menyatakan  kembali  sesuatu  pengetahuan  ke dalam kata- kata baru sesuai dengan caranya sendiri.</w:t>
      </w:r>
    </w:p>
    <w:p w:rsidR="00497E10" w:rsidRPr="005B6C0B" w:rsidRDefault="00497E10" w:rsidP="00497E10">
      <w:pPr>
        <w:pStyle w:val="BodyText"/>
        <w:numPr>
          <w:ilvl w:val="0"/>
          <w:numId w:val="29"/>
        </w:numPr>
        <w:spacing w:line="480" w:lineRule="auto"/>
        <w:jc w:val="both"/>
        <w:rPr>
          <w:b/>
          <w:sz w:val="24"/>
          <w:szCs w:val="24"/>
          <w:lang w:val="id-ID"/>
        </w:rPr>
      </w:pPr>
      <w:r w:rsidRPr="005B6C0B">
        <w:rPr>
          <w:b/>
          <w:sz w:val="24"/>
          <w:szCs w:val="24"/>
        </w:rPr>
        <w:t>Peng</w:t>
      </w:r>
      <w:r w:rsidR="00A47A3E">
        <w:rPr>
          <w:b/>
          <w:sz w:val="24"/>
          <w:szCs w:val="24"/>
        </w:rPr>
        <w:t xml:space="preserve">ertian Mengenal Angka 1 Sampai </w:t>
      </w:r>
      <w:r w:rsidR="00A47A3E">
        <w:rPr>
          <w:b/>
          <w:sz w:val="24"/>
          <w:szCs w:val="24"/>
          <w:lang w:val="id-ID"/>
        </w:rPr>
        <w:t>2</w:t>
      </w:r>
      <w:r w:rsidRPr="005B6C0B">
        <w:rPr>
          <w:b/>
          <w:sz w:val="24"/>
          <w:szCs w:val="24"/>
        </w:rPr>
        <w:t>0</w:t>
      </w:r>
    </w:p>
    <w:p w:rsidR="00497E10" w:rsidRPr="005B6C0B" w:rsidRDefault="00497E10" w:rsidP="00497E10">
      <w:pPr>
        <w:spacing w:after="0" w:line="480" w:lineRule="auto"/>
        <w:ind w:firstLine="567"/>
        <w:jc w:val="both"/>
        <w:rPr>
          <w:rFonts w:ascii="Times New Roman" w:hAnsi="Times New Roman" w:cs="Times New Roman"/>
          <w:sz w:val="24"/>
          <w:szCs w:val="24"/>
        </w:rPr>
      </w:pPr>
      <w:proofErr w:type="gramStart"/>
      <w:r w:rsidRPr="005B6C0B">
        <w:rPr>
          <w:rFonts w:ascii="Times New Roman" w:hAnsi="Times New Roman" w:cs="Times New Roman"/>
          <w:sz w:val="24"/>
          <w:szCs w:val="24"/>
        </w:rPr>
        <w:t>Menurut  Harahap</w:t>
      </w:r>
      <w:proofErr w:type="gramEnd"/>
      <w:r w:rsidRPr="005B6C0B">
        <w:rPr>
          <w:rFonts w:ascii="Times New Roman" w:hAnsi="Times New Roman" w:cs="Times New Roman"/>
          <w:sz w:val="24"/>
          <w:szCs w:val="24"/>
        </w:rPr>
        <w:t xml:space="preserve"> (dalam Hariwijaya, 2009:29) </w:t>
      </w:r>
      <w:r w:rsidR="00094D93">
        <w:rPr>
          <w:rFonts w:ascii="Times New Roman" w:hAnsi="Times New Roman" w:cs="Times New Roman"/>
          <w:sz w:val="24"/>
          <w:szCs w:val="24"/>
          <w:lang w:val="id-ID"/>
        </w:rPr>
        <w:t>“</w:t>
      </w:r>
      <w:r w:rsidRPr="005B6C0B">
        <w:rPr>
          <w:rFonts w:ascii="Times New Roman" w:hAnsi="Times New Roman" w:cs="Times New Roman"/>
          <w:sz w:val="24"/>
          <w:szCs w:val="24"/>
        </w:rPr>
        <w:t>angka merupakan interpretasi manusia dalam menyatakan himpunan</w:t>
      </w:r>
      <w:r w:rsidR="00094D93">
        <w:rPr>
          <w:rFonts w:ascii="Times New Roman" w:hAnsi="Times New Roman" w:cs="Times New Roman"/>
          <w:sz w:val="24"/>
          <w:szCs w:val="24"/>
          <w:lang w:val="id-ID"/>
        </w:rPr>
        <w:t>”</w:t>
      </w:r>
      <w:r w:rsidRPr="005B6C0B">
        <w:rPr>
          <w:rFonts w:ascii="Times New Roman" w:hAnsi="Times New Roman" w:cs="Times New Roman"/>
          <w:sz w:val="24"/>
          <w:szCs w:val="24"/>
        </w:rPr>
        <w:t xml:space="preserve">. Angka adalah suatu ide yang sifatnya abstrak atau lambang namun memberikan </w:t>
      </w:r>
      <w:r w:rsidR="00F06272" w:rsidRPr="005B6C0B">
        <w:rPr>
          <w:rFonts w:ascii="Times New Roman" w:hAnsi="Times New Roman" w:cs="Times New Roman"/>
          <w:sz w:val="24"/>
          <w:szCs w:val="24"/>
        </w:rPr>
        <w:t>keterangan mengetahui banyaknya</w:t>
      </w:r>
      <w:r w:rsidR="00F06272" w:rsidRPr="005B6C0B">
        <w:rPr>
          <w:rFonts w:ascii="Times New Roman" w:hAnsi="Times New Roman" w:cs="Times New Roman"/>
          <w:sz w:val="24"/>
          <w:szCs w:val="24"/>
          <w:lang w:val="id-ID"/>
        </w:rPr>
        <w:t xml:space="preserve"> </w:t>
      </w:r>
      <w:proofErr w:type="gramStart"/>
      <w:r w:rsidRPr="005B6C0B">
        <w:rPr>
          <w:rFonts w:ascii="Times New Roman" w:hAnsi="Times New Roman" w:cs="Times New Roman"/>
          <w:sz w:val="24"/>
          <w:szCs w:val="24"/>
        </w:rPr>
        <w:t>anggota  himpunan</w:t>
      </w:r>
      <w:proofErr w:type="gramEnd"/>
      <w:r w:rsidRPr="005B6C0B">
        <w:rPr>
          <w:rFonts w:ascii="Times New Roman" w:hAnsi="Times New Roman" w:cs="Times New Roman"/>
          <w:sz w:val="24"/>
          <w:szCs w:val="24"/>
        </w:rPr>
        <w:t xml:space="preserve">  (dalam</w:t>
      </w:r>
      <w:r w:rsidR="00F06272" w:rsidRPr="005B6C0B">
        <w:rPr>
          <w:rFonts w:ascii="Times New Roman" w:hAnsi="Times New Roman" w:cs="Times New Roman"/>
          <w:sz w:val="24"/>
          <w:szCs w:val="24"/>
        </w:rPr>
        <w:t xml:space="preserve">  Hariwijaya, 2009:32).  Angka adalah satuan-satuan</w:t>
      </w:r>
      <w:r w:rsidR="00F06272"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 xml:space="preserve">dalam   system   matematis   yang   abstrak   </w:t>
      </w:r>
      <w:proofErr w:type="gramStart"/>
      <w:r w:rsidRPr="005B6C0B">
        <w:rPr>
          <w:rFonts w:ascii="Times New Roman" w:hAnsi="Times New Roman" w:cs="Times New Roman"/>
          <w:sz w:val="24"/>
          <w:szCs w:val="24"/>
        </w:rPr>
        <w:t>dan  dapat</w:t>
      </w:r>
      <w:proofErr w:type="gramEnd"/>
      <w:r w:rsidRPr="005B6C0B">
        <w:rPr>
          <w:rFonts w:ascii="Times New Roman" w:hAnsi="Times New Roman" w:cs="Times New Roman"/>
          <w:sz w:val="24"/>
          <w:szCs w:val="24"/>
        </w:rPr>
        <w:t xml:space="preserve">   diunitkan, ditambah a</w:t>
      </w:r>
      <w:r w:rsidR="00F06272" w:rsidRPr="005B6C0B">
        <w:rPr>
          <w:rFonts w:ascii="Times New Roman" w:hAnsi="Times New Roman" w:cs="Times New Roman"/>
          <w:sz w:val="24"/>
          <w:szCs w:val="24"/>
        </w:rPr>
        <w:t>tau dikalikan  (dalam Tajudin,</w:t>
      </w:r>
      <w:r w:rsidR="00F06272" w:rsidRPr="005B6C0B">
        <w:rPr>
          <w:rFonts w:ascii="Times New Roman" w:hAnsi="Times New Roman" w:cs="Times New Roman"/>
          <w:sz w:val="24"/>
          <w:szCs w:val="24"/>
          <w:lang w:val="id-ID"/>
        </w:rPr>
        <w:t xml:space="preserve"> </w:t>
      </w:r>
      <w:r w:rsidR="00F06272" w:rsidRPr="005B6C0B">
        <w:rPr>
          <w:rFonts w:ascii="Times New Roman" w:hAnsi="Times New Roman" w:cs="Times New Roman"/>
          <w:sz w:val="24"/>
          <w:szCs w:val="24"/>
        </w:rPr>
        <w:t>2008:</w:t>
      </w:r>
      <w:r w:rsidRPr="005B6C0B">
        <w:rPr>
          <w:rFonts w:ascii="Times New Roman" w:hAnsi="Times New Roman" w:cs="Times New Roman"/>
          <w:sz w:val="24"/>
          <w:szCs w:val="24"/>
        </w:rPr>
        <w:t>35). Angka-</w:t>
      </w:r>
      <w:proofErr w:type="gramStart"/>
      <w:r w:rsidRPr="005B6C0B">
        <w:rPr>
          <w:rFonts w:ascii="Times New Roman" w:hAnsi="Times New Roman" w:cs="Times New Roman"/>
          <w:sz w:val="24"/>
          <w:szCs w:val="24"/>
        </w:rPr>
        <w:t>angka  ini</w:t>
      </w:r>
      <w:proofErr w:type="gramEnd"/>
      <w:r w:rsidRPr="005B6C0B">
        <w:rPr>
          <w:rFonts w:ascii="Times New Roman" w:hAnsi="Times New Roman" w:cs="Times New Roman"/>
          <w:sz w:val="24"/>
          <w:szCs w:val="24"/>
        </w:rPr>
        <w:t xml:space="preserve"> mewakili suatu jumlah yang diwujudkan dalam lambang angka.</w:t>
      </w:r>
    </w:p>
    <w:p w:rsidR="00E867B0" w:rsidRPr="005B6C0B" w:rsidRDefault="00497E10" w:rsidP="00E34BB7">
      <w:pPr>
        <w:spacing w:after="0" w:line="480" w:lineRule="auto"/>
        <w:ind w:firstLine="567"/>
        <w:jc w:val="both"/>
        <w:rPr>
          <w:rFonts w:ascii="Times New Roman" w:hAnsi="Times New Roman" w:cs="Times New Roman"/>
          <w:sz w:val="24"/>
          <w:szCs w:val="24"/>
          <w:lang w:val="id-ID"/>
        </w:rPr>
      </w:pPr>
      <w:proofErr w:type="gramStart"/>
      <w:r w:rsidRPr="005B6C0B">
        <w:rPr>
          <w:rFonts w:ascii="Times New Roman" w:hAnsi="Times New Roman" w:cs="Times New Roman"/>
          <w:sz w:val="24"/>
          <w:szCs w:val="24"/>
        </w:rPr>
        <w:t>Menurut  Copley</w:t>
      </w:r>
      <w:proofErr w:type="gramEnd"/>
      <w:r w:rsidRPr="005B6C0B">
        <w:rPr>
          <w:rFonts w:ascii="Times New Roman" w:hAnsi="Times New Roman" w:cs="Times New Roman"/>
          <w:sz w:val="24"/>
          <w:szCs w:val="24"/>
        </w:rPr>
        <w:t xml:space="preserve"> (dalam  Karim dkk, 2007  : 17), </w:t>
      </w:r>
      <w:r w:rsidR="00796297">
        <w:rPr>
          <w:rFonts w:ascii="Times New Roman" w:hAnsi="Times New Roman" w:cs="Times New Roman"/>
          <w:sz w:val="24"/>
          <w:szCs w:val="24"/>
          <w:lang w:val="id-ID"/>
        </w:rPr>
        <w:t>“</w:t>
      </w:r>
      <w:r w:rsidRPr="005B6C0B">
        <w:rPr>
          <w:rFonts w:ascii="Times New Roman" w:hAnsi="Times New Roman" w:cs="Times New Roman"/>
          <w:sz w:val="24"/>
          <w:szCs w:val="24"/>
        </w:rPr>
        <w:t>angka adalah lambang atau symbol yang merupakan suatu objek yang terdiri dari bilangan-bilangan</w:t>
      </w:r>
      <w:r w:rsidR="00796297">
        <w:rPr>
          <w:rFonts w:ascii="Times New Roman" w:hAnsi="Times New Roman" w:cs="Times New Roman"/>
          <w:sz w:val="24"/>
          <w:szCs w:val="24"/>
          <w:lang w:val="id-ID"/>
        </w:rPr>
        <w:t>”</w:t>
      </w:r>
      <w:r w:rsidRPr="005B6C0B">
        <w:rPr>
          <w:rFonts w:ascii="Times New Roman" w:hAnsi="Times New Roman" w:cs="Times New Roman"/>
          <w:sz w:val="24"/>
          <w:szCs w:val="24"/>
        </w:rPr>
        <w:t xml:space="preserve">. </w:t>
      </w:r>
      <w:proofErr w:type="gramStart"/>
      <w:r w:rsidRPr="005B6C0B">
        <w:rPr>
          <w:rFonts w:ascii="Times New Roman" w:hAnsi="Times New Roman" w:cs="Times New Roman"/>
          <w:sz w:val="24"/>
          <w:szCs w:val="24"/>
        </w:rPr>
        <w:t>Sebagai contoh angka 10, dapat ditulis dengan 2 buah angka (double digits) yaitu angka 1 dan angka 0.</w:t>
      </w:r>
      <w:proofErr w:type="gramEnd"/>
      <w:r w:rsidRPr="005B6C0B">
        <w:rPr>
          <w:rFonts w:ascii="Times New Roman" w:hAnsi="Times New Roman" w:cs="Times New Roman"/>
          <w:sz w:val="24"/>
          <w:szCs w:val="24"/>
        </w:rPr>
        <w:t xml:space="preserve"> </w:t>
      </w:r>
      <w:proofErr w:type="gramStart"/>
      <w:r w:rsidRPr="005B6C0B">
        <w:rPr>
          <w:rFonts w:ascii="Times New Roman" w:hAnsi="Times New Roman" w:cs="Times New Roman"/>
          <w:sz w:val="24"/>
          <w:szCs w:val="24"/>
        </w:rPr>
        <w:t>Dalam pengenalan konsep angka ini tidak terlepas konsep tentang angka-angka.</w:t>
      </w:r>
      <w:proofErr w:type="gramEnd"/>
      <w:r w:rsidRPr="005B6C0B">
        <w:rPr>
          <w:rFonts w:ascii="Times New Roman" w:hAnsi="Times New Roman" w:cs="Times New Roman"/>
          <w:sz w:val="24"/>
          <w:szCs w:val="24"/>
        </w:rPr>
        <w:t xml:space="preserve"> Pengenalan konsep angka melibatkan pemikiran tentang </w:t>
      </w:r>
      <w:proofErr w:type="gramStart"/>
      <w:r w:rsidRPr="005B6C0B">
        <w:rPr>
          <w:rFonts w:ascii="Times New Roman" w:hAnsi="Times New Roman" w:cs="Times New Roman"/>
          <w:sz w:val="24"/>
          <w:szCs w:val="24"/>
        </w:rPr>
        <w:t>beberapa  jumlah</w:t>
      </w:r>
      <w:proofErr w:type="gramEnd"/>
      <w:r w:rsidRPr="005B6C0B">
        <w:rPr>
          <w:rFonts w:ascii="Times New Roman" w:hAnsi="Times New Roman" w:cs="Times New Roman"/>
          <w:sz w:val="24"/>
          <w:szCs w:val="24"/>
        </w:rPr>
        <w:t xml:space="preserve">  </w:t>
      </w:r>
      <w:r w:rsidRPr="005B6C0B">
        <w:rPr>
          <w:rFonts w:ascii="Times New Roman" w:hAnsi="Times New Roman" w:cs="Times New Roman"/>
          <w:sz w:val="24"/>
          <w:szCs w:val="24"/>
        </w:rPr>
        <w:lastRenderedPageBreak/>
        <w:t xml:space="preserve">suatu benda  atau beberapa  banyak  benda.  </w:t>
      </w:r>
      <w:proofErr w:type="gramStart"/>
      <w:r w:rsidRPr="005B6C0B">
        <w:rPr>
          <w:rFonts w:ascii="Times New Roman" w:hAnsi="Times New Roman" w:cs="Times New Roman"/>
          <w:sz w:val="24"/>
          <w:szCs w:val="24"/>
        </w:rPr>
        <w:t>Pengenalan  konsep</w:t>
      </w:r>
      <w:proofErr w:type="gramEnd"/>
      <w:r w:rsidRPr="005B6C0B">
        <w:rPr>
          <w:rFonts w:ascii="Times New Roman" w:hAnsi="Times New Roman" w:cs="Times New Roman"/>
          <w:sz w:val="24"/>
          <w:szCs w:val="24"/>
        </w:rPr>
        <w:t xml:space="preserve"> angka ini pada akhirnya akan memberikan bekal awal kepada anak untuk mempelajari berhitung dan operasi penjumlahan.</w:t>
      </w:r>
    </w:p>
    <w:p w:rsidR="00497E10" w:rsidRPr="005B6C0B" w:rsidRDefault="00497E10" w:rsidP="00497E10">
      <w:pPr>
        <w:pStyle w:val="ListParagraph"/>
        <w:numPr>
          <w:ilvl w:val="0"/>
          <w:numId w:val="29"/>
        </w:numPr>
        <w:spacing w:after="0" w:line="480" w:lineRule="auto"/>
        <w:jc w:val="both"/>
        <w:rPr>
          <w:rFonts w:ascii="Times New Roman" w:hAnsi="Times New Roman" w:cs="Times New Roman"/>
          <w:b/>
          <w:sz w:val="24"/>
          <w:szCs w:val="24"/>
        </w:rPr>
      </w:pPr>
      <w:r w:rsidRPr="005B6C0B">
        <w:rPr>
          <w:rFonts w:ascii="Times New Roman" w:hAnsi="Times New Roman" w:cs="Times New Roman"/>
          <w:b/>
          <w:sz w:val="24"/>
          <w:szCs w:val="24"/>
        </w:rPr>
        <w:t>Tujuan dan Manfaat Kemampuan Mengenal Angka 1 Sampai 10</w:t>
      </w:r>
    </w:p>
    <w:p w:rsidR="00E867B0" w:rsidRPr="005B6C0B" w:rsidRDefault="00E867B0" w:rsidP="00E34BB7">
      <w:pPr>
        <w:spacing w:after="0" w:line="480" w:lineRule="auto"/>
        <w:ind w:firstLine="567"/>
        <w:jc w:val="both"/>
        <w:rPr>
          <w:rFonts w:ascii="Times New Roman" w:hAnsi="Times New Roman" w:cs="Times New Roman"/>
          <w:sz w:val="24"/>
          <w:szCs w:val="24"/>
          <w:lang w:val="id-ID"/>
        </w:rPr>
      </w:pPr>
      <w:proofErr w:type="gramStart"/>
      <w:r w:rsidRPr="005B6C0B">
        <w:rPr>
          <w:rFonts w:ascii="Times New Roman" w:hAnsi="Times New Roman" w:cs="Times New Roman"/>
          <w:sz w:val="24"/>
          <w:szCs w:val="24"/>
        </w:rPr>
        <w:t>Kemampuan mengenal angka</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 xml:space="preserve">1 sampai 10 sangat baik bila </w:t>
      </w:r>
      <w:r w:rsidR="00497E10" w:rsidRPr="005B6C0B">
        <w:rPr>
          <w:rFonts w:ascii="Times New Roman" w:hAnsi="Times New Roman" w:cs="Times New Roman"/>
          <w:sz w:val="24"/>
          <w:szCs w:val="24"/>
        </w:rPr>
        <w:t>diberikan kepada anak sedini mungkin.</w:t>
      </w:r>
      <w:proofErr w:type="gramEnd"/>
      <w:r w:rsidR="00497E10" w:rsidRPr="005B6C0B">
        <w:rPr>
          <w:rFonts w:ascii="Times New Roman" w:hAnsi="Times New Roman" w:cs="Times New Roman"/>
          <w:sz w:val="24"/>
          <w:szCs w:val="24"/>
        </w:rPr>
        <w:t xml:space="preserve"> Tujuan kemampuan mengenal angka 1 sampai 10 tidak </w:t>
      </w:r>
      <w:r w:rsidRPr="005B6C0B">
        <w:rPr>
          <w:rFonts w:ascii="Times New Roman" w:hAnsi="Times New Roman" w:cs="Times New Roman"/>
          <w:sz w:val="24"/>
          <w:szCs w:val="24"/>
        </w:rPr>
        <w:t>lain</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agar anak sejak dini dapat</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berpikir</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 xml:space="preserve">logis dan sistematis </w:t>
      </w:r>
      <w:r w:rsidR="00497E10" w:rsidRPr="005B6C0B">
        <w:rPr>
          <w:rFonts w:ascii="Times New Roman" w:hAnsi="Times New Roman" w:cs="Times New Roman"/>
          <w:sz w:val="24"/>
          <w:szCs w:val="24"/>
        </w:rPr>
        <w:t>melalui pengamatan terhadap benda-benda konkrit, gambar-gambar ataupun angka-angka yang terdapat di sekitar anak. Ase</w:t>
      </w:r>
      <w:r w:rsidRPr="005B6C0B">
        <w:rPr>
          <w:rFonts w:ascii="Times New Roman" w:hAnsi="Times New Roman" w:cs="Times New Roman"/>
          <w:sz w:val="24"/>
          <w:szCs w:val="24"/>
        </w:rPr>
        <w:t xml:space="preserve">p Jihad (2008:153) berpendapat </w:t>
      </w:r>
      <w:r w:rsidR="00497E10" w:rsidRPr="005B6C0B">
        <w:rPr>
          <w:rFonts w:ascii="Times New Roman" w:hAnsi="Times New Roman" w:cs="Times New Roman"/>
          <w:sz w:val="24"/>
          <w:szCs w:val="24"/>
        </w:rPr>
        <w:t xml:space="preserve">bahwa </w:t>
      </w:r>
      <w:r w:rsidR="00796297">
        <w:rPr>
          <w:rFonts w:ascii="Times New Roman" w:hAnsi="Times New Roman" w:cs="Times New Roman"/>
          <w:sz w:val="24"/>
          <w:szCs w:val="24"/>
          <w:lang w:val="id-ID"/>
        </w:rPr>
        <w:t>“</w:t>
      </w:r>
      <w:r w:rsidR="00497E10" w:rsidRPr="005B6C0B">
        <w:rPr>
          <w:rFonts w:ascii="Times New Roman" w:hAnsi="Times New Roman" w:cs="Times New Roman"/>
          <w:sz w:val="24"/>
          <w:szCs w:val="24"/>
        </w:rPr>
        <w:t>tuj</w:t>
      </w:r>
      <w:r w:rsidRPr="005B6C0B">
        <w:rPr>
          <w:rFonts w:ascii="Times New Roman" w:hAnsi="Times New Roman" w:cs="Times New Roman"/>
          <w:sz w:val="24"/>
          <w:szCs w:val="24"/>
        </w:rPr>
        <w:t xml:space="preserve">uan kemampuan mengenal </w:t>
      </w:r>
      <w:r w:rsidR="00497E10" w:rsidRPr="005B6C0B">
        <w:rPr>
          <w:rFonts w:ascii="Times New Roman" w:hAnsi="Times New Roman" w:cs="Times New Roman"/>
          <w:sz w:val="24"/>
          <w:szCs w:val="24"/>
        </w:rPr>
        <w:t>p</w:t>
      </w:r>
      <w:r w:rsidRPr="005B6C0B">
        <w:rPr>
          <w:rFonts w:ascii="Times New Roman" w:hAnsi="Times New Roman" w:cs="Times New Roman"/>
          <w:sz w:val="24"/>
          <w:szCs w:val="24"/>
        </w:rPr>
        <w:t>ada</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anak</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yaitu</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“1) Mengembangkan kemampuan</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berkomunikasi</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dengan</w:t>
      </w:r>
      <w:r w:rsidR="00497E10" w:rsidRPr="005B6C0B">
        <w:rPr>
          <w:rFonts w:ascii="Times New Roman" w:hAnsi="Times New Roman" w:cs="Times New Roman"/>
          <w:sz w:val="24"/>
          <w:szCs w:val="24"/>
        </w:rPr>
        <w:t xml:space="preserve"> men</w:t>
      </w:r>
      <w:r w:rsidRPr="005B6C0B">
        <w:rPr>
          <w:rFonts w:ascii="Times New Roman" w:hAnsi="Times New Roman" w:cs="Times New Roman"/>
          <w:sz w:val="24"/>
          <w:szCs w:val="24"/>
        </w:rPr>
        <w:t>ggunakan  bilangan  dan simbol, dan 2) Mengembangkan ketajaman penalaran</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yang dapat  memperjelas</w:t>
      </w:r>
      <w:r w:rsidRPr="005B6C0B">
        <w:rPr>
          <w:rFonts w:ascii="Times New Roman" w:hAnsi="Times New Roman" w:cs="Times New Roman"/>
          <w:sz w:val="24"/>
          <w:szCs w:val="24"/>
          <w:lang w:val="id-ID"/>
        </w:rPr>
        <w:t xml:space="preserve"> </w:t>
      </w:r>
      <w:r w:rsidR="00497E10" w:rsidRPr="005B6C0B">
        <w:rPr>
          <w:rFonts w:ascii="Times New Roman" w:hAnsi="Times New Roman" w:cs="Times New Roman"/>
          <w:sz w:val="24"/>
          <w:szCs w:val="24"/>
        </w:rPr>
        <w:t>dan menyelesaikan permasalahan dalam kehidupan sehari-hari</w:t>
      </w:r>
      <w:r w:rsidRPr="005B6C0B">
        <w:rPr>
          <w:rFonts w:ascii="Times New Roman" w:hAnsi="Times New Roman" w:cs="Times New Roman"/>
          <w:sz w:val="24"/>
          <w:szCs w:val="24"/>
          <w:lang w:val="id-ID"/>
        </w:rPr>
        <w:t>”</w:t>
      </w:r>
      <w:r w:rsidR="00E34BB7">
        <w:rPr>
          <w:rFonts w:ascii="Times New Roman" w:hAnsi="Times New Roman" w:cs="Times New Roman"/>
          <w:sz w:val="24"/>
          <w:szCs w:val="24"/>
        </w:rPr>
        <w:t>.</w:t>
      </w:r>
    </w:p>
    <w:p w:rsidR="00E867B0" w:rsidRPr="000F2F04" w:rsidRDefault="00CB7ED2" w:rsidP="000F2F04">
      <w:pPr>
        <w:pStyle w:val="ListParagraph"/>
        <w:numPr>
          <w:ilvl w:val="0"/>
          <w:numId w:val="5"/>
        </w:numPr>
        <w:spacing w:after="0" w:line="480" w:lineRule="auto"/>
        <w:jc w:val="both"/>
        <w:rPr>
          <w:rFonts w:ascii="Times New Roman" w:hAnsi="Times New Roman" w:cs="Times New Roman"/>
          <w:sz w:val="24"/>
          <w:szCs w:val="24"/>
        </w:rPr>
      </w:pPr>
      <w:r w:rsidRPr="000F2F04">
        <w:rPr>
          <w:rFonts w:ascii="Times New Roman" w:hAnsi="Times New Roman" w:cs="Times New Roman"/>
          <w:b/>
          <w:sz w:val="24"/>
          <w:szCs w:val="24"/>
        </w:rPr>
        <w:t>Kerangka Pikir</w:t>
      </w:r>
    </w:p>
    <w:p w:rsidR="00E867B0" w:rsidRPr="005B6C0B" w:rsidRDefault="006F1560" w:rsidP="00E867B0">
      <w:pPr>
        <w:spacing w:after="0" w:line="480" w:lineRule="auto"/>
        <w:ind w:firstLine="567"/>
        <w:jc w:val="both"/>
        <w:rPr>
          <w:rFonts w:ascii="Times New Roman" w:hAnsi="Times New Roman" w:cs="Times New Roman"/>
          <w:sz w:val="24"/>
          <w:szCs w:val="24"/>
          <w:lang w:val="id-ID"/>
        </w:rPr>
      </w:pPr>
      <w:proofErr w:type="gramStart"/>
      <w:r w:rsidRPr="005B6C0B">
        <w:rPr>
          <w:rFonts w:ascii="Times New Roman" w:hAnsi="Times New Roman" w:cs="Times New Roman"/>
          <w:bCs/>
          <w:sz w:val="24"/>
          <w:szCs w:val="24"/>
        </w:rPr>
        <w:t>Murid</w:t>
      </w:r>
      <w:r w:rsidR="00BB2A04" w:rsidRPr="005B6C0B">
        <w:rPr>
          <w:rFonts w:ascii="Times New Roman" w:hAnsi="Times New Roman" w:cs="Times New Roman"/>
          <w:bCs/>
          <w:sz w:val="24"/>
          <w:szCs w:val="24"/>
        </w:rPr>
        <w:t xml:space="preserve"> t</w:t>
      </w:r>
      <w:r w:rsidR="00BB2A04" w:rsidRPr="005B6C0B">
        <w:rPr>
          <w:rFonts w:ascii="Times New Roman" w:hAnsi="Times New Roman" w:cs="Times New Roman"/>
          <w:sz w:val="24"/>
          <w:szCs w:val="24"/>
        </w:rPr>
        <w:t>unarungu mengalami gangguan dalam fungsi pendengaran.</w:t>
      </w:r>
      <w:proofErr w:type="gramEnd"/>
      <w:r w:rsidR="00BB2A04" w:rsidRPr="005B6C0B">
        <w:rPr>
          <w:rFonts w:ascii="Times New Roman" w:hAnsi="Times New Roman" w:cs="Times New Roman"/>
          <w:sz w:val="24"/>
          <w:szCs w:val="24"/>
        </w:rPr>
        <w:t xml:space="preserve"> Hal ini berdampak pada terhambatnya proses berkomunikasi, sehingga menghambat informasi yang masuk. </w:t>
      </w:r>
      <w:proofErr w:type="gramStart"/>
      <w:r w:rsidR="00BB2A04" w:rsidRPr="005B6C0B">
        <w:rPr>
          <w:rFonts w:ascii="Times New Roman" w:hAnsi="Times New Roman" w:cs="Times New Roman"/>
          <w:sz w:val="24"/>
          <w:szCs w:val="24"/>
        </w:rPr>
        <w:t xml:space="preserve">Hal ini terlihat pada hasil belajar </w:t>
      </w:r>
      <w:r w:rsidRPr="005B6C0B">
        <w:rPr>
          <w:rFonts w:ascii="Times New Roman" w:hAnsi="Times New Roman" w:cs="Times New Roman"/>
          <w:sz w:val="24"/>
          <w:szCs w:val="24"/>
        </w:rPr>
        <w:t>murid</w:t>
      </w:r>
      <w:r w:rsidR="00BB2A04" w:rsidRPr="005B6C0B">
        <w:rPr>
          <w:rFonts w:ascii="Times New Roman" w:hAnsi="Times New Roman" w:cs="Times New Roman"/>
          <w:sz w:val="24"/>
          <w:szCs w:val="24"/>
        </w:rPr>
        <w:t xml:space="preserve"> tunarungu yang cenderung rendah, salah satuny</w:t>
      </w:r>
      <w:r w:rsidR="00304BCC" w:rsidRPr="005B6C0B">
        <w:rPr>
          <w:rFonts w:ascii="Times New Roman" w:hAnsi="Times New Roman" w:cs="Times New Roman"/>
          <w:sz w:val="24"/>
          <w:szCs w:val="24"/>
        </w:rPr>
        <w:t xml:space="preserve">a pada </w:t>
      </w:r>
      <w:r w:rsidR="00304BCC" w:rsidRPr="005B6C0B">
        <w:rPr>
          <w:rFonts w:ascii="Times New Roman" w:hAnsi="Times New Roman" w:cs="Times New Roman"/>
          <w:sz w:val="24"/>
          <w:szCs w:val="24"/>
          <w:lang w:val="id-ID"/>
        </w:rPr>
        <w:t>berhitung</w:t>
      </w:r>
      <w:r w:rsidR="00BB2A04" w:rsidRPr="005B6C0B">
        <w:rPr>
          <w:rFonts w:ascii="Times New Roman" w:hAnsi="Times New Roman" w:cs="Times New Roman"/>
          <w:sz w:val="24"/>
          <w:szCs w:val="24"/>
        </w:rPr>
        <w:t>.</w:t>
      </w:r>
      <w:proofErr w:type="gramEnd"/>
      <w:r w:rsidR="00BB2A04" w:rsidRPr="005B6C0B">
        <w:rPr>
          <w:rFonts w:ascii="Times New Roman" w:hAnsi="Times New Roman" w:cs="Times New Roman"/>
          <w:sz w:val="24"/>
          <w:szCs w:val="24"/>
        </w:rPr>
        <w:t xml:space="preserve"> </w:t>
      </w:r>
      <w:proofErr w:type="gramStart"/>
      <w:r w:rsidR="00BB2A04" w:rsidRPr="005B6C0B">
        <w:rPr>
          <w:rFonts w:ascii="Times New Roman" w:hAnsi="Times New Roman" w:cs="Times New Roman"/>
          <w:sz w:val="24"/>
          <w:szCs w:val="24"/>
        </w:rPr>
        <w:t xml:space="preserve">Permasalahan </w:t>
      </w:r>
      <w:r w:rsidRPr="005B6C0B">
        <w:rPr>
          <w:rFonts w:ascii="Times New Roman" w:hAnsi="Times New Roman" w:cs="Times New Roman"/>
          <w:sz w:val="24"/>
          <w:szCs w:val="24"/>
        </w:rPr>
        <w:t>murid</w:t>
      </w:r>
      <w:r w:rsidR="00BB2A04" w:rsidRPr="005B6C0B">
        <w:rPr>
          <w:rFonts w:ascii="Times New Roman" w:hAnsi="Times New Roman" w:cs="Times New Roman"/>
          <w:sz w:val="24"/>
          <w:szCs w:val="24"/>
        </w:rPr>
        <w:t xml:space="preserve"> tuna</w:t>
      </w:r>
      <w:r w:rsidR="00BD2285" w:rsidRPr="005B6C0B">
        <w:rPr>
          <w:rFonts w:ascii="Times New Roman" w:hAnsi="Times New Roman" w:cs="Times New Roman"/>
          <w:sz w:val="24"/>
          <w:szCs w:val="24"/>
        </w:rPr>
        <w:t>rungu ketika</w:t>
      </w:r>
      <w:r w:rsidR="00BD2285" w:rsidRPr="005B6C0B">
        <w:rPr>
          <w:rFonts w:ascii="Times New Roman" w:hAnsi="Times New Roman" w:cs="Times New Roman"/>
          <w:sz w:val="24"/>
          <w:szCs w:val="24"/>
          <w:lang w:val="id-ID"/>
        </w:rPr>
        <w:t xml:space="preserve"> </w:t>
      </w:r>
      <w:r w:rsidR="00D22E9E">
        <w:rPr>
          <w:rFonts w:ascii="Times New Roman" w:hAnsi="Times New Roman" w:cs="Times New Roman"/>
          <w:sz w:val="24"/>
          <w:szCs w:val="24"/>
          <w:lang w:val="id-ID"/>
        </w:rPr>
        <w:t>belajar mengenal angka</w:t>
      </w:r>
      <w:r w:rsidR="00304BCC" w:rsidRPr="005B6C0B">
        <w:rPr>
          <w:rFonts w:ascii="Times New Roman" w:hAnsi="Times New Roman" w:cs="Times New Roman"/>
          <w:sz w:val="24"/>
          <w:szCs w:val="24"/>
          <w:lang w:val="id-ID"/>
        </w:rPr>
        <w:t xml:space="preserve"> harus melalui media gelas angka</w:t>
      </w:r>
      <w:r w:rsidR="00BB2A04" w:rsidRPr="005B6C0B">
        <w:rPr>
          <w:rFonts w:ascii="Times New Roman" w:hAnsi="Times New Roman" w:cs="Times New Roman"/>
          <w:sz w:val="24"/>
          <w:szCs w:val="24"/>
        </w:rPr>
        <w:t>.</w:t>
      </w:r>
      <w:proofErr w:type="gramEnd"/>
      <w:r w:rsidR="00BB2A04" w:rsidRPr="005B6C0B">
        <w:rPr>
          <w:rFonts w:ascii="Times New Roman" w:hAnsi="Times New Roman" w:cs="Times New Roman"/>
          <w:sz w:val="24"/>
          <w:szCs w:val="24"/>
        </w:rPr>
        <w:t xml:space="preserve"> Selain itu yang menjadi permasalahan </w:t>
      </w:r>
      <w:r w:rsidRPr="005B6C0B">
        <w:rPr>
          <w:rFonts w:ascii="Times New Roman" w:hAnsi="Times New Roman" w:cs="Times New Roman"/>
          <w:sz w:val="24"/>
          <w:szCs w:val="24"/>
        </w:rPr>
        <w:t>murid</w:t>
      </w:r>
      <w:r w:rsidR="00BB2A04" w:rsidRPr="005B6C0B">
        <w:rPr>
          <w:rFonts w:ascii="Times New Roman" w:hAnsi="Times New Roman" w:cs="Times New Roman"/>
          <w:sz w:val="24"/>
          <w:szCs w:val="24"/>
        </w:rPr>
        <w:t xml:space="preserve"> tunarungu dalam proses </w:t>
      </w:r>
      <w:r w:rsidR="00D22E9E">
        <w:rPr>
          <w:rFonts w:ascii="Times New Roman" w:hAnsi="Times New Roman" w:cs="Times New Roman"/>
          <w:sz w:val="24"/>
          <w:szCs w:val="24"/>
          <w:lang w:val="id-ID"/>
        </w:rPr>
        <w:t>mengenal angka</w:t>
      </w:r>
      <w:r w:rsidR="00BB2A04" w:rsidRPr="005B6C0B">
        <w:rPr>
          <w:rFonts w:ascii="Times New Roman" w:hAnsi="Times New Roman" w:cs="Times New Roman"/>
          <w:sz w:val="24"/>
          <w:szCs w:val="24"/>
          <w:lang w:val="id-ID"/>
        </w:rPr>
        <w:t xml:space="preserve"> </w:t>
      </w:r>
      <w:r w:rsidR="00BB2A04" w:rsidRPr="005B6C0B">
        <w:rPr>
          <w:rFonts w:ascii="Times New Roman" w:hAnsi="Times New Roman" w:cs="Times New Roman"/>
          <w:sz w:val="24"/>
          <w:szCs w:val="24"/>
        </w:rPr>
        <w:t xml:space="preserve">adalah kurangnya penggunaan media pembelajaran yang digunakan anak di sekolah, yang disebabkan oleh terbatasnya waktu untuk membuat persiapan mengajar, sulit mencari </w:t>
      </w:r>
      <w:r w:rsidR="00BB2A04" w:rsidRPr="005B6C0B">
        <w:rPr>
          <w:rFonts w:ascii="Times New Roman" w:hAnsi="Times New Roman" w:cs="Times New Roman"/>
          <w:sz w:val="24"/>
          <w:szCs w:val="24"/>
        </w:rPr>
        <w:lastRenderedPageBreak/>
        <w:t xml:space="preserve">media yang tepat, dan tidak tersedianya biaya. Hal ini menghambat proses pembelajaran bagi </w:t>
      </w:r>
      <w:r w:rsidR="001A7B28" w:rsidRPr="005B6C0B">
        <w:rPr>
          <w:rFonts w:ascii="Times New Roman" w:hAnsi="Times New Roman" w:cs="Times New Roman"/>
          <w:sz w:val="24"/>
          <w:szCs w:val="24"/>
        </w:rPr>
        <w:t>murid</w:t>
      </w:r>
      <w:r w:rsidR="00BB2A04" w:rsidRPr="005B6C0B">
        <w:rPr>
          <w:rFonts w:ascii="Times New Roman" w:hAnsi="Times New Roman" w:cs="Times New Roman"/>
          <w:sz w:val="24"/>
          <w:szCs w:val="24"/>
        </w:rPr>
        <w:t xml:space="preserve">, karena </w:t>
      </w:r>
      <w:proofErr w:type="gramStart"/>
      <w:r w:rsidR="00BB2A04" w:rsidRPr="005B6C0B">
        <w:rPr>
          <w:rFonts w:ascii="Times New Roman" w:hAnsi="Times New Roman" w:cs="Times New Roman"/>
          <w:sz w:val="24"/>
          <w:szCs w:val="24"/>
        </w:rPr>
        <w:t>apa</w:t>
      </w:r>
      <w:proofErr w:type="gramEnd"/>
      <w:r w:rsidR="00BB2A04" w:rsidRPr="005B6C0B">
        <w:rPr>
          <w:rFonts w:ascii="Times New Roman" w:hAnsi="Times New Roman" w:cs="Times New Roman"/>
          <w:sz w:val="24"/>
          <w:szCs w:val="24"/>
        </w:rPr>
        <w:t xml:space="preserve"> yang menjadi kebutuhan </w:t>
      </w:r>
      <w:r w:rsidR="001A7B28" w:rsidRPr="005B6C0B">
        <w:rPr>
          <w:rFonts w:ascii="Times New Roman" w:hAnsi="Times New Roman" w:cs="Times New Roman"/>
          <w:sz w:val="24"/>
          <w:szCs w:val="24"/>
        </w:rPr>
        <w:t>murid</w:t>
      </w:r>
      <w:r w:rsidR="00BB2A04" w:rsidRPr="005B6C0B">
        <w:rPr>
          <w:rFonts w:ascii="Times New Roman" w:hAnsi="Times New Roman" w:cs="Times New Roman"/>
          <w:sz w:val="24"/>
          <w:szCs w:val="24"/>
        </w:rPr>
        <w:t xml:space="preserve"> tidak terpenuhi.</w:t>
      </w:r>
    </w:p>
    <w:p w:rsidR="00E867B0" w:rsidRPr="005B6C0B" w:rsidRDefault="00BB2A04" w:rsidP="00E867B0">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sv-SE"/>
        </w:rPr>
        <w:t xml:space="preserve">Pembelajaran matematika merupakan pengetahuan yang sangat rumit dan abstrak. Oleh karena itu pembelajaran matematika memiliki tingkat kerumitan dan keabstrakan menyebabkan </w:t>
      </w:r>
      <w:r w:rsidR="006F1560" w:rsidRPr="005B6C0B">
        <w:rPr>
          <w:rFonts w:ascii="Times New Roman" w:hAnsi="Times New Roman" w:cs="Times New Roman"/>
          <w:sz w:val="24"/>
          <w:szCs w:val="24"/>
          <w:lang w:val="sv-SE"/>
        </w:rPr>
        <w:t>murid</w:t>
      </w:r>
      <w:r w:rsidRPr="005B6C0B">
        <w:rPr>
          <w:rFonts w:ascii="Times New Roman" w:hAnsi="Times New Roman" w:cs="Times New Roman"/>
          <w:sz w:val="24"/>
          <w:szCs w:val="24"/>
          <w:lang w:val="sv-SE"/>
        </w:rPr>
        <w:t xml:space="preserve"> memiliki kecenderungan menghindar dari matematika. Konsekuensinya prestasi belajar matematika </w:t>
      </w:r>
      <w:r w:rsidR="001A7B28" w:rsidRPr="005B6C0B">
        <w:rPr>
          <w:rFonts w:ascii="Times New Roman" w:hAnsi="Times New Roman" w:cs="Times New Roman"/>
          <w:sz w:val="24"/>
          <w:szCs w:val="24"/>
          <w:lang w:val="sv-SE"/>
        </w:rPr>
        <w:t>murid</w:t>
      </w:r>
      <w:r w:rsidRPr="005B6C0B">
        <w:rPr>
          <w:rFonts w:ascii="Times New Roman" w:hAnsi="Times New Roman" w:cs="Times New Roman"/>
          <w:sz w:val="24"/>
          <w:szCs w:val="24"/>
          <w:lang w:val="sv-SE"/>
        </w:rPr>
        <w:t xml:space="preserve"> tunarungu lebih rendah dibandingkan dengan pelajaran lainnya.</w:t>
      </w:r>
    </w:p>
    <w:p w:rsidR="00E867B0" w:rsidRPr="005B6C0B" w:rsidRDefault="00BB2A04" w:rsidP="00E867B0">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sv-SE"/>
        </w:rPr>
        <w:t>Pembelajaran matematika merupakan pembelajaran wajib di sekolah-sekolah, maka berbagai upaya telah dilakukan oleh para ahli matematika agar termotivasi atau menyukai matematika. Diantara upaya-upaya yang dilakukan misalnya pembaharuan kurikulum, metodologi pembelajaran matematika, pembenahan kurikulum matematika dan penerapan media pembelajaran yang memudahkan anak mempelajari matematika.</w:t>
      </w:r>
    </w:p>
    <w:p w:rsidR="00E867B0" w:rsidRPr="00D22E9E" w:rsidRDefault="00BB2A04" w:rsidP="00D22E9E">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sv-SE"/>
        </w:rPr>
        <w:t xml:space="preserve"> </w:t>
      </w:r>
      <w:r w:rsidR="00D22E9E">
        <w:rPr>
          <w:rFonts w:ascii="Times New Roman" w:hAnsi="Times New Roman" w:cs="Times New Roman"/>
          <w:sz w:val="24"/>
          <w:szCs w:val="24"/>
          <w:lang w:val="id-ID"/>
        </w:rPr>
        <w:t xml:space="preserve">Mengenal angka </w:t>
      </w:r>
      <w:r w:rsidRPr="005B6C0B">
        <w:rPr>
          <w:rFonts w:ascii="Times New Roman" w:hAnsi="Times New Roman" w:cs="Times New Roman"/>
          <w:sz w:val="24"/>
          <w:szCs w:val="24"/>
          <w:lang w:val="sv-SE"/>
        </w:rPr>
        <w:t xml:space="preserve">merupakan </w:t>
      </w:r>
      <w:r w:rsidR="00D22E9E" w:rsidRPr="005B6C0B">
        <w:rPr>
          <w:rFonts w:ascii="Times New Roman" w:hAnsi="Times New Roman" w:cs="Times New Roman"/>
          <w:sz w:val="24"/>
          <w:szCs w:val="24"/>
        </w:rPr>
        <w:t>interpretasi manusia dalam menyatakan himpunan</w:t>
      </w:r>
      <w:r w:rsidR="00D22E9E">
        <w:rPr>
          <w:rFonts w:ascii="Times New Roman" w:hAnsi="Times New Roman" w:cs="Times New Roman"/>
          <w:sz w:val="24"/>
          <w:szCs w:val="24"/>
          <w:lang w:val="id-ID"/>
        </w:rPr>
        <w:t>”</w:t>
      </w:r>
      <w:r w:rsidR="00D22E9E" w:rsidRPr="005B6C0B">
        <w:rPr>
          <w:rFonts w:ascii="Times New Roman" w:hAnsi="Times New Roman" w:cs="Times New Roman"/>
          <w:sz w:val="24"/>
          <w:szCs w:val="24"/>
        </w:rPr>
        <w:t>. Angka adalah suatu ide yang sifatnya abstrak atau lambang namun memberikan keterangan mengetahui banyaknya</w:t>
      </w:r>
      <w:r w:rsidR="00D22E9E" w:rsidRPr="005B6C0B">
        <w:rPr>
          <w:rFonts w:ascii="Times New Roman" w:hAnsi="Times New Roman" w:cs="Times New Roman"/>
          <w:sz w:val="24"/>
          <w:szCs w:val="24"/>
          <w:lang w:val="id-ID"/>
        </w:rPr>
        <w:t xml:space="preserve"> </w:t>
      </w:r>
      <w:proofErr w:type="gramStart"/>
      <w:r w:rsidR="00D22E9E" w:rsidRPr="005B6C0B">
        <w:rPr>
          <w:rFonts w:ascii="Times New Roman" w:hAnsi="Times New Roman" w:cs="Times New Roman"/>
          <w:sz w:val="24"/>
          <w:szCs w:val="24"/>
        </w:rPr>
        <w:t>anggota  himpunan</w:t>
      </w:r>
      <w:proofErr w:type="gramEnd"/>
      <w:r w:rsidR="00D22E9E">
        <w:rPr>
          <w:rFonts w:ascii="Times New Roman" w:hAnsi="Times New Roman" w:cs="Times New Roman"/>
          <w:sz w:val="24"/>
          <w:szCs w:val="24"/>
          <w:lang w:val="id-ID"/>
        </w:rPr>
        <w:t>.</w:t>
      </w:r>
    </w:p>
    <w:p w:rsidR="00E867B0" w:rsidRPr="005B6C0B" w:rsidRDefault="00BB2A04" w:rsidP="00E867B0">
      <w:pPr>
        <w:spacing w:after="0" w:line="480" w:lineRule="auto"/>
        <w:ind w:firstLine="567"/>
        <w:jc w:val="both"/>
        <w:rPr>
          <w:rFonts w:ascii="Times New Roman" w:hAnsi="Times New Roman" w:cs="Times New Roman"/>
          <w:sz w:val="24"/>
          <w:szCs w:val="24"/>
          <w:lang w:val="id-ID"/>
        </w:rPr>
      </w:pPr>
      <w:proofErr w:type="gramStart"/>
      <w:r w:rsidRPr="005B6C0B">
        <w:rPr>
          <w:rFonts w:ascii="Times New Roman" w:hAnsi="Times New Roman" w:cs="Times New Roman"/>
          <w:sz w:val="24"/>
          <w:szCs w:val="24"/>
          <w:lang w:eastAsia="en-GB"/>
        </w:rPr>
        <w:t xml:space="preserve">Kegiatan </w:t>
      </w:r>
      <w:r w:rsidR="00247C12" w:rsidRPr="005B6C0B">
        <w:rPr>
          <w:rFonts w:ascii="Times New Roman" w:hAnsi="Times New Roman" w:cs="Times New Roman"/>
          <w:sz w:val="24"/>
          <w:szCs w:val="24"/>
          <w:lang w:val="id-ID" w:eastAsia="en-GB"/>
        </w:rPr>
        <w:t>media</w:t>
      </w:r>
      <w:r w:rsidRPr="005B6C0B">
        <w:rPr>
          <w:rFonts w:ascii="Times New Roman" w:hAnsi="Times New Roman" w:cs="Times New Roman"/>
          <w:sz w:val="24"/>
          <w:szCs w:val="24"/>
          <w:lang w:eastAsia="en-GB"/>
        </w:rPr>
        <w:t xml:space="preserve"> </w:t>
      </w:r>
      <w:r w:rsidR="00247C12" w:rsidRPr="005B6C0B">
        <w:rPr>
          <w:rFonts w:ascii="Times New Roman" w:hAnsi="Times New Roman" w:cs="Times New Roman"/>
          <w:sz w:val="24"/>
          <w:szCs w:val="24"/>
          <w:lang w:val="id-ID" w:eastAsia="en-GB"/>
        </w:rPr>
        <w:t>gelas angka</w:t>
      </w:r>
      <w:r w:rsidRPr="005B6C0B">
        <w:rPr>
          <w:rFonts w:ascii="Times New Roman" w:hAnsi="Times New Roman" w:cs="Times New Roman"/>
          <w:sz w:val="24"/>
          <w:szCs w:val="24"/>
          <w:lang w:val="id-ID" w:eastAsia="en-GB"/>
        </w:rPr>
        <w:t xml:space="preserve"> merupakan salah satu metode yang dikembangkan dari </w:t>
      </w:r>
      <w:r w:rsidRPr="005B6C0B">
        <w:rPr>
          <w:rFonts w:ascii="Times New Roman" w:hAnsi="Times New Roman" w:cs="Times New Roman"/>
          <w:sz w:val="24"/>
          <w:szCs w:val="24"/>
          <w:lang w:eastAsia="en-GB"/>
        </w:rPr>
        <w:t>metode bermain yang dipadukan dengan penggunaan media secara interaktif dengan murid</w:t>
      </w:r>
      <w:r w:rsidRPr="005B6C0B">
        <w:rPr>
          <w:rFonts w:ascii="Times New Roman" w:hAnsi="Times New Roman" w:cs="Times New Roman"/>
          <w:sz w:val="24"/>
          <w:szCs w:val="24"/>
          <w:lang w:val="id-ID" w:eastAsia="en-GB"/>
        </w:rPr>
        <w:t>.</w:t>
      </w:r>
      <w:proofErr w:type="gramEnd"/>
      <w:r w:rsidRPr="005B6C0B">
        <w:rPr>
          <w:rFonts w:ascii="Times New Roman" w:hAnsi="Times New Roman" w:cs="Times New Roman"/>
          <w:sz w:val="24"/>
          <w:szCs w:val="24"/>
          <w:lang w:val="id-ID" w:eastAsia="en-GB"/>
        </w:rPr>
        <w:t xml:space="preserve"> Kegiatan </w:t>
      </w:r>
      <w:r w:rsidR="00247C12" w:rsidRPr="005B6C0B">
        <w:rPr>
          <w:rFonts w:ascii="Times New Roman" w:hAnsi="Times New Roman" w:cs="Times New Roman"/>
          <w:sz w:val="24"/>
          <w:szCs w:val="24"/>
          <w:lang w:val="id-ID" w:eastAsia="en-GB"/>
        </w:rPr>
        <w:t>media gelas angka</w:t>
      </w:r>
      <w:r w:rsidRPr="005B6C0B">
        <w:rPr>
          <w:rFonts w:ascii="Times New Roman" w:hAnsi="Times New Roman" w:cs="Times New Roman"/>
          <w:sz w:val="24"/>
          <w:szCs w:val="24"/>
          <w:lang w:val="id-ID" w:eastAsia="en-GB"/>
        </w:rPr>
        <w:t xml:space="preserve"> beranjak dari dasar pemikiran “</w:t>
      </w:r>
      <w:r w:rsidRPr="005B6C0B">
        <w:rPr>
          <w:rFonts w:ascii="Times New Roman" w:hAnsi="Times New Roman" w:cs="Times New Roman"/>
          <w:i/>
          <w:iCs/>
          <w:sz w:val="24"/>
          <w:szCs w:val="24"/>
          <w:lang w:val="id-ID" w:eastAsia="en-GB"/>
        </w:rPr>
        <w:t>getting better together</w:t>
      </w:r>
      <w:r w:rsidRPr="005B6C0B">
        <w:rPr>
          <w:rFonts w:ascii="Times New Roman" w:hAnsi="Times New Roman" w:cs="Times New Roman"/>
          <w:sz w:val="24"/>
          <w:szCs w:val="24"/>
          <w:lang w:val="id-ID" w:eastAsia="en-GB"/>
        </w:rPr>
        <w:t xml:space="preserve">”, yang menekankan pada pemberian kesempatan belajar yang lebih luas dan suasana yang kondusif kepada murid untuk memperoleh, dan mengembangkan pengetahuan, sikap, nilai,serta keterampilan-keterampilan sosial </w:t>
      </w:r>
      <w:r w:rsidRPr="005B6C0B">
        <w:rPr>
          <w:rFonts w:ascii="Times New Roman" w:hAnsi="Times New Roman" w:cs="Times New Roman"/>
          <w:sz w:val="24"/>
          <w:szCs w:val="24"/>
          <w:lang w:val="id-ID" w:eastAsia="en-GB"/>
        </w:rPr>
        <w:lastRenderedPageBreak/>
        <w:t xml:space="preserve">yang bermanfaat bagi kehidupannya di masyarakat. Pada </w:t>
      </w:r>
      <w:r w:rsidR="003449FE" w:rsidRPr="005B6C0B">
        <w:rPr>
          <w:rFonts w:ascii="Times New Roman" w:hAnsi="Times New Roman" w:cs="Times New Roman"/>
          <w:sz w:val="24"/>
          <w:szCs w:val="24"/>
          <w:lang w:val="id-ID" w:eastAsia="en-GB"/>
        </w:rPr>
        <w:t>k</w:t>
      </w:r>
      <w:r w:rsidRPr="005B6C0B">
        <w:rPr>
          <w:rFonts w:ascii="Times New Roman" w:hAnsi="Times New Roman" w:cs="Times New Roman"/>
          <w:sz w:val="24"/>
          <w:szCs w:val="24"/>
          <w:lang w:eastAsia="en-GB"/>
        </w:rPr>
        <w:t xml:space="preserve">egiatan </w:t>
      </w:r>
      <w:r w:rsidR="00247C12" w:rsidRPr="005B6C0B">
        <w:rPr>
          <w:rFonts w:ascii="Times New Roman" w:hAnsi="Times New Roman" w:cs="Times New Roman"/>
          <w:sz w:val="24"/>
          <w:szCs w:val="24"/>
          <w:lang w:val="id-ID" w:eastAsia="en-GB"/>
        </w:rPr>
        <w:t>media gelas angka</w:t>
      </w:r>
      <w:r w:rsidRPr="005B6C0B">
        <w:rPr>
          <w:rFonts w:ascii="Times New Roman" w:hAnsi="Times New Roman" w:cs="Times New Roman"/>
          <w:sz w:val="24"/>
          <w:szCs w:val="24"/>
          <w:lang w:eastAsia="en-GB"/>
        </w:rPr>
        <w:t xml:space="preserve"> murid di harapkan dapat memahami </w:t>
      </w:r>
      <w:r w:rsidR="0044335B" w:rsidRPr="005B6C0B">
        <w:rPr>
          <w:rFonts w:ascii="Times New Roman" w:hAnsi="Times New Roman" w:cs="Times New Roman"/>
          <w:sz w:val="24"/>
          <w:szCs w:val="24"/>
          <w:lang w:val="id-ID" w:eastAsia="en-GB"/>
        </w:rPr>
        <w:t xml:space="preserve">lambang bilangan </w:t>
      </w:r>
      <w:r w:rsidRPr="005B6C0B">
        <w:rPr>
          <w:rFonts w:ascii="Times New Roman" w:hAnsi="Times New Roman" w:cs="Times New Roman"/>
          <w:sz w:val="24"/>
          <w:szCs w:val="24"/>
          <w:lang w:eastAsia="en-GB"/>
        </w:rPr>
        <w:t xml:space="preserve"> secara konkret,</w:t>
      </w:r>
      <w:r w:rsidRPr="005B6C0B">
        <w:rPr>
          <w:rFonts w:ascii="Times New Roman" w:hAnsi="Times New Roman" w:cs="Times New Roman"/>
          <w:i/>
          <w:iCs/>
          <w:sz w:val="24"/>
          <w:szCs w:val="24"/>
          <w:lang w:val="id-ID" w:eastAsia="en-GB"/>
        </w:rPr>
        <w:t xml:space="preserve"> </w:t>
      </w:r>
      <w:r w:rsidRPr="005B6C0B">
        <w:rPr>
          <w:rFonts w:ascii="Times New Roman" w:hAnsi="Times New Roman" w:cs="Times New Roman"/>
          <w:sz w:val="24"/>
          <w:szCs w:val="24"/>
          <w:lang w:eastAsia="en-GB"/>
        </w:rPr>
        <w:t>murid</w:t>
      </w:r>
      <w:r w:rsidRPr="005B6C0B">
        <w:rPr>
          <w:rFonts w:ascii="Times New Roman" w:hAnsi="Times New Roman" w:cs="Times New Roman"/>
          <w:sz w:val="24"/>
          <w:szCs w:val="24"/>
          <w:lang w:val="id-ID" w:eastAsia="en-GB"/>
        </w:rPr>
        <w:t xml:space="preserve"> di</w:t>
      </w:r>
      <w:r w:rsidRPr="005B6C0B">
        <w:rPr>
          <w:rFonts w:ascii="Times New Roman" w:hAnsi="Times New Roman" w:cs="Times New Roman"/>
          <w:sz w:val="24"/>
          <w:szCs w:val="24"/>
          <w:lang w:eastAsia="en-GB"/>
        </w:rPr>
        <w:t>minta</w:t>
      </w:r>
      <w:r w:rsidRPr="005B6C0B">
        <w:rPr>
          <w:rFonts w:ascii="Times New Roman" w:hAnsi="Times New Roman" w:cs="Times New Roman"/>
          <w:sz w:val="24"/>
          <w:szCs w:val="24"/>
          <w:lang w:val="id-ID" w:eastAsia="en-GB"/>
        </w:rPr>
        <w:t xml:space="preserve"> untuk </w:t>
      </w:r>
      <w:r w:rsidR="0044335B" w:rsidRPr="005B6C0B">
        <w:rPr>
          <w:rFonts w:ascii="Times New Roman" w:hAnsi="Times New Roman" w:cs="Times New Roman"/>
          <w:sz w:val="24"/>
          <w:szCs w:val="24"/>
          <w:lang w:val="id-ID" w:eastAsia="en-GB"/>
        </w:rPr>
        <w:t xml:space="preserve">memasukkan kelereng dalam gelas </w:t>
      </w:r>
      <w:r w:rsidRPr="005B6C0B">
        <w:rPr>
          <w:rFonts w:ascii="Times New Roman" w:hAnsi="Times New Roman" w:cs="Times New Roman"/>
          <w:sz w:val="24"/>
          <w:szCs w:val="24"/>
          <w:lang w:eastAsia="en-GB"/>
        </w:rPr>
        <w:t>berdasarkan arahan dari guru/peneliti.</w:t>
      </w:r>
      <w:r w:rsidRPr="005B6C0B">
        <w:rPr>
          <w:rFonts w:ascii="Times New Roman" w:hAnsi="Times New Roman" w:cs="Times New Roman"/>
          <w:sz w:val="24"/>
          <w:szCs w:val="24"/>
          <w:lang w:val="id-ID" w:eastAsia="en-GB"/>
        </w:rPr>
        <w:t xml:space="preserve"> Dalam </w:t>
      </w:r>
      <w:r w:rsidRPr="005B6C0B">
        <w:rPr>
          <w:rFonts w:ascii="Times New Roman" w:hAnsi="Times New Roman" w:cs="Times New Roman"/>
          <w:sz w:val="24"/>
          <w:szCs w:val="24"/>
          <w:lang w:eastAsia="en-GB"/>
        </w:rPr>
        <w:t xml:space="preserve">Kegiatan </w:t>
      </w:r>
      <w:r w:rsidR="002E2E9E" w:rsidRPr="005B6C0B">
        <w:rPr>
          <w:rFonts w:ascii="Times New Roman" w:hAnsi="Times New Roman" w:cs="Times New Roman"/>
          <w:sz w:val="24"/>
          <w:szCs w:val="24"/>
          <w:lang w:val="id-ID" w:eastAsia="en-GB"/>
        </w:rPr>
        <w:t>media gelas angka</w:t>
      </w:r>
      <w:r w:rsidRPr="005B6C0B">
        <w:rPr>
          <w:rFonts w:ascii="Times New Roman" w:hAnsi="Times New Roman" w:cs="Times New Roman"/>
          <w:sz w:val="24"/>
          <w:szCs w:val="24"/>
          <w:lang w:val="id-ID" w:eastAsia="en-GB"/>
        </w:rPr>
        <w:t xml:space="preserve"> ini </w:t>
      </w:r>
      <w:r w:rsidRPr="005B6C0B">
        <w:rPr>
          <w:rFonts w:ascii="Times New Roman" w:hAnsi="Times New Roman" w:cs="Times New Roman"/>
          <w:sz w:val="24"/>
          <w:szCs w:val="24"/>
          <w:lang w:eastAsia="en-GB"/>
        </w:rPr>
        <w:t>murid</w:t>
      </w:r>
      <w:r w:rsidRPr="005B6C0B">
        <w:rPr>
          <w:rFonts w:ascii="Times New Roman" w:hAnsi="Times New Roman" w:cs="Times New Roman"/>
          <w:sz w:val="24"/>
          <w:szCs w:val="24"/>
          <w:lang w:val="id-ID" w:eastAsia="en-GB"/>
        </w:rPr>
        <w:t xml:space="preserve"> dan guru sama aktifnya. </w:t>
      </w:r>
      <w:r w:rsidRPr="005B6C0B">
        <w:rPr>
          <w:rFonts w:ascii="Times New Roman" w:hAnsi="Times New Roman" w:cs="Times New Roman"/>
          <w:sz w:val="24"/>
          <w:szCs w:val="24"/>
          <w:lang w:val="sv-SE" w:eastAsia="en-GB"/>
        </w:rPr>
        <w:t xml:space="preserve">Media yang digunakan adalah </w:t>
      </w:r>
      <w:r w:rsidR="002E2E9E" w:rsidRPr="005B6C0B">
        <w:rPr>
          <w:rFonts w:ascii="Times New Roman" w:hAnsi="Times New Roman" w:cs="Times New Roman"/>
          <w:sz w:val="24"/>
          <w:szCs w:val="24"/>
          <w:lang w:val="id-ID" w:eastAsia="en-GB"/>
        </w:rPr>
        <w:t>gelas angka</w:t>
      </w:r>
      <w:r w:rsidRPr="005B6C0B">
        <w:rPr>
          <w:rFonts w:ascii="Times New Roman" w:hAnsi="Times New Roman" w:cs="Times New Roman"/>
          <w:sz w:val="24"/>
          <w:szCs w:val="24"/>
          <w:lang w:val="sv-SE" w:eastAsia="en-GB"/>
        </w:rPr>
        <w:t>, sehingga murid lebih mengerti dalam menyerap materi.</w:t>
      </w:r>
    </w:p>
    <w:p w:rsidR="00E867B0" w:rsidRPr="005B6C0B" w:rsidRDefault="00A17F03" w:rsidP="00E867B0">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lang w:val="id-ID"/>
        </w:rPr>
        <w:t xml:space="preserve">Berdasarkan uraian diatas, penulis berasumsi jika </w:t>
      </w:r>
      <w:r w:rsidR="002616FA" w:rsidRPr="005B6C0B">
        <w:rPr>
          <w:rFonts w:ascii="Times New Roman" w:hAnsi="Times New Roman" w:cs="Times New Roman"/>
          <w:sz w:val="24"/>
          <w:szCs w:val="24"/>
          <w:lang w:val="id-ID" w:eastAsia="en-GB"/>
        </w:rPr>
        <w:t>k</w:t>
      </w:r>
      <w:r w:rsidRPr="005B6C0B">
        <w:rPr>
          <w:rFonts w:ascii="Times New Roman" w:hAnsi="Times New Roman" w:cs="Times New Roman"/>
          <w:sz w:val="24"/>
          <w:szCs w:val="24"/>
          <w:lang w:eastAsia="en-GB"/>
        </w:rPr>
        <w:t xml:space="preserve">egiatan </w:t>
      </w:r>
      <w:r w:rsidR="002E2E9E" w:rsidRPr="005B6C0B">
        <w:rPr>
          <w:rFonts w:ascii="Times New Roman" w:hAnsi="Times New Roman" w:cs="Times New Roman"/>
          <w:sz w:val="24"/>
          <w:szCs w:val="24"/>
          <w:lang w:val="id-ID" w:eastAsia="en-GB"/>
        </w:rPr>
        <w:t>media gelas angka</w:t>
      </w:r>
      <w:r w:rsidRPr="005B6C0B">
        <w:rPr>
          <w:rFonts w:ascii="Times New Roman" w:hAnsi="Times New Roman" w:cs="Times New Roman"/>
          <w:sz w:val="24"/>
          <w:szCs w:val="24"/>
          <w:lang w:eastAsia="en-GB"/>
        </w:rPr>
        <w:t xml:space="preserve"> </w:t>
      </w:r>
      <w:r w:rsidRPr="005B6C0B">
        <w:rPr>
          <w:rFonts w:ascii="Times New Roman" w:hAnsi="Times New Roman" w:cs="Times New Roman"/>
          <w:sz w:val="24"/>
          <w:szCs w:val="24"/>
          <w:lang w:val="id-ID" w:eastAsia="en-GB"/>
        </w:rPr>
        <w:t>diterapkan dalam pembelajaran</w:t>
      </w:r>
      <w:r w:rsidRPr="005B6C0B">
        <w:rPr>
          <w:rFonts w:ascii="Times New Roman" w:hAnsi="Times New Roman" w:cs="Times New Roman"/>
          <w:sz w:val="24"/>
          <w:szCs w:val="24"/>
          <w:lang w:val="id-ID"/>
        </w:rPr>
        <w:t xml:space="preserve"> matematika (</w:t>
      </w:r>
      <w:r w:rsidR="0044335B" w:rsidRPr="005B6C0B">
        <w:rPr>
          <w:rFonts w:ascii="Times New Roman" w:hAnsi="Times New Roman" w:cs="Times New Roman"/>
          <w:sz w:val="24"/>
          <w:szCs w:val="24"/>
          <w:lang w:val="id-ID"/>
        </w:rPr>
        <w:t>mengenal lambang bilangan</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 xml:space="preserve">pada murid tunarungu di SLB </w:t>
      </w:r>
      <w:r w:rsidR="002E2E9E" w:rsidRPr="005B6C0B">
        <w:rPr>
          <w:rFonts w:ascii="Times New Roman" w:hAnsi="Times New Roman" w:cs="Times New Roman"/>
          <w:sz w:val="24"/>
          <w:szCs w:val="24"/>
          <w:lang w:val="id-ID"/>
        </w:rPr>
        <w:t>YPAC makassar,</w:t>
      </w:r>
      <w:r w:rsidRPr="005B6C0B">
        <w:rPr>
          <w:rFonts w:ascii="Times New Roman" w:hAnsi="Times New Roman" w:cs="Times New Roman"/>
          <w:sz w:val="24"/>
          <w:szCs w:val="24"/>
          <w:lang w:val="id-ID"/>
        </w:rPr>
        <w:t xml:space="preserve"> maka akan terdapat perbedaan kemampuan </w:t>
      </w:r>
      <w:r w:rsidR="0044335B" w:rsidRPr="005B6C0B">
        <w:rPr>
          <w:rFonts w:ascii="Times New Roman" w:hAnsi="Times New Roman" w:cs="Times New Roman"/>
          <w:sz w:val="24"/>
          <w:szCs w:val="24"/>
          <w:lang w:val="id-ID"/>
        </w:rPr>
        <w:t>mengenal lambang bilang</w:t>
      </w:r>
      <w:r w:rsidRPr="005B6C0B">
        <w:rPr>
          <w:rFonts w:ascii="Times New Roman" w:hAnsi="Times New Roman" w:cs="Times New Roman"/>
          <w:sz w:val="24"/>
          <w:szCs w:val="24"/>
        </w:rPr>
        <w:t>an pada murid</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tunarungu</w:t>
      </w:r>
      <w:r w:rsidRPr="005B6C0B">
        <w:rPr>
          <w:rFonts w:ascii="Times New Roman" w:hAnsi="Times New Roman" w:cs="Times New Roman"/>
          <w:sz w:val="24"/>
          <w:szCs w:val="24"/>
          <w:lang w:val="id-ID"/>
        </w:rPr>
        <w:t xml:space="preserve"> antara sebelum dan sesudah pembelajaran dengan menerapkan </w:t>
      </w:r>
      <w:r w:rsidRPr="005B6C0B">
        <w:rPr>
          <w:rFonts w:ascii="Times New Roman" w:hAnsi="Times New Roman" w:cs="Times New Roman"/>
          <w:sz w:val="24"/>
          <w:szCs w:val="24"/>
          <w:lang w:eastAsia="en-GB"/>
        </w:rPr>
        <w:t xml:space="preserve">kegiatan </w:t>
      </w:r>
      <w:r w:rsidR="002E2E9E" w:rsidRPr="005B6C0B">
        <w:rPr>
          <w:rFonts w:ascii="Times New Roman" w:hAnsi="Times New Roman" w:cs="Times New Roman"/>
          <w:sz w:val="24"/>
          <w:szCs w:val="24"/>
          <w:lang w:val="id-ID" w:eastAsia="en-GB"/>
        </w:rPr>
        <w:t>media gelas angka</w:t>
      </w:r>
      <w:r w:rsidRPr="005B6C0B">
        <w:rPr>
          <w:rFonts w:ascii="Times New Roman" w:hAnsi="Times New Roman" w:cs="Times New Roman"/>
          <w:i/>
          <w:iCs/>
          <w:sz w:val="24"/>
          <w:szCs w:val="24"/>
          <w:lang w:val="id-ID" w:eastAsia="en-GB"/>
        </w:rPr>
        <w:t>.</w:t>
      </w:r>
      <w:r w:rsidRPr="005B6C0B">
        <w:rPr>
          <w:rFonts w:ascii="Times New Roman" w:hAnsi="Times New Roman" w:cs="Times New Roman"/>
          <w:sz w:val="24"/>
          <w:szCs w:val="24"/>
          <w:lang w:val="id-ID" w:eastAsia="en-GB"/>
        </w:rPr>
        <w:t xml:space="preserve"> </w:t>
      </w:r>
      <w:r w:rsidRPr="005B6C0B">
        <w:rPr>
          <w:rFonts w:ascii="Times New Roman" w:hAnsi="Times New Roman" w:cs="Times New Roman"/>
          <w:sz w:val="24"/>
          <w:szCs w:val="24"/>
          <w:lang w:val="id-ID"/>
        </w:rPr>
        <w:t xml:space="preserve">Jika ada perbedaan, ini artinya </w:t>
      </w:r>
      <w:r w:rsidRPr="005B6C0B">
        <w:rPr>
          <w:rFonts w:ascii="Times New Roman" w:hAnsi="Times New Roman" w:cs="Times New Roman"/>
          <w:sz w:val="24"/>
          <w:szCs w:val="24"/>
        </w:rPr>
        <w:t>k</w:t>
      </w:r>
      <w:r w:rsidRPr="005B6C0B">
        <w:rPr>
          <w:rFonts w:ascii="Times New Roman" w:hAnsi="Times New Roman" w:cs="Times New Roman"/>
          <w:sz w:val="24"/>
          <w:szCs w:val="24"/>
          <w:lang w:eastAsia="en-GB"/>
        </w:rPr>
        <w:t xml:space="preserve">egiatan </w:t>
      </w:r>
      <w:r w:rsidR="002E2E9E" w:rsidRPr="005B6C0B">
        <w:rPr>
          <w:rFonts w:ascii="Times New Roman" w:hAnsi="Times New Roman" w:cs="Times New Roman"/>
          <w:sz w:val="24"/>
          <w:szCs w:val="24"/>
          <w:lang w:val="id-ID" w:eastAsia="en-GB"/>
        </w:rPr>
        <w:t>gelas angka</w:t>
      </w:r>
      <w:r w:rsidRPr="005B6C0B">
        <w:rPr>
          <w:rFonts w:ascii="Times New Roman" w:hAnsi="Times New Roman" w:cs="Times New Roman"/>
          <w:sz w:val="24"/>
          <w:szCs w:val="24"/>
          <w:lang w:val="id-ID" w:eastAsia="en-GB"/>
        </w:rPr>
        <w:t xml:space="preserve"> </w:t>
      </w:r>
      <w:r w:rsidRPr="005B6C0B">
        <w:rPr>
          <w:rFonts w:ascii="Times New Roman" w:hAnsi="Times New Roman" w:cs="Times New Roman"/>
          <w:sz w:val="24"/>
          <w:szCs w:val="24"/>
          <w:lang w:val="id-ID"/>
        </w:rPr>
        <w:t xml:space="preserve">berpengaruh dalam meningkatkan kemampuan </w:t>
      </w:r>
      <w:r w:rsidR="0044335B" w:rsidRPr="005B6C0B">
        <w:rPr>
          <w:rFonts w:ascii="Times New Roman" w:hAnsi="Times New Roman" w:cs="Times New Roman"/>
          <w:sz w:val="24"/>
          <w:szCs w:val="24"/>
          <w:lang w:val="id-ID"/>
        </w:rPr>
        <w:t>mengenal lambang bilangan</w:t>
      </w:r>
      <w:r w:rsidRPr="005B6C0B">
        <w:rPr>
          <w:rFonts w:ascii="Times New Roman" w:hAnsi="Times New Roman" w:cs="Times New Roman"/>
          <w:sz w:val="24"/>
          <w:szCs w:val="24"/>
          <w:lang w:val="id-ID"/>
        </w:rPr>
        <w:t xml:space="preserve"> pada </w:t>
      </w:r>
      <w:r w:rsidRPr="005B6C0B">
        <w:rPr>
          <w:rFonts w:ascii="Times New Roman" w:hAnsi="Times New Roman" w:cs="Times New Roman"/>
          <w:sz w:val="24"/>
          <w:szCs w:val="24"/>
        </w:rPr>
        <w:t>murid</w:t>
      </w:r>
      <w:r w:rsidRPr="005B6C0B">
        <w:rPr>
          <w:rFonts w:ascii="Times New Roman" w:hAnsi="Times New Roman" w:cs="Times New Roman"/>
          <w:sz w:val="24"/>
          <w:szCs w:val="24"/>
          <w:lang w:val="id-ID"/>
        </w:rPr>
        <w:t xml:space="preserve"> </w:t>
      </w:r>
      <w:r w:rsidRPr="005B6C0B">
        <w:rPr>
          <w:rFonts w:ascii="Times New Roman" w:hAnsi="Times New Roman" w:cs="Times New Roman"/>
          <w:sz w:val="24"/>
          <w:szCs w:val="24"/>
        </w:rPr>
        <w:t>tunarungu</w:t>
      </w:r>
      <w:r w:rsidR="00881CD3" w:rsidRPr="005B6C0B">
        <w:rPr>
          <w:rFonts w:ascii="Times New Roman" w:hAnsi="Times New Roman" w:cs="Times New Roman"/>
          <w:sz w:val="24"/>
          <w:szCs w:val="24"/>
        </w:rPr>
        <w:t>.</w:t>
      </w:r>
    </w:p>
    <w:p w:rsidR="00D71747" w:rsidRPr="00817F16" w:rsidRDefault="00A17F03" w:rsidP="00AB4B4A">
      <w:pPr>
        <w:spacing w:after="0" w:line="480" w:lineRule="auto"/>
        <w:ind w:firstLine="567"/>
        <w:jc w:val="both"/>
        <w:rPr>
          <w:rFonts w:ascii="Times New Roman" w:hAnsi="Times New Roman" w:cs="Times New Roman"/>
          <w:sz w:val="24"/>
          <w:szCs w:val="24"/>
          <w:lang w:val="id-ID"/>
        </w:rPr>
      </w:pPr>
      <w:r w:rsidRPr="005B6C0B">
        <w:rPr>
          <w:rFonts w:ascii="Times New Roman" w:hAnsi="Times New Roman" w:cs="Times New Roman"/>
          <w:sz w:val="24"/>
          <w:szCs w:val="24"/>
        </w:rPr>
        <w:t>Secara sederhana kerangka berpikir</w:t>
      </w:r>
      <w:r w:rsidR="00722719" w:rsidRPr="005B6C0B">
        <w:rPr>
          <w:rFonts w:ascii="Times New Roman" w:hAnsi="Times New Roman" w:cs="Times New Roman"/>
          <w:sz w:val="24"/>
          <w:szCs w:val="24"/>
        </w:rPr>
        <w:t xml:space="preserve"> pendekatan</w:t>
      </w:r>
      <w:r w:rsidR="00474DC9" w:rsidRPr="005B6C0B">
        <w:rPr>
          <w:rFonts w:ascii="Times New Roman" w:hAnsi="Times New Roman" w:cs="Times New Roman"/>
          <w:sz w:val="24"/>
          <w:szCs w:val="24"/>
        </w:rPr>
        <w:t xml:space="preserve"> penggunaan</w:t>
      </w:r>
      <w:r w:rsidR="00722719" w:rsidRPr="005B6C0B">
        <w:rPr>
          <w:rFonts w:ascii="Times New Roman" w:hAnsi="Times New Roman" w:cs="Times New Roman"/>
          <w:sz w:val="24"/>
          <w:szCs w:val="24"/>
        </w:rPr>
        <w:t xml:space="preserve"> pendidikan matematika </w:t>
      </w:r>
      <w:r w:rsidR="00D71747">
        <w:rPr>
          <w:rFonts w:ascii="Times New Roman" w:hAnsi="Times New Roman" w:cs="Times New Roman"/>
          <w:sz w:val="24"/>
          <w:szCs w:val="24"/>
          <w:lang w:val="id-ID"/>
        </w:rPr>
        <w:t>mengenal angka</w:t>
      </w:r>
      <w:r w:rsidR="003449FE" w:rsidRPr="005B6C0B">
        <w:rPr>
          <w:rFonts w:ascii="Times New Roman" w:hAnsi="Times New Roman" w:cs="Times New Roman"/>
          <w:sz w:val="24"/>
          <w:szCs w:val="24"/>
        </w:rPr>
        <w:t xml:space="preserve"> </w:t>
      </w:r>
      <w:r w:rsidR="00722719" w:rsidRPr="005B6C0B">
        <w:rPr>
          <w:rFonts w:ascii="Times New Roman" w:hAnsi="Times New Roman" w:cs="Times New Roman"/>
          <w:sz w:val="24"/>
          <w:szCs w:val="24"/>
        </w:rPr>
        <w:t xml:space="preserve">dengan menggunakan media </w:t>
      </w:r>
      <w:r w:rsidR="002E2E9E" w:rsidRPr="005B6C0B">
        <w:rPr>
          <w:rFonts w:ascii="Times New Roman" w:hAnsi="Times New Roman" w:cs="Times New Roman"/>
          <w:sz w:val="24"/>
          <w:szCs w:val="24"/>
          <w:lang w:val="id-ID"/>
        </w:rPr>
        <w:t>gelas angka</w:t>
      </w:r>
      <w:r w:rsidRPr="005B6C0B">
        <w:rPr>
          <w:rFonts w:ascii="Times New Roman" w:hAnsi="Times New Roman" w:cs="Times New Roman"/>
          <w:sz w:val="24"/>
          <w:szCs w:val="24"/>
        </w:rPr>
        <w:t xml:space="preserve"> di atas dapat digambarkan sebagai berikut:</w:t>
      </w:r>
    </w:p>
    <w:p w:rsidR="00D94BB3" w:rsidRDefault="00D94BB3" w:rsidP="00AB4B4A">
      <w:pPr>
        <w:spacing w:after="0" w:line="480" w:lineRule="auto"/>
        <w:ind w:firstLine="567"/>
        <w:jc w:val="both"/>
        <w:rPr>
          <w:rFonts w:ascii="Times New Roman" w:hAnsi="Times New Roman" w:cs="Times New Roman"/>
          <w:sz w:val="24"/>
          <w:szCs w:val="24"/>
          <w:lang w:val="id-ID"/>
        </w:rPr>
      </w:pPr>
    </w:p>
    <w:p w:rsidR="00D94BB3" w:rsidRDefault="00D94BB3" w:rsidP="00AA7E93">
      <w:pPr>
        <w:spacing w:after="0" w:line="480" w:lineRule="auto"/>
        <w:jc w:val="both"/>
        <w:rPr>
          <w:rFonts w:ascii="Times New Roman" w:hAnsi="Times New Roman" w:cs="Times New Roman"/>
          <w:sz w:val="24"/>
          <w:szCs w:val="24"/>
          <w:lang w:val="id-ID"/>
        </w:rPr>
      </w:pPr>
    </w:p>
    <w:p w:rsidR="00AA7E93" w:rsidRDefault="00AA7E93" w:rsidP="00AA7E93">
      <w:pPr>
        <w:spacing w:after="0" w:line="480" w:lineRule="auto"/>
        <w:jc w:val="both"/>
        <w:rPr>
          <w:rFonts w:ascii="Times New Roman" w:hAnsi="Times New Roman" w:cs="Times New Roman"/>
          <w:sz w:val="24"/>
          <w:szCs w:val="24"/>
          <w:lang w:val="id-ID"/>
        </w:rPr>
      </w:pPr>
    </w:p>
    <w:p w:rsidR="00D94BB3" w:rsidRPr="00D94BB3" w:rsidRDefault="00D94BB3" w:rsidP="00AB4B4A">
      <w:pPr>
        <w:spacing w:after="0" w:line="480" w:lineRule="auto"/>
        <w:ind w:firstLine="567"/>
        <w:jc w:val="both"/>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44335B" w:rsidRPr="005B6C0B" w:rsidRDefault="0044335B"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0B343B" w:rsidRPr="005B6C0B" w:rsidRDefault="00E662F2" w:rsidP="002E2E9E">
      <w:pPr>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167.75pt;margin-top:-3.75pt;width:20.85pt;height:27.6pt;rotation:90;z-index:251673600" fillcolor="#333" strokeweight="1.25pt"/>
        </w:pict>
      </w:r>
      <w:r>
        <w:rPr>
          <w:rFonts w:ascii="Times New Roman" w:hAnsi="Times New Roman" w:cs="Times New Roman"/>
          <w:noProof/>
          <w:sz w:val="24"/>
          <w:szCs w:val="24"/>
          <w:lang w:val="id-ID" w:eastAsia="id-ID"/>
        </w:rPr>
        <w:pict>
          <v:roundrect id="_x0000_s1036" style="position:absolute;margin-left:-38.9pt;margin-top:-40pt;width:456.4pt;height:33.9pt;z-index:251670528" arcsize="11526f" filled="f" strokeweight="1.5pt">
            <v:textbox style="mso-next-textbox:#_x0000_s1036">
              <w:txbxContent>
                <w:p w:rsidR="00D55613" w:rsidRPr="00D55613" w:rsidRDefault="00742EE3" w:rsidP="00D55613">
                  <w:pPr>
                    <w:spacing w:after="0"/>
                    <w:jc w:val="center"/>
                    <w:rPr>
                      <w:rFonts w:ascii="Times New Roman" w:hAnsi="Times New Roman"/>
                      <w:sz w:val="24"/>
                      <w:szCs w:val="24"/>
                      <w:lang w:val="id-ID"/>
                    </w:rPr>
                  </w:pPr>
                  <w:r>
                    <w:rPr>
                      <w:rFonts w:ascii="Times New Roman" w:hAnsi="Times New Roman"/>
                      <w:sz w:val="24"/>
                      <w:szCs w:val="24"/>
                      <w:lang w:val="id-ID"/>
                    </w:rPr>
                    <w:t>Penggunaan Media Gelas Angka</w:t>
                  </w:r>
                </w:p>
                <w:p w:rsidR="003B3A8E" w:rsidRPr="002539A3" w:rsidRDefault="003B3A8E" w:rsidP="000B343B">
                  <w:pPr>
                    <w:spacing w:after="0"/>
                    <w:jc w:val="center"/>
                    <w:rPr>
                      <w:rFonts w:ascii="Times New Roman" w:hAnsi="Times New Roman"/>
                      <w:sz w:val="24"/>
                      <w:szCs w:val="24"/>
                    </w:rPr>
                  </w:pPr>
                </w:p>
              </w:txbxContent>
            </v:textbox>
          </v:roundrect>
        </w:pict>
      </w: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E662F2" w:rsidP="000B343B">
      <w:pPr>
        <w:tabs>
          <w:tab w:val="left" w:pos="1185"/>
        </w:tabs>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35" style="position:absolute;margin-left:-45.55pt;margin-top:1.55pt;width:468.7pt;height:481.85pt;flip:y;z-index:251669504" arcsize="14776f" filled="f" strokeweight="1.5pt">
            <v:textbox style="mso-next-textbox:#_x0000_s1035">
              <w:txbxContent>
                <w:p w:rsidR="003B3A8E" w:rsidRPr="000B343B" w:rsidRDefault="003B3A8E" w:rsidP="002E2E9E">
                  <w:pPr>
                    <w:spacing w:after="0" w:line="240" w:lineRule="auto"/>
                    <w:jc w:val="center"/>
                    <w:rPr>
                      <w:rFonts w:ascii="Times New Roman" w:hAnsi="Times New Roman"/>
                      <w:sz w:val="24"/>
                      <w:szCs w:val="24"/>
                      <w:lang w:val="id-ID"/>
                    </w:rPr>
                  </w:pPr>
                  <w:r>
                    <w:rPr>
                      <w:rFonts w:ascii="Times New Roman" w:hAnsi="Times New Roman"/>
                      <w:sz w:val="24"/>
                      <w:szCs w:val="24"/>
                      <w:lang w:val="id-ID"/>
                    </w:rPr>
                    <w:t>La</w:t>
                  </w:r>
                  <w:r w:rsidR="00BF7BC0">
                    <w:rPr>
                      <w:rFonts w:ascii="Times New Roman" w:hAnsi="Times New Roman"/>
                      <w:sz w:val="24"/>
                      <w:szCs w:val="24"/>
                      <w:lang w:val="id-ID"/>
                    </w:rPr>
                    <w:t xml:space="preserve">ngkah-langkah penggunaan media gelas angka </w:t>
                  </w:r>
                  <w:r w:rsidR="00AB4B4A">
                    <w:rPr>
                      <w:rFonts w:ascii="Times New Roman" w:hAnsi="Times New Roman"/>
                      <w:sz w:val="24"/>
                      <w:szCs w:val="24"/>
                      <w:lang w:val="id-ID"/>
                    </w:rPr>
                    <w:t>untuk</w:t>
                  </w:r>
                  <w:r w:rsidR="00BF7BC0">
                    <w:rPr>
                      <w:rFonts w:ascii="Times New Roman" w:hAnsi="Times New Roman"/>
                      <w:sz w:val="24"/>
                      <w:szCs w:val="24"/>
                      <w:lang w:val="id-ID"/>
                    </w:rPr>
                    <w:t xml:space="preserve"> mengenal angka</w:t>
                  </w:r>
                  <w:r>
                    <w:rPr>
                      <w:rFonts w:ascii="Times New Roman" w:hAnsi="Times New Roman"/>
                      <w:sz w:val="24"/>
                      <w:szCs w:val="24"/>
                      <w:lang w:val="id-ID"/>
                    </w:rPr>
                    <w:t xml:space="preserve"> pada murid tunarungu kelas dasar II di YPAC makassar</w:t>
                  </w:r>
                </w:p>
                <w:p w:rsidR="003B3A8E" w:rsidRDefault="003B3A8E" w:rsidP="002E2E9E">
                  <w:pPr>
                    <w:spacing w:after="0" w:line="240" w:lineRule="auto"/>
                    <w:jc w:val="center"/>
                    <w:rPr>
                      <w:rFonts w:ascii="Times New Roman" w:hAnsi="Times New Roman"/>
                      <w:sz w:val="24"/>
                      <w:szCs w:val="24"/>
                    </w:rPr>
                  </w:pPr>
                </w:p>
                <w:p w:rsidR="004A1D98" w:rsidRPr="004A694F"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Menyusun gelas angka 1-20 di depan siswa dan guru</w:t>
                  </w:r>
                </w:p>
                <w:p w:rsidR="004A1D98"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Menyiapkan kelereng sebanyak 20 biji untuk guru dan 20 untuk siswa</w:t>
                  </w:r>
                </w:p>
                <w:p w:rsidR="004A1D98"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menyebutkan angka 1-20 siswa menirukan</w:t>
                  </w:r>
                </w:p>
                <w:p w:rsidR="004A1D98"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mendemonstrasikan dengan mengambil kelereng 1 di masukkan kedalam gelas angka nomor 1 kelereng 2 di masukkan ke gelas nomor 2 dan seterusnya sampai gelas 20</w:t>
                  </w:r>
                </w:p>
                <w:p w:rsidR="004A1D98"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menirukan seperti guru mendemonstrasikan memasukkan jumlah kelereng sesuai dengan angka yang tertera dalam gelas</w:t>
                  </w:r>
                </w:p>
                <w:p w:rsidR="004A1D98"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menuliskan lambang bilangan 1-20 kemudian mengucapkan</w:t>
                  </w:r>
                </w:p>
                <w:p w:rsidR="004A1D98"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menirukan ucapan guru menyebut angka dan menunjukkan gelas beserta isinya gelas angka dengan benar</w:t>
                  </w:r>
                </w:p>
                <w:p w:rsidR="004A1D98"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mendemonstrasikan cara mengisi jumlah kelereng secara acak kedalam gelas angka</w:t>
                  </w:r>
                </w:p>
                <w:p w:rsidR="004A1D98" w:rsidRDefault="004A1D98" w:rsidP="004A1D98">
                  <w:pPr>
                    <w:pStyle w:val="ListParagraph"/>
                    <w:numPr>
                      <w:ilvl w:val="0"/>
                      <w:numId w:val="3"/>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menirukan memasukkan kelereng dalam gelas secara acak dan benar sesuai dengan digunakan guru</w:t>
                  </w:r>
                </w:p>
                <w:p w:rsidR="003B3A8E" w:rsidRPr="0044335B" w:rsidRDefault="004A1D98" w:rsidP="004A1D98">
                  <w:pPr>
                    <w:pStyle w:val="ListParagraph"/>
                    <w:numPr>
                      <w:ilvl w:val="0"/>
                      <w:numId w:val="3"/>
                    </w:numPr>
                    <w:spacing w:after="0"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Siswa diperintahkan oleh guru memperaktekkan / mendemonstrasikan cara memasukkan kelereng 1-20 kemudian menyebutkan dan menuliskan secara bergantian</w:t>
                  </w:r>
                </w:p>
              </w:txbxContent>
            </v:textbox>
          </v:roundrect>
        </w:pict>
      </w:r>
      <w:r w:rsidR="000B343B" w:rsidRPr="005B6C0B">
        <w:rPr>
          <w:rFonts w:ascii="Times New Roman" w:hAnsi="Times New Roman" w:cs="Times New Roman"/>
          <w:sz w:val="24"/>
          <w:szCs w:val="24"/>
          <w:lang w:val="id-ID"/>
        </w:rPr>
        <w:tab/>
      </w: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2E2E9E" w:rsidRPr="005B6C0B" w:rsidRDefault="002E2E9E" w:rsidP="002E2E9E">
      <w:pPr>
        <w:spacing w:after="0" w:line="240" w:lineRule="auto"/>
        <w:rPr>
          <w:rFonts w:ascii="Times New Roman" w:hAnsi="Times New Roman" w:cs="Times New Roman"/>
          <w:sz w:val="24"/>
          <w:szCs w:val="24"/>
          <w:lang w:val="id-ID"/>
        </w:rPr>
      </w:pPr>
    </w:p>
    <w:p w:rsidR="00BF39B6" w:rsidRDefault="00BF39B6" w:rsidP="00817F16">
      <w:pPr>
        <w:spacing w:after="0" w:line="240" w:lineRule="auto"/>
        <w:rPr>
          <w:rFonts w:ascii="Times New Roman" w:hAnsi="Times New Roman" w:cs="Times New Roman"/>
          <w:sz w:val="24"/>
          <w:szCs w:val="24"/>
          <w:lang w:val="id-ID"/>
        </w:rPr>
      </w:pPr>
    </w:p>
    <w:p w:rsidR="004A1D98" w:rsidRDefault="004A1D98"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bookmarkStart w:id="0" w:name="_GoBack"/>
      <w:bookmarkEnd w:id="0"/>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6944BE">
      <w:pPr>
        <w:spacing w:after="0" w:line="240" w:lineRule="auto"/>
        <w:ind w:left="1440" w:firstLine="720"/>
        <w:rPr>
          <w:rFonts w:ascii="Times New Roman" w:hAnsi="Times New Roman" w:cs="Times New Roman"/>
          <w:sz w:val="24"/>
          <w:szCs w:val="24"/>
          <w:lang w:val="id-ID"/>
        </w:rPr>
      </w:pPr>
    </w:p>
    <w:p w:rsidR="00817F16" w:rsidRDefault="00817F16" w:rsidP="00817F16">
      <w:pPr>
        <w:spacing w:after="0" w:line="240" w:lineRule="auto"/>
        <w:rPr>
          <w:rFonts w:ascii="Times New Roman" w:hAnsi="Times New Roman" w:cs="Times New Roman"/>
          <w:sz w:val="24"/>
          <w:szCs w:val="24"/>
          <w:lang w:val="id-ID"/>
        </w:rPr>
      </w:pPr>
    </w:p>
    <w:p w:rsidR="004A1D98" w:rsidRDefault="00E662F2" w:rsidP="006944BE">
      <w:pPr>
        <w:spacing w:after="0" w:line="240" w:lineRule="auto"/>
        <w:ind w:left="1440" w:firstLine="72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7" type="#_x0000_t13" style="position:absolute;left:0;text-align:left;margin-left:174.7pt;margin-top:8.2pt;width:24.95pt;height:27.6pt;rotation:90;z-index:251671552" fillcolor="#333" strokeweight="1.25pt"/>
        </w:pict>
      </w:r>
    </w:p>
    <w:p w:rsidR="004A1D98" w:rsidRDefault="004A1D98" w:rsidP="006944BE">
      <w:pPr>
        <w:spacing w:after="0" w:line="240" w:lineRule="auto"/>
        <w:ind w:left="1440" w:firstLine="720"/>
        <w:rPr>
          <w:rFonts w:ascii="Times New Roman" w:hAnsi="Times New Roman" w:cs="Times New Roman"/>
          <w:sz w:val="24"/>
          <w:szCs w:val="24"/>
          <w:lang w:val="id-ID"/>
        </w:rPr>
      </w:pPr>
    </w:p>
    <w:p w:rsidR="004A1D98" w:rsidRDefault="00E662F2" w:rsidP="006944BE">
      <w:pPr>
        <w:spacing w:after="0" w:line="240" w:lineRule="auto"/>
        <w:ind w:left="1440" w:firstLine="720"/>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oundrect id="_x0000_s1038" style="position:absolute;left:0;text-align:left;margin-left:-18.15pt;margin-top:6.85pt;width:413.75pt;height:27pt;z-index:251672576" arcsize="9472f" filled="f" strokeweight="1.5pt">
            <v:textbox style="mso-next-textbox:#_x0000_s1038">
              <w:txbxContent>
                <w:p w:rsidR="003B3A8E" w:rsidRPr="002539A3" w:rsidRDefault="00742EE3" w:rsidP="000B343B">
                  <w:pPr>
                    <w:spacing w:after="0"/>
                    <w:jc w:val="center"/>
                    <w:rPr>
                      <w:rFonts w:ascii="Times New Roman" w:hAnsi="Times New Roman"/>
                      <w:sz w:val="24"/>
                      <w:szCs w:val="24"/>
                    </w:rPr>
                  </w:pPr>
                  <w:r>
                    <w:rPr>
                      <w:rFonts w:ascii="Times New Roman" w:hAnsi="Times New Roman"/>
                      <w:sz w:val="24"/>
                      <w:szCs w:val="24"/>
                      <w:lang w:val="id-ID"/>
                    </w:rPr>
                    <w:t>Kemampuan Mengenal Angka</w:t>
                  </w:r>
                </w:p>
              </w:txbxContent>
            </v:textbox>
          </v:roundrect>
        </w:pict>
      </w:r>
    </w:p>
    <w:p w:rsidR="004A1D98" w:rsidRDefault="004A1D98" w:rsidP="006944BE">
      <w:pPr>
        <w:spacing w:after="0" w:line="240" w:lineRule="auto"/>
        <w:ind w:left="1440" w:firstLine="720"/>
        <w:rPr>
          <w:rFonts w:ascii="Times New Roman" w:hAnsi="Times New Roman" w:cs="Times New Roman"/>
          <w:sz w:val="24"/>
          <w:szCs w:val="24"/>
          <w:lang w:val="id-ID"/>
        </w:rPr>
      </w:pPr>
    </w:p>
    <w:p w:rsidR="004A1D98" w:rsidRDefault="004A1D98" w:rsidP="006944BE">
      <w:pPr>
        <w:spacing w:after="0" w:line="240" w:lineRule="auto"/>
        <w:ind w:left="1440" w:firstLine="720"/>
        <w:rPr>
          <w:rFonts w:ascii="Times New Roman" w:hAnsi="Times New Roman" w:cs="Times New Roman"/>
          <w:sz w:val="24"/>
          <w:szCs w:val="24"/>
          <w:lang w:val="id-ID"/>
        </w:rPr>
      </w:pPr>
    </w:p>
    <w:p w:rsidR="00722719" w:rsidRPr="005B6C0B" w:rsidRDefault="000B343B" w:rsidP="006944BE">
      <w:pPr>
        <w:spacing w:after="0" w:line="240" w:lineRule="auto"/>
        <w:ind w:left="1440" w:firstLine="720"/>
        <w:rPr>
          <w:rFonts w:ascii="Times New Roman" w:hAnsi="Times New Roman" w:cs="Times New Roman"/>
          <w:sz w:val="24"/>
          <w:szCs w:val="24"/>
          <w:lang w:val="id-ID"/>
        </w:rPr>
      </w:pPr>
      <w:proofErr w:type="gramStart"/>
      <w:r w:rsidRPr="005B6C0B">
        <w:rPr>
          <w:rFonts w:ascii="Times New Roman" w:hAnsi="Times New Roman" w:cs="Times New Roman"/>
          <w:sz w:val="24"/>
          <w:szCs w:val="24"/>
        </w:rPr>
        <w:t>Gambar.</w:t>
      </w:r>
      <w:proofErr w:type="gramEnd"/>
      <w:r w:rsidRPr="005B6C0B">
        <w:rPr>
          <w:rFonts w:ascii="Times New Roman" w:hAnsi="Times New Roman" w:cs="Times New Roman"/>
          <w:sz w:val="24"/>
          <w:szCs w:val="24"/>
        </w:rPr>
        <w:t xml:space="preserve"> </w:t>
      </w:r>
      <w:proofErr w:type="gramStart"/>
      <w:r w:rsidRPr="005B6C0B">
        <w:rPr>
          <w:rFonts w:ascii="Times New Roman" w:hAnsi="Times New Roman" w:cs="Times New Roman"/>
          <w:sz w:val="24"/>
          <w:szCs w:val="24"/>
        </w:rPr>
        <w:t>2.1  Skema</w:t>
      </w:r>
      <w:proofErr w:type="gramEnd"/>
      <w:r w:rsidRPr="005B6C0B">
        <w:rPr>
          <w:rFonts w:ascii="Times New Roman" w:hAnsi="Times New Roman" w:cs="Times New Roman"/>
          <w:sz w:val="24"/>
          <w:szCs w:val="24"/>
        </w:rPr>
        <w:t xml:space="preserve"> Kerangka Pik</w:t>
      </w:r>
      <w:r w:rsidR="00DA0E21" w:rsidRPr="005B6C0B">
        <w:rPr>
          <w:rFonts w:ascii="Times New Roman" w:hAnsi="Times New Roman" w:cs="Times New Roman"/>
          <w:sz w:val="24"/>
          <w:szCs w:val="24"/>
        </w:rPr>
        <w:t>i</w:t>
      </w:r>
      <w:r w:rsidR="00DA0E21" w:rsidRPr="005B6C0B">
        <w:rPr>
          <w:rFonts w:ascii="Times New Roman" w:hAnsi="Times New Roman" w:cs="Times New Roman"/>
          <w:sz w:val="24"/>
          <w:szCs w:val="24"/>
          <w:lang w:val="id-ID"/>
        </w:rPr>
        <w:t>r</w:t>
      </w:r>
    </w:p>
    <w:sectPr w:rsidR="00722719" w:rsidRPr="005B6C0B" w:rsidSect="00AC3FCE">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aperSrc w:other="7"/>
      <w:pgNumType w:start="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F2" w:rsidRDefault="00E662F2" w:rsidP="00C0319D">
      <w:pPr>
        <w:spacing w:after="0" w:line="240" w:lineRule="auto"/>
      </w:pPr>
      <w:r>
        <w:separator/>
      </w:r>
    </w:p>
  </w:endnote>
  <w:endnote w:type="continuationSeparator" w:id="0">
    <w:p w:rsidR="00E662F2" w:rsidRDefault="00E662F2" w:rsidP="00C0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CE" w:rsidRDefault="00AC3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9B0" w:rsidRDefault="003809B0">
    <w:pPr>
      <w:pStyle w:val="Footer"/>
    </w:pPr>
  </w:p>
  <w:p w:rsidR="003809B0" w:rsidRDefault="00380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CE" w:rsidRDefault="00AC3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F2" w:rsidRDefault="00E662F2" w:rsidP="00C0319D">
      <w:pPr>
        <w:spacing w:after="0" w:line="240" w:lineRule="auto"/>
      </w:pPr>
      <w:r>
        <w:separator/>
      </w:r>
    </w:p>
  </w:footnote>
  <w:footnote w:type="continuationSeparator" w:id="0">
    <w:p w:rsidR="00E662F2" w:rsidRDefault="00E662F2" w:rsidP="00C0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CE" w:rsidRDefault="00AC3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49028"/>
      <w:docPartObj>
        <w:docPartGallery w:val="Page Numbers (Top of Page)"/>
        <w:docPartUnique/>
      </w:docPartObj>
    </w:sdtPr>
    <w:sdtEndPr>
      <w:rPr>
        <w:noProof/>
      </w:rPr>
    </w:sdtEndPr>
    <w:sdtContent>
      <w:p w:rsidR="00087494" w:rsidRDefault="00087494">
        <w:pPr>
          <w:pStyle w:val="Header"/>
          <w:jc w:val="right"/>
        </w:pPr>
        <w:r>
          <w:fldChar w:fldCharType="begin"/>
        </w:r>
        <w:r>
          <w:instrText xml:space="preserve"> PAGE   \* MERGEFORMAT </w:instrText>
        </w:r>
        <w:r>
          <w:fldChar w:fldCharType="separate"/>
        </w:r>
        <w:r w:rsidR="00A47A3E">
          <w:rPr>
            <w:noProof/>
          </w:rPr>
          <w:t>32</w:t>
        </w:r>
        <w:r>
          <w:rPr>
            <w:noProof/>
          </w:rPr>
          <w:fldChar w:fldCharType="end"/>
        </w:r>
      </w:p>
    </w:sdtContent>
  </w:sdt>
  <w:p w:rsidR="003B3A8E" w:rsidRDefault="003B3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CE" w:rsidRDefault="00AC3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B63"/>
    <w:multiLevelType w:val="hybridMultilevel"/>
    <w:tmpl w:val="6A62A87E"/>
    <w:lvl w:ilvl="0" w:tplc="619AB38C">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4251E"/>
    <w:multiLevelType w:val="multilevel"/>
    <w:tmpl w:val="4852C3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3"/>
        </w:tabs>
        <w:ind w:left="643"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DF3619"/>
    <w:multiLevelType w:val="hybridMultilevel"/>
    <w:tmpl w:val="3C8C35F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8F36AB"/>
    <w:multiLevelType w:val="hybridMultilevel"/>
    <w:tmpl w:val="DA8CAFAC"/>
    <w:lvl w:ilvl="0" w:tplc="8FAC404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63CD7"/>
    <w:multiLevelType w:val="hybridMultilevel"/>
    <w:tmpl w:val="A8D808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B86473B"/>
    <w:multiLevelType w:val="hybridMultilevel"/>
    <w:tmpl w:val="5F56C6DA"/>
    <w:lvl w:ilvl="0" w:tplc="4B14A920">
      <w:start w:val="1"/>
      <w:numFmt w:val="upperLetter"/>
      <w:lvlText w:val="%1."/>
      <w:lvlJc w:val="left"/>
      <w:pPr>
        <w:tabs>
          <w:tab w:val="num" w:pos="360"/>
        </w:tabs>
        <w:ind w:left="360" w:hanging="360"/>
      </w:pPr>
      <w:rPr>
        <w:rFonts w:hint="default"/>
        <w:b/>
      </w:rPr>
    </w:lvl>
    <w:lvl w:ilvl="1" w:tplc="CF84B574">
      <w:start w:val="1"/>
      <w:numFmt w:val="decimal"/>
      <w:lvlText w:val="%2."/>
      <w:lvlJc w:val="left"/>
      <w:pPr>
        <w:tabs>
          <w:tab w:val="num" w:pos="1080"/>
        </w:tabs>
        <w:ind w:left="1080" w:hanging="360"/>
      </w:pPr>
      <w:rPr>
        <w:rFonts w:hint="default"/>
      </w:rPr>
    </w:lvl>
    <w:lvl w:ilvl="2" w:tplc="DD20C93E">
      <w:start w:val="1"/>
      <w:numFmt w:val="lowerLetter"/>
      <w:lvlText w:val="%3."/>
      <w:lvlJc w:val="left"/>
      <w:pPr>
        <w:tabs>
          <w:tab w:val="num" w:pos="1980"/>
        </w:tabs>
        <w:ind w:left="1980" w:hanging="360"/>
      </w:pPr>
      <w:rPr>
        <w:rFonts w:hint="default"/>
      </w:rPr>
    </w:lvl>
    <w:lvl w:ilvl="3" w:tplc="E10C429E">
      <w:start w:val="1"/>
      <w:numFmt w:val="decimal"/>
      <w:lvlText w:val="%4)"/>
      <w:lvlJc w:val="left"/>
      <w:pPr>
        <w:tabs>
          <w:tab w:val="num" w:pos="2520"/>
        </w:tabs>
        <w:ind w:left="2520" w:hanging="360"/>
      </w:pPr>
      <w:rPr>
        <w:rFonts w:hint="default"/>
      </w:rPr>
    </w:lvl>
    <w:lvl w:ilvl="4" w:tplc="8F342E88">
      <w:start w:val="3"/>
      <w:numFmt w:val="decimal"/>
      <w:lvlText w:val="%5"/>
      <w:lvlJc w:val="left"/>
      <w:pPr>
        <w:tabs>
          <w:tab w:val="num" w:pos="3240"/>
        </w:tabs>
        <w:ind w:left="3240" w:hanging="360"/>
      </w:pPr>
      <w:rPr>
        <w:rFonts w:hint="default"/>
      </w:rPr>
    </w:lvl>
    <w:lvl w:ilvl="5" w:tplc="BA82A3D0">
      <w:start w:val="1"/>
      <w:numFmt w:val="bullet"/>
      <w:lvlText w:val="-"/>
      <w:lvlJc w:val="left"/>
      <w:pPr>
        <w:tabs>
          <w:tab w:val="num" w:pos="4140"/>
        </w:tabs>
        <w:ind w:left="4140" w:hanging="360"/>
      </w:pPr>
      <w:rPr>
        <w:rFonts w:ascii="Times New Roman" w:eastAsia="Times New Roman" w:hAnsi="Times New Roman" w:cs="Times New Roman"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B72056"/>
    <w:multiLevelType w:val="hybridMultilevel"/>
    <w:tmpl w:val="1D326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1500D0"/>
    <w:multiLevelType w:val="multilevel"/>
    <w:tmpl w:val="D13ED0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F135AF"/>
    <w:multiLevelType w:val="multilevel"/>
    <w:tmpl w:val="8B5A6E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6E50F15"/>
    <w:multiLevelType w:val="hybridMultilevel"/>
    <w:tmpl w:val="5F50ECC2"/>
    <w:lvl w:ilvl="0" w:tplc="77847DDC">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C07C3"/>
    <w:multiLevelType w:val="hybridMultilevel"/>
    <w:tmpl w:val="391C43B2"/>
    <w:lvl w:ilvl="0" w:tplc="64406B28">
      <w:start w:val="2"/>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9A879B6"/>
    <w:multiLevelType w:val="hybridMultilevel"/>
    <w:tmpl w:val="8242BD32"/>
    <w:lvl w:ilvl="0" w:tplc="B7943A18">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BE679C"/>
    <w:multiLevelType w:val="hybridMultilevel"/>
    <w:tmpl w:val="472A955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FCA4F34"/>
    <w:multiLevelType w:val="hybridMultilevel"/>
    <w:tmpl w:val="7904FCF2"/>
    <w:lvl w:ilvl="0" w:tplc="1C24E1A0">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47F52"/>
    <w:multiLevelType w:val="hybridMultilevel"/>
    <w:tmpl w:val="4A5E6B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nsid w:val="2A9D0E3F"/>
    <w:multiLevelType w:val="hybridMultilevel"/>
    <w:tmpl w:val="85FCB6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47D01"/>
    <w:multiLevelType w:val="hybridMultilevel"/>
    <w:tmpl w:val="26BE92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BB5CEE"/>
    <w:multiLevelType w:val="hybridMultilevel"/>
    <w:tmpl w:val="355C9862"/>
    <w:lvl w:ilvl="0" w:tplc="CF3013E2">
      <w:start w:val="1"/>
      <w:numFmt w:val="decimal"/>
      <w:lvlText w:val="%1."/>
      <w:lvlJc w:val="left"/>
      <w:pPr>
        <w:ind w:left="702" w:hanging="360"/>
      </w:pPr>
      <w:rPr>
        <w:rFonts w:hint="default"/>
      </w:rPr>
    </w:lvl>
    <w:lvl w:ilvl="1" w:tplc="04210019" w:tentative="1">
      <w:start w:val="1"/>
      <w:numFmt w:val="lowerLetter"/>
      <w:lvlText w:val="%2."/>
      <w:lvlJc w:val="left"/>
      <w:pPr>
        <w:ind w:left="1422" w:hanging="360"/>
      </w:pPr>
    </w:lvl>
    <w:lvl w:ilvl="2" w:tplc="0421001B" w:tentative="1">
      <w:start w:val="1"/>
      <w:numFmt w:val="lowerRoman"/>
      <w:lvlText w:val="%3."/>
      <w:lvlJc w:val="right"/>
      <w:pPr>
        <w:ind w:left="2142" w:hanging="180"/>
      </w:pPr>
    </w:lvl>
    <w:lvl w:ilvl="3" w:tplc="0421000F" w:tentative="1">
      <w:start w:val="1"/>
      <w:numFmt w:val="decimal"/>
      <w:lvlText w:val="%4."/>
      <w:lvlJc w:val="left"/>
      <w:pPr>
        <w:ind w:left="2862" w:hanging="360"/>
      </w:pPr>
    </w:lvl>
    <w:lvl w:ilvl="4" w:tplc="04210019" w:tentative="1">
      <w:start w:val="1"/>
      <w:numFmt w:val="lowerLetter"/>
      <w:lvlText w:val="%5."/>
      <w:lvlJc w:val="left"/>
      <w:pPr>
        <w:ind w:left="3582" w:hanging="360"/>
      </w:pPr>
    </w:lvl>
    <w:lvl w:ilvl="5" w:tplc="0421001B" w:tentative="1">
      <w:start w:val="1"/>
      <w:numFmt w:val="lowerRoman"/>
      <w:lvlText w:val="%6."/>
      <w:lvlJc w:val="right"/>
      <w:pPr>
        <w:ind w:left="4302" w:hanging="180"/>
      </w:pPr>
    </w:lvl>
    <w:lvl w:ilvl="6" w:tplc="0421000F" w:tentative="1">
      <w:start w:val="1"/>
      <w:numFmt w:val="decimal"/>
      <w:lvlText w:val="%7."/>
      <w:lvlJc w:val="left"/>
      <w:pPr>
        <w:ind w:left="5022" w:hanging="360"/>
      </w:pPr>
    </w:lvl>
    <w:lvl w:ilvl="7" w:tplc="04210019" w:tentative="1">
      <w:start w:val="1"/>
      <w:numFmt w:val="lowerLetter"/>
      <w:lvlText w:val="%8."/>
      <w:lvlJc w:val="left"/>
      <w:pPr>
        <w:ind w:left="5742" w:hanging="360"/>
      </w:pPr>
    </w:lvl>
    <w:lvl w:ilvl="8" w:tplc="0421001B" w:tentative="1">
      <w:start w:val="1"/>
      <w:numFmt w:val="lowerRoman"/>
      <w:lvlText w:val="%9."/>
      <w:lvlJc w:val="right"/>
      <w:pPr>
        <w:ind w:left="6462" w:hanging="180"/>
      </w:pPr>
    </w:lvl>
  </w:abstractNum>
  <w:abstractNum w:abstractNumId="18">
    <w:nsid w:val="30DF0CCA"/>
    <w:multiLevelType w:val="hybridMultilevel"/>
    <w:tmpl w:val="D4067E92"/>
    <w:lvl w:ilvl="0" w:tplc="0B32F340">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20C2105"/>
    <w:multiLevelType w:val="hybridMultilevel"/>
    <w:tmpl w:val="DD362160"/>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98D1101"/>
    <w:multiLevelType w:val="hybridMultilevel"/>
    <w:tmpl w:val="2E9C9A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11A4741"/>
    <w:multiLevelType w:val="hybridMultilevel"/>
    <w:tmpl w:val="F16081A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427422B5"/>
    <w:multiLevelType w:val="hybridMultilevel"/>
    <w:tmpl w:val="6576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A2027"/>
    <w:multiLevelType w:val="hybridMultilevel"/>
    <w:tmpl w:val="21144144"/>
    <w:lvl w:ilvl="0" w:tplc="60A28742">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468C1F03"/>
    <w:multiLevelType w:val="hybridMultilevel"/>
    <w:tmpl w:val="A140C24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47607C85"/>
    <w:multiLevelType w:val="hybridMultilevel"/>
    <w:tmpl w:val="9140BC5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8CD2F32"/>
    <w:multiLevelType w:val="hybridMultilevel"/>
    <w:tmpl w:val="8EE2174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B9F5F72"/>
    <w:multiLevelType w:val="hybridMultilevel"/>
    <w:tmpl w:val="E4285920"/>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nsid w:val="4BDE4240"/>
    <w:multiLevelType w:val="hybridMultilevel"/>
    <w:tmpl w:val="CAFEF1B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43952E8"/>
    <w:multiLevelType w:val="hybridMultilevel"/>
    <w:tmpl w:val="BCA21F8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537605B"/>
    <w:multiLevelType w:val="hybridMultilevel"/>
    <w:tmpl w:val="4B44F21E"/>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1">
    <w:nsid w:val="555B50F4"/>
    <w:multiLevelType w:val="hybridMultilevel"/>
    <w:tmpl w:val="D2E6500A"/>
    <w:lvl w:ilvl="0" w:tplc="A93CF948">
      <w:start w:val="2"/>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2">
    <w:nsid w:val="558524CA"/>
    <w:multiLevelType w:val="hybridMultilevel"/>
    <w:tmpl w:val="4A180C16"/>
    <w:lvl w:ilvl="0" w:tplc="5BD69F24">
      <w:start w:val="3"/>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962EE1"/>
    <w:multiLevelType w:val="hybridMultilevel"/>
    <w:tmpl w:val="68C6D17C"/>
    <w:lvl w:ilvl="0" w:tplc="2BB8A8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B47160"/>
    <w:multiLevelType w:val="hybridMultilevel"/>
    <w:tmpl w:val="CAFEF1B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B134313"/>
    <w:multiLevelType w:val="hybridMultilevel"/>
    <w:tmpl w:val="ABA20F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C975C90"/>
    <w:multiLevelType w:val="hybridMultilevel"/>
    <w:tmpl w:val="375C1B9A"/>
    <w:lvl w:ilvl="0" w:tplc="D84463F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006A3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A20DDD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9B650F"/>
    <w:multiLevelType w:val="hybridMultilevel"/>
    <w:tmpl w:val="97E48F20"/>
    <w:lvl w:ilvl="0" w:tplc="7F1CF6D4">
      <w:start w:val="1"/>
      <w:numFmt w:val="decimal"/>
      <w:lvlText w:val="%1."/>
      <w:lvlJc w:val="left"/>
      <w:pPr>
        <w:ind w:left="1080"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38">
    <w:nsid w:val="64264758"/>
    <w:multiLevelType w:val="hybridMultilevel"/>
    <w:tmpl w:val="101A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51341D"/>
    <w:multiLevelType w:val="hybridMultilevel"/>
    <w:tmpl w:val="F1AE2EC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68BC4026"/>
    <w:multiLevelType w:val="hybridMultilevel"/>
    <w:tmpl w:val="4F0011B4"/>
    <w:lvl w:ilvl="0" w:tplc="833AD3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1F46BB"/>
    <w:multiLevelType w:val="multilevel"/>
    <w:tmpl w:val="67A80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CE6676"/>
    <w:multiLevelType w:val="hybridMultilevel"/>
    <w:tmpl w:val="0E8EE498"/>
    <w:lvl w:ilvl="0" w:tplc="3DD6B50E">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nsid w:val="762F48AE"/>
    <w:multiLevelType w:val="hybridMultilevel"/>
    <w:tmpl w:val="A138693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64D3134"/>
    <w:multiLevelType w:val="hybridMultilevel"/>
    <w:tmpl w:val="6BC4C48E"/>
    <w:lvl w:ilvl="0" w:tplc="04090011">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9">
      <w:start w:val="1"/>
      <w:numFmt w:val="lowerLetter"/>
      <w:lvlText w:val="%3."/>
      <w:lvlJc w:val="left"/>
      <w:pPr>
        <w:tabs>
          <w:tab w:val="num" w:pos="3420"/>
        </w:tabs>
        <w:ind w:left="3420" w:hanging="360"/>
      </w:pPr>
    </w:lvl>
    <w:lvl w:ilvl="3" w:tplc="307ED1A0">
      <w:start w:val="1"/>
      <w:numFmt w:val="decimal"/>
      <w:lvlText w:val="%4."/>
      <w:lvlJc w:val="left"/>
      <w:pPr>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nsid w:val="7FEF3AAB"/>
    <w:multiLevelType w:val="hybridMultilevel"/>
    <w:tmpl w:val="BF48B1C4"/>
    <w:lvl w:ilvl="0" w:tplc="F90260E0">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1"/>
  </w:num>
  <w:num w:numId="3">
    <w:abstractNumId w:val="22"/>
  </w:num>
  <w:num w:numId="4">
    <w:abstractNumId w:val="44"/>
  </w:num>
  <w:num w:numId="5">
    <w:abstractNumId w:val="5"/>
  </w:num>
  <w:num w:numId="6">
    <w:abstractNumId w:val="40"/>
  </w:num>
  <w:num w:numId="7">
    <w:abstractNumId w:val="35"/>
  </w:num>
  <w:num w:numId="8">
    <w:abstractNumId w:val="36"/>
  </w:num>
  <w:num w:numId="9">
    <w:abstractNumId w:val="6"/>
  </w:num>
  <w:num w:numId="10">
    <w:abstractNumId w:val="43"/>
  </w:num>
  <w:num w:numId="11">
    <w:abstractNumId w:val="30"/>
  </w:num>
  <w:num w:numId="12">
    <w:abstractNumId w:val="27"/>
  </w:num>
  <w:num w:numId="13">
    <w:abstractNumId w:val="33"/>
  </w:num>
  <w:num w:numId="14">
    <w:abstractNumId w:val="20"/>
  </w:num>
  <w:num w:numId="15">
    <w:abstractNumId w:val="0"/>
  </w:num>
  <w:num w:numId="16">
    <w:abstractNumId w:val="8"/>
  </w:num>
  <w:num w:numId="17">
    <w:abstractNumId w:val="7"/>
  </w:num>
  <w:num w:numId="18">
    <w:abstractNumId w:val="1"/>
  </w:num>
  <w:num w:numId="19">
    <w:abstractNumId w:val="16"/>
  </w:num>
  <w:num w:numId="20">
    <w:abstractNumId w:val="19"/>
  </w:num>
  <w:num w:numId="21">
    <w:abstractNumId w:val="10"/>
  </w:num>
  <w:num w:numId="22">
    <w:abstractNumId w:val="34"/>
  </w:num>
  <w:num w:numId="23">
    <w:abstractNumId w:val="24"/>
  </w:num>
  <w:num w:numId="24">
    <w:abstractNumId w:val="18"/>
  </w:num>
  <w:num w:numId="25">
    <w:abstractNumId w:val="11"/>
  </w:num>
  <w:num w:numId="26">
    <w:abstractNumId w:val="26"/>
  </w:num>
  <w:num w:numId="27">
    <w:abstractNumId w:val="12"/>
  </w:num>
  <w:num w:numId="28">
    <w:abstractNumId w:val="25"/>
  </w:num>
  <w:num w:numId="29">
    <w:abstractNumId w:val="28"/>
  </w:num>
  <w:num w:numId="30">
    <w:abstractNumId w:val="39"/>
  </w:num>
  <w:num w:numId="31">
    <w:abstractNumId w:val="23"/>
  </w:num>
  <w:num w:numId="32">
    <w:abstractNumId w:val="4"/>
  </w:num>
  <w:num w:numId="33">
    <w:abstractNumId w:val="2"/>
  </w:num>
  <w:num w:numId="34">
    <w:abstractNumId w:val="13"/>
  </w:num>
  <w:num w:numId="35">
    <w:abstractNumId w:val="37"/>
  </w:num>
  <w:num w:numId="36">
    <w:abstractNumId w:val="14"/>
  </w:num>
  <w:num w:numId="37">
    <w:abstractNumId w:val="45"/>
  </w:num>
  <w:num w:numId="38">
    <w:abstractNumId w:val="21"/>
  </w:num>
  <w:num w:numId="39">
    <w:abstractNumId w:val="3"/>
  </w:num>
  <w:num w:numId="40">
    <w:abstractNumId w:val="32"/>
  </w:num>
  <w:num w:numId="41">
    <w:abstractNumId w:val="9"/>
  </w:num>
  <w:num w:numId="42">
    <w:abstractNumId w:val="15"/>
  </w:num>
  <w:num w:numId="43">
    <w:abstractNumId w:val="29"/>
  </w:num>
  <w:num w:numId="44">
    <w:abstractNumId w:val="38"/>
  </w:num>
  <w:num w:numId="45">
    <w:abstractNumId w:val="1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0B97"/>
    <w:rsid w:val="00013E05"/>
    <w:rsid w:val="00042061"/>
    <w:rsid w:val="0004528A"/>
    <w:rsid w:val="00062A1E"/>
    <w:rsid w:val="000648D9"/>
    <w:rsid w:val="000715C7"/>
    <w:rsid w:val="000832BE"/>
    <w:rsid w:val="00087494"/>
    <w:rsid w:val="00087A64"/>
    <w:rsid w:val="00094D93"/>
    <w:rsid w:val="000A5636"/>
    <w:rsid w:val="000B1A41"/>
    <w:rsid w:val="000B343B"/>
    <w:rsid w:val="000C556C"/>
    <w:rsid w:val="000C6D2C"/>
    <w:rsid w:val="000D058A"/>
    <w:rsid w:val="000F009A"/>
    <w:rsid w:val="000F089B"/>
    <w:rsid w:val="000F2F04"/>
    <w:rsid w:val="000F4EE7"/>
    <w:rsid w:val="000F6C80"/>
    <w:rsid w:val="00100633"/>
    <w:rsid w:val="00120197"/>
    <w:rsid w:val="0012317C"/>
    <w:rsid w:val="001456EF"/>
    <w:rsid w:val="00154161"/>
    <w:rsid w:val="00165965"/>
    <w:rsid w:val="00197C54"/>
    <w:rsid w:val="001A09F8"/>
    <w:rsid w:val="001A7B28"/>
    <w:rsid w:val="001D0ED5"/>
    <w:rsid w:val="001F0F29"/>
    <w:rsid w:val="001F2B6F"/>
    <w:rsid w:val="002117F0"/>
    <w:rsid w:val="00213C59"/>
    <w:rsid w:val="0022040C"/>
    <w:rsid w:val="0023714E"/>
    <w:rsid w:val="002439B6"/>
    <w:rsid w:val="00245E1F"/>
    <w:rsid w:val="00247C12"/>
    <w:rsid w:val="00250485"/>
    <w:rsid w:val="00252DAF"/>
    <w:rsid w:val="002539A3"/>
    <w:rsid w:val="00257834"/>
    <w:rsid w:val="002616FA"/>
    <w:rsid w:val="002656C8"/>
    <w:rsid w:val="00274B31"/>
    <w:rsid w:val="00275420"/>
    <w:rsid w:val="00284B1B"/>
    <w:rsid w:val="00287F5C"/>
    <w:rsid w:val="00290E6A"/>
    <w:rsid w:val="00295475"/>
    <w:rsid w:val="002B1A67"/>
    <w:rsid w:val="002C0E58"/>
    <w:rsid w:val="002C0EF5"/>
    <w:rsid w:val="002C1C2A"/>
    <w:rsid w:val="002D5A77"/>
    <w:rsid w:val="002E0885"/>
    <w:rsid w:val="002E2E9E"/>
    <w:rsid w:val="002E3858"/>
    <w:rsid w:val="002E3BE8"/>
    <w:rsid w:val="00304BCC"/>
    <w:rsid w:val="00326E67"/>
    <w:rsid w:val="003349E3"/>
    <w:rsid w:val="00340128"/>
    <w:rsid w:val="003449FE"/>
    <w:rsid w:val="0034575D"/>
    <w:rsid w:val="00350EB9"/>
    <w:rsid w:val="00365019"/>
    <w:rsid w:val="00370CA1"/>
    <w:rsid w:val="00374832"/>
    <w:rsid w:val="0037669A"/>
    <w:rsid w:val="003809B0"/>
    <w:rsid w:val="003833C3"/>
    <w:rsid w:val="00391778"/>
    <w:rsid w:val="00392F61"/>
    <w:rsid w:val="003A0280"/>
    <w:rsid w:val="003A3E3B"/>
    <w:rsid w:val="003B3A8E"/>
    <w:rsid w:val="003C3CFC"/>
    <w:rsid w:val="003C6405"/>
    <w:rsid w:val="003C6B91"/>
    <w:rsid w:val="003E31C3"/>
    <w:rsid w:val="003E398B"/>
    <w:rsid w:val="003E5918"/>
    <w:rsid w:val="003F2A98"/>
    <w:rsid w:val="004165FE"/>
    <w:rsid w:val="004217BC"/>
    <w:rsid w:val="00424907"/>
    <w:rsid w:val="00424CC2"/>
    <w:rsid w:val="0043669F"/>
    <w:rsid w:val="0044073C"/>
    <w:rsid w:val="0044335B"/>
    <w:rsid w:val="00443B95"/>
    <w:rsid w:val="004454AD"/>
    <w:rsid w:val="0046025D"/>
    <w:rsid w:val="00474DC9"/>
    <w:rsid w:val="00477B1B"/>
    <w:rsid w:val="00483551"/>
    <w:rsid w:val="00495EE6"/>
    <w:rsid w:val="00496302"/>
    <w:rsid w:val="00497E10"/>
    <w:rsid w:val="004A1D98"/>
    <w:rsid w:val="004A51D8"/>
    <w:rsid w:val="004B0CC9"/>
    <w:rsid w:val="004B54C5"/>
    <w:rsid w:val="004B6E16"/>
    <w:rsid w:val="004D1333"/>
    <w:rsid w:val="004D51B3"/>
    <w:rsid w:val="004D59DE"/>
    <w:rsid w:val="004D7463"/>
    <w:rsid w:val="004E3909"/>
    <w:rsid w:val="004F0984"/>
    <w:rsid w:val="004F0F56"/>
    <w:rsid w:val="004F2CC0"/>
    <w:rsid w:val="004F4CC1"/>
    <w:rsid w:val="0050375F"/>
    <w:rsid w:val="00521E0D"/>
    <w:rsid w:val="00522803"/>
    <w:rsid w:val="00527A07"/>
    <w:rsid w:val="00535709"/>
    <w:rsid w:val="00540ADD"/>
    <w:rsid w:val="005434B6"/>
    <w:rsid w:val="00545039"/>
    <w:rsid w:val="005553C7"/>
    <w:rsid w:val="00562FF5"/>
    <w:rsid w:val="00574F5F"/>
    <w:rsid w:val="00576AAE"/>
    <w:rsid w:val="00583C27"/>
    <w:rsid w:val="005918A2"/>
    <w:rsid w:val="00591D30"/>
    <w:rsid w:val="005A034D"/>
    <w:rsid w:val="005A2B5F"/>
    <w:rsid w:val="005A4227"/>
    <w:rsid w:val="005B6748"/>
    <w:rsid w:val="005B6C0B"/>
    <w:rsid w:val="005B728F"/>
    <w:rsid w:val="005E1926"/>
    <w:rsid w:val="005E4500"/>
    <w:rsid w:val="005F41A3"/>
    <w:rsid w:val="00600FA0"/>
    <w:rsid w:val="00602575"/>
    <w:rsid w:val="00606A37"/>
    <w:rsid w:val="006251F3"/>
    <w:rsid w:val="00640359"/>
    <w:rsid w:val="00645509"/>
    <w:rsid w:val="006612C7"/>
    <w:rsid w:val="006654D1"/>
    <w:rsid w:val="0066764D"/>
    <w:rsid w:val="0067283D"/>
    <w:rsid w:val="00681AA6"/>
    <w:rsid w:val="00682448"/>
    <w:rsid w:val="006944BE"/>
    <w:rsid w:val="006A30EB"/>
    <w:rsid w:val="006A4A4A"/>
    <w:rsid w:val="006E4313"/>
    <w:rsid w:val="006F1560"/>
    <w:rsid w:val="007131D7"/>
    <w:rsid w:val="00713288"/>
    <w:rsid w:val="0072259F"/>
    <w:rsid w:val="00722719"/>
    <w:rsid w:val="00722BF0"/>
    <w:rsid w:val="007240F2"/>
    <w:rsid w:val="0072644E"/>
    <w:rsid w:val="00734851"/>
    <w:rsid w:val="00742EE3"/>
    <w:rsid w:val="00745AB0"/>
    <w:rsid w:val="00745C6D"/>
    <w:rsid w:val="00761F36"/>
    <w:rsid w:val="007660F0"/>
    <w:rsid w:val="00766EC5"/>
    <w:rsid w:val="007671CA"/>
    <w:rsid w:val="00770E87"/>
    <w:rsid w:val="00772878"/>
    <w:rsid w:val="00792496"/>
    <w:rsid w:val="007953D1"/>
    <w:rsid w:val="00795D12"/>
    <w:rsid w:val="00796297"/>
    <w:rsid w:val="00796CE2"/>
    <w:rsid w:val="007B35A3"/>
    <w:rsid w:val="007B4CBB"/>
    <w:rsid w:val="007B6015"/>
    <w:rsid w:val="007B78D1"/>
    <w:rsid w:val="007C3538"/>
    <w:rsid w:val="007C7612"/>
    <w:rsid w:val="007D06C5"/>
    <w:rsid w:val="007D2CBE"/>
    <w:rsid w:val="007D6167"/>
    <w:rsid w:val="007E799C"/>
    <w:rsid w:val="007F04E8"/>
    <w:rsid w:val="007F3792"/>
    <w:rsid w:val="00817F16"/>
    <w:rsid w:val="008202F1"/>
    <w:rsid w:val="00824091"/>
    <w:rsid w:val="00833C00"/>
    <w:rsid w:val="00836231"/>
    <w:rsid w:val="008372DD"/>
    <w:rsid w:val="00846CE4"/>
    <w:rsid w:val="00850968"/>
    <w:rsid w:val="00851D07"/>
    <w:rsid w:val="00852210"/>
    <w:rsid w:val="0086103C"/>
    <w:rsid w:val="00861738"/>
    <w:rsid w:val="00863E30"/>
    <w:rsid w:val="00880428"/>
    <w:rsid w:val="0088091C"/>
    <w:rsid w:val="00881CD3"/>
    <w:rsid w:val="0088774B"/>
    <w:rsid w:val="00896198"/>
    <w:rsid w:val="00896B02"/>
    <w:rsid w:val="00897EDA"/>
    <w:rsid w:val="008A341A"/>
    <w:rsid w:val="008B0FC0"/>
    <w:rsid w:val="008B4343"/>
    <w:rsid w:val="008C3E54"/>
    <w:rsid w:val="008E1962"/>
    <w:rsid w:val="008E4C99"/>
    <w:rsid w:val="008E687E"/>
    <w:rsid w:val="008E796A"/>
    <w:rsid w:val="008F46DB"/>
    <w:rsid w:val="009068D8"/>
    <w:rsid w:val="00910667"/>
    <w:rsid w:val="0092305A"/>
    <w:rsid w:val="00931107"/>
    <w:rsid w:val="009438F9"/>
    <w:rsid w:val="009510F6"/>
    <w:rsid w:val="009615A7"/>
    <w:rsid w:val="00964EC3"/>
    <w:rsid w:val="00967DC8"/>
    <w:rsid w:val="00975217"/>
    <w:rsid w:val="00982A5E"/>
    <w:rsid w:val="0099759D"/>
    <w:rsid w:val="009A31B1"/>
    <w:rsid w:val="009B0C60"/>
    <w:rsid w:val="009B5E18"/>
    <w:rsid w:val="009C15A5"/>
    <w:rsid w:val="009E011A"/>
    <w:rsid w:val="009E5261"/>
    <w:rsid w:val="009E5ECA"/>
    <w:rsid w:val="009F1E44"/>
    <w:rsid w:val="009F4FD1"/>
    <w:rsid w:val="00A12C56"/>
    <w:rsid w:val="00A14CB7"/>
    <w:rsid w:val="00A17F03"/>
    <w:rsid w:val="00A27D1E"/>
    <w:rsid w:val="00A311B9"/>
    <w:rsid w:val="00A41E64"/>
    <w:rsid w:val="00A44010"/>
    <w:rsid w:val="00A47A3E"/>
    <w:rsid w:val="00A510EA"/>
    <w:rsid w:val="00A65041"/>
    <w:rsid w:val="00A71423"/>
    <w:rsid w:val="00AA7E93"/>
    <w:rsid w:val="00AB4B4A"/>
    <w:rsid w:val="00AC06B5"/>
    <w:rsid w:val="00AC3C42"/>
    <w:rsid w:val="00AC3FCE"/>
    <w:rsid w:val="00AD7728"/>
    <w:rsid w:val="00AE0B97"/>
    <w:rsid w:val="00B11F47"/>
    <w:rsid w:val="00B17E6F"/>
    <w:rsid w:val="00B236D2"/>
    <w:rsid w:val="00B24887"/>
    <w:rsid w:val="00B336DC"/>
    <w:rsid w:val="00B47979"/>
    <w:rsid w:val="00B575E1"/>
    <w:rsid w:val="00B61CFC"/>
    <w:rsid w:val="00B62061"/>
    <w:rsid w:val="00B7565B"/>
    <w:rsid w:val="00B7657D"/>
    <w:rsid w:val="00BA3C80"/>
    <w:rsid w:val="00BA7F7D"/>
    <w:rsid w:val="00BB2A04"/>
    <w:rsid w:val="00BC0B65"/>
    <w:rsid w:val="00BC77D0"/>
    <w:rsid w:val="00BD0A6B"/>
    <w:rsid w:val="00BD2285"/>
    <w:rsid w:val="00BD26E0"/>
    <w:rsid w:val="00BE728A"/>
    <w:rsid w:val="00BF2C83"/>
    <w:rsid w:val="00BF39B6"/>
    <w:rsid w:val="00BF4252"/>
    <w:rsid w:val="00BF7BC0"/>
    <w:rsid w:val="00C0319D"/>
    <w:rsid w:val="00C15753"/>
    <w:rsid w:val="00C2023C"/>
    <w:rsid w:val="00C22F62"/>
    <w:rsid w:val="00C268B9"/>
    <w:rsid w:val="00C2738F"/>
    <w:rsid w:val="00C278B3"/>
    <w:rsid w:val="00C46F42"/>
    <w:rsid w:val="00C711EA"/>
    <w:rsid w:val="00C80FE4"/>
    <w:rsid w:val="00C93433"/>
    <w:rsid w:val="00C977B6"/>
    <w:rsid w:val="00CB7ED2"/>
    <w:rsid w:val="00CC2B51"/>
    <w:rsid w:val="00CC7F49"/>
    <w:rsid w:val="00CD0DFE"/>
    <w:rsid w:val="00CD1855"/>
    <w:rsid w:val="00CD227E"/>
    <w:rsid w:val="00CD5094"/>
    <w:rsid w:val="00CE4DA7"/>
    <w:rsid w:val="00CF0C4E"/>
    <w:rsid w:val="00D03549"/>
    <w:rsid w:val="00D054BD"/>
    <w:rsid w:val="00D07BC3"/>
    <w:rsid w:val="00D11696"/>
    <w:rsid w:val="00D22E9E"/>
    <w:rsid w:val="00D3649A"/>
    <w:rsid w:val="00D367CA"/>
    <w:rsid w:val="00D44DD1"/>
    <w:rsid w:val="00D55613"/>
    <w:rsid w:val="00D71747"/>
    <w:rsid w:val="00D72A00"/>
    <w:rsid w:val="00D74B70"/>
    <w:rsid w:val="00D86B4E"/>
    <w:rsid w:val="00D94BB3"/>
    <w:rsid w:val="00DA0E21"/>
    <w:rsid w:val="00DA6102"/>
    <w:rsid w:val="00DB50D8"/>
    <w:rsid w:val="00DB6388"/>
    <w:rsid w:val="00DE1532"/>
    <w:rsid w:val="00DE1D77"/>
    <w:rsid w:val="00DE2AE9"/>
    <w:rsid w:val="00DF0247"/>
    <w:rsid w:val="00E04829"/>
    <w:rsid w:val="00E05E77"/>
    <w:rsid w:val="00E05FAC"/>
    <w:rsid w:val="00E0717B"/>
    <w:rsid w:val="00E129EE"/>
    <w:rsid w:val="00E1531B"/>
    <w:rsid w:val="00E252DD"/>
    <w:rsid w:val="00E25411"/>
    <w:rsid w:val="00E30784"/>
    <w:rsid w:val="00E33BC2"/>
    <w:rsid w:val="00E34BB7"/>
    <w:rsid w:val="00E34DBE"/>
    <w:rsid w:val="00E37E5A"/>
    <w:rsid w:val="00E60D09"/>
    <w:rsid w:val="00E662F2"/>
    <w:rsid w:val="00E7066C"/>
    <w:rsid w:val="00E70D1C"/>
    <w:rsid w:val="00E73F73"/>
    <w:rsid w:val="00E8179E"/>
    <w:rsid w:val="00E867B0"/>
    <w:rsid w:val="00E933FE"/>
    <w:rsid w:val="00EA3486"/>
    <w:rsid w:val="00ED4005"/>
    <w:rsid w:val="00EE6C3A"/>
    <w:rsid w:val="00EF100C"/>
    <w:rsid w:val="00EF2241"/>
    <w:rsid w:val="00EF5A84"/>
    <w:rsid w:val="00F06272"/>
    <w:rsid w:val="00F1274F"/>
    <w:rsid w:val="00F13BD6"/>
    <w:rsid w:val="00F3298F"/>
    <w:rsid w:val="00F3734B"/>
    <w:rsid w:val="00F45482"/>
    <w:rsid w:val="00F45645"/>
    <w:rsid w:val="00F45677"/>
    <w:rsid w:val="00F46A12"/>
    <w:rsid w:val="00F47DF3"/>
    <w:rsid w:val="00F52687"/>
    <w:rsid w:val="00F57C99"/>
    <w:rsid w:val="00F72D8E"/>
    <w:rsid w:val="00F846D8"/>
    <w:rsid w:val="00F9431B"/>
    <w:rsid w:val="00F9590F"/>
    <w:rsid w:val="00FB2250"/>
    <w:rsid w:val="00FC03E3"/>
    <w:rsid w:val="00FC45F7"/>
    <w:rsid w:val="00FF31C3"/>
    <w:rsid w:val="00FF45EA"/>
    <w:rsid w:val="00FF4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9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D44DD1"/>
    <w:pPr>
      <w:ind w:left="720"/>
      <w:contextualSpacing/>
    </w:pPr>
  </w:style>
  <w:style w:type="paragraph" w:styleId="BodyText">
    <w:name w:val="Body Text"/>
    <w:basedOn w:val="Normal"/>
    <w:link w:val="BodyTextChar"/>
    <w:uiPriority w:val="1"/>
    <w:qFormat/>
    <w:rsid w:val="00B62061"/>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62061"/>
    <w:rPr>
      <w:rFonts w:ascii="Times New Roman" w:eastAsia="Times New Roman" w:hAnsi="Times New Roman" w:cs="Times New Roman"/>
      <w:sz w:val="20"/>
      <w:szCs w:val="20"/>
    </w:rPr>
  </w:style>
  <w:style w:type="character" w:customStyle="1" w:styleId="ListParagraphChar">
    <w:name w:val="List Paragraph Char"/>
    <w:aliases w:val="Body of text Char,List Paragraph1 Char"/>
    <w:link w:val="ListParagraph"/>
    <w:uiPriority w:val="34"/>
    <w:rsid w:val="002539A3"/>
    <w:rPr>
      <w:rFonts w:eastAsiaTheme="minorEastAsia"/>
    </w:rPr>
  </w:style>
  <w:style w:type="paragraph" w:styleId="Header">
    <w:name w:val="header"/>
    <w:basedOn w:val="Normal"/>
    <w:link w:val="HeaderChar"/>
    <w:uiPriority w:val="99"/>
    <w:unhideWhenUsed/>
    <w:rsid w:val="00C03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19D"/>
    <w:rPr>
      <w:rFonts w:eastAsiaTheme="minorEastAsia"/>
    </w:rPr>
  </w:style>
  <w:style w:type="paragraph" w:styleId="Footer">
    <w:name w:val="footer"/>
    <w:basedOn w:val="Normal"/>
    <w:link w:val="FooterChar"/>
    <w:uiPriority w:val="99"/>
    <w:unhideWhenUsed/>
    <w:rsid w:val="00C03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19D"/>
    <w:rPr>
      <w:rFonts w:eastAsiaTheme="minorEastAsia"/>
    </w:rPr>
  </w:style>
  <w:style w:type="paragraph" w:styleId="BalloonText">
    <w:name w:val="Balloon Text"/>
    <w:basedOn w:val="Normal"/>
    <w:link w:val="BalloonTextChar"/>
    <w:uiPriority w:val="99"/>
    <w:semiHidden/>
    <w:unhideWhenUsed/>
    <w:rsid w:val="00E3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BB7"/>
    <w:rPr>
      <w:rFonts w:ascii="Tahoma" w:eastAsiaTheme="minorEastAsia" w:hAnsi="Tahoma" w:cs="Tahoma"/>
      <w:sz w:val="16"/>
      <w:szCs w:val="16"/>
    </w:rPr>
  </w:style>
  <w:style w:type="table" w:styleId="TableGrid">
    <w:name w:val="Table Grid"/>
    <w:basedOn w:val="TableNormal"/>
    <w:uiPriority w:val="59"/>
    <w:rsid w:val="00392F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3457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2093</TotalTime>
  <Pages>24</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dc:creator>
  <cp:lastModifiedBy>Ridwan</cp:lastModifiedBy>
  <cp:revision>173</cp:revision>
  <cp:lastPrinted>2016-07-28T02:11:00Z</cp:lastPrinted>
  <dcterms:created xsi:type="dcterms:W3CDTF">2016-06-21T10:00:00Z</dcterms:created>
  <dcterms:modified xsi:type="dcterms:W3CDTF">2017-08-13T06:23:00Z</dcterms:modified>
</cp:coreProperties>
</file>