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EF6" w:rsidRDefault="00663AD3" w:rsidP="004D7EF6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394.35pt;margin-top:-81.15pt;width:38.25pt;height:22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" stroked="f">
            <v:textbox>
              <w:txbxContent>
                <w:p w:rsidR="0077709A" w:rsidRDefault="0077709A" w:rsidP="00013DAD"/>
              </w:txbxContent>
            </v:textbox>
          </v:shape>
        </w:pict>
      </w:r>
      <w:r w:rsidR="004D7EF6">
        <w:rPr>
          <w:rFonts w:ascii="Times New Roman" w:hAnsi="Times New Roman"/>
          <w:b/>
          <w:sz w:val="24"/>
          <w:szCs w:val="24"/>
        </w:rPr>
        <w:t>BAB IV</w:t>
      </w:r>
    </w:p>
    <w:p w:rsidR="004D236D" w:rsidRDefault="004D236D" w:rsidP="004D7EF6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HASIL PENELITIAN DAN PEMBAHASAN</w:t>
      </w:r>
    </w:p>
    <w:p w:rsidR="004D236D" w:rsidRDefault="004D236D" w:rsidP="004D7EF6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4565F" w:rsidRPr="006B6DB3" w:rsidRDefault="0044565F" w:rsidP="008D1076">
      <w:pPr>
        <w:spacing w:before="0" w:beforeAutospacing="0" w:after="0" w:afterAutospacing="0" w:line="480" w:lineRule="auto"/>
        <w:contextualSpacing/>
        <w:rPr>
          <w:rFonts w:ascii="Times New Roman" w:hAnsi="Times New Roman"/>
          <w:b/>
          <w:sz w:val="24"/>
          <w:szCs w:val="24"/>
          <w:lang w:val="en-US"/>
        </w:rPr>
      </w:pPr>
    </w:p>
    <w:p w:rsidR="00671C57" w:rsidRPr="00225118" w:rsidRDefault="00671C57" w:rsidP="006B6DB3">
      <w:pPr>
        <w:spacing w:before="0" w:beforeAutospacing="0" w:after="0" w:afterAutospacing="0" w:line="480" w:lineRule="auto"/>
        <w:ind w:right="51" w:firstLine="720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Penelitian ini telah dilaksanakan pada murid tunanetra</w:t>
      </w:r>
      <w:r w:rsidR="005B3910">
        <w:rPr>
          <w:rFonts w:ascii="Times New Roman" w:hAnsi="Times New Roman"/>
          <w:sz w:val="24"/>
          <w:szCs w:val="24"/>
        </w:rPr>
        <w:t xml:space="preserve"> kelas dasar III di SLB-A </w:t>
      </w:r>
      <w:r>
        <w:rPr>
          <w:rFonts w:ascii="Times New Roman" w:hAnsi="Times New Roman"/>
          <w:sz w:val="24"/>
          <w:szCs w:val="24"/>
        </w:rPr>
        <w:t xml:space="preserve">YAPTI Makassar dengan jumlah murid dua orang. Pengukuran terhadap peningkatan hasil belajar matematika yang dimiliki siswa dilakukan </w:t>
      </w:r>
      <w:r w:rsidR="00225118">
        <w:rPr>
          <w:rFonts w:ascii="Times New Roman" w:hAnsi="Times New Roman"/>
          <w:sz w:val="24"/>
          <w:szCs w:val="24"/>
        </w:rPr>
        <w:t>dengan tes menjumlahkan angka</w:t>
      </w:r>
      <w:r>
        <w:rPr>
          <w:rFonts w:ascii="Times New Roman" w:hAnsi="Times New Roman"/>
          <w:sz w:val="24"/>
          <w:szCs w:val="24"/>
        </w:rPr>
        <w:t xml:space="preserve"> 1</w:t>
      </w:r>
      <w:r w:rsidR="00225118">
        <w:rPr>
          <w:rFonts w:ascii="Times New Roman" w:hAnsi="Times New Roman"/>
          <w:sz w:val="24"/>
          <w:szCs w:val="24"/>
        </w:rPr>
        <w:t xml:space="preserve"> sampai 20 pada murid tunanetra kelas dasar III di SLB-A YAPTI Makassar melalui penggunaan media </w:t>
      </w:r>
      <w:r w:rsidR="00225118">
        <w:rPr>
          <w:rFonts w:ascii="Times New Roman" w:hAnsi="Times New Roman"/>
          <w:i/>
          <w:sz w:val="24"/>
          <w:szCs w:val="24"/>
        </w:rPr>
        <w:t>Sempoa</w:t>
      </w:r>
      <w:r w:rsidR="0044565F">
        <w:rPr>
          <w:rFonts w:ascii="Times New Roman" w:hAnsi="Times New Roman"/>
          <w:i/>
          <w:sz w:val="24"/>
          <w:szCs w:val="24"/>
        </w:rPr>
        <w:t>.</w:t>
      </w:r>
    </w:p>
    <w:p w:rsidR="002F44A1" w:rsidRPr="002F44A1" w:rsidRDefault="002F44A1" w:rsidP="006B6DB3">
      <w:pPr>
        <w:pStyle w:val="ListParagraph"/>
        <w:spacing w:before="0" w:beforeAutospacing="0" w:after="0" w:afterAutospacing="0" w:line="48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F44A1">
        <w:rPr>
          <w:rFonts w:ascii="Times New Roman" w:hAnsi="Times New Roman"/>
          <w:b/>
          <w:sz w:val="24"/>
          <w:szCs w:val="24"/>
        </w:rPr>
        <w:t xml:space="preserve">Profil Subjek </w:t>
      </w:r>
      <w:r>
        <w:rPr>
          <w:rFonts w:ascii="Times New Roman" w:hAnsi="Times New Roman"/>
          <w:b/>
          <w:sz w:val="24"/>
          <w:szCs w:val="24"/>
        </w:rPr>
        <w:t>I</w:t>
      </w:r>
    </w:p>
    <w:p w:rsidR="002F44A1" w:rsidRPr="00F51A4F" w:rsidRDefault="002F44A1" w:rsidP="005A1526">
      <w:pPr>
        <w:spacing w:before="0" w:beforeAutospacing="0" w:after="0" w:afterAutospacing="0" w:line="480" w:lineRule="auto"/>
        <w:ind w:left="284"/>
        <w:contextualSpacing/>
        <w:rPr>
          <w:rFonts w:ascii="Times New Roman" w:hAnsi="Times New Roman"/>
          <w:sz w:val="24"/>
          <w:szCs w:val="24"/>
        </w:rPr>
      </w:pPr>
      <w:r w:rsidRPr="00F51A4F"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z w:val="24"/>
          <w:szCs w:val="24"/>
        </w:rPr>
        <w:t>i</w:t>
      </w:r>
      <w:r w:rsidRPr="00F51A4F">
        <w:rPr>
          <w:rFonts w:ascii="Times New Roman" w:hAnsi="Times New Roman"/>
          <w:sz w:val="24"/>
          <w:szCs w:val="24"/>
        </w:rPr>
        <w:t>sial Subj</w:t>
      </w:r>
      <w:r>
        <w:rPr>
          <w:rFonts w:ascii="Times New Roman" w:hAnsi="Times New Roman"/>
          <w:sz w:val="24"/>
          <w:szCs w:val="24"/>
        </w:rPr>
        <w:t>ek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C5C0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: UT </w:t>
      </w:r>
    </w:p>
    <w:p w:rsidR="002F44A1" w:rsidRPr="00F51A4F" w:rsidRDefault="002F44A1" w:rsidP="005A1526">
      <w:pPr>
        <w:spacing w:before="0" w:beforeAutospacing="0" w:after="0" w:afterAutospacing="0" w:line="480" w:lineRule="auto"/>
        <w:ind w:left="284"/>
        <w:contextualSpacing/>
        <w:rPr>
          <w:rFonts w:ascii="Times New Roman" w:hAnsi="Times New Roman"/>
          <w:sz w:val="24"/>
          <w:szCs w:val="24"/>
        </w:rPr>
      </w:pPr>
      <w:r w:rsidRPr="00F51A4F">
        <w:rPr>
          <w:rFonts w:ascii="Times New Roman" w:hAnsi="Times New Roman"/>
          <w:sz w:val="24"/>
          <w:szCs w:val="24"/>
        </w:rPr>
        <w:t>Tempat, tanggal lahir</w:t>
      </w:r>
      <w:r w:rsidR="008C5C09">
        <w:rPr>
          <w:rFonts w:ascii="Times New Roman" w:hAnsi="Times New Roman"/>
          <w:sz w:val="24"/>
          <w:szCs w:val="24"/>
        </w:rPr>
        <w:tab/>
      </w:r>
      <w:r w:rsidRPr="00F51A4F"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 xml:space="preserve">Bantaeng,  12 </w:t>
      </w:r>
      <w:r w:rsidRPr="00F51A4F">
        <w:rPr>
          <w:rFonts w:ascii="Times New Roman" w:hAnsi="Times New Roman"/>
          <w:sz w:val="24"/>
          <w:szCs w:val="24"/>
        </w:rPr>
        <w:t xml:space="preserve"> Juli </w:t>
      </w:r>
      <w:r>
        <w:rPr>
          <w:rFonts w:ascii="Times New Roman" w:hAnsi="Times New Roman"/>
          <w:sz w:val="24"/>
          <w:szCs w:val="24"/>
        </w:rPr>
        <w:t xml:space="preserve"> 2007</w:t>
      </w:r>
    </w:p>
    <w:p w:rsidR="002F44A1" w:rsidRPr="00F51A4F" w:rsidRDefault="002F44A1" w:rsidP="005A1526">
      <w:pPr>
        <w:spacing w:before="0" w:beforeAutospacing="0" w:after="0" w:afterAutospacing="0" w:line="480" w:lineRule="auto"/>
        <w:ind w:left="284"/>
        <w:contextualSpacing/>
        <w:rPr>
          <w:rFonts w:ascii="Times New Roman" w:hAnsi="Times New Roman"/>
          <w:sz w:val="24"/>
          <w:szCs w:val="24"/>
        </w:rPr>
      </w:pPr>
      <w:r w:rsidRPr="00F51A4F">
        <w:rPr>
          <w:rFonts w:ascii="Times New Roman" w:hAnsi="Times New Roman"/>
          <w:sz w:val="24"/>
          <w:szCs w:val="24"/>
        </w:rPr>
        <w:t>Jenis kelamin</w:t>
      </w:r>
      <w:r w:rsidRPr="00F51A4F">
        <w:rPr>
          <w:rFonts w:ascii="Times New Roman" w:hAnsi="Times New Roman"/>
          <w:sz w:val="24"/>
          <w:szCs w:val="24"/>
        </w:rPr>
        <w:tab/>
      </w:r>
      <w:r w:rsidRPr="00F51A4F">
        <w:rPr>
          <w:rFonts w:ascii="Times New Roman" w:hAnsi="Times New Roman"/>
          <w:sz w:val="24"/>
          <w:szCs w:val="24"/>
        </w:rPr>
        <w:tab/>
      </w:r>
      <w:r w:rsidR="008C5C09">
        <w:rPr>
          <w:rFonts w:ascii="Times New Roman" w:hAnsi="Times New Roman"/>
          <w:sz w:val="24"/>
          <w:szCs w:val="24"/>
        </w:rPr>
        <w:tab/>
      </w:r>
      <w:r w:rsidRPr="00F51A4F">
        <w:rPr>
          <w:rFonts w:ascii="Times New Roman" w:hAnsi="Times New Roman"/>
          <w:sz w:val="24"/>
          <w:szCs w:val="24"/>
        </w:rPr>
        <w:t>: Laki-laki</w:t>
      </w:r>
    </w:p>
    <w:p w:rsidR="002F44A1" w:rsidRPr="00F51A4F" w:rsidRDefault="008C5C09" w:rsidP="005A1526">
      <w:pPr>
        <w:spacing w:before="0" w:beforeAutospacing="0" w:after="0" w:afterAutospacing="0" w:line="480" w:lineRule="auto"/>
        <w:ind w:left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Inisial orang tua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A1526">
        <w:rPr>
          <w:rFonts w:ascii="Times New Roman" w:hAnsi="Times New Roman"/>
          <w:sz w:val="24"/>
          <w:szCs w:val="24"/>
        </w:rPr>
        <w:tab/>
      </w:r>
      <w:r w:rsidR="002F44A1">
        <w:rPr>
          <w:rFonts w:ascii="Times New Roman" w:hAnsi="Times New Roman"/>
          <w:sz w:val="24"/>
          <w:szCs w:val="24"/>
        </w:rPr>
        <w:t>: DR</w:t>
      </w:r>
    </w:p>
    <w:p w:rsidR="002F44A1" w:rsidRPr="00F51A4F" w:rsidRDefault="002F44A1" w:rsidP="005A1526">
      <w:pPr>
        <w:spacing w:before="0" w:beforeAutospacing="0" w:after="0" w:afterAutospacing="0" w:line="480" w:lineRule="auto"/>
        <w:ind w:left="284"/>
        <w:contextualSpacing/>
        <w:rPr>
          <w:rFonts w:ascii="Times New Roman" w:hAnsi="Times New Roman"/>
          <w:sz w:val="24"/>
          <w:szCs w:val="24"/>
        </w:rPr>
      </w:pPr>
      <w:r w:rsidRPr="00F51A4F">
        <w:rPr>
          <w:rFonts w:ascii="Times New Roman" w:hAnsi="Times New Roman"/>
          <w:sz w:val="24"/>
          <w:szCs w:val="24"/>
        </w:rPr>
        <w:t>Pekerjaan orang tua</w:t>
      </w:r>
      <w:r w:rsidRPr="00F51A4F">
        <w:rPr>
          <w:rFonts w:ascii="Times New Roman" w:hAnsi="Times New Roman"/>
          <w:sz w:val="24"/>
          <w:szCs w:val="24"/>
        </w:rPr>
        <w:tab/>
      </w:r>
      <w:r w:rsidR="008C5C09">
        <w:rPr>
          <w:rFonts w:ascii="Times New Roman" w:hAnsi="Times New Roman"/>
          <w:sz w:val="24"/>
          <w:szCs w:val="24"/>
        </w:rPr>
        <w:tab/>
      </w:r>
      <w:r w:rsidRPr="00F51A4F">
        <w:rPr>
          <w:rFonts w:ascii="Times New Roman" w:hAnsi="Times New Roman"/>
          <w:sz w:val="24"/>
          <w:szCs w:val="24"/>
        </w:rPr>
        <w:t>: Wiraswasta</w:t>
      </w:r>
    </w:p>
    <w:p w:rsidR="002F44A1" w:rsidRDefault="002F44A1" w:rsidP="005A1526">
      <w:pPr>
        <w:spacing w:before="0" w:beforeAutospacing="0" w:after="0" w:afterAutospacing="0" w:line="480" w:lineRule="auto"/>
        <w:ind w:left="284"/>
        <w:contextualSpacing/>
        <w:rPr>
          <w:rFonts w:ascii="Times New Roman" w:hAnsi="Times New Roman"/>
          <w:sz w:val="24"/>
          <w:szCs w:val="24"/>
        </w:rPr>
      </w:pPr>
      <w:r w:rsidRPr="00F51A4F">
        <w:rPr>
          <w:rFonts w:ascii="Times New Roman" w:hAnsi="Times New Roman"/>
          <w:sz w:val="24"/>
          <w:szCs w:val="24"/>
        </w:rPr>
        <w:t>Alamat</w:t>
      </w:r>
      <w:r w:rsidRPr="00F51A4F">
        <w:rPr>
          <w:rFonts w:ascii="Times New Roman" w:hAnsi="Times New Roman"/>
          <w:sz w:val="24"/>
          <w:szCs w:val="24"/>
        </w:rPr>
        <w:tab/>
      </w:r>
      <w:r w:rsidRPr="00F51A4F">
        <w:rPr>
          <w:rFonts w:ascii="Times New Roman" w:hAnsi="Times New Roman"/>
          <w:sz w:val="24"/>
          <w:szCs w:val="24"/>
        </w:rPr>
        <w:tab/>
      </w:r>
      <w:r w:rsidRPr="00F51A4F">
        <w:rPr>
          <w:rFonts w:ascii="Times New Roman" w:hAnsi="Times New Roman"/>
          <w:sz w:val="24"/>
          <w:szCs w:val="24"/>
        </w:rPr>
        <w:tab/>
      </w:r>
      <w:r w:rsidR="008C5C09">
        <w:rPr>
          <w:rFonts w:ascii="Times New Roman" w:hAnsi="Times New Roman"/>
          <w:sz w:val="24"/>
          <w:szCs w:val="24"/>
        </w:rPr>
        <w:tab/>
      </w:r>
      <w:r w:rsidRPr="00F51A4F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Asrama YAPTI</w:t>
      </w:r>
    </w:p>
    <w:p w:rsidR="005A1526" w:rsidRDefault="002F44A1" w:rsidP="005A1526">
      <w:pPr>
        <w:spacing w:before="0" w:beforeAutospacing="0" w:after="0" w:afterAutospacing="0" w:line="48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F51A4F">
        <w:rPr>
          <w:rFonts w:ascii="Times New Roman" w:hAnsi="Times New Roman"/>
          <w:sz w:val="24"/>
          <w:szCs w:val="24"/>
        </w:rPr>
        <w:t>Data kemampuan awal</w:t>
      </w:r>
      <w:r w:rsidR="00E215F7">
        <w:rPr>
          <w:rFonts w:ascii="Times New Roman" w:hAnsi="Times New Roman"/>
          <w:sz w:val="24"/>
          <w:szCs w:val="24"/>
        </w:rPr>
        <w:tab/>
      </w:r>
      <w:r w:rsidR="00DA191C">
        <w:rPr>
          <w:rFonts w:ascii="Times New Roman" w:hAnsi="Times New Roman"/>
          <w:sz w:val="24"/>
          <w:szCs w:val="24"/>
          <w:lang w:val="en-US"/>
        </w:rPr>
        <w:tab/>
      </w:r>
      <w:r w:rsidR="00E215F7">
        <w:rPr>
          <w:rFonts w:ascii="Times New Roman" w:hAnsi="Times New Roman"/>
          <w:sz w:val="24"/>
          <w:szCs w:val="24"/>
        </w:rPr>
        <w:t>: Subjek mengalami hambatan penglihatan yaitu total blind (buta total). Kondisi subjek saat di sekolah, subjek lambat berjalan dan</w:t>
      </w:r>
      <w:r w:rsidR="005A1526">
        <w:rPr>
          <w:rFonts w:ascii="Times New Roman" w:hAnsi="Times New Roman"/>
          <w:sz w:val="24"/>
          <w:szCs w:val="24"/>
        </w:rPr>
        <w:t xml:space="preserve"> sangat hati-hati</w:t>
      </w:r>
      <w:r w:rsidR="00E215F7">
        <w:rPr>
          <w:rFonts w:ascii="Times New Roman" w:hAnsi="Times New Roman"/>
          <w:sz w:val="24"/>
          <w:szCs w:val="24"/>
        </w:rPr>
        <w:t xml:space="preserve"> dalam melangkah. </w:t>
      </w:r>
      <w:r w:rsidR="005A1526">
        <w:rPr>
          <w:rFonts w:ascii="Times New Roman" w:hAnsi="Times New Roman"/>
          <w:sz w:val="24"/>
          <w:szCs w:val="24"/>
        </w:rPr>
        <w:t>Subjek mempunyai hobby</w:t>
      </w:r>
      <w:r>
        <w:rPr>
          <w:rFonts w:ascii="Times New Roman" w:hAnsi="Times New Roman"/>
          <w:sz w:val="24"/>
          <w:szCs w:val="24"/>
        </w:rPr>
        <w:t xml:space="preserve"> bermain musik dan pandai bermain gitar, namun pada akademiknya terkhusu</w:t>
      </w:r>
      <w:r w:rsidR="005A1526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pelajaran matematika sangat lambat dalam berhitung</w:t>
      </w:r>
      <w:r w:rsidR="0039535B">
        <w:rPr>
          <w:rFonts w:ascii="Times New Roman" w:hAnsi="Times New Roman"/>
          <w:sz w:val="24"/>
          <w:szCs w:val="24"/>
        </w:rPr>
        <w:t xml:space="preserve">. </w:t>
      </w:r>
    </w:p>
    <w:p w:rsidR="000A4845" w:rsidRDefault="000A4845" w:rsidP="005A1526">
      <w:pPr>
        <w:spacing w:before="0" w:beforeAutospacing="0" w:after="0" w:afterAutospacing="0" w:line="48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4565F" w:rsidRDefault="00663AD3" w:rsidP="005A1526">
      <w:pPr>
        <w:spacing w:before="0" w:beforeAutospacing="0" w:after="0" w:afterAutospacing="0" w:line="48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rect id="Rectangle 1" o:spid="_x0000_s1034" style="position:absolute;left:0;text-align:left;margin-left:162.2pt;margin-top:4.35pt;width:48pt;height:27.6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" fillcolor="white [3201]" strokecolor="white [3212]" strokeweight="1pt">
            <v:textbox>
              <w:txbxContent>
                <w:p w:rsidR="002F44A1" w:rsidRPr="007D33D6" w:rsidRDefault="00E62FEB" w:rsidP="002F44A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43</w:t>
                  </w:r>
                </w:p>
              </w:txbxContent>
            </v:textbox>
          </v:rect>
        </w:pict>
      </w:r>
    </w:p>
    <w:p w:rsidR="00BD575F" w:rsidRPr="005A1526" w:rsidRDefault="00BD575F" w:rsidP="005A1526">
      <w:pPr>
        <w:spacing w:before="0" w:beforeAutospacing="0" w:after="0" w:afterAutospacing="0"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1526">
        <w:rPr>
          <w:rFonts w:ascii="Times New Roman" w:hAnsi="Times New Roman"/>
          <w:b/>
          <w:sz w:val="24"/>
          <w:szCs w:val="24"/>
        </w:rPr>
        <w:lastRenderedPageBreak/>
        <w:t>Profil Subjek II</w:t>
      </w:r>
    </w:p>
    <w:p w:rsidR="00BD575F" w:rsidRPr="00F51A4F" w:rsidRDefault="00BD575F" w:rsidP="00BD575F">
      <w:pPr>
        <w:spacing w:before="0" w:beforeAutospacing="0" w:after="0" w:afterAutospacing="0" w:line="480" w:lineRule="auto"/>
        <w:ind w:left="357"/>
        <w:contextualSpacing/>
        <w:rPr>
          <w:rFonts w:ascii="Times New Roman" w:hAnsi="Times New Roman"/>
          <w:sz w:val="24"/>
          <w:szCs w:val="24"/>
        </w:rPr>
      </w:pPr>
      <w:r w:rsidRPr="00F51A4F"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z w:val="24"/>
          <w:szCs w:val="24"/>
        </w:rPr>
        <w:t>i</w:t>
      </w:r>
      <w:r w:rsidRPr="00F51A4F">
        <w:rPr>
          <w:rFonts w:ascii="Times New Roman" w:hAnsi="Times New Roman"/>
          <w:sz w:val="24"/>
          <w:szCs w:val="24"/>
        </w:rPr>
        <w:t>sial Subj</w:t>
      </w:r>
      <w:r>
        <w:rPr>
          <w:rFonts w:ascii="Times New Roman" w:hAnsi="Times New Roman"/>
          <w:sz w:val="24"/>
          <w:szCs w:val="24"/>
        </w:rPr>
        <w:t>ek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MN </w:t>
      </w:r>
    </w:p>
    <w:p w:rsidR="00BD575F" w:rsidRPr="00F51A4F" w:rsidRDefault="00BD575F" w:rsidP="00BD575F">
      <w:pPr>
        <w:spacing w:before="0" w:beforeAutospacing="0" w:after="0" w:afterAutospacing="0" w:line="480" w:lineRule="auto"/>
        <w:ind w:left="357"/>
        <w:contextualSpacing/>
        <w:rPr>
          <w:rFonts w:ascii="Times New Roman" w:hAnsi="Times New Roman"/>
          <w:sz w:val="24"/>
          <w:szCs w:val="24"/>
        </w:rPr>
      </w:pPr>
      <w:r w:rsidRPr="00F51A4F">
        <w:rPr>
          <w:rFonts w:ascii="Times New Roman" w:hAnsi="Times New Roman"/>
          <w:sz w:val="24"/>
          <w:szCs w:val="24"/>
        </w:rPr>
        <w:t>Tempat, tanggal lahir</w:t>
      </w:r>
      <w:r w:rsidRPr="00F51A4F"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>Jeneponto,  9 Januari 2009</w:t>
      </w:r>
    </w:p>
    <w:p w:rsidR="00BD575F" w:rsidRPr="00F51A4F" w:rsidRDefault="00BD575F" w:rsidP="00BD575F">
      <w:pPr>
        <w:spacing w:before="0" w:beforeAutospacing="0" w:after="0" w:afterAutospacing="0" w:line="480" w:lineRule="auto"/>
        <w:ind w:left="35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Jenis kelamin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Perempuan</w:t>
      </w:r>
    </w:p>
    <w:p w:rsidR="00BD575F" w:rsidRPr="00F51A4F" w:rsidRDefault="00BD575F" w:rsidP="00BD575F">
      <w:pPr>
        <w:spacing w:before="0" w:beforeAutospacing="0" w:after="0" w:afterAutospacing="0" w:line="480" w:lineRule="auto"/>
        <w:ind w:left="35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Inisial orang tua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UW</w:t>
      </w:r>
    </w:p>
    <w:p w:rsidR="00BD575F" w:rsidRPr="00F51A4F" w:rsidRDefault="00BD575F" w:rsidP="00BD575F">
      <w:pPr>
        <w:spacing w:before="0" w:beforeAutospacing="0" w:after="0" w:afterAutospacing="0" w:line="480" w:lineRule="auto"/>
        <w:ind w:left="357"/>
        <w:contextualSpacing/>
        <w:rPr>
          <w:rFonts w:ascii="Times New Roman" w:hAnsi="Times New Roman"/>
          <w:sz w:val="24"/>
          <w:szCs w:val="24"/>
        </w:rPr>
      </w:pPr>
      <w:r w:rsidRPr="00F51A4F">
        <w:rPr>
          <w:rFonts w:ascii="Times New Roman" w:hAnsi="Times New Roman"/>
          <w:sz w:val="24"/>
          <w:szCs w:val="24"/>
        </w:rPr>
        <w:t>Pekerjaan orang tua</w:t>
      </w:r>
      <w:r w:rsidRPr="00F51A4F"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>Petani</w:t>
      </w:r>
    </w:p>
    <w:p w:rsidR="00031B29" w:rsidRDefault="00BD575F" w:rsidP="00DA609D">
      <w:pPr>
        <w:spacing w:before="0" w:beforeAutospacing="0" w:after="0" w:afterAutospacing="0" w:line="480" w:lineRule="auto"/>
        <w:ind w:left="357"/>
        <w:contextualSpacing/>
        <w:rPr>
          <w:rFonts w:ascii="Times New Roman" w:hAnsi="Times New Roman"/>
          <w:sz w:val="24"/>
          <w:szCs w:val="24"/>
        </w:rPr>
      </w:pPr>
      <w:r w:rsidRPr="00F51A4F">
        <w:rPr>
          <w:rFonts w:ascii="Times New Roman" w:hAnsi="Times New Roman"/>
          <w:sz w:val="24"/>
          <w:szCs w:val="24"/>
        </w:rPr>
        <w:t>Alamat</w:t>
      </w:r>
      <w:r w:rsidRPr="00F51A4F">
        <w:rPr>
          <w:rFonts w:ascii="Times New Roman" w:hAnsi="Times New Roman"/>
          <w:sz w:val="24"/>
          <w:szCs w:val="24"/>
        </w:rPr>
        <w:tab/>
      </w:r>
      <w:r w:rsidRPr="00F51A4F">
        <w:rPr>
          <w:rFonts w:ascii="Times New Roman" w:hAnsi="Times New Roman"/>
          <w:sz w:val="24"/>
          <w:szCs w:val="24"/>
        </w:rPr>
        <w:tab/>
      </w:r>
      <w:r w:rsidRPr="00F51A4F"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>Asrama YAPTI</w:t>
      </w:r>
    </w:p>
    <w:p w:rsidR="003E5DAE" w:rsidRPr="003E5DAE" w:rsidRDefault="00BD575F" w:rsidP="003E5DAE">
      <w:pPr>
        <w:spacing w:before="0" w:beforeAutospacing="0" w:after="0" w:afterAutospacing="0" w:line="480" w:lineRule="auto"/>
        <w:ind w:left="35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F51A4F">
        <w:rPr>
          <w:rFonts w:ascii="Times New Roman" w:hAnsi="Times New Roman"/>
          <w:sz w:val="24"/>
          <w:szCs w:val="24"/>
        </w:rPr>
        <w:t>Data kemampuan awal</w:t>
      </w:r>
      <w:r w:rsidRPr="00F51A4F">
        <w:rPr>
          <w:rFonts w:ascii="Times New Roman" w:hAnsi="Times New Roman"/>
          <w:sz w:val="24"/>
          <w:szCs w:val="24"/>
        </w:rPr>
        <w:tab/>
        <w:t xml:space="preserve">: Subjek </w:t>
      </w:r>
      <w:r>
        <w:rPr>
          <w:rFonts w:ascii="Times New Roman" w:hAnsi="Times New Roman"/>
          <w:sz w:val="24"/>
          <w:szCs w:val="24"/>
        </w:rPr>
        <w:t>memiliki</w:t>
      </w:r>
      <w:r w:rsidR="005A1526">
        <w:rPr>
          <w:rFonts w:ascii="Times New Roman" w:hAnsi="Times New Roman"/>
          <w:sz w:val="24"/>
          <w:szCs w:val="24"/>
        </w:rPr>
        <w:t xml:space="preserve"> hambatan penglihatan yaitu total blind (buta total). Kondisi murid di sekolah, murid sering melamun, mampu berjalan tanpa memakai tongkat dan tanpa bantuan orang lain karena sudah mengetahui </w:t>
      </w:r>
      <w:r w:rsidR="0039535B">
        <w:rPr>
          <w:rFonts w:ascii="Times New Roman" w:hAnsi="Times New Roman"/>
          <w:sz w:val="24"/>
          <w:szCs w:val="24"/>
        </w:rPr>
        <w:t>ruangan kelasnya</w:t>
      </w:r>
      <w:r w:rsidR="00CE2614">
        <w:rPr>
          <w:rFonts w:ascii="Times New Roman" w:hAnsi="Times New Roman"/>
          <w:sz w:val="24"/>
          <w:szCs w:val="24"/>
        </w:rPr>
        <w:t xml:space="preserve"> dan tempat-tempat lainnya</w:t>
      </w:r>
      <w:r w:rsidR="0039535B">
        <w:rPr>
          <w:rFonts w:ascii="Times New Roman" w:hAnsi="Times New Roman"/>
          <w:sz w:val="24"/>
          <w:szCs w:val="24"/>
        </w:rPr>
        <w:t>. Murid memiliki kemampuan mengenal angka, tetapi dalam berhitung yaitu apabila menjumlahkan angka misalnya, 12 + 4 murid tidak bisa menjawab.</w:t>
      </w:r>
    </w:p>
    <w:p w:rsidR="00DA609D" w:rsidRPr="00DA609D" w:rsidRDefault="00DA609D" w:rsidP="009F1D67">
      <w:pPr>
        <w:pStyle w:val="ListParagraph"/>
        <w:numPr>
          <w:ilvl w:val="0"/>
          <w:numId w:val="14"/>
        </w:numPr>
        <w:spacing w:before="0" w:beforeAutospacing="0" w:after="0" w:afterAutospacing="0" w:line="48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Hasil Penelitian</w:t>
      </w:r>
      <w:r w:rsidRPr="00DA609D">
        <w:rPr>
          <w:rFonts w:ascii="Times New Roman" w:hAnsi="Times New Roman"/>
          <w:sz w:val="24"/>
          <w:szCs w:val="24"/>
        </w:rPr>
        <w:tab/>
      </w:r>
    </w:p>
    <w:p w:rsidR="002D1B6C" w:rsidRDefault="00DA609D" w:rsidP="009F1D67">
      <w:pPr>
        <w:spacing w:before="0" w:beforeAutospacing="0" w:after="0" w:afterAutospacing="0" w:line="48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945E12">
        <w:rPr>
          <w:rFonts w:ascii="Times New Roman" w:hAnsi="Times New Roman"/>
          <w:sz w:val="24"/>
          <w:szCs w:val="24"/>
        </w:rPr>
        <w:t xml:space="preserve">Penelitian ini bertujuan untuk mengetahui bagaimana peningkatan </w:t>
      </w:r>
      <w:r>
        <w:rPr>
          <w:rFonts w:ascii="Times New Roman" w:hAnsi="Times New Roman"/>
          <w:sz w:val="24"/>
          <w:szCs w:val="24"/>
        </w:rPr>
        <w:t xml:space="preserve">hasil belajar matematika melalui media </w:t>
      </w:r>
      <w:r>
        <w:rPr>
          <w:rFonts w:ascii="Times New Roman" w:hAnsi="Times New Roman"/>
          <w:i/>
          <w:sz w:val="24"/>
          <w:szCs w:val="24"/>
        </w:rPr>
        <w:t>Sempoa</w:t>
      </w:r>
      <w:r w:rsidR="00EA6BFC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945E12">
        <w:rPr>
          <w:rFonts w:ascii="Times New Roman" w:hAnsi="Times New Roman"/>
          <w:sz w:val="24"/>
          <w:szCs w:val="24"/>
          <w:lang w:val="en-US"/>
        </w:rPr>
        <w:t>KelasDasar II</w:t>
      </w:r>
      <w:r w:rsidRPr="00945E12">
        <w:rPr>
          <w:rFonts w:ascii="Times New Roman" w:hAnsi="Times New Roman"/>
          <w:sz w:val="24"/>
          <w:szCs w:val="24"/>
        </w:rPr>
        <w:t>I</w:t>
      </w:r>
      <w:r w:rsidRPr="00945E12">
        <w:rPr>
          <w:rFonts w:ascii="Times New Roman" w:hAnsi="Times New Roman"/>
          <w:sz w:val="24"/>
          <w:szCs w:val="24"/>
          <w:lang w:val="en-US"/>
        </w:rPr>
        <w:t xml:space="preserve"> di </w:t>
      </w:r>
      <w:r>
        <w:rPr>
          <w:rFonts w:ascii="Times New Roman" w:hAnsi="Times New Roman"/>
          <w:sz w:val="24"/>
          <w:szCs w:val="24"/>
        </w:rPr>
        <w:t>SLB - A YAPTI Makassar</w:t>
      </w:r>
      <w:r w:rsidRPr="00945E12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945E12">
        <w:rPr>
          <w:rFonts w:ascii="Times New Roman" w:hAnsi="Times New Roman"/>
          <w:sz w:val="24"/>
          <w:szCs w:val="24"/>
        </w:rPr>
        <w:t xml:space="preserve">Penelitian ini telah dilaksanakan selama satu bulan mulai dari tanggal 22 Agustus sampai dengan 22 September 2016 pada murid </w:t>
      </w:r>
      <w:r>
        <w:rPr>
          <w:rFonts w:ascii="Times New Roman" w:hAnsi="Times New Roman"/>
          <w:sz w:val="24"/>
          <w:szCs w:val="24"/>
        </w:rPr>
        <w:t>tunanetra</w:t>
      </w:r>
      <w:r w:rsidRPr="00945E12">
        <w:rPr>
          <w:rFonts w:ascii="Times New Roman" w:hAnsi="Times New Roman"/>
          <w:sz w:val="24"/>
          <w:szCs w:val="24"/>
        </w:rPr>
        <w:t xml:space="preserve"> kelas dasar  III di</w:t>
      </w:r>
      <w:r>
        <w:rPr>
          <w:rFonts w:ascii="Times New Roman" w:hAnsi="Times New Roman"/>
          <w:sz w:val="24"/>
          <w:szCs w:val="24"/>
        </w:rPr>
        <w:t>SLB-A YAPTI Makassar</w:t>
      </w:r>
      <w:r w:rsidRPr="00945E12">
        <w:rPr>
          <w:rFonts w:ascii="Times New Roman" w:hAnsi="Times New Roman"/>
          <w:sz w:val="24"/>
          <w:szCs w:val="24"/>
        </w:rPr>
        <w:t xml:space="preserve"> yang berjumlah 2 orang. Pengukuran terhadap </w:t>
      </w:r>
      <w:r w:rsidRPr="00945E12">
        <w:rPr>
          <w:rFonts w:ascii="Times New Roman" w:hAnsi="Times New Roman"/>
          <w:sz w:val="24"/>
          <w:szCs w:val="24"/>
          <w:lang w:val="en-US"/>
        </w:rPr>
        <w:t>peningkatan</w:t>
      </w:r>
      <w:r w:rsidR="00EA6BF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hasil belajar matematika</w:t>
      </w:r>
      <w:r w:rsidR="00EA6BF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45E12">
        <w:rPr>
          <w:rFonts w:ascii="Times New Roman" w:hAnsi="Times New Roman"/>
          <w:sz w:val="24"/>
          <w:szCs w:val="24"/>
          <w:lang w:val="en-US"/>
        </w:rPr>
        <w:t>dilaksanakan</w:t>
      </w:r>
      <w:r w:rsidR="00EA6BF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45E12">
        <w:rPr>
          <w:rFonts w:ascii="Times New Roman" w:hAnsi="Times New Roman"/>
          <w:sz w:val="24"/>
          <w:szCs w:val="24"/>
          <w:lang w:val="en-US"/>
        </w:rPr>
        <w:t>sebanyak</w:t>
      </w:r>
      <w:r w:rsidR="00EA6BF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45E12">
        <w:rPr>
          <w:rFonts w:ascii="Times New Roman" w:hAnsi="Times New Roman"/>
          <w:sz w:val="24"/>
          <w:szCs w:val="24"/>
          <w:lang w:val="en-US"/>
        </w:rPr>
        <w:t>dua kali</w:t>
      </w:r>
      <w:r w:rsidRPr="00945E12">
        <w:rPr>
          <w:rFonts w:ascii="Times New Roman" w:hAnsi="Times New Roman"/>
          <w:sz w:val="24"/>
          <w:szCs w:val="24"/>
        </w:rPr>
        <w:t xml:space="preserve">. Pertama </w:t>
      </w:r>
      <w:r w:rsidRPr="00945E12">
        <w:rPr>
          <w:rFonts w:ascii="Times New Roman" w:hAnsi="Times New Roman"/>
          <w:sz w:val="24"/>
          <w:szCs w:val="24"/>
          <w:lang w:val="en-US"/>
        </w:rPr>
        <w:t>yakni</w:t>
      </w:r>
      <w:r w:rsidR="00EA6BF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45E12">
        <w:rPr>
          <w:rFonts w:ascii="Times New Roman" w:hAnsi="Times New Roman"/>
          <w:sz w:val="24"/>
          <w:szCs w:val="24"/>
          <w:lang w:val="en-US"/>
        </w:rPr>
        <w:t>tes</w:t>
      </w:r>
      <w:r w:rsidR="00EA6BF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45E12">
        <w:rPr>
          <w:rFonts w:ascii="Times New Roman" w:hAnsi="Times New Roman"/>
          <w:sz w:val="24"/>
          <w:szCs w:val="24"/>
        </w:rPr>
        <w:t xml:space="preserve">awal </w:t>
      </w:r>
      <w:r w:rsidRPr="00945E12">
        <w:rPr>
          <w:rFonts w:ascii="Times New Roman" w:hAnsi="Times New Roman"/>
          <w:sz w:val="24"/>
          <w:szCs w:val="24"/>
          <w:lang w:val="en-US"/>
        </w:rPr>
        <w:t>yang dilakukan</w:t>
      </w:r>
      <w:r w:rsidR="00EA6BF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45E12">
        <w:rPr>
          <w:rFonts w:ascii="Times New Roman" w:hAnsi="Times New Roman"/>
          <w:sz w:val="24"/>
          <w:szCs w:val="24"/>
        </w:rPr>
        <w:t xml:space="preserve">untuk memperoleh gambaran </w:t>
      </w:r>
      <w:r>
        <w:rPr>
          <w:rFonts w:ascii="Times New Roman" w:hAnsi="Times New Roman"/>
          <w:sz w:val="24"/>
          <w:szCs w:val="24"/>
        </w:rPr>
        <w:t>peningkatan</w:t>
      </w:r>
      <w:r w:rsidR="00EA6BF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hasil belajar matematika</w:t>
      </w:r>
      <w:r w:rsidR="00EA6BF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45E12">
        <w:rPr>
          <w:rFonts w:ascii="Times New Roman" w:hAnsi="Times New Roman"/>
          <w:sz w:val="24"/>
          <w:szCs w:val="24"/>
          <w:lang w:val="en-US"/>
        </w:rPr>
        <w:t>sebelum</w:t>
      </w:r>
      <w:r w:rsidR="00EA6BF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45E12">
        <w:rPr>
          <w:rFonts w:ascii="Times New Roman" w:hAnsi="Times New Roman"/>
          <w:sz w:val="24"/>
          <w:szCs w:val="24"/>
          <w:lang w:val="en-US"/>
        </w:rPr>
        <w:t>menggunakan</w:t>
      </w:r>
      <w:r w:rsidR="00EA6BF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13DAD">
        <w:rPr>
          <w:rFonts w:ascii="Times New Roman" w:hAnsi="Times New Roman"/>
          <w:sz w:val="24"/>
          <w:szCs w:val="24"/>
        </w:rPr>
        <w:t>media</w:t>
      </w:r>
      <w:r>
        <w:rPr>
          <w:rFonts w:ascii="Times New Roman" w:hAnsi="Times New Roman"/>
          <w:i/>
          <w:sz w:val="24"/>
          <w:szCs w:val="24"/>
        </w:rPr>
        <w:t xml:space="preserve"> sempoa</w:t>
      </w:r>
      <w:r w:rsidRPr="00945E12">
        <w:rPr>
          <w:rFonts w:ascii="Times New Roman" w:hAnsi="Times New Roman"/>
          <w:sz w:val="24"/>
          <w:szCs w:val="24"/>
        </w:rPr>
        <w:t xml:space="preserve">. Kedua,  </w:t>
      </w:r>
      <w:r w:rsidRPr="00945E12">
        <w:rPr>
          <w:rFonts w:ascii="Times New Roman" w:hAnsi="Times New Roman"/>
          <w:sz w:val="24"/>
          <w:szCs w:val="24"/>
          <w:lang w:val="en-US"/>
        </w:rPr>
        <w:t>tes</w:t>
      </w:r>
      <w:r w:rsidR="00EA6BF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45E12">
        <w:rPr>
          <w:rFonts w:ascii="Times New Roman" w:hAnsi="Times New Roman"/>
          <w:sz w:val="24"/>
          <w:szCs w:val="24"/>
        </w:rPr>
        <w:t xml:space="preserve">akhir </w:t>
      </w:r>
      <w:r w:rsidRPr="00945E12">
        <w:rPr>
          <w:rFonts w:ascii="Times New Roman" w:hAnsi="Times New Roman"/>
          <w:sz w:val="24"/>
          <w:szCs w:val="24"/>
          <w:lang w:val="en-US"/>
        </w:rPr>
        <w:t>yang dilakukan</w:t>
      </w:r>
      <w:r w:rsidR="00EA6BF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45E12">
        <w:rPr>
          <w:rFonts w:ascii="Times New Roman" w:hAnsi="Times New Roman"/>
          <w:sz w:val="24"/>
          <w:szCs w:val="24"/>
        </w:rPr>
        <w:lastRenderedPageBreak/>
        <w:t xml:space="preserve">untuk memperoleh gambaran </w:t>
      </w:r>
      <w:r>
        <w:rPr>
          <w:rFonts w:ascii="Times New Roman" w:hAnsi="Times New Roman"/>
          <w:sz w:val="24"/>
          <w:szCs w:val="24"/>
        </w:rPr>
        <w:t>peningkatan</w:t>
      </w:r>
      <w:r w:rsidR="00EA6BF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hasil belajar matematika</w:t>
      </w:r>
      <w:r w:rsidR="00EA6BF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45E12">
        <w:rPr>
          <w:rFonts w:ascii="Times New Roman" w:hAnsi="Times New Roman"/>
          <w:sz w:val="24"/>
          <w:szCs w:val="24"/>
          <w:lang w:val="en-US"/>
        </w:rPr>
        <w:t>setelah</w:t>
      </w:r>
      <w:r w:rsidR="00EA6BF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45E12">
        <w:rPr>
          <w:rFonts w:ascii="Times New Roman" w:hAnsi="Times New Roman"/>
          <w:sz w:val="24"/>
          <w:szCs w:val="24"/>
          <w:lang w:val="en-US"/>
        </w:rPr>
        <w:t>menggunakan</w:t>
      </w:r>
      <w:r w:rsidR="00EA6BF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13DAD">
        <w:rPr>
          <w:rFonts w:ascii="Times New Roman" w:hAnsi="Times New Roman"/>
          <w:sz w:val="24"/>
          <w:szCs w:val="24"/>
        </w:rPr>
        <w:t>media</w:t>
      </w:r>
      <w:r>
        <w:rPr>
          <w:rFonts w:ascii="Times New Roman" w:hAnsi="Times New Roman"/>
          <w:i/>
          <w:sz w:val="24"/>
          <w:szCs w:val="24"/>
        </w:rPr>
        <w:t xml:space="preserve"> sempoa</w:t>
      </w:r>
      <w:r w:rsidRPr="00945E12">
        <w:rPr>
          <w:rFonts w:ascii="Times New Roman" w:hAnsi="Times New Roman"/>
          <w:sz w:val="24"/>
          <w:szCs w:val="24"/>
          <w:lang w:val="en-US"/>
        </w:rPr>
        <w:t>. Hal ini</w:t>
      </w:r>
      <w:r w:rsidR="00EA6BFC">
        <w:rPr>
          <w:rFonts w:ascii="Times New Roman" w:hAnsi="Times New Roman"/>
          <w:sz w:val="24"/>
          <w:szCs w:val="24"/>
          <w:lang w:val="en-US"/>
        </w:rPr>
        <w:t xml:space="preserve"> di</w:t>
      </w:r>
      <w:r w:rsidRPr="00945E12">
        <w:rPr>
          <w:rFonts w:ascii="Times New Roman" w:hAnsi="Times New Roman"/>
          <w:sz w:val="24"/>
          <w:szCs w:val="24"/>
          <w:lang w:val="en-US"/>
        </w:rPr>
        <w:t>lakukan</w:t>
      </w:r>
      <w:r w:rsidR="00EA6BF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45E12">
        <w:rPr>
          <w:rFonts w:ascii="Times New Roman" w:hAnsi="Times New Roman"/>
          <w:sz w:val="24"/>
          <w:szCs w:val="24"/>
          <w:lang w:val="en-US"/>
        </w:rPr>
        <w:t>untuk</w:t>
      </w:r>
      <w:r w:rsidR="00EA6BF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45E12">
        <w:rPr>
          <w:rFonts w:ascii="Times New Roman" w:hAnsi="Times New Roman"/>
          <w:sz w:val="24"/>
          <w:szCs w:val="24"/>
          <w:lang w:val="en-US"/>
        </w:rPr>
        <w:t xml:space="preserve">memperoleh data </w:t>
      </w:r>
      <w:r>
        <w:rPr>
          <w:rFonts w:ascii="Times New Roman" w:hAnsi="Times New Roman"/>
          <w:sz w:val="24"/>
          <w:szCs w:val="24"/>
        </w:rPr>
        <w:t>peningkatan hasil belajar matematika pada murid tunanetra</w:t>
      </w:r>
      <w:r w:rsidRPr="00945E12">
        <w:rPr>
          <w:rFonts w:ascii="Times New Roman" w:hAnsi="Times New Roman"/>
          <w:sz w:val="24"/>
          <w:szCs w:val="24"/>
          <w:lang w:val="en-US"/>
        </w:rPr>
        <w:t xml:space="preserve"> .</w:t>
      </w:r>
    </w:p>
    <w:p w:rsidR="008049CF" w:rsidRPr="003E5DAE" w:rsidRDefault="00163718" w:rsidP="003E5DAE">
      <w:pPr>
        <w:spacing w:before="0" w:beforeAutospacing="0" w:after="0" w:afterAutospacing="0" w:line="48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H</w:t>
      </w:r>
      <w:r w:rsidR="00013DAD" w:rsidRPr="00D04686">
        <w:rPr>
          <w:rFonts w:ascii="Times New Roman" w:hAnsi="Times New Roman"/>
          <w:sz w:val="24"/>
          <w:szCs w:val="24"/>
        </w:rPr>
        <w:t xml:space="preserve">asil penelitian yang diperoleh untuk menjawab permasalahan yang diajukan dalam penelitian ini. Analisis yang digunakan terhadap data hasil penelitian yang diperoleh akan diolah dengan menggunakan </w:t>
      </w:r>
      <w:r w:rsidR="00013DAD" w:rsidRPr="00D04686">
        <w:rPr>
          <w:rFonts w:ascii="Times New Roman" w:hAnsi="Times New Roman"/>
          <w:sz w:val="24"/>
          <w:szCs w:val="24"/>
          <w:lang w:val="en-US"/>
        </w:rPr>
        <w:t>pendekatan</w:t>
      </w:r>
      <w:r w:rsidR="00013DAD" w:rsidRPr="00D04686">
        <w:rPr>
          <w:rFonts w:ascii="Times New Roman" w:hAnsi="Times New Roman"/>
          <w:sz w:val="24"/>
          <w:szCs w:val="24"/>
        </w:rPr>
        <w:t xml:space="preserve"> kuantitatif deskriptif. Kemudian disajikan dalam bentuk tabel dan diagram. </w:t>
      </w:r>
    </w:p>
    <w:p w:rsidR="00013DAD" w:rsidRPr="00F40CA6" w:rsidRDefault="005B361B" w:rsidP="00470913">
      <w:pPr>
        <w:pStyle w:val="ListParagraph"/>
        <w:numPr>
          <w:ilvl w:val="0"/>
          <w:numId w:val="15"/>
        </w:numPr>
        <w:tabs>
          <w:tab w:val="left" w:pos="426"/>
        </w:tabs>
        <w:spacing w:before="0" w:beforeAutospacing="0" w:after="0" w:afterAutospacing="0" w:line="276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8049CF">
        <w:rPr>
          <w:rFonts w:ascii="Times New Roman" w:hAnsi="Times New Roman"/>
          <w:b/>
          <w:sz w:val="24"/>
          <w:szCs w:val="24"/>
        </w:rPr>
        <w:t>G</w:t>
      </w:r>
      <w:r w:rsidR="00013DAD" w:rsidRPr="008049CF">
        <w:rPr>
          <w:rFonts w:ascii="Times New Roman" w:hAnsi="Times New Roman"/>
          <w:b/>
          <w:sz w:val="24"/>
          <w:szCs w:val="24"/>
          <w:lang w:val="en-US"/>
        </w:rPr>
        <w:t>ambaran</w:t>
      </w:r>
      <w:r w:rsidR="00EA6BF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0C7F27" w:rsidRPr="008049CF">
        <w:rPr>
          <w:rFonts w:ascii="Times New Roman" w:hAnsi="Times New Roman"/>
          <w:b/>
          <w:sz w:val="24"/>
          <w:szCs w:val="24"/>
        </w:rPr>
        <w:t xml:space="preserve">Peningkatan </w:t>
      </w:r>
      <w:r w:rsidR="00013DAD" w:rsidRPr="008049CF">
        <w:rPr>
          <w:rFonts w:ascii="Times New Roman" w:hAnsi="Times New Roman"/>
          <w:b/>
          <w:sz w:val="24"/>
          <w:szCs w:val="24"/>
        </w:rPr>
        <w:t>Hasil Belajar Matematika  Sebelum Penggunaan Media</w:t>
      </w:r>
      <w:r w:rsidR="00EA6BF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BD575F" w:rsidRPr="008049CF">
        <w:rPr>
          <w:rFonts w:ascii="Times New Roman" w:hAnsi="Times New Roman"/>
          <w:b/>
          <w:i/>
          <w:sz w:val="24"/>
          <w:szCs w:val="24"/>
        </w:rPr>
        <w:t>Sempoa</w:t>
      </w:r>
      <w:r w:rsidR="00013DAD" w:rsidRPr="008049CF">
        <w:rPr>
          <w:rFonts w:ascii="Times New Roman" w:hAnsi="Times New Roman"/>
          <w:b/>
          <w:sz w:val="24"/>
          <w:szCs w:val="24"/>
        </w:rPr>
        <w:t xml:space="preserve">  Pada Murid Tunanetra Kelas Dasar III Di SLB-A Y</w:t>
      </w:r>
      <w:r w:rsidR="00ED46D5" w:rsidRPr="008049CF">
        <w:rPr>
          <w:rFonts w:ascii="Times New Roman" w:hAnsi="Times New Roman"/>
          <w:b/>
          <w:sz w:val="24"/>
          <w:szCs w:val="24"/>
        </w:rPr>
        <w:t>APTI</w:t>
      </w:r>
      <w:r w:rsidR="00013DAD" w:rsidRPr="008049CF">
        <w:rPr>
          <w:rFonts w:ascii="Times New Roman" w:hAnsi="Times New Roman"/>
          <w:b/>
          <w:sz w:val="24"/>
          <w:szCs w:val="24"/>
        </w:rPr>
        <w:t xml:space="preserve"> Makassar</w:t>
      </w:r>
    </w:p>
    <w:p w:rsidR="00F40CA6" w:rsidRPr="008049CF" w:rsidRDefault="00F40CA6" w:rsidP="00F40CA6">
      <w:pPr>
        <w:pStyle w:val="ListParagraph"/>
        <w:tabs>
          <w:tab w:val="left" w:pos="426"/>
        </w:tabs>
        <w:spacing w:before="0" w:beforeAutospacing="0" w:after="0" w:afterAutospacing="0" w:line="276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013DAD" w:rsidRDefault="00013DAD" w:rsidP="000B7126">
      <w:pPr>
        <w:pStyle w:val="ListParagraph"/>
        <w:spacing w:before="0" w:beforeAutospacing="0" w:after="0" w:afterAutospacing="0" w:line="48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04686">
        <w:rPr>
          <w:rFonts w:ascii="Times New Roman" w:hAnsi="Times New Roman"/>
          <w:sz w:val="24"/>
          <w:szCs w:val="24"/>
        </w:rPr>
        <w:t xml:space="preserve">Gambaran </w:t>
      </w:r>
      <w:r w:rsidR="000C7F27">
        <w:rPr>
          <w:rFonts w:ascii="Times New Roman" w:hAnsi="Times New Roman"/>
          <w:sz w:val="24"/>
          <w:szCs w:val="24"/>
        </w:rPr>
        <w:t xml:space="preserve">peningkatan </w:t>
      </w:r>
      <w:r>
        <w:rPr>
          <w:rFonts w:ascii="Times New Roman" w:hAnsi="Times New Roman"/>
          <w:sz w:val="24"/>
          <w:szCs w:val="24"/>
        </w:rPr>
        <w:t>hasil belajar</w:t>
      </w:r>
      <w:r w:rsidRPr="00D04686">
        <w:rPr>
          <w:rFonts w:ascii="Times New Roman" w:hAnsi="Times New Roman"/>
          <w:sz w:val="24"/>
          <w:szCs w:val="24"/>
        </w:rPr>
        <w:t xml:space="preserve">pada mata pelajaran </w:t>
      </w:r>
      <w:r>
        <w:rPr>
          <w:rFonts w:ascii="Times New Roman" w:hAnsi="Times New Roman"/>
          <w:sz w:val="24"/>
          <w:szCs w:val="24"/>
        </w:rPr>
        <w:t>Matematika</w:t>
      </w:r>
      <w:r w:rsidRPr="00D04686">
        <w:rPr>
          <w:rFonts w:ascii="Times New Roman" w:hAnsi="Times New Roman"/>
          <w:sz w:val="24"/>
          <w:szCs w:val="24"/>
        </w:rPr>
        <w:t xml:space="preserve"> pada </w:t>
      </w:r>
      <w:r w:rsidRPr="00D04686">
        <w:rPr>
          <w:rFonts w:ascii="Times New Roman" w:hAnsi="Times New Roman"/>
          <w:sz w:val="24"/>
          <w:szCs w:val="24"/>
          <w:lang w:val="en-US"/>
        </w:rPr>
        <w:t>murid</w:t>
      </w:r>
      <w:r w:rsidR="00EA6BF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tunanetra</w:t>
      </w:r>
      <w:r w:rsidR="00EA6BF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04686">
        <w:rPr>
          <w:rFonts w:ascii="Times New Roman" w:hAnsi="Times New Roman"/>
          <w:sz w:val="24"/>
          <w:szCs w:val="24"/>
          <w:lang w:val="en-US"/>
        </w:rPr>
        <w:t>K</w:t>
      </w:r>
      <w:r w:rsidRPr="00D04686">
        <w:rPr>
          <w:rFonts w:ascii="Times New Roman" w:hAnsi="Times New Roman"/>
          <w:sz w:val="24"/>
          <w:szCs w:val="24"/>
        </w:rPr>
        <w:t xml:space="preserve">elas Dasar III Di </w:t>
      </w:r>
      <w:r>
        <w:rPr>
          <w:rFonts w:ascii="Times New Roman" w:hAnsi="Times New Roman"/>
          <w:sz w:val="24"/>
          <w:szCs w:val="24"/>
        </w:rPr>
        <w:t>SLB-A Y</w:t>
      </w:r>
      <w:r w:rsidR="00ED46D5">
        <w:rPr>
          <w:rFonts w:ascii="Times New Roman" w:hAnsi="Times New Roman"/>
          <w:sz w:val="24"/>
          <w:szCs w:val="24"/>
        </w:rPr>
        <w:t>APTI</w:t>
      </w:r>
      <w:r>
        <w:rPr>
          <w:rFonts w:ascii="Times New Roman" w:hAnsi="Times New Roman"/>
          <w:sz w:val="24"/>
          <w:szCs w:val="24"/>
        </w:rPr>
        <w:t xml:space="preserve"> Makassar </w:t>
      </w:r>
      <w:r w:rsidRPr="00D04686">
        <w:rPr>
          <w:rFonts w:ascii="Times New Roman" w:hAnsi="Times New Roman"/>
          <w:sz w:val="24"/>
          <w:szCs w:val="24"/>
        </w:rPr>
        <w:t xml:space="preserve">sebelum penggunaan </w:t>
      </w:r>
      <w:r w:rsidRPr="00013DAD">
        <w:rPr>
          <w:rFonts w:ascii="Times New Roman" w:hAnsi="Times New Roman"/>
          <w:sz w:val="24"/>
          <w:szCs w:val="24"/>
        </w:rPr>
        <w:t>media</w:t>
      </w:r>
      <w:r w:rsidR="00EA6BF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D575F">
        <w:rPr>
          <w:rFonts w:ascii="Times New Roman" w:hAnsi="Times New Roman"/>
          <w:i/>
          <w:sz w:val="24"/>
          <w:szCs w:val="24"/>
        </w:rPr>
        <w:t>sempoa</w:t>
      </w:r>
      <w:r w:rsidRPr="00D04686">
        <w:rPr>
          <w:rFonts w:ascii="Times New Roman" w:hAnsi="Times New Roman"/>
          <w:sz w:val="24"/>
          <w:szCs w:val="24"/>
        </w:rPr>
        <w:t>,</w:t>
      </w:r>
      <w:r w:rsidR="00EA6BF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04686">
        <w:rPr>
          <w:rFonts w:ascii="Times New Roman" w:hAnsi="Times New Roman"/>
          <w:sz w:val="24"/>
          <w:szCs w:val="24"/>
        </w:rPr>
        <w:t xml:space="preserve">maka dilakukan tes awal. Tes awal dilakukan pada </w:t>
      </w:r>
      <w:r w:rsidRPr="00D04686">
        <w:rPr>
          <w:rFonts w:ascii="Times New Roman" w:hAnsi="Times New Roman"/>
          <w:sz w:val="24"/>
          <w:szCs w:val="24"/>
          <w:lang w:val="en-US"/>
        </w:rPr>
        <w:t>murid</w:t>
      </w:r>
      <w:r w:rsidR="00EA6BF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tunanetra</w:t>
      </w:r>
      <w:r w:rsidR="00EA6BF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04686">
        <w:rPr>
          <w:rFonts w:ascii="Times New Roman" w:hAnsi="Times New Roman"/>
          <w:sz w:val="24"/>
          <w:szCs w:val="24"/>
        </w:rPr>
        <w:t xml:space="preserve">kelas III di </w:t>
      </w:r>
      <w:r w:rsidRPr="00D04686">
        <w:rPr>
          <w:rFonts w:ascii="Times New Roman" w:hAnsi="Times New Roman"/>
          <w:sz w:val="24"/>
          <w:szCs w:val="24"/>
          <w:lang w:val="en-US"/>
        </w:rPr>
        <w:t>SL</w:t>
      </w:r>
      <w:r w:rsidRPr="00D04686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-A Y</w:t>
      </w:r>
      <w:r w:rsidR="00ED46D5">
        <w:rPr>
          <w:rFonts w:ascii="Times New Roman" w:hAnsi="Times New Roman"/>
          <w:sz w:val="24"/>
          <w:szCs w:val="24"/>
        </w:rPr>
        <w:t>APTI</w:t>
      </w:r>
      <w:r>
        <w:rPr>
          <w:rFonts w:ascii="Times New Roman" w:hAnsi="Times New Roman"/>
          <w:sz w:val="24"/>
          <w:szCs w:val="24"/>
        </w:rPr>
        <w:t xml:space="preserve"> Makassar</w:t>
      </w:r>
      <w:r w:rsidRPr="00D04686">
        <w:rPr>
          <w:rFonts w:ascii="Times New Roman" w:hAnsi="Times New Roman"/>
          <w:sz w:val="24"/>
          <w:szCs w:val="24"/>
        </w:rPr>
        <w:t xml:space="preserve"> yang berjumlah 2 orang. Sebelum penggunaan </w:t>
      </w:r>
      <w:r w:rsidRPr="00013DAD">
        <w:rPr>
          <w:rFonts w:ascii="Times New Roman" w:hAnsi="Times New Roman"/>
          <w:sz w:val="24"/>
          <w:szCs w:val="24"/>
        </w:rPr>
        <w:t>media</w:t>
      </w:r>
      <w:r w:rsidR="00EA6BF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D575F">
        <w:rPr>
          <w:rFonts w:ascii="Times New Roman" w:hAnsi="Times New Roman"/>
          <w:i/>
          <w:sz w:val="24"/>
          <w:szCs w:val="24"/>
        </w:rPr>
        <w:t>sempoa</w:t>
      </w:r>
      <w:r w:rsidRPr="00D04686">
        <w:rPr>
          <w:rFonts w:ascii="Times New Roman" w:hAnsi="Times New Roman"/>
          <w:sz w:val="24"/>
          <w:szCs w:val="24"/>
        </w:rPr>
        <w:t xml:space="preserve"> terlebih dahulu diadakan tes </w:t>
      </w:r>
      <w:r w:rsidR="007021D0">
        <w:rPr>
          <w:rFonts w:ascii="Times New Roman" w:hAnsi="Times New Roman"/>
          <w:sz w:val="24"/>
          <w:szCs w:val="24"/>
        </w:rPr>
        <w:t xml:space="preserve">hasil belajar matematika </w:t>
      </w:r>
      <w:r w:rsidRPr="00D04686">
        <w:rPr>
          <w:rFonts w:ascii="Times New Roman" w:hAnsi="Times New Roman"/>
          <w:sz w:val="24"/>
          <w:szCs w:val="24"/>
        </w:rPr>
        <w:t xml:space="preserve">pada murid </w:t>
      </w:r>
      <w:r w:rsidRPr="00013DAD">
        <w:rPr>
          <w:rFonts w:ascii="Times New Roman" w:hAnsi="Times New Roman"/>
          <w:sz w:val="24"/>
          <w:szCs w:val="24"/>
        </w:rPr>
        <w:t>tunanetra</w:t>
      </w:r>
      <w:r w:rsidR="00EA6BF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04686">
        <w:rPr>
          <w:rFonts w:ascii="Times New Roman" w:hAnsi="Times New Roman"/>
          <w:sz w:val="24"/>
          <w:szCs w:val="24"/>
        </w:rPr>
        <w:t>sebagai bahan pembanding dalam penelitian ini yang biasa disebut tes awal (</w:t>
      </w:r>
      <w:r w:rsidRPr="00D04686">
        <w:rPr>
          <w:rFonts w:ascii="Times New Roman" w:hAnsi="Times New Roman"/>
          <w:i/>
          <w:sz w:val="24"/>
          <w:szCs w:val="24"/>
        </w:rPr>
        <w:t>pretest</w:t>
      </w:r>
      <w:r w:rsidRPr="00D04686">
        <w:rPr>
          <w:rFonts w:ascii="Times New Roman" w:hAnsi="Times New Roman"/>
          <w:sz w:val="24"/>
          <w:szCs w:val="24"/>
        </w:rPr>
        <w:t>).</w:t>
      </w:r>
    </w:p>
    <w:p w:rsidR="00B62F00" w:rsidRDefault="00013DAD" w:rsidP="00B62F00">
      <w:pPr>
        <w:pStyle w:val="ListParagraph"/>
        <w:spacing w:before="0" w:beforeAutospacing="0" w:after="0" w:afterAutospacing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04686">
        <w:rPr>
          <w:rFonts w:ascii="Times New Roman" w:hAnsi="Times New Roman"/>
          <w:sz w:val="24"/>
          <w:szCs w:val="24"/>
          <w:lang w:val="en-US"/>
        </w:rPr>
        <w:t>S</w:t>
      </w:r>
      <w:r w:rsidR="007021D0">
        <w:rPr>
          <w:rFonts w:ascii="Times New Roman" w:hAnsi="Times New Roman"/>
          <w:sz w:val="24"/>
          <w:szCs w:val="24"/>
        </w:rPr>
        <w:t xml:space="preserve">kor </w:t>
      </w:r>
      <w:r w:rsidR="00B76C00">
        <w:rPr>
          <w:rFonts w:ascii="Times New Roman" w:hAnsi="Times New Roman"/>
          <w:sz w:val="24"/>
          <w:szCs w:val="24"/>
        </w:rPr>
        <w:t>peningkatan hasil belajar matematika</w:t>
      </w:r>
      <w:r w:rsidRPr="00D04686">
        <w:rPr>
          <w:rFonts w:ascii="Times New Roman" w:hAnsi="Times New Roman"/>
          <w:sz w:val="24"/>
          <w:szCs w:val="24"/>
        </w:rPr>
        <w:t xml:space="preserve"> sebelum penggunaan </w:t>
      </w:r>
      <w:r w:rsidR="006B74BC">
        <w:rPr>
          <w:rFonts w:ascii="Times New Roman" w:hAnsi="Times New Roman"/>
          <w:sz w:val="24"/>
          <w:szCs w:val="24"/>
        </w:rPr>
        <w:t xml:space="preserve">media </w:t>
      </w:r>
      <w:r w:rsidR="00BD575F">
        <w:rPr>
          <w:rFonts w:ascii="Times New Roman" w:hAnsi="Times New Roman"/>
          <w:i/>
          <w:sz w:val="24"/>
          <w:szCs w:val="24"/>
        </w:rPr>
        <w:t>sempoa</w:t>
      </w:r>
      <w:r w:rsidRPr="00D04686">
        <w:rPr>
          <w:rFonts w:ascii="Times New Roman" w:hAnsi="Times New Roman"/>
          <w:sz w:val="24"/>
          <w:szCs w:val="24"/>
        </w:rPr>
        <w:t xml:space="preserve"> dapat dilihat pada table 4.1. berikut</w:t>
      </w:r>
    </w:p>
    <w:p w:rsidR="00B62F00" w:rsidRDefault="00B62F00" w:rsidP="00B62F00">
      <w:pPr>
        <w:pStyle w:val="ListParagraph"/>
        <w:spacing w:before="0" w:beforeAutospacing="0" w:after="0" w:afterAutospacing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DF7BEF" w:rsidRDefault="00DF7BEF" w:rsidP="00B62F00">
      <w:pPr>
        <w:pStyle w:val="ListParagraph"/>
        <w:spacing w:before="0" w:beforeAutospacing="0" w:after="0" w:afterAutospacing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DF7BEF" w:rsidRPr="00B62F00" w:rsidRDefault="00DF7BEF" w:rsidP="00B62F00">
      <w:pPr>
        <w:pStyle w:val="ListParagraph"/>
        <w:spacing w:before="0" w:beforeAutospacing="0" w:after="0" w:afterAutospacing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013DAD" w:rsidRPr="006B74BC" w:rsidRDefault="00013DAD" w:rsidP="00013DAD">
      <w:pPr>
        <w:pStyle w:val="ListParagraph"/>
        <w:ind w:left="1560" w:hanging="1276"/>
        <w:jc w:val="both"/>
        <w:rPr>
          <w:rFonts w:ascii="Times New Roman" w:hAnsi="Times New Roman"/>
          <w:b/>
          <w:sz w:val="24"/>
          <w:szCs w:val="24"/>
        </w:rPr>
      </w:pPr>
      <w:r w:rsidRPr="00D04686">
        <w:rPr>
          <w:rFonts w:ascii="Times New Roman" w:hAnsi="Times New Roman"/>
          <w:b/>
          <w:sz w:val="24"/>
          <w:szCs w:val="24"/>
        </w:rPr>
        <w:lastRenderedPageBreak/>
        <w:t>Tabel. 4.1</w:t>
      </w:r>
      <w:r w:rsidR="00D5638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D04686">
        <w:rPr>
          <w:rFonts w:ascii="Times New Roman" w:hAnsi="Times New Roman"/>
          <w:b/>
          <w:sz w:val="24"/>
          <w:szCs w:val="24"/>
        </w:rPr>
        <w:t xml:space="preserve">Hasil </w:t>
      </w:r>
      <w:r w:rsidRPr="00D04686">
        <w:rPr>
          <w:rFonts w:ascii="Times New Roman" w:hAnsi="Times New Roman"/>
          <w:b/>
          <w:sz w:val="24"/>
          <w:szCs w:val="24"/>
          <w:lang w:val="en-US"/>
        </w:rPr>
        <w:t>Skor</w:t>
      </w:r>
      <w:r w:rsidRPr="00D04686">
        <w:rPr>
          <w:rFonts w:ascii="Times New Roman" w:hAnsi="Times New Roman"/>
          <w:b/>
          <w:sz w:val="24"/>
          <w:szCs w:val="24"/>
        </w:rPr>
        <w:t xml:space="preserve">Tes Awal </w:t>
      </w:r>
      <w:r w:rsidR="000C7F27">
        <w:rPr>
          <w:rFonts w:ascii="Times New Roman" w:hAnsi="Times New Roman"/>
          <w:b/>
          <w:sz w:val="24"/>
          <w:szCs w:val="24"/>
        </w:rPr>
        <w:t>Peningkatan</w:t>
      </w:r>
      <w:r w:rsidR="00EA6BF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6B74BC">
        <w:rPr>
          <w:rFonts w:ascii="Times New Roman" w:hAnsi="Times New Roman"/>
          <w:b/>
          <w:sz w:val="24"/>
          <w:szCs w:val="24"/>
        </w:rPr>
        <w:t>Hasil Belajar Matematika</w:t>
      </w:r>
      <w:r w:rsidR="00EA6BF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D04686">
        <w:rPr>
          <w:rFonts w:ascii="Times New Roman" w:hAnsi="Times New Roman"/>
          <w:b/>
          <w:sz w:val="24"/>
          <w:szCs w:val="24"/>
        </w:rPr>
        <w:t xml:space="preserve">Sebelum Penggunaan </w:t>
      </w:r>
      <w:r w:rsidR="006B74BC" w:rsidRPr="006B74BC">
        <w:rPr>
          <w:rFonts w:ascii="Times New Roman" w:hAnsi="Times New Roman"/>
          <w:b/>
          <w:sz w:val="24"/>
          <w:szCs w:val="24"/>
        </w:rPr>
        <w:t>Media</w:t>
      </w:r>
      <w:r w:rsidR="00EA6BF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BD575F">
        <w:rPr>
          <w:rFonts w:ascii="Times New Roman" w:hAnsi="Times New Roman"/>
          <w:b/>
          <w:i/>
          <w:sz w:val="24"/>
          <w:szCs w:val="24"/>
        </w:rPr>
        <w:t>Sempoa</w:t>
      </w:r>
      <w:r w:rsidR="00EA6BFC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D04686">
        <w:rPr>
          <w:rFonts w:ascii="Times New Roman" w:hAnsi="Times New Roman"/>
          <w:b/>
          <w:sz w:val="24"/>
          <w:szCs w:val="24"/>
          <w:lang w:val="en-US"/>
        </w:rPr>
        <w:t>Pada</w:t>
      </w:r>
      <w:r w:rsidR="00EA6BF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D04686">
        <w:rPr>
          <w:rFonts w:ascii="Times New Roman" w:hAnsi="Times New Roman"/>
          <w:b/>
          <w:sz w:val="24"/>
          <w:szCs w:val="24"/>
          <w:lang w:val="en-US"/>
        </w:rPr>
        <w:t>Murid</w:t>
      </w:r>
      <w:r w:rsidR="00EA6BF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6B74BC">
        <w:rPr>
          <w:rFonts w:ascii="Times New Roman" w:hAnsi="Times New Roman"/>
          <w:b/>
          <w:sz w:val="24"/>
          <w:szCs w:val="24"/>
        </w:rPr>
        <w:t>Tunanetra</w:t>
      </w:r>
      <w:r w:rsidR="00EA6BF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D04686">
        <w:rPr>
          <w:rFonts w:ascii="Times New Roman" w:hAnsi="Times New Roman"/>
          <w:b/>
          <w:sz w:val="24"/>
          <w:szCs w:val="24"/>
          <w:lang w:val="en-US"/>
        </w:rPr>
        <w:t>Kelas</w:t>
      </w:r>
      <w:r w:rsidR="00EA6BF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D04686">
        <w:rPr>
          <w:rFonts w:ascii="Times New Roman" w:hAnsi="Times New Roman"/>
          <w:b/>
          <w:sz w:val="24"/>
          <w:szCs w:val="24"/>
          <w:lang w:val="en-US"/>
        </w:rPr>
        <w:t>Dasar II</w:t>
      </w:r>
      <w:r w:rsidRPr="00D04686">
        <w:rPr>
          <w:rFonts w:ascii="Times New Roman" w:hAnsi="Times New Roman"/>
          <w:b/>
          <w:sz w:val="24"/>
          <w:szCs w:val="24"/>
        </w:rPr>
        <w:t>I</w:t>
      </w:r>
      <w:r w:rsidR="00EA6BF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D04686">
        <w:rPr>
          <w:rFonts w:ascii="Times New Roman" w:hAnsi="Times New Roman"/>
          <w:b/>
          <w:sz w:val="24"/>
          <w:szCs w:val="24"/>
        </w:rPr>
        <w:t>d</w:t>
      </w:r>
      <w:r w:rsidR="00EA6BF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D04686">
        <w:rPr>
          <w:rFonts w:ascii="Times New Roman" w:hAnsi="Times New Roman"/>
          <w:b/>
          <w:sz w:val="24"/>
          <w:szCs w:val="24"/>
          <w:lang w:val="en-US"/>
        </w:rPr>
        <w:t>i</w:t>
      </w:r>
      <w:r w:rsidR="006B74BC">
        <w:rPr>
          <w:rFonts w:ascii="Times New Roman" w:hAnsi="Times New Roman"/>
          <w:b/>
          <w:sz w:val="24"/>
          <w:szCs w:val="24"/>
        </w:rPr>
        <w:t>SLB-A Y</w:t>
      </w:r>
      <w:r w:rsidR="00ED46D5">
        <w:rPr>
          <w:rFonts w:ascii="Times New Roman" w:hAnsi="Times New Roman"/>
          <w:b/>
          <w:sz w:val="24"/>
          <w:szCs w:val="24"/>
        </w:rPr>
        <w:t>APTI</w:t>
      </w:r>
      <w:r w:rsidR="006B74BC">
        <w:rPr>
          <w:rFonts w:ascii="Times New Roman" w:hAnsi="Times New Roman"/>
          <w:b/>
          <w:sz w:val="24"/>
          <w:szCs w:val="24"/>
        </w:rPr>
        <w:t xml:space="preserve"> Makassar</w:t>
      </w:r>
    </w:p>
    <w:tbl>
      <w:tblPr>
        <w:tblW w:w="7513" w:type="dxa"/>
        <w:tblInd w:w="39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1988"/>
        <w:gridCol w:w="1839"/>
        <w:gridCol w:w="992"/>
        <w:gridCol w:w="2100"/>
      </w:tblGrid>
      <w:tr w:rsidR="00013DAD" w:rsidRPr="00D04686" w:rsidTr="005B361B">
        <w:trPr>
          <w:trHeight w:val="477"/>
        </w:trPr>
        <w:tc>
          <w:tcPr>
            <w:tcW w:w="594" w:type="dxa"/>
            <w:shd w:val="clear" w:color="auto" w:fill="auto"/>
          </w:tcPr>
          <w:p w:rsidR="00013DAD" w:rsidRPr="00D04686" w:rsidRDefault="00013DAD" w:rsidP="00013DAD">
            <w:pPr>
              <w:spacing w:before="2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4686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1988" w:type="dxa"/>
            <w:shd w:val="clear" w:color="auto" w:fill="auto"/>
          </w:tcPr>
          <w:p w:rsidR="00013DAD" w:rsidRPr="00D04686" w:rsidRDefault="00013DAD" w:rsidP="00013DAD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686">
              <w:rPr>
                <w:rFonts w:ascii="Times New Roman" w:hAnsi="Times New Roman"/>
                <w:sz w:val="24"/>
                <w:szCs w:val="24"/>
              </w:rPr>
              <w:t>Kode Murid</w:t>
            </w:r>
          </w:p>
        </w:tc>
        <w:tc>
          <w:tcPr>
            <w:tcW w:w="1839" w:type="dxa"/>
            <w:shd w:val="clear" w:color="auto" w:fill="auto"/>
          </w:tcPr>
          <w:p w:rsidR="00013DAD" w:rsidRPr="00D04686" w:rsidRDefault="00013DAD" w:rsidP="00013DAD">
            <w:pPr>
              <w:spacing w:before="2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4686">
              <w:rPr>
                <w:rFonts w:ascii="Times New Roman" w:hAnsi="Times New Roman"/>
                <w:sz w:val="24"/>
                <w:szCs w:val="24"/>
              </w:rPr>
              <w:t>Skor Tes Awal</w:t>
            </w:r>
          </w:p>
        </w:tc>
        <w:tc>
          <w:tcPr>
            <w:tcW w:w="992" w:type="dxa"/>
            <w:shd w:val="clear" w:color="auto" w:fill="auto"/>
          </w:tcPr>
          <w:p w:rsidR="00013DAD" w:rsidRPr="00D04686" w:rsidRDefault="00013DAD" w:rsidP="00013DAD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686">
              <w:rPr>
                <w:rFonts w:ascii="Times New Roman" w:hAnsi="Times New Roman"/>
                <w:sz w:val="24"/>
                <w:szCs w:val="24"/>
              </w:rPr>
              <w:t>Nilai</w:t>
            </w:r>
          </w:p>
        </w:tc>
        <w:tc>
          <w:tcPr>
            <w:tcW w:w="2100" w:type="dxa"/>
            <w:shd w:val="clear" w:color="auto" w:fill="auto"/>
          </w:tcPr>
          <w:p w:rsidR="00013DAD" w:rsidRPr="00D04686" w:rsidRDefault="00013DAD" w:rsidP="00013DAD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686">
              <w:rPr>
                <w:rFonts w:ascii="Times New Roman" w:hAnsi="Times New Roman"/>
                <w:sz w:val="24"/>
                <w:szCs w:val="24"/>
              </w:rPr>
              <w:t>Kategori</w:t>
            </w:r>
          </w:p>
        </w:tc>
      </w:tr>
      <w:tr w:rsidR="00013DAD" w:rsidRPr="00D04686" w:rsidTr="005B361B">
        <w:trPr>
          <w:trHeight w:val="413"/>
        </w:trPr>
        <w:tc>
          <w:tcPr>
            <w:tcW w:w="594" w:type="dxa"/>
            <w:shd w:val="clear" w:color="auto" w:fill="auto"/>
          </w:tcPr>
          <w:p w:rsidR="00013DAD" w:rsidRPr="00D04686" w:rsidRDefault="00013DAD" w:rsidP="00013DAD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68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8" w:type="dxa"/>
            <w:shd w:val="clear" w:color="auto" w:fill="auto"/>
          </w:tcPr>
          <w:p w:rsidR="00013DAD" w:rsidRPr="00D04686" w:rsidRDefault="006B74BC" w:rsidP="00013DAD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UT</w:t>
            </w:r>
          </w:p>
        </w:tc>
        <w:tc>
          <w:tcPr>
            <w:tcW w:w="1839" w:type="dxa"/>
            <w:shd w:val="clear" w:color="auto" w:fill="auto"/>
          </w:tcPr>
          <w:p w:rsidR="00013DAD" w:rsidRPr="00D04686" w:rsidRDefault="001B0EB6" w:rsidP="00013DAD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013DAD" w:rsidRPr="00D04686" w:rsidRDefault="001B0EB6" w:rsidP="00013DAD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00" w:type="dxa"/>
            <w:shd w:val="clear" w:color="auto" w:fill="auto"/>
          </w:tcPr>
          <w:p w:rsidR="00013DAD" w:rsidRPr="00D04686" w:rsidRDefault="00013DAD" w:rsidP="00013DAD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686">
              <w:rPr>
                <w:rFonts w:ascii="Times New Roman" w:hAnsi="Times New Roman"/>
                <w:b/>
                <w:sz w:val="24"/>
                <w:szCs w:val="24"/>
              </w:rPr>
              <w:t>Kurang</w:t>
            </w:r>
          </w:p>
        </w:tc>
      </w:tr>
      <w:tr w:rsidR="00013DAD" w:rsidRPr="00D04686" w:rsidTr="0022522F">
        <w:trPr>
          <w:trHeight w:val="464"/>
        </w:trPr>
        <w:tc>
          <w:tcPr>
            <w:tcW w:w="594" w:type="dxa"/>
            <w:shd w:val="clear" w:color="auto" w:fill="auto"/>
          </w:tcPr>
          <w:p w:rsidR="00013DAD" w:rsidRPr="00D04686" w:rsidRDefault="00013DAD" w:rsidP="00013DAD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68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88" w:type="dxa"/>
            <w:shd w:val="clear" w:color="auto" w:fill="auto"/>
          </w:tcPr>
          <w:p w:rsidR="00013DAD" w:rsidRPr="00D04686" w:rsidRDefault="006B74BC" w:rsidP="00013DAD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MN</w:t>
            </w:r>
          </w:p>
        </w:tc>
        <w:tc>
          <w:tcPr>
            <w:tcW w:w="1839" w:type="dxa"/>
            <w:shd w:val="clear" w:color="auto" w:fill="auto"/>
          </w:tcPr>
          <w:p w:rsidR="00013DAD" w:rsidRPr="00D04686" w:rsidRDefault="001B0EB6" w:rsidP="00013DAD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013DAD" w:rsidRPr="00D04686" w:rsidRDefault="001B0EB6" w:rsidP="00013DAD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00" w:type="dxa"/>
            <w:shd w:val="clear" w:color="auto" w:fill="auto"/>
          </w:tcPr>
          <w:p w:rsidR="0032546D" w:rsidRPr="0032546D" w:rsidRDefault="00013DAD" w:rsidP="0032546D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04686">
              <w:rPr>
                <w:rFonts w:ascii="Times New Roman" w:hAnsi="Times New Roman"/>
                <w:b/>
                <w:sz w:val="24"/>
                <w:szCs w:val="24"/>
              </w:rPr>
              <w:t>Kurang</w:t>
            </w:r>
          </w:p>
        </w:tc>
      </w:tr>
    </w:tbl>
    <w:p w:rsidR="00013DAD" w:rsidRPr="00D04686" w:rsidRDefault="00013DAD" w:rsidP="00013DAD">
      <w:pPr>
        <w:tabs>
          <w:tab w:val="left" w:pos="360"/>
        </w:tabs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04686">
        <w:rPr>
          <w:rFonts w:ascii="Times New Roman" w:hAnsi="Times New Roman"/>
          <w:sz w:val="24"/>
          <w:szCs w:val="24"/>
        </w:rPr>
        <w:tab/>
      </w:r>
      <w:r w:rsidRPr="00D04686">
        <w:rPr>
          <w:rFonts w:ascii="Times New Roman" w:hAnsi="Times New Roman"/>
          <w:sz w:val="24"/>
          <w:szCs w:val="24"/>
        </w:rPr>
        <w:tab/>
        <w:t>Berdasarkan tabel</w:t>
      </w:r>
      <w:r w:rsidRPr="00D04686">
        <w:rPr>
          <w:rFonts w:ascii="Times New Roman" w:hAnsi="Times New Roman"/>
          <w:sz w:val="24"/>
          <w:szCs w:val="24"/>
          <w:lang w:val="en-US"/>
        </w:rPr>
        <w:t xml:space="preserve"> 4.1.</w:t>
      </w:r>
      <w:r w:rsidRPr="00D04686">
        <w:rPr>
          <w:rFonts w:ascii="Times New Roman" w:hAnsi="Times New Roman"/>
          <w:sz w:val="24"/>
          <w:szCs w:val="24"/>
        </w:rPr>
        <w:t xml:space="preserve"> di atas</w:t>
      </w:r>
      <w:r w:rsidR="00D636C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04686">
        <w:rPr>
          <w:rFonts w:ascii="Times New Roman" w:hAnsi="Times New Roman"/>
          <w:sz w:val="24"/>
          <w:szCs w:val="24"/>
          <w:lang w:val="en-US"/>
        </w:rPr>
        <w:t>dap</w:t>
      </w:r>
      <w:r w:rsidR="00D636CD">
        <w:rPr>
          <w:rFonts w:ascii="Times New Roman" w:hAnsi="Times New Roman"/>
          <w:sz w:val="24"/>
          <w:szCs w:val="24"/>
          <w:lang w:val="en-US"/>
        </w:rPr>
        <w:t>a</w:t>
      </w:r>
      <w:r w:rsidRPr="00D04686">
        <w:rPr>
          <w:rFonts w:ascii="Times New Roman" w:hAnsi="Times New Roman"/>
          <w:sz w:val="24"/>
          <w:szCs w:val="24"/>
          <w:lang w:val="en-US"/>
        </w:rPr>
        <w:t>t di ketahui</w:t>
      </w:r>
      <w:r w:rsidR="00D636C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04686">
        <w:rPr>
          <w:rFonts w:ascii="Times New Roman" w:hAnsi="Times New Roman"/>
          <w:sz w:val="24"/>
          <w:szCs w:val="24"/>
          <w:lang w:val="en-US"/>
        </w:rPr>
        <w:t>bahwa</w:t>
      </w:r>
      <w:r w:rsidR="00D636C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04686">
        <w:rPr>
          <w:rFonts w:ascii="Times New Roman" w:hAnsi="Times New Roman"/>
          <w:sz w:val="24"/>
          <w:szCs w:val="24"/>
          <w:lang w:val="en-US"/>
        </w:rPr>
        <w:t>hasil</w:t>
      </w:r>
      <w:r w:rsidR="00D636C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04686">
        <w:rPr>
          <w:rFonts w:ascii="Times New Roman" w:hAnsi="Times New Roman"/>
          <w:sz w:val="24"/>
          <w:szCs w:val="24"/>
          <w:lang w:val="en-US"/>
        </w:rPr>
        <w:t>tes</w:t>
      </w:r>
      <w:r w:rsidR="00D636C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04686">
        <w:rPr>
          <w:rFonts w:ascii="Times New Roman" w:hAnsi="Times New Roman"/>
          <w:sz w:val="24"/>
          <w:szCs w:val="24"/>
          <w:lang w:val="en-US"/>
        </w:rPr>
        <w:t>awal</w:t>
      </w:r>
      <w:r w:rsidR="00D636C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04686">
        <w:rPr>
          <w:rFonts w:ascii="Times New Roman" w:hAnsi="Times New Roman"/>
          <w:sz w:val="24"/>
          <w:szCs w:val="24"/>
          <w:lang w:val="en-US"/>
        </w:rPr>
        <w:t>menunjukkan</w:t>
      </w:r>
      <w:r w:rsidR="00D636C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04686">
        <w:rPr>
          <w:rFonts w:ascii="Times New Roman" w:hAnsi="Times New Roman"/>
          <w:sz w:val="24"/>
          <w:szCs w:val="24"/>
          <w:lang w:val="en-US"/>
        </w:rPr>
        <w:t>bahwa</w:t>
      </w:r>
      <w:r w:rsidR="00D636C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04686">
        <w:rPr>
          <w:rFonts w:ascii="Times New Roman" w:hAnsi="Times New Roman"/>
          <w:sz w:val="24"/>
          <w:szCs w:val="24"/>
        </w:rPr>
        <w:t>skor yang di</w:t>
      </w:r>
      <w:r w:rsidR="006B74BC">
        <w:rPr>
          <w:rFonts w:ascii="Times New Roman" w:hAnsi="Times New Roman"/>
          <w:sz w:val="24"/>
          <w:szCs w:val="24"/>
        </w:rPr>
        <w:t>peroleh pada tes awal, UT</w:t>
      </w:r>
      <w:r w:rsidRPr="00D04686">
        <w:rPr>
          <w:rFonts w:ascii="Times New Roman" w:hAnsi="Times New Roman"/>
          <w:sz w:val="24"/>
          <w:szCs w:val="24"/>
        </w:rPr>
        <w:t xml:space="preserve"> memperoleh skor </w:t>
      </w:r>
      <w:r w:rsidR="00C41B92">
        <w:rPr>
          <w:rFonts w:ascii="Times New Roman" w:hAnsi="Times New Roman"/>
          <w:sz w:val="24"/>
          <w:szCs w:val="24"/>
        </w:rPr>
        <w:t>3, dan MN</w:t>
      </w:r>
      <w:r w:rsidRPr="00D04686">
        <w:rPr>
          <w:rFonts w:ascii="Times New Roman" w:hAnsi="Times New Roman"/>
          <w:sz w:val="24"/>
          <w:szCs w:val="24"/>
        </w:rPr>
        <w:t xml:space="preserve"> memperoleh skor </w:t>
      </w:r>
      <w:r w:rsidR="00C41B92">
        <w:rPr>
          <w:rFonts w:ascii="Times New Roman" w:hAnsi="Times New Roman"/>
          <w:sz w:val="24"/>
          <w:szCs w:val="24"/>
        </w:rPr>
        <w:t>5</w:t>
      </w:r>
      <w:r w:rsidRPr="00D04686">
        <w:rPr>
          <w:rFonts w:ascii="Times New Roman" w:hAnsi="Times New Roman"/>
          <w:sz w:val="24"/>
          <w:szCs w:val="24"/>
          <w:lang w:val="en-US"/>
        </w:rPr>
        <w:t>. Untuk</w:t>
      </w:r>
      <w:r w:rsidR="00D636C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04686">
        <w:rPr>
          <w:rFonts w:ascii="Times New Roman" w:hAnsi="Times New Roman"/>
          <w:sz w:val="24"/>
          <w:szCs w:val="24"/>
          <w:lang w:val="en-US"/>
        </w:rPr>
        <w:t>mengetahui</w:t>
      </w:r>
      <w:r w:rsidR="00D636C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04686">
        <w:rPr>
          <w:rFonts w:ascii="Times New Roman" w:hAnsi="Times New Roman"/>
          <w:sz w:val="24"/>
          <w:szCs w:val="24"/>
          <w:lang w:val="en-US"/>
        </w:rPr>
        <w:t>nilai</w:t>
      </w:r>
      <w:r w:rsidR="00D636CD">
        <w:rPr>
          <w:rFonts w:ascii="Times New Roman" w:hAnsi="Times New Roman"/>
          <w:sz w:val="24"/>
          <w:szCs w:val="24"/>
          <w:lang w:val="en-US"/>
        </w:rPr>
        <w:t xml:space="preserve"> peroleh</w:t>
      </w:r>
      <w:r w:rsidRPr="00D04686">
        <w:rPr>
          <w:rFonts w:ascii="Times New Roman" w:hAnsi="Times New Roman"/>
          <w:sz w:val="24"/>
          <w:szCs w:val="24"/>
          <w:lang w:val="en-US"/>
        </w:rPr>
        <w:t>an</w:t>
      </w:r>
      <w:r w:rsidR="00D636C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04686">
        <w:rPr>
          <w:rFonts w:ascii="Times New Roman" w:hAnsi="Times New Roman"/>
          <w:sz w:val="24"/>
          <w:szCs w:val="24"/>
          <w:lang w:val="en-US"/>
        </w:rPr>
        <w:t>tes</w:t>
      </w:r>
      <w:r w:rsidR="00D636C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04686">
        <w:rPr>
          <w:rFonts w:ascii="Times New Roman" w:hAnsi="Times New Roman"/>
          <w:sz w:val="24"/>
          <w:szCs w:val="24"/>
          <w:lang w:val="en-US"/>
        </w:rPr>
        <w:t>pada</w:t>
      </w:r>
      <w:r w:rsidR="00D636C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04686">
        <w:rPr>
          <w:rFonts w:ascii="Times New Roman" w:hAnsi="Times New Roman"/>
          <w:sz w:val="24"/>
          <w:szCs w:val="24"/>
          <w:lang w:val="en-US"/>
        </w:rPr>
        <w:t>murid</w:t>
      </w:r>
      <w:r w:rsidR="00D636C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B74BC">
        <w:rPr>
          <w:rFonts w:ascii="Times New Roman" w:hAnsi="Times New Roman"/>
          <w:sz w:val="24"/>
          <w:szCs w:val="24"/>
        </w:rPr>
        <w:t>tunanetra</w:t>
      </w:r>
      <w:r w:rsidR="00D636C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04686">
        <w:rPr>
          <w:rFonts w:ascii="Times New Roman" w:hAnsi="Times New Roman"/>
          <w:sz w:val="24"/>
          <w:szCs w:val="24"/>
          <w:lang w:val="en-US"/>
        </w:rPr>
        <w:t>kelas</w:t>
      </w:r>
      <w:r w:rsidR="00D636C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04686">
        <w:rPr>
          <w:rFonts w:ascii="Times New Roman" w:hAnsi="Times New Roman"/>
          <w:sz w:val="24"/>
          <w:szCs w:val="24"/>
          <w:lang w:val="en-US"/>
        </w:rPr>
        <w:t>dasar II</w:t>
      </w:r>
      <w:r w:rsidRPr="00D04686">
        <w:rPr>
          <w:rFonts w:ascii="Times New Roman" w:hAnsi="Times New Roman"/>
          <w:sz w:val="24"/>
          <w:szCs w:val="24"/>
        </w:rPr>
        <w:t>I</w:t>
      </w:r>
      <w:r w:rsidRPr="00D04686">
        <w:rPr>
          <w:rFonts w:ascii="Times New Roman" w:hAnsi="Times New Roman"/>
          <w:sz w:val="24"/>
          <w:szCs w:val="24"/>
          <w:lang w:val="en-US"/>
        </w:rPr>
        <w:t xml:space="preserve"> di </w:t>
      </w:r>
      <w:r w:rsidR="006B74BC">
        <w:rPr>
          <w:rFonts w:ascii="Times New Roman" w:hAnsi="Times New Roman"/>
          <w:sz w:val="24"/>
          <w:szCs w:val="24"/>
        </w:rPr>
        <w:t>SLB-A Yapti Makassar</w:t>
      </w:r>
      <w:r w:rsidRPr="00D04686">
        <w:rPr>
          <w:rFonts w:ascii="Times New Roman" w:hAnsi="Times New Roman"/>
          <w:sz w:val="24"/>
          <w:szCs w:val="24"/>
        </w:rPr>
        <w:t>. Selanjutnya skor yang diperoleh murid pada tes awal dikonversikan dengan menggunakan rumus sebagai berikut:</w:t>
      </w:r>
    </w:p>
    <w:p w:rsidR="00013DAD" w:rsidRPr="00D04686" w:rsidRDefault="006B74BC" w:rsidP="00D12DF6">
      <w:pPr>
        <w:pStyle w:val="ListParagraph"/>
        <w:numPr>
          <w:ilvl w:val="0"/>
          <w:numId w:val="3"/>
        </w:numPr>
        <w:spacing w:before="0" w:beforeAutospacing="0" w:after="0" w:afterAutospacing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Nilai UT</w:t>
      </w:r>
      <w:r w:rsidR="00013DAD" w:rsidRPr="00D04686">
        <w:rPr>
          <w:rFonts w:ascii="Times New Roman" w:hAnsi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Skoryangdiperole</m:t>
            </m:r>
            <m:r>
              <w:rPr>
                <w:rFonts w:ascii="Times New Roman" w:hAnsi="Cambria Math"/>
                <w:sz w:val="24"/>
                <w:szCs w:val="24"/>
              </w:rPr>
              <m:t>h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SkorMaksimal</m:t>
            </m:r>
          </m:den>
        </m:f>
      </m:oMath>
      <w:r w:rsidR="00013DAD" w:rsidRPr="00D04686">
        <w:rPr>
          <w:rFonts w:ascii="Times New Roman" w:hAnsi="Times New Roman"/>
          <w:sz w:val="24"/>
          <w:szCs w:val="24"/>
        </w:rPr>
        <w:t xml:space="preserve"> x 100</w:t>
      </w:r>
    </w:p>
    <w:p w:rsidR="00013DAD" w:rsidRPr="00D04686" w:rsidRDefault="00013DAD" w:rsidP="00013DAD">
      <w:pPr>
        <w:spacing w:after="0" w:line="480" w:lineRule="auto"/>
        <w:ind w:left="3240" w:firstLine="446"/>
        <w:jc w:val="both"/>
        <w:rPr>
          <w:rFonts w:ascii="Times New Roman" w:hAnsi="Times New Roman"/>
          <w:sz w:val="24"/>
          <w:szCs w:val="24"/>
        </w:rPr>
      </w:pPr>
      <w:r w:rsidRPr="00D04686">
        <w:rPr>
          <w:rFonts w:ascii="Times New Roman" w:hAnsi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10</m:t>
            </m:r>
          </m:den>
        </m:f>
      </m:oMath>
      <w:r w:rsidRPr="00D04686">
        <w:rPr>
          <w:rFonts w:ascii="Times New Roman" w:hAnsi="Times New Roman"/>
          <w:sz w:val="24"/>
          <w:szCs w:val="24"/>
        </w:rPr>
        <w:t xml:space="preserve"> x 100</w:t>
      </w:r>
    </w:p>
    <w:p w:rsidR="00013DAD" w:rsidRPr="00FB4ACC" w:rsidRDefault="00013DAD" w:rsidP="00013DAD">
      <w:pPr>
        <w:spacing w:after="0" w:line="480" w:lineRule="auto"/>
        <w:ind w:left="3240" w:firstLine="446"/>
        <w:jc w:val="both"/>
        <w:rPr>
          <w:rFonts w:ascii="Times New Roman" w:hAnsi="Times New Roman"/>
          <w:sz w:val="24"/>
          <w:szCs w:val="24"/>
        </w:rPr>
      </w:pPr>
      <w:r w:rsidRPr="00D04686">
        <w:rPr>
          <w:rFonts w:ascii="Times New Roman" w:hAnsi="Times New Roman"/>
          <w:sz w:val="24"/>
          <w:szCs w:val="24"/>
        </w:rPr>
        <w:t xml:space="preserve">= </w:t>
      </w:r>
      <w:r w:rsidR="001B0EB6">
        <w:rPr>
          <w:rFonts w:ascii="Times New Roman" w:hAnsi="Times New Roman"/>
          <w:sz w:val="24"/>
          <w:szCs w:val="24"/>
          <w:lang w:val="en-US"/>
        </w:rPr>
        <w:t>30</w:t>
      </w:r>
    </w:p>
    <w:p w:rsidR="00013DAD" w:rsidRPr="00D04686" w:rsidRDefault="006B74BC" w:rsidP="00D12DF6">
      <w:pPr>
        <w:pStyle w:val="ListParagraph"/>
        <w:numPr>
          <w:ilvl w:val="0"/>
          <w:numId w:val="3"/>
        </w:numPr>
        <w:spacing w:before="0" w:beforeAutospacing="0" w:after="0" w:afterAutospacing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Nilai MN</w:t>
      </w:r>
      <w:r w:rsidR="00013DAD" w:rsidRPr="00D04686">
        <w:rPr>
          <w:rFonts w:ascii="Times New Roman" w:hAnsi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Skoryangdiperole</m:t>
            </m:r>
            <m:r>
              <w:rPr>
                <w:rFonts w:ascii="Times New Roman" w:hAnsi="Cambria Math"/>
                <w:sz w:val="24"/>
                <w:szCs w:val="24"/>
              </w:rPr>
              <m:t>h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SkorMaksimal</m:t>
            </m:r>
          </m:den>
        </m:f>
      </m:oMath>
      <w:r w:rsidR="00013DAD" w:rsidRPr="00D04686">
        <w:rPr>
          <w:rFonts w:ascii="Times New Roman" w:hAnsi="Times New Roman"/>
          <w:sz w:val="24"/>
          <w:szCs w:val="24"/>
        </w:rPr>
        <w:t xml:space="preserve"> x 100</w:t>
      </w:r>
    </w:p>
    <w:p w:rsidR="00013DAD" w:rsidRPr="00D04686" w:rsidRDefault="00013DAD" w:rsidP="00013DAD">
      <w:pPr>
        <w:spacing w:after="0" w:line="480" w:lineRule="auto"/>
        <w:ind w:left="3240" w:firstLine="446"/>
        <w:jc w:val="both"/>
        <w:rPr>
          <w:rFonts w:ascii="Times New Roman" w:hAnsi="Times New Roman"/>
          <w:sz w:val="24"/>
          <w:szCs w:val="24"/>
        </w:rPr>
      </w:pPr>
      <w:r w:rsidRPr="00D04686">
        <w:rPr>
          <w:rFonts w:ascii="Times New Roman" w:hAnsi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10</m:t>
            </m:r>
          </m:den>
        </m:f>
      </m:oMath>
      <w:r w:rsidRPr="00D04686">
        <w:rPr>
          <w:rFonts w:ascii="Times New Roman" w:hAnsi="Times New Roman"/>
          <w:sz w:val="24"/>
          <w:szCs w:val="24"/>
        </w:rPr>
        <w:t xml:space="preserve"> x 100</w:t>
      </w:r>
    </w:p>
    <w:p w:rsidR="00013DAD" w:rsidRPr="00FB4ACC" w:rsidRDefault="00013DAD" w:rsidP="00013DAD">
      <w:pPr>
        <w:spacing w:after="0" w:line="480" w:lineRule="auto"/>
        <w:ind w:left="3240" w:firstLine="446"/>
        <w:jc w:val="both"/>
        <w:rPr>
          <w:rFonts w:ascii="Times New Roman" w:hAnsi="Times New Roman"/>
          <w:sz w:val="24"/>
          <w:szCs w:val="24"/>
        </w:rPr>
      </w:pPr>
      <w:r w:rsidRPr="00D04686">
        <w:rPr>
          <w:rFonts w:ascii="Times New Roman" w:hAnsi="Times New Roman"/>
          <w:sz w:val="24"/>
          <w:szCs w:val="24"/>
        </w:rPr>
        <w:t xml:space="preserve">= </w:t>
      </w:r>
      <w:r w:rsidR="001B0EB6">
        <w:rPr>
          <w:rFonts w:ascii="Times New Roman" w:hAnsi="Times New Roman"/>
          <w:sz w:val="24"/>
          <w:szCs w:val="24"/>
          <w:lang w:val="en-US"/>
        </w:rPr>
        <w:t>50</w:t>
      </w:r>
    </w:p>
    <w:p w:rsidR="00DB6FE2" w:rsidRDefault="00BD575F" w:rsidP="00DB6FE2">
      <w:pPr>
        <w:spacing w:before="0" w:beforeAutospacing="0" w:after="0" w:afterAutospacing="0" w:line="480" w:lineRule="auto"/>
        <w:ind w:right="-14" w:firstLine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Berdasarkan </w:t>
      </w:r>
      <w:r w:rsidR="00013DAD" w:rsidRPr="00D04686">
        <w:rPr>
          <w:rFonts w:ascii="Times New Roman" w:hAnsi="Times New Roman"/>
          <w:sz w:val="24"/>
          <w:szCs w:val="24"/>
        </w:rPr>
        <w:t>perhitung</w:t>
      </w:r>
      <w:r w:rsidR="006B74BC">
        <w:rPr>
          <w:rFonts w:ascii="Times New Roman" w:hAnsi="Times New Roman"/>
          <w:sz w:val="24"/>
          <w:szCs w:val="24"/>
        </w:rPr>
        <w:t>an di atas menunjukkan bahwa  (UT</w:t>
      </w:r>
      <w:r w:rsidR="00013DAD" w:rsidRPr="00D04686">
        <w:rPr>
          <w:rFonts w:ascii="Times New Roman" w:hAnsi="Times New Roman"/>
          <w:sz w:val="24"/>
          <w:szCs w:val="24"/>
        </w:rPr>
        <w:t xml:space="preserve">) Murid </w:t>
      </w:r>
      <w:r w:rsidR="006B74BC">
        <w:rPr>
          <w:rFonts w:ascii="Times New Roman" w:hAnsi="Times New Roman"/>
          <w:sz w:val="24"/>
          <w:szCs w:val="24"/>
        </w:rPr>
        <w:t>tunanetra</w:t>
      </w:r>
      <w:r w:rsidR="00D636C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13DAD" w:rsidRPr="00D04686">
        <w:rPr>
          <w:rFonts w:ascii="Times New Roman" w:hAnsi="Times New Roman"/>
          <w:sz w:val="24"/>
          <w:szCs w:val="24"/>
          <w:lang w:val="en-US"/>
        </w:rPr>
        <w:t>kelas</w:t>
      </w:r>
      <w:r w:rsidR="00D636C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13DAD" w:rsidRPr="00D04686">
        <w:rPr>
          <w:rFonts w:ascii="Times New Roman" w:hAnsi="Times New Roman"/>
          <w:sz w:val="24"/>
          <w:szCs w:val="24"/>
          <w:lang w:val="en-US"/>
        </w:rPr>
        <w:t>dasar II</w:t>
      </w:r>
      <w:r w:rsidR="00013DAD" w:rsidRPr="00D04686">
        <w:rPr>
          <w:rFonts w:ascii="Times New Roman" w:hAnsi="Times New Roman"/>
          <w:sz w:val="24"/>
          <w:szCs w:val="24"/>
        </w:rPr>
        <w:t>I</w:t>
      </w:r>
      <w:r w:rsidR="00013DAD" w:rsidRPr="00D04686">
        <w:rPr>
          <w:rFonts w:ascii="Times New Roman" w:hAnsi="Times New Roman"/>
          <w:sz w:val="24"/>
          <w:szCs w:val="24"/>
          <w:lang w:val="en-US"/>
        </w:rPr>
        <w:t xml:space="preserve"> di </w:t>
      </w:r>
      <w:r w:rsidR="006B74BC">
        <w:rPr>
          <w:rFonts w:ascii="Times New Roman" w:hAnsi="Times New Roman"/>
          <w:sz w:val="24"/>
          <w:szCs w:val="24"/>
        </w:rPr>
        <w:t>SLB-A Y</w:t>
      </w:r>
      <w:r w:rsidR="00ED46D5">
        <w:rPr>
          <w:rFonts w:ascii="Times New Roman" w:hAnsi="Times New Roman"/>
          <w:sz w:val="24"/>
          <w:szCs w:val="24"/>
        </w:rPr>
        <w:t>APTI</w:t>
      </w:r>
      <w:r w:rsidR="006B74BC">
        <w:rPr>
          <w:rFonts w:ascii="Times New Roman" w:hAnsi="Times New Roman"/>
          <w:sz w:val="24"/>
          <w:szCs w:val="24"/>
        </w:rPr>
        <w:t xml:space="preserve"> Makassar</w:t>
      </w:r>
      <w:r w:rsidR="00D636C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13DAD" w:rsidRPr="00D04686">
        <w:rPr>
          <w:rFonts w:ascii="Times New Roman" w:hAnsi="Times New Roman"/>
          <w:sz w:val="24"/>
          <w:szCs w:val="24"/>
        </w:rPr>
        <w:t>dapat digambarkan bahwa pada hasil tes awal (</w:t>
      </w:r>
      <w:r w:rsidR="00013DAD" w:rsidRPr="00D04686">
        <w:rPr>
          <w:rFonts w:ascii="Times New Roman" w:hAnsi="Times New Roman"/>
          <w:i/>
          <w:sz w:val="24"/>
          <w:szCs w:val="24"/>
        </w:rPr>
        <w:t>pretest</w:t>
      </w:r>
      <w:r w:rsidR="00013DAD" w:rsidRPr="00D04686">
        <w:rPr>
          <w:rFonts w:ascii="Times New Roman" w:hAnsi="Times New Roman"/>
          <w:sz w:val="24"/>
          <w:szCs w:val="24"/>
        </w:rPr>
        <w:t xml:space="preserve">) murid </w:t>
      </w:r>
      <w:r w:rsidR="006B74BC">
        <w:rPr>
          <w:rFonts w:ascii="Times New Roman" w:hAnsi="Times New Roman"/>
          <w:sz w:val="24"/>
          <w:szCs w:val="24"/>
        </w:rPr>
        <w:t>(UT</w:t>
      </w:r>
      <w:r w:rsidR="00013DAD">
        <w:rPr>
          <w:rFonts w:ascii="Times New Roman" w:hAnsi="Times New Roman"/>
          <w:sz w:val="24"/>
          <w:szCs w:val="24"/>
        </w:rPr>
        <w:t xml:space="preserve">) </w:t>
      </w:r>
      <w:r w:rsidR="00013DAD" w:rsidRPr="00D04686">
        <w:rPr>
          <w:rFonts w:ascii="Times New Roman" w:hAnsi="Times New Roman"/>
          <w:sz w:val="24"/>
          <w:szCs w:val="24"/>
        </w:rPr>
        <w:t xml:space="preserve">memperoleh nilai </w:t>
      </w:r>
      <w:r w:rsidR="001B0EB6">
        <w:rPr>
          <w:rFonts w:ascii="Times New Roman" w:hAnsi="Times New Roman"/>
          <w:sz w:val="24"/>
          <w:szCs w:val="24"/>
        </w:rPr>
        <w:t>tiga puluh(30</w:t>
      </w:r>
      <w:r w:rsidR="00013DAD" w:rsidRPr="00D04686">
        <w:rPr>
          <w:rFonts w:ascii="Times New Roman" w:hAnsi="Times New Roman"/>
          <w:sz w:val="24"/>
          <w:szCs w:val="24"/>
        </w:rPr>
        <w:t>)</w:t>
      </w:r>
      <w:r w:rsidR="00013DAD" w:rsidRPr="00D04686">
        <w:rPr>
          <w:rFonts w:ascii="Times New Roman" w:hAnsi="Times New Roman"/>
          <w:sz w:val="24"/>
          <w:szCs w:val="24"/>
          <w:lang w:val="en-US"/>
        </w:rPr>
        <w:t>da</w:t>
      </w:r>
      <w:r w:rsidR="006B74BC">
        <w:rPr>
          <w:rFonts w:ascii="Times New Roman" w:hAnsi="Times New Roman"/>
          <w:sz w:val="24"/>
          <w:szCs w:val="24"/>
          <w:lang w:val="en-US"/>
        </w:rPr>
        <w:t>n (MN</w:t>
      </w:r>
      <w:r w:rsidR="00013DAD" w:rsidRPr="00D04686">
        <w:rPr>
          <w:rFonts w:ascii="Times New Roman" w:hAnsi="Times New Roman"/>
          <w:sz w:val="24"/>
          <w:szCs w:val="24"/>
          <w:lang w:val="en-US"/>
        </w:rPr>
        <w:t>) mem</w:t>
      </w:r>
      <w:r w:rsidR="001B0EB6">
        <w:rPr>
          <w:rFonts w:ascii="Times New Roman" w:hAnsi="Times New Roman"/>
          <w:sz w:val="24"/>
          <w:szCs w:val="24"/>
          <w:lang w:val="en-US"/>
        </w:rPr>
        <w:t>peroleh</w:t>
      </w:r>
      <w:r w:rsidR="00D636C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B0EB6">
        <w:rPr>
          <w:rFonts w:ascii="Times New Roman" w:hAnsi="Times New Roman"/>
          <w:sz w:val="24"/>
          <w:szCs w:val="24"/>
          <w:lang w:val="en-US"/>
        </w:rPr>
        <w:t>nilai lima puluh (50</w:t>
      </w:r>
      <w:r w:rsidR="00013DAD" w:rsidRPr="00D04686">
        <w:rPr>
          <w:rFonts w:ascii="Times New Roman" w:hAnsi="Times New Roman"/>
          <w:sz w:val="24"/>
          <w:szCs w:val="24"/>
          <w:lang w:val="en-US"/>
        </w:rPr>
        <w:t xml:space="preserve">) </w:t>
      </w:r>
      <w:r w:rsidR="00013DAD" w:rsidRPr="00D04686">
        <w:rPr>
          <w:rFonts w:ascii="Times New Roman" w:hAnsi="Times New Roman"/>
          <w:sz w:val="24"/>
          <w:szCs w:val="24"/>
        </w:rPr>
        <w:t xml:space="preserve">dapat diketahui bahwa </w:t>
      </w:r>
      <w:r w:rsidR="000C7F27">
        <w:rPr>
          <w:rFonts w:ascii="Times New Roman" w:hAnsi="Times New Roman"/>
          <w:sz w:val="24"/>
          <w:szCs w:val="24"/>
        </w:rPr>
        <w:t>peningkatan</w:t>
      </w:r>
      <w:r w:rsidR="00D636C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B74BC">
        <w:rPr>
          <w:rFonts w:ascii="Times New Roman" w:hAnsi="Times New Roman"/>
          <w:sz w:val="24"/>
          <w:szCs w:val="24"/>
        </w:rPr>
        <w:t>hasil belajar matematika</w:t>
      </w:r>
      <w:r w:rsidR="00013DAD" w:rsidRPr="00D04686">
        <w:rPr>
          <w:rFonts w:ascii="Times New Roman" w:hAnsi="Times New Roman"/>
          <w:sz w:val="24"/>
          <w:szCs w:val="24"/>
        </w:rPr>
        <w:t xml:space="preserve"> murid </w:t>
      </w:r>
      <w:r w:rsidR="006B74BC">
        <w:rPr>
          <w:rFonts w:ascii="Times New Roman" w:hAnsi="Times New Roman"/>
          <w:sz w:val="24"/>
          <w:szCs w:val="24"/>
        </w:rPr>
        <w:t xml:space="preserve">tunanetra </w:t>
      </w:r>
      <w:r w:rsidR="00013DAD" w:rsidRPr="00D04686">
        <w:rPr>
          <w:rFonts w:ascii="Times New Roman" w:hAnsi="Times New Roman"/>
          <w:sz w:val="24"/>
          <w:szCs w:val="24"/>
          <w:lang w:val="sv-SE"/>
        </w:rPr>
        <w:t xml:space="preserve">kelas dasar III di </w:t>
      </w:r>
      <w:r w:rsidR="006B74BC">
        <w:rPr>
          <w:rFonts w:ascii="Times New Roman" w:hAnsi="Times New Roman"/>
          <w:sz w:val="24"/>
          <w:szCs w:val="24"/>
        </w:rPr>
        <w:t>SLB-A Yapti Makassar</w:t>
      </w:r>
      <w:r w:rsidR="00013DAD" w:rsidRPr="00D04686">
        <w:rPr>
          <w:rFonts w:ascii="Times New Roman" w:hAnsi="Times New Roman"/>
          <w:sz w:val="24"/>
          <w:szCs w:val="24"/>
        </w:rPr>
        <w:t xml:space="preserve"> sebelum </w:t>
      </w:r>
      <w:r w:rsidR="00013DAD">
        <w:rPr>
          <w:rFonts w:ascii="Times New Roman" w:hAnsi="Times New Roman"/>
          <w:sz w:val="24"/>
          <w:szCs w:val="24"/>
        </w:rPr>
        <w:t>penggunaan</w:t>
      </w:r>
      <w:r w:rsidR="00D636C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B74BC" w:rsidRPr="006B74BC">
        <w:rPr>
          <w:rFonts w:ascii="Times New Roman" w:hAnsi="Times New Roman"/>
          <w:sz w:val="24"/>
          <w:szCs w:val="24"/>
        </w:rPr>
        <w:t>media</w:t>
      </w:r>
      <w:r w:rsidR="00D636CD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sempoa</w:t>
      </w:r>
      <w:r w:rsidR="00013DAD" w:rsidRPr="00D04686">
        <w:rPr>
          <w:rFonts w:ascii="Times New Roman" w:hAnsi="Times New Roman"/>
          <w:sz w:val="24"/>
          <w:szCs w:val="24"/>
        </w:rPr>
        <w:t xml:space="preserve"> pada murid </w:t>
      </w:r>
      <w:r w:rsidR="006B74BC">
        <w:rPr>
          <w:rFonts w:ascii="Times New Roman" w:hAnsi="Times New Roman"/>
          <w:sz w:val="24"/>
          <w:szCs w:val="24"/>
        </w:rPr>
        <w:t>tunanetra</w:t>
      </w:r>
      <w:r w:rsidR="00013DAD" w:rsidRPr="00D04686">
        <w:rPr>
          <w:rFonts w:ascii="Times New Roman" w:hAnsi="Times New Roman"/>
          <w:sz w:val="24"/>
          <w:szCs w:val="24"/>
        </w:rPr>
        <w:t xml:space="preserve"> berada pada kategori kurang. </w:t>
      </w:r>
    </w:p>
    <w:p w:rsidR="00013DAD" w:rsidRPr="00945E12" w:rsidRDefault="00BD575F" w:rsidP="00DB6FE2">
      <w:pPr>
        <w:spacing w:before="0" w:beforeAutospacing="0" w:after="0" w:afterAutospacing="0" w:line="480" w:lineRule="auto"/>
        <w:ind w:right="-14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</w:t>
      </w:r>
      <w:r w:rsidR="00013DAD" w:rsidRPr="00D04686">
        <w:rPr>
          <w:rFonts w:ascii="Times New Roman" w:hAnsi="Times New Roman"/>
          <w:sz w:val="24"/>
          <w:szCs w:val="24"/>
        </w:rPr>
        <w:t xml:space="preserve">asil tes awal </w:t>
      </w:r>
      <w:r w:rsidR="00ED46D5">
        <w:rPr>
          <w:rFonts w:ascii="Times New Roman" w:hAnsi="Times New Roman"/>
          <w:sz w:val="24"/>
          <w:szCs w:val="24"/>
        </w:rPr>
        <w:t>peningkatan</w:t>
      </w:r>
      <w:r w:rsidR="00D636C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B74BC">
        <w:rPr>
          <w:rFonts w:ascii="Times New Roman" w:hAnsi="Times New Roman"/>
          <w:sz w:val="24"/>
          <w:szCs w:val="24"/>
        </w:rPr>
        <w:t>hasil belajar matematika</w:t>
      </w:r>
      <w:r w:rsidR="00013DAD" w:rsidRPr="00D04686">
        <w:rPr>
          <w:rFonts w:ascii="Times New Roman" w:hAnsi="Times New Roman"/>
          <w:sz w:val="24"/>
          <w:szCs w:val="24"/>
        </w:rPr>
        <w:t xml:space="preserve"> sebelum </w:t>
      </w:r>
      <w:r w:rsidR="00013DAD">
        <w:rPr>
          <w:rFonts w:ascii="Times New Roman" w:hAnsi="Times New Roman"/>
          <w:sz w:val="24"/>
          <w:szCs w:val="24"/>
        </w:rPr>
        <w:t>penggunaan</w:t>
      </w:r>
      <w:r w:rsidR="00D636C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B74BC" w:rsidRPr="006B74BC">
        <w:rPr>
          <w:rFonts w:ascii="Times New Roman" w:hAnsi="Times New Roman"/>
          <w:sz w:val="24"/>
          <w:szCs w:val="24"/>
        </w:rPr>
        <w:t>media</w:t>
      </w:r>
      <w:r w:rsidR="00D636CD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sempoa</w:t>
      </w:r>
      <w:r w:rsidR="00013DAD" w:rsidRPr="00D04686">
        <w:rPr>
          <w:rFonts w:ascii="Times New Roman" w:hAnsi="Times New Roman"/>
          <w:sz w:val="24"/>
          <w:szCs w:val="24"/>
        </w:rPr>
        <w:t xml:space="preserve"> tersebut divisualisasikan dalam diagram batang berikut:</w:t>
      </w:r>
    </w:p>
    <w:p w:rsidR="00013DAD" w:rsidRPr="00D04686" w:rsidRDefault="00076133" w:rsidP="00013DAD">
      <w:pPr>
        <w:ind w:left="1276" w:hanging="1276"/>
        <w:rPr>
          <w:rFonts w:ascii="Times New Roman" w:hAnsi="Times New Roman"/>
          <w:b/>
          <w:sz w:val="24"/>
          <w:szCs w:val="24"/>
          <w:lang w:val="en-US"/>
        </w:rPr>
      </w:pPr>
      <w:r w:rsidRPr="001048D7">
        <w:rPr>
          <w:rFonts w:ascii="Times New Roman" w:hAnsi="Times New Roman"/>
          <w:noProof/>
          <w:color w:val="FF0000"/>
          <w:sz w:val="24"/>
          <w:szCs w:val="24"/>
          <w:lang w:val="en-US" w:eastAsia="en-US"/>
        </w:rPr>
        <w:drawing>
          <wp:inline distT="0" distB="0" distL="0" distR="0">
            <wp:extent cx="5334000" cy="3880485"/>
            <wp:effectExtent l="0" t="0" r="0" b="5715"/>
            <wp:docPr id="1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13DAD" w:rsidRPr="00D04686" w:rsidRDefault="00110328" w:rsidP="00013DAD">
      <w:pPr>
        <w:ind w:left="1418" w:hanging="141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Grafik</w:t>
      </w:r>
      <w:r w:rsidR="00013DAD" w:rsidRPr="00D04686">
        <w:rPr>
          <w:rFonts w:ascii="Times New Roman" w:hAnsi="Times New Roman"/>
          <w:b/>
          <w:sz w:val="24"/>
          <w:szCs w:val="24"/>
        </w:rPr>
        <w:t xml:space="preserve"> 4.1 Visualisasi </w:t>
      </w:r>
      <w:r w:rsidR="000C7F27">
        <w:rPr>
          <w:rFonts w:ascii="Times New Roman" w:hAnsi="Times New Roman"/>
          <w:b/>
          <w:sz w:val="24"/>
          <w:szCs w:val="24"/>
        </w:rPr>
        <w:t>Peningkatan</w:t>
      </w:r>
      <w:r w:rsidR="00D636C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6B74BC">
        <w:rPr>
          <w:rFonts w:ascii="Times New Roman" w:hAnsi="Times New Roman"/>
          <w:b/>
          <w:sz w:val="24"/>
          <w:szCs w:val="24"/>
        </w:rPr>
        <w:t>Hasil Belajar Matematika</w:t>
      </w:r>
      <w:r w:rsidR="00013DAD" w:rsidRPr="00D04686">
        <w:rPr>
          <w:rFonts w:ascii="Times New Roman" w:hAnsi="Times New Roman"/>
          <w:b/>
          <w:sz w:val="24"/>
          <w:szCs w:val="24"/>
        </w:rPr>
        <w:t xml:space="preserve">  Sebelum Penggunaan  </w:t>
      </w:r>
      <w:r w:rsidR="006B74BC" w:rsidRPr="006B74BC">
        <w:rPr>
          <w:rFonts w:ascii="Times New Roman" w:hAnsi="Times New Roman"/>
          <w:b/>
          <w:sz w:val="24"/>
          <w:szCs w:val="24"/>
        </w:rPr>
        <w:t>Media</w:t>
      </w:r>
      <w:r w:rsidR="00D636C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BD575F">
        <w:rPr>
          <w:rFonts w:ascii="Times New Roman" w:hAnsi="Times New Roman"/>
          <w:b/>
          <w:i/>
          <w:sz w:val="24"/>
          <w:szCs w:val="24"/>
        </w:rPr>
        <w:t>Sempoa</w:t>
      </w:r>
      <w:r w:rsidR="00013DAD" w:rsidRPr="00D04686">
        <w:rPr>
          <w:rFonts w:ascii="Times New Roman" w:hAnsi="Times New Roman"/>
          <w:b/>
          <w:sz w:val="24"/>
          <w:szCs w:val="24"/>
        </w:rPr>
        <w:t xml:space="preserve"> Pada Murid </w:t>
      </w:r>
      <w:r w:rsidR="006B74BC">
        <w:rPr>
          <w:rFonts w:ascii="Times New Roman" w:hAnsi="Times New Roman"/>
          <w:b/>
          <w:sz w:val="24"/>
          <w:szCs w:val="24"/>
        </w:rPr>
        <w:t xml:space="preserve">Tunanetra </w:t>
      </w:r>
      <w:r w:rsidR="00013DAD" w:rsidRPr="00D04686">
        <w:rPr>
          <w:rFonts w:ascii="Times New Roman" w:hAnsi="Times New Roman"/>
          <w:b/>
          <w:sz w:val="24"/>
          <w:szCs w:val="24"/>
        </w:rPr>
        <w:t xml:space="preserve">Kelas Dasar III Di </w:t>
      </w:r>
      <w:r w:rsidR="006B74BC">
        <w:rPr>
          <w:rFonts w:ascii="Times New Roman" w:hAnsi="Times New Roman"/>
          <w:b/>
          <w:sz w:val="24"/>
          <w:szCs w:val="24"/>
        </w:rPr>
        <w:t>SLB-A Y</w:t>
      </w:r>
      <w:r w:rsidR="000C7F27">
        <w:rPr>
          <w:rFonts w:ascii="Times New Roman" w:hAnsi="Times New Roman"/>
          <w:b/>
          <w:sz w:val="24"/>
          <w:szCs w:val="24"/>
        </w:rPr>
        <w:t>APTI</w:t>
      </w:r>
      <w:r w:rsidR="006B74BC">
        <w:rPr>
          <w:rFonts w:ascii="Times New Roman" w:hAnsi="Times New Roman"/>
          <w:b/>
          <w:sz w:val="24"/>
          <w:szCs w:val="24"/>
        </w:rPr>
        <w:t xml:space="preserve"> Makassar</w:t>
      </w:r>
    </w:p>
    <w:p w:rsidR="0077709A" w:rsidRPr="009D2EF4" w:rsidRDefault="00013DAD" w:rsidP="00DD0DE0">
      <w:pPr>
        <w:spacing w:before="0" w:beforeAutospacing="0" w:after="0" w:afterAutospacing="0" w:line="48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04686">
        <w:rPr>
          <w:rFonts w:ascii="Times New Roman" w:hAnsi="Times New Roman"/>
          <w:sz w:val="24"/>
          <w:szCs w:val="24"/>
        </w:rPr>
        <w:t>Berdasarkan visualisasi grafik di atas maka diperoleh informasi bahwa dari dua</w:t>
      </w:r>
      <w:r w:rsidR="00D636C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04686">
        <w:rPr>
          <w:rFonts w:ascii="Times New Roman" w:hAnsi="Times New Roman"/>
          <w:sz w:val="24"/>
          <w:szCs w:val="24"/>
          <w:lang w:val="en-US"/>
        </w:rPr>
        <w:t>murid</w:t>
      </w:r>
      <w:r w:rsidR="00D636C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B74BC">
        <w:rPr>
          <w:rFonts w:ascii="Times New Roman" w:hAnsi="Times New Roman"/>
          <w:sz w:val="24"/>
          <w:szCs w:val="24"/>
        </w:rPr>
        <w:t>tunanetra</w:t>
      </w:r>
      <w:r w:rsidRPr="00D04686">
        <w:rPr>
          <w:rFonts w:ascii="Times New Roman" w:hAnsi="Times New Roman"/>
          <w:sz w:val="24"/>
          <w:szCs w:val="24"/>
        </w:rPr>
        <w:t xml:space="preserve"> kelas dasar III </w:t>
      </w:r>
      <w:r w:rsidR="006B74BC">
        <w:rPr>
          <w:rFonts w:ascii="Times New Roman" w:hAnsi="Times New Roman"/>
          <w:sz w:val="24"/>
          <w:szCs w:val="24"/>
        </w:rPr>
        <w:t>di SLB-A Y</w:t>
      </w:r>
      <w:r w:rsidR="000C7F27">
        <w:rPr>
          <w:rFonts w:ascii="Times New Roman" w:hAnsi="Times New Roman"/>
          <w:sz w:val="24"/>
          <w:szCs w:val="24"/>
        </w:rPr>
        <w:t>APTI</w:t>
      </w:r>
      <w:r w:rsidR="006B74BC">
        <w:rPr>
          <w:rFonts w:ascii="Times New Roman" w:hAnsi="Times New Roman"/>
          <w:sz w:val="24"/>
          <w:szCs w:val="24"/>
        </w:rPr>
        <w:t xml:space="preserve"> Makassar</w:t>
      </w:r>
      <w:r w:rsidRPr="00D04686">
        <w:rPr>
          <w:rFonts w:ascii="Times New Roman" w:hAnsi="Times New Roman"/>
          <w:sz w:val="24"/>
          <w:szCs w:val="24"/>
        </w:rPr>
        <w:t xml:space="preserve"> belum mencapai </w:t>
      </w:r>
      <w:r w:rsidRPr="00D04686">
        <w:rPr>
          <w:rFonts w:ascii="Times New Roman" w:hAnsi="Times New Roman"/>
          <w:sz w:val="24"/>
          <w:szCs w:val="24"/>
          <w:lang w:val="en-US"/>
        </w:rPr>
        <w:t>standar yang ditetapkan</w:t>
      </w:r>
      <w:r w:rsidR="00D636C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04686">
        <w:rPr>
          <w:rFonts w:ascii="Times New Roman" w:hAnsi="Times New Roman"/>
          <w:sz w:val="24"/>
          <w:szCs w:val="24"/>
          <w:lang w:val="en-US"/>
        </w:rPr>
        <w:t>oleh</w:t>
      </w:r>
      <w:r w:rsidR="00D636C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04686">
        <w:rPr>
          <w:rFonts w:ascii="Times New Roman" w:hAnsi="Times New Roman"/>
          <w:sz w:val="24"/>
          <w:szCs w:val="24"/>
          <w:lang w:val="en-US"/>
        </w:rPr>
        <w:t>depertemen</w:t>
      </w:r>
      <w:r w:rsidR="00D636C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04686">
        <w:rPr>
          <w:rFonts w:ascii="Times New Roman" w:hAnsi="Times New Roman"/>
          <w:sz w:val="24"/>
          <w:szCs w:val="24"/>
          <w:lang w:val="en-US"/>
        </w:rPr>
        <w:t>pendidikan</w:t>
      </w:r>
      <w:r w:rsidR="00D636C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04686">
        <w:rPr>
          <w:rFonts w:ascii="Times New Roman" w:hAnsi="Times New Roman"/>
          <w:sz w:val="24"/>
          <w:szCs w:val="24"/>
          <w:lang w:val="en-US"/>
        </w:rPr>
        <w:t>dan</w:t>
      </w:r>
      <w:r w:rsidR="00D636C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04686">
        <w:rPr>
          <w:rFonts w:ascii="Times New Roman" w:hAnsi="Times New Roman"/>
          <w:sz w:val="24"/>
          <w:szCs w:val="24"/>
          <w:lang w:val="en-US"/>
        </w:rPr>
        <w:t>kebudayaan</w:t>
      </w:r>
      <w:r w:rsidRPr="00D04686">
        <w:rPr>
          <w:rFonts w:ascii="Times New Roman" w:hAnsi="Times New Roman"/>
          <w:sz w:val="24"/>
          <w:szCs w:val="24"/>
        </w:rPr>
        <w:t>.</w:t>
      </w:r>
    </w:p>
    <w:p w:rsidR="00013DAD" w:rsidRPr="00DD0DE0" w:rsidRDefault="00663AD3" w:rsidP="00DD0DE0">
      <w:pPr>
        <w:pStyle w:val="ListParagraph"/>
        <w:numPr>
          <w:ilvl w:val="1"/>
          <w:numId w:val="2"/>
        </w:numPr>
        <w:tabs>
          <w:tab w:val="clear" w:pos="1440"/>
        </w:tabs>
        <w:spacing w:before="0" w:beforeAutospacing="0" w:after="0" w:afterAutospacing="0"/>
        <w:ind w:left="426" w:hanging="426"/>
        <w:jc w:val="both"/>
        <w:rPr>
          <w:rFonts w:ascii="Times New Roman" w:hAnsi="Times New Roman"/>
          <w:b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szCs w:val="24"/>
          <w:lang w:eastAsia="id-ID"/>
        </w:rPr>
        <w:pict>
          <v:shape id="Text Box 6" o:spid="_x0000_s1028" type="#_x0000_t202" style="position:absolute;left:0;text-align:left;margin-left:.6pt;margin-top:32.25pt;width:6.75pt;height:3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QcBtQIAAL0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" filled="f" stroked="f">
            <v:textbox>
              <w:txbxContent>
                <w:p w:rsidR="0077709A" w:rsidRDefault="0077709A" w:rsidP="00013DAD">
                  <w:pPr>
                    <w:rPr>
                      <w:b/>
                      <w:szCs w:val="24"/>
                    </w:rPr>
                  </w:pPr>
                </w:p>
              </w:txbxContent>
            </v:textbox>
          </v:shape>
        </w:pict>
      </w:r>
      <w:r w:rsidR="00013DAD" w:rsidRPr="00D04686">
        <w:rPr>
          <w:rFonts w:ascii="Times New Roman" w:hAnsi="Times New Roman"/>
          <w:b/>
          <w:sz w:val="24"/>
          <w:szCs w:val="24"/>
          <w:lang w:val="en-US"/>
        </w:rPr>
        <w:t>Gambaran</w:t>
      </w:r>
      <w:r w:rsidR="00D636C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22522F">
        <w:rPr>
          <w:rFonts w:ascii="Times New Roman" w:hAnsi="Times New Roman"/>
          <w:b/>
          <w:sz w:val="24"/>
          <w:szCs w:val="24"/>
        </w:rPr>
        <w:t xml:space="preserve">Peningkatan </w:t>
      </w:r>
      <w:r w:rsidR="00CF03E4">
        <w:rPr>
          <w:rFonts w:ascii="Times New Roman" w:hAnsi="Times New Roman"/>
          <w:b/>
          <w:sz w:val="24"/>
          <w:szCs w:val="24"/>
        </w:rPr>
        <w:t>Hasil</w:t>
      </w:r>
      <w:r w:rsidR="00D636C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CF03E4">
        <w:rPr>
          <w:rFonts w:ascii="Times New Roman" w:hAnsi="Times New Roman"/>
          <w:b/>
          <w:sz w:val="24"/>
          <w:szCs w:val="24"/>
        </w:rPr>
        <w:t>Belajar Matematika</w:t>
      </w:r>
      <w:r w:rsidR="00013DAD" w:rsidRPr="00D04686">
        <w:rPr>
          <w:rFonts w:ascii="Times New Roman" w:hAnsi="Times New Roman"/>
          <w:b/>
          <w:sz w:val="24"/>
          <w:szCs w:val="24"/>
        </w:rPr>
        <w:t xml:space="preserve"> Sesudah Penggunaan </w:t>
      </w:r>
      <w:r w:rsidR="00CF03E4" w:rsidRPr="00CF03E4">
        <w:rPr>
          <w:rFonts w:ascii="Times New Roman" w:hAnsi="Times New Roman"/>
          <w:b/>
          <w:sz w:val="24"/>
          <w:szCs w:val="24"/>
        </w:rPr>
        <w:t>Media</w:t>
      </w:r>
      <w:r w:rsidR="00D636C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BD575F">
        <w:rPr>
          <w:rFonts w:ascii="Times New Roman" w:hAnsi="Times New Roman"/>
          <w:b/>
          <w:i/>
          <w:sz w:val="24"/>
          <w:szCs w:val="24"/>
        </w:rPr>
        <w:t>Sempoa</w:t>
      </w:r>
      <w:r w:rsidR="00013DAD" w:rsidRPr="00D04686">
        <w:rPr>
          <w:rFonts w:ascii="Times New Roman" w:hAnsi="Times New Roman"/>
          <w:b/>
          <w:sz w:val="24"/>
          <w:szCs w:val="24"/>
        </w:rPr>
        <w:t xml:space="preserve">  Pada Murid </w:t>
      </w:r>
      <w:r w:rsidR="00CF03E4">
        <w:rPr>
          <w:rFonts w:ascii="Times New Roman" w:hAnsi="Times New Roman"/>
          <w:b/>
          <w:sz w:val="24"/>
          <w:szCs w:val="24"/>
        </w:rPr>
        <w:t>Tunanetra</w:t>
      </w:r>
      <w:r w:rsidR="00013DAD" w:rsidRPr="00D04686">
        <w:rPr>
          <w:rFonts w:ascii="Times New Roman" w:hAnsi="Times New Roman"/>
          <w:b/>
          <w:sz w:val="24"/>
          <w:szCs w:val="24"/>
        </w:rPr>
        <w:t xml:space="preserve"> Kelas Dasar III Di </w:t>
      </w:r>
      <w:r w:rsidR="00CF03E4">
        <w:rPr>
          <w:rFonts w:ascii="Times New Roman" w:hAnsi="Times New Roman"/>
          <w:b/>
          <w:sz w:val="24"/>
          <w:szCs w:val="24"/>
        </w:rPr>
        <w:t>SLB-A Y</w:t>
      </w:r>
      <w:r w:rsidR="000C7F27">
        <w:rPr>
          <w:rFonts w:ascii="Times New Roman" w:hAnsi="Times New Roman"/>
          <w:b/>
          <w:sz w:val="24"/>
          <w:szCs w:val="24"/>
        </w:rPr>
        <w:t>APTI</w:t>
      </w:r>
      <w:r w:rsidR="00CF03E4">
        <w:rPr>
          <w:rFonts w:ascii="Times New Roman" w:hAnsi="Times New Roman"/>
          <w:b/>
          <w:sz w:val="24"/>
          <w:szCs w:val="24"/>
        </w:rPr>
        <w:t xml:space="preserve"> Makassar</w:t>
      </w:r>
    </w:p>
    <w:p w:rsidR="00DD0DE0" w:rsidRPr="00D04686" w:rsidRDefault="00DD0DE0" w:rsidP="00DD0DE0">
      <w:pPr>
        <w:pStyle w:val="ListParagraph"/>
        <w:spacing w:before="0" w:beforeAutospacing="0" w:after="0" w:afterAutospacing="0"/>
        <w:ind w:left="426"/>
        <w:jc w:val="both"/>
        <w:rPr>
          <w:rFonts w:ascii="Times New Roman" w:hAnsi="Times New Roman"/>
          <w:b/>
          <w:sz w:val="24"/>
          <w:szCs w:val="24"/>
          <w:lang w:val="sv-SE"/>
        </w:rPr>
      </w:pPr>
    </w:p>
    <w:p w:rsidR="00013DAD" w:rsidRPr="00D04686" w:rsidRDefault="00013DAD" w:rsidP="00702BD4">
      <w:pPr>
        <w:spacing w:before="0" w:beforeAutospacing="0" w:after="0" w:afterAutospacing="0" w:line="480" w:lineRule="auto"/>
        <w:ind w:firstLine="709"/>
        <w:jc w:val="both"/>
        <w:rPr>
          <w:rFonts w:ascii="Times New Roman" w:hAnsi="Times New Roman"/>
          <w:b/>
          <w:sz w:val="24"/>
          <w:szCs w:val="24"/>
          <w:lang w:val="sv-SE"/>
        </w:rPr>
      </w:pPr>
      <w:r w:rsidRPr="00D04686">
        <w:rPr>
          <w:rFonts w:ascii="Times New Roman" w:hAnsi="Times New Roman"/>
          <w:sz w:val="24"/>
          <w:szCs w:val="24"/>
        </w:rPr>
        <w:t xml:space="preserve">Gambaran </w:t>
      </w:r>
      <w:r w:rsidR="000C7F27">
        <w:rPr>
          <w:rFonts w:ascii="Times New Roman" w:hAnsi="Times New Roman"/>
          <w:sz w:val="24"/>
          <w:szCs w:val="24"/>
        </w:rPr>
        <w:t xml:space="preserve">peningkatan </w:t>
      </w:r>
      <w:r w:rsidR="00CF03E4">
        <w:rPr>
          <w:rFonts w:ascii="Times New Roman" w:hAnsi="Times New Roman"/>
          <w:sz w:val="24"/>
          <w:szCs w:val="24"/>
        </w:rPr>
        <w:t xml:space="preserve">hasil belajar </w:t>
      </w:r>
      <w:r w:rsidRPr="00D04686">
        <w:rPr>
          <w:rFonts w:ascii="Times New Roman" w:hAnsi="Times New Roman"/>
          <w:sz w:val="24"/>
          <w:szCs w:val="24"/>
        </w:rPr>
        <w:t xml:space="preserve">pada pelajaran </w:t>
      </w:r>
      <w:r w:rsidR="00CF03E4">
        <w:rPr>
          <w:rFonts w:ascii="Times New Roman" w:hAnsi="Times New Roman"/>
          <w:sz w:val="24"/>
          <w:szCs w:val="24"/>
        </w:rPr>
        <w:t>Matematika</w:t>
      </w:r>
      <w:r w:rsidRPr="00D04686">
        <w:rPr>
          <w:rFonts w:ascii="Times New Roman" w:hAnsi="Times New Roman"/>
          <w:sz w:val="24"/>
          <w:szCs w:val="24"/>
        </w:rPr>
        <w:t xml:space="preserve"> murid </w:t>
      </w:r>
      <w:r w:rsidR="00CF03E4">
        <w:rPr>
          <w:rFonts w:ascii="Times New Roman" w:hAnsi="Times New Roman"/>
          <w:sz w:val="24"/>
          <w:szCs w:val="24"/>
        </w:rPr>
        <w:t>tunanetra</w:t>
      </w:r>
      <w:r w:rsidR="00D636C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04686">
        <w:rPr>
          <w:rFonts w:ascii="Times New Roman" w:hAnsi="Times New Roman"/>
          <w:sz w:val="24"/>
          <w:szCs w:val="24"/>
        </w:rPr>
        <w:t xml:space="preserve">kelas Dasar III Di </w:t>
      </w:r>
      <w:r w:rsidR="00CF03E4">
        <w:rPr>
          <w:rFonts w:ascii="Times New Roman" w:hAnsi="Times New Roman"/>
          <w:sz w:val="24"/>
          <w:szCs w:val="24"/>
        </w:rPr>
        <w:t>SLB-A Y</w:t>
      </w:r>
      <w:r w:rsidR="000C7F27">
        <w:rPr>
          <w:rFonts w:ascii="Times New Roman" w:hAnsi="Times New Roman"/>
          <w:sz w:val="24"/>
          <w:szCs w:val="24"/>
        </w:rPr>
        <w:t>APTI</w:t>
      </w:r>
      <w:r w:rsidR="00CF03E4">
        <w:rPr>
          <w:rFonts w:ascii="Times New Roman" w:hAnsi="Times New Roman"/>
          <w:sz w:val="24"/>
          <w:szCs w:val="24"/>
        </w:rPr>
        <w:t xml:space="preserve"> Makassar</w:t>
      </w:r>
      <w:r w:rsidR="00D636C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04686">
        <w:rPr>
          <w:rFonts w:ascii="Times New Roman" w:hAnsi="Times New Roman"/>
          <w:sz w:val="24"/>
          <w:szCs w:val="24"/>
        </w:rPr>
        <w:t xml:space="preserve">sesudah penggunaan </w:t>
      </w:r>
      <w:r w:rsidR="00CF03E4" w:rsidRPr="00CF03E4">
        <w:rPr>
          <w:rFonts w:ascii="Times New Roman" w:hAnsi="Times New Roman"/>
          <w:sz w:val="24"/>
          <w:szCs w:val="24"/>
        </w:rPr>
        <w:t>media</w:t>
      </w:r>
      <w:r w:rsidR="00D636C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D575F">
        <w:rPr>
          <w:rFonts w:ascii="Times New Roman" w:hAnsi="Times New Roman"/>
          <w:i/>
          <w:sz w:val="24"/>
          <w:szCs w:val="24"/>
        </w:rPr>
        <w:t>sempoa</w:t>
      </w:r>
      <w:r w:rsidRPr="00D04686">
        <w:rPr>
          <w:rFonts w:ascii="Times New Roman" w:hAnsi="Times New Roman"/>
          <w:i/>
          <w:sz w:val="24"/>
          <w:szCs w:val="24"/>
        </w:rPr>
        <w:t xml:space="preserve">, </w:t>
      </w:r>
      <w:r w:rsidRPr="00D04686">
        <w:rPr>
          <w:rFonts w:ascii="Times New Roman" w:hAnsi="Times New Roman"/>
          <w:sz w:val="24"/>
          <w:szCs w:val="24"/>
        </w:rPr>
        <w:t>maka dilakukan tes akhir (</w:t>
      </w:r>
      <w:r w:rsidRPr="00D04686">
        <w:rPr>
          <w:rFonts w:ascii="Times New Roman" w:hAnsi="Times New Roman"/>
          <w:i/>
          <w:sz w:val="24"/>
          <w:szCs w:val="24"/>
        </w:rPr>
        <w:t>Posttest)</w:t>
      </w:r>
      <w:r w:rsidRPr="00D04686">
        <w:rPr>
          <w:rFonts w:ascii="Times New Roman" w:hAnsi="Times New Roman"/>
          <w:sz w:val="24"/>
          <w:szCs w:val="24"/>
        </w:rPr>
        <w:t xml:space="preserve">.Tes akhir tersebut dilakukan sesudah peneliti melakukan perlakuan dengan melalui proses pembelajaran di kelas dengan menggunakan </w:t>
      </w:r>
      <w:r w:rsidR="00CF03E4" w:rsidRPr="00CF03E4">
        <w:rPr>
          <w:rFonts w:ascii="Times New Roman" w:hAnsi="Times New Roman"/>
          <w:sz w:val="24"/>
          <w:szCs w:val="24"/>
        </w:rPr>
        <w:t>media</w:t>
      </w:r>
      <w:r w:rsidR="00D636C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D575F">
        <w:rPr>
          <w:rFonts w:ascii="Times New Roman" w:hAnsi="Times New Roman"/>
          <w:i/>
          <w:sz w:val="24"/>
          <w:szCs w:val="24"/>
        </w:rPr>
        <w:t>sempoa</w:t>
      </w:r>
      <w:r w:rsidRPr="00D04686">
        <w:rPr>
          <w:rFonts w:ascii="Times New Roman" w:hAnsi="Times New Roman"/>
          <w:sz w:val="24"/>
          <w:szCs w:val="24"/>
        </w:rPr>
        <w:t>. Adapun hasil tes akhir (</w:t>
      </w:r>
      <w:r w:rsidRPr="00D04686">
        <w:rPr>
          <w:rFonts w:ascii="Times New Roman" w:hAnsi="Times New Roman"/>
          <w:i/>
          <w:sz w:val="24"/>
          <w:szCs w:val="24"/>
        </w:rPr>
        <w:t>posttest)</w:t>
      </w:r>
      <w:r w:rsidRPr="00D04686">
        <w:rPr>
          <w:rFonts w:ascii="Times New Roman" w:hAnsi="Times New Roman"/>
          <w:sz w:val="24"/>
          <w:szCs w:val="24"/>
        </w:rPr>
        <w:t xml:space="preserve"> yang dilakukan peneliti adalah sebagai berikut:</w:t>
      </w:r>
    </w:p>
    <w:p w:rsidR="00013DAD" w:rsidRDefault="00013DAD" w:rsidP="00702BD4">
      <w:pPr>
        <w:pStyle w:val="ListParagraph"/>
        <w:spacing w:before="0" w:beforeAutospacing="0" w:after="0" w:afterAutospacing="0"/>
        <w:ind w:left="1276" w:hanging="127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D04686">
        <w:rPr>
          <w:rFonts w:ascii="Times New Roman" w:hAnsi="Times New Roman"/>
          <w:b/>
          <w:sz w:val="24"/>
          <w:szCs w:val="24"/>
        </w:rPr>
        <w:t>Tabel. 4.</w:t>
      </w:r>
      <w:r w:rsidRPr="00D04686">
        <w:rPr>
          <w:rFonts w:ascii="Times New Roman" w:hAnsi="Times New Roman"/>
          <w:b/>
          <w:sz w:val="24"/>
          <w:szCs w:val="24"/>
          <w:lang w:val="en-US"/>
        </w:rPr>
        <w:t>2</w:t>
      </w:r>
      <w:r w:rsidRPr="00D04686">
        <w:rPr>
          <w:rFonts w:ascii="Times New Roman" w:hAnsi="Times New Roman"/>
          <w:b/>
          <w:sz w:val="24"/>
          <w:szCs w:val="24"/>
        </w:rPr>
        <w:t>.</w:t>
      </w:r>
      <w:r w:rsidR="004042D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4042DA">
        <w:rPr>
          <w:rFonts w:ascii="Times New Roman" w:hAnsi="Times New Roman"/>
          <w:b/>
          <w:sz w:val="24"/>
          <w:szCs w:val="24"/>
          <w:lang w:val="en-US"/>
        </w:rPr>
        <w:tab/>
      </w:r>
      <w:r w:rsidRPr="00D04686">
        <w:rPr>
          <w:rFonts w:ascii="Times New Roman" w:hAnsi="Times New Roman"/>
          <w:b/>
          <w:sz w:val="24"/>
          <w:szCs w:val="24"/>
        </w:rPr>
        <w:t>Hasil Tes Akhir (</w:t>
      </w:r>
      <w:r w:rsidRPr="00D04686">
        <w:rPr>
          <w:rFonts w:ascii="Times New Roman" w:hAnsi="Times New Roman"/>
          <w:b/>
          <w:i/>
          <w:sz w:val="24"/>
          <w:szCs w:val="24"/>
        </w:rPr>
        <w:t>posttest</w:t>
      </w:r>
      <w:r w:rsidRPr="00D04686">
        <w:rPr>
          <w:rFonts w:ascii="Times New Roman" w:hAnsi="Times New Roman"/>
          <w:b/>
          <w:sz w:val="24"/>
          <w:szCs w:val="24"/>
        </w:rPr>
        <w:t xml:space="preserve">) Sesudah Penggunaan </w:t>
      </w:r>
      <w:r w:rsidR="00CF03E4" w:rsidRPr="00CF03E4">
        <w:rPr>
          <w:rFonts w:ascii="Times New Roman" w:hAnsi="Times New Roman"/>
          <w:b/>
          <w:sz w:val="24"/>
          <w:szCs w:val="24"/>
        </w:rPr>
        <w:t>Media</w:t>
      </w:r>
      <w:r w:rsidR="00D636C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BD575F">
        <w:rPr>
          <w:rFonts w:ascii="Times New Roman" w:hAnsi="Times New Roman"/>
          <w:b/>
          <w:i/>
          <w:sz w:val="24"/>
          <w:szCs w:val="24"/>
        </w:rPr>
        <w:t>Sempoa</w:t>
      </w:r>
      <w:r w:rsidR="00D636C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D04686">
        <w:rPr>
          <w:rFonts w:ascii="Times New Roman" w:hAnsi="Times New Roman"/>
          <w:b/>
          <w:sz w:val="24"/>
          <w:szCs w:val="24"/>
        </w:rPr>
        <w:t xml:space="preserve">Pada Murid </w:t>
      </w:r>
      <w:r w:rsidR="00CF03E4">
        <w:rPr>
          <w:rFonts w:ascii="Times New Roman" w:hAnsi="Times New Roman"/>
          <w:b/>
          <w:sz w:val="24"/>
          <w:szCs w:val="24"/>
        </w:rPr>
        <w:t>Tunanetra</w:t>
      </w:r>
      <w:r w:rsidR="00D636C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D04686">
        <w:rPr>
          <w:rFonts w:ascii="Times New Roman" w:hAnsi="Times New Roman"/>
          <w:b/>
          <w:sz w:val="24"/>
          <w:szCs w:val="24"/>
        </w:rPr>
        <w:t xml:space="preserve">Kelas Dasar III di </w:t>
      </w:r>
      <w:r w:rsidR="00CF03E4">
        <w:rPr>
          <w:rFonts w:ascii="Times New Roman" w:hAnsi="Times New Roman"/>
          <w:b/>
          <w:sz w:val="24"/>
          <w:szCs w:val="24"/>
        </w:rPr>
        <w:t>SLB-A Y</w:t>
      </w:r>
      <w:r w:rsidR="000C7F27">
        <w:rPr>
          <w:rFonts w:ascii="Times New Roman" w:hAnsi="Times New Roman"/>
          <w:b/>
          <w:sz w:val="24"/>
          <w:szCs w:val="24"/>
        </w:rPr>
        <w:t>APTI</w:t>
      </w:r>
      <w:r w:rsidR="00CF03E4">
        <w:rPr>
          <w:rFonts w:ascii="Times New Roman" w:hAnsi="Times New Roman"/>
          <w:b/>
          <w:sz w:val="24"/>
          <w:szCs w:val="24"/>
        </w:rPr>
        <w:t xml:space="preserve"> Makassar</w:t>
      </w:r>
    </w:p>
    <w:p w:rsidR="00702BD4" w:rsidRPr="00702BD4" w:rsidRDefault="00702BD4" w:rsidP="00702BD4">
      <w:pPr>
        <w:pStyle w:val="ListParagraph"/>
        <w:spacing w:before="0" w:beforeAutospacing="0" w:after="0" w:afterAutospacing="0"/>
        <w:ind w:left="1276" w:hanging="1276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828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988"/>
        <w:gridCol w:w="1839"/>
        <w:gridCol w:w="992"/>
        <w:gridCol w:w="2468"/>
      </w:tblGrid>
      <w:tr w:rsidR="00013DAD" w:rsidRPr="00D04686" w:rsidTr="002A38B4">
        <w:trPr>
          <w:trHeight w:val="611"/>
        </w:trPr>
        <w:tc>
          <w:tcPr>
            <w:tcW w:w="993" w:type="dxa"/>
            <w:shd w:val="clear" w:color="auto" w:fill="auto"/>
          </w:tcPr>
          <w:p w:rsidR="00013DAD" w:rsidRPr="00D04686" w:rsidRDefault="00013DAD" w:rsidP="00013DAD">
            <w:pPr>
              <w:spacing w:before="24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686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1988" w:type="dxa"/>
            <w:shd w:val="clear" w:color="auto" w:fill="auto"/>
          </w:tcPr>
          <w:p w:rsidR="00013DAD" w:rsidRPr="00D04686" w:rsidRDefault="00013DAD" w:rsidP="00013DAD">
            <w:pPr>
              <w:spacing w:before="24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686">
              <w:rPr>
                <w:rFonts w:ascii="Times New Roman" w:hAnsi="Times New Roman"/>
                <w:sz w:val="24"/>
                <w:szCs w:val="24"/>
              </w:rPr>
              <w:t>Kode Murid</w:t>
            </w:r>
          </w:p>
        </w:tc>
        <w:tc>
          <w:tcPr>
            <w:tcW w:w="1839" w:type="dxa"/>
            <w:shd w:val="clear" w:color="auto" w:fill="auto"/>
          </w:tcPr>
          <w:p w:rsidR="00013DAD" w:rsidRPr="00D04686" w:rsidRDefault="00013DAD" w:rsidP="00013DAD">
            <w:pPr>
              <w:spacing w:before="24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4686">
              <w:rPr>
                <w:rFonts w:ascii="Times New Roman" w:hAnsi="Times New Roman"/>
                <w:sz w:val="24"/>
                <w:szCs w:val="24"/>
              </w:rPr>
              <w:t>Skor Tes Akhir</w:t>
            </w:r>
          </w:p>
        </w:tc>
        <w:tc>
          <w:tcPr>
            <w:tcW w:w="992" w:type="dxa"/>
            <w:shd w:val="clear" w:color="auto" w:fill="auto"/>
          </w:tcPr>
          <w:p w:rsidR="00013DAD" w:rsidRPr="00D04686" w:rsidRDefault="00013DAD" w:rsidP="00013DAD">
            <w:pPr>
              <w:spacing w:before="24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686">
              <w:rPr>
                <w:rFonts w:ascii="Times New Roman" w:hAnsi="Times New Roman"/>
                <w:sz w:val="24"/>
                <w:szCs w:val="24"/>
              </w:rPr>
              <w:t>Nilai</w:t>
            </w:r>
          </w:p>
        </w:tc>
        <w:tc>
          <w:tcPr>
            <w:tcW w:w="2468" w:type="dxa"/>
            <w:shd w:val="clear" w:color="auto" w:fill="auto"/>
          </w:tcPr>
          <w:p w:rsidR="00013DAD" w:rsidRPr="00D04686" w:rsidRDefault="00013DAD" w:rsidP="00013DAD">
            <w:pPr>
              <w:spacing w:before="24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686">
              <w:rPr>
                <w:rFonts w:ascii="Times New Roman" w:hAnsi="Times New Roman"/>
                <w:sz w:val="24"/>
                <w:szCs w:val="24"/>
              </w:rPr>
              <w:t>Kategori</w:t>
            </w:r>
          </w:p>
        </w:tc>
      </w:tr>
      <w:tr w:rsidR="00013DAD" w:rsidRPr="00D04686" w:rsidTr="002A38B4">
        <w:trPr>
          <w:trHeight w:val="611"/>
        </w:trPr>
        <w:tc>
          <w:tcPr>
            <w:tcW w:w="993" w:type="dxa"/>
            <w:shd w:val="clear" w:color="auto" w:fill="auto"/>
          </w:tcPr>
          <w:p w:rsidR="00013DAD" w:rsidRPr="00D04686" w:rsidRDefault="00013DAD" w:rsidP="00013DAD">
            <w:pPr>
              <w:spacing w:before="24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8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8" w:type="dxa"/>
            <w:shd w:val="clear" w:color="auto" w:fill="auto"/>
          </w:tcPr>
          <w:p w:rsidR="00013DAD" w:rsidRPr="00D04686" w:rsidRDefault="00CF03E4" w:rsidP="00013DAD">
            <w:pPr>
              <w:spacing w:before="24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UT</w:t>
            </w:r>
          </w:p>
        </w:tc>
        <w:tc>
          <w:tcPr>
            <w:tcW w:w="1839" w:type="dxa"/>
            <w:shd w:val="clear" w:color="auto" w:fill="auto"/>
          </w:tcPr>
          <w:p w:rsidR="00013DAD" w:rsidRPr="00D04686" w:rsidRDefault="00F817D7" w:rsidP="00013DAD">
            <w:pPr>
              <w:spacing w:before="24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013DAD" w:rsidRPr="00D04686" w:rsidRDefault="00F817D7" w:rsidP="00013DAD">
            <w:pPr>
              <w:spacing w:before="24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FB66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68" w:type="dxa"/>
            <w:shd w:val="clear" w:color="auto" w:fill="auto"/>
          </w:tcPr>
          <w:p w:rsidR="00013DAD" w:rsidRPr="00D04686" w:rsidRDefault="00013DAD" w:rsidP="00013DAD">
            <w:pPr>
              <w:spacing w:before="24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686">
              <w:rPr>
                <w:rFonts w:ascii="Times New Roman" w:hAnsi="Times New Roman"/>
                <w:b/>
                <w:sz w:val="24"/>
                <w:szCs w:val="24"/>
              </w:rPr>
              <w:t>Baik</w:t>
            </w:r>
            <w:r w:rsidR="00C41B92">
              <w:rPr>
                <w:rFonts w:ascii="Times New Roman" w:hAnsi="Times New Roman"/>
                <w:b/>
                <w:sz w:val="24"/>
                <w:szCs w:val="24"/>
              </w:rPr>
              <w:t xml:space="preserve"> Sekali</w:t>
            </w:r>
          </w:p>
        </w:tc>
      </w:tr>
      <w:tr w:rsidR="00013DAD" w:rsidRPr="00D04686" w:rsidTr="002A38B4">
        <w:trPr>
          <w:trHeight w:val="611"/>
        </w:trPr>
        <w:tc>
          <w:tcPr>
            <w:tcW w:w="993" w:type="dxa"/>
            <w:shd w:val="clear" w:color="auto" w:fill="auto"/>
          </w:tcPr>
          <w:p w:rsidR="00013DAD" w:rsidRPr="00D04686" w:rsidRDefault="00013DAD" w:rsidP="00013DAD">
            <w:pPr>
              <w:spacing w:before="24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8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88" w:type="dxa"/>
            <w:shd w:val="clear" w:color="auto" w:fill="auto"/>
          </w:tcPr>
          <w:p w:rsidR="00013DAD" w:rsidRPr="00D04686" w:rsidRDefault="00CF03E4" w:rsidP="00013DAD">
            <w:pPr>
              <w:spacing w:before="24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MN</w:t>
            </w:r>
          </w:p>
        </w:tc>
        <w:tc>
          <w:tcPr>
            <w:tcW w:w="1839" w:type="dxa"/>
            <w:shd w:val="clear" w:color="auto" w:fill="auto"/>
          </w:tcPr>
          <w:p w:rsidR="00013DAD" w:rsidRPr="00D04686" w:rsidRDefault="00F43268" w:rsidP="00013DAD">
            <w:pPr>
              <w:spacing w:before="24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013DAD" w:rsidRPr="00D04686" w:rsidRDefault="00F43268" w:rsidP="00013DAD">
            <w:pPr>
              <w:spacing w:before="24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FB66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68" w:type="dxa"/>
            <w:shd w:val="clear" w:color="auto" w:fill="auto"/>
          </w:tcPr>
          <w:p w:rsidR="00013DAD" w:rsidRPr="00D04686" w:rsidRDefault="00013DAD" w:rsidP="00013DAD">
            <w:pPr>
              <w:spacing w:before="24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686">
              <w:rPr>
                <w:rFonts w:ascii="Times New Roman" w:hAnsi="Times New Roman"/>
                <w:b/>
                <w:sz w:val="24"/>
                <w:szCs w:val="24"/>
              </w:rPr>
              <w:t>Baik</w:t>
            </w:r>
            <w:r w:rsidR="00C41B92">
              <w:rPr>
                <w:rFonts w:ascii="Times New Roman" w:hAnsi="Times New Roman"/>
                <w:b/>
                <w:sz w:val="24"/>
                <w:szCs w:val="24"/>
              </w:rPr>
              <w:t xml:space="preserve"> Sekali</w:t>
            </w:r>
          </w:p>
        </w:tc>
      </w:tr>
    </w:tbl>
    <w:p w:rsidR="00013DAD" w:rsidRPr="00D04686" w:rsidRDefault="00013DAD" w:rsidP="00013DAD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D04686">
        <w:rPr>
          <w:rFonts w:ascii="Times New Roman" w:hAnsi="Times New Roman"/>
          <w:sz w:val="24"/>
          <w:szCs w:val="24"/>
        </w:rPr>
        <w:t>Berdasarkan tabel 4.</w:t>
      </w:r>
      <w:r w:rsidRPr="00D04686">
        <w:rPr>
          <w:rFonts w:ascii="Times New Roman" w:hAnsi="Times New Roman"/>
          <w:sz w:val="24"/>
          <w:szCs w:val="24"/>
          <w:lang w:val="en-US"/>
        </w:rPr>
        <w:t>2</w:t>
      </w:r>
      <w:r w:rsidRPr="00D04686">
        <w:rPr>
          <w:rFonts w:ascii="Times New Roman" w:hAnsi="Times New Roman"/>
          <w:sz w:val="24"/>
          <w:szCs w:val="24"/>
        </w:rPr>
        <w:t>. di atas dapat diketahui bahwa hasil tes a</w:t>
      </w:r>
      <w:r w:rsidR="00CF03E4">
        <w:rPr>
          <w:rFonts w:ascii="Times New Roman" w:hAnsi="Times New Roman"/>
          <w:sz w:val="24"/>
          <w:szCs w:val="24"/>
        </w:rPr>
        <w:t>khir  menunjukan bahwa masing-</w:t>
      </w:r>
      <w:r w:rsidRPr="00D04686">
        <w:rPr>
          <w:rFonts w:ascii="Times New Roman" w:hAnsi="Times New Roman"/>
          <w:sz w:val="24"/>
          <w:szCs w:val="24"/>
        </w:rPr>
        <w:t>masin</w:t>
      </w:r>
      <w:r>
        <w:rPr>
          <w:rFonts w:ascii="Times New Roman" w:hAnsi="Times New Roman"/>
          <w:sz w:val="24"/>
          <w:szCs w:val="24"/>
        </w:rPr>
        <w:t>g murid memperoleh skor  yakni ,</w:t>
      </w:r>
      <w:r w:rsidRPr="00D04686">
        <w:rPr>
          <w:rFonts w:ascii="Times New Roman" w:hAnsi="Times New Roman"/>
          <w:sz w:val="24"/>
          <w:szCs w:val="24"/>
        </w:rPr>
        <w:t xml:space="preserve"> untuk </w:t>
      </w:r>
      <w:r w:rsidR="00CF03E4">
        <w:rPr>
          <w:rFonts w:ascii="Times New Roman" w:hAnsi="Times New Roman"/>
          <w:sz w:val="24"/>
          <w:szCs w:val="24"/>
        </w:rPr>
        <w:t>UT</w:t>
      </w:r>
      <w:r w:rsidR="00D636C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04686">
        <w:rPr>
          <w:rFonts w:ascii="Times New Roman" w:hAnsi="Times New Roman"/>
          <w:sz w:val="24"/>
          <w:szCs w:val="24"/>
        </w:rPr>
        <w:t xml:space="preserve">memperoleh skor </w:t>
      </w:r>
      <w:r w:rsidR="00F817D7">
        <w:rPr>
          <w:rFonts w:ascii="Times New Roman" w:hAnsi="Times New Roman"/>
          <w:sz w:val="24"/>
          <w:szCs w:val="24"/>
          <w:lang w:val="en-US"/>
        </w:rPr>
        <w:t>8</w:t>
      </w:r>
      <w:r w:rsidR="00CF03E4">
        <w:rPr>
          <w:rFonts w:ascii="Times New Roman" w:hAnsi="Times New Roman"/>
          <w:sz w:val="24"/>
          <w:szCs w:val="24"/>
        </w:rPr>
        <w:t>dan MN</w:t>
      </w:r>
      <w:r w:rsidRPr="00D04686">
        <w:rPr>
          <w:rFonts w:ascii="Times New Roman" w:hAnsi="Times New Roman"/>
          <w:sz w:val="24"/>
          <w:szCs w:val="24"/>
        </w:rPr>
        <w:t xml:space="preserve"> memperoleh skor </w:t>
      </w:r>
      <w:r w:rsidR="00F43268">
        <w:rPr>
          <w:rFonts w:ascii="Times New Roman" w:hAnsi="Times New Roman"/>
          <w:sz w:val="24"/>
          <w:szCs w:val="24"/>
          <w:lang w:val="en-US"/>
        </w:rPr>
        <w:t>9</w:t>
      </w:r>
      <w:r w:rsidRPr="00D04686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D04686">
        <w:rPr>
          <w:rFonts w:ascii="Times New Roman" w:hAnsi="Times New Roman"/>
          <w:sz w:val="24"/>
          <w:szCs w:val="24"/>
        </w:rPr>
        <w:t xml:space="preserve">Untuk mengetahui nilai perolehan </w:t>
      </w:r>
      <w:r w:rsidRPr="00D04686">
        <w:rPr>
          <w:rFonts w:ascii="Times New Roman" w:hAnsi="Times New Roman"/>
          <w:sz w:val="24"/>
          <w:szCs w:val="24"/>
        </w:rPr>
        <w:lastRenderedPageBreak/>
        <w:t xml:space="preserve">tes pada murid </w:t>
      </w:r>
      <w:r w:rsidR="00CF03E4">
        <w:rPr>
          <w:rFonts w:ascii="Times New Roman" w:hAnsi="Times New Roman"/>
          <w:sz w:val="24"/>
          <w:szCs w:val="24"/>
        </w:rPr>
        <w:t>tunanetra</w:t>
      </w:r>
      <w:r w:rsidRPr="00D04686">
        <w:rPr>
          <w:rFonts w:ascii="Times New Roman" w:hAnsi="Times New Roman"/>
          <w:sz w:val="24"/>
          <w:szCs w:val="24"/>
        </w:rPr>
        <w:t xml:space="preserve"> kelas Dasar III di </w:t>
      </w:r>
      <w:r w:rsidR="00CF03E4">
        <w:rPr>
          <w:rFonts w:ascii="Times New Roman" w:hAnsi="Times New Roman"/>
          <w:sz w:val="24"/>
          <w:szCs w:val="24"/>
        </w:rPr>
        <w:t>SLB-A Yapti Makassar</w:t>
      </w:r>
      <w:r w:rsidRPr="00D04686">
        <w:rPr>
          <w:rFonts w:ascii="Times New Roman" w:hAnsi="Times New Roman"/>
          <w:sz w:val="24"/>
          <w:szCs w:val="24"/>
        </w:rPr>
        <w:t xml:space="preserve"> maka skor masing masing murid dilakukan perhitungan dengan rumus:</w:t>
      </w:r>
    </w:p>
    <w:p w:rsidR="00013DAD" w:rsidRPr="00D04686" w:rsidRDefault="00CF03E4" w:rsidP="00D12DF6">
      <w:pPr>
        <w:pStyle w:val="ListParagraph"/>
        <w:numPr>
          <w:ilvl w:val="1"/>
          <w:numId w:val="1"/>
        </w:numPr>
        <w:spacing w:before="0" w:beforeAutospacing="0" w:after="0" w:afterAutospacing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Nilai UT</w:t>
      </w:r>
      <w:r w:rsidR="00013DAD" w:rsidRPr="00D04686">
        <w:rPr>
          <w:rFonts w:ascii="Times New Roman" w:hAnsi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Skoryangdiperoleh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SkorMaksimal</m:t>
            </m:r>
          </m:den>
        </m:f>
      </m:oMath>
      <w:r w:rsidR="00013DAD" w:rsidRPr="00D04686">
        <w:rPr>
          <w:rFonts w:ascii="Times New Roman" w:hAnsi="Times New Roman"/>
          <w:sz w:val="24"/>
          <w:szCs w:val="24"/>
        </w:rPr>
        <w:t xml:space="preserve"> x 100</w:t>
      </w:r>
    </w:p>
    <w:p w:rsidR="00013DAD" w:rsidRPr="00D04686" w:rsidRDefault="00013DAD" w:rsidP="00013DAD">
      <w:pPr>
        <w:spacing w:after="0" w:line="480" w:lineRule="auto"/>
        <w:ind w:left="3686"/>
        <w:jc w:val="both"/>
        <w:rPr>
          <w:rFonts w:ascii="Times New Roman" w:hAnsi="Times New Roman"/>
          <w:sz w:val="24"/>
          <w:szCs w:val="24"/>
        </w:rPr>
      </w:pPr>
      <w:r w:rsidRPr="00D04686">
        <w:rPr>
          <w:rFonts w:ascii="Times New Roman" w:hAnsi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10</m:t>
            </m:r>
          </m:den>
        </m:f>
      </m:oMath>
      <w:r w:rsidRPr="00D04686">
        <w:rPr>
          <w:rFonts w:ascii="Times New Roman" w:hAnsi="Times New Roman"/>
          <w:sz w:val="24"/>
          <w:szCs w:val="24"/>
        </w:rPr>
        <w:t xml:space="preserve"> x 100</w:t>
      </w:r>
    </w:p>
    <w:p w:rsidR="00013DAD" w:rsidRPr="00D04686" w:rsidRDefault="00013DAD" w:rsidP="00013DAD">
      <w:pPr>
        <w:spacing w:line="480" w:lineRule="auto"/>
        <w:ind w:left="3686"/>
        <w:jc w:val="both"/>
        <w:rPr>
          <w:rFonts w:ascii="Times New Roman" w:hAnsi="Times New Roman"/>
          <w:sz w:val="24"/>
          <w:szCs w:val="24"/>
          <w:lang w:val="en-US"/>
        </w:rPr>
      </w:pPr>
      <w:r w:rsidRPr="00D04686">
        <w:rPr>
          <w:rFonts w:ascii="Times New Roman" w:hAnsi="Times New Roman"/>
          <w:sz w:val="24"/>
          <w:szCs w:val="24"/>
        </w:rPr>
        <w:t xml:space="preserve">= </w:t>
      </w:r>
      <w:r w:rsidR="00F817D7">
        <w:rPr>
          <w:rFonts w:ascii="Times New Roman" w:hAnsi="Times New Roman"/>
          <w:sz w:val="24"/>
          <w:szCs w:val="24"/>
          <w:lang w:val="en-US"/>
        </w:rPr>
        <w:t>8</w:t>
      </w:r>
      <w:r w:rsidR="00FB6638">
        <w:rPr>
          <w:rFonts w:ascii="Times New Roman" w:hAnsi="Times New Roman"/>
          <w:sz w:val="24"/>
          <w:szCs w:val="24"/>
          <w:lang w:val="en-US"/>
        </w:rPr>
        <w:t>0</w:t>
      </w:r>
    </w:p>
    <w:p w:rsidR="00013DAD" w:rsidRPr="00D04686" w:rsidRDefault="00CF03E4" w:rsidP="00D12DF6">
      <w:pPr>
        <w:pStyle w:val="ListParagraph"/>
        <w:numPr>
          <w:ilvl w:val="1"/>
          <w:numId w:val="1"/>
        </w:numPr>
        <w:spacing w:before="0" w:beforeAutospacing="0" w:after="0" w:afterAutospacing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Nilai MN</w:t>
      </w:r>
      <w:r w:rsidR="00013DAD" w:rsidRPr="00D04686">
        <w:rPr>
          <w:rFonts w:ascii="Times New Roman" w:hAnsi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Skoryangdiperoleh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SkorMaksimal</m:t>
            </m:r>
          </m:den>
        </m:f>
      </m:oMath>
      <w:r w:rsidR="00013DAD" w:rsidRPr="00D04686">
        <w:rPr>
          <w:rFonts w:ascii="Times New Roman" w:hAnsi="Times New Roman"/>
          <w:sz w:val="24"/>
          <w:szCs w:val="24"/>
        </w:rPr>
        <w:t xml:space="preserve"> x 100</w:t>
      </w:r>
    </w:p>
    <w:p w:rsidR="00013DAD" w:rsidRPr="00D04686" w:rsidRDefault="00013DAD" w:rsidP="00013DAD">
      <w:pPr>
        <w:spacing w:after="0" w:line="480" w:lineRule="auto"/>
        <w:ind w:left="3240" w:firstLine="446"/>
        <w:jc w:val="both"/>
        <w:rPr>
          <w:rFonts w:ascii="Times New Roman" w:hAnsi="Times New Roman"/>
          <w:sz w:val="24"/>
          <w:szCs w:val="24"/>
        </w:rPr>
      </w:pPr>
      <w:r w:rsidRPr="00D04686">
        <w:rPr>
          <w:rFonts w:ascii="Times New Roman" w:hAnsi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9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10</m:t>
            </m:r>
          </m:den>
        </m:f>
      </m:oMath>
      <w:r w:rsidRPr="00D04686">
        <w:rPr>
          <w:rFonts w:ascii="Times New Roman" w:hAnsi="Times New Roman"/>
          <w:sz w:val="24"/>
          <w:szCs w:val="24"/>
        </w:rPr>
        <w:t xml:space="preserve"> x 100</w:t>
      </w:r>
    </w:p>
    <w:p w:rsidR="00013DAD" w:rsidRPr="00D04686" w:rsidRDefault="00013DAD" w:rsidP="00013DAD">
      <w:pPr>
        <w:spacing w:line="480" w:lineRule="auto"/>
        <w:ind w:left="3240" w:firstLine="446"/>
        <w:jc w:val="both"/>
        <w:rPr>
          <w:rFonts w:ascii="Times New Roman" w:hAnsi="Times New Roman"/>
          <w:sz w:val="24"/>
          <w:szCs w:val="24"/>
          <w:lang w:val="en-US"/>
        </w:rPr>
      </w:pPr>
      <w:r w:rsidRPr="00D04686">
        <w:rPr>
          <w:rFonts w:ascii="Times New Roman" w:hAnsi="Times New Roman"/>
          <w:sz w:val="24"/>
          <w:szCs w:val="24"/>
        </w:rPr>
        <w:t xml:space="preserve">= </w:t>
      </w:r>
      <w:r w:rsidR="00F43268">
        <w:rPr>
          <w:rFonts w:ascii="Times New Roman" w:hAnsi="Times New Roman"/>
          <w:sz w:val="24"/>
          <w:szCs w:val="24"/>
          <w:lang w:val="en-US"/>
        </w:rPr>
        <w:t>90</w:t>
      </w:r>
    </w:p>
    <w:p w:rsidR="00013DAD" w:rsidRPr="00C045B5" w:rsidRDefault="00013DAD" w:rsidP="00013DAD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  <w:lang w:val="fi-FI"/>
        </w:rPr>
      </w:pPr>
      <w:r w:rsidRPr="00D04686">
        <w:rPr>
          <w:rFonts w:ascii="Times New Roman" w:hAnsi="Times New Roman"/>
          <w:sz w:val="24"/>
          <w:szCs w:val="24"/>
        </w:rPr>
        <w:t>Berdasarkan tabel 4.</w:t>
      </w:r>
      <w:r w:rsidRPr="00D04686">
        <w:rPr>
          <w:rFonts w:ascii="Times New Roman" w:hAnsi="Times New Roman"/>
          <w:sz w:val="24"/>
          <w:szCs w:val="24"/>
          <w:lang w:val="en-US"/>
        </w:rPr>
        <w:t>2</w:t>
      </w:r>
      <w:r w:rsidRPr="00D04686">
        <w:rPr>
          <w:rFonts w:ascii="Times New Roman" w:hAnsi="Times New Roman"/>
          <w:sz w:val="24"/>
          <w:szCs w:val="24"/>
        </w:rPr>
        <w:t xml:space="preserve"> di atas dapat diketahui bahwa nilai hasil tes akhir </w:t>
      </w:r>
      <w:r w:rsidRPr="00D04686">
        <w:rPr>
          <w:rFonts w:ascii="Times New Roman" w:hAnsi="Times New Roman"/>
          <w:sz w:val="24"/>
          <w:szCs w:val="24"/>
          <w:lang w:val="en-US"/>
        </w:rPr>
        <w:t>dari</w:t>
      </w:r>
      <w:r w:rsidR="00D636C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04686">
        <w:rPr>
          <w:rFonts w:ascii="Times New Roman" w:hAnsi="Times New Roman"/>
          <w:sz w:val="24"/>
          <w:szCs w:val="24"/>
        </w:rPr>
        <w:t>dua</w:t>
      </w:r>
      <w:r w:rsidR="00D636C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04686">
        <w:rPr>
          <w:rFonts w:ascii="Times New Roman" w:hAnsi="Times New Roman"/>
          <w:sz w:val="24"/>
          <w:szCs w:val="24"/>
          <w:lang w:val="en-US"/>
        </w:rPr>
        <w:t>murid</w:t>
      </w:r>
      <w:r w:rsidR="00D636C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04686">
        <w:rPr>
          <w:rFonts w:ascii="Times New Roman" w:hAnsi="Times New Roman"/>
          <w:sz w:val="24"/>
          <w:szCs w:val="24"/>
          <w:lang w:val="en-US"/>
        </w:rPr>
        <w:t>memiliki</w:t>
      </w:r>
      <w:r w:rsidR="00D636C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04686">
        <w:rPr>
          <w:rFonts w:ascii="Times New Roman" w:hAnsi="Times New Roman"/>
          <w:sz w:val="24"/>
          <w:szCs w:val="24"/>
          <w:lang w:val="en-US"/>
        </w:rPr>
        <w:t>hasil</w:t>
      </w:r>
      <w:r w:rsidR="00D636C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04686">
        <w:rPr>
          <w:rFonts w:ascii="Times New Roman" w:hAnsi="Times New Roman"/>
          <w:sz w:val="24"/>
          <w:szCs w:val="24"/>
          <w:lang w:val="en-US"/>
        </w:rPr>
        <w:t>belajar</w:t>
      </w:r>
      <w:r w:rsidR="00D636C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04686">
        <w:rPr>
          <w:rFonts w:ascii="Times New Roman" w:hAnsi="Times New Roman"/>
          <w:sz w:val="24"/>
          <w:szCs w:val="24"/>
          <w:lang w:val="en-US"/>
        </w:rPr>
        <w:t>yakni</w:t>
      </w:r>
      <w:r w:rsidR="00D636C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F03E4">
        <w:rPr>
          <w:rFonts w:ascii="Times New Roman" w:hAnsi="Times New Roman"/>
          <w:sz w:val="24"/>
          <w:szCs w:val="24"/>
        </w:rPr>
        <w:t>UT</w:t>
      </w:r>
      <w:r w:rsidR="00D636C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04686">
        <w:rPr>
          <w:rFonts w:ascii="Times New Roman" w:hAnsi="Times New Roman"/>
          <w:sz w:val="24"/>
          <w:szCs w:val="24"/>
          <w:lang w:val="en-US"/>
        </w:rPr>
        <w:t>memperolehnilai</w:t>
      </w:r>
      <w:r w:rsidR="00D636C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817D7">
        <w:rPr>
          <w:rFonts w:ascii="Times New Roman" w:hAnsi="Times New Roman"/>
          <w:sz w:val="24"/>
          <w:szCs w:val="24"/>
          <w:lang w:val="en-US"/>
        </w:rPr>
        <w:t>8</w:t>
      </w:r>
      <w:r w:rsidR="00FB6638">
        <w:rPr>
          <w:rFonts w:ascii="Times New Roman" w:hAnsi="Times New Roman"/>
          <w:sz w:val="24"/>
          <w:szCs w:val="24"/>
          <w:lang w:val="en-US"/>
        </w:rPr>
        <w:t>0</w:t>
      </w:r>
      <w:r w:rsidRPr="00D04686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CF03E4">
        <w:rPr>
          <w:rFonts w:ascii="Times New Roman" w:hAnsi="Times New Roman"/>
          <w:sz w:val="24"/>
          <w:szCs w:val="24"/>
        </w:rPr>
        <w:t>dan MN</w:t>
      </w:r>
      <w:r w:rsidR="00D636C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04686">
        <w:rPr>
          <w:rFonts w:ascii="Times New Roman" w:hAnsi="Times New Roman"/>
          <w:sz w:val="24"/>
          <w:szCs w:val="24"/>
          <w:lang w:val="en-US"/>
        </w:rPr>
        <w:t>memperoleh</w:t>
      </w:r>
      <w:r w:rsidR="00D636C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04686">
        <w:rPr>
          <w:rFonts w:ascii="Times New Roman" w:hAnsi="Times New Roman"/>
          <w:sz w:val="24"/>
          <w:szCs w:val="24"/>
          <w:lang w:val="en-US"/>
        </w:rPr>
        <w:t>nilai</w:t>
      </w:r>
      <w:r w:rsidR="00D636CD">
        <w:rPr>
          <w:rFonts w:ascii="Times New Roman" w:hAnsi="Times New Roman"/>
          <w:sz w:val="24"/>
          <w:szCs w:val="24"/>
          <w:lang w:val="en-US"/>
        </w:rPr>
        <w:t xml:space="preserve"> 90</w:t>
      </w:r>
      <w:r w:rsidRPr="00D04686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</w:rPr>
        <w:t>M</w:t>
      </w:r>
      <w:r w:rsidRPr="00D04686">
        <w:rPr>
          <w:rFonts w:ascii="Times New Roman" w:hAnsi="Times New Roman"/>
          <w:sz w:val="24"/>
          <w:szCs w:val="24"/>
        </w:rPr>
        <w:t xml:space="preserve">urid </w:t>
      </w:r>
      <w:r w:rsidR="00CF03E4">
        <w:rPr>
          <w:rFonts w:ascii="Times New Roman" w:hAnsi="Times New Roman"/>
          <w:sz w:val="24"/>
          <w:szCs w:val="24"/>
        </w:rPr>
        <w:t>tunanetra</w:t>
      </w:r>
      <w:r w:rsidR="00FC50F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04686">
        <w:rPr>
          <w:rFonts w:ascii="Times New Roman" w:hAnsi="Times New Roman"/>
          <w:sz w:val="24"/>
          <w:szCs w:val="24"/>
          <w:lang w:val="en-US"/>
        </w:rPr>
        <w:t>k</w:t>
      </w:r>
      <w:r w:rsidRPr="00D04686">
        <w:rPr>
          <w:rFonts w:ascii="Times New Roman" w:hAnsi="Times New Roman"/>
          <w:sz w:val="24"/>
          <w:szCs w:val="24"/>
        </w:rPr>
        <w:t xml:space="preserve">elas </w:t>
      </w:r>
      <w:r w:rsidRPr="00D04686">
        <w:rPr>
          <w:rFonts w:ascii="Times New Roman" w:hAnsi="Times New Roman"/>
          <w:sz w:val="24"/>
          <w:szCs w:val="24"/>
          <w:lang w:val="en-US"/>
        </w:rPr>
        <w:t>d</w:t>
      </w:r>
      <w:r w:rsidRPr="00D04686">
        <w:rPr>
          <w:rFonts w:ascii="Times New Roman" w:hAnsi="Times New Roman"/>
          <w:sz w:val="24"/>
          <w:szCs w:val="24"/>
        </w:rPr>
        <w:t xml:space="preserve">asar III di </w:t>
      </w:r>
      <w:r w:rsidR="00CF03E4">
        <w:rPr>
          <w:rFonts w:ascii="Times New Roman" w:hAnsi="Times New Roman"/>
          <w:sz w:val="24"/>
          <w:szCs w:val="24"/>
        </w:rPr>
        <w:t>SLB-A Yapti Makassar</w:t>
      </w:r>
      <w:r w:rsidRPr="00D04686">
        <w:rPr>
          <w:rFonts w:ascii="Times New Roman" w:hAnsi="Times New Roman"/>
          <w:sz w:val="24"/>
          <w:szCs w:val="24"/>
        </w:rPr>
        <w:t xml:space="preserve"> pada tes akhir dua murid memiliki nilai</w:t>
      </w:r>
      <w:r w:rsidR="004967B2">
        <w:rPr>
          <w:rFonts w:ascii="Times New Roman" w:hAnsi="Times New Roman"/>
          <w:sz w:val="24"/>
          <w:szCs w:val="24"/>
        </w:rPr>
        <w:t xml:space="preserve"> hasil belajar matematika</w:t>
      </w:r>
      <w:r w:rsidR="00FC50F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04686">
        <w:rPr>
          <w:rFonts w:ascii="Times New Roman" w:hAnsi="Times New Roman"/>
          <w:sz w:val="24"/>
          <w:szCs w:val="24"/>
          <w:lang w:val="en-US"/>
        </w:rPr>
        <w:t>dengan</w:t>
      </w:r>
      <w:r w:rsidR="00FC50F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04686">
        <w:rPr>
          <w:rFonts w:ascii="Times New Roman" w:hAnsi="Times New Roman"/>
          <w:sz w:val="24"/>
          <w:szCs w:val="24"/>
          <w:lang w:val="en-US"/>
        </w:rPr>
        <w:t>kategori</w:t>
      </w:r>
      <w:r w:rsidR="00FC50F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04686">
        <w:rPr>
          <w:rFonts w:ascii="Times New Roman" w:hAnsi="Times New Roman"/>
          <w:sz w:val="24"/>
          <w:szCs w:val="24"/>
          <w:lang w:val="en-US"/>
        </w:rPr>
        <w:t>Baik</w:t>
      </w:r>
      <w:r w:rsidRPr="00D04686">
        <w:rPr>
          <w:rFonts w:ascii="Times New Roman" w:hAnsi="Times New Roman"/>
          <w:b/>
          <w:sz w:val="24"/>
          <w:szCs w:val="24"/>
          <w:lang w:val="en-US"/>
        </w:rPr>
        <w:t>.</w:t>
      </w:r>
      <w:r w:rsidRPr="00D04686">
        <w:rPr>
          <w:rFonts w:ascii="Times New Roman" w:hAnsi="Times New Roman"/>
          <w:sz w:val="24"/>
          <w:szCs w:val="24"/>
        </w:rPr>
        <w:t xml:space="preserve"> Untuk  l</w:t>
      </w:r>
      <w:r w:rsidRPr="00D04686">
        <w:rPr>
          <w:rFonts w:ascii="Times New Roman" w:hAnsi="Times New Roman"/>
          <w:sz w:val="24"/>
          <w:szCs w:val="24"/>
          <w:lang w:val="fi-FI"/>
        </w:rPr>
        <w:t>ebih jelasnya dapat dilihat melalui visualisasi dalam</w:t>
      </w:r>
      <w:r>
        <w:rPr>
          <w:rFonts w:ascii="Times New Roman" w:hAnsi="Times New Roman"/>
          <w:sz w:val="24"/>
          <w:szCs w:val="24"/>
          <w:lang w:val="fi-FI"/>
        </w:rPr>
        <w:t xml:space="preserve"> diagram batang 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04686">
        <w:rPr>
          <w:rFonts w:ascii="Times New Roman" w:hAnsi="Times New Roman"/>
          <w:sz w:val="24"/>
          <w:szCs w:val="24"/>
        </w:rPr>
        <w:t>Untuk mempermudah pemahaman tabel 4.1di atas, maka data hasil tes a</w:t>
      </w:r>
      <w:r w:rsidRPr="00D04686">
        <w:rPr>
          <w:rFonts w:ascii="Times New Roman" w:hAnsi="Times New Roman"/>
          <w:sz w:val="24"/>
          <w:szCs w:val="24"/>
          <w:lang w:val="en-US"/>
        </w:rPr>
        <w:t>khir</w:t>
      </w:r>
      <w:r w:rsidR="00FC50F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2522F">
        <w:rPr>
          <w:rFonts w:ascii="Times New Roman" w:hAnsi="Times New Roman"/>
          <w:sz w:val="24"/>
          <w:szCs w:val="24"/>
        </w:rPr>
        <w:t xml:space="preserve">peningkatan </w:t>
      </w:r>
      <w:r w:rsidR="00CF03E4">
        <w:rPr>
          <w:rFonts w:ascii="Times New Roman" w:hAnsi="Times New Roman"/>
          <w:sz w:val="24"/>
          <w:szCs w:val="24"/>
        </w:rPr>
        <w:t>hasil belajar matematika</w:t>
      </w:r>
      <w:r w:rsidRPr="00D04686">
        <w:rPr>
          <w:rFonts w:ascii="Times New Roman" w:hAnsi="Times New Roman"/>
          <w:sz w:val="24"/>
          <w:szCs w:val="24"/>
        </w:rPr>
        <w:t xml:space="preserve"> sebelum </w:t>
      </w:r>
      <w:r w:rsidR="00CF03E4">
        <w:rPr>
          <w:rFonts w:ascii="Times New Roman" w:hAnsi="Times New Roman"/>
          <w:sz w:val="24"/>
          <w:szCs w:val="24"/>
        </w:rPr>
        <w:t xml:space="preserve">penggunaan media </w:t>
      </w:r>
      <w:r w:rsidR="00BD575F">
        <w:rPr>
          <w:rFonts w:ascii="Times New Roman" w:hAnsi="Times New Roman"/>
          <w:i/>
          <w:sz w:val="24"/>
          <w:szCs w:val="24"/>
        </w:rPr>
        <w:t>sempoa</w:t>
      </w:r>
      <w:r w:rsidRPr="00D04686">
        <w:rPr>
          <w:rFonts w:ascii="Times New Roman" w:hAnsi="Times New Roman"/>
          <w:sz w:val="24"/>
          <w:szCs w:val="24"/>
        </w:rPr>
        <w:t xml:space="preserve"> tersebut divisualisasikan dalam diagram batang berikut:</w:t>
      </w:r>
    </w:p>
    <w:p w:rsidR="00013DAD" w:rsidRPr="00D04686" w:rsidRDefault="00013DAD" w:rsidP="00013DAD">
      <w:pPr>
        <w:rPr>
          <w:rFonts w:ascii="Times New Roman" w:hAnsi="Times New Roman"/>
          <w:sz w:val="24"/>
          <w:szCs w:val="24"/>
          <w:lang w:val="en-US"/>
        </w:rPr>
      </w:pPr>
      <w:r w:rsidRPr="00076133">
        <w:rPr>
          <w:rFonts w:ascii="Times New Roman" w:hAnsi="Times New Roman"/>
          <w:noProof/>
          <w:sz w:val="24"/>
          <w:szCs w:val="24"/>
          <w:shd w:val="clear" w:color="auto" w:fill="0070C0"/>
          <w:lang w:val="en-US" w:eastAsia="en-US"/>
        </w:rPr>
        <w:lastRenderedPageBreak/>
        <w:drawing>
          <wp:inline distT="0" distB="0" distL="0" distR="0">
            <wp:extent cx="5210175" cy="2581275"/>
            <wp:effectExtent l="0" t="0" r="9525" b="9525"/>
            <wp:docPr id="3" name="Objec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13DAD" w:rsidRPr="00CF03E4" w:rsidRDefault="00110328" w:rsidP="00013DAD">
      <w:pPr>
        <w:spacing w:before="240" w:after="0"/>
        <w:ind w:left="1418" w:hanging="141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Grafik</w:t>
      </w:r>
      <w:r w:rsidR="00013DAD" w:rsidRPr="00D04686">
        <w:rPr>
          <w:rFonts w:ascii="Times New Roman" w:hAnsi="Times New Roman"/>
          <w:b/>
          <w:sz w:val="24"/>
          <w:szCs w:val="24"/>
        </w:rPr>
        <w:t xml:space="preserve"> 4.2 Visualisasi </w:t>
      </w:r>
      <w:r w:rsidR="000C7F27">
        <w:rPr>
          <w:rFonts w:ascii="Times New Roman" w:hAnsi="Times New Roman"/>
          <w:b/>
          <w:sz w:val="24"/>
          <w:szCs w:val="24"/>
        </w:rPr>
        <w:t xml:space="preserve">Peningkatan </w:t>
      </w:r>
      <w:r w:rsidR="00CF03E4">
        <w:rPr>
          <w:rFonts w:ascii="Times New Roman" w:hAnsi="Times New Roman"/>
          <w:b/>
          <w:sz w:val="24"/>
          <w:szCs w:val="24"/>
        </w:rPr>
        <w:t>Hasil Belajar Matematika</w:t>
      </w:r>
      <w:r w:rsidR="00013DAD" w:rsidRPr="00D04686">
        <w:rPr>
          <w:rFonts w:ascii="Times New Roman" w:hAnsi="Times New Roman"/>
          <w:b/>
          <w:sz w:val="24"/>
          <w:szCs w:val="24"/>
        </w:rPr>
        <w:t xml:space="preserve"> Sesudah Penggunaan </w:t>
      </w:r>
      <w:r w:rsidR="00CF03E4" w:rsidRPr="00CF03E4">
        <w:rPr>
          <w:rFonts w:ascii="Times New Roman" w:hAnsi="Times New Roman"/>
          <w:b/>
          <w:sz w:val="24"/>
          <w:szCs w:val="24"/>
        </w:rPr>
        <w:t>Media</w:t>
      </w:r>
      <w:r w:rsidR="00FC50F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BD575F">
        <w:rPr>
          <w:rFonts w:ascii="Times New Roman" w:hAnsi="Times New Roman"/>
          <w:b/>
          <w:i/>
          <w:sz w:val="24"/>
          <w:szCs w:val="24"/>
        </w:rPr>
        <w:t>Sempoa</w:t>
      </w:r>
      <w:r w:rsidR="00013DAD" w:rsidRPr="00D04686">
        <w:rPr>
          <w:rFonts w:ascii="Times New Roman" w:hAnsi="Times New Roman"/>
          <w:b/>
          <w:sz w:val="24"/>
          <w:szCs w:val="24"/>
        </w:rPr>
        <w:t xml:space="preserve">Pada Murid </w:t>
      </w:r>
      <w:r w:rsidR="00CF03E4">
        <w:rPr>
          <w:rFonts w:ascii="Times New Roman" w:hAnsi="Times New Roman"/>
          <w:b/>
          <w:sz w:val="24"/>
          <w:szCs w:val="24"/>
        </w:rPr>
        <w:t>Tunanetra</w:t>
      </w:r>
      <w:r w:rsidR="00013DAD" w:rsidRPr="00D04686">
        <w:rPr>
          <w:rFonts w:ascii="Times New Roman" w:hAnsi="Times New Roman"/>
          <w:b/>
          <w:sz w:val="24"/>
          <w:szCs w:val="24"/>
        </w:rPr>
        <w:t xml:space="preserve"> Kelas Dasar III di </w:t>
      </w:r>
      <w:r w:rsidR="00CF03E4">
        <w:rPr>
          <w:rFonts w:ascii="Times New Roman" w:hAnsi="Times New Roman"/>
          <w:b/>
          <w:sz w:val="24"/>
          <w:szCs w:val="24"/>
        </w:rPr>
        <w:t>SLB-A Y</w:t>
      </w:r>
      <w:r w:rsidR="000C7F27">
        <w:rPr>
          <w:rFonts w:ascii="Times New Roman" w:hAnsi="Times New Roman"/>
          <w:b/>
          <w:sz w:val="24"/>
          <w:szCs w:val="24"/>
        </w:rPr>
        <w:t>APTI</w:t>
      </w:r>
      <w:r w:rsidR="00CF03E4">
        <w:rPr>
          <w:rFonts w:ascii="Times New Roman" w:hAnsi="Times New Roman"/>
          <w:b/>
          <w:sz w:val="24"/>
          <w:szCs w:val="24"/>
        </w:rPr>
        <w:t xml:space="preserve"> Makassar.</w:t>
      </w:r>
    </w:p>
    <w:p w:rsidR="00013DAD" w:rsidRPr="00D04686" w:rsidRDefault="00013DAD" w:rsidP="0067528A">
      <w:pPr>
        <w:spacing w:before="0" w:beforeAutospacing="0" w:after="0" w:afterAutospacing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04686">
        <w:rPr>
          <w:rFonts w:ascii="Times New Roman" w:hAnsi="Times New Roman"/>
          <w:sz w:val="24"/>
          <w:szCs w:val="24"/>
        </w:rPr>
        <w:t xml:space="preserve">Berdasarkan visualisasi grafik di atas maka diperoleh informasi bahwa dari dua murid </w:t>
      </w:r>
      <w:r w:rsidR="00CF03E4">
        <w:rPr>
          <w:rFonts w:ascii="Times New Roman" w:hAnsi="Times New Roman"/>
          <w:sz w:val="24"/>
          <w:szCs w:val="24"/>
        </w:rPr>
        <w:t>tunanetra</w:t>
      </w:r>
      <w:r w:rsidRPr="00D04686">
        <w:rPr>
          <w:rFonts w:ascii="Times New Roman" w:hAnsi="Times New Roman"/>
          <w:sz w:val="24"/>
          <w:szCs w:val="24"/>
        </w:rPr>
        <w:t xml:space="preserve"> kelas Dasar III di </w:t>
      </w:r>
      <w:r w:rsidR="00CF03E4">
        <w:rPr>
          <w:rFonts w:ascii="Times New Roman" w:hAnsi="Times New Roman"/>
          <w:sz w:val="24"/>
          <w:szCs w:val="24"/>
        </w:rPr>
        <w:t>SLB-A Y</w:t>
      </w:r>
      <w:r w:rsidR="000C7F27">
        <w:rPr>
          <w:rFonts w:ascii="Times New Roman" w:hAnsi="Times New Roman"/>
          <w:sz w:val="24"/>
          <w:szCs w:val="24"/>
        </w:rPr>
        <w:t>APTI</w:t>
      </w:r>
      <w:r w:rsidR="00CF03E4">
        <w:rPr>
          <w:rFonts w:ascii="Times New Roman" w:hAnsi="Times New Roman"/>
          <w:sz w:val="24"/>
          <w:szCs w:val="24"/>
        </w:rPr>
        <w:t xml:space="preserve"> Makassar </w:t>
      </w:r>
      <w:r w:rsidRPr="00D04686">
        <w:rPr>
          <w:rFonts w:ascii="Times New Roman" w:hAnsi="Times New Roman"/>
          <w:sz w:val="24"/>
          <w:szCs w:val="24"/>
        </w:rPr>
        <w:t xml:space="preserve"> telah mencapai </w:t>
      </w:r>
      <w:r w:rsidRPr="00D04686">
        <w:rPr>
          <w:rFonts w:ascii="Times New Roman" w:hAnsi="Times New Roman"/>
          <w:sz w:val="24"/>
          <w:szCs w:val="24"/>
          <w:lang w:val="en-US"/>
        </w:rPr>
        <w:t>standar yang ditetapkan</w:t>
      </w:r>
      <w:r w:rsidR="00FC50F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04686">
        <w:rPr>
          <w:rFonts w:ascii="Times New Roman" w:hAnsi="Times New Roman"/>
          <w:sz w:val="24"/>
          <w:szCs w:val="24"/>
          <w:lang w:val="en-US"/>
        </w:rPr>
        <w:t>oleh</w:t>
      </w:r>
      <w:r w:rsidR="00FC50F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04686">
        <w:rPr>
          <w:rFonts w:ascii="Times New Roman" w:hAnsi="Times New Roman"/>
          <w:sz w:val="24"/>
          <w:szCs w:val="24"/>
          <w:lang w:val="en-US"/>
        </w:rPr>
        <w:t>depertemen</w:t>
      </w:r>
      <w:r w:rsidR="00FC50F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04686">
        <w:rPr>
          <w:rFonts w:ascii="Times New Roman" w:hAnsi="Times New Roman"/>
          <w:sz w:val="24"/>
          <w:szCs w:val="24"/>
          <w:lang w:val="en-US"/>
        </w:rPr>
        <w:t>pendidikan</w:t>
      </w:r>
      <w:r w:rsidR="00FC50F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04686">
        <w:rPr>
          <w:rFonts w:ascii="Times New Roman" w:hAnsi="Times New Roman"/>
          <w:sz w:val="24"/>
          <w:szCs w:val="24"/>
          <w:lang w:val="en-US"/>
        </w:rPr>
        <w:t>dan</w:t>
      </w:r>
      <w:r w:rsidR="00FC50F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04686">
        <w:rPr>
          <w:rFonts w:ascii="Times New Roman" w:hAnsi="Times New Roman"/>
          <w:sz w:val="24"/>
          <w:szCs w:val="24"/>
          <w:lang w:val="en-US"/>
        </w:rPr>
        <w:t>kebudayaan</w:t>
      </w:r>
      <w:r w:rsidRPr="00D04686">
        <w:rPr>
          <w:rFonts w:ascii="Times New Roman" w:hAnsi="Times New Roman"/>
          <w:sz w:val="24"/>
          <w:szCs w:val="24"/>
        </w:rPr>
        <w:t>.</w:t>
      </w:r>
    </w:p>
    <w:p w:rsidR="00013DAD" w:rsidRDefault="00013DAD" w:rsidP="0067528A">
      <w:pPr>
        <w:tabs>
          <w:tab w:val="left" w:pos="284"/>
        </w:tabs>
        <w:spacing w:before="0" w:beforeAutospacing="0" w:after="0" w:afterAutospacing="0"/>
        <w:ind w:left="1170" w:hanging="1134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D04686">
        <w:rPr>
          <w:rFonts w:ascii="Times New Roman" w:hAnsi="Times New Roman"/>
          <w:b/>
          <w:sz w:val="24"/>
          <w:szCs w:val="24"/>
        </w:rPr>
        <w:t>Tabel 4.</w:t>
      </w:r>
      <w:r w:rsidR="00B35A4C">
        <w:rPr>
          <w:rFonts w:ascii="Times New Roman" w:hAnsi="Times New Roman"/>
          <w:b/>
          <w:sz w:val="24"/>
          <w:szCs w:val="24"/>
          <w:lang w:val="en-US"/>
        </w:rPr>
        <w:t>3</w:t>
      </w:r>
      <w:r w:rsidRPr="00D04686">
        <w:rPr>
          <w:rFonts w:ascii="Times New Roman" w:hAnsi="Times New Roman"/>
          <w:b/>
          <w:sz w:val="24"/>
          <w:szCs w:val="24"/>
        </w:rPr>
        <w:t xml:space="preserve">. </w:t>
      </w:r>
      <w:r w:rsidRPr="00D04686">
        <w:rPr>
          <w:rFonts w:ascii="Times New Roman" w:hAnsi="Times New Roman"/>
          <w:b/>
          <w:sz w:val="24"/>
          <w:szCs w:val="24"/>
        </w:rPr>
        <w:tab/>
        <w:t xml:space="preserve">Perbandingan Hasil Tes Awal Dan Hasil Tes Akhir </w:t>
      </w:r>
      <w:r w:rsidR="0022522F">
        <w:rPr>
          <w:rFonts w:ascii="Times New Roman" w:hAnsi="Times New Roman"/>
          <w:b/>
          <w:sz w:val="24"/>
          <w:szCs w:val="24"/>
        </w:rPr>
        <w:t>Peningkatan Hasil Belajar Matematika</w:t>
      </w:r>
      <w:r w:rsidRPr="00D04686">
        <w:rPr>
          <w:rFonts w:ascii="Times New Roman" w:hAnsi="Times New Roman"/>
          <w:b/>
          <w:sz w:val="24"/>
          <w:szCs w:val="24"/>
        </w:rPr>
        <w:t xml:space="preserve"> Pada </w:t>
      </w:r>
      <w:r w:rsidRPr="00D04686">
        <w:rPr>
          <w:rFonts w:ascii="Times New Roman" w:hAnsi="Times New Roman"/>
          <w:b/>
          <w:sz w:val="24"/>
          <w:szCs w:val="24"/>
          <w:lang w:val="en-US"/>
        </w:rPr>
        <w:t>Murid</w:t>
      </w:r>
      <w:r w:rsidR="00FC50F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A525A6">
        <w:rPr>
          <w:rFonts w:ascii="Times New Roman" w:hAnsi="Times New Roman"/>
          <w:b/>
          <w:sz w:val="24"/>
          <w:szCs w:val="24"/>
        </w:rPr>
        <w:t>Tunanetra</w:t>
      </w:r>
      <w:r w:rsidR="00FC50F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D04686">
        <w:rPr>
          <w:rFonts w:ascii="Times New Roman" w:hAnsi="Times New Roman"/>
          <w:b/>
          <w:sz w:val="24"/>
          <w:szCs w:val="24"/>
        </w:rPr>
        <w:t xml:space="preserve">Kelas Dasar III </w:t>
      </w:r>
      <w:r w:rsidRPr="00D04686">
        <w:rPr>
          <w:rFonts w:ascii="Times New Roman" w:hAnsi="Times New Roman"/>
          <w:b/>
          <w:sz w:val="24"/>
          <w:szCs w:val="24"/>
          <w:lang w:val="en-US"/>
        </w:rPr>
        <w:t>D</w:t>
      </w:r>
      <w:r w:rsidRPr="00D04686">
        <w:rPr>
          <w:rFonts w:ascii="Times New Roman" w:hAnsi="Times New Roman"/>
          <w:b/>
          <w:sz w:val="24"/>
          <w:szCs w:val="24"/>
        </w:rPr>
        <w:t xml:space="preserve">i </w:t>
      </w:r>
      <w:r w:rsidR="00A525A6">
        <w:rPr>
          <w:rFonts w:ascii="Times New Roman" w:hAnsi="Times New Roman"/>
          <w:b/>
          <w:sz w:val="24"/>
          <w:szCs w:val="24"/>
        </w:rPr>
        <w:t>SLB-A Y</w:t>
      </w:r>
      <w:r w:rsidR="00D338FC">
        <w:rPr>
          <w:rFonts w:ascii="Times New Roman" w:hAnsi="Times New Roman"/>
          <w:b/>
          <w:sz w:val="24"/>
          <w:szCs w:val="24"/>
        </w:rPr>
        <w:t>APTI</w:t>
      </w:r>
      <w:r w:rsidR="00A525A6">
        <w:rPr>
          <w:rFonts w:ascii="Times New Roman" w:hAnsi="Times New Roman"/>
          <w:b/>
          <w:sz w:val="24"/>
          <w:szCs w:val="24"/>
        </w:rPr>
        <w:t xml:space="preserve"> Makassar.</w:t>
      </w:r>
    </w:p>
    <w:p w:rsidR="0067528A" w:rsidRPr="0067528A" w:rsidRDefault="0067528A" w:rsidP="0067528A">
      <w:pPr>
        <w:tabs>
          <w:tab w:val="left" w:pos="284"/>
        </w:tabs>
        <w:spacing w:before="0" w:beforeAutospacing="0" w:after="0" w:afterAutospacing="0"/>
        <w:ind w:left="1170" w:hanging="1134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7955" w:type="dxa"/>
        <w:tblInd w:w="53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1935"/>
        <w:gridCol w:w="1256"/>
        <w:gridCol w:w="1190"/>
        <w:gridCol w:w="1262"/>
        <w:gridCol w:w="1625"/>
      </w:tblGrid>
      <w:tr w:rsidR="00BD575F" w:rsidRPr="00D04686" w:rsidTr="00BD575F">
        <w:trPr>
          <w:trHeight w:val="786"/>
        </w:trPr>
        <w:tc>
          <w:tcPr>
            <w:tcW w:w="687" w:type="dxa"/>
          </w:tcPr>
          <w:p w:rsidR="00BD575F" w:rsidRPr="00D04686" w:rsidRDefault="00BD575F" w:rsidP="00013DA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86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1935" w:type="dxa"/>
          </w:tcPr>
          <w:p w:rsidR="00BD575F" w:rsidRPr="00D04686" w:rsidRDefault="00BD575F" w:rsidP="00013DA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86">
              <w:rPr>
                <w:rFonts w:ascii="Times New Roman" w:hAnsi="Times New Roman"/>
                <w:sz w:val="24"/>
                <w:szCs w:val="24"/>
              </w:rPr>
              <w:t>Kode Murid</w:t>
            </w:r>
          </w:p>
        </w:tc>
        <w:tc>
          <w:tcPr>
            <w:tcW w:w="1256" w:type="dxa"/>
          </w:tcPr>
          <w:p w:rsidR="00BD575F" w:rsidRPr="00D04686" w:rsidRDefault="00BD575F" w:rsidP="00013DA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86">
              <w:rPr>
                <w:rFonts w:ascii="Times New Roman" w:hAnsi="Times New Roman"/>
                <w:sz w:val="24"/>
                <w:szCs w:val="24"/>
              </w:rPr>
              <w:t>Tes awal</w:t>
            </w:r>
          </w:p>
        </w:tc>
        <w:tc>
          <w:tcPr>
            <w:tcW w:w="1190" w:type="dxa"/>
          </w:tcPr>
          <w:p w:rsidR="00BD575F" w:rsidRPr="00D04686" w:rsidRDefault="00A95D53" w:rsidP="00013DA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Ket.</w:t>
            </w:r>
          </w:p>
        </w:tc>
        <w:tc>
          <w:tcPr>
            <w:tcW w:w="1262" w:type="dxa"/>
          </w:tcPr>
          <w:p w:rsidR="00BD575F" w:rsidRPr="00D04686" w:rsidRDefault="00BD575F" w:rsidP="00013DA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86">
              <w:rPr>
                <w:rFonts w:ascii="Times New Roman" w:hAnsi="Times New Roman"/>
                <w:sz w:val="24"/>
                <w:szCs w:val="24"/>
              </w:rPr>
              <w:t>Tes akhir</w:t>
            </w:r>
          </w:p>
        </w:tc>
        <w:tc>
          <w:tcPr>
            <w:tcW w:w="1625" w:type="dxa"/>
          </w:tcPr>
          <w:p w:rsidR="00BD575F" w:rsidRPr="00D04686" w:rsidRDefault="00A95D53" w:rsidP="00013DA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Ket.</w:t>
            </w:r>
          </w:p>
        </w:tc>
      </w:tr>
      <w:tr w:rsidR="00BD575F" w:rsidRPr="00D04686" w:rsidTr="00BD575F">
        <w:trPr>
          <w:trHeight w:val="701"/>
        </w:trPr>
        <w:tc>
          <w:tcPr>
            <w:tcW w:w="687" w:type="dxa"/>
            <w:shd w:val="clear" w:color="auto" w:fill="auto"/>
          </w:tcPr>
          <w:p w:rsidR="00BD575F" w:rsidRPr="00D04686" w:rsidRDefault="00BD575F" w:rsidP="00013DAD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686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935" w:type="dxa"/>
            <w:shd w:val="clear" w:color="auto" w:fill="auto"/>
          </w:tcPr>
          <w:p w:rsidR="00BD575F" w:rsidRPr="00D04686" w:rsidRDefault="00BD575F" w:rsidP="00013DA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UT</w:t>
            </w:r>
          </w:p>
        </w:tc>
        <w:tc>
          <w:tcPr>
            <w:tcW w:w="1256" w:type="dxa"/>
            <w:shd w:val="clear" w:color="auto" w:fill="auto"/>
          </w:tcPr>
          <w:p w:rsidR="00BD575F" w:rsidRPr="00D04686" w:rsidRDefault="00BD575F" w:rsidP="00013DA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90" w:type="dxa"/>
          </w:tcPr>
          <w:p w:rsidR="00BD575F" w:rsidRPr="00A95D53" w:rsidRDefault="00A95D53" w:rsidP="00013DAD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5D53">
              <w:rPr>
                <w:rFonts w:ascii="Times New Roman" w:hAnsi="Times New Roman"/>
                <w:b/>
                <w:sz w:val="24"/>
                <w:szCs w:val="24"/>
              </w:rPr>
              <w:t>Kurang</w:t>
            </w:r>
          </w:p>
        </w:tc>
        <w:tc>
          <w:tcPr>
            <w:tcW w:w="1262" w:type="dxa"/>
            <w:shd w:val="clear" w:color="auto" w:fill="auto"/>
          </w:tcPr>
          <w:p w:rsidR="00BD575F" w:rsidRPr="00D04686" w:rsidRDefault="00BD575F" w:rsidP="00013DA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625" w:type="dxa"/>
            <w:shd w:val="clear" w:color="auto" w:fill="auto"/>
          </w:tcPr>
          <w:p w:rsidR="00BD575F" w:rsidRPr="00D04686" w:rsidRDefault="00BD575F" w:rsidP="00013DAD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686">
              <w:rPr>
                <w:rFonts w:ascii="Times New Roman" w:hAnsi="Times New Roman"/>
                <w:b/>
                <w:sz w:val="24"/>
                <w:szCs w:val="24"/>
              </w:rPr>
              <w:t>Baik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Sekali</w:t>
            </w:r>
          </w:p>
        </w:tc>
      </w:tr>
      <w:tr w:rsidR="00BD575F" w:rsidRPr="00D04686" w:rsidTr="00BD575F">
        <w:trPr>
          <w:trHeight w:val="676"/>
        </w:trPr>
        <w:tc>
          <w:tcPr>
            <w:tcW w:w="687" w:type="dxa"/>
          </w:tcPr>
          <w:p w:rsidR="00BD575F" w:rsidRPr="00D04686" w:rsidRDefault="00BD575F" w:rsidP="00013DAD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686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935" w:type="dxa"/>
          </w:tcPr>
          <w:p w:rsidR="00BD575F" w:rsidRPr="00D04686" w:rsidRDefault="00BD575F" w:rsidP="00013DA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MN</w:t>
            </w:r>
          </w:p>
        </w:tc>
        <w:tc>
          <w:tcPr>
            <w:tcW w:w="1256" w:type="dxa"/>
          </w:tcPr>
          <w:p w:rsidR="00BD575F" w:rsidRPr="00D04686" w:rsidRDefault="00BD575F" w:rsidP="00013DA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90" w:type="dxa"/>
          </w:tcPr>
          <w:p w:rsidR="00BD575F" w:rsidRPr="00A95D53" w:rsidRDefault="00A95D53" w:rsidP="00013DAD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5D53">
              <w:rPr>
                <w:rFonts w:ascii="Times New Roman" w:hAnsi="Times New Roman"/>
                <w:b/>
                <w:sz w:val="24"/>
                <w:szCs w:val="24"/>
              </w:rPr>
              <w:t>Kurang</w:t>
            </w:r>
          </w:p>
        </w:tc>
        <w:tc>
          <w:tcPr>
            <w:tcW w:w="1262" w:type="dxa"/>
          </w:tcPr>
          <w:p w:rsidR="00BD575F" w:rsidRPr="00D04686" w:rsidRDefault="00BD575F" w:rsidP="00013DA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625" w:type="dxa"/>
          </w:tcPr>
          <w:p w:rsidR="00BD575F" w:rsidRPr="00D04686" w:rsidRDefault="00BD575F" w:rsidP="00013DAD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686">
              <w:rPr>
                <w:rFonts w:ascii="Times New Roman" w:hAnsi="Times New Roman"/>
                <w:b/>
                <w:sz w:val="24"/>
                <w:szCs w:val="24"/>
              </w:rPr>
              <w:t>Baik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Sekali</w:t>
            </w:r>
          </w:p>
        </w:tc>
      </w:tr>
    </w:tbl>
    <w:p w:rsidR="001555D2" w:rsidRPr="008B70BE" w:rsidRDefault="00013DAD" w:rsidP="008B70BE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lang w:val="sv-SE"/>
        </w:rPr>
      </w:pPr>
      <w:r w:rsidRPr="00D04686">
        <w:rPr>
          <w:rFonts w:ascii="Times New Roman" w:hAnsi="Times New Roman"/>
          <w:sz w:val="24"/>
          <w:szCs w:val="24"/>
          <w:lang w:val="sv-SE"/>
        </w:rPr>
        <w:t>Data pada tabel 4.</w:t>
      </w:r>
      <w:r w:rsidR="002E39A4">
        <w:rPr>
          <w:rFonts w:ascii="Times New Roman" w:hAnsi="Times New Roman"/>
          <w:sz w:val="24"/>
          <w:szCs w:val="24"/>
          <w:lang w:val="en-US"/>
        </w:rPr>
        <w:t>3</w:t>
      </w:r>
      <w:r w:rsidR="00B2549C">
        <w:rPr>
          <w:rFonts w:ascii="Times New Roman" w:hAnsi="Times New Roman"/>
          <w:sz w:val="24"/>
          <w:szCs w:val="24"/>
          <w:lang w:val="en-US"/>
        </w:rPr>
        <w:t>.</w:t>
      </w:r>
      <w:r w:rsidRPr="00D04686">
        <w:rPr>
          <w:rFonts w:ascii="Times New Roman" w:hAnsi="Times New Roman"/>
          <w:sz w:val="24"/>
          <w:szCs w:val="24"/>
          <w:lang w:val="sv-SE"/>
        </w:rPr>
        <w:t xml:space="preserve"> di atas terlihat bahwa </w:t>
      </w:r>
      <w:r w:rsidRPr="00D04686">
        <w:rPr>
          <w:rFonts w:ascii="Times New Roman" w:hAnsi="Times New Roman"/>
          <w:sz w:val="24"/>
          <w:szCs w:val="24"/>
        </w:rPr>
        <w:t>semua</w:t>
      </w:r>
      <w:r w:rsidRPr="00D04686">
        <w:rPr>
          <w:rFonts w:ascii="Times New Roman" w:hAnsi="Times New Roman"/>
          <w:sz w:val="24"/>
          <w:szCs w:val="24"/>
          <w:lang w:val="sv-SE"/>
        </w:rPr>
        <w:t xml:space="preserve"> murid memperlihatkan perbedaan </w:t>
      </w:r>
      <w:r w:rsidR="0022522F">
        <w:rPr>
          <w:rFonts w:ascii="Times New Roman" w:hAnsi="Times New Roman"/>
          <w:sz w:val="24"/>
          <w:szCs w:val="24"/>
        </w:rPr>
        <w:t>peningkatan hasil belajar matematika</w:t>
      </w:r>
      <w:r w:rsidR="00FC50F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04686">
        <w:rPr>
          <w:rFonts w:ascii="Times New Roman" w:hAnsi="Times New Roman"/>
          <w:sz w:val="24"/>
          <w:szCs w:val="24"/>
          <w:lang w:val="sv-SE"/>
        </w:rPr>
        <w:t xml:space="preserve">antara sebelum dan setelah </w:t>
      </w:r>
      <w:r w:rsidRPr="00D04686">
        <w:rPr>
          <w:rFonts w:ascii="Times New Roman" w:hAnsi="Times New Roman"/>
          <w:sz w:val="24"/>
          <w:szCs w:val="24"/>
        </w:rPr>
        <w:lastRenderedPageBreak/>
        <w:t xml:space="preserve">penggunaan </w:t>
      </w:r>
      <w:r w:rsidR="00A525A6" w:rsidRPr="00A525A6">
        <w:rPr>
          <w:rFonts w:ascii="Times New Roman" w:hAnsi="Times New Roman"/>
          <w:sz w:val="24"/>
          <w:szCs w:val="24"/>
        </w:rPr>
        <w:t>media</w:t>
      </w:r>
      <w:r w:rsidR="00FC50F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D575F">
        <w:rPr>
          <w:rFonts w:ascii="Times New Roman" w:hAnsi="Times New Roman"/>
          <w:i/>
          <w:sz w:val="24"/>
          <w:szCs w:val="24"/>
        </w:rPr>
        <w:t>sempoa</w:t>
      </w:r>
      <w:r w:rsidR="00FC50F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D04686">
        <w:rPr>
          <w:rFonts w:ascii="Times New Roman" w:hAnsi="Times New Roman"/>
          <w:sz w:val="24"/>
          <w:szCs w:val="24"/>
          <w:lang w:val="en-US"/>
        </w:rPr>
        <w:t>pada</w:t>
      </w:r>
      <w:r w:rsidR="00FC50F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04686">
        <w:rPr>
          <w:rFonts w:ascii="Times New Roman" w:hAnsi="Times New Roman"/>
          <w:sz w:val="24"/>
          <w:szCs w:val="24"/>
          <w:lang w:val="en-US"/>
        </w:rPr>
        <w:t>murid</w:t>
      </w:r>
      <w:r w:rsidR="00FC50F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525A6">
        <w:rPr>
          <w:rFonts w:ascii="Times New Roman" w:hAnsi="Times New Roman"/>
          <w:sz w:val="24"/>
          <w:szCs w:val="24"/>
        </w:rPr>
        <w:t>tunanetra</w:t>
      </w:r>
      <w:r w:rsidR="00FC50F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04686">
        <w:rPr>
          <w:rFonts w:ascii="Times New Roman" w:hAnsi="Times New Roman"/>
          <w:sz w:val="24"/>
          <w:szCs w:val="24"/>
        </w:rPr>
        <w:t>yang</w:t>
      </w:r>
      <w:r w:rsidRPr="00D04686">
        <w:rPr>
          <w:rFonts w:ascii="Times New Roman" w:hAnsi="Times New Roman"/>
          <w:sz w:val="24"/>
          <w:szCs w:val="24"/>
          <w:lang w:val="sv-SE"/>
        </w:rPr>
        <w:t xml:space="preserve"> perbedaan tersebut menunjukkan bahwa </w:t>
      </w:r>
      <w:r w:rsidR="00D338FC">
        <w:rPr>
          <w:rFonts w:ascii="Times New Roman" w:hAnsi="Times New Roman"/>
          <w:sz w:val="24"/>
          <w:szCs w:val="24"/>
        </w:rPr>
        <w:t xml:space="preserve">peningkatan </w:t>
      </w:r>
      <w:r w:rsidRPr="00D04686">
        <w:rPr>
          <w:rFonts w:ascii="Times New Roman" w:hAnsi="Times New Roman"/>
          <w:sz w:val="24"/>
          <w:szCs w:val="24"/>
        </w:rPr>
        <w:t xml:space="preserve">hasil belajar </w:t>
      </w:r>
      <w:r w:rsidR="00D338FC">
        <w:rPr>
          <w:rFonts w:ascii="Times New Roman" w:hAnsi="Times New Roman"/>
          <w:sz w:val="24"/>
          <w:szCs w:val="24"/>
        </w:rPr>
        <w:t>matematika</w:t>
      </w:r>
      <w:r w:rsidR="00FC50F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04686">
        <w:rPr>
          <w:rFonts w:ascii="Times New Roman" w:hAnsi="Times New Roman"/>
          <w:sz w:val="24"/>
          <w:szCs w:val="24"/>
          <w:lang w:val="sv-SE"/>
        </w:rPr>
        <w:t xml:space="preserve">setelah </w:t>
      </w:r>
      <w:r w:rsidRPr="00D04686">
        <w:rPr>
          <w:rFonts w:ascii="Times New Roman" w:hAnsi="Times New Roman"/>
          <w:sz w:val="24"/>
          <w:szCs w:val="24"/>
        </w:rPr>
        <w:t xml:space="preserve">penggunaan </w:t>
      </w:r>
      <w:r w:rsidR="00A525A6" w:rsidRPr="00A525A6">
        <w:rPr>
          <w:rFonts w:ascii="Times New Roman" w:hAnsi="Times New Roman"/>
          <w:sz w:val="24"/>
          <w:szCs w:val="24"/>
        </w:rPr>
        <w:t xml:space="preserve">media </w:t>
      </w:r>
      <w:r w:rsidR="00BD575F">
        <w:rPr>
          <w:rFonts w:ascii="Times New Roman" w:hAnsi="Times New Roman"/>
          <w:i/>
          <w:sz w:val="24"/>
          <w:szCs w:val="24"/>
        </w:rPr>
        <w:t>sempoa</w:t>
      </w:r>
      <w:r w:rsidR="00FC50F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D04686">
        <w:rPr>
          <w:rFonts w:ascii="Times New Roman" w:hAnsi="Times New Roman"/>
          <w:sz w:val="24"/>
          <w:szCs w:val="24"/>
          <w:lang w:val="sv-SE"/>
        </w:rPr>
        <w:t xml:space="preserve">lebih tinggi dibanding sebelum </w:t>
      </w:r>
      <w:r w:rsidRPr="00D04686">
        <w:rPr>
          <w:rFonts w:ascii="Times New Roman" w:hAnsi="Times New Roman"/>
          <w:sz w:val="24"/>
          <w:szCs w:val="24"/>
          <w:lang w:val="en-US"/>
        </w:rPr>
        <w:t>p</w:t>
      </w:r>
      <w:r w:rsidRPr="00D04686">
        <w:rPr>
          <w:rFonts w:ascii="Times New Roman" w:hAnsi="Times New Roman"/>
          <w:sz w:val="24"/>
          <w:szCs w:val="24"/>
        </w:rPr>
        <w:t>enggunaan</w:t>
      </w:r>
      <w:r w:rsidR="00FC50F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525A6" w:rsidRPr="00A525A6">
        <w:rPr>
          <w:rFonts w:ascii="Times New Roman" w:hAnsi="Times New Roman"/>
          <w:sz w:val="24"/>
          <w:szCs w:val="24"/>
        </w:rPr>
        <w:t>media</w:t>
      </w:r>
      <w:r w:rsidR="00FC50F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D575F">
        <w:rPr>
          <w:rFonts w:ascii="Times New Roman" w:hAnsi="Times New Roman"/>
          <w:i/>
          <w:sz w:val="24"/>
          <w:szCs w:val="24"/>
        </w:rPr>
        <w:t>sempoa</w:t>
      </w:r>
      <w:r w:rsidRPr="00D04686">
        <w:rPr>
          <w:rFonts w:ascii="Times New Roman" w:hAnsi="Times New Roman"/>
          <w:sz w:val="24"/>
          <w:szCs w:val="24"/>
          <w:lang w:val="en-US"/>
        </w:rPr>
        <w:t>.</w:t>
      </w:r>
      <w:r w:rsidRPr="00D04686">
        <w:rPr>
          <w:rFonts w:ascii="Times New Roman" w:hAnsi="Times New Roman"/>
          <w:sz w:val="24"/>
          <w:szCs w:val="24"/>
          <w:lang w:val="sv-SE"/>
        </w:rPr>
        <w:t xml:space="preserve"> Untuk lebih jelasnya mengenai perbandingan </w:t>
      </w:r>
      <w:r w:rsidRPr="00D04686">
        <w:rPr>
          <w:rFonts w:ascii="Times New Roman" w:hAnsi="Times New Roman"/>
          <w:sz w:val="24"/>
          <w:szCs w:val="24"/>
        </w:rPr>
        <w:t>nilai</w:t>
      </w:r>
      <w:r w:rsidR="004967B2">
        <w:rPr>
          <w:rFonts w:ascii="Times New Roman" w:hAnsi="Times New Roman"/>
          <w:sz w:val="24"/>
          <w:szCs w:val="24"/>
        </w:rPr>
        <w:t xml:space="preserve"> hasil belajar matematika </w:t>
      </w:r>
      <w:r w:rsidRPr="00D04686">
        <w:rPr>
          <w:rFonts w:ascii="Times New Roman" w:hAnsi="Times New Roman"/>
          <w:sz w:val="24"/>
          <w:szCs w:val="24"/>
          <w:lang w:val="sv-SE"/>
        </w:rPr>
        <w:t xml:space="preserve">pada murid </w:t>
      </w:r>
      <w:r w:rsidR="00A525A6">
        <w:rPr>
          <w:rFonts w:ascii="Times New Roman" w:hAnsi="Times New Roman"/>
          <w:sz w:val="24"/>
          <w:szCs w:val="24"/>
        </w:rPr>
        <w:t xml:space="preserve">tunanetra </w:t>
      </w:r>
      <w:r w:rsidRPr="00D04686">
        <w:rPr>
          <w:rFonts w:ascii="Times New Roman" w:hAnsi="Times New Roman"/>
          <w:sz w:val="24"/>
          <w:szCs w:val="24"/>
        </w:rPr>
        <w:t>kelas d</w:t>
      </w:r>
      <w:r w:rsidRPr="00D04686">
        <w:rPr>
          <w:rFonts w:ascii="Times New Roman" w:hAnsi="Times New Roman"/>
          <w:sz w:val="24"/>
          <w:szCs w:val="24"/>
          <w:lang w:val="en-US"/>
        </w:rPr>
        <w:t>asar I</w:t>
      </w:r>
      <w:r w:rsidRPr="00D04686">
        <w:rPr>
          <w:rFonts w:ascii="Times New Roman" w:hAnsi="Times New Roman"/>
          <w:sz w:val="24"/>
          <w:szCs w:val="24"/>
        </w:rPr>
        <w:t xml:space="preserve">II di </w:t>
      </w:r>
      <w:r w:rsidR="00A525A6">
        <w:rPr>
          <w:rFonts w:ascii="Times New Roman" w:hAnsi="Times New Roman"/>
          <w:sz w:val="24"/>
          <w:szCs w:val="24"/>
        </w:rPr>
        <w:t>SLB-A Y</w:t>
      </w:r>
      <w:r w:rsidR="00D338FC">
        <w:rPr>
          <w:rFonts w:ascii="Times New Roman" w:hAnsi="Times New Roman"/>
          <w:sz w:val="24"/>
          <w:szCs w:val="24"/>
        </w:rPr>
        <w:t>APTI</w:t>
      </w:r>
      <w:r w:rsidR="00A525A6">
        <w:rPr>
          <w:rFonts w:ascii="Times New Roman" w:hAnsi="Times New Roman"/>
          <w:sz w:val="24"/>
          <w:szCs w:val="24"/>
        </w:rPr>
        <w:t xml:space="preserve"> Makassar</w:t>
      </w:r>
      <w:r w:rsidRPr="00D04686">
        <w:rPr>
          <w:rFonts w:ascii="Times New Roman" w:hAnsi="Times New Roman"/>
          <w:sz w:val="24"/>
          <w:szCs w:val="24"/>
          <w:lang w:val="sv-SE"/>
        </w:rPr>
        <w:t xml:space="preserve"> antara sebelum dan setelah </w:t>
      </w:r>
      <w:r w:rsidRPr="00D04686">
        <w:rPr>
          <w:rFonts w:ascii="Times New Roman" w:hAnsi="Times New Roman"/>
          <w:sz w:val="24"/>
          <w:szCs w:val="24"/>
        </w:rPr>
        <w:t xml:space="preserve">penggunaan  </w:t>
      </w:r>
      <w:r w:rsidR="00A525A6" w:rsidRPr="00A525A6">
        <w:rPr>
          <w:rFonts w:ascii="Times New Roman" w:hAnsi="Times New Roman"/>
          <w:sz w:val="24"/>
          <w:szCs w:val="24"/>
        </w:rPr>
        <w:t>media</w:t>
      </w:r>
      <w:r w:rsidR="00FC50F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D575F">
        <w:rPr>
          <w:rFonts w:ascii="Times New Roman" w:hAnsi="Times New Roman"/>
          <w:i/>
          <w:sz w:val="24"/>
          <w:szCs w:val="24"/>
        </w:rPr>
        <w:t>sempoa</w:t>
      </w:r>
      <w:r w:rsidRPr="00D04686">
        <w:rPr>
          <w:rFonts w:ascii="Times New Roman" w:hAnsi="Times New Roman"/>
          <w:sz w:val="24"/>
          <w:szCs w:val="24"/>
          <w:lang w:val="sv-SE"/>
        </w:rPr>
        <w:t xml:space="preserve"> dapat dilihat dalam visualisasi </w:t>
      </w:r>
      <w:r w:rsidRPr="00D04686">
        <w:rPr>
          <w:rFonts w:ascii="Times New Roman" w:hAnsi="Times New Roman"/>
          <w:sz w:val="24"/>
          <w:szCs w:val="24"/>
        </w:rPr>
        <w:t>grafik</w:t>
      </w:r>
      <w:r w:rsidRPr="00D04686">
        <w:rPr>
          <w:rFonts w:ascii="Times New Roman" w:hAnsi="Times New Roman"/>
          <w:sz w:val="24"/>
          <w:szCs w:val="24"/>
          <w:lang w:val="en-US"/>
        </w:rPr>
        <w:t xml:space="preserve"> 4.3</w:t>
      </w:r>
      <w:r w:rsidRPr="00D04686">
        <w:rPr>
          <w:rFonts w:ascii="Times New Roman" w:hAnsi="Times New Roman"/>
          <w:sz w:val="24"/>
          <w:szCs w:val="24"/>
          <w:lang w:val="sv-SE"/>
        </w:rPr>
        <w:t xml:space="preserve"> berikut:</w:t>
      </w:r>
    </w:p>
    <w:p w:rsidR="00013DAD" w:rsidRPr="00D04686" w:rsidRDefault="00013DAD" w:rsidP="00013DAD">
      <w:pPr>
        <w:pStyle w:val="ListParagraph"/>
        <w:spacing w:line="480" w:lineRule="auto"/>
        <w:ind w:left="426"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D04686">
        <w:rPr>
          <w:rFonts w:ascii="Times New Roman" w:hAnsi="Times New Roman"/>
          <w:noProof/>
          <w:color w:val="7030A0"/>
          <w:sz w:val="24"/>
          <w:szCs w:val="24"/>
          <w:lang w:val="en-US" w:eastAsia="en-US"/>
        </w:rPr>
        <w:drawing>
          <wp:anchor distT="694944" distB="992886" distL="784860" distR="246888" simplePos="0" relativeHeight="251659264" behindDoc="1" locked="0" layoutInCell="1" allowOverlap="1">
            <wp:simplePos x="0" y="0"/>
            <wp:positionH relativeFrom="column">
              <wp:posOffset>121920</wp:posOffset>
            </wp:positionH>
            <wp:positionV relativeFrom="paragraph">
              <wp:posOffset>72390</wp:posOffset>
            </wp:positionV>
            <wp:extent cx="5114925" cy="2809875"/>
            <wp:effectExtent l="0" t="0" r="9525" b="9525"/>
            <wp:wrapNone/>
            <wp:docPr id="25" name="Object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013DAD" w:rsidRPr="00D04686" w:rsidRDefault="00013DAD" w:rsidP="00013DAD">
      <w:pPr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13DAD" w:rsidRPr="00D04686" w:rsidRDefault="00013DAD" w:rsidP="00013DAD">
      <w:pPr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13DAD" w:rsidRPr="00D04686" w:rsidRDefault="00013DAD" w:rsidP="00013DAD">
      <w:pPr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13DAD" w:rsidRPr="00D04686" w:rsidRDefault="00013DAD" w:rsidP="00013DAD">
      <w:pPr>
        <w:pStyle w:val="ListParagraph"/>
        <w:spacing w:line="480" w:lineRule="auto"/>
        <w:ind w:left="426"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76133" w:rsidRDefault="00076133" w:rsidP="00013DAD">
      <w:pPr>
        <w:ind w:left="1440" w:hanging="144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013DAD" w:rsidRPr="00A525A6" w:rsidRDefault="00110328" w:rsidP="00013DAD">
      <w:pPr>
        <w:ind w:left="1440" w:hanging="14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Grafik</w:t>
      </w:r>
      <w:r w:rsidR="00A141AE">
        <w:rPr>
          <w:rFonts w:ascii="Times New Roman" w:hAnsi="Times New Roman"/>
          <w:b/>
          <w:sz w:val="24"/>
          <w:szCs w:val="24"/>
        </w:rPr>
        <w:t>4.</w:t>
      </w:r>
      <w:r w:rsidR="00A141AE">
        <w:rPr>
          <w:rFonts w:ascii="Times New Roman" w:hAnsi="Times New Roman"/>
          <w:b/>
          <w:sz w:val="24"/>
          <w:szCs w:val="24"/>
          <w:lang w:val="en-US"/>
        </w:rPr>
        <w:t>3.</w:t>
      </w:r>
      <w:r w:rsidR="00013DAD" w:rsidRPr="00D04686">
        <w:rPr>
          <w:rFonts w:ascii="Times New Roman" w:hAnsi="Times New Roman"/>
          <w:b/>
          <w:sz w:val="24"/>
          <w:szCs w:val="24"/>
        </w:rPr>
        <w:tab/>
        <w:t xml:space="preserve">Visualisasi Perbandingan </w:t>
      </w:r>
      <w:r w:rsidR="0022522F">
        <w:rPr>
          <w:rFonts w:ascii="Times New Roman" w:hAnsi="Times New Roman"/>
          <w:b/>
          <w:sz w:val="24"/>
          <w:szCs w:val="24"/>
        </w:rPr>
        <w:t xml:space="preserve">Peningkatan Hasil Belajar </w:t>
      </w:r>
      <w:r w:rsidR="00013DAD" w:rsidRPr="00D04686">
        <w:rPr>
          <w:rFonts w:ascii="Times New Roman" w:hAnsi="Times New Roman"/>
          <w:b/>
          <w:sz w:val="24"/>
          <w:szCs w:val="24"/>
        </w:rPr>
        <w:t xml:space="preserve">Sebelum Dan Sesudah Penggunaan </w:t>
      </w:r>
      <w:r w:rsidR="00A525A6" w:rsidRPr="00A525A6">
        <w:rPr>
          <w:rFonts w:ascii="Times New Roman" w:hAnsi="Times New Roman"/>
          <w:b/>
          <w:sz w:val="24"/>
          <w:szCs w:val="24"/>
        </w:rPr>
        <w:t>Media</w:t>
      </w:r>
      <w:r w:rsidR="00FC50F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BD575F">
        <w:rPr>
          <w:rFonts w:ascii="Times New Roman" w:hAnsi="Times New Roman"/>
          <w:b/>
          <w:i/>
          <w:sz w:val="24"/>
          <w:szCs w:val="24"/>
        </w:rPr>
        <w:t>Sempoa</w:t>
      </w:r>
      <w:r w:rsidR="00013DAD" w:rsidRPr="00D04686">
        <w:rPr>
          <w:rFonts w:ascii="Times New Roman" w:hAnsi="Times New Roman"/>
          <w:b/>
          <w:sz w:val="24"/>
          <w:szCs w:val="24"/>
        </w:rPr>
        <w:t xml:space="preserve"> Pada Murid </w:t>
      </w:r>
      <w:r w:rsidR="00A525A6">
        <w:rPr>
          <w:rFonts w:ascii="Times New Roman" w:hAnsi="Times New Roman"/>
          <w:b/>
          <w:sz w:val="24"/>
          <w:szCs w:val="24"/>
        </w:rPr>
        <w:t>Tunanetra</w:t>
      </w:r>
      <w:r w:rsidR="00013DAD" w:rsidRPr="00D04686">
        <w:rPr>
          <w:rFonts w:ascii="Times New Roman" w:hAnsi="Times New Roman"/>
          <w:b/>
          <w:sz w:val="24"/>
          <w:szCs w:val="24"/>
        </w:rPr>
        <w:t xml:space="preserve"> Kelas Dasar III Di </w:t>
      </w:r>
      <w:r w:rsidR="00A525A6">
        <w:rPr>
          <w:rFonts w:ascii="Times New Roman" w:hAnsi="Times New Roman"/>
          <w:b/>
          <w:sz w:val="24"/>
          <w:szCs w:val="24"/>
        </w:rPr>
        <w:t>SLB-A Y</w:t>
      </w:r>
      <w:r w:rsidR="00D338FC">
        <w:rPr>
          <w:rFonts w:ascii="Times New Roman" w:hAnsi="Times New Roman"/>
          <w:b/>
          <w:sz w:val="24"/>
          <w:szCs w:val="24"/>
        </w:rPr>
        <w:t>APTI</w:t>
      </w:r>
      <w:r w:rsidR="00A525A6">
        <w:rPr>
          <w:rFonts w:ascii="Times New Roman" w:hAnsi="Times New Roman"/>
          <w:b/>
          <w:sz w:val="24"/>
          <w:szCs w:val="24"/>
        </w:rPr>
        <w:t xml:space="preserve"> Makassar.</w:t>
      </w:r>
    </w:p>
    <w:p w:rsidR="00013DAD" w:rsidRPr="0024431E" w:rsidRDefault="00013DAD" w:rsidP="0024431E">
      <w:pPr>
        <w:spacing w:before="0" w:beforeAutospacing="0" w:after="0" w:afterAutospacing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04686">
        <w:rPr>
          <w:rFonts w:ascii="Times New Roman" w:hAnsi="Times New Roman"/>
          <w:sz w:val="24"/>
          <w:szCs w:val="24"/>
        </w:rPr>
        <w:t>Berdasarkan grafik 4.</w:t>
      </w:r>
      <w:r w:rsidR="00260F7E">
        <w:rPr>
          <w:rFonts w:ascii="Times New Roman" w:hAnsi="Times New Roman"/>
          <w:sz w:val="24"/>
          <w:szCs w:val="24"/>
          <w:lang w:val="en-US"/>
        </w:rPr>
        <w:t>3</w:t>
      </w:r>
      <w:r w:rsidRPr="00D04686">
        <w:rPr>
          <w:rFonts w:ascii="Times New Roman" w:hAnsi="Times New Roman"/>
          <w:sz w:val="24"/>
          <w:szCs w:val="24"/>
        </w:rPr>
        <w:t xml:space="preserve">. di atas, maka dapat disimpulkan bahwa terdapat peningkatan </w:t>
      </w:r>
      <w:r w:rsidR="00D338FC">
        <w:rPr>
          <w:rFonts w:ascii="Times New Roman" w:hAnsi="Times New Roman"/>
          <w:sz w:val="24"/>
          <w:szCs w:val="24"/>
        </w:rPr>
        <w:t xml:space="preserve">hasil belajar matematika </w:t>
      </w:r>
      <w:r w:rsidRPr="00D04686">
        <w:rPr>
          <w:rFonts w:ascii="Times New Roman" w:hAnsi="Times New Roman"/>
          <w:sz w:val="24"/>
          <w:szCs w:val="24"/>
        </w:rPr>
        <w:t xml:space="preserve"> yang diperoleh oleh murid </w:t>
      </w:r>
      <w:r w:rsidR="00A525A6">
        <w:rPr>
          <w:rFonts w:ascii="Times New Roman" w:hAnsi="Times New Roman"/>
          <w:sz w:val="24"/>
          <w:szCs w:val="24"/>
        </w:rPr>
        <w:t>tunanetra</w:t>
      </w:r>
      <w:r w:rsidR="00FC50F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04686">
        <w:rPr>
          <w:rFonts w:ascii="Times New Roman" w:hAnsi="Times New Roman"/>
          <w:sz w:val="24"/>
          <w:szCs w:val="24"/>
          <w:lang w:val="en-US"/>
        </w:rPr>
        <w:t>K</w:t>
      </w:r>
      <w:r w:rsidRPr="00D04686">
        <w:rPr>
          <w:rFonts w:ascii="Times New Roman" w:hAnsi="Times New Roman"/>
          <w:sz w:val="24"/>
          <w:szCs w:val="24"/>
        </w:rPr>
        <w:t xml:space="preserve">elas </w:t>
      </w:r>
      <w:r w:rsidRPr="00D04686">
        <w:rPr>
          <w:rFonts w:ascii="Times New Roman" w:hAnsi="Times New Roman"/>
          <w:sz w:val="24"/>
          <w:szCs w:val="24"/>
          <w:lang w:val="en-US"/>
        </w:rPr>
        <w:t>D</w:t>
      </w:r>
      <w:r w:rsidRPr="00D04686">
        <w:rPr>
          <w:rFonts w:ascii="Times New Roman" w:hAnsi="Times New Roman"/>
          <w:sz w:val="24"/>
          <w:szCs w:val="24"/>
        </w:rPr>
        <w:t xml:space="preserve">asar III di </w:t>
      </w:r>
      <w:r w:rsidR="00A525A6">
        <w:rPr>
          <w:rFonts w:ascii="Times New Roman" w:hAnsi="Times New Roman"/>
          <w:sz w:val="24"/>
          <w:szCs w:val="24"/>
        </w:rPr>
        <w:t>SLB-A Y</w:t>
      </w:r>
      <w:r w:rsidR="00D338FC">
        <w:rPr>
          <w:rFonts w:ascii="Times New Roman" w:hAnsi="Times New Roman"/>
          <w:sz w:val="24"/>
          <w:szCs w:val="24"/>
        </w:rPr>
        <w:t>APTI</w:t>
      </w:r>
      <w:r w:rsidR="00A525A6">
        <w:rPr>
          <w:rFonts w:ascii="Times New Roman" w:hAnsi="Times New Roman"/>
          <w:sz w:val="24"/>
          <w:szCs w:val="24"/>
        </w:rPr>
        <w:t xml:space="preserve"> Makassar</w:t>
      </w:r>
      <w:r w:rsidR="00FC50F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04686">
        <w:rPr>
          <w:rFonts w:ascii="Times New Roman" w:hAnsi="Times New Roman"/>
          <w:sz w:val="24"/>
          <w:szCs w:val="24"/>
        </w:rPr>
        <w:t xml:space="preserve">sebelum digunakan  </w:t>
      </w:r>
      <w:r w:rsidR="00A525A6" w:rsidRPr="00A525A6">
        <w:rPr>
          <w:rFonts w:ascii="Times New Roman" w:hAnsi="Times New Roman"/>
          <w:sz w:val="24"/>
          <w:szCs w:val="24"/>
        </w:rPr>
        <w:t>media</w:t>
      </w:r>
      <w:r w:rsidR="00FC50F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D575F">
        <w:rPr>
          <w:rFonts w:ascii="Times New Roman" w:hAnsi="Times New Roman"/>
          <w:i/>
          <w:sz w:val="24"/>
          <w:szCs w:val="24"/>
        </w:rPr>
        <w:t>sempoa</w:t>
      </w:r>
      <w:r w:rsidRPr="00D04686">
        <w:rPr>
          <w:rFonts w:ascii="Times New Roman" w:hAnsi="Times New Roman"/>
          <w:sz w:val="24"/>
          <w:szCs w:val="24"/>
        </w:rPr>
        <w:t xml:space="preserve"> lebih rendah dibanding sesudah </w:t>
      </w:r>
      <w:r w:rsidR="00A525A6">
        <w:rPr>
          <w:rFonts w:ascii="Times New Roman" w:hAnsi="Times New Roman"/>
          <w:sz w:val="24"/>
          <w:szCs w:val="24"/>
        </w:rPr>
        <w:t>penggunaan</w:t>
      </w:r>
      <w:r w:rsidR="00FC50F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525A6" w:rsidRPr="00A525A6">
        <w:rPr>
          <w:rFonts w:ascii="Times New Roman" w:hAnsi="Times New Roman"/>
          <w:sz w:val="24"/>
          <w:szCs w:val="24"/>
        </w:rPr>
        <w:t>media</w:t>
      </w:r>
      <w:r w:rsidR="00FC50F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D575F">
        <w:rPr>
          <w:rFonts w:ascii="Times New Roman" w:hAnsi="Times New Roman"/>
          <w:i/>
          <w:sz w:val="24"/>
          <w:szCs w:val="24"/>
        </w:rPr>
        <w:t>sempoa</w:t>
      </w:r>
      <w:r w:rsidRPr="00D04686">
        <w:rPr>
          <w:rFonts w:ascii="Times New Roman" w:hAnsi="Times New Roman"/>
          <w:sz w:val="24"/>
          <w:szCs w:val="24"/>
        </w:rPr>
        <w:t xml:space="preserve">. Jadi dapat disimpulkan bahwa </w:t>
      </w:r>
      <w:r w:rsidRPr="00D04686">
        <w:rPr>
          <w:rFonts w:ascii="Times New Roman" w:hAnsi="Times New Roman"/>
          <w:sz w:val="24"/>
          <w:szCs w:val="24"/>
        </w:rPr>
        <w:lastRenderedPageBreak/>
        <w:t xml:space="preserve">sebelum penggunaan </w:t>
      </w:r>
      <w:r w:rsidR="00A525A6" w:rsidRPr="00A525A6">
        <w:rPr>
          <w:rFonts w:ascii="Times New Roman" w:hAnsi="Times New Roman"/>
          <w:sz w:val="24"/>
          <w:szCs w:val="24"/>
        </w:rPr>
        <w:t>media</w:t>
      </w:r>
      <w:r w:rsidR="00FC50F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D575F">
        <w:rPr>
          <w:rFonts w:ascii="Times New Roman" w:hAnsi="Times New Roman"/>
          <w:i/>
          <w:sz w:val="24"/>
          <w:szCs w:val="24"/>
        </w:rPr>
        <w:t>sempoa</w:t>
      </w:r>
      <w:r w:rsidRPr="00D04686">
        <w:rPr>
          <w:rFonts w:ascii="Times New Roman" w:hAnsi="Times New Roman"/>
          <w:sz w:val="24"/>
          <w:szCs w:val="24"/>
        </w:rPr>
        <w:t xml:space="preserve"> hasil yang diperoleh murid </w:t>
      </w:r>
      <w:r w:rsidR="00A525A6">
        <w:rPr>
          <w:rFonts w:ascii="Times New Roman" w:hAnsi="Times New Roman"/>
          <w:sz w:val="24"/>
          <w:szCs w:val="24"/>
        </w:rPr>
        <w:t xml:space="preserve">tunanetra </w:t>
      </w:r>
      <w:r w:rsidRPr="00D04686">
        <w:rPr>
          <w:rFonts w:ascii="Times New Roman" w:hAnsi="Times New Roman"/>
          <w:sz w:val="24"/>
          <w:szCs w:val="24"/>
        </w:rPr>
        <w:t xml:space="preserve">kelas dasar III di </w:t>
      </w:r>
      <w:r w:rsidR="00A525A6">
        <w:rPr>
          <w:rFonts w:ascii="Times New Roman" w:hAnsi="Times New Roman"/>
          <w:sz w:val="24"/>
          <w:szCs w:val="24"/>
        </w:rPr>
        <w:t>SLB-A Yapti Makassar</w:t>
      </w:r>
      <w:r w:rsidR="00FC50F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04686">
        <w:rPr>
          <w:rFonts w:ascii="Times New Roman" w:hAnsi="Times New Roman"/>
          <w:sz w:val="24"/>
          <w:szCs w:val="24"/>
        </w:rPr>
        <w:t xml:space="preserve">dikategorikan </w:t>
      </w:r>
      <w:r w:rsidRPr="00D04686">
        <w:rPr>
          <w:rFonts w:ascii="Times New Roman" w:hAnsi="Times New Roman"/>
          <w:sz w:val="24"/>
          <w:szCs w:val="24"/>
          <w:lang w:val="en-US"/>
        </w:rPr>
        <w:t>kurang</w:t>
      </w:r>
      <w:r w:rsidRPr="00D04686">
        <w:rPr>
          <w:rFonts w:ascii="Times New Roman" w:hAnsi="Times New Roman"/>
          <w:sz w:val="24"/>
          <w:szCs w:val="24"/>
        </w:rPr>
        <w:t xml:space="preserve"> dan sesudah penggunaan </w:t>
      </w:r>
      <w:r w:rsidR="00A525A6" w:rsidRPr="00A525A6">
        <w:rPr>
          <w:rFonts w:ascii="Times New Roman" w:hAnsi="Times New Roman"/>
          <w:sz w:val="24"/>
          <w:szCs w:val="24"/>
        </w:rPr>
        <w:t xml:space="preserve">media </w:t>
      </w:r>
      <w:r w:rsidR="00BD575F">
        <w:rPr>
          <w:rFonts w:ascii="Times New Roman" w:hAnsi="Times New Roman"/>
          <w:i/>
          <w:sz w:val="24"/>
          <w:szCs w:val="24"/>
        </w:rPr>
        <w:t>sempoa</w:t>
      </w:r>
      <w:r w:rsidRPr="00D04686">
        <w:rPr>
          <w:rFonts w:ascii="Times New Roman" w:hAnsi="Times New Roman"/>
          <w:sz w:val="24"/>
          <w:szCs w:val="24"/>
        </w:rPr>
        <w:t xml:space="preserve"> adalah kategori </w:t>
      </w:r>
      <w:r w:rsidRPr="00D04686">
        <w:rPr>
          <w:rFonts w:ascii="Times New Roman" w:hAnsi="Times New Roman"/>
          <w:sz w:val="24"/>
          <w:szCs w:val="24"/>
          <w:lang w:val="en-US"/>
        </w:rPr>
        <w:t>baik</w:t>
      </w:r>
      <w:r w:rsidR="00F817D7">
        <w:rPr>
          <w:rFonts w:ascii="Times New Roman" w:hAnsi="Times New Roman"/>
          <w:sz w:val="24"/>
          <w:szCs w:val="24"/>
        </w:rPr>
        <w:t xml:space="preserve"> sekali</w:t>
      </w:r>
      <w:r w:rsidRPr="00D04686">
        <w:rPr>
          <w:rFonts w:ascii="Times New Roman" w:hAnsi="Times New Roman"/>
          <w:sz w:val="24"/>
          <w:szCs w:val="24"/>
          <w:lang w:val="en-US"/>
        </w:rPr>
        <w:t>.</w:t>
      </w:r>
    </w:p>
    <w:p w:rsidR="00013DAD" w:rsidRPr="0027748A" w:rsidRDefault="00013DAD" w:rsidP="00B2549C">
      <w:pPr>
        <w:pStyle w:val="ListParagraph"/>
        <w:numPr>
          <w:ilvl w:val="0"/>
          <w:numId w:val="14"/>
        </w:numPr>
        <w:spacing w:before="0" w:beforeAutospacing="0" w:after="0" w:afterAutospacing="0" w:line="48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27748A">
        <w:rPr>
          <w:rFonts w:ascii="Times New Roman" w:hAnsi="Times New Roman"/>
          <w:b/>
          <w:sz w:val="24"/>
          <w:szCs w:val="24"/>
        </w:rPr>
        <w:t>Pembahasan Hasil Penelitian</w:t>
      </w:r>
    </w:p>
    <w:p w:rsidR="0024431E" w:rsidRPr="00F83B1D" w:rsidRDefault="00013DAD" w:rsidP="0092438C">
      <w:pPr>
        <w:pStyle w:val="BodyText"/>
        <w:tabs>
          <w:tab w:val="left" w:pos="180"/>
          <w:tab w:val="left" w:pos="567"/>
        </w:tabs>
        <w:ind w:left="90" w:firstLine="540"/>
        <w:jc w:val="both"/>
        <w:rPr>
          <w:b w:val="0"/>
          <w:bCs w:val="0"/>
          <w:lang w:val="sv-SE"/>
        </w:rPr>
      </w:pPr>
      <w:r w:rsidRPr="0024431E">
        <w:rPr>
          <w:b w:val="0"/>
        </w:rPr>
        <w:t>Dalam</w:t>
      </w:r>
      <w:r w:rsidR="00FC50F1">
        <w:rPr>
          <w:b w:val="0"/>
        </w:rPr>
        <w:t xml:space="preserve"> </w:t>
      </w:r>
      <w:r w:rsidRPr="0024431E">
        <w:rPr>
          <w:b w:val="0"/>
        </w:rPr>
        <w:t>penelitian</w:t>
      </w:r>
      <w:r w:rsidR="00FC50F1">
        <w:rPr>
          <w:b w:val="0"/>
        </w:rPr>
        <w:t xml:space="preserve"> </w:t>
      </w:r>
      <w:r w:rsidRPr="0024431E">
        <w:rPr>
          <w:b w:val="0"/>
        </w:rPr>
        <w:t>ini</w:t>
      </w:r>
      <w:r w:rsidR="00FC50F1">
        <w:rPr>
          <w:b w:val="0"/>
        </w:rPr>
        <w:t xml:space="preserve"> </w:t>
      </w:r>
      <w:r w:rsidRPr="0024431E">
        <w:rPr>
          <w:b w:val="0"/>
        </w:rPr>
        <w:t>peneliti</w:t>
      </w:r>
      <w:r w:rsidR="00FC50F1">
        <w:rPr>
          <w:b w:val="0"/>
        </w:rPr>
        <w:t xml:space="preserve"> </w:t>
      </w:r>
      <w:r w:rsidRPr="0024431E">
        <w:rPr>
          <w:b w:val="0"/>
        </w:rPr>
        <w:t>ingin</w:t>
      </w:r>
      <w:r w:rsidR="00FC50F1">
        <w:rPr>
          <w:b w:val="0"/>
        </w:rPr>
        <w:t xml:space="preserve"> </w:t>
      </w:r>
      <w:r w:rsidRPr="0024431E">
        <w:rPr>
          <w:b w:val="0"/>
        </w:rPr>
        <w:t>meningkatkan</w:t>
      </w:r>
      <w:r w:rsidR="00FC50F1">
        <w:rPr>
          <w:b w:val="0"/>
        </w:rPr>
        <w:t xml:space="preserve"> </w:t>
      </w:r>
      <w:r w:rsidR="0022522F">
        <w:rPr>
          <w:b w:val="0"/>
          <w:lang w:val="id-ID"/>
        </w:rPr>
        <w:t>hasil belajar matematika melalui penjumlahan</w:t>
      </w:r>
      <w:r w:rsidR="00FC50F1">
        <w:rPr>
          <w:b w:val="0"/>
        </w:rPr>
        <w:t xml:space="preserve"> </w:t>
      </w:r>
      <w:r w:rsidR="00A525A6" w:rsidRPr="0024431E">
        <w:rPr>
          <w:b w:val="0"/>
        </w:rPr>
        <w:t>sampai</w:t>
      </w:r>
      <w:r w:rsidR="00FC50F1">
        <w:rPr>
          <w:b w:val="0"/>
        </w:rPr>
        <w:t xml:space="preserve"> </w:t>
      </w:r>
      <w:r w:rsidR="00A525A6" w:rsidRPr="0024431E">
        <w:rPr>
          <w:b w:val="0"/>
        </w:rPr>
        <w:t>dua</w:t>
      </w:r>
      <w:r w:rsidR="00FC50F1">
        <w:rPr>
          <w:b w:val="0"/>
        </w:rPr>
        <w:t xml:space="preserve"> </w:t>
      </w:r>
      <w:r w:rsidR="00A525A6" w:rsidRPr="0024431E">
        <w:rPr>
          <w:b w:val="0"/>
        </w:rPr>
        <w:t>bilangan</w:t>
      </w:r>
      <w:r w:rsidR="00FC50F1">
        <w:rPr>
          <w:b w:val="0"/>
        </w:rPr>
        <w:t xml:space="preserve"> </w:t>
      </w:r>
      <w:r w:rsidRPr="0024431E">
        <w:rPr>
          <w:b w:val="0"/>
        </w:rPr>
        <w:t>pada</w:t>
      </w:r>
      <w:r w:rsidR="00FC50F1">
        <w:rPr>
          <w:b w:val="0"/>
        </w:rPr>
        <w:t xml:space="preserve"> </w:t>
      </w:r>
      <w:r w:rsidRPr="0024431E">
        <w:rPr>
          <w:b w:val="0"/>
        </w:rPr>
        <w:t>murid</w:t>
      </w:r>
      <w:r w:rsidR="00FC50F1">
        <w:rPr>
          <w:b w:val="0"/>
        </w:rPr>
        <w:t xml:space="preserve"> </w:t>
      </w:r>
      <w:r w:rsidR="00A525A6" w:rsidRPr="0024431E">
        <w:rPr>
          <w:b w:val="0"/>
        </w:rPr>
        <w:t>tunanetra</w:t>
      </w:r>
      <w:r w:rsidR="00FC50F1">
        <w:rPr>
          <w:b w:val="0"/>
        </w:rPr>
        <w:t xml:space="preserve"> </w:t>
      </w:r>
      <w:r w:rsidRPr="0024431E">
        <w:rPr>
          <w:b w:val="0"/>
        </w:rPr>
        <w:t>dengan</w:t>
      </w:r>
      <w:r w:rsidR="00FC50F1">
        <w:rPr>
          <w:b w:val="0"/>
        </w:rPr>
        <w:t xml:space="preserve"> </w:t>
      </w:r>
      <w:r w:rsidRPr="0024431E">
        <w:rPr>
          <w:b w:val="0"/>
        </w:rPr>
        <w:t>menggunakan</w:t>
      </w:r>
      <w:r w:rsidR="00FC50F1">
        <w:rPr>
          <w:b w:val="0"/>
        </w:rPr>
        <w:t xml:space="preserve"> </w:t>
      </w:r>
      <w:r w:rsidR="00A525A6" w:rsidRPr="0024431E">
        <w:rPr>
          <w:b w:val="0"/>
        </w:rPr>
        <w:t xml:space="preserve">media </w:t>
      </w:r>
      <w:r w:rsidR="00BD575F">
        <w:rPr>
          <w:b w:val="0"/>
          <w:i/>
        </w:rPr>
        <w:t>sempoa</w:t>
      </w:r>
      <w:r w:rsidRPr="0024431E">
        <w:rPr>
          <w:b w:val="0"/>
        </w:rPr>
        <w:t>. Karena</w:t>
      </w:r>
      <w:r w:rsidR="00FC50F1">
        <w:rPr>
          <w:b w:val="0"/>
        </w:rPr>
        <w:t xml:space="preserve"> </w:t>
      </w:r>
      <w:r w:rsidRPr="0024431E">
        <w:rPr>
          <w:b w:val="0"/>
        </w:rPr>
        <w:t>dengan</w:t>
      </w:r>
      <w:r w:rsidR="00FC50F1">
        <w:rPr>
          <w:b w:val="0"/>
        </w:rPr>
        <w:t xml:space="preserve"> </w:t>
      </w:r>
      <w:r w:rsidRPr="0024431E">
        <w:rPr>
          <w:b w:val="0"/>
        </w:rPr>
        <w:t>penggunaan media yang tepat, maka</w:t>
      </w:r>
      <w:r w:rsidR="00FC50F1">
        <w:rPr>
          <w:b w:val="0"/>
        </w:rPr>
        <w:t xml:space="preserve"> </w:t>
      </w:r>
      <w:r w:rsidRPr="0024431E">
        <w:rPr>
          <w:b w:val="0"/>
        </w:rPr>
        <w:t>murid</w:t>
      </w:r>
      <w:r w:rsidR="00FC50F1">
        <w:rPr>
          <w:b w:val="0"/>
        </w:rPr>
        <w:t xml:space="preserve"> </w:t>
      </w:r>
      <w:r w:rsidRPr="0024431E">
        <w:rPr>
          <w:b w:val="0"/>
        </w:rPr>
        <w:t>akan</w:t>
      </w:r>
      <w:r w:rsidR="00FC50F1">
        <w:rPr>
          <w:b w:val="0"/>
        </w:rPr>
        <w:t xml:space="preserve"> </w:t>
      </w:r>
      <w:r w:rsidRPr="0024431E">
        <w:rPr>
          <w:b w:val="0"/>
        </w:rPr>
        <w:t>mampu</w:t>
      </w:r>
      <w:r w:rsidR="00FC50F1">
        <w:rPr>
          <w:b w:val="0"/>
        </w:rPr>
        <w:t xml:space="preserve"> </w:t>
      </w:r>
      <w:r w:rsidR="00A525A6" w:rsidRPr="0024431E">
        <w:rPr>
          <w:b w:val="0"/>
        </w:rPr>
        <w:t>menjumlahkan</w:t>
      </w:r>
      <w:r w:rsidR="00FC50F1">
        <w:rPr>
          <w:b w:val="0"/>
        </w:rPr>
        <w:t xml:space="preserve"> </w:t>
      </w:r>
      <w:r w:rsidR="00A525A6" w:rsidRPr="0024431E">
        <w:rPr>
          <w:b w:val="0"/>
        </w:rPr>
        <w:t>bilangan</w:t>
      </w:r>
      <w:r w:rsidR="00FC50F1">
        <w:rPr>
          <w:b w:val="0"/>
        </w:rPr>
        <w:t xml:space="preserve"> </w:t>
      </w:r>
      <w:r w:rsidRPr="0024431E">
        <w:rPr>
          <w:b w:val="0"/>
        </w:rPr>
        <w:t>dengan</w:t>
      </w:r>
      <w:r w:rsidR="00FC50F1">
        <w:rPr>
          <w:b w:val="0"/>
        </w:rPr>
        <w:t xml:space="preserve"> </w:t>
      </w:r>
      <w:r w:rsidRPr="0024431E">
        <w:rPr>
          <w:b w:val="0"/>
        </w:rPr>
        <w:t>benar.</w:t>
      </w:r>
      <w:r w:rsidR="00FC50F1">
        <w:rPr>
          <w:b w:val="0"/>
        </w:rPr>
        <w:t xml:space="preserve"> </w:t>
      </w:r>
      <w:r w:rsidRPr="0024431E">
        <w:rPr>
          <w:b w:val="0"/>
        </w:rPr>
        <w:t>Apalagi</w:t>
      </w:r>
      <w:r w:rsidR="00FC50F1">
        <w:rPr>
          <w:b w:val="0"/>
        </w:rPr>
        <w:t xml:space="preserve"> </w:t>
      </w:r>
      <w:r w:rsidRPr="0024431E">
        <w:rPr>
          <w:b w:val="0"/>
        </w:rPr>
        <w:t>murid yang menjad</w:t>
      </w:r>
      <w:r w:rsidR="00A525A6" w:rsidRPr="0024431E">
        <w:rPr>
          <w:b w:val="0"/>
        </w:rPr>
        <w:t>i</w:t>
      </w:r>
      <w:r w:rsidR="00FC50F1">
        <w:rPr>
          <w:b w:val="0"/>
        </w:rPr>
        <w:t xml:space="preserve"> </w:t>
      </w:r>
      <w:r w:rsidR="00A525A6" w:rsidRPr="0024431E">
        <w:rPr>
          <w:b w:val="0"/>
        </w:rPr>
        <w:t>subjek</w:t>
      </w:r>
      <w:r w:rsidR="00FC50F1">
        <w:rPr>
          <w:b w:val="0"/>
        </w:rPr>
        <w:t xml:space="preserve"> </w:t>
      </w:r>
      <w:r w:rsidR="00A525A6" w:rsidRPr="0024431E">
        <w:rPr>
          <w:b w:val="0"/>
        </w:rPr>
        <w:t>peneliti</w:t>
      </w:r>
      <w:r w:rsidR="00FC50F1">
        <w:rPr>
          <w:b w:val="0"/>
        </w:rPr>
        <w:t xml:space="preserve"> </w:t>
      </w:r>
      <w:r w:rsidR="00A525A6" w:rsidRPr="0024431E">
        <w:rPr>
          <w:b w:val="0"/>
        </w:rPr>
        <w:t>adalah</w:t>
      </w:r>
      <w:r w:rsidR="00FC50F1">
        <w:rPr>
          <w:b w:val="0"/>
        </w:rPr>
        <w:t xml:space="preserve"> </w:t>
      </w:r>
      <w:r w:rsidR="00A525A6" w:rsidRPr="0024431E">
        <w:rPr>
          <w:b w:val="0"/>
        </w:rPr>
        <w:t>murid</w:t>
      </w:r>
      <w:r w:rsidR="00FC50F1">
        <w:rPr>
          <w:b w:val="0"/>
        </w:rPr>
        <w:t xml:space="preserve"> </w:t>
      </w:r>
      <w:r w:rsidR="00A525A6" w:rsidRPr="0024431E">
        <w:rPr>
          <w:b w:val="0"/>
        </w:rPr>
        <w:t>tunanetra</w:t>
      </w:r>
      <w:r w:rsidR="00FC50F1">
        <w:rPr>
          <w:b w:val="0"/>
        </w:rPr>
        <w:t xml:space="preserve"> </w:t>
      </w:r>
      <w:r w:rsidR="00A525A6" w:rsidRPr="0024431E">
        <w:rPr>
          <w:b w:val="0"/>
        </w:rPr>
        <w:t>pada</w:t>
      </w:r>
      <w:r w:rsidR="00FC50F1">
        <w:rPr>
          <w:b w:val="0"/>
        </w:rPr>
        <w:t xml:space="preserve"> </w:t>
      </w:r>
      <w:r w:rsidR="00A525A6" w:rsidRPr="0024431E">
        <w:rPr>
          <w:b w:val="0"/>
        </w:rPr>
        <w:t>umumnya</w:t>
      </w:r>
      <w:r w:rsidRPr="0024431E">
        <w:rPr>
          <w:b w:val="0"/>
        </w:rPr>
        <w:t>, yang pada</w:t>
      </w:r>
      <w:r w:rsidR="00FC50F1">
        <w:rPr>
          <w:b w:val="0"/>
        </w:rPr>
        <w:t xml:space="preserve"> </w:t>
      </w:r>
      <w:r w:rsidRPr="0024431E">
        <w:rPr>
          <w:b w:val="0"/>
        </w:rPr>
        <w:t>dasarnya</w:t>
      </w:r>
      <w:r w:rsidR="00FC50F1">
        <w:rPr>
          <w:b w:val="0"/>
        </w:rPr>
        <w:t xml:space="preserve"> </w:t>
      </w:r>
      <w:r w:rsidRPr="0024431E">
        <w:rPr>
          <w:b w:val="0"/>
        </w:rPr>
        <w:t>kemampuan</w:t>
      </w:r>
      <w:r w:rsidR="00FC50F1">
        <w:rPr>
          <w:b w:val="0"/>
        </w:rPr>
        <w:t xml:space="preserve"> </w:t>
      </w:r>
      <w:r w:rsidRPr="0024431E">
        <w:rPr>
          <w:b w:val="0"/>
        </w:rPr>
        <w:t>berinteraksinya</w:t>
      </w:r>
      <w:r w:rsidR="00FC50F1">
        <w:rPr>
          <w:b w:val="0"/>
        </w:rPr>
        <w:t xml:space="preserve"> </w:t>
      </w:r>
      <w:r w:rsidRPr="0024431E">
        <w:rPr>
          <w:b w:val="0"/>
        </w:rPr>
        <w:t>masih</w:t>
      </w:r>
      <w:r w:rsidR="00FC50F1">
        <w:rPr>
          <w:b w:val="0"/>
        </w:rPr>
        <w:t xml:space="preserve"> </w:t>
      </w:r>
      <w:r w:rsidRPr="0024431E">
        <w:rPr>
          <w:b w:val="0"/>
        </w:rPr>
        <w:t>kurang.</w:t>
      </w:r>
      <w:r w:rsidR="00FC50F1">
        <w:rPr>
          <w:b w:val="0"/>
        </w:rPr>
        <w:t xml:space="preserve"> </w:t>
      </w:r>
      <w:r w:rsidRPr="0024431E">
        <w:rPr>
          <w:b w:val="0"/>
        </w:rPr>
        <w:t>Seperti yang</w:t>
      </w:r>
      <w:r w:rsidR="00FC50F1">
        <w:rPr>
          <w:b w:val="0"/>
        </w:rPr>
        <w:t xml:space="preserve"> </w:t>
      </w:r>
      <w:r w:rsidRPr="0024431E">
        <w:rPr>
          <w:b w:val="0"/>
        </w:rPr>
        <w:t>dikutip</w:t>
      </w:r>
      <w:r w:rsidR="00FC50F1">
        <w:rPr>
          <w:b w:val="0"/>
        </w:rPr>
        <w:t xml:space="preserve"> </w:t>
      </w:r>
      <w:r w:rsidR="0024431E">
        <w:rPr>
          <w:b w:val="0"/>
          <w:lang w:val="id-ID"/>
        </w:rPr>
        <w:t>oleh</w:t>
      </w:r>
      <w:r w:rsidR="00FC50F1">
        <w:rPr>
          <w:b w:val="0"/>
        </w:rPr>
        <w:t xml:space="preserve"> </w:t>
      </w:r>
      <w:r w:rsidR="0024431E">
        <w:rPr>
          <w:b w:val="0"/>
          <w:bCs w:val="0"/>
          <w:lang w:val="sv-SE"/>
        </w:rPr>
        <w:t>Yusuf</w:t>
      </w:r>
      <w:r w:rsidR="00FC50F1">
        <w:rPr>
          <w:b w:val="0"/>
          <w:bCs w:val="0"/>
          <w:lang w:val="sv-SE"/>
        </w:rPr>
        <w:t xml:space="preserve"> </w:t>
      </w:r>
      <w:r w:rsidR="0024431E">
        <w:rPr>
          <w:b w:val="0"/>
          <w:bCs w:val="0"/>
          <w:lang w:val="sv-SE"/>
        </w:rPr>
        <w:t>(</w:t>
      </w:r>
      <w:r w:rsidR="0024431E" w:rsidRPr="00F83B1D">
        <w:rPr>
          <w:b w:val="0"/>
          <w:bCs w:val="0"/>
          <w:lang w:val="sv-SE"/>
        </w:rPr>
        <w:t>1995: 23) menjelaskan bahwa dikatakan tunanetra apabila :</w:t>
      </w:r>
    </w:p>
    <w:p w:rsidR="0024431E" w:rsidRPr="00F83B1D" w:rsidRDefault="0024431E" w:rsidP="0024431E">
      <w:pPr>
        <w:pStyle w:val="BodyText"/>
        <w:tabs>
          <w:tab w:val="left" w:pos="180"/>
          <w:tab w:val="left" w:pos="360"/>
          <w:tab w:val="left" w:pos="7655"/>
        </w:tabs>
        <w:spacing w:line="240" w:lineRule="auto"/>
        <w:ind w:left="630" w:right="886"/>
        <w:jc w:val="both"/>
        <w:rPr>
          <w:b w:val="0"/>
          <w:bCs w:val="0"/>
          <w:lang w:val="sv-SE"/>
        </w:rPr>
      </w:pPr>
      <w:r w:rsidRPr="00F83B1D">
        <w:rPr>
          <w:b w:val="0"/>
          <w:bCs w:val="0"/>
          <w:lang w:val="sv-SE"/>
        </w:rPr>
        <w:t>Keadaan penglihatan sedemikian rupa sehingga mengganggu untuk mencapai belajarnya secara optimal kecuali jika dilakukan penyesuaian dalam metode pengajaran, pengalaman belajar, sifat-sifat bahan yang diajarkan</w:t>
      </w:r>
      <w:r w:rsidRPr="00F83B1D">
        <w:rPr>
          <w:b w:val="0"/>
          <w:bCs w:val="0"/>
          <w:lang w:val="id-ID"/>
        </w:rPr>
        <w:t xml:space="preserve">, </w:t>
      </w:r>
      <w:r w:rsidRPr="00F83B1D">
        <w:rPr>
          <w:b w:val="0"/>
          <w:bCs w:val="0"/>
          <w:lang w:val="sv-SE"/>
        </w:rPr>
        <w:t>dan lingkungan belajarnya. Tunanetra adalah yang menggunakan huruf braille.</w:t>
      </w:r>
    </w:p>
    <w:p w:rsidR="00013DAD" w:rsidRDefault="00BD575F" w:rsidP="0024431E">
      <w:pPr>
        <w:spacing w:line="48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013DAD" w:rsidRPr="00D04686">
        <w:rPr>
          <w:rFonts w:ascii="Times New Roman" w:hAnsi="Times New Roman"/>
          <w:sz w:val="24"/>
          <w:szCs w:val="24"/>
        </w:rPr>
        <w:t xml:space="preserve">engajaran kemampuan </w:t>
      </w:r>
      <w:r w:rsidR="0024431E">
        <w:rPr>
          <w:rFonts w:ascii="Times New Roman" w:hAnsi="Times New Roman"/>
          <w:sz w:val="24"/>
          <w:szCs w:val="24"/>
        </w:rPr>
        <w:t>menjumlahkan bilangan</w:t>
      </w:r>
      <w:r w:rsidR="00013DAD" w:rsidRPr="00D04686">
        <w:rPr>
          <w:rFonts w:ascii="Times New Roman" w:hAnsi="Times New Roman"/>
          <w:sz w:val="24"/>
          <w:szCs w:val="24"/>
        </w:rPr>
        <w:t xml:space="preserve"> membutuhkan media yang disesuaikan dengan hambatan </w:t>
      </w:r>
      <w:r w:rsidR="0024431E">
        <w:rPr>
          <w:rFonts w:ascii="Times New Roman" w:hAnsi="Times New Roman"/>
          <w:sz w:val="24"/>
          <w:szCs w:val="24"/>
        </w:rPr>
        <w:t>murid</w:t>
      </w:r>
      <w:r w:rsidR="00013DAD" w:rsidRPr="00D04686">
        <w:rPr>
          <w:rFonts w:ascii="Times New Roman" w:hAnsi="Times New Roman"/>
          <w:sz w:val="24"/>
          <w:szCs w:val="24"/>
        </w:rPr>
        <w:t xml:space="preserve"> yaitu dengan penggunaan </w:t>
      </w:r>
      <w:r w:rsidR="0024431E" w:rsidRPr="0024431E">
        <w:rPr>
          <w:rFonts w:ascii="Times New Roman" w:hAnsi="Times New Roman"/>
          <w:sz w:val="24"/>
          <w:szCs w:val="24"/>
        </w:rPr>
        <w:t>media</w:t>
      </w:r>
      <w:r w:rsidR="00FC50F1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sempoa</w:t>
      </w:r>
      <w:r w:rsidR="00FC50F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013DAD" w:rsidRPr="00D04686">
        <w:rPr>
          <w:rFonts w:ascii="Times New Roman" w:hAnsi="Times New Roman"/>
          <w:sz w:val="24"/>
          <w:szCs w:val="24"/>
        </w:rPr>
        <w:t xml:space="preserve">yang dalam praktiknya sangat menarik minat belajar bagi siswa karena ini merupakan sebuah </w:t>
      </w:r>
      <w:r w:rsidR="0024431E">
        <w:rPr>
          <w:rFonts w:ascii="Times New Roman" w:hAnsi="Times New Roman"/>
          <w:sz w:val="24"/>
          <w:szCs w:val="24"/>
        </w:rPr>
        <w:t>media pembelajaran yang dimodifikasi sedemikian rupa sehingga murid tertarik untuk belajar berhitung.</w:t>
      </w:r>
    </w:p>
    <w:p w:rsidR="00013DAD" w:rsidRDefault="00013DAD" w:rsidP="0022522F">
      <w:pPr>
        <w:spacing w:before="0" w:beforeAutospacing="0" w:after="0" w:afterAutospacing="0" w:line="48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686">
        <w:rPr>
          <w:rFonts w:ascii="Times New Roman" w:hAnsi="Times New Roman"/>
          <w:sz w:val="24"/>
          <w:szCs w:val="24"/>
        </w:rPr>
        <w:t xml:space="preserve">Peningkatan </w:t>
      </w:r>
      <w:r w:rsidR="0022522F">
        <w:rPr>
          <w:rFonts w:ascii="Times New Roman" w:hAnsi="Times New Roman"/>
          <w:sz w:val="24"/>
          <w:szCs w:val="24"/>
        </w:rPr>
        <w:t>hasil belajar matematika</w:t>
      </w:r>
      <w:r w:rsidRPr="00D04686">
        <w:rPr>
          <w:rFonts w:ascii="Times New Roman" w:hAnsi="Times New Roman"/>
          <w:sz w:val="24"/>
          <w:szCs w:val="24"/>
        </w:rPr>
        <w:t xml:space="preserve"> pada murid </w:t>
      </w:r>
      <w:r w:rsidR="0024431E">
        <w:rPr>
          <w:rFonts w:ascii="Times New Roman" w:hAnsi="Times New Roman"/>
          <w:sz w:val="24"/>
          <w:szCs w:val="24"/>
        </w:rPr>
        <w:t>tunanetra kelas dasar III di SLB-A Y</w:t>
      </w:r>
      <w:r w:rsidR="00D338FC">
        <w:rPr>
          <w:rFonts w:ascii="Times New Roman" w:hAnsi="Times New Roman"/>
          <w:sz w:val="24"/>
          <w:szCs w:val="24"/>
        </w:rPr>
        <w:t>APTI</w:t>
      </w:r>
      <w:r w:rsidR="0024431E">
        <w:rPr>
          <w:rFonts w:ascii="Times New Roman" w:hAnsi="Times New Roman"/>
          <w:sz w:val="24"/>
          <w:szCs w:val="24"/>
        </w:rPr>
        <w:t xml:space="preserve"> Makassar </w:t>
      </w:r>
      <w:r w:rsidRPr="00D04686">
        <w:rPr>
          <w:rFonts w:ascii="Times New Roman" w:hAnsi="Times New Roman"/>
          <w:sz w:val="24"/>
          <w:szCs w:val="24"/>
        </w:rPr>
        <w:t xml:space="preserve">tersebut tidak terlepas dari kondusifnya lingkungan kelas dalam proses belajar mengajar. Tentu hal ini sesuai dengan prinsip-prinsip </w:t>
      </w:r>
      <w:r w:rsidRPr="00D04686">
        <w:rPr>
          <w:rFonts w:ascii="Times New Roman" w:hAnsi="Times New Roman"/>
          <w:sz w:val="24"/>
          <w:szCs w:val="24"/>
        </w:rPr>
        <w:lastRenderedPageBreak/>
        <w:t xml:space="preserve">pembelajaran salah satunya adalah mengupayakan lingkungan belajar yang kondusif dengan metode dan media pembelajaran yang inovatif dan kreatif yang memungkinkan setiap </w:t>
      </w:r>
      <w:r w:rsidR="0024431E">
        <w:rPr>
          <w:rFonts w:ascii="Times New Roman" w:hAnsi="Times New Roman"/>
          <w:sz w:val="24"/>
          <w:szCs w:val="24"/>
        </w:rPr>
        <w:t xml:space="preserve">murid </w:t>
      </w:r>
      <w:r w:rsidRPr="00D04686">
        <w:rPr>
          <w:rFonts w:ascii="Times New Roman" w:hAnsi="Times New Roman"/>
          <w:sz w:val="24"/>
          <w:szCs w:val="24"/>
        </w:rPr>
        <w:t>mengikuti proses pembelajaran.</w:t>
      </w:r>
    </w:p>
    <w:p w:rsidR="0024431E" w:rsidRPr="00F83B1D" w:rsidRDefault="0024431E" w:rsidP="0022522F">
      <w:pPr>
        <w:pStyle w:val="ListParagraph"/>
        <w:spacing w:before="0" w:beforeAutospacing="0" w:after="0" w:afterAutospacing="0" w:line="48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val="sv-SE"/>
        </w:rPr>
      </w:pPr>
      <w:r>
        <w:rPr>
          <w:rFonts w:ascii="Times New Roman" w:hAnsi="Times New Roman"/>
          <w:color w:val="000000"/>
          <w:sz w:val="24"/>
          <w:szCs w:val="24"/>
        </w:rPr>
        <w:t>M</w:t>
      </w:r>
      <w:r w:rsidRPr="00F83B1D">
        <w:rPr>
          <w:rFonts w:ascii="Times New Roman" w:hAnsi="Times New Roman"/>
          <w:color w:val="000000"/>
          <w:sz w:val="24"/>
          <w:szCs w:val="24"/>
          <w:lang w:val="sv-SE"/>
        </w:rPr>
        <w:t xml:space="preserve">enurut Basyiruddin dan Asnawir (2002: 24) bahwa fungsi media pengajaran adalah : </w:t>
      </w:r>
    </w:p>
    <w:p w:rsidR="0024431E" w:rsidRPr="00F83B1D" w:rsidRDefault="0024431E" w:rsidP="0024431E">
      <w:pPr>
        <w:pStyle w:val="ListParagraph"/>
        <w:numPr>
          <w:ilvl w:val="0"/>
          <w:numId w:val="9"/>
        </w:numPr>
        <w:spacing w:before="0" w:beforeAutospacing="0" w:after="0" w:afterAutospacing="0"/>
        <w:ind w:right="758"/>
        <w:jc w:val="both"/>
        <w:rPr>
          <w:rFonts w:ascii="Times New Roman" w:hAnsi="Times New Roman"/>
          <w:color w:val="000000"/>
          <w:sz w:val="24"/>
          <w:szCs w:val="24"/>
          <w:lang w:val="sv-SE"/>
        </w:rPr>
      </w:pPr>
      <w:r w:rsidRPr="00F83B1D">
        <w:rPr>
          <w:rFonts w:ascii="Times New Roman" w:hAnsi="Times New Roman"/>
          <w:color w:val="000000"/>
          <w:sz w:val="24"/>
          <w:szCs w:val="24"/>
          <w:lang w:val="sv-SE"/>
        </w:rPr>
        <w:t>Membantu memudahkan belajar bagi siswa/mahasiswa dan membantu memudahkan mengajar bagi guru/dosen</w:t>
      </w:r>
    </w:p>
    <w:p w:rsidR="0024431E" w:rsidRPr="00F83B1D" w:rsidRDefault="0024431E" w:rsidP="0024431E">
      <w:pPr>
        <w:pStyle w:val="ListParagraph"/>
        <w:numPr>
          <w:ilvl w:val="0"/>
          <w:numId w:val="9"/>
        </w:numPr>
        <w:spacing w:before="0" w:beforeAutospacing="0" w:after="0" w:afterAutospacing="0"/>
        <w:ind w:right="758"/>
        <w:jc w:val="both"/>
        <w:rPr>
          <w:rFonts w:ascii="Times New Roman" w:hAnsi="Times New Roman"/>
          <w:color w:val="000000"/>
          <w:sz w:val="24"/>
          <w:szCs w:val="24"/>
          <w:lang w:val="sv-SE"/>
        </w:rPr>
      </w:pPr>
      <w:r w:rsidRPr="00F83B1D">
        <w:rPr>
          <w:rFonts w:ascii="Times New Roman" w:hAnsi="Times New Roman"/>
          <w:color w:val="000000"/>
          <w:sz w:val="24"/>
          <w:szCs w:val="24"/>
          <w:lang w:val="sv-SE"/>
        </w:rPr>
        <w:t>Memberikan pengalaman lebih nyata (yang abstrak dapat menjadi kongkrit)</w:t>
      </w:r>
    </w:p>
    <w:p w:rsidR="0024431E" w:rsidRPr="00F83B1D" w:rsidRDefault="0024431E" w:rsidP="0024431E">
      <w:pPr>
        <w:pStyle w:val="ListParagraph"/>
        <w:numPr>
          <w:ilvl w:val="0"/>
          <w:numId w:val="9"/>
        </w:numPr>
        <w:spacing w:before="0" w:beforeAutospacing="0" w:after="0" w:afterAutospacing="0"/>
        <w:ind w:right="758"/>
        <w:jc w:val="both"/>
        <w:rPr>
          <w:rFonts w:ascii="Times New Roman" w:hAnsi="Times New Roman"/>
          <w:color w:val="000000"/>
          <w:sz w:val="24"/>
          <w:szCs w:val="24"/>
          <w:lang w:val="sv-SE"/>
        </w:rPr>
      </w:pPr>
      <w:r w:rsidRPr="00F83B1D">
        <w:rPr>
          <w:rFonts w:ascii="Times New Roman" w:hAnsi="Times New Roman"/>
          <w:color w:val="000000"/>
          <w:sz w:val="24"/>
          <w:szCs w:val="24"/>
          <w:lang w:val="sv-SE"/>
        </w:rPr>
        <w:t>Menarik perhatian siswa lebih besar (jalannya pelajaran tidak membosankan)</w:t>
      </w:r>
    </w:p>
    <w:p w:rsidR="0024431E" w:rsidRPr="00F83B1D" w:rsidRDefault="0024431E" w:rsidP="0024431E">
      <w:pPr>
        <w:pStyle w:val="ListParagraph"/>
        <w:numPr>
          <w:ilvl w:val="0"/>
          <w:numId w:val="9"/>
        </w:numPr>
        <w:spacing w:before="0" w:beforeAutospacing="0" w:after="0" w:afterAutospacing="0"/>
        <w:ind w:right="758"/>
        <w:jc w:val="both"/>
        <w:rPr>
          <w:rFonts w:ascii="Times New Roman" w:hAnsi="Times New Roman"/>
          <w:color w:val="000000"/>
          <w:sz w:val="24"/>
          <w:szCs w:val="24"/>
          <w:lang w:val="sv-SE"/>
        </w:rPr>
      </w:pPr>
      <w:r w:rsidRPr="00F83B1D">
        <w:rPr>
          <w:rFonts w:ascii="Times New Roman" w:hAnsi="Times New Roman"/>
          <w:color w:val="000000"/>
          <w:sz w:val="24"/>
          <w:szCs w:val="24"/>
          <w:lang w:val="sv-SE"/>
        </w:rPr>
        <w:t>Semua indra murid dapat diaktifkan. Kelemahan suatu indra dapat diimbangi dengan indra lain</w:t>
      </w:r>
    </w:p>
    <w:p w:rsidR="0024431E" w:rsidRPr="00F83B1D" w:rsidRDefault="0024431E" w:rsidP="0024431E">
      <w:pPr>
        <w:pStyle w:val="ListParagraph"/>
        <w:numPr>
          <w:ilvl w:val="0"/>
          <w:numId w:val="9"/>
        </w:numPr>
        <w:spacing w:before="0" w:beforeAutospacing="0" w:after="0" w:afterAutospacing="0"/>
        <w:ind w:right="758"/>
        <w:jc w:val="both"/>
        <w:rPr>
          <w:rFonts w:ascii="Times New Roman" w:hAnsi="Times New Roman"/>
          <w:color w:val="000000"/>
          <w:sz w:val="24"/>
          <w:szCs w:val="24"/>
          <w:lang w:val="sv-SE"/>
        </w:rPr>
      </w:pPr>
      <w:r w:rsidRPr="00F83B1D">
        <w:rPr>
          <w:rFonts w:ascii="Times New Roman" w:hAnsi="Times New Roman"/>
          <w:color w:val="000000"/>
          <w:sz w:val="24"/>
          <w:szCs w:val="24"/>
          <w:lang w:val="sv-SE"/>
        </w:rPr>
        <w:t>Lebih menarik perhatian dan minat murid dalam belajar</w:t>
      </w:r>
    </w:p>
    <w:p w:rsidR="0024431E" w:rsidRPr="00F83B1D" w:rsidRDefault="0024431E" w:rsidP="0024431E">
      <w:pPr>
        <w:pStyle w:val="ListParagraph"/>
        <w:numPr>
          <w:ilvl w:val="0"/>
          <w:numId w:val="9"/>
        </w:numPr>
        <w:spacing w:before="0" w:beforeAutospacing="0" w:after="0" w:afterAutospacing="0"/>
        <w:ind w:right="758"/>
        <w:jc w:val="both"/>
        <w:rPr>
          <w:rFonts w:ascii="Times New Roman" w:hAnsi="Times New Roman"/>
          <w:color w:val="000000"/>
          <w:sz w:val="24"/>
          <w:szCs w:val="24"/>
          <w:lang w:val="sv-SE"/>
        </w:rPr>
      </w:pPr>
      <w:r w:rsidRPr="00F83B1D">
        <w:rPr>
          <w:rFonts w:ascii="Times New Roman" w:hAnsi="Times New Roman"/>
          <w:color w:val="000000"/>
          <w:sz w:val="24"/>
          <w:szCs w:val="24"/>
          <w:lang w:val="sv-SE"/>
        </w:rPr>
        <w:t>Dapat membangkitkan dunia teori dengan realitanya</w:t>
      </w:r>
    </w:p>
    <w:p w:rsidR="00046EF9" w:rsidRDefault="00013DAD" w:rsidP="00BD575F">
      <w:pPr>
        <w:tabs>
          <w:tab w:val="left" w:pos="567"/>
        </w:tabs>
        <w:spacing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04686">
        <w:rPr>
          <w:rFonts w:ascii="Times New Roman" w:hAnsi="Times New Roman"/>
          <w:sz w:val="24"/>
          <w:szCs w:val="24"/>
        </w:rPr>
        <w:tab/>
      </w:r>
      <w:r w:rsidR="0024431E">
        <w:rPr>
          <w:rFonts w:ascii="Times New Roman" w:hAnsi="Times New Roman"/>
          <w:sz w:val="24"/>
          <w:szCs w:val="24"/>
        </w:rPr>
        <w:t xml:space="preserve">Media </w:t>
      </w:r>
      <w:r w:rsidR="00BD575F">
        <w:rPr>
          <w:rFonts w:ascii="Times New Roman" w:hAnsi="Times New Roman"/>
          <w:i/>
          <w:sz w:val="24"/>
          <w:szCs w:val="24"/>
        </w:rPr>
        <w:t>Sempoa</w:t>
      </w:r>
      <w:r w:rsidR="00FC50F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D04686">
        <w:rPr>
          <w:rFonts w:ascii="Times New Roman" w:hAnsi="Times New Roman"/>
          <w:sz w:val="24"/>
          <w:szCs w:val="24"/>
        </w:rPr>
        <w:t xml:space="preserve">memiliki kelebihan dan kekurangan dalam penyajiaannya namun untuk mempertahankan dan mengatasi masalah dari kekurangan dari </w:t>
      </w:r>
      <w:r w:rsidR="0024431E" w:rsidRPr="0024431E">
        <w:rPr>
          <w:rFonts w:ascii="Times New Roman" w:hAnsi="Times New Roman"/>
          <w:sz w:val="24"/>
          <w:szCs w:val="24"/>
        </w:rPr>
        <w:t>media</w:t>
      </w:r>
      <w:r w:rsidR="00FC50F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D575F">
        <w:rPr>
          <w:rFonts w:ascii="Times New Roman" w:hAnsi="Times New Roman"/>
          <w:i/>
          <w:sz w:val="24"/>
          <w:szCs w:val="24"/>
        </w:rPr>
        <w:t>sempoa</w:t>
      </w:r>
      <w:r w:rsidRPr="00D04686">
        <w:rPr>
          <w:rFonts w:ascii="Times New Roman" w:hAnsi="Times New Roman"/>
          <w:sz w:val="24"/>
          <w:szCs w:val="24"/>
        </w:rPr>
        <w:t>, diperlukan upaya lebih maksimal agar mendapatkan hasil yang lebih baik.</w:t>
      </w:r>
      <w:r w:rsidRPr="00D0468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Seba</w:t>
      </w:r>
      <w:r w:rsidR="00160EB8">
        <w:rPr>
          <w:rFonts w:ascii="Times New Roman" w:hAnsi="Times New Roman"/>
          <w:sz w:val="24"/>
          <w:szCs w:val="24"/>
        </w:rPr>
        <w:t>gai gambaran dalam tes hasil belajar matematika</w:t>
      </w:r>
      <w:r>
        <w:rPr>
          <w:rFonts w:ascii="Times New Roman" w:hAnsi="Times New Roman"/>
          <w:sz w:val="24"/>
          <w:szCs w:val="24"/>
        </w:rPr>
        <w:t xml:space="preserve"> kedua murid tersebut , </w:t>
      </w:r>
      <w:r w:rsidR="00B21930">
        <w:rPr>
          <w:rFonts w:ascii="Times New Roman" w:hAnsi="Times New Roman"/>
          <w:sz w:val="24"/>
          <w:szCs w:val="24"/>
        </w:rPr>
        <w:t>UT</w:t>
      </w:r>
      <w:r>
        <w:rPr>
          <w:rFonts w:ascii="Times New Roman" w:hAnsi="Times New Roman"/>
          <w:sz w:val="24"/>
          <w:szCs w:val="24"/>
        </w:rPr>
        <w:t xml:space="preserve"> pada saat tes awal </w:t>
      </w:r>
      <w:r w:rsidR="00B21930">
        <w:rPr>
          <w:rFonts w:ascii="Times New Roman" w:hAnsi="Times New Roman"/>
          <w:sz w:val="24"/>
          <w:szCs w:val="24"/>
        </w:rPr>
        <w:t>menjumlahkan bilangan</w:t>
      </w:r>
      <w:r>
        <w:rPr>
          <w:rFonts w:ascii="Times New Roman" w:hAnsi="Times New Roman"/>
          <w:sz w:val="24"/>
          <w:szCs w:val="24"/>
        </w:rPr>
        <w:t xml:space="preserve"> , </w:t>
      </w:r>
      <w:r w:rsidR="00B21930">
        <w:rPr>
          <w:rFonts w:ascii="Times New Roman" w:hAnsi="Times New Roman"/>
          <w:sz w:val="24"/>
          <w:szCs w:val="24"/>
        </w:rPr>
        <w:t xml:space="preserve">UT </w:t>
      </w:r>
      <w:r>
        <w:rPr>
          <w:rFonts w:ascii="Times New Roman" w:hAnsi="Times New Roman"/>
          <w:sz w:val="24"/>
          <w:szCs w:val="24"/>
        </w:rPr>
        <w:t xml:space="preserve">dapat </w:t>
      </w:r>
      <w:r w:rsidR="00046EF9">
        <w:rPr>
          <w:rFonts w:ascii="Times New Roman" w:hAnsi="Times New Roman"/>
          <w:sz w:val="24"/>
          <w:szCs w:val="24"/>
        </w:rPr>
        <w:t>menghitung jumlah bilangan yang kurang dari  10 tetapi ketika tes akshir apabila soal yang diberikan 14+6 UT tidak mampu menjumlahkan, hal itu dikarenakan UT</w:t>
      </w:r>
      <w:r>
        <w:rPr>
          <w:rFonts w:ascii="Times New Roman" w:hAnsi="Times New Roman"/>
          <w:sz w:val="24"/>
          <w:szCs w:val="24"/>
        </w:rPr>
        <w:t xml:space="preserve"> adalah murid </w:t>
      </w:r>
      <w:r w:rsidR="00046EF9">
        <w:rPr>
          <w:rFonts w:ascii="Times New Roman" w:hAnsi="Times New Roman"/>
          <w:sz w:val="24"/>
          <w:szCs w:val="24"/>
        </w:rPr>
        <w:t>tunanetra</w:t>
      </w:r>
      <w:r>
        <w:rPr>
          <w:rFonts w:ascii="Times New Roman" w:hAnsi="Times New Roman"/>
          <w:sz w:val="24"/>
          <w:szCs w:val="24"/>
        </w:rPr>
        <w:t xml:space="preserve"> yang sangat </w:t>
      </w:r>
      <w:r w:rsidR="00046EF9">
        <w:rPr>
          <w:rFonts w:ascii="Times New Roman" w:hAnsi="Times New Roman"/>
          <w:sz w:val="24"/>
          <w:szCs w:val="24"/>
        </w:rPr>
        <w:t>mudah terganggu konsentrasi belajarnya sehingga terkadang tidak fokus.</w:t>
      </w:r>
    </w:p>
    <w:p w:rsidR="00013DAD" w:rsidRDefault="00046EF9" w:rsidP="00013DAD">
      <w:pPr>
        <w:spacing w:line="48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Hal itu </w:t>
      </w:r>
      <w:r w:rsidR="00E13738">
        <w:rPr>
          <w:rFonts w:ascii="Times New Roman" w:hAnsi="Times New Roman"/>
          <w:sz w:val="24"/>
          <w:szCs w:val="24"/>
        </w:rPr>
        <w:t>ber</w:t>
      </w:r>
      <w:r>
        <w:rPr>
          <w:rFonts w:ascii="Times New Roman" w:hAnsi="Times New Roman"/>
          <w:sz w:val="24"/>
          <w:szCs w:val="24"/>
        </w:rPr>
        <w:t>beda dengan  MN</w:t>
      </w:r>
      <w:r w:rsidR="00E13738">
        <w:rPr>
          <w:rFonts w:ascii="Times New Roman" w:hAnsi="Times New Roman"/>
          <w:sz w:val="24"/>
          <w:szCs w:val="24"/>
        </w:rPr>
        <w:t xml:space="preserve"> , </w:t>
      </w:r>
      <w:r w:rsidR="00013DAD">
        <w:rPr>
          <w:rFonts w:ascii="Times New Roman" w:hAnsi="Times New Roman"/>
          <w:sz w:val="24"/>
          <w:szCs w:val="24"/>
        </w:rPr>
        <w:t xml:space="preserve">pada </w:t>
      </w:r>
      <w:r>
        <w:rPr>
          <w:rFonts w:ascii="Times New Roman" w:hAnsi="Times New Roman"/>
          <w:sz w:val="24"/>
          <w:szCs w:val="24"/>
        </w:rPr>
        <w:t>penjumlahan 10 sampai 20</w:t>
      </w:r>
      <w:r w:rsidR="00E13738">
        <w:rPr>
          <w:rFonts w:ascii="Times New Roman" w:hAnsi="Times New Roman"/>
          <w:sz w:val="24"/>
          <w:szCs w:val="24"/>
        </w:rPr>
        <w:t xml:space="preserve"> MN selalu fokus pada media sehingga mengerti tentang penjumlahan</w:t>
      </w:r>
      <w:r w:rsidR="00013DAD">
        <w:rPr>
          <w:rFonts w:ascii="Times New Roman" w:hAnsi="Times New Roman"/>
          <w:sz w:val="24"/>
          <w:szCs w:val="24"/>
        </w:rPr>
        <w:t xml:space="preserve">, terbukti pada saat tes awal </w:t>
      </w:r>
      <w:r w:rsidR="00013DAD">
        <w:rPr>
          <w:rFonts w:ascii="Times New Roman" w:hAnsi="Times New Roman"/>
          <w:sz w:val="24"/>
          <w:szCs w:val="24"/>
        </w:rPr>
        <w:lastRenderedPageBreak/>
        <w:t xml:space="preserve">dia mampu </w:t>
      </w:r>
      <w:r>
        <w:rPr>
          <w:rFonts w:ascii="Times New Roman" w:hAnsi="Times New Roman"/>
          <w:sz w:val="24"/>
          <w:szCs w:val="24"/>
        </w:rPr>
        <w:t>menjumlahkan angka di bawah 10</w:t>
      </w:r>
      <w:r w:rsidR="00013DAD">
        <w:rPr>
          <w:rFonts w:ascii="Times New Roman" w:hAnsi="Times New Roman"/>
          <w:sz w:val="24"/>
          <w:szCs w:val="24"/>
        </w:rPr>
        <w:t xml:space="preserve">, </w:t>
      </w:r>
      <w:r w:rsidR="00E13738">
        <w:rPr>
          <w:rFonts w:ascii="Times New Roman" w:hAnsi="Times New Roman"/>
          <w:sz w:val="24"/>
          <w:szCs w:val="24"/>
        </w:rPr>
        <w:t>dan</w:t>
      </w:r>
      <w:r w:rsidR="00013DAD">
        <w:rPr>
          <w:rFonts w:ascii="Times New Roman" w:hAnsi="Times New Roman"/>
          <w:sz w:val="24"/>
          <w:szCs w:val="24"/>
        </w:rPr>
        <w:t xml:space="preserve"> ketika tas akhir </w:t>
      </w:r>
      <w:r>
        <w:rPr>
          <w:rFonts w:ascii="Times New Roman" w:hAnsi="Times New Roman"/>
          <w:sz w:val="24"/>
          <w:szCs w:val="24"/>
        </w:rPr>
        <w:t>MN</w:t>
      </w:r>
      <w:r w:rsidR="00E13738">
        <w:rPr>
          <w:rFonts w:ascii="Times New Roman" w:hAnsi="Times New Roman"/>
          <w:sz w:val="24"/>
          <w:szCs w:val="24"/>
        </w:rPr>
        <w:t xml:space="preserve"> pun juga</w:t>
      </w:r>
      <w:r w:rsidR="00FC50F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13DAD">
        <w:rPr>
          <w:rFonts w:ascii="Times New Roman" w:hAnsi="Times New Roman"/>
          <w:sz w:val="24"/>
          <w:szCs w:val="24"/>
        </w:rPr>
        <w:t xml:space="preserve">mampu </w:t>
      </w:r>
      <w:r w:rsidR="00E13738">
        <w:rPr>
          <w:rFonts w:ascii="Times New Roman" w:hAnsi="Times New Roman"/>
          <w:sz w:val="24"/>
          <w:szCs w:val="24"/>
        </w:rPr>
        <w:t>menjumlahkan angka di atas 10</w:t>
      </w:r>
      <w:r>
        <w:rPr>
          <w:rFonts w:ascii="Times New Roman" w:hAnsi="Times New Roman"/>
          <w:sz w:val="24"/>
          <w:szCs w:val="24"/>
        </w:rPr>
        <w:t>.</w:t>
      </w:r>
    </w:p>
    <w:p w:rsidR="00013DAD" w:rsidRDefault="00013DAD" w:rsidP="00013DAD">
      <w:pPr>
        <w:spacing w:line="48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Selain itu </w:t>
      </w:r>
      <w:r w:rsidRPr="00D04686">
        <w:rPr>
          <w:rFonts w:ascii="Times New Roman" w:hAnsi="Times New Roman"/>
          <w:sz w:val="24"/>
          <w:szCs w:val="24"/>
        </w:rPr>
        <w:t xml:space="preserve">, </w:t>
      </w:r>
      <w:r w:rsidR="00046EF9">
        <w:rPr>
          <w:rFonts w:ascii="Times New Roman" w:hAnsi="Times New Roman"/>
          <w:sz w:val="24"/>
          <w:szCs w:val="24"/>
        </w:rPr>
        <w:t>UT</w:t>
      </w:r>
      <w:r w:rsidRPr="00D04686">
        <w:rPr>
          <w:rFonts w:ascii="Times New Roman" w:hAnsi="Times New Roman"/>
          <w:sz w:val="24"/>
          <w:szCs w:val="24"/>
        </w:rPr>
        <w:t xml:space="preserve"> yang mempunyai karakter pendiam memil</w:t>
      </w:r>
      <w:r w:rsidR="00046EF9">
        <w:rPr>
          <w:rFonts w:ascii="Times New Roman" w:hAnsi="Times New Roman"/>
          <w:sz w:val="24"/>
          <w:szCs w:val="24"/>
        </w:rPr>
        <w:t xml:space="preserve">iki skor lebih </w:t>
      </w:r>
      <w:r w:rsidR="00E13738">
        <w:rPr>
          <w:rFonts w:ascii="Times New Roman" w:hAnsi="Times New Roman"/>
          <w:sz w:val="24"/>
          <w:szCs w:val="24"/>
        </w:rPr>
        <w:t xml:space="preserve">rendah </w:t>
      </w:r>
      <w:r w:rsidR="00046EF9">
        <w:rPr>
          <w:rFonts w:ascii="Times New Roman" w:hAnsi="Times New Roman"/>
          <w:sz w:val="24"/>
          <w:szCs w:val="24"/>
        </w:rPr>
        <w:t>dibanding MN</w:t>
      </w:r>
      <w:r w:rsidRPr="00D04686">
        <w:rPr>
          <w:rFonts w:ascii="Times New Roman" w:hAnsi="Times New Roman"/>
          <w:sz w:val="24"/>
          <w:szCs w:val="24"/>
        </w:rPr>
        <w:t xml:space="preserve"> yang mempunyai karakter aktif karena didalam </w:t>
      </w:r>
      <w:r w:rsidR="00046EF9">
        <w:rPr>
          <w:rFonts w:ascii="Times New Roman" w:hAnsi="Times New Roman"/>
          <w:sz w:val="24"/>
          <w:szCs w:val="24"/>
        </w:rPr>
        <w:t xml:space="preserve">penggunaanmedia </w:t>
      </w:r>
      <w:r w:rsidR="00BD575F">
        <w:rPr>
          <w:rFonts w:ascii="Times New Roman" w:hAnsi="Times New Roman"/>
          <w:i/>
          <w:sz w:val="24"/>
          <w:szCs w:val="24"/>
        </w:rPr>
        <w:t>sempoa</w:t>
      </w:r>
      <w:r w:rsidR="00FC50F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D04686">
        <w:rPr>
          <w:rFonts w:ascii="Times New Roman" w:hAnsi="Times New Roman"/>
          <w:sz w:val="24"/>
          <w:szCs w:val="24"/>
        </w:rPr>
        <w:t xml:space="preserve">dalam </w:t>
      </w:r>
      <w:r w:rsidR="00046EF9">
        <w:rPr>
          <w:rFonts w:ascii="Times New Roman" w:hAnsi="Times New Roman"/>
          <w:sz w:val="24"/>
          <w:szCs w:val="24"/>
        </w:rPr>
        <w:t>penjumlahan bilangan</w:t>
      </w:r>
      <w:r w:rsidR="005D506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46EF9">
        <w:rPr>
          <w:rFonts w:ascii="Times New Roman" w:hAnsi="Times New Roman"/>
          <w:sz w:val="24"/>
          <w:szCs w:val="24"/>
        </w:rPr>
        <w:t>MN</w:t>
      </w:r>
      <w:r w:rsidRPr="00D04686">
        <w:rPr>
          <w:rFonts w:ascii="Times New Roman" w:hAnsi="Times New Roman"/>
          <w:sz w:val="24"/>
          <w:szCs w:val="24"/>
        </w:rPr>
        <w:t xml:space="preserve"> lebih antusias untuk belajar apalagi dengan penggunaan media yang dikemas sangat menarik untuk belajar karena menggabungkan unsur </w:t>
      </w:r>
      <w:r w:rsidR="00046EF9">
        <w:rPr>
          <w:rFonts w:ascii="Times New Roman" w:hAnsi="Times New Roman"/>
          <w:sz w:val="24"/>
          <w:szCs w:val="24"/>
        </w:rPr>
        <w:t>media</w:t>
      </w:r>
      <w:r w:rsidRPr="00D04686">
        <w:rPr>
          <w:rFonts w:ascii="Times New Roman" w:hAnsi="Times New Roman"/>
          <w:sz w:val="24"/>
          <w:szCs w:val="24"/>
        </w:rPr>
        <w:t xml:space="preserve"> dan pembelajaran. Tetapi </w:t>
      </w:r>
      <w:r w:rsidR="00046EF9">
        <w:rPr>
          <w:rFonts w:ascii="Times New Roman" w:hAnsi="Times New Roman"/>
          <w:sz w:val="24"/>
          <w:szCs w:val="24"/>
        </w:rPr>
        <w:t>UT</w:t>
      </w:r>
      <w:r w:rsidRPr="00D04686">
        <w:rPr>
          <w:rFonts w:ascii="Times New Roman" w:hAnsi="Times New Roman"/>
          <w:sz w:val="24"/>
          <w:szCs w:val="24"/>
        </w:rPr>
        <w:t xml:space="preserve"> juga yang mempunyai karakter </w:t>
      </w:r>
      <w:r w:rsidR="00E13738">
        <w:rPr>
          <w:rFonts w:ascii="Times New Roman" w:hAnsi="Times New Roman"/>
          <w:sz w:val="24"/>
          <w:szCs w:val="24"/>
        </w:rPr>
        <w:t>pendiam</w:t>
      </w:r>
      <w:r w:rsidRPr="00D04686">
        <w:rPr>
          <w:rFonts w:ascii="Times New Roman" w:hAnsi="Times New Roman"/>
          <w:sz w:val="24"/>
          <w:szCs w:val="24"/>
        </w:rPr>
        <w:t xml:space="preserve"> malah </w:t>
      </w:r>
      <w:r w:rsidR="00E13738">
        <w:rPr>
          <w:rFonts w:ascii="Times New Roman" w:hAnsi="Times New Roman"/>
          <w:sz w:val="24"/>
          <w:szCs w:val="24"/>
        </w:rPr>
        <w:t>susah</w:t>
      </w:r>
      <w:r w:rsidRPr="00D04686">
        <w:rPr>
          <w:rFonts w:ascii="Times New Roman" w:hAnsi="Times New Roman"/>
          <w:sz w:val="24"/>
          <w:szCs w:val="24"/>
        </w:rPr>
        <w:t xml:space="preserve"> menyerap pembelajaran dengan baik.</w:t>
      </w:r>
    </w:p>
    <w:p w:rsidR="00450452" w:rsidRPr="008B70BE" w:rsidRDefault="00013DAD" w:rsidP="008B70BE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Terlepas dari berbagai kendala peneliti pada saat penerapan penggunaan </w:t>
      </w:r>
      <w:r w:rsidR="00FC50F1">
        <w:rPr>
          <w:rFonts w:ascii="Times New Roman" w:hAnsi="Times New Roman"/>
          <w:sz w:val="24"/>
          <w:szCs w:val="24"/>
          <w:lang w:val="en-US"/>
        </w:rPr>
        <w:t>media</w:t>
      </w:r>
      <w:r w:rsidR="005D5068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BD575F">
        <w:rPr>
          <w:rFonts w:ascii="Times New Roman" w:hAnsi="Times New Roman"/>
          <w:i/>
          <w:sz w:val="24"/>
          <w:szCs w:val="24"/>
        </w:rPr>
        <w:t>sempoa</w:t>
      </w:r>
      <w:r>
        <w:rPr>
          <w:rFonts w:ascii="Times New Roman" w:hAnsi="Times New Roman"/>
          <w:sz w:val="24"/>
          <w:szCs w:val="24"/>
        </w:rPr>
        <w:t xml:space="preserve"> . </w:t>
      </w:r>
      <w:r w:rsidRPr="00D04686">
        <w:rPr>
          <w:rFonts w:ascii="Times New Roman" w:hAnsi="Times New Roman"/>
          <w:sz w:val="24"/>
          <w:szCs w:val="24"/>
        </w:rPr>
        <w:t xml:space="preserve">Berdasarkan data </w:t>
      </w:r>
      <w:r>
        <w:rPr>
          <w:rFonts w:ascii="Times New Roman" w:hAnsi="Times New Roman"/>
          <w:sz w:val="24"/>
          <w:szCs w:val="24"/>
        </w:rPr>
        <w:t>yang diperoleh peneliti</w:t>
      </w:r>
      <w:r w:rsidRPr="00D04686">
        <w:rPr>
          <w:rFonts w:ascii="Times New Roman" w:hAnsi="Times New Roman"/>
          <w:sz w:val="24"/>
          <w:szCs w:val="24"/>
        </w:rPr>
        <w:t xml:space="preserve"> , hasil pretes kemampuan </w:t>
      </w:r>
      <w:r w:rsidR="001534C6">
        <w:rPr>
          <w:rFonts w:ascii="Times New Roman" w:hAnsi="Times New Roman"/>
          <w:sz w:val="24"/>
          <w:szCs w:val="24"/>
        </w:rPr>
        <w:t>menjumlahkan bilangan dari kedua murid tunanetra (UT,</w:t>
      </w:r>
      <w:r w:rsidR="00567B7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534C6">
        <w:rPr>
          <w:rFonts w:ascii="Times New Roman" w:hAnsi="Times New Roman"/>
          <w:sz w:val="24"/>
          <w:szCs w:val="24"/>
        </w:rPr>
        <w:t>MN)</w:t>
      </w:r>
      <w:r w:rsidRPr="00D04686">
        <w:rPr>
          <w:rFonts w:ascii="Times New Roman" w:hAnsi="Times New Roman"/>
          <w:sz w:val="24"/>
          <w:szCs w:val="24"/>
        </w:rPr>
        <w:t xml:space="preserve"> tersebut dikategorikan kurang. Sedangkan setelah penggunaan </w:t>
      </w:r>
      <w:r w:rsidR="00E13738">
        <w:rPr>
          <w:rFonts w:ascii="Times New Roman" w:hAnsi="Times New Roman"/>
          <w:i/>
          <w:sz w:val="24"/>
          <w:szCs w:val="24"/>
        </w:rPr>
        <w:t xml:space="preserve">nedia </w:t>
      </w:r>
      <w:r w:rsidR="00BD575F">
        <w:rPr>
          <w:rFonts w:ascii="Times New Roman" w:hAnsi="Times New Roman"/>
          <w:i/>
          <w:sz w:val="24"/>
          <w:szCs w:val="24"/>
        </w:rPr>
        <w:t>sempoa</w:t>
      </w:r>
      <w:r w:rsidR="00567B72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D04686">
        <w:rPr>
          <w:rFonts w:ascii="Times New Roman" w:hAnsi="Times New Roman"/>
          <w:sz w:val="24"/>
          <w:szCs w:val="24"/>
        </w:rPr>
        <w:t xml:space="preserve">dalam  meningkatkan </w:t>
      </w:r>
      <w:r w:rsidR="00D338FC">
        <w:rPr>
          <w:rFonts w:ascii="Times New Roman" w:hAnsi="Times New Roman"/>
          <w:sz w:val="24"/>
          <w:szCs w:val="24"/>
        </w:rPr>
        <w:t>hasil belajar matematika</w:t>
      </w:r>
      <w:r w:rsidRPr="00D04686">
        <w:rPr>
          <w:rFonts w:ascii="Times New Roman" w:hAnsi="Times New Roman"/>
          <w:sz w:val="24"/>
          <w:szCs w:val="24"/>
        </w:rPr>
        <w:t xml:space="preserve"> pada murid </w:t>
      </w:r>
      <w:r w:rsidR="001534C6">
        <w:rPr>
          <w:rFonts w:ascii="Times New Roman" w:hAnsi="Times New Roman"/>
          <w:sz w:val="24"/>
          <w:szCs w:val="24"/>
        </w:rPr>
        <w:t>tunanetra</w:t>
      </w:r>
      <w:r w:rsidRPr="00D04686">
        <w:rPr>
          <w:rFonts w:ascii="Times New Roman" w:hAnsi="Times New Roman"/>
          <w:sz w:val="24"/>
          <w:szCs w:val="24"/>
        </w:rPr>
        <w:t xml:space="preserve"> (</w:t>
      </w:r>
      <w:r w:rsidR="001534C6">
        <w:rPr>
          <w:rFonts w:ascii="Times New Roman" w:hAnsi="Times New Roman"/>
          <w:sz w:val="24"/>
          <w:szCs w:val="24"/>
        </w:rPr>
        <w:t>UT,</w:t>
      </w:r>
      <w:r w:rsidR="00567B7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534C6">
        <w:rPr>
          <w:rFonts w:ascii="Times New Roman" w:hAnsi="Times New Roman"/>
          <w:sz w:val="24"/>
          <w:szCs w:val="24"/>
        </w:rPr>
        <w:t>MN</w:t>
      </w:r>
      <w:r w:rsidRPr="00D04686">
        <w:rPr>
          <w:rFonts w:ascii="Times New Roman" w:hAnsi="Times New Roman"/>
          <w:sz w:val="24"/>
          <w:szCs w:val="24"/>
        </w:rPr>
        <w:t>)</w:t>
      </w:r>
      <w:r w:rsidR="003321C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04686">
        <w:rPr>
          <w:rFonts w:ascii="Times New Roman" w:hAnsi="Times New Roman"/>
          <w:sz w:val="24"/>
          <w:szCs w:val="24"/>
        </w:rPr>
        <w:t>dikategorikan baik</w:t>
      </w:r>
      <w:r>
        <w:rPr>
          <w:rFonts w:ascii="Times New Roman" w:hAnsi="Times New Roman"/>
          <w:sz w:val="24"/>
          <w:szCs w:val="24"/>
        </w:rPr>
        <w:t>.</w:t>
      </w:r>
      <w:r w:rsidR="002B44E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817D7">
        <w:rPr>
          <w:rFonts w:ascii="Times New Roman" w:hAnsi="Times New Roman"/>
          <w:sz w:val="24"/>
          <w:szCs w:val="24"/>
        </w:rPr>
        <w:t>H</w:t>
      </w:r>
      <w:r w:rsidRPr="00D04686">
        <w:rPr>
          <w:rFonts w:ascii="Times New Roman" w:hAnsi="Times New Roman"/>
          <w:sz w:val="24"/>
          <w:szCs w:val="24"/>
        </w:rPr>
        <w:t xml:space="preserve">al tersebut menunjukkan bahwa  penggunaan </w:t>
      </w:r>
      <w:r w:rsidR="00567B72">
        <w:rPr>
          <w:rFonts w:ascii="Times New Roman" w:hAnsi="Times New Roman"/>
          <w:sz w:val="24"/>
          <w:szCs w:val="24"/>
          <w:lang w:val="en-US"/>
        </w:rPr>
        <w:t>media</w:t>
      </w:r>
      <w:r w:rsidR="00567B72" w:rsidRPr="00567B72">
        <w:rPr>
          <w:rFonts w:ascii="Times New Roman" w:hAnsi="Times New Roman"/>
          <w:i/>
          <w:sz w:val="24"/>
          <w:szCs w:val="24"/>
        </w:rPr>
        <w:t xml:space="preserve"> sempoa</w:t>
      </w:r>
      <w:r w:rsidRPr="00D04686">
        <w:rPr>
          <w:rFonts w:ascii="Times New Roman" w:hAnsi="Times New Roman"/>
          <w:sz w:val="24"/>
          <w:szCs w:val="24"/>
        </w:rPr>
        <w:t xml:space="preserve"> dapat meningkatkan </w:t>
      </w:r>
      <w:r w:rsidR="00D338FC">
        <w:rPr>
          <w:rFonts w:ascii="Times New Roman" w:hAnsi="Times New Roman"/>
          <w:sz w:val="24"/>
          <w:szCs w:val="24"/>
        </w:rPr>
        <w:t>hasil belajar matematika</w:t>
      </w:r>
      <w:r w:rsidR="003805A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04686">
        <w:rPr>
          <w:rFonts w:ascii="Times New Roman" w:hAnsi="Times New Roman"/>
          <w:sz w:val="24"/>
          <w:szCs w:val="24"/>
        </w:rPr>
        <w:t xml:space="preserve">pada murid </w:t>
      </w:r>
      <w:r w:rsidR="001534C6">
        <w:rPr>
          <w:rFonts w:ascii="Times New Roman" w:hAnsi="Times New Roman"/>
          <w:sz w:val="24"/>
          <w:szCs w:val="24"/>
        </w:rPr>
        <w:t>tunanetra kelas dasar III di SLB-A Yapti Makassar</w:t>
      </w:r>
      <w:r w:rsidRPr="00D04686">
        <w:rPr>
          <w:rFonts w:ascii="Times New Roman" w:hAnsi="Times New Roman"/>
          <w:sz w:val="24"/>
          <w:szCs w:val="24"/>
        </w:rPr>
        <w:t>.</w:t>
      </w:r>
      <w:r w:rsidR="002B44E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04686">
        <w:rPr>
          <w:rFonts w:ascii="Times New Roman" w:hAnsi="Times New Roman"/>
          <w:sz w:val="24"/>
          <w:szCs w:val="24"/>
        </w:rPr>
        <w:t xml:space="preserve">Dalam artian bahwa penggunaan </w:t>
      </w:r>
      <w:r w:rsidR="00567B72">
        <w:rPr>
          <w:rFonts w:ascii="Times New Roman" w:hAnsi="Times New Roman"/>
          <w:sz w:val="24"/>
          <w:szCs w:val="24"/>
          <w:lang w:val="en-US"/>
        </w:rPr>
        <w:t>media</w:t>
      </w:r>
      <w:r w:rsidR="00567B72" w:rsidRPr="00567B72">
        <w:rPr>
          <w:rFonts w:ascii="Times New Roman" w:hAnsi="Times New Roman"/>
          <w:i/>
          <w:sz w:val="24"/>
          <w:szCs w:val="24"/>
        </w:rPr>
        <w:t xml:space="preserve"> sempoa</w:t>
      </w:r>
      <w:r w:rsidR="00567B72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1534C6">
        <w:rPr>
          <w:rFonts w:ascii="Times New Roman" w:hAnsi="Times New Roman"/>
          <w:sz w:val="24"/>
          <w:szCs w:val="24"/>
        </w:rPr>
        <w:t>efisien d</w:t>
      </w:r>
      <w:r w:rsidR="00F817D7">
        <w:rPr>
          <w:rFonts w:ascii="Times New Roman" w:hAnsi="Times New Roman"/>
          <w:sz w:val="24"/>
          <w:szCs w:val="24"/>
        </w:rPr>
        <w:t>i</w:t>
      </w:r>
      <w:r w:rsidRPr="00D04686">
        <w:rPr>
          <w:rFonts w:ascii="Times New Roman" w:hAnsi="Times New Roman"/>
          <w:sz w:val="24"/>
          <w:szCs w:val="24"/>
        </w:rPr>
        <w:t xml:space="preserve">terapkan dalam meningkatkan </w:t>
      </w:r>
      <w:r w:rsidR="00D338FC">
        <w:rPr>
          <w:rFonts w:ascii="Times New Roman" w:hAnsi="Times New Roman"/>
          <w:sz w:val="24"/>
          <w:szCs w:val="24"/>
        </w:rPr>
        <w:t>hasil belajar</w:t>
      </w:r>
      <w:r w:rsidR="00E13738">
        <w:rPr>
          <w:rFonts w:ascii="Times New Roman" w:hAnsi="Times New Roman"/>
          <w:sz w:val="24"/>
          <w:szCs w:val="24"/>
        </w:rPr>
        <w:t xml:space="preserve">pada </w:t>
      </w:r>
      <w:r w:rsidRPr="00D04686">
        <w:rPr>
          <w:rFonts w:ascii="Times New Roman" w:hAnsi="Times New Roman"/>
          <w:sz w:val="24"/>
          <w:szCs w:val="24"/>
        </w:rPr>
        <w:t xml:space="preserve">pembelajaran </w:t>
      </w:r>
      <w:r w:rsidR="001534C6">
        <w:rPr>
          <w:rFonts w:ascii="Times New Roman" w:hAnsi="Times New Roman"/>
          <w:sz w:val="24"/>
          <w:szCs w:val="24"/>
        </w:rPr>
        <w:t>Matematika</w:t>
      </w:r>
      <w:r w:rsidRPr="00D04686">
        <w:rPr>
          <w:rFonts w:ascii="Times New Roman" w:hAnsi="Times New Roman"/>
          <w:sz w:val="24"/>
          <w:szCs w:val="24"/>
        </w:rPr>
        <w:t xml:space="preserve"> murid </w:t>
      </w:r>
      <w:r w:rsidR="001534C6">
        <w:rPr>
          <w:rFonts w:ascii="Times New Roman" w:hAnsi="Times New Roman"/>
          <w:sz w:val="24"/>
          <w:szCs w:val="24"/>
        </w:rPr>
        <w:t>tunanetra kelas dasar III (UT,</w:t>
      </w:r>
      <w:r w:rsidR="0058502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534C6">
        <w:rPr>
          <w:rFonts w:ascii="Times New Roman" w:hAnsi="Times New Roman"/>
          <w:sz w:val="24"/>
          <w:szCs w:val="24"/>
        </w:rPr>
        <w:t>MN) di SLB-A Y</w:t>
      </w:r>
      <w:r w:rsidR="00D338FC">
        <w:rPr>
          <w:rFonts w:ascii="Times New Roman" w:hAnsi="Times New Roman"/>
          <w:sz w:val="24"/>
          <w:szCs w:val="24"/>
        </w:rPr>
        <w:t>APTI</w:t>
      </w:r>
      <w:r w:rsidR="001534C6">
        <w:rPr>
          <w:rFonts w:ascii="Times New Roman" w:hAnsi="Times New Roman"/>
          <w:sz w:val="24"/>
          <w:szCs w:val="24"/>
        </w:rPr>
        <w:t xml:space="preserve"> Makassar </w:t>
      </w:r>
      <w:r>
        <w:rPr>
          <w:rFonts w:ascii="Times New Roman" w:hAnsi="Times New Roman"/>
          <w:sz w:val="24"/>
          <w:szCs w:val="24"/>
        </w:rPr>
        <w:t xml:space="preserve">dan </w:t>
      </w:r>
      <w:r w:rsidRPr="00D04686">
        <w:rPr>
          <w:rFonts w:ascii="Times New Roman" w:hAnsi="Times New Roman"/>
          <w:sz w:val="24"/>
          <w:szCs w:val="24"/>
        </w:rPr>
        <w:t xml:space="preserve">mengindikasikan bahwa penggunaan </w:t>
      </w:r>
      <w:r w:rsidR="0058502E">
        <w:rPr>
          <w:rFonts w:ascii="Times New Roman" w:hAnsi="Times New Roman"/>
          <w:sz w:val="24"/>
          <w:szCs w:val="24"/>
          <w:lang w:val="en-US"/>
        </w:rPr>
        <w:t>media</w:t>
      </w:r>
      <w:r w:rsidR="00567B72" w:rsidRPr="00567B72">
        <w:rPr>
          <w:rFonts w:ascii="Times New Roman" w:hAnsi="Times New Roman"/>
          <w:i/>
          <w:sz w:val="24"/>
          <w:szCs w:val="24"/>
        </w:rPr>
        <w:t xml:space="preserve"> sempoa</w:t>
      </w:r>
      <w:r w:rsidR="0058502E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D04686">
        <w:rPr>
          <w:rFonts w:ascii="Times New Roman" w:hAnsi="Times New Roman"/>
          <w:sz w:val="24"/>
          <w:szCs w:val="24"/>
        </w:rPr>
        <w:t xml:space="preserve">efektif diterapkan dalam pembelajaran </w:t>
      </w:r>
      <w:r w:rsidR="001534C6">
        <w:rPr>
          <w:rFonts w:ascii="Times New Roman" w:hAnsi="Times New Roman"/>
          <w:sz w:val="24"/>
          <w:szCs w:val="24"/>
        </w:rPr>
        <w:t xml:space="preserve">penjumlahan bilangan </w:t>
      </w:r>
      <w:r w:rsidRPr="00D04686">
        <w:rPr>
          <w:rFonts w:ascii="Times New Roman" w:hAnsi="Times New Roman"/>
          <w:sz w:val="24"/>
          <w:szCs w:val="24"/>
        </w:rPr>
        <w:t xml:space="preserve"> karena </w:t>
      </w:r>
      <w:r w:rsidR="00BD575F">
        <w:rPr>
          <w:rFonts w:ascii="Times New Roman" w:hAnsi="Times New Roman"/>
          <w:i/>
          <w:sz w:val="24"/>
          <w:szCs w:val="24"/>
        </w:rPr>
        <w:t>sempoa</w:t>
      </w:r>
      <w:r w:rsidR="005F6C82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D04686">
        <w:rPr>
          <w:rFonts w:ascii="Times New Roman" w:hAnsi="Times New Roman"/>
          <w:sz w:val="24"/>
          <w:szCs w:val="24"/>
        </w:rPr>
        <w:t xml:space="preserve">tersebut </w:t>
      </w:r>
      <w:r w:rsidR="00D338FC">
        <w:rPr>
          <w:rFonts w:ascii="Times New Roman" w:hAnsi="Times New Roman"/>
          <w:sz w:val="24"/>
          <w:szCs w:val="24"/>
        </w:rPr>
        <w:t>memudahkan</w:t>
      </w:r>
      <w:r w:rsidRPr="00D04686">
        <w:rPr>
          <w:rFonts w:ascii="Times New Roman" w:hAnsi="Times New Roman"/>
          <w:sz w:val="24"/>
          <w:szCs w:val="24"/>
        </w:rPr>
        <w:t xml:space="preserve"> murid</w:t>
      </w:r>
      <w:r w:rsidR="00D338FC">
        <w:rPr>
          <w:rFonts w:ascii="Times New Roman" w:hAnsi="Times New Roman"/>
          <w:sz w:val="24"/>
          <w:szCs w:val="24"/>
        </w:rPr>
        <w:t xml:space="preserve"> dalam menghitung angka</w:t>
      </w:r>
      <w:r w:rsidRPr="00D04686">
        <w:rPr>
          <w:rFonts w:ascii="Times New Roman" w:hAnsi="Times New Roman"/>
          <w:sz w:val="24"/>
          <w:szCs w:val="24"/>
        </w:rPr>
        <w:t xml:space="preserve"> yang secara tidak langsung berdampak pada minatnya untuk belajar.</w:t>
      </w:r>
    </w:p>
    <w:p w:rsidR="001E6D93" w:rsidRPr="005B1CF9" w:rsidRDefault="00663AD3" w:rsidP="005B1CF9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id-ID"/>
        </w:rPr>
        <w:lastRenderedPageBreak/>
        <w:pict>
          <v:shape id="Text Box 5" o:spid="_x0000_s1029" type="#_x0000_t202" style="position:absolute;left:0;text-align:left;margin-left:382.35pt;margin-top:-75.9pt;width:68.25pt;height:20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" stroked="f">
            <v:textbox>
              <w:txbxContent>
                <w:p w:rsidR="0077709A" w:rsidRDefault="0077709A" w:rsidP="00013DAD"/>
              </w:txbxContent>
            </v:textbox>
          </v:shape>
        </w:pict>
      </w:r>
      <w:r w:rsidR="00013DAD" w:rsidRPr="00D04686">
        <w:rPr>
          <w:rFonts w:ascii="Times New Roman" w:hAnsi="Times New Roman"/>
          <w:b/>
          <w:sz w:val="24"/>
          <w:szCs w:val="24"/>
        </w:rPr>
        <w:t>BAB V</w:t>
      </w:r>
    </w:p>
    <w:p w:rsidR="0022522F" w:rsidRDefault="00E611F8" w:rsidP="001E6D93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KESIMPULAN DAN SARAN</w:t>
      </w:r>
    </w:p>
    <w:p w:rsidR="007A4C65" w:rsidRDefault="007A4C65" w:rsidP="001E6D93">
      <w:pPr>
        <w:spacing w:before="0" w:beforeAutospacing="0" w:after="0" w:afterAutospacing="0"/>
        <w:rPr>
          <w:rFonts w:ascii="Times New Roman" w:hAnsi="Times New Roman"/>
          <w:b/>
          <w:sz w:val="24"/>
          <w:szCs w:val="24"/>
          <w:lang w:val="en-US"/>
        </w:rPr>
      </w:pPr>
    </w:p>
    <w:p w:rsidR="005B1CF9" w:rsidRDefault="005B1CF9" w:rsidP="001E6D93">
      <w:pPr>
        <w:spacing w:before="0" w:beforeAutospacing="0" w:after="0" w:afterAutospacing="0"/>
        <w:rPr>
          <w:rFonts w:ascii="Times New Roman" w:hAnsi="Times New Roman"/>
          <w:b/>
          <w:sz w:val="24"/>
          <w:szCs w:val="24"/>
          <w:lang w:val="en-US"/>
        </w:rPr>
      </w:pPr>
    </w:p>
    <w:p w:rsidR="007A4C65" w:rsidRPr="007A4C65" w:rsidRDefault="007A4C65" w:rsidP="001E6D93">
      <w:pPr>
        <w:spacing w:before="0" w:beforeAutospacing="0" w:after="0" w:afterAutospacing="0"/>
        <w:rPr>
          <w:rFonts w:ascii="Times New Roman" w:hAnsi="Times New Roman"/>
          <w:b/>
          <w:sz w:val="24"/>
          <w:szCs w:val="24"/>
          <w:lang w:val="en-US"/>
        </w:rPr>
      </w:pPr>
      <w:bookmarkStart w:id="0" w:name="_GoBack"/>
      <w:bookmarkEnd w:id="0"/>
    </w:p>
    <w:p w:rsidR="00013DAD" w:rsidRDefault="00E611F8" w:rsidP="001E6D93">
      <w:pPr>
        <w:pStyle w:val="ListParagraph"/>
        <w:numPr>
          <w:ilvl w:val="0"/>
          <w:numId w:val="4"/>
        </w:numPr>
        <w:spacing w:before="0" w:beforeAutospacing="0" w:after="0" w:afterAutospacing="0"/>
        <w:ind w:hanging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Kesimpulan</w:t>
      </w:r>
    </w:p>
    <w:p w:rsidR="00D82E78" w:rsidRPr="00D04686" w:rsidRDefault="00D82E78" w:rsidP="00D82E78">
      <w:pPr>
        <w:pStyle w:val="ListParagraph"/>
        <w:spacing w:before="0" w:beforeAutospacing="0" w:after="0" w:afterAutospacing="0"/>
        <w:jc w:val="both"/>
        <w:rPr>
          <w:rFonts w:ascii="Times New Roman" w:hAnsi="Times New Roman"/>
          <w:b/>
          <w:sz w:val="24"/>
          <w:szCs w:val="24"/>
        </w:rPr>
      </w:pPr>
    </w:p>
    <w:p w:rsidR="00D82E78" w:rsidRDefault="0022522F" w:rsidP="00D82E78">
      <w:pPr>
        <w:spacing w:before="0" w:beforeAutospacing="0" w:after="0" w:afterAutospacing="0" w:line="480" w:lineRule="auto"/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Berdasarkan hasil penelitian dan pembahasan dapat disimpulkan</w:t>
      </w:r>
      <w:r w:rsidR="00013DAD" w:rsidRPr="00355283">
        <w:rPr>
          <w:rFonts w:ascii="Times New Roman" w:hAnsi="Times New Roman"/>
          <w:sz w:val="24"/>
          <w:szCs w:val="24"/>
        </w:rPr>
        <w:t xml:space="preserve"> bahwa </w:t>
      </w:r>
      <w:r w:rsidR="00D82E78">
        <w:rPr>
          <w:rFonts w:ascii="Times New Roman" w:hAnsi="Times New Roman"/>
          <w:sz w:val="24"/>
          <w:szCs w:val="24"/>
        </w:rPr>
        <w:t>:</w:t>
      </w:r>
    </w:p>
    <w:p w:rsidR="00D82E78" w:rsidRPr="00D82E78" w:rsidRDefault="00D82E78" w:rsidP="00D82E78">
      <w:pPr>
        <w:pStyle w:val="ListParagraph"/>
        <w:numPr>
          <w:ilvl w:val="1"/>
          <w:numId w:val="4"/>
        </w:numPr>
        <w:tabs>
          <w:tab w:val="clear" w:pos="1440"/>
        </w:tabs>
        <w:spacing w:before="0" w:beforeAutospacing="0" w:after="0" w:afterAutospacing="0" w:line="480" w:lineRule="auto"/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P</w:t>
      </w:r>
      <w:r w:rsidR="0022522F" w:rsidRPr="00D82E78">
        <w:rPr>
          <w:rFonts w:ascii="Times New Roman" w:hAnsi="Times New Roman"/>
          <w:sz w:val="24"/>
          <w:szCs w:val="24"/>
        </w:rPr>
        <w:t>eningkatan hasil belajar matematika pada</w:t>
      </w:r>
      <w:r w:rsidR="00013DAD" w:rsidRPr="00D82E78">
        <w:rPr>
          <w:rFonts w:ascii="Times New Roman" w:hAnsi="Times New Roman"/>
          <w:sz w:val="24"/>
          <w:szCs w:val="24"/>
        </w:rPr>
        <w:t xml:space="preserve"> murid </w:t>
      </w:r>
      <w:r w:rsidR="00F817D7" w:rsidRPr="00D82E78">
        <w:rPr>
          <w:rFonts w:ascii="Times New Roman" w:hAnsi="Times New Roman"/>
          <w:sz w:val="24"/>
          <w:szCs w:val="24"/>
        </w:rPr>
        <w:t>tunanetra kelas dasar III di SLB-A Y</w:t>
      </w:r>
      <w:r w:rsidR="00D338FC" w:rsidRPr="00D82E78">
        <w:rPr>
          <w:rFonts w:ascii="Times New Roman" w:hAnsi="Times New Roman"/>
          <w:sz w:val="24"/>
          <w:szCs w:val="24"/>
        </w:rPr>
        <w:t>APTI</w:t>
      </w:r>
      <w:r w:rsidR="00F817D7" w:rsidRPr="00D82E78">
        <w:rPr>
          <w:rFonts w:ascii="Times New Roman" w:hAnsi="Times New Roman"/>
          <w:sz w:val="24"/>
          <w:szCs w:val="24"/>
        </w:rPr>
        <w:t xml:space="preserve"> Makassar </w:t>
      </w:r>
      <w:r w:rsidR="00013DAD" w:rsidRPr="00D82E78">
        <w:rPr>
          <w:rFonts w:ascii="Times New Roman" w:hAnsi="Times New Roman"/>
          <w:sz w:val="24"/>
          <w:szCs w:val="24"/>
        </w:rPr>
        <w:t xml:space="preserve"> sebelum menggunakan </w:t>
      </w:r>
      <w:r w:rsidR="00F817D7" w:rsidRPr="00D82E78">
        <w:rPr>
          <w:rFonts w:ascii="Times New Roman" w:hAnsi="Times New Roman"/>
          <w:sz w:val="24"/>
          <w:szCs w:val="24"/>
        </w:rPr>
        <w:t>media</w:t>
      </w:r>
      <w:r w:rsidR="005F6C8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D575F" w:rsidRPr="00D82E78">
        <w:rPr>
          <w:rFonts w:ascii="Times New Roman" w:hAnsi="Times New Roman"/>
          <w:i/>
          <w:sz w:val="24"/>
          <w:szCs w:val="24"/>
        </w:rPr>
        <w:t>sempoa</w:t>
      </w:r>
      <w:r w:rsidR="00013DAD" w:rsidRPr="00D82E78">
        <w:rPr>
          <w:rFonts w:ascii="Times New Roman" w:hAnsi="Times New Roman"/>
          <w:sz w:val="24"/>
          <w:szCs w:val="24"/>
        </w:rPr>
        <w:t xml:space="preserve"> menunjukkan </w:t>
      </w:r>
      <w:r w:rsidR="00013DAD" w:rsidRPr="00D82E78">
        <w:rPr>
          <w:rFonts w:ascii="Times New Roman" w:hAnsi="Times New Roman"/>
          <w:sz w:val="24"/>
          <w:szCs w:val="24"/>
          <w:lang w:val="en-US"/>
        </w:rPr>
        <w:t>kategori</w:t>
      </w:r>
      <w:r w:rsidR="005F6C8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13DAD" w:rsidRPr="00D82E78">
        <w:rPr>
          <w:rFonts w:ascii="Times New Roman" w:hAnsi="Times New Roman"/>
          <w:sz w:val="24"/>
          <w:szCs w:val="24"/>
          <w:lang w:val="en-US"/>
        </w:rPr>
        <w:t>kurang</w:t>
      </w:r>
      <w:r w:rsidR="00013DAD" w:rsidRPr="00D82E78">
        <w:rPr>
          <w:rFonts w:ascii="Times New Roman" w:hAnsi="Times New Roman"/>
          <w:b/>
          <w:sz w:val="24"/>
          <w:szCs w:val="24"/>
        </w:rPr>
        <w:t xml:space="preserve">. </w:t>
      </w:r>
    </w:p>
    <w:p w:rsidR="007A4C65" w:rsidRDefault="00D82E78" w:rsidP="00D82E78">
      <w:pPr>
        <w:pStyle w:val="ListParagraph"/>
        <w:numPr>
          <w:ilvl w:val="1"/>
          <w:numId w:val="4"/>
        </w:numPr>
        <w:tabs>
          <w:tab w:val="clear" w:pos="1440"/>
        </w:tabs>
        <w:spacing w:before="0" w:beforeAutospacing="0" w:after="0" w:afterAutospacing="0" w:line="480" w:lineRule="auto"/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P</w:t>
      </w:r>
      <w:r w:rsidR="002F6D47" w:rsidRPr="00D82E78">
        <w:rPr>
          <w:rFonts w:ascii="Times New Roman" w:hAnsi="Times New Roman"/>
          <w:sz w:val="24"/>
          <w:szCs w:val="24"/>
        </w:rPr>
        <w:t>eningkatan hasil belajar matematika</w:t>
      </w:r>
      <w:r w:rsidR="00013DAD" w:rsidRPr="00D82E78">
        <w:rPr>
          <w:rFonts w:ascii="Times New Roman" w:hAnsi="Times New Roman"/>
          <w:sz w:val="24"/>
          <w:szCs w:val="24"/>
        </w:rPr>
        <w:t xml:space="preserve">  pada murid </w:t>
      </w:r>
      <w:r w:rsidR="00F817D7" w:rsidRPr="00D82E78">
        <w:rPr>
          <w:rFonts w:ascii="Times New Roman" w:hAnsi="Times New Roman"/>
          <w:sz w:val="24"/>
          <w:szCs w:val="24"/>
        </w:rPr>
        <w:t>tunanetra kelas dasar III di SLB-A Y</w:t>
      </w:r>
      <w:r w:rsidR="00D338FC" w:rsidRPr="00D82E78">
        <w:rPr>
          <w:rFonts w:ascii="Times New Roman" w:hAnsi="Times New Roman"/>
          <w:sz w:val="24"/>
          <w:szCs w:val="24"/>
        </w:rPr>
        <w:t xml:space="preserve">APTI </w:t>
      </w:r>
      <w:r w:rsidR="00F817D7" w:rsidRPr="00D82E78">
        <w:rPr>
          <w:rFonts w:ascii="Times New Roman" w:hAnsi="Times New Roman"/>
          <w:sz w:val="24"/>
          <w:szCs w:val="24"/>
        </w:rPr>
        <w:t>Makassar</w:t>
      </w:r>
      <w:r w:rsidR="00013DAD" w:rsidRPr="00D82E78">
        <w:rPr>
          <w:rFonts w:ascii="Times New Roman" w:hAnsi="Times New Roman"/>
          <w:sz w:val="24"/>
          <w:szCs w:val="24"/>
        </w:rPr>
        <w:t xml:space="preserve"> setelah menggunakan </w:t>
      </w:r>
      <w:r w:rsidR="00F817D7" w:rsidRPr="00D82E78">
        <w:rPr>
          <w:rFonts w:ascii="Times New Roman" w:hAnsi="Times New Roman"/>
          <w:sz w:val="24"/>
          <w:szCs w:val="24"/>
        </w:rPr>
        <w:t>media</w:t>
      </w:r>
      <w:r w:rsidR="005F6C8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D575F" w:rsidRPr="00D82E78">
        <w:rPr>
          <w:rFonts w:ascii="Times New Roman" w:hAnsi="Times New Roman"/>
          <w:i/>
          <w:sz w:val="24"/>
          <w:szCs w:val="24"/>
        </w:rPr>
        <w:t>sempoa</w:t>
      </w:r>
      <w:r w:rsidR="00013DAD" w:rsidRPr="00D82E78">
        <w:rPr>
          <w:rFonts w:ascii="Times New Roman" w:hAnsi="Times New Roman"/>
          <w:sz w:val="24"/>
          <w:szCs w:val="24"/>
        </w:rPr>
        <w:t xml:space="preserve"> menunjukkan </w:t>
      </w:r>
    </w:p>
    <w:p w:rsidR="00D82E78" w:rsidRPr="00D82E78" w:rsidRDefault="00013DAD" w:rsidP="00D82E78">
      <w:pPr>
        <w:pStyle w:val="ListParagraph"/>
        <w:numPr>
          <w:ilvl w:val="1"/>
          <w:numId w:val="4"/>
        </w:numPr>
        <w:tabs>
          <w:tab w:val="clear" w:pos="1440"/>
        </w:tabs>
        <w:spacing w:before="0" w:beforeAutospacing="0" w:after="0" w:afterAutospacing="0" w:line="480" w:lineRule="auto"/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D82E78">
        <w:rPr>
          <w:rFonts w:ascii="Times New Roman" w:hAnsi="Times New Roman"/>
          <w:sz w:val="24"/>
          <w:szCs w:val="24"/>
          <w:lang w:val="en-US"/>
        </w:rPr>
        <w:t>kategori</w:t>
      </w:r>
      <w:r w:rsidR="005F6C8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82E78">
        <w:rPr>
          <w:rFonts w:ascii="Times New Roman" w:hAnsi="Times New Roman"/>
          <w:sz w:val="24"/>
          <w:szCs w:val="24"/>
          <w:lang w:val="en-US"/>
        </w:rPr>
        <w:t>baik</w:t>
      </w:r>
      <w:r w:rsidR="00F817D7" w:rsidRPr="00D82E78">
        <w:rPr>
          <w:rFonts w:ascii="Times New Roman" w:hAnsi="Times New Roman"/>
          <w:sz w:val="24"/>
          <w:szCs w:val="24"/>
        </w:rPr>
        <w:t xml:space="preserve"> sekali</w:t>
      </w:r>
      <w:r w:rsidRPr="00D82E78">
        <w:rPr>
          <w:rFonts w:ascii="Times New Roman" w:hAnsi="Times New Roman"/>
          <w:sz w:val="24"/>
          <w:szCs w:val="24"/>
        </w:rPr>
        <w:t xml:space="preserve">. </w:t>
      </w:r>
    </w:p>
    <w:p w:rsidR="00D82E78" w:rsidRPr="00D82E78" w:rsidRDefault="00D82E78" w:rsidP="00D82E78">
      <w:pPr>
        <w:pStyle w:val="ListParagraph"/>
        <w:numPr>
          <w:ilvl w:val="1"/>
          <w:numId w:val="4"/>
        </w:numPr>
        <w:tabs>
          <w:tab w:val="clear" w:pos="1440"/>
        </w:tabs>
        <w:spacing w:before="0" w:beforeAutospacing="0" w:after="0" w:afterAutospacing="0" w:line="480" w:lineRule="auto"/>
        <w:ind w:left="426"/>
        <w:jc w:val="both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Ada peningkatan hasil belajar matematika pada murid tunanetra di SLB-A YAPTI Makassar setelah penggunaan media </w:t>
      </w:r>
      <w:r w:rsidRPr="00D82E78">
        <w:rPr>
          <w:rFonts w:ascii="Times New Roman" w:hAnsi="Times New Roman"/>
          <w:i/>
          <w:sz w:val="24"/>
          <w:szCs w:val="24"/>
        </w:rPr>
        <w:t>sempoa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Hal ini berarti, penggunaan media sempoa dapat memberikan konstribusi positif terhadap peningkatan hasil belajar matematika pada murid Tunanetra kelas dasar III di SLB-A YAPTI  </w:t>
      </w:r>
      <w:r w:rsidRPr="00D82E78">
        <w:rPr>
          <w:rFonts w:ascii="Times New Roman" w:hAnsi="Times New Roman"/>
          <w:sz w:val="24"/>
          <w:szCs w:val="24"/>
        </w:rPr>
        <w:t>Makassar</w:t>
      </w:r>
      <w:r>
        <w:rPr>
          <w:rFonts w:ascii="Times New Roman" w:hAnsi="Times New Roman"/>
          <w:sz w:val="24"/>
          <w:szCs w:val="24"/>
        </w:rPr>
        <w:t>.</w:t>
      </w:r>
    </w:p>
    <w:p w:rsidR="00013DAD" w:rsidRPr="00D04686" w:rsidRDefault="00013DAD" w:rsidP="00D12DF6">
      <w:pPr>
        <w:pStyle w:val="ListParagraph"/>
        <w:numPr>
          <w:ilvl w:val="0"/>
          <w:numId w:val="4"/>
        </w:numPr>
        <w:spacing w:before="0" w:beforeAutospacing="0" w:after="200" w:afterAutospacing="0" w:line="48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D04686">
        <w:rPr>
          <w:rFonts w:ascii="Times New Roman" w:hAnsi="Times New Roman"/>
          <w:b/>
          <w:sz w:val="24"/>
          <w:szCs w:val="24"/>
        </w:rPr>
        <w:t>Saran</w:t>
      </w:r>
    </w:p>
    <w:p w:rsidR="00013DAD" w:rsidRPr="00C054E1" w:rsidRDefault="00C054E1" w:rsidP="00C054E1">
      <w:pPr>
        <w:spacing w:before="0" w:beforeAutospacing="0" w:after="0" w:afterAutospacing="0" w:line="480" w:lineRule="auto"/>
        <w:ind w:right="-11" w:firstLine="811"/>
        <w:rPr>
          <w:rFonts w:ascii="Times New Roman" w:hAnsi="Times New Roman"/>
          <w:sz w:val="24"/>
          <w:szCs w:val="24"/>
          <w:lang w:val="sv-SE" w:eastAsia="en-US"/>
        </w:rPr>
      </w:pPr>
      <w:r>
        <w:rPr>
          <w:rFonts w:ascii="Times New Roman" w:hAnsi="Times New Roman"/>
          <w:sz w:val="24"/>
          <w:szCs w:val="24"/>
          <w:lang w:val="sv-SE"/>
        </w:rPr>
        <w:t>Sehubungan dengan kesimpulan penelitian tersebut diatas, maka penulis mengajukan saran-saran sebagai berikut :</w:t>
      </w:r>
    </w:p>
    <w:p w:rsidR="00013DAD" w:rsidRPr="00D04686" w:rsidRDefault="00663AD3" w:rsidP="00D12DF6">
      <w:pPr>
        <w:pStyle w:val="ListParagraph"/>
        <w:numPr>
          <w:ilvl w:val="0"/>
          <w:numId w:val="5"/>
        </w:numPr>
        <w:spacing w:before="0" w:beforeAutospacing="0" w:after="0" w:afterAutospacing="0" w:line="480" w:lineRule="auto"/>
        <w:ind w:left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id-ID"/>
        </w:rPr>
        <w:pict>
          <v:rect id="Rectangle 2" o:spid="_x0000_s1030" style="position:absolute;left:0;text-align:left;margin-left:179.2pt;margin-top:72.1pt;width:43.5pt;height:27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" fillcolor="white [3212]" strokecolor="white [3212]">
            <v:textbox>
              <w:txbxContent>
                <w:p w:rsidR="0077709A" w:rsidRPr="00266A56" w:rsidRDefault="00266A56" w:rsidP="005E5BC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="00F67183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5</w:t>
                  </w:r>
                </w:p>
              </w:txbxContent>
            </v:textbox>
          </v:rect>
        </w:pict>
      </w:r>
      <w:r w:rsidR="00013DAD" w:rsidRPr="00D04686">
        <w:rPr>
          <w:rFonts w:ascii="Times New Roman" w:hAnsi="Times New Roman"/>
          <w:sz w:val="24"/>
          <w:szCs w:val="24"/>
        </w:rPr>
        <w:t xml:space="preserve">Kepada guru </w:t>
      </w:r>
      <w:r w:rsidR="007C0211">
        <w:rPr>
          <w:rFonts w:ascii="Times New Roman" w:hAnsi="Times New Roman"/>
          <w:sz w:val="24"/>
          <w:szCs w:val="24"/>
        </w:rPr>
        <w:t>SLB-A Y</w:t>
      </w:r>
      <w:r w:rsidR="00D338FC">
        <w:rPr>
          <w:rFonts w:ascii="Times New Roman" w:hAnsi="Times New Roman"/>
          <w:sz w:val="24"/>
          <w:szCs w:val="24"/>
        </w:rPr>
        <w:t xml:space="preserve">APTI </w:t>
      </w:r>
      <w:r w:rsidR="007C0211">
        <w:rPr>
          <w:rFonts w:ascii="Times New Roman" w:hAnsi="Times New Roman"/>
          <w:sz w:val="24"/>
          <w:szCs w:val="24"/>
        </w:rPr>
        <w:t>Makassar</w:t>
      </w:r>
      <w:r w:rsidR="00013DAD" w:rsidRPr="00D04686">
        <w:rPr>
          <w:rFonts w:ascii="Times New Roman" w:hAnsi="Times New Roman"/>
          <w:sz w:val="24"/>
          <w:szCs w:val="24"/>
        </w:rPr>
        <w:t xml:space="preserve"> disarankan untuk menggunakan </w:t>
      </w:r>
      <w:r w:rsidR="00547DA7" w:rsidRPr="007C0211">
        <w:rPr>
          <w:rFonts w:ascii="Times New Roman" w:hAnsi="Times New Roman"/>
          <w:sz w:val="24"/>
          <w:szCs w:val="24"/>
        </w:rPr>
        <w:t>media</w:t>
      </w:r>
      <w:r w:rsidR="005F6C8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D575F">
        <w:rPr>
          <w:rFonts w:ascii="Times New Roman" w:hAnsi="Times New Roman"/>
          <w:i/>
          <w:sz w:val="24"/>
          <w:szCs w:val="24"/>
        </w:rPr>
        <w:t>sempoa</w:t>
      </w:r>
      <w:r w:rsidR="00013DAD" w:rsidRPr="00D04686">
        <w:rPr>
          <w:rFonts w:ascii="Times New Roman" w:hAnsi="Times New Roman"/>
          <w:sz w:val="24"/>
          <w:szCs w:val="24"/>
        </w:rPr>
        <w:t xml:space="preserve"> sehingga diharapkan memberikan materi pelajaran kepada </w:t>
      </w:r>
      <w:r w:rsidR="00013DAD" w:rsidRPr="00D04686">
        <w:rPr>
          <w:rFonts w:ascii="Times New Roman" w:hAnsi="Times New Roman"/>
          <w:sz w:val="24"/>
          <w:szCs w:val="24"/>
        </w:rPr>
        <w:lastRenderedPageBreak/>
        <w:t xml:space="preserve">murid </w:t>
      </w:r>
      <w:r w:rsidR="00547DA7">
        <w:rPr>
          <w:rFonts w:ascii="Times New Roman" w:hAnsi="Times New Roman"/>
          <w:sz w:val="24"/>
          <w:szCs w:val="24"/>
        </w:rPr>
        <w:t>tunanetra</w:t>
      </w:r>
      <w:r w:rsidR="00013DAD" w:rsidRPr="00D04686">
        <w:rPr>
          <w:rFonts w:ascii="Times New Roman" w:hAnsi="Times New Roman"/>
          <w:sz w:val="24"/>
          <w:szCs w:val="24"/>
        </w:rPr>
        <w:t xml:space="preserve"> yang disesuaikan dengan kondisi dan </w:t>
      </w:r>
      <w:r w:rsidR="007C0211">
        <w:rPr>
          <w:rFonts w:ascii="Times New Roman" w:hAnsi="Times New Roman"/>
          <w:sz w:val="24"/>
          <w:szCs w:val="24"/>
        </w:rPr>
        <w:t>kebutuhan</w:t>
      </w:r>
      <w:r w:rsidR="005F6C8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C0211">
        <w:rPr>
          <w:rFonts w:ascii="Times New Roman" w:hAnsi="Times New Roman"/>
          <w:sz w:val="24"/>
          <w:szCs w:val="24"/>
        </w:rPr>
        <w:t>pembelajaran</w:t>
      </w:r>
      <w:r w:rsidR="00013DAD" w:rsidRPr="00D04686">
        <w:rPr>
          <w:rFonts w:ascii="Times New Roman" w:hAnsi="Times New Roman"/>
          <w:sz w:val="24"/>
          <w:szCs w:val="24"/>
        </w:rPr>
        <w:t>.</w:t>
      </w:r>
    </w:p>
    <w:p w:rsidR="00013DAD" w:rsidRPr="00D04686" w:rsidRDefault="007C0211" w:rsidP="00D12DF6">
      <w:pPr>
        <w:pStyle w:val="ListParagraph"/>
        <w:numPr>
          <w:ilvl w:val="0"/>
          <w:numId w:val="5"/>
        </w:numPr>
        <w:spacing w:before="0" w:beforeAutospacing="0" w:after="0" w:afterAutospacing="0" w:line="480" w:lineRule="auto"/>
        <w:ind w:left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K</w:t>
      </w:r>
      <w:r w:rsidR="00013DAD" w:rsidRPr="00D04686">
        <w:rPr>
          <w:rFonts w:ascii="Times New Roman" w:hAnsi="Times New Roman"/>
          <w:sz w:val="24"/>
          <w:szCs w:val="24"/>
          <w:lang w:val="en-US"/>
        </w:rPr>
        <w:t>epadasekolah, hendaknya</w:t>
      </w:r>
      <w:r w:rsidR="005F6C8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13DAD" w:rsidRPr="00D04686">
        <w:rPr>
          <w:rFonts w:ascii="Times New Roman" w:hAnsi="Times New Roman"/>
          <w:sz w:val="24"/>
          <w:szCs w:val="24"/>
          <w:lang w:val="en-US"/>
        </w:rPr>
        <w:t>mengupayakan</w:t>
      </w:r>
      <w:r w:rsidR="005F6C8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13DAD" w:rsidRPr="00D04686">
        <w:rPr>
          <w:rFonts w:ascii="Times New Roman" w:hAnsi="Times New Roman"/>
          <w:sz w:val="24"/>
          <w:szCs w:val="24"/>
          <w:lang w:val="en-US"/>
        </w:rPr>
        <w:t>penyediaan</w:t>
      </w:r>
      <w:r w:rsidR="005F6C8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13DAD" w:rsidRPr="00D04686">
        <w:rPr>
          <w:rFonts w:ascii="Times New Roman" w:hAnsi="Times New Roman"/>
          <w:sz w:val="24"/>
          <w:szCs w:val="24"/>
          <w:lang w:val="en-US"/>
        </w:rPr>
        <w:t>sarana</w:t>
      </w:r>
      <w:r w:rsidR="005F6C8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13DAD" w:rsidRPr="00D04686">
        <w:rPr>
          <w:rFonts w:ascii="Times New Roman" w:hAnsi="Times New Roman"/>
          <w:sz w:val="24"/>
          <w:szCs w:val="24"/>
          <w:lang w:val="en-US"/>
        </w:rPr>
        <w:t>dan</w:t>
      </w:r>
      <w:r w:rsidR="005F6C8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13DAD" w:rsidRPr="00D04686">
        <w:rPr>
          <w:rFonts w:ascii="Times New Roman" w:hAnsi="Times New Roman"/>
          <w:sz w:val="24"/>
          <w:szCs w:val="24"/>
          <w:lang w:val="en-US"/>
        </w:rPr>
        <w:t>prasarana</w:t>
      </w:r>
      <w:r w:rsidR="005F6C8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13DAD" w:rsidRPr="00D04686">
        <w:rPr>
          <w:rFonts w:ascii="Times New Roman" w:hAnsi="Times New Roman"/>
          <w:sz w:val="24"/>
          <w:szCs w:val="24"/>
          <w:lang w:val="en-US"/>
        </w:rPr>
        <w:t>belajar yang lebih</w:t>
      </w:r>
      <w:r w:rsidR="005F6C8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13DAD" w:rsidRPr="00D04686">
        <w:rPr>
          <w:rFonts w:ascii="Times New Roman" w:hAnsi="Times New Roman"/>
          <w:sz w:val="24"/>
          <w:szCs w:val="24"/>
          <w:lang w:val="en-US"/>
        </w:rPr>
        <w:t>memadai</w:t>
      </w:r>
      <w:r w:rsidR="005F6C8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13DAD" w:rsidRPr="00D04686">
        <w:rPr>
          <w:rFonts w:ascii="Times New Roman" w:hAnsi="Times New Roman"/>
          <w:sz w:val="24"/>
          <w:szCs w:val="24"/>
          <w:lang w:val="en-US"/>
        </w:rPr>
        <w:t>khususnya</w:t>
      </w:r>
      <w:r w:rsidR="005F6C8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13DAD" w:rsidRPr="00D04686">
        <w:rPr>
          <w:rFonts w:ascii="Times New Roman" w:hAnsi="Times New Roman"/>
          <w:sz w:val="24"/>
          <w:szCs w:val="24"/>
          <w:lang w:val="en-US"/>
        </w:rPr>
        <w:t>untuk</w:t>
      </w:r>
      <w:r w:rsidR="005F6C8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13DAD" w:rsidRPr="00D04686">
        <w:rPr>
          <w:rFonts w:ascii="Times New Roman" w:hAnsi="Times New Roman"/>
          <w:sz w:val="24"/>
          <w:szCs w:val="24"/>
          <w:lang w:val="en-US"/>
        </w:rPr>
        <w:t>murid</w:t>
      </w:r>
      <w:r w:rsidR="005F6C8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47DA7">
        <w:rPr>
          <w:rFonts w:ascii="Times New Roman" w:hAnsi="Times New Roman"/>
          <w:sz w:val="24"/>
          <w:szCs w:val="24"/>
        </w:rPr>
        <w:t xml:space="preserve">tunanetra </w:t>
      </w:r>
      <w:r w:rsidR="00013DAD" w:rsidRPr="00D04686">
        <w:rPr>
          <w:rFonts w:ascii="Times New Roman" w:hAnsi="Times New Roman"/>
          <w:sz w:val="24"/>
          <w:szCs w:val="24"/>
          <w:lang w:val="en-US"/>
        </w:rPr>
        <w:t>sehingga</w:t>
      </w:r>
      <w:r w:rsidR="005F6C82">
        <w:rPr>
          <w:rFonts w:ascii="Times New Roman" w:hAnsi="Times New Roman"/>
          <w:sz w:val="24"/>
          <w:szCs w:val="24"/>
          <w:lang w:val="en-US"/>
        </w:rPr>
        <w:t xml:space="preserve"> bias </w:t>
      </w:r>
      <w:r w:rsidR="00013DAD" w:rsidRPr="00D04686">
        <w:rPr>
          <w:rFonts w:ascii="Times New Roman" w:hAnsi="Times New Roman"/>
          <w:sz w:val="24"/>
          <w:szCs w:val="24"/>
          <w:lang w:val="en-US"/>
        </w:rPr>
        <w:t>menciptakan</w:t>
      </w:r>
      <w:r w:rsidR="005F6C8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13DAD" w:rsidRPr="00D04686">
        <w:rPr>
          <w:rFonts w:ascii="Times New Roman" w:hAnsi="Times New Roman"/>
          <w:sz w:val="24"/>
          <w:szCs w:val="24"/>
          <w:lang w:val="en-US"/>
        </w:rPr>
        <w:t>lingkungan yang nyaman.</w:t>
      </w:r>
    </w:p>
    <w:p w:rsidR="00013DAD" w:rsidRPr="00DA2D22" w:rsidRDefault="007C0211" w:rsidP="00D12DF6">
      <w:pPr>
        <w:pStyle w:val="ListParagraph"/>
        <w:numPr>
          <w:ilvl w:val="0"/>
          <w:numId w:val="5"/>
        </w:numPr>
        <w:spacing w:before="0" w:beforeAutospacing="0" w:after="0" w:afterAutospacing="0" w:line="480" w:lineRule="auto"/>
        <w:ind w:left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K</w:t>
      </w:r>
      <w:r w:rsidR="00013DAD" w:rsidRPr="00D04686">
        <w:rPr>
          <w:rFonts w:ascii="Times New Roman" w:hAnsi="Times New Roman"/>
          <w:sz w:val="24"/>
          <w:szCs w:val="24"/>
          <w:lang w:val="en-US"/>
        </w:rPr>
        <w:t>epada</w:t>
      </w:r>
      <w:r w:rsidR="005F6C8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13DAD" w:rsidRPr="00D04686">
        <w:rPr>
          <w:rFonts w:ascii="Times New Roman" w:hAnsi="Times New Roman"/>
          <w:sz w:val="24"/>
          <w:szCs w:val="24"/>
          <w:lang w:val="en-US"/>
        </w:rPr>
        <w:t>peneliti, hendaknya</w:t>
      </w:r>
      <w:r w:rsidR="005F6C82">
        <w:rPr>
          <w:rFonts w:ascii="Times New Roman" w:hAnsi="Times New Roman"/>
          <w:sz w:val="24"/>
          <w:szCs w:val="24"/>
          <w:lang w:val="en-US"/>
        </w:rPr>
        <w:t xml:space="preserve"> bias </w:t>
      </w:r>
      <w:r w:rsidR="00013DAD" w:rsidRPr="00D04686">
        <w:rPr>
          <w:rFonts w:ascii="Times New Roman" w:hAnsi="Times New Roman"/>
          <w:sz w:val="24"/>
          <w:szCs w:val="24"/>
          <w:lang w:val="en-US"/>
        </w:rPr>
        <w:t>mengembangkan</w:t>
      </w:r>
      <w:r w:rsidR="005F6C8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13DAD" w:rsidRPr="00D04686">
        <w:rPr>
          <w:rFonts w:ascii="Times New Roman" w:hAnsi="Times New Roman"/>
          <w:sz w:val="24"/>
          <w:szCs w:val="24"/>
          <w:lang w:val="en-US"/>
        </w:rPr>
        <w:t>hasil pen</w:t>
      </w:r>
      <w:r w:rsidR="00013DAD" w:rsidRPr="00D04686">
        <w:rPr>
          <w:rFonts w:ascii="Times New Roman" w:hAnsi="Times New Roman"/>
          <w:sz w:val="24"/>
          <w:szCs w:val="24"/>
        </w:rPr>
        <w:t>e</w:t>
      </w:r>
      <w:r w:rsidR="00013DAD" w:rsidRPr="00D04686">
        <w:rPr>
          <w:rFonts w:ascii="Times New Roman" w:hAnsi="Times New Roman"/>
          <w:sz w:val="24"/>
          <w:szCs w:val="24"/>
          <w:lang w:val="en-US"/>
        </w:rPr>
        <w:t>litian</w:t>
      </w:r>
      <w:r w:rsidR="005F6C8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13DAD" w:rsidRPr="00D04686">
        <w:rPr>
          <w:rFonts w:ascii="Times New Roman" w:hAnsi="Times New Roman"/>
          <w:sz w:val="24"/>
          <w:szCs w:val="24"/>
          <w:lang w:val="en-US"/>
        </w:rPr>
        <w:t>ini</w:t>
      </w:r>
      <w:r w:rsidR="005F6C8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13DAD" w:rsidRPr="00D04686">
        <w:rPr>
          <w:rFonts w:ascii="Times New Roman" w:hAnsi="Times New Roman"/>
          <w:sz w:val="24"/>
          <w:szCs w:val="24"/>
          <w:lang w:val="en-US"/>
        </w:rPr>
        <w:t>dengan</w:t>
      </w:r>
      <w:r w:rsidR="005F6C8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media</w:t>
      </w:r>
      <w:r w:rsidR="00013DAD" w:rsidRPr="00D04686">
        <w:rPr>
          <w:rFonts w:ascii="Times New Roman" w:hAnsi="Times New Roman"/>
          <w:sz w:val="24"/>
          <w:szCs w:val="24"/>
          <w:lang w:val="en-US"/>
        </w:rPr>
        <w:t xml:space="preserve"> yang lebih</w:t>
      </w:r>
      <w:r w:rsidR="005F6C8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13DAD" w:rsidRPr="00D04686">
        <w:rPr>
          <w:rFonts w:ascii="Times New Roman" w:hAnsi="Times New Roman"/>
          <w:sz w:val="24"/>
          <w:szCs w:val="24"/>
          <w:lang w:val="en-US"/>
        </w:rPr>
        <w:t>variatif</w:t>
      </w:r>
      <w:r w:rsidR="005F6C8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13DAD" w:rsidRPr="00D04686">
        <w:rPr>
          <w:rFonts w:ascii="Times New Roman" w:hAnsi="Times New Roman"/>
          <w:sz w:val="24"/>
          <w:szCs w:val="24"/>
          <w:lang w:val="en-US"/>
        </w:rPr>
        <w:t>lagi</w:t>
      </w:r>
      <w:r w:rsidR="005F6C8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13DAD" w:rsidRPr="00D04686">
        <w:rPr>
          <w:rFonts w:ascii="Times New Roman" w:hAnsi="Times New Roman"/>
          <w:sz w:val="24"/>
          <w:szCs w:val="24"/>
          <w:lang w:val="en-US"/>
        </w:rPr>
        <w:t>terutama</w:t>
      </w:r>
      <w:r w:rsidR="005F6C8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13DAD" w:rsidRPr="00D04686">
        <w:rPr>
          <w:rFonts w:ascii="Times New Roman" w:hAnsi="Times New Roman"/>
          <w:sz w:val="24"/>
          <w:szCs w:val="24"/>
          <w:lang w:val="en-US"/>
        </w:rPr>
        <w:t>dalam</w:t>
      </w:r>
      <w:r w:rsidR="005F6C8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13DAD" w:rsidRPr="00D04686">
        <w:rPr>
          <w:rFonts w:ascii="Times New Roman" w:hAnsi="Times New Roman"/>
          <w:sz w:val="24"/>
          <w:szCs w:val="24"/>
          <w:lang w:val="en-US"/>
        </w:rPr>
        <w:t>mengembangkan proses pendidikan</w:t>
      </w:r>
      <w:r w:rsidR="005F6C8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13DAD" w:rsidRPr="00D04686">
        <w:rPr>
          <w:rFonts w:ascii="Times New Roman" w:hAnsi="Times New Roman"/>
          <w:sz w:val="24"/>
          <w:szCs w:val="24"/>
          <w:lang w:val="en-US"/>
        </w:rPr>
        <w:t>dan</w:t>
      </w:r>
      <w:r w:rsidR="005F6C8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13DAD" w:rsidRPr="00D04686">
        <w:rPr>
          <w:rFonts w:ascii="Times New Roman" w:hAnsi="Times New Roman"/>
          <w:sz w:val="24"/>
          <w:szCs w:val="24"/>
          <w:lang w:val="en-US"/>
        </w:rPr>
        <w:t>pembelajaran</w:t>
      </w:r>
      <w:r w:rsidR="005F6C8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13DAD" w:rsidRPr="00D04686">
        <w:rPr>
          <w:rFonts w:ascii="Times New Roman" w:hAnsi="Times New Roman"/>
          <w:sz w:val="24"/>
          <w:szCs w:val="24"/>
          <w:lang w:val="en-US"/>
        </w:rPr>
        <w:t>anak</w:t>
      </w:r>
      <w:r w:rsidR="005F6C8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13DAD" w:rsidRPr="00D04686">
        <w:rPr>
          <w:rFonts w:ascii="Times New Roman" w:hAnsi="Times New Roman"/>
          <w:sz w:val="24"/>
          <w:szCs w:val="24"/>
          <w:lang w:val="en-US"/>
        </w:rPr>
        <w:t>berke</w:t>
      </w:r>
      <w:r w:rsidR="00547DA7">
        <w:rPr>
          <w:rFonts w:ascii="Times New Roman" w:hAnsi="Times New Roman"/>
          <w:sz w:val="24"/>
          <w:szCs w:val="24"/>
          <w:lang w:val="en-US"/>
        </w:rPr>
        <w:t>butuhan</w:t>
      </w:r>
      <w:r w:rsidR="005F6C8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47DA7">
        <w:rPr>
          <w:rFonts w:ascii="Times New Roman" w:hAnsi="Times New Roman"/>
          <w:sz w:val="24"/>
          <w:szCs w:val="24"/>
          <w:lang w:val="en-US"/>
        </w:rPr>
        <w:t>khusus</w:t>
      </w:r>
      <w:r w:rsidR="005F6C8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47DA7">
        <w:rPr>
          <w:rFonts w:ascii="Times New Roman" w:hAnsi="Times New Roman"/>
          <w:sz w:val="24"/>
          <w:szCs w:val="24"/>
          <w:lang w:val="en-US"/>
        </w:rPr>
        <w:t>pada</w:t>
      </w:r>
      <w:r w:rsidR="005F6C8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47DA7">
        <w:rPr>
          <w:rFonts w:ascii="Times New Roman" w:hAnsi="Times New Roman"/>
          <w:sz w:val="24"/>
          <w:szCs w:val="24"/>
          <w:lang w:val="en-US"/>
        </w:rPr>
        <w:t>umumnya</w:t>
      </w:r>
      <w:r w:rsidR="005F6C8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47DA7">
        <w:rPr>
          <w:rFonts w:ascii="Times New Roman" w:hAnsi="Times New Roman"/>
          <w:sz w:val="24"/>
          <w:szCs w:val="24"/>
          <w:lang w:val="en-US"/>
        </w:rPr>
        <w:t>dan</w:t>
      </w:r>
      <w:r w:rsidR="005F6C8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47DA7">
        <w:rPr>
          <w:rFonts w:ascii="Times New Roman" w:hAnsi="Times New Roman"/>
          <w:sz w:val="24"/>
          <w:szCs w:val="24"/>
          <w:lang w:val="en-US"/>
        </w:rPr>
        <w:t>anak</w:t>
      </w:r>
      <w:r w:rsidR="005F6C8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47DA7">
        <w:rPr>
          <w:rFonts w:ascii="Times New Roman" w:hAnsi="Times New Roman"/>
          <w:sz w:val="24"/>
          <w:szCs w:val="24"/>
          <w:lang w:val="en-US"/>
        </w:rPr>
        <w:t>tunanetra</w:t>
      </w:r>
      <w:r w:rsidR="00013DAD" w:rsidRPr="00D04686">
        <w:rPr>
          <w:rFonts w:ascii="Times New Roman" w:hAnsi="Times New Roman"/>
          <w:sz w:val="24"/>
          <w:szCs w:val="24"/>
        </w:rPr>
        <w:t xml:space="preserve"> pada</w:t>
      </w:r>
      <w:r w:rsidR="005F6C8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A2D22">
        <w:rPr>
          <w:rFonts w:ascii="Times New Roman" w:hAnsi="Times New Roman"/>
          <w:sz w:val="24"/>
          <w:szCs w:val="24"/>
          <w:lang w:val="en-US"/>
        </w:rPr>
        <w:t>khususnya.</w:t>
      </w:r>
    </w:p>
    <w:p w:rsidR="00DA2D22" w:rsidRDefault="00DA2D22" w:rsidP="00DA2D22">
      <w:pPr>
        <w:spacing w:before="0" w:beforeAutospacing="0" w:after="0" w:afterAutospacing="0" w:line="48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DA2D22" w:rsidRDefault="00DA2D22" w:rsidP="00DA2D22">
      <w:pPr>
        <w:spacing w:before="0" w:beforeAutospacing="0" w:after="0" w:afterAutospacing="0" w:line="48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153805" w:rsidRDefault="00153805" w:rsidP="00153805">
      <w:pPr>
        <w:spacing w:line="480" w:lineRule="auto"/>
        <w:ind w:right="18"/>
        <w:rPr>
          <w:rFonts w:ascii="Times New Roman" w:hAnsi="Times New Roman"/>
          <w:sz w:val="24"/>
          <w:szCs w:val="24"/>
        </w:rPr>
      </w:pPr>
    </w:p>
    <w:p w:rsidR="008E04C0" w:rsidRDefault="008E04C0" w:rsidP="00153805">
      <w:pPr>
        <w:spacing w:line="480" w:lineRule="auto"/>
        <w:ind w:right="18"/>
        <w:rPr>
          <w:rFonts w:ascii="Times New Roman" w:hAnsi="Times New Roman"/>
          <w:sz w:val="24"/>
          <w:szCs w:val="24"/>
        </w:rPr>
      </w:pPr>
    </w:p>
    <w:p w:rsidR="008E04C0" w:rsidRDefault="008E04C0" w:rsidP="00153805">
      <w:pPr>
        <w:spacing w:line="480" w:lineRule="auto"/>
        <w:ind w:right="18"/>
        <w:rPr>
          <w:rFonts w:ascii="Times New Roman" w:hAnsi="Times New Roman"/>
          <w:sz w:val="24"/>
          <w:szCs w:val="24"/>
        </w:rPr>
      </w:pPr>
    </w:p>
    <w:p w:rsidR="008E04C0" w:rsidRDefault="008E04C0" w:rsidP="00153805">
      <w:pPr>
        <w:spacing w:line="480" w:lineRule="auto"/>
        <w:ind w:right="18"/>
        <w:rPr>
          <w:rFonts w:ascii="Times New Roman" w:hAnsi="Times New Roman"/>
          <w:sz w:val="24"/>
          <w:szCs w:val="24"/>
        </w:rPr>
      </w:pPr>
    </w:p>
    <w:p w:rsidR="008E04C0" w:rsidRDefault="008E04C0" w:rsidP="00153805">
      <w:pPr>
        <w:spacing w:line="480" w:lineRule="auto"/>
        <w:ind w:right="18"/>
        <w:rPr>
          <w:rFonts w:ascii="Times New Roman" w:hAnsi="Times New Roman"/>
          <w:sz w:val="24"/>
          <w:szCs w:val="24"/>
        </w:rPr>
      </w:pPr>
    </w:p>
    <w:p w:rsidR="00C054E1" w:rsidRDefault="00C054E1" w:rsidP="00153805">
      <w:pPr>
        <w:spacing w:line="480" w:lineRule="auto"/>
        <w:ind w:right="18"/>
        <w:rPr>
          <w:rFonts w:ascii="Times New Roman" w:hAnsi="Times New Roman"/>
          <w:sz w:val="24"/>
          <w:szCs w:val="24"/>
        </w:rPr>
      </w:pPr>
    </w:p>
    <w:p w:rsidR="00C054E1" w:rsidRDefault="00C054E1" w:rsidP="00153805">
      <w:pPr>
        <w:spacing w:line="480" w:lineRule="auto"/>
        <w:ind w:right="18"/>
        <w:rPr>
          <w:rFonts w:ascii="Times New Roman" w:hAnsi="Times New Roman"/>
          <w:sz w:val="24"/>
          <w:szCs w:val="24"/>
        </w:rPr>
      </w:pPr>
    </w:p>
    <w:p w:rsidR="00450452" w:rsidRDefault="00DA2D22" w:rsidP="00313AC8">
      <w:pPr>
        <w:spacing w:line="720" w:lineRule="auto"/>
        <w:ind w:right="18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  <w:r w:rsidRPr="00E658E0">
        <w:rPr>
          <w:rFonts w:ascii="Times New Roman" w:hAnsi="Times New Roman"/>
          <w:b/>
          <w:caps/>
          <w:color w:val="000000"/>
          <w:sz w:val="24"/>
          <w:szCs w:val="24"/>
        </w:rPr>
        <w:lastRenderedPageBreak/>
        <w:t>daftar pustaka</w:t>
      </w:r>
    </w:p>
    <w:p w:rsidR="00DA2D22" w:rsidRDefault="00DA2D22" w:rsidP="00163718">
      <w:pPr>
        <w:spacing w:before="0" w:beforeAutospacing="0" w:after="0" w:afterAutospacing="0"/>
        <w:ind w:left="720" w:right="17" w:hanging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658E0">
        <w:rPr>
          <w:rFonts w:ascii="Times New Roman" w:hAnsi="Times New Roman"/>
          <w:color w:val="000000"/>
          <w:sz w:val="24"/>
          <w:szCs w:val="24"/>
        </w:rPr>
        <w:t xml:space="preserve">Abdurrahman, M., 1996. </w:t>
      </w:r>
      <w:r w:rsidRPr="00E658E0">
        <w:rPr>
          <w:rFonts w:ascii="Times New Roman" w:hAnsi="Times New Roman"/>
          <w:i/>
          <w:color w:val="000000"/>
          <w:sz w:val="24"/>
          <w:szCs w:val="24"/>
        </w:rPr>
        <w:t>Pendidikan bagi Anak Berkesulitan Belajar.</w:t>
      </w:r>
      <w:r w:rsidRPr="00E658E0">
        <w:rPr>
          <w:rFonts w:ascii="Times New Roman" w:hAnsi="Times New Roman"/>
          <w:color w:val="000000"/>
          <w:sz w:val="24"/>
          <w:szCs w:val="24"/>
        </w:rPr>
        <w:t xml:space="preserve"> Jakarta: Departemen Pendidikan dan Kebudayaan</w:t>
      </w:r>
      <w:r w:rsidR="00163718">
        <w:rPr>
          <w:rFonts w:ascii="Times New Roman" w:hAnsi="Times New Roman"/>
          <w:color w:val="000000"/>
          <w:sz w:val="24"/>
          <w:szCs w:val="24"/>
        </w:rPr>
        <w:t>.</w:t>
      </w:r>
    </w:p>
    <w:p w:rsidR="0089454B" w:rsidRDefault="0089454B" w:rsidP="00163718">
      <w:pPr>
        <w:spacing w:before="0" w:beforeAutospacing="0" w:after="0" w:afterAutospacing="0"/>
        <w:ind w:left="720" w:right="17" w:hanging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9454B" w:rsidRDefault="0089454B" w:rsidP="00163718">
      <w:pPr>
        <w:spacing w:before="0" w:beforeAutospacing="0" w:after="0" w:afterAutospacing="0"/>
        <w:ind w:left="720" w:right="17" w:hanging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Asnawir, Usman Basyiruddin. 2002. </w:t>
      </w:r>
      <w:r w:rsidRPr="0089454B">
        <w:rPr>
          <w:rFonts w:ascii="Times New Roman" w:hAnsi="Times New Roman"/>
          <w:i/>
          <w:color w:val="000000"/>
          <w:sz w:val="24"/>
          <w:szCs w:val="24"/>
        </w:rPr>
        <w:t>Media Pembelajaran</w:t>
      </w:r>
      <w:r>
        <w:rPr>
          <w:rFonts w:ascii="Times New Roman" w:hAnsi="Times New Roman"/>
          <w:color w:val="000000"/>
          <w:sz w:val="24"/>
          <w:szCs w:val="24"/>
        </w:rPr>
        <w:t>. Jakarta : Ciputat pers</w:t>
      </w:r>
    </w:p>
    <w:p w:rsidR="00163718" w:rsidRPr="00E658E0" w:rsidRDefault="00163718" w:rsidP="00163718">
      <w:pPr>
        <w:spacing w:before="0" w:beforeAutospacing="0" w:after="0" w:afterAutospacing="0"/>
        <w:ind w:left="720" w:right="17" w:hanging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2D22" w:rsidRPr="00E658E0" w:rsidRDefault="00DA2D22" w:rsidP="00163718">
      <w:pPr>
        <w:spacing w:before="0" w:beforeAutospacing="0" w:after="0" w:afterAutospacing="0" w:line="480" w:lineRule="auto"/>
        <w:ind w:left="720" w:right="17" w:hanging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Arikunto, S. 1997. </w:t>
      </w:r>
      <w:r w:rsidRPr="006F2A2D">
        <w:rPr>
          <w:rFonts w:ascii="Times New Roman" w:hAnsi="Times New Roman"/>
          <w:i/>
          <w:color w:val="000000"/>
          <w:sz w:val="24"/>
          <w:szCs w:val="24"/>
        </w:rPr>
        <w:t>Prosedur Penelitian</w:t>
      </w:r>
      <w:r>
        <w:rPr>
          <w:rFonts w:ascii="Times New Roman" w:hAnsi="Times New Roman"/>
          <w:color w:val="000000"/>
          <w:sz w:val="24"/>
          <w:szCs w:val="24"/>
        </w:rPr>
        <w:t>. Jakarta: Rineka Cipta</w:t>
      </w:r>
    </w:p>
    <w:p w:rsidR="00DA2D22" w:rsidRDefault="00DA2D22" w:rsidP="00163718">
      <w:pPr>
        <w:spacing w:before="0" w:beforeAutospacing="0" w:after="0" w:afterAutospacing="0" w:line="480" w:lineRule="auto"/>
        <w:jc w:val="both"/>
        <w:rPr>
          <w:rFonts w:ascii="Times New Roman" w:hAnsi="Times New Roman"/>
          <w:color w:val="000000"/>
          <w:sz w:val="24"/>
          <w:szCs w:val="24"/>
          <w:lang w:val="sv-SE"/>
        </w:rPr>
      </w:pPr>
      <w:r w:rsidRPr="00E658E0">
        <w:rPr>
          <w:rFonts w:ascii="Times New Roman" w:hAnsi="Times New Roman"/>
          <w:color w:val="000000"/>
          <w:sz w:val="24"/>
          <w:szCs w:val="24"/>
          <w:lang w:val="sv-SE"/>
        </w:rPr>
        <w:t xml:space="preserve">Arsyad, A. 2009. </w:t>
      </w:r>
      <w:r w:rsidRPr="00E658E0">
        <w:rPr>
          <w:rFonts w:ascii="Times New Roman" w:hAnsi="Times New Roman"/>
          <w:i/>
          <w:iCs/>
          <w:color w:val="000000"/>
          <w:sz w:val="24"/>
          <w:szCs w:val="24"/>
          <w:lang w:val="sv-SE"/>
        </w:rPr>
        <w:t>Media Pembelajaran</w:t>
      </w:r>
      <w:r w:rsidRPr="00E658E0">
        <w:rPr>
          <w:rFonts w:ascii="Times New Roman" w:hAnsi="Times New Roman"/>
          <w:color w:val="000000"/>
          <w:sz w:val="24"/>
          <w:szCs w:val="24"/>
          <w:lang w:val="sv-SE"/>
        </w:rPr>
        <w:t>. Jakarta: Rajawali pers</w:t>
      </w:r>
    </w:p>
    <w:p w:rsidR="00DA2D22" w:rsidRPr="00163718" w:rsidRDefault="00DA2D22" w:rsidP="00163718">
      <w:pPr>
        <w:spacing w:before="0" w:beforeAutospacing="0" w:after="0" w:afterAutospacing="0"/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658E0">
        <w:rPr>
          <w:rFonts w:ascii="Times New Roman" w:hAnsi="Times New Roman"/>
          <w:color w:val="000000"/>
          <w:sz w:val="24"/>
          <w:szCs w:val="24"/>
          <w:lang w:val="sv-SE"/>
        </w:rPr>
        <w:t xml:space="preserve">Cahyo, A, N. 2011. </w:t>
      </w:r>
      <w:r w:rsidRPr="00E658E0">
        <w:rPr>
          <w:rFonts w:ascii="Times New Roman" w:hAnsi="Times New Roman"/>
          <w:i/>
          <w:iCs/>
          <w:color w:val="000000"/>
          <w:sz w:val="24"/>
          <w:szCs w:val="24"/>
          <w:lang w:val="sv-SE"/>
        </w:rPr>
        <w:t>Gudang Permainan Kreatif Khusus Asah Otak Kiri Anak</w:t>
      </w:r>
      <w:r w:rsidRPr="00E658E0">
        <w:rPr>
          <w:rFonts w:ascii="Times New Roman" w:hAnsi="Times New Roman"/>
          <w:color w:val="000000"/>
          <w:sz w:val="24"/>
          <w:szCs w:val="24"/>
          <w:lang w:val="sv-SE"/>
        </w:rPr>
        <w:t>. Jogjakarta: FlashBooks</w:t>
      </w:r>
      <w:r w:rsidR="00163718">
        <w:rPr>
          <w:rFonts w:ascii="Times New Roman" w:hAnsi="Times New Roman"/>
          <w:color w:val="000000"/>
          <w:sz w:val="24"/>
          <w:szCs w:val="24"/>
        </w:rPr>
        <w:t>.</w:t>
      </w:r>
    </w:p>
    <w:p w:rsidR="00163718" w:rsidRDefault="00163718" w:rsidP="00163718">
      <w:pPr>
        <w:spacing w:before="0" w:beforeAutospacing="0" w:after="0" w:afterAutospacing="0"/>
        <w:ind w:left="709" w:hanging="709"/>
        <w:jc w:val="both"/>
        <w:rPr>
          <w:rFonts w:ascii="Times New Roman" w:hAnsi="Times New Roman"/>
          <w:color w:val="000000"/>
          <w:sz w:val="24"/>
          <w:szCs w:val="24"/>
          <w:lang w:val="sv-SE"/>
        </w:rPr>
      </w:pPr>
    </w:p>
    <w:p w:rsidR="00DA2D22" w:rsidRDefault="00DA2D22" w:rsidP="00163718">
      <w:pPr>
        <w:spacing w:before="0" w:beforeAutospacing="0" w:after="0" w:afterAutospacing="0" w:line="48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  <w:lang w:val="sv-SE"/>
        </w:rPr>
      </w:pPr>
      <w:r>
        <w:rPr>
          <w:rFonts w:ascii="Times New Roman" w:hAnsi="Times New Roman"/>
          <w:color w:val="000000"/>
          <w:sz w:val="24"/>
          <w:szCs w:val="24"/>
          <w:lang w:val="sv-SE"/>
        </w:rPr>
        <w:t xml:space="preserve">Chang. 1996. </w:t>
      </w:r>
      <w:r w:rsidRPr="00E5160E">
        <w:rPr>
          <w:rFonts w:ascii="Times New Roman" w:hAnsi="Times New Roman"/>
          <w:i/>
          <w:color w:val="000000"/>
          <w:sz w:val="24"/>
          <w:szCs w:val="24"/>
          <w:lang w:val="sv-SE"/>
        </w:rPr>
        <w:t>Metode mengajar matematika</w:t>
      </w:r>
      <w:r>
        <w:rPr>
          <w:rFonts w:ascii="Times New Roman" w:hAnsi="Times New Roman"/>
          <w:color w:val="000000"/>
          <w:sz w:val="24"/>
          <w:szCs w:val="24"/>
          <w:lang w:val="sv-SE"/>
        </w:rPr>
        <w:t>. Jakarta : PT.Rineka Cipta</w:t>
      </w:r>
    </w:p>
    <w:p w:rsidR="001C0DC5" w:rsidRDefault="001C0DC5" w:rsidP="001C0DC5">
      <w:pPr>
        <w:spacing w:before="0" w:beforeAutospacing="0" w:after="0" w:afterAutospacing="0"/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Dali S Naga. 1980. </w:t>
      </w:r>
      <w:r w:rsidRPr="001C0DC5">
        <w:rPr>
          <w:rFonts w:ascii="Times New Roman" w:hAnsi="Times New Roman"/>
          <w:i/>
          <w:color w:val="000000"/>
          <w:sz w:val="24"/>
          <w:szCs w:val="24"/>
        </w:rPr>
        <w:t>Berhitung Sejarah dan Pengembangannya</w:t>
      </w:r>
      <w:r>
        <w:rPr>
          <w:rFonts w:ascii="Times New Roman" w:hAnsi="Times New Roman"/>
          <w:color w:val="000000"/>
          <w:sz w:val="24"/>
          <w:szCs w:val="24"/>
        </w:rPr>
        <w:t>. Jakarta : PT. Gramedia</w:t>
      </w:r>
    </w:p>
    <w:p w:rsidR="001C0DC5" w:rsidRPr="001C0DC5" w:rsidRDefault="001C0DC5" w:rsidP="001C0DC5">
      <w:pPr>
        <w:spacing w:before="0" w:beforeAutospacing="0" w:after="0" w:afterAutospacing="0"/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9454B" w:rsidRDefault="00357B38" w:rsidP="0089454B">
      <w:pPr>
        <w:spacing w:before="0" w:beforeAutospacing="0" w:after="0" w:afterAutospacing="0"/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Depdiknas. 2004.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89454B" w:rsidRPr="0089454B">
        <w:rPr>
          <w:rFonts w:ascii="Times New Roman" w:hAnsi="Times New Roman"/>
          <w:i/>
          <w:color w:val="000000"/>
          <w:sz w:val="24"/>
          <w:szCs w:val="24"/>
        </w:rPr>
        <w:t>Alat Identifikasi Murid Berkebutuhan Khusus</w:t>
      </w:r>
      <w:r w:rsidR="0089454B">
        <w:rPr>
          <w:rFonts w:ascii="Times New Roman" w:hAnsi="Times New Roman"/>
          <w:color w:val="000000"/>
          <w:sz w:val="24"/>
          <w:szCs w:val="24"/>
        </w:rPr>
        <w:t>. Jakarta : Direktorat PLB Dirjen Dikdasmen.</w:t>
      </w:r>
    </w:p>
    <w:p w:rsidR="0089454B" w:rsidRDefault="0089454B" w:rsidP="0089454B">
      <w:pPr>
        <w:spacing w:before="0" w:beforeAutospacing="0" w:after="0" w:afterAutospacing="0"/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9454B" w:rsidRDefault="009560A1" w:rsidP="0089454B">
      <w:pPr>
        <w:spacing w:before="0" w:beforeAutospacing="0" w:after="0" w:afterAutospacing="0"/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Djali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dan</w:t>
      </w:r>
      <w:r w:rsidR="0089454B">
        <w:rPr>
          <w:rFonts w:ascii="Times New Roman" w:hAnsi="Times New Roman"/>
          <w:color w:val="000000"/>
          <w:sz w:val="24"/>
          <w:szCs w:val="24"/>
        </w:rPr>
        <w:t xml:space="preserve"> Muljono</w:t>
      </w:r>
      <w:r w:rsidR="00D36790">
        <w:rPr>
          <w:rFonts w:ascii="Times New Roman" w:hAnsi="Times New Roman"/>
          <w:color w:val="000000"/>
          <w:sz w:val="24"/>
          <w:szCs w:val="24"/>
          <w:lang w:val="en-US"/>
        </w:rPr>
        <w:t xml:space="preserve"> P</w:t>
      </w:r>
      <w:r w:rsidR="0089454B">
        <w:rPr>
          <w:rFonts w:ascii="Times New Roman" w:hAnsi="Times New Roman"/>
          <w:color w:val="000000"/>
          <w:sz w:val="24"/>
          <w:szCs w:val="24"/>
        </w:rPr>
        <w:t xml:space="preserve">. 2008. </w:t>
      </w:r>
      <w:r w:rsidR="0089454B" w:rsidRPr="0089454B">
        <w:rPr>
          <w:rFonts w:ascii="Times New Roman" w:hAnsi="Times New Roman"/>
          <w:i/>
          <w:color w:val="000000"/>
          <w:sz w:val="24"/>
          <w:szCs w:val="24"/>
        </w:rPr>
        <w:t>Pengukuran Dalam Bidang Pendidikan</w:t>
      </w:r>
      <w:r w:rsidR="0089454B">
        <w:rPr>
          <w:rFonts w:ascii="Times New Roman" w:hAnsi="Times New Roman"/>
          <w:color w:val="000000"/>
          <w:sz w:val="24"/>
          <w:szCs w:val="24"/>
        </w:rPr>
        <w:t>. Jakarta : PT. Grasindo.</w:t>
      </w:r>
    </w:p>
    <w:p w:rsidR="001C0DC5" w:rsidRDefault="001C0DC5" w:rsidP="0089454B">
      <w:pPr>
        <w:spacing w:before="0" w:beforeAutospacing="0" w:after="0" w:afterAutospacing="0"/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C0DC5" w:rsidRDefault="001C0DC5" w:rsidP="0089454B">
      <w:pPr>
        <w:spacing w:before="0" w:beforeAutospacing="0" w:after="0" w:afterAutospacing="0"/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Erman,S. Dkk. 2001. </w:t>
      </w:r>
      <w:r w:rsidRPr="001C0DC5">
        <w:rPr>
          <w:rFonts w:ascii="Times New Roman" w:hAnsi="Times New Roman"/>
          <w:i/>
          <w:color w:val="000000"/>
          <w:sz w:val="24"/>
          <w:szCs w:val="24"/>
        </w:rPr>
        <w:t>Strategi Pembelajaran Matematika Kontemporer</w:t>
      </w:r>
      <w:r>
        <w:rPr>
          <w:rFonts w:ascii="Times New Roman" w:hAnsi="Times New Roman"/>
          <w:color w:val="000000"/>
          <w:sz w:val="24"/>
          <w:szCs w:val="24"/>
        </w:rPr>
        <w:t>. Bandung : Jica.</w:t>
      </w:r>
    </w:p>
    <w:p w:rsidR="0089454B" w:rsidRDefault="0089454B" w:rsidP="0089454B">
      <w:pPr>
        <w:spacing w:before="0" w:beforeAutospacing="0" w:after="0" w:afterAutospacing="0"/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9454B" w:rsidRDefault="0089454B" w:rsidP="0089454B">
      <w:pPr>
        <w:spacing w:before="0" w:beforeAutospacing="0" w:after="0" w:afterAutospacing="0"/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Masnur</w:t>
      </w:r>
      <w:r w:rsidR="009560A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B71351">
        <w:rPr>
          <w:rFonts w:ascii="Times New Roman" w:hAnsi="Times New Roman"/>
          <w:color w:val="000000"/>
          <w:sz w:val="24"/>
          <w:szCs w:val="24"/>
          <w:lang w:val="en-US"/>
        </w:rPr>
        <w:t>M</w:t>
      </w:r>
      <w:r w:rsidR="009560A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. 2007. KTSP </w:t>
      </w:r>
      <w:r w:rsidRPr="0089454B">
        <w:rPr>
          <w:rFonts w:ascii="Times New Roman" w:hAnsi="Times New Roman"/>
          <w:i/>
          <w:color w:val="000000"/>
          <w:sz w:val="24"/>
          <w:szCs w:val="24"/>
        </w:rPr>
        <w:t>Dasar Pemahaman dan Pengembangan</w:t>
      </w:r>
      <w:r>
        <w:rPr>
          <w:rFonts w:ascii="Times New Roman" w:hAnsi="Times New Roman"/>
          <w:color w:val="000000"/>
          <w:sz w:val="24"/>
          <w:szCs w:val="24"/>
        </w:rPr>
        <w:t>. Jakarta : Bumi Aksara.</w:t>
      </w:r>
    </w:p>
    <w:p w:rsidR="0089454B" w:rsidRPr="0089454B" w:rsidRDefault="0089454B" w:rsidP="0089454B">
      <w:pPr>
        <w:spacing w:before="0" w:beforeAutospacing="0" w:after="0" w:afterAutospacing="0"/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2D22" w:rsidRDefault="00DA2D22" w:rsidP="00163718">
      <w:pPr>
        <w:spacing w:before="0" w:beforeAutospacing="0" w:after="0" w:afterAutospacing="0"/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Nurbayani, Y</w:t>
      </w:r>
      <w:r w:rsidRPr="00E658E0">
        <w:rPr>
          <w:rFonts w:ascii="Times New Roman" w:hAnsi="Times New Roman"/>
          <w:color w:val="000000"/>
          <w:sz w:val="24"/>
          <w:szCs w:val="24"/>
        </w:rPr>
        <w:t xml:space="preserve">. 2011. </w:t>
      </w:r>
      <w:r w:rsidRPr="00E1225F">
        <w:rPr>
          <w:rFonts w:ascii="Times New Roman" w:hAnsi="Times New Roman"/>
          <w:i/>
          <w:color w:val="000000"/>
          <w:sz w:val="24"/>
          <w:szCs w:val="24"/>
        </w:rPr>
        <w:t>Pengaruh Penerapan Bermain Dengan Dadu Geometri Terhadap Keterampilan Sosial Dan Kemampua</w:t>
      </w:r>
      <w:r w:rsidR="00BA4A60">
        <w:rPr>
          <w:rFonts w:ascii="Times New Roman" w:hAnsi="Times New Roman"/>
          <w:i/>
          <w:color w:val="000000"/>
          <w:sz w:val="24"/>
          <w:szCs w:val="24"/>
        </w:rPr>
        <w:t>n Berhitung Permulaan Anak Usia</w:t>
      </w:r>
      <w:r w:rsidR="00BA4A60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  <w:r w:rsidRPr="00E1225F">
        <w:rPr>
          <w:rFonts w:ascii="Times New Roman" w:hAnsi="Times New Roman"/>
          <w:i/>
          <w:color w:val="000000"/>
          <w:sz w:val="24"/>
          <w:szCs w:val="24"/>
        </w:rPr>
        <w:t>Dini.</w:t>
      </w:r>
      <w:r w:rsidRPr="00E658E0">
        <w:rPr>
          <w:rFonts w:ascii="Times New Roman" w:hAnsi="Times New Roman"/>
          <w:i/>
          <w:iCs/>
          <w:color w:val="000000"/>
          <w:sz w:val="24"/>
          <w:szCs w:val="24"/>
        </w:rPr>
        <w:t>Skripsi</w:t>
      </w:r>
      <w:r w:rsidRPr="00E658E0">
        <w:rPr>
          <w:rFonts w:ascii="Times New Roman" w:hAnsi="Times New Roman"/>
          <w:color w:val="000000"/>
          <w:sz w:val="24"/>
          <w:szCs w:val="24"/>
        </w:rPr>
        <w:t>. Bandung: Program Studi Pendidikan Anak Usia Dini Universitas Pendidikan Indonesia.</w:t>
      </w:r>
    </w:p>
    <w:p w:rsidR="00202544" w:rsidRDefault="00202544" w:rsidP="00163718">
      <w:pPr>
        <w:spacing w:before="0" w:beforeAutospacing="0" w:after="0" w:afterAutospacing="0"/>
        <w:ind w:left="720" w:right="17" w:hanging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2D22" w:rsidRDefault="00DA2D22" w:rsidP="00163718">
      <w:pPr>
        <w:spacing w:before="0" w:beforeAutospacing="0" w:after="0" w:afterAutospacing="0"/>
        <w:ind w:left="720" w:right="17" w:hanging="72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658E0">
        <w:rPr>
          <w:rFonts w:ascii="Times New Roman" w:hAnsi="Times New Roman"/>
          <w:color w:val="000000"/>
          <w:sz w:val="24"/>
          <w:szCs w:val="24"/>
        </w:rPr>
        <w:t>Runtukahu, T., 1996.</w:t>
      </w:r>
      <w:r w:rsidRPr="00E658E0">
        <w:rPr>
          <w:rFonts w:ascii="Times New Roman" w:hAnsi="Times New Roman"/>
          <w:i/>
          <w:color w:val="000000"/>
          <w:sz w:val="24"/>
          <w:szCs w:val="24"/>
        </w:rPr>
        <w:t xml:space="preserve"> Pengajaran Matematika bagi Anak Berkesulitan Belajar</w:t>
      </w:r>
      <w:r w:rsidRPr="00E658E0">
        <w:rPr>
          <w:rFonts w:ascii="Times New Roman" w:hAnsi="Times New Roman"/>
          <w:color w:val="000000"/>
          <w:sz w:val="24"/>
          <w:szCs w:val="24"/>
        </w:rPr>
        <w:t>. Jakarta: Depdikbud Dirjen Dikti PPTG</w:t>
      </w:r>
      <w:r w:rsidR="00163718">
        <w:rPr>
          <w:rFonts w:ascii="Times New Roman" w:hAnsi="Times New Roman"/>
          <w:color w:val="000000"/>
          <w:sz w:val="24"/>
          <w:szCs w:val="24"/>
        </w:rPr>
        <w:t>.</w:t>
      </w:r>
    </w:p>
    <w:p w:rsidR="002359C2" w:rsidRPr="002359C2" w:rsidRDefault="002359C2" w:rsidP="00163718">
      <w:pPr>
        <w:spacing w:before="0" w:beforeAutospacing="0" w:after="0" w:afterAutospacing="0"/>
        <w:ind w:left="720" w:right="17" w:hanging="72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DA2D22" w:rsidRDefault="00DA2D22" w:rsidP="00163718">
      <w:pPr>
        <w:spacing w:before="0" w:beforeAutospacing="0" w:after="0" w:afterAutospacing="0"/>
        <w:ind w:left="720" w:right="17" w:hanging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658E0">
        <w:rPr>
          <w:rFonts w:ascii="Times New Roman" w:hAnsi="Times New Roman"/>
          <w:color w:val="000000"/>
          <w:sz w:val="24"/>
          <w:szCs w:val="24"/>
        </w:rPr>
        <w:t>Ruseffendi, E.T., 1992.</w:t>
      </w:r>
      <w:r w:rsidRPr="00E658E0">
        <w:rPr>
          <w:rFonts w:ascii="Times New Roman" w:hAnsi="Times New Roman"/>
          <w:i/>
          <w:color w:val="000000"/>
          <w:sz w:val="24"/>
          <w:szCs w:val="24"/>
        </w:rPr>
        <w:t xml:space="preserve"> Materi Pokok Pendidikan Matematika 3. </w:t>
      </w:r>
      <w:r w:rsidRPr="00E658E0">
        <w:rPr>
          <w:rFonts w:ascii="Times New Roman" w:hAnsi="Times New Roman"/>
          <w:color w:val="000000"/>
          <w:sz w:val="24"/>
          <w:szCs w:val="24"/>
        </w:rPr>
        <w:t>Jakar</w:t>
      </w:r>
      <w:r w:rsidR="00163718">
        <w:rPr>
          <w:rFonts w:ascii="Times New Roman" w:hAnsi="Times New Roman"/>
          <w:color w:val="000000"/>
          <w:sz w:val="24"/>
          <w:szCs w:val="24"/>
        </w:rPr>
        <w:t>ta: Depdikbud Dirjen Dikti PPTG.</w:t>
      </w:r>
    </w:p>
    <w:p w:rsidR="00163718" w:rsidRPr="00A014A0" w:rsidRDefault="00163718" w:rsidP="00A014A0">
      <w:pPr>
        <w:spacing w:before="0" w:beforeAutospacing="0" w:after="0" w:afterAutospacing="0"/>
        <w:ind w:right="17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DA2D22" w:rsidRDefault="00DA2D22" w:rsidP="00163718">
      <w:pPr>
        <w:spacing w:before="0" w:beforeAutospacing="0" w:after="0" w:afterAutospacing="0"/>
        <w:ind w:left="720" w:right="17" w:hanging="72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sv-SE"/>
        </w:rPr>
        <w:t>Sadiman, A. 2003.</w:t>
      </w:r>
      <w:r w:rsidR="00357B38">
        <w:rPr>
          <w:rFonts w:ascii="Times New Roman" w:hAnsi="Times New Roman"/>
          <w:sz w:val="24"/>
          <w:lang w:val="sv-SE"/>
        </w:rPr>
        <w:t xml:space="preserve"> </w:t>
      </w:r>
      <w:r w:rsidRPr="00EA180D">
        <w:rPr>
          <w:rFonts w:ascii="Times New Roman" w:hAnsi="Times New Roman"/>
          <w:i/>
          <w:sz w:val="24"/>
          <w:lang w:val="sv-SE"/>
        </w:rPr>
        <w:t>Media Pendidikan, Pengertian Pengembangan dan</w:t>
      </w:r>
      <w:r w:rsidR="00357B38">
        <w:rPr>
          <w:rFonts w:ascii="Times New Roman" w:hAnsi="Times New Roman"/>
          <w:i/>
          <w:sz w:val="24"/>
          <w:lang w:val="sv-SE"/>
        </w:rPr>
        <w:t xml:space="preserve"> </w:t>
      </w:r>
      <w:r w:rsidRPr="00EA180D">
        <w:rPr>
          <w:rFonts w:ascii="Times New Roman" w:hAnsi="Times New Roman"/>
          <w:i/>
          <w:sz w:val="24"/>
          <w:lang w:val="sv-SE"/>
        </w:rPr>
        <w:t>Pemanfaatannya</w:t>
      </w:r>
      <w:r w:rsidRPr="00EA180D">
        <w:rPr>
          <w:rFonts w:ascii="Times New Roman" w:hAnsi="Times New Roman"/>
          <w:sz w:val="24"/>
          <w:lang w:val="sv-SE"/>
        </w:rPr>
        <w:t>, Jakarta:</w:t>
      </w:r>
      <w:r>
        <w:rPr>
          <w:rFonts w:ascii="Times New Roman" w:hAnsi="Times New Roman"/>
          <w:sz w:val="24"/>
          <w:lang w:val="sv-SE"/>
        </w:rPr>
        <w:t xml:space="preserve"> PT. Raya Grafindo Persada</w:t>
      </w:r>
      <w:r w:rsidR="00163718">
        <w:rPr>
          <w:rFonts w:ascii="Times New Roman" w:hAnsi="Times New Roman"/>
          <w:sz w:val="24"/>
        </w:rPr>
        <w:t>.</w:t>
      </w:r>
    </w:p>
    <w:p w:rsidR="00357B38" w:rsidRPr="00357B38" w:rsidRDefault="00357B38" w:rsidP="00163718">
      <w:pPr>
        <w:spacing w:before="0" w:beforeAutospacing="0" w:after="0" w:afterAutospacing="0"/>
        <w:ind w:left="720" w:right="17" w:hanging="720"/>
        <w:jc w:val="both"/>
        <w:rPr>
          <w:rFonts w:ascii="Times New Roman" w:hAnsi="Times New Roman"/>
          <w:sz w:val="24"/>
          <w:lang w:val="en-US"/>
        </w:rPr>
      </w:pPr>
    </w:p>
    <w:p w:rsidR="001C0DC5" w:rsidRDefault="001C0DC5" w:rsidP="00163718">
      <w:pPr>
        <w:spacing w:before="0" w:beforeAutospacing="0" w:after="0" w:afterAutospacing="0"/>
        <w:ind w:left="720" w:right="17" w:hanging="72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 xml:space="preserve">Soedjadi. 2000. </w:t>
      </w:r>
      <w:r w:rsidRPr="001C0DC5">
        <w:rPr>
          <w:rFonts w:ascii="Times New Roman" w:hAnsi="Times New Roman"/>
          <w:i/>
          <w:sz w:val="24"/>
        </w:rPr>
        <w:t>Kiat Pendidikan Matematika di Indonesia</w:t>
      </w:r>
      <w:r>
        <w:rPr>
          <w:rFonts w:ascii="Times New Roman" w:hAnsi="Times New Roman"/>
          <w:sz w:val="24"/>
        </w:rPr>
        <w:t>. Jakarta : Depdiknas.</w:t>
      </w:r>
    </w:p>
    <w:p w:rsidR="00357B38" w:rsidRDefault="00357B38" w:rsidP="00163718">
      <w:pPr>
        <w:spacing w:before="0" w:beforeAutospacing="0" w:after="0" w:afterAutospacing="0"/>
        <w:ind w:left="720" w:right="17" w:hanging="720"/>
        <w:jc w:val="both"/>
        <w:rPr>
          <w:rFonts w:ascii="Times New Roman" w:hAnsi="Times New Roman"/>
          <w:sz w:val="24"/>
          <w:lang w:val="en-US"/>
        </w:rPr>
      </w:pPr>
    </w:p>
    <w:p w:rsidR="00357B38" w:rsidRPr="00357B38" w:rsidRDefault="00357B38" w:rsidP="00163718">
      <w:pPr>
        <w:spacing w:before="0" w:beforeAutospacing="0" w:after="0" w:afterAutospacing="0"/>
        <w:ind w:left="720" w:right="17" w:hanging="72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Supriyono Supriyanto. 2000. </w:t>
      </w:r>
      <w:r>
        <w:rPr>
          <w:rFonts w:ascii="Times New Roman" w:hAnsi="Times New Roman"/>
          <w:i/>
          <w:sz w:val="24"/>
          <w:lang w:val="en-US"/>
        </w:rPr>
        <w:t xml:space="preserve">Abakus 2 dan 3 </w:t>
      </w:r>
      <w:r>
        <w:rPr>
          <w:rFonts w:ascii="Times New Roman" w:hAnsi="Times New Roman"/>
          <w:sz w:val="24"/>
          <w:lang w:val="en-US"/>
        </w:rPr>
        <w:t xml:space="preserve">Surabaya: SIC. </w:t>
      </w:r>
    </w:p>
    <w:p w:rsidR="001C0DC5" w:rsidRDefault="001C0DC5" w:rsidP="00163718">
      <w:pPr>
        <w:spacing w:before="0" w:beforeAutospacing="0" w:after="0" w:afterAutospacing="0"/>
        <w:ind w:left="720" w:right="17" w:hanging="720"/>
        <w:jc w:val="both"/>
        <w:rPr>
          <w:rFonts w:ascii="Times New Roman" w:hAnsi="Times New Roman"/>
          <w:sz w:val="24"/>
        </w:rPr>
      </w:pPr>
    </w:p>
    <w:p w:rsidR="0089454B" w:rsidRDefault="0089454B" w:rsidP="00163718">
      <w:pPr>
        <w:spacing w:before="0" w:beforeAutospacing="0" w:after="0" w:afterAutospacing="0"/>
        <w:ind w:left="720" w:right="17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Undang-Undang Republik Indonesia Nomor 20 Tahun 2003 tentang Sistem Pendidikan Nasional. Jakarta.</w:t>
      </w:r>
    </w:p>
    <w:p w:rsidR="0089454B" w:rsidRDefault="0089454B" w:rsidP="00163718">
      <w:pPr>
        <w:spacing w:before="0" w:beforeAutospacing="0" w:after="0" w:afterAutospacing="0"/>
        <w:ind w:left="720" w:right="17" w:hanging="720"/>
        <w:jc w:val="both"/>
        <w:rPr>
          <w:rFonts w:ascii="Times New Roman" w:hAnsi="Times New Roman"/>
          <w:sz w:val="24"/>
        </w:rPr>
      </w:pPr>
    </w:p>
    <w:p w:rsidR="0089454B" w:rsidRDefault="004E5CF3" w:rsidP="00163718">
      <w:pPr>
        <w:spacing w:before="0" w:beforeAutospacing="0" w:after="0" w:afterAutospacing="0"/>
        <w:ind w:left="720" w:right="17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Widjayanti, A. </w:t>
      </w:r>
      <w:r>
        <w:rPr>
          <w:rFonts w:ascii="Times New Roman" w:hAnsi="Times New Roman"/>
          <w:sz w:val="24"/>
          <w:lang w:val="en-US"/>
        </w:rPr>
        <w:t>d</w:t>
      </w:r>
      <w:r w:rsidR="001C0DC5">
        <w:rPr>
          <w:rFonts w:ascii="Times New Roman" w:hAnsi="Times New Roman"/>
          <w:sz w:val="24"/>
        </w:rPr>
        <w:t xml:space="preserve">an Hitipeuw, I. 1991. </w:t>
      </w:r>
      <w:r w:rsidR="001C0DC5" w:rsidRPr="001C0DC5">
        <w:rPr>
          <w:rFonts w:ascii="Times New Roman" w:hAnsi="Times New Roman"/>
          <w:i/>
          <w:sz w:val="24"/>
        </w:rPr>
        <w:t>Ortopedagogik Tunanetra I</w:t>
      </w:r>
      <w:r w:rsidR="001C0DC5">
        <w:rPr>
          <w:rFonts w:ascii="Times New Roman" w:hAnsi="Times New Roman"/>
          <w:sz w:val="24"/>
        </w:rPr>
        <w:t>. Malang : Penerbit FIP-IKIP</w:t>
      </w:r>
    </w:p>
    <w:p w:rsidR="001C0DC5" w:rsidRDefault="001C0DC5" w:rsidP="00163718">
      <w:pPr>
        <w:spacing w:before="0" w:beforeAutospacing="0" w:after="0" w:afterAutospacing="0"/>
        <w:ind w:left="720" w:right="17" w:hanging="720"/>
        <w:jc w:val="both"/>
        <w:rPr>
          <w:rFonts w:ascii="Times New Roman" w:hAnsi="Times New Roman"/>
          <w:sz w:val="24"/>
        </w:rPr>
      </w:pPr>
    </w:p>
    <w:p w:rsidR="001C0DC5" w:rsidRDefault="001C0DC5" w:rsidP="00163718">
      <w:pPr>
        <w:spacing w:before="0" w:beforeAutospacing="0" w:after="0" w:afterAutospacing="0"/>
        <w:ind w:left="720" w:right="17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Yusuf, M. 1995. </w:t>
      </w:r>
      <w:r w:rsidRPr="001C0DC5">
        <w:rPr>
          <w:rFonts w:ascii="Times New Roman" w:hAnsi="Times New Roman"/>
          <w:i/>
          <w:sz w:val="24"/>
        </w:rPr>
        <w:t>Pendidikan Tunanetra Dewasa</w:t>
      </w:r>
      <w:r>
        <w:rPr>
          <w:rFonts w:ascii="Times New Roman" w:hAnsi="Times New Roman"/>
          <w:sz w:val="24"/>
        </w:rPr>
        <w:t>. Jakarta : Dirjen Dikti.</w:t>
      </w:r>
    </w:p>
    <w:sectPr w:rsidR="001C0DC5" w:rsidSect="00E62FEB">
      <w:headerReference w:type="default" r:id="rId12"/>
      <w:footerReference w:type="default" r:id="rId13"/>
      <w:pgSz w:w="12242" w:h="15842" w:code="1"/>
      <w:pgMar w:top="2268" w:right="1701" w:bottom="1701" w:left="2268" w:header="709" w:footer="709" w:gutter="0"/>
      <w:pgNumType w:start="4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AD3" w:rsidRDefault="00663AD3" w:rsidP="00013DAD">
      <w:pPr>
        <w:spacing w:before="0" w:after="0"/>
      </w:pPr>
      <w:r>
        <w:separator/>
      </w:r>
    </w:p>
  </w:endnote>
  <w:endnote w:type="continuationSeparator" w:id="0">
    <w:p w:rsidR="00663AD3" w:rsidRDefault="00663AD3" w:rsidP="00013DA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65E" w:rsidRPr="00D17DB0" w:rsidRDefault="0056665E" w:rsidP="00D17DB0">
    <w:pPr>
      <w:pStyle w:val="Footer"/>
      <w:tabs>
        <w:tab w:val="clear" w:pos="4513"/>
        <w:tab w:val="clear" w:pos="9026"/>
        <w:tab w:val="left" w:pos="7064"/>
      </w:tabs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AD3" w:rsidRDefault="00663AD3" w:rsidP="00013DAD">
      <w:pPr>
        <w:spacing w:before="0" w:after="0"/>
      </w:pPr>
      <w:r>
        <w:separator/>
      </w:r>
    </w:p>
  </w:footnote>
  <w:footnote w:type="continuationSeparator" w:id="0">
    <w:p w:rsidR="00663AD3" w:rsidRDefault="00663AD3" w:rsidP="00013DA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44894"/>
      <w:docPartObj>
        <w:docPartGallery w:val="Page Numbers (Top of Page)"/>
        <w:docPartUnique/>
      </w:docPartObj>
    </w:sdtPr>
    <w:sdtEndPr/>
    <w:sdtContent>
      <w:p w:rsidR="00E62FEB" w:rsidRDefault="00663AD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4C65">
          <w:rPr>
            <w:noProof/>
          </w:rPr>
          <w:t>55</w:t>
        </w:r>
        <w:r>
          <w:rPr>
            <w:noProof/>
          </w:rPr>
          <w:fldChar w:fldCharType="end"/>
        </w:r>
      </w:p>
    </w:sdtContent>
  </w:sdt>
  <w:p w:rsidR="0077709A" w:rsidRDefault="0077709A" w:rsidP="002A2432">
    <w:pPr>
      <w:pStyle w:val="Header"/>
      <w:tabs>
        <w:tab w:val="clear" w:pos="4513"/>
        <w:tab w:val="clear" w:pos="9026"/>
        <w:tab w:val="left" w:pos="635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6261"/>
    <w:multiLevelType w:val="hybridMultilevel"/>
    <w:tmpl w:val="BF78F5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9182A3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A34A8"/>
    <w:multiLevelType w:val="hybridMultilevel"/>
    <w:tmpl w:val="7B04D298"/>
    <w:lvl w:ilvl="0" w:tplc="EDA21C3C">
      <w:start w:val="1"/>
      <w:numFmt w:val="upperLetter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>
    <w:nsid w:val="0845601D"/>
    <w:multiLevelType w:val="hybridMultilevel"/>
    <w:tmpl w:val="060C7748"/>
    <w:lvl w:ilvl="0" w:tplc="1DFCA112">
      <w:start w:val="3"/>
      <w:numFmt w:val="upperLetter"/>
      <w:lvlText w:val="%1."/>
      <w:lvlJc w:val="left"/>
      <w:pPr>
        <w:ind w:left="720" w:hanging="360"/>
      </w:pPr>
      <w:rPr>
        <w:b/>
      </w:r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891D10"/>
    <w:multiLevelType w:val="hybridMultilevel"/>
    <w:tmpl w:val="E39C60A4"/>
    <w:lvl w:ilvl="0" w:tplc="D53C19BE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4435B3"/>
    <w:multiLevelType w:val="hybridMultilevel"/>
    <w:tmpl w:val="4540018E"/>
    <w:lvl w:ilvl="0" w:tplc="B874CFB0">
      <w:start w:val="1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>
    <w:nsid w:val="34D21258"/>
    <w:multiLevelType w:val="hybridMultilevel"/>
    <w:tmpl w:val="16EEF74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65225C"/>
    <w:multiLevelType w:val="hybridMultilevel"/>
    <w:tmpl w:val="4596E6B0"/>
    <w:lvl w:ilvl="0" w:tplc="AD2E64D6">
      <w:start w:val="1"/>
      <w:numFmt w:val="upperLetter"/>
      <w:lvlText w:val="%1."/>
      <w:lvlJc w:val="left"/>
      <w:pPr>
        <w:ind w:left="1004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>
      <w:start w:val="1"/>
      <w:numFmt w:val="lowerRoman"/>
      <w:lvlText w:val="%3."/>
      <w:lvlJc w:val="right"/>
      <w:pPr>
        <w:ind w:left="2444" w:hanging="180"/>
      </w:pPr>
    </w:lvl>
    <w:lvl w:ilvl="3" w:tplc="0409000F">
      <w:start w:val="1"/>
      <w:numFmt w:val="decimal"/>
      <w:lvlText w:val="%4."/>
      <w:lvlJc w:val="left"/>
      <w:pPr>
        <w:ind w:left="3164" w:hanging="360"/>
      </w:pPr>
    </w:lvl>
    <w:lvl w:ilvl="4" w:tplc="04090019">
      <w:start w:val="1"/>
      <w:numFmt w:val="lowerLetter"/>
      <w:lvlText w:val="%5."/>
      <w:lvlJc w:val="left"/>
      <w:pPr>
        <w:ind w:left="3884" w:hanging="360"/>
      </w:pPr>
    </w:lvl>
    <w:lvl w:ilvl="5" w:tplc="0409001B">
      <w:start w:val="1"/>
      <w:numFmt w:val="lowerRoman"/>
      <w:lvlText w:val="%6."/>
      <w:lvlJc w:val="right"/>
      <w:pPr>
        <w:ind w:left="4604" w:hanging="180"/>
      </w:pPr>
    </w:lvl>
    <w:lvl w:ilvl="6" w:tplc="0409000F">
      <w:start w:val="1"/>
      <w:numFmt w:val="decimal"/>
      <w:lvlText w:val="%7."/>
      <w:lvlJc w:val="left"/>
      <w:pPr>
        <w:ind w:left="5324" w:hanging="360"/>
      </w:pPr>
    </w:lvl>
    <w:lvl w:ilvl="7" w:tplc="04090019">
      <w:start w:val="1"/>
      <w:numFmt w:val="lowerLetter"/>
      <w:lvlText w:val="%8."/>
      <w:lvlJc w:val="left"/>
      <w:pPr>
        <w:ind w:left="6044" w:hanging="360"/>
      </w:pPr>
    </w:lvl>
    <w:lvl w:ilvl="8" w:tplc="0409001B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53F17D3A"/>
    <w:multiLevelType w:val="hybridMultilevel"/>
    <w:tmpl w:val="F224C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34667A"/>
    <w:multiLevelType w:val="hybridMultilevel"/>
    <w:tmpl w:val="2C7AB458"/>
    <w:lvl w:ilvl="0" w:tplc="98A0B126">
      <w:start w:val="1"/>
      <w:numFmt w:val="decimal"/>
      <w:lvlText w:val="%1."/>
      <w:lvlJc w:val="left"/>
      <w:pPr>
        <w:ind w:left="1437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14594A"/>
    <w:multiLevelType w:val="hybridMultilevel"/>
    <w:tmpl w:val="5CACC7FC"/>
    <w:lvl w:ilvl="0" w:tplc="B63CB1EC">
      <w:start w:val="1"/>
      <w:numFmt w:val="upperLetter"/>
      <w:lvlText w:val="%1."/>
      <w:lvlJc w:val="left"/>
      <w:pPr>
        <w:ind w:left="717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37" w:hanging="360"/>
      </w:pPr>
    </w:lvl>
    <w:lvl w:ilvl="2" w:tplc="0421001B" w:tentative="1">
      <w:start w:val="1"/>
      <w:numFmt w:val="lowerRoman"/>
      <w:lvlText w:val="%3."/>
      <w:lvlJc w:val="right"/>
      <w:pPr>
        <w:ind w:left="2157" w:hanging="180"/>
      </w:pPr>
    </w:lvl>
    <w:lvl w:ilvl="3" w:tplc="0421000F" w:tentative="1">
      <w:start w:val="1"/>
      <w:numFmt w:val="decimal"/>
      <w:lvlText w:val="%4."/>
      <w:lvlJc w:val="left"/>
      <w:pPr>
        <w:ind w:left="2877" w:hanging="360"/>
      </w:pPr>
    </w:lvl>
    <w:lvl w:ilvl="4" w:tplc="04210019" w:tentative="1">
      <w:start w:val="1"/>
      <w:numFmt w:val="lowerLetter"/>
      <w:lvlText w:val="%5."/>
      <w:lvlJc w:val="left"/>
      <w:pPr>
        <w:ind w:left="3597" w:hanging="360"/>
      </w:pPr>
    </w:lvl>
    <w:lvl w:ilvl="5" w:tplc="0421001B" w:tentative="1">
      <w:start w:val="1"/>
      <w:numFmt w:val="lowerRoman"/>
      <w:lvlText w:val="%6."/>
      <w:lvlJc w:val="right"/>
      <w:pPr>
        <w:ind w:left="4317" w:hanging="180"/>
      </w:pPr>
    </w:lvl>
    <w:lvl w:ilvl="6" w:tplc="0421000F" w:tentative="1">
      <w:start w:val="1"/>
      <w:numFmt w:val="decimal"/>
      <w:lvlText w:val="%7."/>
      <w:lvlJc w:val="left"/>
      <w:pPr>
        <w:ind w:left="5037" w:hanging="360"/>
      </w:pPr>
    </w:lvl>
    <w:lvl w:ilvl="7" w:tplc="04210019" w:tentative="1">
      <w:start w:val="1"/>
      <w:numFmt w:val="lowerLetter"/>
      <w:lvlText w:val="%8."/>
      <w:lvlJc w:val="left"/>
      <w:pPr>
        <w:ind w:left="5757" w:hanging="360"/>
      </w:pPr>
    </w:lvl>
    <w:lvl w:ilvl="8" w:tplc="0421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681527F1"/>
    <w:multiLevelType w:val="hybridMultilevel"/>
    <w:tmpl w:val="C4604A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1353"/>
        </w:tabs>
        <w:ind w:left="1353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76320B"/>
    <w:multiLevelType w:val="hybridMultilevel"/>
    <w:tmpl w:val="AECC377E"/>
    <w:lvl w:ilvl="0" w:tplc="488A484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F5420FE"/>
    <w:multiLevelType w:val="hybridMultilevel"/>
    <w:tmpl w:val="AD843BD0"/>
    <w:lvl w:ilvl="0" w:tplc="3D2870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1"/>
  </w:num>
  <w:num w:numId="8">
    <w:abstractNumId w:val="3"/>
  </w:num>
  <w:num w:numId="9">
    <w:abstractNumId w:val="12"/>
  </w:num>
  <w:num w:numId="10">
    <w:abstractNumId w:val="0"/>
  </w:num>
  <w:num w:numId="11">
    <w:abstractNumId w:val="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9"/>
  </w:num>
  <w:num w:numId="15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3DAD"/>
    <w:rsid w:val="00013DAD"/>
    <w:rsid w:val="00031B29"/>
    <w:rsid w:val="000461C0"/>
    <w:rsid w:val="00046EF9"/>
    <w:rsid w:val="00051790"/>
    <w:rsid w:val="00072B61"/>
    <w:rsid w:val="00076133"/>
    <w:rsid w:val="00084C0A"/>
    <w:rsid w:val="000A4845"/>
    <w:rsid w:val="000B7126"/>
    <w:rsid w:val="000C1968"/>
    <w:rsid w:val="000C6589"/>
    <w:rsid w:val="000C7F27"/>
    <w:rsid w:val="000D00C4"/>
    <w:rsid w:val="000D6A4C"/>
    <w:rsid w:val="000E1D4C"/>
    <w:rsid w:val="000E746B"/>
    <w:rsid w:val="00101BF9"/>
    <w:rsid w:val="00110328"/>
    <w:rsid w:val="0011155D"/>
    <w:rsid w:val="00123889"/>
    <w:rsid w:val="00124B13"/>
    <w:rsid w:val="001420DD"/>
    <w:rsid w:val="001534C6"/>
    <w:rsid w:val="00153805"/>
    <w:rsid w:val="00153DF6"/>
    <w:rsid w:val="001555D2"/>
    <w:rsid w:val="001558BB"/>
    <w:rsid w:val="0015662E"/>
    <w:rsid w:val="00160EB8"/>
    <w:rsid w:val="00163718"/>
    <w:rsid w:val="001842B6"/>
    <w:rsid w:val="0019128A"/>
    <w:rsid w:val="00196299"/>
    <w:rsid w:val="001979AC"/>
    <w:rsid w:val="001A2C2A"/>
    <w:rsid w:val="001B0EB6"/>
    <w:rsid w:val="001C0DC5"/>
    <w:rsid w:val="001C3884"/>
    <w:rsid w:val="001C66BF"/>
    <w:rsid w:val="001E647A"/>
    <w:rsid w:val="001E6D93"/>
    <w:rsid w:val="00202544"/>
    <w:rsid w:val="0022007C"/>
    <w:rsid w:val="00225118"/>
    <w:rsid w:val="0022522F"/>
    <w:rsid w:val="002359C2"/>
    <w:rsid w:val="00241E03"/>
    <w:rsid w:val="0024431E"/>
    <w:rsid w:val="002565F5"/>
    <w:rsid w:val="00260F7E"/>
    <w:rsid w:val="00261AFB"/>
    <w:rsid w:val="00262E4C"/>
    <w:rsid w:val="00266A56"/>
    <w:rsid w:val="0027748A"/>
    <w:rsid w:val="0028602B"/>
    <w:rsid w:val="002A2432"/>
    <w:rsid w:val="002A38B4"/>
    <w:rsid w:val="002A3A0B"/>
    <w:rsid w:val="002B14F7"/>
    <w:rsid w:val="002B1FE2"/>
    <w:rsid w:val="002B44E4"/>
    <w:rsid w:val="002B6C64"/>
    <w:rsid w:val="002C408D"/>
    <w:rsid w:val="002D1B6C"/>
    <w:rsid w:val="002D58FE"/>
    <w:rsid w:val="002E39A4"/>
    <w:rsid w:val="002F44A1"/>
    <w:rsid w:val="002F6D47"/>
    <w:rsid w:val="00300F0D"/>
    <w:rsid w:val="00301AD3"/>
    <w:rsid w:val="00310FB3"/>
    <w:rsid w:val="00313AC8"/>
    <w:rsid w:val="00323D24"/>
    <w:rsid w:val="003250E5"/>
    <w:rsid w:val="0032546D"/>
    <w:rsid w:val="00327AB4"/>
    <w:rsid w:val="00330372"/>
    <w:rsid w:val="00330FFC"/>
    <w:rsid w:val="003321C9"/>
    <w:rsid w:val="00333BA2"/>
    <w:rsid w:val="003513C5"/>
    <w:rsid w:val="00355960"/>
    <w:rsid w:val="00357B38"/>
    <w:rsid w:val="003805AA"/>
    <w:rsid w:val="00381BA1"/>
    <w:rsid w:val="0039535B"/>
    <w:rsid w:val="003A634C"/>
    <w:rsid w:val="003E0B26"/>
    <w:rsid w:val="003E5D4F"/>
    <w:rsid w:val="003E5DAE"/>
    <w:rsid w:val="003F7460"/>
    <w:rsid w:val="004042DA"/>
    <w:rsid w:val="00425C11"/>
    <w:rsid w:val="00436CC8"/>
    <w:rsid w:val="0044565F"/>
    <w:rsid w:val="00450452"/>
    <w:rsid w:val="00452377"/>
    <w:rsid w:val="00462E87"/>
    <w:rsid w:val="00470913"/>
    <w:rsid w:val="004967B2"/>
    <w:rsid w:val="004B197C"/>
    <w:rsid w:val="004D236D"/>
    <w:rsid w:val="004D2C7A"/>
    <w:rsid w:val="004D73A7"/>
    <w:rsid w:val="004D7EF6"/>
    <w:rsid w:val="004E5CF3"/>
    <w:rsid w:val="005050A6"/>
    <w:rsid w:val="0050557F"/>
    <w:rsid w:val="00511DC9"/>
    <w:rsid w:val="0054291A"/>
    <w:rsid w:val="00547DA7"/>
    <w:rsid w:val="0056665E"/>
    <w:rsid w:val="00567B72"/>
    <w:rsid w:val="0058502E"/>
    <w:rsid w:val="00597AD3"/>
    <w:rsid w:val="005A1526"/>
    <w:rsid w:val="005A4D17"/>
    <w:rsid w:val="005B1CF9"/>
    <w:rsid w:val="005B361B"/>
    <w:rsid w:val="005B3910"/>
    <w:rsid w:val="005D5068"/>
    <w:rsid w:val="005D760C"/>
    <w:rsid w:val="005E5BC3"/>
    <w:rsid w:val="005F1C62"/>
    <w:rsid w:val="005F6C82"/>
    <w:rsid w:val="00641A77"/>
    <w:rsid w:val="00645958"/>
    <w:rsid w:val="00663AD3"/>
    <w:rsid w:val="00671C57"/>
    <w:rsid w:val="0067528A"/>
    <w:rsid w:val="00683511"/>
    <w:rsid w:val="006B6DB3"/>
    <w:rsid w:val="006B7082"/>
    <w:rsid w:val="006B74BC"/>
    <w:rsid w:val="006C2E54"/>
    <w:rsid w:val="00701B9B"/>
    <w:rsid w:val="007021D0"/>
    <w:rsid w:val="00702BD4"/>
    <w:rsid w:val="00726EE2"/>
    <w:rsid w:val="007411FA"/>
    <w:rsid w:val="007431E4"/>
    <w:rsid w:val="00775BD6"/>
    <w:rsid w:val="0077709A"/>
    <w:rsid w:val="007902CB"/>
    <w:rsid w:val="007A4C65"/>
    <w:rsid w:val="007B2880"/>
    <w:rsid w:val="007B526A"/>
    <w:rsid w:val="007C0211"/>
    <w:rsid w:val="007D33D6"/>
    <w:rsid w:val="00802A5A"/>
    <w:rsid w:val="00803BE8"/>
    <w:rsid w:val="008049CF"/>
    <w:rsid w:val="0080675D"/>
    <w:rsid w:val="0081064A"/>
    <w:rsid w:val="0083292E"/>
    <w:rsid w:val="0089454B"/>
    <w:rsid w:val="008A4A53"/>
    <w:rsid w:val="008B70BE"/>
    <w:rsid w:val="008C3C53"/>
    <w:rsid w:val="008C5C09"/>
    <w:rsid w:val="008D1076"/>
    <w:rsid w:val="008D3CD3"/>
    <w:rsid w:val="008E04C0"/>
    <w:rsid w:val="008E417B"/>
    <w:rsid w:val="00922C71"/>
    <w:rsid w:val="0092438C"/>
    <w:rsid w:val="00935C2B"/>
    <w:rsid w:val="009440B2"/>
    <w:rsid w:val="00954412"/>
    <w:rsid w:val="009560A1"/>
    <w:rsid w:val="00960544"/>
    <w:rsid w:val="00990EC8"/>
    <w:rsid w:val="009A2911"/>
    <w:rsid w:val="009C6473"/>
    <w:rsid w:val="009D2EF4"/>
    <w:rsid w:val="009F1928"/>
    <w:rsid w:val="009F1D67"/>
    <w:rsid w:val="00A014A0"/>
    <w:rsid w:val="00A141AE"/>
    <w:rsid w:val="00A148FD"/>
    <w:rsid w:val="00A2115C"/>
    <w:rsid w:val="00A525A6"/>
    <w:rsid w:val="00A52826"/>
    <w:rsid w:val="00A563B2"/>
    <w:rsid w:val="00A678AF"/>
    <w:rsid w:val="00A8428B"/>
    <w:rsid w:val="00A8471E"/>
    <w:rsid w:val="00A92FAD"/>
    <w:rsid w:val="00A95D53"/>
    <w:rsid w:val="00AC2634"/>
    <w:rsid w:val="00AF49D7"/>
    <w:rsid w:val="00AF4AF4"/>
    <w:rsid w:val="00B01D59"/>
    <w:rsid w:val="00B027B2"/>
    <w:rsid w:val="00B03F03"/>
    <w:rsid w:val="00B1150A"/>
    <w:rsid w:val="00B21930"/>
    <w:rsid w:val="00B2549C"/>
    <w:rsid w:val="00B267D1"/>
    <w:rsid w:val="00B35A4C"/>
    <w:rsid w:val="00B412E8"/>
    <w:rsid w:val="00B62F00"/>
    <w:rsid w:val="00B71351"/>
    <w:rsid w:val="00B76C00"/>
    <w:rsid w:val="00B83493"/>
    <w:rsid w:val="00B95C94"/>
    <w:rsid w:val="00BA2903"/>
    <w:rsid w:val="00BA4A60"/>
    <w:rsid w:val="00BD575F"/>
    <w:rsid w:val="00BF4DF8"/>
    <w:rsid w:val="00C0044F"/>
    <w:rsid w:val="00C054E1"/>
    <w:rsid w:val="00C41B92"/>
    <w:rsid w:val="00C506C8"/>
    <w:rsid w:val="00C63879"/>
    <w:rsid w:val="00C63EDC"/>
    <w:rsid w:val="00C83003"/>
    <w:rsid w:val="00CA1BBC"/>
    <w:rsid w:val="00CE2614"/>
    <w:rsid w:val="00CE75D8"/>
    <w:rsid w:val="00CF03E4"/>
    <w:rsid w:val="00CF50B9"/>
    <w:rsid w:val="00D12DF6"/>
    <w:rsid w:val="00D17DB0"/>
    <w:rsid w:val="00D338FC"/>
    <w:rsid w:val="00D36790"/>
    <w:rsid w:val="00D466B7"/>
    <w:rsid w:val="00D53672"/>
    <w:rsid w:val="00D5638F"/>
    <w:rsid w:val="00D636CD"/>
    <w:rsid w:val="00D64DA8"/>
    <w:rsid w:val="00D700B8"/>
    <w:rsid w:val="00D82E78"/>
    <w:rsid w:val="00D83B04"/>
    <w:rsid w:val="00D90537"/>
    <w:rsid w:val="00D92AF6"/>
    <w:rsid w:val="00D96CE9"/>
    <w:rsid w:val="00DA191C"/>
    <w:rsid w:val="00DA2D22"/>
    <w:rsid w:val="00DA609D"/>
    <w:rsid w:val="00DA6919"/>
    <w:rsid w:val="00DB6FE2"/>
    <w:rsid w:val="00DD0DE0"/>
    <w:rsid w:val="00DD2E0B"/>
    <w:rsid w:val="00DF7BEF"/>
    <w:rsid w:val="00E0613B"/>
    <w:rsid w:val="00E06B87"/>
    <w:rsid w:val="00E10ED4"/>
    <w:rsid w:val="00E13738"/>
    <w:rsid w:val="00E13B95"/>
    <w:rsid w:val="00E215F7"/>
    <w:rsid w:val="00E27AC4"/>
    <w:rsid w:val="00E33635"/>
    <w:rsid w:val="00E56166"/>
    <w:rsid w:val="00E611F8"/>
    <w:rsid w:val="00E612C1"/>
    <w:rsid w:val="00E62FEB"/>
    <w:rsid w:val="00E90546"/>
    <w:rsid w:val="00E929C4"/>
    <w:rsid w:val="00EA6BFC"/>
    <w:rsid w:val="00EB6D2B"/>
    <w:rsid w:val="00ED35C4"/>
    <w:rsid w:val="00ED3C48"/>
    <w:rsid w:val="00ED46D5"/>
    <w:rsid w:val="00EE47FC"/>
    <w:rsid w:val="00F04273"/>
    <w:rsid w:val="00F07A0D"/>
    <w:rsid w:val="00F22360"/>
    <w:rsid w:val="00F311D3"/>
    <w:rsid w:val="00F40CA6"/>
    <w:rsid w:val="00F43268"/>
    <w:rsid w:val="00F67183"/>
    <w:rsid w:val="00F817D7"/>
    <w:rsid w:val="00FB091E"/>
    <w:rsid w:val="00FB6638"/>
    <w:rsid w:val="00FC50F1"/>
    <w:rsid w:val="00FE2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DA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3DA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13DAD"/>
  </w:style>
  <w:style w:type="paragraph" w:styleId="Footer">
    <w:name w:val="footer"/>
    <w:basedOn w:val="Normal"/>
    <w:link w:val="FooterChar"/>
    <w:uiPriority w:val="99"/>
    <w:unhideWhenUsed/>
    <w:rsid w:val="00013DA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13DAD"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013DAD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rsid w:val="00013DAD"/>
    <w:rPr>
      <w:rFonts w:ascii="Calibri" w:eastAsia="Times New Roman" w:hAnsi="Calibri" w:cs="Times New Roman"/>
      <w:lang w:eastAsia="zh-TW"/>
    </w:rPr>
  </w:style>
  <w:style w:type="paragraph" w:styleId="NoSpacing">
    <w:name w:val="No Spacing"/>
    <w:link w:val="NoSpacingChar"/>
    <w:uiPriority w:val="1"/>
    <w:qFormat/>
    <w:rsid w:val="00013DAD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13DAD"/>
    <w:rPr>
      <w:rFonts w:ascii="Calibri" w:eastAsia="Calibri" w:hAnsi="Calibri" w:cs="Times New Roman"/>
      <w:lang w:val="en-US"/>
    </w:rPr>
  </w:style>
  <w:style w:type="character" w:customStyle="1" w:styleId="apple-style-span">
    <w:name w:val="apple-style-span"/>
    <w:basedOn w:val="DefaultParagraphFont"/>
    <w:rsid w:val="00013DAD"/>
  </w:style>
  <w:style w:type="character" w:customStyle="1" w:styleId="apple-converted-space">
    <w:name w:val="apple-converted-space"/>
    <w:basedOn w:val="DefaultParagraphFont"/>
    <w:rsid w:val="00013DAD"/>
  </w:style>
  <w:style w:type="character" w:styleId="Emphasis">
    <w:name w:val="Emphasis"/>
    <w:basedOn w:val="DefaultParagraphFont"/>
    <w:uiPriority w:val="20"/>
    <w:qFormat/>
    <w:rsid w:val="00013DAD"/>
    <w:rPr>
      <w:i/>
      <w:iCs/>
    </w:rPr>
  </w:style>
  <w:style w:type="character" w:styleId="Strong">
    <w:name w:val="Strong"/>
    <w:basedOn w:val="DefaultParagraphFont"/>
    <w:qFormat/>
    <w:rsid w:val="00013DAD"/>
    <w:rPr>
      <w:b/>
      <w:bCs/>
    </w:rPr>
  </w:style>
  <w:style w:type="paragraph" w:customStyle="1" w:styleId="Default">
    <w:name w:val="Default"/>
    <w:rsid w:val="00013D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13DAD"/>
    <w:rPr>
      <w:rFonts w:ascii="Times New Roman" w:hAnsi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013DA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DAD"/>
    <w:rPr>
      <w:rFonts w:ascii="Tahoma" w:eastAsia="Times New Roman" w:hAnsi="Tahoma" w:cs="Tahoma"/>
      <w:sz w:val="16"/>
      <w:szCs w:val="16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DAD"/>
    <w:pPr>
      <w:spacing w:before="0" w:after="0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3DAD"/>
    <w:rPr>
      <w:color w:val="0563C1" w:themeColor="hyperlink"/>
      <w:u w:val="single"/>
    </w:rPr>
  </w:style>
  <w:style w:type="table" w:customStyle="1" w:styleId="LightShading1">
    <w:name w:val="Light Shading1"/>
    <w:basedOn w:val="TableNormal"/>
    <w:uiPriority w:val="60"/>
    <w:rsid w:val="00013DA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odyText">
    <w:name w:val="Body Text"/>
    <w:basedOn w:val="Normal"/>
    <w:link w:val="BodyTextChar"/>
    <w:uiPriority w:val="99"/>
    <w:rsid w:val="0024431E"/>
    <w:pPr>
      <w:spacing w:before="0" w:beforeAutospacing="0" w:after="0" w:afterAutospacing="0" w:line="480" w:lineRule="auto"/>
    </w:pPr>
    <w:rPr>
      <w:rFonts w:ascii="Times New Roman" w:hAnsi="Times New Roman"/>
      <w:b/>
      <w:bCs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24431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Style">
    <w:name w:val="Style"/>
    <w:rsid w:val="00DA2D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7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DIAGRAM</a:t>
            </a:r>
          </a:p>
        </c:rich>
      </c:tx>
      <c:layout>
        <c:manualLayout>
          <c:xMode val="edge"/>
          <c:yMode val="edge"/>
          <c:x val="0.40474500532158575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22851020488111057"/>
          <c:y val="9.3913592020015008E-2"/>
          <c:w val="0.57891777266802402"/>
          <c:h val="0.74412887699469743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pretest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  <a:sp3d/>
          </c:spPr>
          <c:invertIfNegative val="0"/>
          <c:dPt>
            <c:idx val="1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/>
              <a:sp3d/>
            </c:spPr>
          </c:dPt>
          <c:dLbls>
            <c:dLbl>
              <c:idx val="0"/>
              <c:layout>
                <c:manualLayout>
                  <c:x val="2.4770295734413986E-2"/>
                  <c:y val="-0.1681770228694274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UT</c:v>
                </c:pt>
                <c:pt idx="1">
                  <c:v>MN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30</c:v>
                </c:pt>
                <c:pt idx="1">
                  <c:v>50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Sheet1!$A$2:$A$3</c:f>
              <c:strCache>
                <c:ptCount val="2"/>
                <c:pt idx="0">
                  <c:v>UT</c:v>
                </c:pt>
                <c:pt idx="1">
                  <c:v>MN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6476544"/>
        <c:axId val="26478464"/>
        <c:axId val="0"/>
      </c:bar3DChart>
      <c:catAx>
        <c:axId val="2647654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Murid </a:t>
                </a:r>
                <a:r>
                  <a:rPr lang="id-ID"/>
                  <a:t>Tunanetra</a:t>
                </a:r>
                <a:r>
                  <a:rPr lang="id-ID" baseline="0"/>
                  <a:t> kelas dasar III di SLB-A YAPTI Makassar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0.14642326425614721"/>
              <c:y val="0.90253179890974256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6478464"/>
        <c:crosses val="autoZero"/>
        <c:auto val="1"/>
        <c:lblAlgn val="ctr"/>
        <c:lblOffset val="100"/>
        <c:noMultiLvlLbl val="0"/>
      </c:catAx>
      <c:valAx>
        <c:axId val="26478464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interval nilai</a:t>
                </a:r>
              </a:p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6476544"/>
        <c:crosses val="autoZero"/>
        <c:crossBetween val="between"/>
        <c:majorUnit val="10"/>
      </c:valAx>
      <c:spPr>
        <a:noFill/>
        <a:ln>
          <a:noFill/>
        </a:ln>
        <a:effectLst/>
      </c:spPr>
    </c:plotArea>
    <c:legend>
      <c:legendPos val="b"/>
      <c:legendEntry>
        <c:idx val="1"/>
        <c:delete val="1"/>
      </c:legendEntry>
      <c:layout>
        <c:manualLayout>
          <c:xMode val="edge"/>
          <c:yMode val="edge"/>
          <c:x val="0.84342857142857575"/>
          <c:y val="0.349124142987283"/>
          <c:w val="0.10361886014248205"/>
          <c:h val="5.522866342738086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1"/>
    <c:view3D>
      <c:rotX val="15"/>
      <c:hPercent val="100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4351231089712549"/>
          <c:y val="6.7247413322067254E-2"/>
          <c:w val="0.6818181818181821"/>
          <c:h val="0.74617737003060003"/>
        </c:manualLayout>
      </c:layout>
      <c:bar3DChart>
        <c:barDir val="col"/>
        <c:grouping val="clustered"/>
        <c:varyColors val="0"/>
        <c:ser>
          <c:idx val="0"/>
          <c:order val="0"/>
          <c:tx>
            <c:v>SESUDAH</c:v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  <a:sp3d/>
            </c:spPr>
          </c:dPt>
          <c:dPt>
            <c:idx val="1"/>
            <c:invertIfNegative val="0"/>
            <c:bubble3D val="0"/>
            <c:spPr>
              <a:solidFill>
                <a:schemeClr val="accent4"/>
              </a:solidFill>
              <a:ln>
                <a:solidFill>
                  <a:srgbClr val="FFFF00"/>
                </a:solidFill>
              </a:ln>
              <a:effectLst/>
              <a:sp3d>
                <a:contourClr>
                  <a:srgbClr val="FFFF00"/>
                </a:contourClr>
              </a:sp3d>
            </c:spPr>
          </c:dPt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Sheet1!$E$1:$G$1</c:f>
              <c:strCache>
                <c:ptCount val="2"/>
                <c:pt idx="0">
                  <c:v>UT</c:v>
                </c:pt>
                <c:pt idx="1">
                  <c:v>MN</c:v>
                </c:pt>
              </c:strCache>
            </c:strRef>
          </c:cat>
          <c:val>
            <c:numRef>
              <c:f>Sheet1!$E$2:$G$2</c:f>
              <c:numCache>
                <c:formatCode>General</c:formatCode>
                <c:ptCount val="3"/>
                <c:pt idx="0">
                  <c:v>80</c:v>
                </c:pt>
                <c:pt idx="1">
                  <c:v>90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6518272"/>
        <c:axId val="26520192"/>
        <c:axId val="0"/>
      </c:bar3DChart>
      <c:catAx>
        <c:axId val="2651827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Murid </a:t>
                </a:r>
                <a:r>
                  <a:rPr lang="id-ID"/>
                  <a:t>Tunanetra</a:t>
                </a:r>
                <a:r>
                  <a:rPr lang="en-US"/>
                  <a:t> Kelas Dasar I</a:t>
                </a:r>
                <a:r>
                  <a:rPr lang="id-ID"/>
                  <a:t>I</a:t>
                </a:r>
                <a:r>
                  <a:rPr lang="en-US"/>
                  <a:t>I</a:t>
                </a:r>
              </a:p>
            </c:rich>
          </c:tx>
          <c:layout>
            <c:manualLayout>
              <c:xMode val="edge"/>
              <c:yMode val="edge"/>
              <c:x val="0.62785299917949289"/>
              <c:y val="0.91375967302980576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652019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6520192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6518272"/>
        <c:crosses val="autoZero"/>
        <c:crossBetween val="between"/>
        <c:majorUnit val="10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40"/>
    </mc:Choice>
    <mc:Fallback>
      <c:style val="40"/>
    </mc:Fallback>
  </mc:AlternateContent>
  <c:chart>
    <c:autoTitleDeleted val="1"/>
    <c:view3D>
      <c:rotX val="15"/>
      <c:hPercent val="60"/>
      <c:rotY val="20"/>
      <c:depthPercent val="20"/>
      <c:rAngAx val="1"/>
    </c:view3D>
    <c:floor>
      <c:thickness val="0"/>
    </c:floor>
    <c:sideWall>
      <c:thickness val="0"/>
    </c:sideWall>
    <c:backWall>
      <c:thickness val="0"/>
      <c:spPr>
        <a:noFill/>
      </c:spPr>
    </c:backWall>
    <c:plotArea>
      <c:layout>
        <c:manualLayout>
          <c:layoutTarget val="inner"/>
          <c:xMode val="edge"/>
          <c:yMode val="edge"/>
          <c:x val="0.17454120387270514"/>
          <c:y val="2.8102921561034382E-2"/>
          <c:w val="0.75491679273827561"/>
          <c:h val="0.82275132275132279"/>
        </c:manualLayout>
      </c:layout>
      <c:bar3DChart>
        <c:barDir val="col"/>
        <c:grouping val="clustered"/>
        <c:varyColors val="0"/>
        <c:ser>
          <c:idx val="0"/>
          <c:order val="0"/>
          <c:tx>
            <c:v>SEBELUM</c:v>
          </c:tx>
          <c:spPr>
            <a:solidFill>
              <a:srgbClr val="0070C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Sheet1!$E$1:$G$1</c:f>
              <c:strCache>
                <c:ptCount val="2"/>
                <c:pt idx="0">
                  <c:v>UT</c:v>
                </c:pt>
                <c:pt idx="1">
                  <c:v>MN</c:v>
                </c:pt>
              </c:strCache>
            </c:strRef>
          </c:cat>
          <c:val>
            <c:numRef>
              <c:f>Sheet1!$E$2:$G$2</c:f>
              <c:numCache>
                <c:formatCode>General</c:formatCode>
                <c:ptCount val="3"/>
                <c:pt idx="0">
                  <c:v>30</c:v>
                </c:pt>
                <c:pt idx="1">
                  <c:v>50</c:v>
                </c:pt>
              </c:numCache>
            </c:numRef>
          </c:val>
        </c:ser>
        <c:ser>
          <c:idx val="1"/>
          <c:order val="1"/>
          <c:tx>
            <c:v>SESUDAH</c:v>
          </c:tx>
          <c:spPr>
            <a:solidFill>
              <a:schemeClr val="accent4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Sheet1!$E$1:$G$1</c:f>
              <c:strCache>
                <c:ptCount val="2"/>
                <c:pt idx="0">
                  <c:v>UT</c:v>
                </c:pt>
                <c:pt idx="1">
                  <c:v>MN</c:v>
                </c:pt>
              </c:strCache>
            </c:strRef>
          </c:cat>
          <c:val>
            <c:numRef>
              <c:f>Sheet1!$E$3:$G$3</c:f>
              <c:numCache>
                <c:formatCode>0.0</c:formatCode>
                <c:ptCount val="3"/>
                <c:pt idx="0">
                  <c:v>80</c:v>
                </c:pt>
                <c:pt idx="1">
                  <c:v>90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gapDepth val="0"/>
        <c:shape val="box"/>
        <c:axId val="26722688"/>
        <c:axId val="26724224"/>
        <c:axId val="0"/>
      </c:bar3DChart>
      <c:catAx>
        <c:axId val="267226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 lang="en-US"/>
            </a:pPr>
            <a:endParaRPr lang="en-US"/>
          </a:p>
        </c:txPr>
        <c:crossAx val="26724224"/>
        <c:crossesAt val="0"/>
        <c:auto val="1"/>
        <c:lblAlgn val="ctr"/>
        <c:lblOffset val="100"/>
        <c:tickLblSkip val="1"/>
        <c:tickMarkSkip val="1"/>
        <c:noMultiLvlLbl val="0"/>
      </c:catAx>
      <c:valAx>
        <c:axId val="26724224"/>
        <c:scaling>
          <c:orientation val="minMax"/>
          <c:max val="100"/>
        </c:scaling>
        <c:delete val="0"/>
        <c:axPos val="l"/>
        <c:numFmt formatCode="0" sourceLinked="0"/>
        <c:majorTickMark val="out"/>
        <c:minorTickMark val="none"/>
        <c:tickLblPos val="nextTo"/>
        <c:txPr>
          <a:bodyPr rot="0" vert="horz"/>
          <a:lstStyle/>
          <a:p>
            <a:pPr>
              <a:defRPr lang="en-US"/>
            </a:pPr>
            <a:endParaRPr lang="en-US"/>
          </a:p>
        </c:txPr>
        <c:crossAx val="26722688"/>
        <c:crosses val="autoZero"/>
        <c:crossBetween val="between"/>
        <c:majorUnit val="10"/>
        <c:minorUnit val="1"/>
      </c:valAx>
    </c:plotArea>
    <c:legend>
      <c:legendPos val="r"/>
      <c:layout>
        <c:manualLayout>
          <c:xMode val="edge"/>
          <c:yMode val="edge"/>
          <c:x val="0.77891386481717761"/>
          <c:y val="0.11762444948619274"/>
          <c:w val="0.19208238634975092"/>
          <c:h val="0.17216886872191822"/>
        </c:manualLayout>
      </c:layout>
      <c:overlay val="0"/>
      <c:txPr>
        <a:bodyPr/>
        <a:lstStyle/>
        <a:p>
          <a:pPr>
            <a:defRPr lang="en-US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8CBE00-D7AD-4749-8200-BCC4638C7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16</Pages>
  <Words>2503</Words>
  <Characters>14269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Nini</cp:lastModifiedBy>
  <cp:revision>189</cp:revision>
  <cp:lastPrinted>2014-09-07T15:16:00Z</cp:lastPrinted>
  <dcterms:created xsi:type="dcterms:W3CDTF">2016-11-17T12:30:00Z</dcterms:created>
  <dcterms:modified xsi:type="dcterms:W3CDTF">2014-09-22T03:09:00Z</dcterms:modified>
</cp:coreProperties>
</file>