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D" w:rsidRPr="00EF1C1D" w:rsidRDefault="00EF1C1D" w:rsidP="00EF1C1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1C1D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 3</w:t>
      </w:r>
    </w:p>
    <w:p w:rsidR="00EF1C1D" w:rsidRPr="00EF1C1D" w:rsidRDefault="00EF1C1D" w:rsidP="00EF1C1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C1D">
        <w:rPr>
          <w:rFonts w:ascii="Times New Roman" w:hAnsi="Times New Roman" w:cs="Times New Roman"/>
          <w:b/>
          <w:sz w:val="24"/>
          <w:szCs w:val="24"/>
          <w:lang w:val="en-US"/>
        </w:rPr>
        <w:t>Tujuan Instrumen Penelitian</w:t>
      </w:r>
    </w:p>
    <w:p w:rsidR="00EF1C1D" w:rsidRDefault="00EF1C1D" w:rsidP="00EF1C1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C1D">
        <w:rPr>
          <w:rFonts w:ascii="Times New Roman" w:hAnsi="Times New Roman" w:cs="Times New Roman"/>
          <w:sz w:val="24"/>
          <w:szCs w:val="24"/>
          <w:lang w:val="en-US"/>
        </w:rPr>
        <w:t>Anak mampu berbahasa reseptif melalui penerapan metode bercerita</w:t>
      </w:r>
    </w:p>
    <w:p w:rsidR="00E6167F" w:rsidRPr="00EF1C1D" w:rsidRDefault="00EF1C1D" w:rsidP="00EF1C1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C1D">
        <w:rPr>
          <w:rFonts w:ascii="Times New Roman" w:hAnsi="Times New Roman" w:cs="Times New Roman"/>
          <w:sz w:val="24"/>
          <w:szCs w:val="24"/>
          <w:lang w:val="en-US"/>
        </w:rPr>
        <w:t>Anak mampu  membaca dan mengetahui isi pesan yang disampaikan dalam cerita tersebut.</w:t>
      </w:r>
    </w:p>
    <w:sectPr w:rsidR="00E6167F" w:rsidRPr="00EF1C1D" w:rsidSect="004B7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B4" w:rsidRDefault="006020B4" w:rsidP="00B908C1">
      <w:pPr>
        <w:spacing w:after="0" w:line="240" w:lineRule="auto"/>
      </w:pPr>
      <w:r>
        <w:separator/>
      </w:r>
    </w:p>
  </w:endnote>
  <w:endnote w:type="continuationSeparator" w:id="0">
    <w:p w:rsidR="006020B4" w:rsidRDefault="006020B4" w:rsidP="00B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1" w:rsidRDefault="00991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1" w:rsidRDefault="00991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1" w:rsidRDefault="0099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B4" w:rsidRDefault="006020B4" w:rsidP="00B908C1">
      <w:pPr>
        <w:spacing w:after="0" w:line="240" w:lineRule="auto"/>
      </w:pPr>
      <w:r>
        <w:separator/>
      </w:r>
    </w:p>
  </w:footnote>
  <w:footnote w:type="continuationSeparator" w:id="0">
    <w:p w:rsidR="006020B4" w:rsidRDefault="006020B4" w:rsidP="00B9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1" w:rsidRDefault="00991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  <w:szCs w:val="24"/>
      </w:rPr>
      <w:id w:val="1801180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8C1" w:rsidRPr="00B908C1" w:rsidRDefault="00B908C1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B908C1" w:rsidRPr="00B908C1" w:rsidRDefault="00B908C1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B908C1" w:rsidRPr="00B908C1" w:rsidRDefault="0099140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  <w:t>65</w:t>
        </w:r>
      </w:p>
      <w:bookmarkStart w:id="0" w:name="_GoBack" w:displacedByCustomXml="next"/>
      <w:bookmarkEnd w:id="0" w:displacedByCustomXml="next"/>
    </w:sdtContent>
  </w:sdt>
  <w:p w:rsidR="00B908C1" w:rsidRPr="00B908C1" w:rsidRDefault="00B908C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1" w:rsidRDefault="00991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04"/>
    <w:multiLevelType w:val="hybridMultilevel"/>
    <w:tmpl w:val="1290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3E30"/>
    <w:multiLevelType w:val="hybridMultilevel"/>
    <w:tmpl w:val="F4F85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1D"/>
    <w:rsid w:val="00060A1D"/>
    <w:rsid w:val="004B7239"/>
    <w:rsid w:val="006020B4"/>
    <w:rsid w:val="00991401"/>
    <w:rsid w:val="00B908C1"/>
    <w:rsid w:val="00E51BC9"/>
    <w:rsid w:val="00E6167F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1D"/>
    <w:pPr>
      <w:ind w:left="720"/>
      <w:contextualSpacing/>
    </w:pPr>
  </w:style>
  <w:style w:type="paragraph" w:styleId="NoSpacing">
    <w:name w:val="No Spacing"/>
    <w:uiPriority w:val="1"/>
    <w:qFormat/>
    <w:rsid w:val="00EF1C1D"/>
    <w:pPr>
      <w:spacing w:after="0" w:line="240" w:lineRule="auto"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9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C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C1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1D"/>
    <w:pPr>
      <w:ind w:left="720"/>
      <w:contextualSpacing/>
    </w:pPr>
  </w:style>
  <w:style w:type="paragraph" w:styleId="NoSpacing">
    <w:name w:val="No Spacing"/>
    <w:uiPriority w:val="1"/>
    <w:qFormat/>
    <w:rsid w:val="00EF1C1D"/>
    <w:pPr>
      <w:spacing w:after="0" w:line="240" w:lineRule="auto"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9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C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C1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2017-02-06T22:50:00Z</dcterms:created>
  <dcterms:modified xsi:type="dcterms:W3CDTF">2017-03-13T03:31:00Z</dcterms:modified>
</cp:coreProperties>
</file>