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378" w:rsidRPr="006D0004" w:rsidRDefault="00D1601F" w:rsidP="00C66378">
      <w:pPr>
        <w:spacing w:line="480" w:lineRule="auto"/>
        <w:ind w:firstLine="567"/>
        <w:jc w:val="center"/>
        <w:rPr>
          <w:b/>
        </w:rPr>
      </w:pPr>
      <w:r w:rsidRPr="00D1601F">
        <w:rPr>
          <w:noProof/>
          <w:lang w:val="en-US"/>
        </w:rPr>
        <w:pict>
          <v:rect id="_x0000_s1029" style="position:absolute;left:0;text-align:left;margin-left:398.1pt;margin-top:-75.15pt;width:18pt;height:9.3pt;z-index:251662336" strokecolor="white [3212]"/>
        </w:pict>
      </w:r>
      <w:r w:rsidRPr="00D1601F">
        <w:rPr>
          <w:noProof/>
          <w:lang w:val="en-US"/>
        </w:rPr>
        <w:pict>
          <v:rect id="_x0000_s1026" style="position:absolute;left:0;text-align:left;margin-left:385.95pt;margin-top:-65.85pt;width:48.25pt;height:52.85pt;z-index:251660288" stroked="f"/>
        </w:pict>
      </w:r>
      <w:r w:rsidR="00C66378" w:rsidRPr="006D0004">
        <w:rPr>
          <w:b/>
        </w:rPr>
        <w:t>BAB V</w:t>
      </w:r>
    </w:p>
    <w:p w:rsidR="00C66378" w:rsidRPr="006D0004" w:rsidRDefault="00C66378" w:rsidP="00C66378">
      <w:pPr>
        <w:spacing w:after="240" w:line="480" w:lineRule="auto"/>
        <w:ind w:firstLine="567"/>
        <w:jc w:val="center"/>
        <w:rPr>
          <w:b/>
        </w:rPr>
      </w:pPr>
      <w:r w:rsidRPr="006D0004">
        <w:rPr>
          <w:b/>
        </w:rPr>
        <w:t>KESIMPULAN DAN SARAN</w:t>
      </w:r>
    </w:p>
    <w:p w:rsidR="00C66378" w:rsidRPr="00C86B7E" w:rsidRDefault="00C66378" w:rsidP="00C66378">
      <w:pPr>
        <w:pStyle w:val="ListParagraph"/>
        <w:numPr>
          <w:ilvl w:val="0"/>
          <w:numId w:val="2"/>
        </w:numPr>
        <w:spacing w:after="240" w:line="480" w:lineRule="auto"/>
        <w:ind w:left="450" w:hanging="450"/>
        <w:jc w:val="both"/>
        <w:rPr>
          <w:b/>
          <w:bCs/>
        </w:rPr>
      </w:pPr>
      <w:r w:rsidRPr="00C86B7E">
        <w:rPr>
          <w:b/>
          <w:bCs/>
        </w:rPr>
        <w:t>Kesimpulan</w:t>
      </w:r>
    </w:p>
    <w:p w:rsidR="00C66378" w:rsidRPr="006D0004" w:rsidRDefault="00C66378" w:rsidP="00527BA2">
      <w:pPr>
        <w:spacing w:line="480" w:lineRule="auto"/>
        <w:ind w:firstLine="450"/>
      </w:pPr>
      <w:r w:rsidRPr="006D0004">
        <w:t>Berdasarkan hasil penelitian dan analisis data, dapat disimpulkan bahwa :</w:t>
      </w:r>
    </w:p>
    <w:p w:rsidR="00C66378" w:rsidRPr="00772CFD" w:rsidRDefault="00C66378" w:rsidP="00C66378">
      <w:pPr>
        <w:pStyle w:val="ListParagraph"/>
        <w:numPr>
          <w:ilvl w:val="0"/>
          <w:numId w:val="3"/>
        </w:numPr>
        <w:spacing w:after="200" w:line="480" w:lineRule="auto"/>
        <w:ind w:left="900" w:hanging="450"/>
        <w:jc w:val="both"/>
      </w:pPr>
      <w:r w:rsidRPr="006D0004">
        <w:t xml:space="preserve">Hasil belajar membaca </w:t>
      </w:r>
      <w:r w:rsidRPr="00C86B7E">
        <w:rPr>
          <w:lang w:val="en-US"/>
        </w:rPr>
        <w:t>permulaan</w:t>
      </w:r>
      <w:r w:rsidRPr="006D0004">
        <w:t xml:space="preserve"> pada </w:t>
      </w:r>
      <w:r w:rsidR="00B5116E">
        <w:t xml:space="preserve">murid tunagrahita ringan kelas </w:t>
      </w:r>
      <w:r w:rsidR="00B5116E">
        <w:rPr>
          <w:lang w:val="en-US"/>
        </w:rPr>
        <w:t>d</w:t>
      </w:r>
      <w:r w:rsidRPr="006D0004">
        <w:t>asar II</w:t>
      </w:r>
      <w:r w:rsidR="0043779F">
        <w:rPr>
          <w:lang w:val="en-US"/>
        </w:rPr>
        <w:t>I</w:t>
      </w:r>
      <w:r w:rsidR="0043779F">
        <w:t xml:space="preserve"> SLB</w:t>
      </w:r>
      <w:r w:rsidR="0043779F">
        <w:rPr>
          <w:lang w:val="en-US"/>
        </w:rPr>
        <w:t xml:space="preserve"> Negeri Makassar</w:t>
      </w:r>
      <w:r w:rsidRPr="006D0004">
        <w:t xml:space="preserve"> sebelum </w:t>
      </w:r>
      <w:r w:rsidR="003C6A0D">
        <w:rPr>
          <w:lang w:val="en-US"/>
        </w:rPr>
        <w:t>penggunaan</w:t>
      </w:r>
      <w:r w:rsidRPr="006D0004">
        <w:t xml:space="preserve"> metode </w:t>
      </w:r>
      <w:r w:rsidR="0043779F">
        <w:rPr>
          <w:i/>
          <w:lang w:val="en-US"/>
        </w:rPr>
        <w:t xml:space="preserve">Orton Gillingham </w:t>
      </w:r>
      <w:r w:rsidRPr="00C86B7E">
        <w:rPr>
          <w:i/>
          <w:lang w:val="en-US"/>
        </w:rPr>
        <w:t>(Visual,audio,kinestetik,taktil)</w:t>
      </w:r>
      <w:r w:rsidR="0043779F">
        <w:rPr>
          <w:i/>
          <w:lang w:val="en-US"/>
        </w:rPr>
        <w:t xml:space="preserve"> </w:t>
      </w:r>
      <w:r w:rsidR="003C247E">
        <w:rPr>
          <w:lang w:val="en-US"/>
        </w:rPr>
        <w:t>belum mampu</w:t>
      </w:r>
      <w:r w:rsidRPr="006D0004">
        <w:t>.</w:t>
      </w:r>
    </w:p>
    <w:p w:rsidR="00C66378" w:rsidRPr="00772CFD" w:rsidRDefault="00C66378" w:rsidP="00C66378">
      <w:pPr>
        <w:pStyle w:val="ListParagraph"/>
        <w:numPr>
          <w:ilvl w:val="0"/>
          <w:numId w:val="3"/>
        </w:numPr>
        <w:spacing w:after="200" w:line="480" w:lineRule="auto"/>
        <w:ind w:left="900" w:hanging="450"/>
        <w:jc w:val="both"/>
      </w:pPr>
      <w:r w:rsidRPr="006D0004">
        <w:t xml:space="preserve">Hasil belajar membaca </w:t>
      </w:r>
      <w:r w:rsidRPr="00772CFD">
        <w:rPr>
          <w:lang w:val="en-US"/>
        </w:rPr>
        <w:t>permulaan</w:t>
      </w:r>
      <w:r w:rsidRPr="006D0004">
        <w:t xml:space="preserve"> pada </w:t>
      </w:r>
      <w:r w:rsidR="00B5116E">
        <w:t xml:space="preserve">murid tunagrahita ringan kelas </w:t>
      </w:r>
      <w:r w:rsidR="00B5116E">
        <w:rPr>
          <w:lang w:val="en-US"/>
        </w:rPr>
        <w:t>d</w:t>
      </w:r>
      <w:r w:rsidRPr="006D0004">
        <w:t xml:space="preserve">asar </w:t>
      </w:r>
      <w:r w:rsidR="0043779F" w:rsidRPr="006D0004">
        <w:t>II</w:t>
      </w:r>
      <w:r w:rsidR="0043779F">
        <w:rPr>
          <w:lang w:val="en-US"/>
        </w:rPr>
        <w:t>I</w:t>
      </w:r>
      <w:r w:rsidR="0043779F">
        <w:t xml:space="preserve"> SLB</w:t>
      </w:r>
      <w:r w:rsidR="0043779F">
        <w:rPr>
          <w:lang w:val="en-US"/>
        </w:rPr>
        <w:t xml:space="preserve"> Negeri Makassar</w:t>
      </w:r>
      <w:r w:rsidR="005A2A1D">
        <w:t xml:space="preserve"> se</w:t>
      </w:r>
      <w:r w:rsidR="005A2A1D">
        <w:rPr>
          <w:lang w:val="en-US"/>
        </w:rPr>
        <w:t>telah</w:t>
      </w:r>
      <w:r w:rsidR="0043779F" w:rsidRPr="006D0004">
        <w:t xml:space="preserve"> </w:t>
      </w:r>
      <w:r w:rsidR="003C6A0D">
        <w:rPr>
          <w:lang w:val="en-US"/>
        </w:rPr>
        <w:t>penggunaan</w:t>
      </w:r>
      <w:r w:rsidR="0043779F" w:rsidRPr="006D0004">
        <w:t xml:space="preserve"> metode </w:t>
      </w:r>
      <w:r w:rsidR="0043779F">
        <w:rPr>
          <w:i/>
          <w:lang w:val="en-US"/>
        </w:rPr>
        <w:t xml:space="preserve">Orton Gillingham </w:t>
      </w:r>
      <w:r w:rsidR="0043779F" w:rsidRPr="00C86B7E">
        <w:rPr>
          <w:i/>
          <w:lang w:val="en-US"/>
        </w:rPr>
        <w:t>(Visual,audio,kinestetik,taktil)</w:t>
      </w:r>
      <w:r w:rsidR="0043779F">
        <w:rPr>
          <w:i/>
          <w:lang w:val="en-US"/>
        </w:rPr>
        <w:t xml:space="preserve"> </w:t>
      </w:r>
      <w:r w:rsidR="003C247E">
        <w:rPr>
          <w:lang w:val="en-US"/>
        </w:rPr>
        <w:t>mampu</w:t>
      </w:r>
      <w:r w:rsidRPr="006D0004">
        <w:t>.</w:t>
      </w:r>
    </w:p>
    <w:p w:rsidR="00C66378" w:rsidRPr="006D0004" w:rsidRDefault="00C66378" w:rsidP="00C66378">
      <w:pPr>
        <w:pStyle w:val="ListParagraph"/>
        <w:numPr>
          <w:ilvl w:val="0"/>
          <w:numId w:val="3"/>
        </w:numPr>
        <w:spacing w:after="200" w:line="480" w:lineRule="auto"/>
        <w:ind w:left="900" w:hanging="450"/>
        <w:jc w:val="both"/>
      </w:pPr>
      <w:r w:rsidRPr="006D0004">
        <w:t>Terdapat peningkatan hasil belajar membaca permulaa</w:t>
      </w:r>
      <w:r w:rsidR="00B5116E">
        <w:t xml:space="preserve">n pada siswa tunagrahita kelas </w:t>
      </w:r>
      <w:r w:rsidR="00B5116E">
        <w:rPr>
          <w:lang w:val="en-US"/>
        </w:rPr>
        <w:t>d</w:t>
      </w:r>
      <w:r w:rsidRPr="006D0004">
        <w:t xml:space="preserve">asar </w:t>
      </w:r>
      <w:r w:rsidR="0043779F" w:rsidRPr="006D0004">
        <w:t>II</w:t>
      </w:r>
      <w:r w:rsidR="0043779F">
        <w:rPr>
          <w:lang w:val="en-US"/>
        </w:rPr>
        <w:t>I</w:t>
      </w:r>
      <w:r w:rsidR="0043779F">
        <w:t xml:space="preserve"> SLB</w:t>
      </w:r>
      <w:r w:rsidR="0043779F">
        <w:rPr>
          <w:lang w:val="en-US"/>
        </w:rPr>
        <w:t xml:space="preserve"> Negeri Makassar</w:t>
      </w:r>
      <w:r w:rsidR="0043779F" w:rsidRPr="006D0004">
        <w:t xml:space="preserve"> sebelum diterapkan metode </w:t>
      </w:r>
      <w:r w:rsidR="0043779F">
        <w:rPr>
          <w:i/>
          <w:lang w:val="en-US"/>
        </w:rPr>
        <w:t xml:space="preserve">Orton Gillingham </w:t>
      </w:r>
      <w:r w:rsidR="0043779F" w:rsidRPr="00C86B7E">
        <w:rPr>
          <w:i/>
          <w:lang w:val="en-US"/>
        </w:rPr>
        <w:t>(Visual,audio,kinestetik,taktil)</w:t>
      </w:r>
      <w:r w:rsidR="0043779F">
        <w:rPr>
          <w:i/>
          <w:lang w:val="en-US"/>
        </w:rPr>
        <w:t xml:space="preserve"> </w:t>
      </w:r>
      <w:r w:rsidRPr="006D0004">
        <w:t xml:space="preserve">dari </w:t>
      </w:r>
      <w:r w:rsidR="003C6A0D">
        <w:rPr>
          <w:lang w:val="en-US"/>
        </w:rPr>
        <w:t>rendah</w:t>
      </w:r>
      <w:r w:rsidR="003C6A0D">
        <w:t xml:space="preserve"> sampai adanya peningkatan,</w:t>
      </w:r>
      <w:r w:rsidRPr="006D0004">
        <w:t xml:space="preserve"> sehingga terbukti efektif.</w:t>
      </w:r>
    </w:p>
    <w:p w:rsidR="00C66378" w:rsidRDefault="00C66378" w:rsidP="00527BA2">
      <w:pPr>
        <w:tabs>
          <w:tab w:val="left" w:pos="900"/>
        </w:tabs>
        <w:spacing w:after="240" w:line="480" w:lineRule="auto"/>
        <w:ind w:firstLine="720"/>
        <w:jc w:val="both"/>
        <w:rPr>
          <w:lang w:val="en-US"/>
        </w:rPr>
      </w:pPr>
      <w:r w:rsidRPr="006D0004">
        <w:t>Hal ini berarti bahwa pen</w:t>
      </w:r>
      <w:r w:rsidR="003C6A0D">
        <w:rPr>
          <w:lang w:val="en-US"/>
        </w:rPr>
        <w:t>ggunaan</w:t>
      </w:r>
      <w:r w:rsidRPr="006D0004">
        <w:t xml:space="preserve"> metode</w:t>
      </w:r>
      <w:r w:rsidRPr="006D0004">
        <w:rPr>
          <w:i/>
        </w:rPr>
        <w:t xml:space="preserve"> </w:t>
      </w:r>
      <w:r w:rsidR="0043779F">
        <w:rPr>
          <w:i/>
          <w:lang w:val="en-US"/>
        </w:rPr>
        <w:t xml:space="preserve">Orton Gillingham </w:t>
      </w:r>
      <w:r w:rsidRPr="006D0004">
        <w:t>(</w:t>
      </w:r>
      <w:r w:rsidRPr="006D0004">
        <w:rPr>
          <w:i/>
        </w:rPr>
        <w:t>Visual,</w:t>
      </w:r>
      <w:r w:rsidR="00B5116E">
        <w:rPr>
          <w:i/>
          <w:lang w:val="en-US"/>
        </w:rPr>
        <w:t xml:space="preserve"> </w:t>
      </w:r>
      <w:r w:rsidRPr="006D0004">
        <w:rPr>
          <w:i/>
        </w:rPr>
        <w:t>audio,</w:t>
      </w:r>
      <w:r w:rsidR="00B5116E">
        <w:rPr>
          <w:i/>
          <w:lang w:val="en-US"/>
        </w:rPr>
        <w:t xml:space="preserve"> </w:t>
      </w:r>
      <w:r w:rsidRPr="006D0004">
        <w:rPr>
          <w:i/>
        </w:rPr>
        <w:t>kinestetik,</w:t>
      </w:r>
      <w:r w:rsidR="00B5116E">
        <w:rPr>
          <w:i/>
          <w:lang w:val="en-US"/>
        </w:rPr>
        <w:t xml:space="preserve"> </w:t>
      </w:r>
      <w:r w:rsidRPr="006D0004">
        <w:rPr>
          <w:i/>
        </w:rPr>
        <w:t>taktil</w:t>
      </w:r>
      <w:r w:rsidRPr="006D0004">
        <w:t>)</w:t>
      </w:r>
      <w:r w:rsidRPr="006D0004">
        <w:rPr>
          <w:lang w:val="en-US"/>
        </w:rPr>
        <w:t xml:space="preserve"> </w:t>
      </w:r>
      <w:r w:rsidRPr="006D0004">
        <w:t xml:space="preserve">dapat meningkatkan </w:t>
      </w:r>
      <w:r w:rsidR="003C6A0D">
        <w:rPr>
          <w:lang w:val="en-US"/>
        </w:rPr>
        <w:t>kemampuan</w:t>
      </w:r>
      <w:r w:rsidRPr="006D0004">
        <w:t xml:space="preserve"> membaca </w:t>
      </w:r>
      <w:r w:rsidR="003C6A0D">
        <w:rPr>
          <w:lang w:val="en-US"/>
        </w:rPr>
        <w:t>permulaan</w:t>
      </w:r>
      <w:r w:rsidRPr="006D0004">
        <w:t xml:space="preserve"> pada murid tunagrahita kelas dasar </w:t>
      </w:r>
      <w:r w:rsidR="0043779F" w:rsidRPr="006D0004">
        <w:t>II</w:t>
      </w:r>
      <w:r w:rsidR="0043779F">
        <w:rPr>
          <w:lang w:val="en-US"/>
        </w:rPr>
        <w:t>I</w:t>
      </w:r>
      <w:r w:rsidR="0043779F">
        <w:t xml:space="preserve"> SLB</w:t>
      </w:r>
      <w:r w:rsidR="0043779F">
        <w:rPr>
          <w:lang w:val="en-US"/>
        </w:rPr>
        <w:t xml:space="preserve"> Negeri Makassar</w:t>
      </w:r>
      <w:r w:rsidR="005A2A1D">
        <w:t xml:space="preserve"> se</w:t>
      </w:r>
      <w:r w:rsidR="005A2A1D">
        <w:rPr>
          <w:lang w:val="en-US"/>
        </w:rPr>
        <w:t>telah</w:t>
      </w:r>
      <w:r w:rsidR="0043779F" w:rsidRPr="006D0004">
        <w:t xml:space="preserve"> diterapkan metode </w:t>
      </w:r>
      <w:r w:rsidR="0043779F">
        <w:rPr>
          <w:i/>
          <w:lang w:val="en-US"/>
        </w:rPr>
        <w:t xml:space="preserve">Orton Gillingham </w:t>
      </w:r>
      <w:r w:rsidR="0043779F" w:rsidRPr="00C86B7E">
        <w:rPr>
          <w:i/>
          <w:lang w:val="en-US"/>
        </w:rPr>
        <w:t>(Visual,</w:t>
      </w:r>
      <w:r w:rsidR="00B5116E">
        <w:rPr>
          <w:i/>
          <w:lang w:val="en-US"/>
        </w:rPr>
        <w:t xml:space="preserve"> </w:t>
      </w:r>
      <w:r w:rsidR="0043779F" w:rsidRPr="00C86B7E">
        <w:rPr>
          <w:i/>
          <w:lang w:val="en-US"/>
        </w:rPr>
        <w:t>audio,</w:t>
      </w:r>
      <w:r w:rsidR="00B5116E">
        <w:rPr>
          <w:i/>
          <w:lang w:val="en-US"/>
        </w:rPr>
        <w:t xml:space="preserve"> </w:t>
      </w:r>
      <w:r w:rsidR="0043779F" w:rsidRPr="00C86B7E">
        <w:rPr>
          <w:i/>
          <w:lang w:val="en-US"/>
        </w:rPr>
        <w:t>kinestetik,</w:t>
      </w:r>
      <w:r w:rsidR="00B5116E">
        <w:rPr>
          <w:i/>
          <w:lang w:val="en-US"/>
        </w:rPr>
        <w:t xml:space="preserve"> </w:t>
      </w:r>
      <w:r w:rsidR="0043779F" w:rsidRPr="00C86B7E">
        <w:rPr>
          <w:i/>
          <w:lang w:val="en-US"/>
        </w:rPr>
        <w:t>taktil)</w:t>
      </w:r>
      <w:r w:rsidRPr="006D0004">
        <w:t>.</w:t>
      </w:r>
    </w:p>
    <w:p w:rsidR="00C66378" w:rsidRPr="0012099B" w:rsidRDefault="00D1601F" w:rsidP="00C66378">
      <w:pPr>
        <w:tabs>
          <w:tab w:val="left" w:pos="900"/>
        </w:tabs>
        <w:spacing w:after="240" w:line="480" w:lineRule="auto"/>
        <w:jc w:val="both"/>
        <w:rPr>
          <w:lang w:val="en-US"/>
        </w:rPr>
      </w:pPr>
      <w:r>
        <w:rPr>
          <w:noProof/>
          <w:lang w:val="en-US"/>
        </w:rPr>
        <w:pict>
          <v:rect id="_x0000_s1027" style="position:absolute;left:0;text-align:left;margin-left:178.95pt;margin-top:21.85pt;width:48.25pt;height:52.85pt;z-index:251661312" stroked="f">
            <v:textbox style="mso-next-textbox:#_x0000_s1027">
              <w:txbxContent>
                <w:p w:rsidR="00C66378" w:rsidRPr="00604316" w:rsidRDefault="002D28D9" w:rsidP="00C66378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</w:t>
                  </w:r>
                  <w:r w:rsidR="00681A80">
                    <w:rPr>
                      <w:lang w:val="en-US"/>
                    </w:rPr>
                    <w:t>8</w:t>
                  </w:r>
                </w:p>
              </w:txbxContent>
            </v:textbox>
          </v:rect>
        </w:pict>
      </w:r>
    </w:p>
    <w:p w:rsidR="00C66378" w:rsidRPr="00C86B7E" w:rsidRDefault="00C66378" w:rsidP="00C66378">
      <w:pPr>
        <w:pStyle w:val="ListParagraph"/>
        <w:numPr>
          <w:ilvl w:val="0"/>
          <w:numId w:val="2"/>
        </w:numPr>
        <w:spacing w:after="240" w:line="480" w:lineRule="auto"/>
        <w:ind w:left="450" w:hanging="450"/>
        <w:jc w:val="both"/>
        <w:rPr>
          <w:b/>
          <w:bCs/>
        </w:rPr>
      </w:pPr>
      <w:r w:rsidRPr="00C86B7E">
        <w:rPr>
          <w:b/>
          <w:bCs/>
        </w:rPr>
        <w:lastRenderedPageBreak/>
        <w:t>Saran</w:t>
      </w:r>
    </w:p>
    <w:p w:rsidR="00C66378" w:rsidRPr="006D0004" w:rsidRDefault="00C66378" w:rsidP="00C66378">
      <w:pPr>
        <w:spacing w:after="120" w:line="480" w:lineRule="auto"/>
        <w:ind w:firstLine="720"/>
        <w:jc w:val="both"/>
      </w:pPr>
      <w:r w:rsidRPr="006D0004">
        <w:t>Berdasarkan hasil penelitian dan kesimpulan, maka peneliti mengemukakan saran-saran sebagai berikut :</w:t>
      </w:r>
    </w:p>
    <w:p w:rsidR="00C66378" w:rsidRPr="006D0004" w:rsidRDefault="000123A1" w:rsidP="00C66378">
      <w:pPr>
        <w:pStyle w:val="ListParagraph"/>
        <w:numPr>
          <w:ilvl w:val="1"/>
          <w:numId w:val="1"/>
        </w:numPr>
        <w:spacing w:after="120" w:line="480" w:lineRule="auto"/>
        <w:ind w:left="900" w:hanging="450"/>
        <w:jc w:val="both"/>
      </w:pPr>
      <w:r>
        <w:rPr>
          <w:lang w:val="en-US"/>
        </w:rPr>
        <w:t xml:space="preserve">   </w:t>
      </w:r>
      <w:r w:rsidR="00C66378" w:rsidRPr="006D0004">
        <w:t xml:space="preserve">Dalam mengajarkan mata pelajaran Bahasa Indonesia khususnya pada membaca </w:t>
      </w:r>
      <w:r w:rsidR="00C66378" w:rsidRPr="00D66823">
        <w:rPr>
          <w:lang w:val="en-US"/>
        </w:rPr>
        <w:t>permulaan</w:t>
      </w:r>
      <w:r w:rsidR="00C66378" w:rsidRPr="006D0004">
        <w:t xml:space="preserve"> di kelas dasar sebaiknya menggunakan metode yansg</w:t>
      </w:r>
      <w:r w:rsidR="00C66378" w:rsidRPr="00D66823">
        <w:rPr>
          <w:lang w:val="en-US"/>
        </w:rPr>
        <w:t xml:space="preserve"> </w:t>
      </w:r>
      <w:r w:rsidR="00C66378" w:rsidRPr="006D0004">
        <w:t>tepat dan menyenangkan serta dapat memotivasi murid untuk belajar.</w:t>
      </w:r>
    </w:p>
    <w:p w:rsidR="00C66378" w:rsidRPr="006458F9" w:rsidRDefault="000123A1" w:rsidP="00C66378">
      <w:pPr>
        <w:numPr>
          <w:ilvl w:val="1"/>
          <w:numId w:val="1"/>
        </w:numPr>
        <w:spacing w:after="120" w:line="480" w:lineRule="auto"/>
        <w:ind w:left="900" w:hanging="450"/>
        <w:jc w:val="both"/>
      </w:pPr>
      <w:r>
        <w:rPr>
          <w:lang w:val="en-US"/>
        </w:rPr>
        <w:t xml:space="preserve">   </w:t>
      </w:r>
      <w:r w:rsidR="003C6A0D">
        <w:rPr>
          <w:lang w:val="en-US"/>
        </w:rPr>
        <w:t>P</w:t>
      </w:r>
      <w:r w:rsidR="00C66378" w:rsidRPr="006D0004">
        <w:t xml:space="preserve">embelajaran dengan mengguanakan metode </w:t>
      </w:r>
      <w:r w:rsidR="0043779F">
        <w:rPr>
          <w:i/>
          <w:lang w:val="en-US"/>
        </w:rPr>
        <w:t>Orton Gillingham</w:t>
      </w:r>
      <w:r w:rsidR="00C66378" w:rsidRPr="006D0004">
        <w:t xml:space="preserve"> (</w:t>
      </w:r>
      <w:r w:rsidR="00C66378" w:rsidRPr="006D0004">
        <w:rPr>
          <w:i/>
        </w:rPr>
        <w:t>Visual,</w:t>
      </w:r>
      <w:r>
        <w:rPr>
          <w:i/>
          <w:lang w:val="en-US"/>
        </w:rPr>
        <w:t xml:space="preserve"> </w:t>
      </w:r>
      <w:r w:rsidR="00C66378" w:rsidRPr="006D0004">
        <w:rPr>
          <w:i/>
        </w:rPr>
        <w:t>audio,</w:t>
      </w:r>
      <w:r>
        <w:rPr>
          <w:i/>
          <w:lang w:val="en-US"/>
        </w:rPr>
        <w:t xml:space="preserve"> </w:t>
      </w:r>
      <w:r w:rsidR="00C66378" w:rsidRPr="006D0004">
        <w:rPr>
          <w:i/>
        </w:rPr>
        <w:t>kinestetik,</w:t>
      </w:r>
      <w:r>
        <w:rPr>
          <w:i/>
          <w:lang w:val="en-US"/>
        </w:rPr>
        <w:t xml:space="preserve"> </w:t>
      </w:r>
      <w:r w:rsidR="00C66378" w:rsidRPr="006D0004">
        <w:rPr>
          <w:i/>
        </w:rPr>
        <w:t>taktil</w:t>
      </w:r>
      <w:r>
        <w:t>)</w:t>
      </w:r>
      <w:r>
        <w:rPr>
          <w:lang w:val="en-US"/>
        </w:rPr>
        <w:t xml:space="preserve"> </w:t>
      </w:r>
      <w:r w:rsidR="00C66378" w:rsidRPr="006D0004">
        <w:t xml:space="preserve">meningkatkan kemampuan membaca </w:t>
      </w:r>
      <w:r w:rsidR="003C6A0D">
        <w:rPr>
          <w:lang w:val="en-US"/>
        </w:rPr>
        <w:t>permulaan</w:t>
      </w:r>
      <w:r w:rsidR="00C66378" w:rsidRPr="006D0004">
        <w:t>, hendaknya diperhatikan langkah-langkah</w:t>
      </w:r>
      <w:r>
        <w:t xml:space="preserve"> pembelajaran penggunaan metode</w:t>
      </w:r>
      <w:r>
        <w:rPr>
          <w:lang w:val="en-US"/>
        </w:rPr>
        <w:t xml:space="preserve"> </w:t>
      </w:r>
      <w:r w:rsidR="0043779F">
        <w:rPr>
          <w:i/>
          <w:lang w:val="en-US"/>
        </w:rPr>
        <w:t>Orton Gillingham</w:t>
      </w:r>
      <w:r w:rsidR="00C66378" w:rsidRPr="006D0004">
        <w:t xml:space="preserve"> (</w:t>
      </w:r>
      <w:r w:rsidR="00C66378" w:rsidRPr="006D0004">
        <w:rPr>
          <w:i/>
        </w:rPr>
        <w:t>Visual,</w:t>
      </w:r>
      <w:r>
        <w:rPr>
          <w:i/>
          <w:lang w:val="en-US"/>
        </w:rPr>
        <w:t xml:space="preserve"> </w:t>
      </w:r>
      <w:r w:rsidR="00C66378" w:rsidRPr="006D0004">
        <w:rPr>
          <w:i/>
        </w:rPr>
        <w:t>audio,</w:t>
      </w:r>
      <w:r>
        <w:rPr>
          <w:i/>
          <w:lang w:val="en-US"/>
        </w:rPr>
        <w:t xml:space="preserve"> </w:t>
      </w:r>
      <w:r w:rsidR="00C66378" w:rsidRPr="006D0004">
        <w:rPr>
          <w:i/>
        </w:rPr>
        <w:t>kinestetik,</w:t>
      </w:r>
      <w:r>
        <w:rPr>
          <w:i/>
          <w:lang w:val="en-US"/>
        </w:rPr>
        <w:t xml:space="preserve"> </w:t>
      </w:r>
      <w:r w:rsidR="00C66378" w:rsidRPr="006D0004">
        <w:rPr>
          <w:i/>
        </w:rPr>
        <w:t>taktil</w:t>
      </w:r>
      <w:r w:rsidR="00C66378" w:rsidRPr="006D0004">
        <w:t>) agar hasil yang dicapai lebih maksimal.</w:t>
      </w:r>
    </w:p>
    <w:p w:rsidR="00C66378" w:rsidRPr="003C6A0D" w:rsidRDefault="00C66378" w:rsidP="003C6A0D">
      <w:pPr>
        <w:spacing w:after="120" w:line="480" w:lineRule="auto"/>
        <w:jc w:val="both"/>
        <w:rPr>
          <w:lang w:val="en-US"/>
        </w:rPr>
      </w:pPr>
    </w:p>
    <w:p w:rsidR="00C66378" w:rsidRPr="006D0004" w:rsidRDefault="00C66378" w:rsidP="00C66378"/>
    <w:p w:rsidR="00C66378" w:rsidRPr="006D0004" w:rsidRDefault="00C66378" w:rsidP="00C66378">
      <w:pPr>
        <w:spacing w:line="480" w:lineRule="auto"/>
        <w:ind w:firstLine="567"/>
        <w:jc w:val="both"/>
      </w:pPr>
    </w:p>
    <w:p w:rsidR="00ED7107" w:rsidRPr="00C66378" w:rsidRDefault="00ED7107">
      <w:pPr>
        <w:rPr>
          <w:lang w:val="en-US"/>
        </w:rPr>
      </w:pPr>
    </w:p>
    <w:sectPr w:rsidR="00ED7107" w:rsidRPr="00C66378" w:rsidSect="002D28D9">
      <w:headerReference w:type="default" r:id="rId8"/>
      <w:pgSz w:w="12240" w:h="15840"/>
      <w:pgMar w:top="2268" w:right="1701" w:bottom="1701" w:left="2268" w:header="1138" w:footer="1138" w:gutter="0"/>
      <w:pgNumType w:start="67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1EAD" w:rsidRDefault="00581EAD" w:rsidP="00C77F9D">
      <w:r>
        <w:separator/>
      </w:r>
    </w:p>
  </w:endnote>
  <w:endnote w:type="continuationSeparator" w:id="1">
    <w:p w:rsidR="00581EAD" w:rsidRDefault="00581EAD" w:rsidP="00C77F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1EAD" w:rsidRDefault="00581EAD" w:rsidP="00C77F9D">
      <w:r>
        <w:separator/>
      </w:r>
    </w:p>
  </w:footnote>
  <w:footnote w:type="continuationSeparator" w:id="1">
    <w:p w:rsidR="00581EAD" w:rsidRDefault="00581EAD" w:rsidP="00C77F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44810"/>
      <w:docPartObj>
        <w:docPartGallery w:val="Page Numbers (Top of Page)"/>
        <w:docPartUnique/>
      </w:docPartObj>
    </w:sdtPr>
    <w:sdtContent>
      <w:p w:rsidR="007B04B3" w:rsidRDefault="00681A80">
        <w:pPr>
          <w:pStyle w:val="Header"/>
          <w:jc w:val="right"/>
        </w:pPr>
        <w:r>
          <w:rPr>
            <w:lang w:val="en-US"/>
          </w:rPr>
          <w:t>69</w:t>
        </w:r>
      </w:p>
    </w:sdtContent>
  </w:sdt>
  <w:p w:rsidR="00C77F9D" w:rsidRDefault="00C77F9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952A2"/>
    <w:multiLevelType w:val="hybridMultilevel"/>
    <w:tmpl w:val="97BEF9B0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>
    <w:nsid w:val="52BB1643"/>
    <w:multiLevelType w:val="hybridMultilevel"/>
    <w:tmpl w:val="5B2652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1D5BA1"/>
    <w:multiLevelType w:val="multilevel"/>
    <w:tmpl w:val="40C2DA42"/>
    <w:lvl w:ilvl="0">
      <w:start w:val="1"/>
      <w:numFmt w:val="bullet"/>
      <w:lvlText w:val=""/>
      <w:lvlJc w:val="left"/>
      <w:pPr>
        <w:tabs>
          <w:tab w:val="num" w:pos="1530"/>
        </w:tabs>
        <w:ind w:left="1530" w:hanging="72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720"/>
        </w:tabs>
        <w:ind w:left="720" w:hanging="720"/>
      </w:pPr>
      <w:rPr>
        <w:b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6378"/>
    <w:rsid w:val="000123A1"/>
    <w:rsid w:val="0005074B"/>
    <w:rsid w:val="00051096"/>
    <w:rsid w:val="00084F14"/>
    <w:rsid w:val="000B4D04"/>
    <w:rsid w:val="00174742"/>
    <w:rsid w:val="001762D9"/>
    <w:rsid w:val="001E796B"/>
    <w:rsid w:val="00273439"/>
    <w:rsid w:val="002D28D9"/>
    <w:rsid w:val="003158C3"/>
    <w:rsid w:val="003C247E"/>
    <w:rsid w:val="003C6A0D"/>
    <w:rsid w:val="0043624D"/>
    <w:rsid w:val="0043779F"/>
    <w:rsid w:val="00461259"/>
    <w:rsid w:val="004A6EBC"/>
    <w:rsid w:val="004B2AFF"/>
    <w:rsid w:val="0052068F"/>
    <w:rsid w:val="00527BA2"/>
    <w:rsid w:val="00563B74"/>
    <w:rsid w:val="005817E2"/>
    <w:rsid w:val="00581EAD"/>
    <w:rsid w:val="005A2A1D"/>
    <w:rsid w:val="00641CBD"/>
    <w:rsid w:val="00646E79"/>
    <w:rsid w:val="00681A80"/>
    <w:rsid w:val="00774A63"/>
    <w:rsid w:val="00791CAE"/>
    <w:rsid w:val="007B04B3"/>
    <w:rsid w:val="007F4478"/>
    <w:rsid w:val="00982D7B"/>
    <w:rsid w:val="00986D38"/>
    <w:rsid w:val="009870D8"/>
    <w:rsid w:val="009D6A50"/>
    <w:rsid w:val="009F490D"/>
    <w:rsid w:val="00A146AF"/>
    <w:rsid w:val="00A72836"/>
    <w:rsid w:val="00AC6642"/>
    <w:rsid w:val="00AC7645"/>
    <w:rsid w:val="00B15752"/>
    <w:rsid w:val="00B241E9"/>
    <w:rsid w:val="00B5116E"/>
    <w:rsid w:val="00C11A9C"/>
    <w:rsid w:val="00C66378"/>
    <w:rsid w:val="00C77F9D"/>
    <w:rsid w:val="00CA2C6D"/>
    <w:rsid w:val="00CC1633"/>
    <w:rsid w:val="00D04951"/>
    <w:rsid w:val="00D1601F"/>
    <w:rsid w:val="00D352C2"/>
    <w:rsid w:val="00D85986"/>
    <w:rsid w:val="00DF7A6D"/>
    <w:rsid w:val="00E3652A"/>
    <w:rsid w:val="00E96631"/>
    <w:rsid w:val="00ED7107"/>
    <w:rsid w:val="00EE3C0F"/>
    <w:rsid w:val="00EE6AB5"/>
    <w:rsid w:val="00EE6B65"/>
    <w:rsid w:val="00F50C32"/>
    <w:rsid w:val="00F81324"/>
    <w:rsid w:val="00F83AD9"/>
    <w:rsid w:val="00FA6F45"/>
    <w:rsid w:val="00FB7CBC"/>
    <w:rsid w:val="00FE0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3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63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7F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7F9D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semiHidden/>
    <w:unhideWhenUsed/>
    <w:rsid w:val="00C77F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7F9D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3630A-AC79-447D-9DD7-815A36820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</dc:creator>
  <cp:lastModifiedBy>Asus</cp:lastModifiedBy>
  <cp:revision>11</cp:revision>
  <cp:lastPrinted>2017-01-27T08:25:00Z</cp:lastPrinted>
  <dcterms:created xsi:type="dcterms:W3CDTF">2016-12-06T03:36:00Z</dcterms:created>
  <dcterms:modified xsi:type="dcterms:W3CDTF">2017-02-03T16:46:00Z</dcterms:modified>
</cp:coreProperties>
</file>