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F7" w:rsidRDefault="00D80CF7" w:rsidP="00D80CF7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D80CF7" w:rsidRDefault="00D80CF7" w:rsidP="00D80CF7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D80CF7" w:rsidRDefault="00D80CF7" w:rsidP="00D80CF7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0CF7" w:rsidRPr="00F07B83" w:rsidRDefault="00D80CF7" w:rsidP="00D80CF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A. Kesimpulan</w:t>
      </w:r>
    </w:p>
    <w:p w:rsidR="00D80CF7" w:rsidRPr="00F07B83" w:rsidRDefault="00D80CF7" w:rsidP="00D80CF7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>Berdasarkan hasil penelitian dan analisis data, dapat disimpulkan bahwa:</w:t>
      </w:r>
    </w:p>
    <w:p w:rsidR="00D80CF7" w:rsidRPr="003B702D" w:rsidRDefault="00D80CF7" w:rsidP="00D80CF7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perkalian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Pr="00520298">
        <w:rPr>
          <w:rFonts w:ascii="Times New Roman" w:hAnsi="Times New Roman"/>
          <w:i/>
          <w:sz w:val="24"/>
          <w:szCs w:val="24"/>
          <w:lang w:val="sv-SE"/>
        </w:rPr>
        <w:t>cerebral palsy</w:t>
      </w:r>
      <w:r>
        <w:rPr>
          <w:rFonts w:ascii="Times New Roman" w:hAnsi="Times New Roman"/>
          <w:sz w:val="24"/>
          <w:szCs w:val="24"/>
          <w:lang w:val="sv-SE"/>
        </w:rPr>
        <w:t xml:space="preserve"> kelas dasar IV di SLBN Pembina Tingkat Provinsi Sul-Sel Sentra PK-PLK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sebelum </w:t>
      </w:r>
      <w:proofErr w:type="spellStart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4A7B" w:rsidRPr="00314A7B">
        <w:rPr>
          <w:rFonts w:ascii="Times New Roman" w:hAnsi="Times New Roman" w:cs="Times New Roman"/>
          <w:color w:val="000000"/>
          <w:sz w:val="24"/>
          <w:lang w:val="sv-SE"/>
        </w:rPr>
        <w:t>teknik</w:t>
      </w:r>
      <w:r w:rsidR="00314A7B" w:rsidRPr="00314A7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jarimatika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CF7" w:rsidRPr="003B702D" w:rsidRDefault="00D80CF7" w:rsidP="00D80CF7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perkalian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Pr="00520298">
        <w:rPr>
          <w:rFonts w:ascii="Times New Roman" w:hAnsi="Times New Roman"/>
          <w:i/>
          <w:sz w:val="24"/>
          <w:szCs w:val="24"/>
          <w:lang w:val="sv-SE"/>
        </w:rPr>
        <w:t>cerebral palsy</w:t>
      </w:r>
      <w:r>
        <w:rPr>
          <w:rFonts w:ascii="Times New Roman" w:hAnsi="Times New Roman"/>
          <w:sz w:val="24"/>
          <w:szCs w:val="24"/>
          <w:lang w:val="sv-SE"/>
        </w:rPr>
        <w:t xml:space="preserve"> kelas dasar IV di SLBN Pembina Tingkat Provinsi Sul-Sel Sentra PK-PLK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4A7B" w:rsidRPr="00314A7B">
        <w:rPr>
          <w:rFonts w:ascii="Times New Roman" w:hAnsi="Times New Roman" w:cs="Times New Roman"/>
          <w:color w:val="000000"/>
          <w:sz w:val="24"/>
          <w:lang w:val="sv-SE"/>
        </w:rPr>
        <w:t>teknik</w:t>
      </w:r>
      <w:r w:rsidR="00314A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jarimatika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>murid</w:t>
      </w:r>
      <w:proofErr w:type="spellEnd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>murid</w:t>
      </w:r>
      <w:proofErr w:type="spellEnd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 </w:t>
      </w:r>
      <w:proofErr w:type="spellStart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sekali</w:t>
      </w:r>
      <w:proofErr w:type="spellEnd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80CF7" w:rsidRPr="003B702D" w:rsidRDefault="00D80CF7" w:rsidP="00D80CF7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702D"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3B702D">
        <w:rPr>
          <w:rFonts w:ascii="Times New Roman" w:eastAsia="Times New Roman" w:hAnsi="Times New Roman" w:cs="Times New Roman"/>
          <w:sz w:val="24"/>
          <w:szCs w:val="24"/>
        </w:rPr>
        <w:t xml:space="preserve"> peningkatan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perkalian</w:t>
      </w:r>
      <w:proofErr w:type="spellEnd"/>
      <w:r w:rsidRPr="003B70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702D"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Pr="00520298">
        <w:rPr>
          <w:rFonts w:ascii="Times New Roman" w:hAnsi="Times New Roman"/>
          <w:i/>
          <w:sz w:val="24"/>
          <w:szCs w:val="24"/>
          <w:lang w:val="sv-SE"/>
        </w:rPr>
        <w:t>cerebral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520298">
        <w:rPr>
          <w:rFonts w:ascii="Times New Roman" w:hAnsi="Times New Roman"/>
          <w:i/>
          <w:sz w:val="24"/>
          <w:szCs w:val="24"/>
          <w:lang w:val="sv-SE"/>
        </w:rPr>
        <w:t>palsy</w:t>
      </w:r>
      <w:r>
        <w:rPr>
          <w:rFonts w:ascii="Times New Roman" w:hAnsi="Times New Roman"/>
          <w:sz w:val="24"/>
          <w:szCs w:val="24"/>
          <w:lang w:val="sv-SE"/>
        </w:rPr>
        <w:t xml:space="preserve"> kelas dasar IV di SLBN Pembina Tingkat Provinsi Sul-Sel Sentra PK-PLK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916071" w:rsidRPr="00314A7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314A7B" w:rsidRPr="00314A7B">
        <w:rPr>
          <w:rFonts w:ascii="Times New Roman" w:hAnsi="Times New Roman" w:cs="Times New Roman"/>
          <w:color w:val="000000"/>
          <w:sz w:val="24"/>
          <w:lang w:val="sv-SE"/>
        </w:rPr>
        <w:t>teknik</w:t>
      </w:r>
      <w:r w:rsidR="00314A7B" w:rsidRPr="00314A7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jarimatika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80CF7" w:rsidRPr="0033231A" w:rsidRDefault="00D80CF7" w:rsidP="00D80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0CF7" w:rsidRPr="00F07B83" w:rsidRDefault="00D80CF7" w:rsidP="00D80CF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B. Saran</w:t>
      </w:r>
    </w:p>
    <w:p w:rsidR="00D80CF7" w:rsidRPr="00F07B83" w:rsidRDefault="00D80CF7" w:rsidP="00D80CF7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D80CF7" w:rsidRPr="003B702D" w:rsidRDefault="00D80CF7" w:rsidP="00D80CF7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Diharapkan kepada guru mata pelajaran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untuk menerapkan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pembelajaran melalui </w:t>
      </w:r>
      <w:proofErr w:type="spellStart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4A7B" w:rsidRPr="00314A7B">
        <w:rPr>
          <w:rFonts w:ascii="Times New Roman" w:hAnsi="Times New Roman" w:cs="Times New Roman"/>
          <w:color w:val="000000"/>
          <w:sz w:val="24"/>
          <w:lang w:val="sv-SE"/>
        </w:rPr>
        <w:t>teknik</w:t>
      </w:r>
      <w:r w:rsidR="00314A7B" w:rsidRPr="00314A7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jarimatika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untuk dapat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membangun dan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memotivasi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murid </w:t>
      </w:r>
      <w:r w:rsidRPr="0052029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cerebral palsy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agar lebih aktif dalam mengikuti proses pembelajaran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perkalian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80CF7" w:rsidRPr="003B702D" w:rsidRDefault="00D80CF7" w:rsidP="00D80CF7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2D">
        <w:rPr>
          <w:rFonts w:ascii="Times New Roman" w:eastAsia="Times New Roman" w:hAnsi="Times New Roman" w:cs="Times New Roman"/>
          <w:sz w:val="24"/>
          <w:szCs w:val="24"/>
        </w:rPr>
        <w:t>Bagi peneliti selanjutnya, diharapkan dapat mengembangkan permasalahan penelitian ini secara lebih mendalam hingga dapat memberikan sumbangan pengetahuan yang lebih bermanfaat bagi murid  berkebutuhan khusus.</w:t>
      </w:r>
    </w:p>
    <w:p w:rsidR="00D80CF7" w:rsidRPr="003B702D" w:rsidRDefault="00D80CF7" w:rsidP="00D80CF7">
      <w:pPr>
        <w:numPr>
          <w:ilvl w:val="0"/>
          <w:numId w:val="2"/>
        </w:numPr>
        <w:tabs>
          <w:tab w:val="clear" w:pos="720"/>
          <w:tab w:val="num" w:pos="567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02D">
        <w:rPr>
          <w:rFonts w:ascii="Times New Roman" w:hAnsi="Times New Roman" w:cs="Times New Roman"/>
          <w:sz w:val="24"/>
          <w:szCs w:val="24"/>
        </w:rPr>
        <w:t xml:space="preserve">Bagi sekolah khususnya </w:t>
      </w:r>
      <w:r>
        <w:rPr>
          <w:rFonts w:ascii="Times New Roman" w:hAnsi="Times New Roman"/>
          <w:sz w:val="24"/>
          <w:szCs w:val="24"/>
          <w:lang w:val="sv-SE"/>
        </w:rPr>
        <w:t>SLBN Pembina Tingkat Provinsi Sul-Sel Sentra PK-PLK</w:t>
      </w:r>
      <w:r w:rsidRPr="003B702D">
        <w:rPr>
          <w:rFonts w:ascii="Times New Roman" w:hAnsi="Times New Roman"/>
          <w:sz w:val="24"/>
          <w:szCs w:val="24"/>
        </w:rPr>
        <w:t xml:space="preserve"> </w:t>
      </w:r>
      <w:r w:rsidRPr="003B702D">
        <w:rPr>
          <w:rFonts w:ascii="Times New Roman" w:hAnsi="Times New Roman" w:cs="Times New Roman"/>
          <w:sz w:val="24"/>
          <w:szCs w:val="24"/>
        </w:rPr>
        <w:t xml:space="preserve">bahwa pembelajaran dengan </w:t>
      </w:r>
      <w:proofErr w:type="spellStart"/>
      <w:r w:rsidR="00314A7B">
        <w:rPr>
          <w:rFonts w:ascii="Times New Roman" w:eastAsia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314A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A7B">
        <w:rPr>
          <w:rFonts w:ascii="Times New Roman" w:eastAsia="Times New Roman" w:hAnsi="Times New Roman" w:cs="Times New Roman"/>
          <w:sz w:val="24"/>
          <w:szCs w:val="24"/>
          <w:lang w:val="en-US"/>
        </w:rPr>
        <w:t>tek</w:t>
      </w:r>
      <w:r w:rsidR="00916071">
        <w:rPr>
          <w:rFonts w:ascii="Times New Roman" w:eastAsia="Times New Roman" w:hAnsi="Times New Roman" w:cs="Times New Roman"/>
          <w:sz w:val="24"/>
          <w:szCs w:val="24"/>
          <w:lang w:val="en-US"/>
        </w:rPr>
        <w:t>nik</w:t>
      </w:r>
      <w:proofErr w:type="spellEnd"/>
      <w:r w:rsidR="00916071" w:rsidRPr="003B70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02D">
        <w:rPr>
          <w:rFonts w:ascii="Times New Roman" w:hAnsi="Times New Roman" w:cs="Times New Roman"/>
          <w:sz w:val="24"/>
          <w:szCs w:val="24"/>
          <w:lang w:val="en-US"/>
        </w:rPr>
        <w:t>jarimatika</w:t>
      </w:r>
      <w:proofErr w:type="spellEnd"/>
      <w:r w:rsidRPr="003B702D">
        <w:rPr>
          <w:rFonts w:ascii="Times New Roman" w:hAnsi="Times New Roman" w:cs="Times New Roman"/>
          <w:sz w:val="24"/>
          <w:szCs w:val="24"/>
        </w:rPr>
        <w:t xml:space="preserve"> dapat dijadikan sebagai salah satu alternatif dalam meningkatkan </w:t>
      </w:r>
      <w:proofErr w:type="spellStart"/>
      <w:r w:rsidRPr="003B702D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3B70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perkalian</w:t>
      </w:r>
      <w:proofErr w:type="spellEnd"/>
      <w:r w:rsidRPr="003B70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702D"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Pr="00520298">
        <w:rPr>
          <w:rFonts w:ascii="Times New Roman" w:hAnsi="Times New Roman"/>
          <w:i/>
          <w:sz w:val="24"/>
          <w:szCs w:val="24"/>
          <w:lang w:val="sv-SE"/>
        </w:rPr>
        <w:t>cerebral palsy</w:t>
      </w:r>
      <w:r>
        <w:rPr>
          <w:rFonts w:ascii="Times New Roman" w:hAnsi="Times New Roman"/>
          <w:sz w:val="24"/>
          <w:szCs w:val="24"/>
          <w:lang w:val="sv-SE"/>
        </w:rPr>
        <w:t xml:space="preserve"> kelas dasar I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v-SE"/>
        </w:rPr>
        <w:t>V</w:t>
      </w:r>
      <w:r w:rsidRPr="003B70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0CF7" w:rsidRPr="008B0AC2" w:rsidRDefault="00D80CF7" w:rsidP="00D80CF7">
      <w:pPr>
        <w:spacing w:after="0" w:line="480" w:lineRule="auto"/>
        <w:ind w:left="1080"/>
        <w:jc w:val="both"/>
      </w:pPr>
    </w:p>
    <w:p w:rsidR="00D80CF7" w:rsidRPr="00403FD6" w:rsidRDefault="00D80CF7" w:rsidP="00D80CF7"/>
    <w:p w:rsidR="00D80CF7" w:rsidRDefault="00D80CF7" w:rsidP="00D80CF7"/>
    <w:p w:rsidR="00D80CF7" w:rsidRDefault="00D80CF7" w:rsidP="00D80CF7"/>
    <w:p w:rsidR="00311252" w:rsidRPr="00D80CF7" w:rsidRDefault="00311252" w:rsidP="00D80CF7"/>
    <w:sectPr w:rsidR="00311252" w:rsidRPr="00D80CF7" w:rsidSect="00F717E5">
      <w:headerReference w:type="default" r:id="rId7"/>
      <w:footerReference w:type="first" r:id="rId8"/>
      <w:pgSz w:w="12240" w:h="15840" w:code="1"/>
      <w:pgMar w:top="2275" w:right="1699" w:bottom="1699" w:left="2275" w:header="1138" w:footer="892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45" w:rsidRDefault="00633945" w:rsidP="00AE3053">
      <w:pPr>
        <w:spacing w:after="0" w:line="240" w:lineRule="auto"/>
      </w:pPr>
      <w:r>
        <w:separator/>
      </w:r>
    </w:p>
  </w:endnote>
  <w:endnote w:type="continuationSeparator" w:id="0">
    <w:p w:rsidR="00633945" w:rsidRDefault="00633945" w:rsidP="00AE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5DF8" w:rsidRPr="000E5DF8" w:rsidRDefault="00F717E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51</w:t>
        </w:r>
      </w:p>
    </w:sdtContent>
  </w:sdt>
  <w:p w:rsidR="00100B04" w:rsidRPr="000E5DF8" w:rsidRDefault="00314A7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45" w:rsidRDefault="00633945" w:rsidP="00AE3053">
      <w:pPr>
        <w:spacing w:after="0" w:line="240" w:lineRule="auto"/>
      </w:pPr>
      <w:r>
        <w:separator/>
      </w:r>
    </w:p>
  </w:footnote>
  <w:footnote w:type="continuationSeparator" w:id="0">
    <w:p w:rsidR="00633945" w:rsidRDefault="00633945" w:rsidP="00AE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58BB" w:rsidRPr="000E5DF8" w:rsidRDefault="00F717E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52</w:t>
        </w:r>
      </w:p>
    </w:sdtContent>
  </w:sdt>
  <w:p w:rsidR="00100B04" w:rsidRPr="000E5DF8" w:rsidRDefault="00314A7B" w:rsidP="000E5DF8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B5"/>
    <w:rsid w:val="0005189C"/>
    <w:rsid w:val="000D5A2B"/>
    <w:rsid w:val="001A7690"/>
    <w:rsid w:val="002D6DC1"/>
    <w:rsid w:val="00311252"/>
    <w:rsid w:val="00314A7B"/>
    <w:rsid w:val="00314C7C"/>
    <w:rsid w:val="0038628D"/>
    <w:rsid w:val="003C0940"/>
    <w:rsid w:val="004C2DF5"/>
    <w:rsid w:val="00520298"/>
    <w:rsid w:val="005F22DF"/>
    <w:rsid w:val="00633945"/>
    <w:rsid w:val="00673BA3"/>
    <w:rsid w:val="00687BD6"/>
    <w:rsid w:val="007440B5"/>
    <w:rsid w:val="007C7BD1"/>
    <w:rsid w:val="00916071"/>
    <w:rsid w:val="00AE3053"/>
    <w:rsid w:val="00D80CF7"/>
    <w:rsid w:val="00D91715"/>
    <w:rsid w:val="00DD15AB"/>
    <w:rsid w:val="00E757B9"/>
    <w:rsid w:val="00EE646C"/>
    <w:rsid w:val="00F7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B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0B5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4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B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44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B5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10</cp:revision>
  <dcterms:created xsi:type="dcterms:W3CDTF">2016-11-26T15:15:00Z</dcterms:created>
  <dcterms:modified xsi:type="dcterms:W3CDTF">2017-02-07T04:29:00Z</dcterms:modified>
</cp:coreProperties>
</file>