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CD" w:rsidRPr="00022ECD" w:rsidRDefault="00022ECD" w:rsidP="00022EC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C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022ECD" w:rsidRPr="00022ECD" w:rsidRDefault="00022ECD" w:rsidP="00022ECD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1"/>
      </w:tblGrid>
      <w:tr w:rsidR="00022ECD" w:rsidRPr="00022ECD" w:rsidTr="00062BDA">
        <w:trPr>
          <w:trHeight w:val="530"/>
        </w:trPr>
        <w:tc>
          <w:tcPr>
            <w:tcW w:w="1681" w:type="dxa"/>
          </w:tcPr>
          <w:p w:rsidR="00022ECD" w:rsidRPr="00022ECD" w:rsidRDefault="00896C2D" w:rsidP="00C95D0E">
            <w:pPr>
              <w:framePr w:dropCap="drop" w:lines="4" w:w="1501" w:h="2138" w:hRule="exact" w:wrap="around" w:vAnchor="text" w:hAnchor="page" w:x="2376" w:y="22"/>
              <w:ind w:left="180" w:right="-61" w:hanging="270"/>
            </w:pPr>
            <w:r>
              <w:rPr>
                <w:rFonts w:ascii="Times New Roman" w:hAnsi="Times New Roman" w:cs="Times New Roman"/>
                <w:noProof/>
                <w:position w:val="-10"/>
                <w:sz w:val="224"/>
                <w:lang w:val="id-ID" w:eastAsia="id-ID"/>
              </w:rPr>
              <w:drawing>
                <wp:inline distT="0" distB="0" distL="0" distR="0">
                  <wp:extent cx="1025428" cy="1359674"/>
                  <wp:effectExtent l="0" t="0" r="0" b="0"/>
                  <wp:docPr id="4" name="Picture 1" descr="C:\Users\BMC\Pictures\DSC_0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C\Pictures\DSC_0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818" cy="1373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2ECD" w:rsidRPr="00022ECD" w:rsidRDefault="00022ECD" w:rsidP="00022ECD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022ECD" w:rsidRPr="007523F9" w:rsidRDefault="00022ECD" w:rsidP="00896C2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Uun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UtamiKadir</w:t>
      </w:r>
      <w:proofErr w:type="spellEnd"/>
      <w:r w:rsidRPr="00022EC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Lahir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sz w:val="24"/>
          <w:szCs w:val="24"/>
        </w:rPr>
        <w:t>Februari</w:t>
      </w:r>
      <w:proofErr w:type="spellEnd"/>
      <w:r w:rsidRPr="00022ECD">
        <w:rPr>
          <w:rFonts w:ascii="Times New Roman" w:hAnsi="Times New Roman"/>
          <w:sz w:val="24"/>
          <w:szCs w:val="24"/>
          <w:lang w:val="id-ID"/>
        </w:rPr>
        <w:t xml:space="preserve"> 1994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Ujung </w:t>
      </w:r>
      <w:proofErr w:type="spellStart"/>
      <w:r>
        <w:rPr>
          <w:rFonts w:ascii="Times New Roman" w:hAnsi="Times New Roman"/>
          <w:sz w:val="24"/>
          <w:szCs w:val="24"/>
        </w:rPr>
        <w:t>Pandang</w:t>
      </w:r>
      <w:r w:rsidR="00896C2D">
        <w:rPr>
          <w:rFonts w:ascii="Times New Roman" w:hAnsi="Times New Roman"/>
          <w:sz w:val="24"/>
          <w:szCs w:val="24"/>
        </w:rPr>
        <w:t>.Beragama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Islam.</w:t>
      </w:r>
      <w:proofErr w:type="gram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Penulis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adalah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anak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ketiga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dari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lima</w:t>
      </w:r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bersaudara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ECD">
        <w:rPr>
          <w:rFonts w:ascii="Times New Roman" w:hAnsi="Times New Roman"/>
          <w:sz w:val="24"/>
          <w:szCs w:val="24"/>
        </w:rPr>
        <w:t>Putri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dari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pasangan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/>
          <w:sz w:val="24"/>
          <w:szCs w:val="24"/>
        </w:rPr>
        <w:t>Kadir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Sitti</w:t>
      </w:r>
      <w:proofErr w:type="spellEnd"/>
      <w:r>
        <w:rPr>
          <w:rFonts w:ascii="Times New Roman" w:hAnsi="Times New Roman"/>
          <w:sz w:val="24"/>
          <w:szCs w:val="24"/>
        </w:rPr>
        <w:t xml:space="preserve"> Isa,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2ECD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896C2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menempuh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pendidikan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Pr="00022ECD">
        <w:rPr>
          <w:rFonts w:ascii="Times New Roman" w:hAnsi="Times New Roman"/>
          <w:sz w:val="24"/>
          <w:szCs w:val="24"/>
        </w:rPr>
        <w:t>pada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tingkat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taman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kanak-kanak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di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bookmarkStart w:id="0" w:name="_GoBack"/>
      <w:bookmarkEnd w:id="0"/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tahun</w:t>
      </w:r>
      <w:proofErr w:type="spellEnd"/>
      <w:r w:rsidRPr="00022ECD">
        <w:rPr>
          <w:rFonts w:ascii="Times New Roman" w:hAnsi="Times New Roman" w:cs="Times New Roman"/>
        </w:rPr>
        <w:t xml:space="preserve">  1998 </w:t>
      </w:r>
      <w:proofErr w:type="spellStart"/>
      <w:r w:rsidRPr="00022ECD">
        <w:rPr>
          <w:rFonts w:ascii="Times New Roman" w:hAnsi="Times New Roman" w:cs="Times New Roman"/>
        </w:rPr>
        <w:t>dan</w:t>
      </w:r>
      <w:proofErr w:type="spell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tamat</w:t>
      </w:r>
      <w:proofErr w:type="spell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pada</w:t>
      </w:r>
      <w:proofErr w:type="spell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tahun</w:t>
      </w:r>
      <w:proofErr w:type="spellEnd"/>
      <w:r w:rsidRPr="00022ECD">
        <w:rPr>
          <w:rFonts w:ascii="Times New Roman" w:hAnsi="Times New Roman" w:cs="Times New Roman"/>
        </w:rPr>
        <w:t xml:space="preserve"> 2000. </w:t>
      </w:r>
      <w:proofErr w:type="spellStart"/>
      <w:r w:rsidRPr="00022ECD">
        <w:rPr>
          <w:rFonts w:ascii="Times New Roman" w:hAnsi="Times New Roman" w:cs="Times New Roman"/>
        </w:rPr>
        <w:t>Pada</w:t>
      </w:r>
      <w:proofErr w:type="spell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tahun</w:t>
      </w:r>
      <w:proofErr w:type="spellEnd"/>
      <w:r w:rsidRPr="00022ECD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022ECD">
        <w:rPr>
          <w:rFonts w:ascii="Times New Roman" w:hAnsi="Times New Roman" w:cs="Times New Roman"/>
        </w:rPr>
        <w:t>sama</w:t>
      </w:r>
      <w:proofErr w:type="spellEnd"/>
      <w:proofErr w:type="gram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penulis</w:t>
      </w:r>
      <w:proofErr w:type="spell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melanjutkan</w:t>
      </w:r>
      <w:proofErr w:type="spell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 w:cs="Times New Roman"/>
        </w:rPr>
        <w:t>pendidikan</w:t>
      </w:r>
      <w:proofErr w:type="spellEnd"/>
      <w:r w:rsidR="00896C2D">
        <w:rPr>
          <w:rFonts w:ascii="Times New Roman" w:hAnsi="Times New Roman" w:cs="Times New Roman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dasar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di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/>
          <w:sz w:val="24"/>
          <w:szCs w:val="24"/>
        </w:rPr>
        <w:t>Inpres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1D8">
        <w:rPr>
          <w:rFonts w:ascii="Times New Roman" w:hAnsi="Times New Roman"/>
          <w:sz w:val="24"/>
          <w:szCs w:val="24"/>
        </w:rPr>
        <w:t>Btn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1D8">
        <w:rPr>
          <w:rFonts w:ascii="Times New Roman" w:hAnsi="Times New Roman"/>
          <w:sz w:val="24"/>
          <w:szCs w:val="24"/>
        </w:rPr>
        <w:t>Ikip</w:t>
      </w:r>
      <w:proofErr w:type="spellEnd"/>
      <w:r w:rsidR="002961D8">
        <w:rPr>
          <w:rFonts w:ascii="Times New Roman" w:hAnsi="Times New Roman"/>
          <w:sz w:val="24"/>
          <w:szCs w:val="24"/>
        </w:rPr>
        <w:t xml:space="preserve"> I Makassar</w:t>
      </w:r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8"/>
        </w:rPr>
        <w:t>dan</w:t>
      </w:r>
      <w:proofErr w:type="spellEnd"/>
      <w:r w:rsidR="00896C2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8"/>
        </w:rPr>
        <w:t>tamat</w:t>
      </w:r>
      <w:proofErr w:type="spellEnd"/>
      <w:r w:rsidR="00896C2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8"/>
        </w:rPr>
        <w:t>pada</w:t>
      </w:r>
      <w:proofErr w:type="spellEnd"/>
      <w:r w:rsidR="00896C2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8"/>
        </w:rPr>
        <w:t>tahun</w:t>
      </w:r>
      <w:proofErr w:type="spellEnd"/>
      <w:r w:rsidRPr="00022ECD">
        <w:rPr>
          <w:rFonts w:ascii="Times New Roman" w:hAnsi="Times New Roman"/>
          <w:sz w:val="24"/>
          <w:szCs w:val="28"/>
        </w:rPr>
        <w:t xml:space="preserve"> 2006</w:t>
      </w:r>
      <w:r w:rsidRPr="00022E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2ECD">
        <w:rPr>
          <w:rFonts w:ascii="Times New Roman" w:hAnsi="Times New Roman"/>
          <w:sz w:val="24"/>
          <w:szCs w:val="24"/>
        </w:rPr>
        <w:t>Pada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tahun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022ECD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022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ECD">
        <w:rPr>
          <w:rFonts w:ascii="Times New Roman" w:hAnsi="Times New Roman"/>
          <w:sz w:val="24"/>
          <w:szCs w:val="24"/>
        </w:rPr>
        <w:t>Penulis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melanjutkan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pendidikannya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di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r w:rsidRPr="00022ECD">
        <w:rPr>
          <w:rFonts w:ascii="Times New Roman" w:hAnsi="Times New Roman"/>
          <w:sz w:val="24"/>
          <w:szCs w:val="24"/>
          <w:lang w:val="id-ID"/>
        </w:rPr>
        <w:t>SMP</w:t>
      </w:r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1D8">
        <w:rPr>
          <w:rFonts w:ascii="Times New Roman" w:hAnsi="Times New Roman"/>
          <w:sz w:val="24"/>
          <w:szCs w:val="24"/>
        </w:rPr>
        <w:t>Negeri</w:t>
      </w:r>
      <w:proofErr w:type="spellEnd"/>
      <w:r w:rsidR="002961D8">
        <w:rPr>
          <w:rFonts w:ascii="Times New Roman" w:hAnsi="Times New Roman"/>
          <w:sz w:val="24"/>
          <w:szCs w:val="24"/>
        </w:rPr>
        <w:t xml:space="preserve"> 04 </w:t>
      </w:r>
      <w:proofErr w:type="spellStart"/>
      <w:r w:rsidR="002961D8">
        <w:rPr>
          <w:rFonts w:ascii="Times New Roman" w:hAnsi="Times New Roman"/>
          <w:sz w:val="24"/>
          <w:szCs w:val="24"/>
        </w:rPr>
        <w:t>Sungguminasa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tamat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pada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tahun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2009. </w:t>
      </w:r>
      <w:proofErr w:type="spellStart"/>
      <w:proofErr w:type="gramStart"/>
      <w:r w:rsidRPr="00022ECD">
        <w:rPr>
          <w:rFonts w:ascii="Times New Roman" w:hAnsi="Times New Roman"/>
          <w:sz w:val="24"/>
          <w:szCs w:val="24"/>
        </w:rPr>
        <w:t>Pendidikan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sekolah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menengah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atas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di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tempuh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di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</w:t>
      </w:r>
      <w:r w:rsidR="002961D8">
        <w:rPr>
          <w:rFonts w:ascii="Times New Roman" w:hAnsi="Times New Roman"/>
          <w:sz w:val="24"/>
          <w:szCs w:val="24"/>
          <w:lang w:val="id-ID"/>
        </w:rPr>
        <w:t>SM</w:t>
      </w:r>
      <w:r w:rsidR="002961D8">
        <w:rPr>
          <w:rFonts w:ascii="Times New Roman" w:hAnsi="Times New Roman"/>
          <w:sz w:val="24"/>
          <w:szCs w:val="24"/>
        </w:rPr>
        <w:t xml:space="preserve">K </w:t>
      </w:r>
      <w:proofErr w:type="spellStart"/>
      <w:r w:rsidR="002961D8">
        <w:rPr>
          <w:rFonts w:ascii="Times New Roman" w:hAnsi="Times New Roman"/>
          <w:sz w:val="24"/>
          <w:szCs w:val="24"/>
        </w:rPr>
        <w:t>Negeri</w:t>
      </w:r>
      <w:proofErr w:type="spellEnd"/>
      <w:r w:rsidR="002961D8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="002961D8">
        <w:rPr>
          <w:rFonts w:ascii="Times New Roman" w:hAnsi="Times New Roman"/>
          <w:sz w:val="24"/>
          <w:szCs w:val="24"/>
        </w:rPr>
        <w:t>Somba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1D8">
        <w:rPr>
          <w:rFonts w:ascii="Times New Roman" w:hAnsi="Times New Roman"/>
          <w:sz w:val="24"/>
          <w:szCs w:val="24"/>
        </w:rPr>
        <w:t>Opu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pa</w:t>
      </w:r>
      <w:r w:rsidR="002961D8">
        <w:rPr>
          <w:rFonts w:ascii="Times New Roman" w:hAnsi="Times New Roman"/>
          <w:sz w:val="24"/>
          <w:szCs w:val="24"/>
        </w:rPr>
        <w:t>da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61D8">
        <w:rPr>
          <w:rFonts w:ascii="Times New Roman" w:hAnsi="Times New Roman"/>
          <w:sz w:val="24"/>
          <w:szCs w:val="24"/>
        </w:rPr>
        <w:t>tahun</w:t>
      </w:r>
      <w:proofErr w:type="spellEnd"/>
      <w:r w:rsidR="002961D8">
        <w:rPr>
          <w:rFonts w:ascii="Times New Roman" w:hAnsi="Times New Roman"/>
          <w:sz w:val="24"/>
          <w:szCs w:val="24"/>
        </w:rPr>
        <w:t xml:space="preserve"> 2009 – 2012 </w:t>
      </w:r>
      <w:proofErr w:type="spellStart"/>
      <w:r w:rsidR="002961D8">
        <w:rPr>
          <w:rFonts w:ascii="Times New Roman" w:hAnsi="Times New Roman"/>
          <w:sz w:val="24"/>
          <w:szCs w:val="24"/>
        </w:rPr>
        <w:t>jurusan</w:t>
      </w:r>
      <w:proofErr w:type="spellEnd"/>
      <w:r w:rsidR="002961D8">
        <w:rPr>
          <w:rFonts w:ascii="Times New Roman" w:hAnsi="Times New Roman"/>
          <w:sz w:val="24"/>
          <w:szCs w:val="24"/>
        </w:rPr>
        <w:t xml:space="preserve"> DKV</w:t>
      </w:r>
      <w:r w:rsidRPr="00022ECD">
        <w:rPr>
          <w:rFonts w:ascii="Times New Roman" w:hAnsi="Times New Roman"/>
          <w:sz w:val="24"/>
          <w:szCs w:val="24"/>
        </w:rPr>
        <w:t>.</w:t>
      </w:r>
      <w:proofErr w:type="gram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2ECD">
        <w:rPr>
          <w:rFonts w:ascii="Times New Roman" w:hAnsi="Times New Roman"/>
          <w:sz w:val="24"/>
          <w:szCs w:val="24"/>
        </w:rPr>
        <w:t>Pada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Tahun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 w:rsidRPr="00022ECD">
        <w:rPr>
          <w:rFonts w:ascii="Times New Roman" w:hAnsi="Times New Roman"/>
          <w:sz w:val="24"/>
          <w:szCs w:val="24"/>
        </w:rPr>
        <w:t>Penulis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melanjutkan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studinya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pada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Jurusan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Pendidikan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Luar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Biasa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(S1 PLB) </w:t>
      </w:r>
      <w:proofErr w:type="spellStart"/>
      <w:r w:rsidRPr="00022ECD">
        <w:rPr>
          <w:rFonts w:ascii="Times New Roman" w:hAnsi="Times New Roman"/>
          <w:sz w:val="24"/>
          <w:szCs w:val="24"/>
        </w:rPr>
        <w:t>Fakultas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Ilmu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Pendidikan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Universitas</w:t>
      </w:r>
      <w:proofErr w:type="spellEnd"/>
      <w:r w:rsidR="00896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ECD">
        <w:rPr>
          <w:rFonts w:ascii="Times New Roman" w:hAnsi="Times New Roman"/>
          <w:sz w:val="24"/>
          <w:szCs w:val="24"/>
        </w:rPr>
        <w:t>Negeri</w:t>
      </w:r>
      <w:proofErr w:type="spellEnd"/>
      <w:r w:rsidRPr="00022ECD">
        <w:rPr>
          <w:rFonts w:ascii="Times New Roman" w:hAnsi="Times New Roman"/>
          <w:sz w:val="24"/>
          <w:szCs w:val="24"/>
        </w:rPr>
        <w:t xml:space="preserve"> Makassar.</w:t>
      </w:r>
      <w:proofErr w:type="gramEnd"/>
    </w:p>
    <w:p w:rsidR="00022ECD" w:rsidRPr="00E327FA" w:rsidRDefault="00022ECD" w:rsidP="00022ECD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22ECD" w:rsidRDefault="00022ECD" w:rsidP="00022ECD"/>
    <w:p w:rsidR="00022ECD" w:rsidRDefault="00022ECD" w:rsidP="00022ECD"/>
    <w:p w:rsidR="0063448C" w:rsidRDefault="0063448C"/>
    <w:sectPr w:rsidR="0063448C" w:rsidSect="00A114ED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A61" w:rsidRDefault="00A31A61">
      <w:pPr>
        <w:spacing w:line="240" w:lineRule="auto"/>
      </w:pPr>
      <w:r>
        <w:separator/>
      </w:r>
    </w:p>
  </w:endnote>
  <w:endnote w:type="continuationSeparator" w:id="1">
    <w:p w:rsidR="00A31A61" w:rsidRDefault="00A31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A114ED" w:rsidP="00117673">
    <w:pPr>
      <w:pStyle w:val="Footer"/>
    </w:pPr>
  </w:p>
  <w:p w:rsidR="003009E6" w:rsidRDefault="00A11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A61" w:rsidRDefault="00A31A61">
      <w:pPr>
        <w:spacing w:line="240" w:lineRule="auto"/>
      </w:pPr>
      <w:r>
        <w:separator/>
      </w:r>
    </w:p>
  </w:footnote>
  <w:footnote w:type="continuationSeparator" w:id="1">
    <w:p w:rsidR="00A31A61" w:rsidRDefault="00A31A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018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27F76" w:rsidRDefault="00C27F76">
        <w:pPr>
          <w:pStyle w:val="Header"/>
          <w:jc w:val="right"/>
          <w:rPr>
            <w:lang w:val="id-ID"/>
          </w:rPr>
        </w:pPr>
      </w:p>
      <w:p w:rsidR="00C27F76" w:rsidRDefault="00C27F76">
        <w:pPr>
          <w:pStyle w:val="Header"/>
          <w:jc w:val="right"/>
          <w:rPr>
            <w:lang w:val="id-ID"/>
          </w:rPr>
        </w:pPr>
      </w:p>
      <w:p w:rsidR="00C27F76" w:rsidRDefault="00C27F76">
        <w:pPr>
          <w:pStyle w:val="Header"/>
          <w:jc w:val="right"/>
          <w:rPr>
            <w:lang w:val="id-ID"/>
          </w:rPr>
        </w:pPr>
      </w:p>
      <w:p w:rsidR="00713786" w:rsidRDefault="004C59BE">
        <w:pPr>
          <w:pStyle w:val="Header"/>
          <w:jc w:val="right"/>
        </w:pPr>
        <w:r>
          <w:fldChar w:fldCharType="begin"/>
        </w:r>
        <w:r w:rsidR="00713786">
          <w:instrText xml:space="preserve"> PAGE   \* MERGEFORMAT </w:instrText>
        </w:r>
        <w:r>
          <w:fldChar w:fldCharType="separate"/>
        </w:r>
        <w:r w:rsidR="00A114ED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22170E" w:rsidRDefault="00A114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CD"/>
    <w:rsid w:val="00022ECD"/>
    <w:rsid w:val="00062BDA"/>
    <w:rsid w:val="000707DA"/>
    <w:rsid w:val="00101E39"/>
    <w:rsid w:val="002961D8"/>
    <w:rsid w:val="004C41DC"/>
    <w:rsid w:val="004C59BE"/>
    <w:rsid w:val="0063448C"/>
    <w:rsid w:val="006716DB"/>
    <w:rsid w:val="00713786"/>
    <w:rsid w:val="007917E1"/>
    <w:rsid w:val="007A6276"/>
    <w:rsid w:val="00896C2D"/>
    <w:rsid w:val="009002B9"/>
    <w:rsid w:val="00A114ED"/>
    <w:rsid w:val="00A31A61"/>
    <w:rsid w:val="00C27F76"/>
    <w:rsid w:val="00C9324B"/>
    <w:rsid w:val="00D277A2"/>
    <w:rsid w:val="00E7509E"/>
    <w:rsid w:val="00F4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D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CD"/>
  </w:style>
  <w:style w:type="table" w:styleId="TableGrid">
    <w:name w:val="Table Grid"/>
    <w:basedOn w:val="TableNormal"/>
    <w:uiPriority w:val="59"/>
    <w:rsid w:val="00022EC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E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CD"/>
  </w:style>
  <w:style w:type="paragraph" w:styleId="BalloonText">
    <w:name w:val="Balloon Text"/>
    <w:basedOn w:val="Normal"/>
    <w:link w:val="BalloonTextChar"/>
    <w:uiPriority w:val="99"/>
    <w:semiHidden/>
    <w:unhideWhenUsed/>
    <w:rsid w:val="0002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CD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2E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CD"/>
  </w:style>
  <w:style w:type="table" w:styleId="TableGrid">
    <w:name w:val="Table Grid"/>
    <w:basedOn w:val="TableNormal"/>
    <w:uiPriority w:val="59"/>
    <w:rsid w:val="00022ECD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2E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CD"/>
  </w:style>
  <w:style w:type="paragraph" w:styleId="BalloonText">
    <w:name w:val="Balloon Text"/>
    <w:basedOn w:val="Normal"/>
    <w:link w:val="BalloonTextChar"/>
    <w:uiPriority w:val="99"/>
    <w:semiHidden/>
    <w:unhideWhenUsed/>
    <w:rsid w:val="00022E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13</cp:revision>
  <cp:lastPrinted>2016-12-05T06:19:00Z</cp:lastPrinted>
  <dcterms:created xsi:type="dcterms:W3CDTF">2016-10-23T13:23:00Z</dcterms:created>
  <dcterms:modified xsi:type="dcterms:W3CDTF">2017-02-02T15:01:00Z</dcterms:modified>
</cp:coreProperties>
</file>