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6A9" w:rsidRPr="00D92499" w:rsidRDefault="00ED76A9" w:rsidP="00ED76A9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D92499">
        <w:rPr>
          <w:rFonts w:ascii="Times New Roman" w:hAnsi="Times New Roman" w:cs="Times New Roman"/>
          <w:b/>
          <w:bCs/>
          <w:sz w:val="24"/>
        </w:rPr>
        <w:t>DAFTAR PUSTAKA</w:t>
      </w:r>
    </w:p>
    <w:p w:rsidR="00ED76A9" w:rsidRDefault="00ED76A9" w:rsidP="00ED76A9">
      <w:pPr>
        <w:pStyle w:val="ListParagraph"/>
        <w:tabs>
          <w:tab w:val="left" w:pos="3628"/>
        </w:tabs>
        <w:spacing w:line="240" w:lineRule="auto"/>
        <w:jc w:val="both"/>
        <w:rPr>
          <w:lang w:val="en-US"/>
        </w:rPr>
      </w:pPr>
      <w:r>
        <w:rPr>
          <w:lang w:val="en-US"/>
        </w:rPr>
        <w:tab/>
      </w:r>
    </w:p>
    <w:p w:rsidR="00ED76A9" w:rsidRPr="009B0BD5" w:rsidRDefault="00ED76A9" w:rsidP="00ED76A9">
      <w:pPr>
        <w:pStyle w:val="ListParagraph"/>
        <w:spacing w:line="240" w:lineRule="auto"/>
        <w:jc w:val="both"/>
        <w:rPr>
          <w:lang w:val="en-US"/>
        </w:rPr>
      </w:pPr>
    </w:p>
    <w:p w:rsidR="00ED76A9" w:rsidRDefault="00ED76A9" w:rsidP="00ED76A9">
      <w:pPr>
        <w:pStyle w:val="ListParagraph"/>
        <w:spacing w:line="240" w:lineRule="auto"/>
        <w:ind w:left="630" w:hanging="630"/>
        <w:jc w:val="both"/>
        <w:rPr>
          <w:rFonts w:asciiTheme="majorBidi" w:hAnsiTheme="majorBidi" w:cstheme="majorBidi"/>
          <w:sz w:val="24"/>
          <w:szCs w:val="24"/>
        </w:rPr>
      </w:pPr>
      <w:r w:rsidRPr="00157517">
        <w:rPr>
          <w:rFonts w:asciiTheme="majorBidi" w:hAnsiTheme="majorBidi" w:cstheme="majorBidi"/>
          <w:sz w:val="24"/>
          <w:szCs w:val="24"/>
        </w:rPr>
        <w:t xml:space="preserve">Aswandi Yosfan. 2005. </w:t>
      </w:r>
      <w:r w:rsidRPr="005A5C83">
        <w:rPr>
          <w:rFonts w:asciiTheme="majorBidi" w:hAnsiTheme="majorBidi" w:cstheme="majorBidi"/>
          <w:i/>
          <w:iCs/>
          <w:sz w:val="24"/>
          <w:szCs w:val="24"/>
        </w:rPr>
        <w:t xml:space="preserve">Menegenal </w:t>
      </w:r>
      <w:r>
        <w:rPr>
          <w:rFonts w:asciiTheme="majorBidi" w:hAnsiTheme="majorBidi" w:cstheme="majorBidi"/>
          <w:i/>
          <w:iCs/>
          <w:sz w:val="24"/>
          <w:szCs w:val="24"/>
        </w:rPr>
        <w:t>d</w:t>
      </w:r>
      <w:r w:rsidRPr="005A5C83">
        <w:rPr>
          <w:rFonts w:asciiTheme="majorBidi" w:hAnsiTheme="majorBidi" w:cstheme="majorBidi"/>
          <w:i/>
          <w:iCs/>
          <w:sz w:val="24"/>
          <w:szCs w:val="24"/>
        </w:rPr>
        <w:t>an Membantu Penyandang Autism</w:t>
      </w:r>
      <w:r w:rsidRPr="00157517">
        <w:rPr>
          <w:rFonts w:asciiTheme="majorBidi" w:hAnsiTheme="majorBidi" w:cstheme="majorBidi"/>
          <w:sz w:val="24"/>
          <w:szCs w:val="24"/>
        </w:rPr>
        <w:t>. Jakarta : Depdiknas Direktorat Pembinaan Pendidikan Tenaga Kependidikan dan Ketenagaan Per</w:t>
      </w:r>
      <w:r>
        <w:rPr>
          <w:rFonts w:asciiTheme="majorBidi" w:hAnsiTheme="majorBidi" w:cstheme="majorBidi"/>
          <w:sz w:val="24"/>
          <w:szCs w:val="24"/>
          <w:lang w:val="en-US"/>
        </w:rPr>
        <w:t>g</w:t>
      </w:r>
      <w:r w:rsidRPr="00157517">
        <w:rPr>
          <w:rFonts w:asciiTheme="majorBidi" w:hAnsiTheme="majorBidi" w:cstheme="majorBidi"/>
          <w:sz w:val="24"/>
          <w:szCs w:val="24"/>
        </w:rPr>
        <w:t>uruan Tinggi</w:t>
      </w:r>
    </w:p>
    <w:p w:rsidR="00ED76A9" w:rsidRDefault="00ED76A9" w:rsidP="00ED76A9">
      <w:pPr>
        <w:pStyle w:val="ListParagraph"/>
        <w:spacing w:line="240" w:lineRule="auto"/>
        <w:ind w:left="630" w:hanging="630"/>
        <w:jc w:val="both"/>
        <w:rPr>
          <w:rFonts w:asciiTheme="majorBidi" w:hAnsiTheme="majorBidi" w:cstheme="majorBidi"/>
          <w:sz w:val="24"/>
          <w:szCs w:val="24"/>
        </w:rPr>
      </w:pPr>
    </w:p>
    <w:p w:rsidR="00ED76A9" w:rsidRPr="008F5CB0" w:rsidRDefault="00ED76A9" w:rsidP="00ED76A9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Arikunto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7AD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uharsimi</w:t>
      </w:r>
      <w:r w:rsidRPr="00CD7AD7">
        <w:rPr>
          <w:rFonts w:ascii="Times New Roman" w:hAnsi="Times New Roman" w:cs="Times New Roman"/>
          <w:sz w:val="24"/>
          <w:szCs w:val="24"/>
        </w:rPr>
        <w:t xml:space="preserve">. 2013. </w:t>
      </w:r>
      <w:r w:rsidRPr="00CD7AD7">
        <w:rPr>
          <w:rFonts w:ascii="Times New Roman" w:hAnsi="Times New Roman" w:cs="Times New Roman"/>
          <w:i/>
          <w:sz w:val="24"/>
          <w:szCs w:val="24"/>
        </w:rPr>
        <w:t>Dasar-Dasar Evaluasi Pendidikan</w:t>
      </w:r>
      <w:r w:rsidRPr="00CD7AD7">
        <w:rPr>
          <w:rFonts w:ascii="Times New Roman" w:hAnsi="Times New Roman" w:cs="Times New Roman"/>
          <w:sz w:val="24"/>
          <w:szCs w:val="24"/>
        </w:rPr>
        <w:t>. Jakarta : PT. Bumi Aksara</w:t>
      </w:r>
      <w:r w:rsidR="008F5CB0">
        <w:rPr>
          <w:rFonts w:ascii="Times New Roman" w:hAnsi="Times New Roman" w:cs="Times New Roman"/>
          <w:sz w:val="24"/>
          <w:szCs w:val="24"/>
          <w:lang w:val="en-US"/>
        </w:rPr>
        <w:softHyphen/>
      </w:r>
    </w:p>
    <w:p w:rsidR="00ED76A9" w:rsidRDefault="00ED76A9" w:rsidP="00ED76A9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76A9" w:rsidRPr="005F328D" w:rsidRDefault="00DF4DA1" w:rsidP="00ED76A9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Muhammad  dan  Leil</w:t>
      </w:r>
      <w:r w:rsidR="00ED76A9">
        <w:rPr>
          <w:rFonts w:ascii="Times New Roman" w:hAnsi="Times New Roman" w:cs="Times New Roman"/>
          <w:sz w:val="24"/>
          <w:szCs w:val="24"/>
          <w:lang w:val="en-US"/>
        </w:rPr>
        <w:t xml:space="preserve">a. 2011. </w:t>
      </w:r>
      <w:r w:rsidR="00ED76A9" w:rsidRPr="005F328D">
        <w:rPr>
          <w:rFonts w:ascii="Times New Roman" w:hAnsi="Times New Roman" w:cs="Times New Roman"/>
          <w:i/>
          <w:iCs/>
          <w:sz w:val="24"/>
          <w:szCs w:val="24"/>
          <w:lang w:val="en-US"/>
        </w:rPr>
        <w:t>Teori Komunikasi Antarpribadi</w:t>
      </w:r>
      <w:r w:rsidR="00ED76A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 w:rsidR="00ED76A9" w:rsidRPr="005F328D">
        <w:rPr>
          <w:rFonts w:ascii="Times New Roman" w:hAnsi="Times New Roman" w:cs="Times New Roman"/>
          <w:sz w:val="24"/>
          <w:szCs w:val="24"/>
          <w:lang w:val="en-US"/>
        </w:rPr>
        <w:t>Jakarta : Kencana</w:t>
      </w:r>
    </w:p>
    <w:p w:rsidR="00ED76A9" w:rsidRPr="005F328D" w:rsidRDefault="00ED76A9" w:rsidP="00ED76A9">
      <w:pPr>
        <w:pStyle w:val="ListParagraph"/>
        <w:spacing w:line="240" w:lineRule="auto"/>
        <w:ind w:left="0"/>
        <w:jc w:val="both"/>
        <w:rPr>
          <w:i/>
          <w:iCs/>
        </w:rPr>
      </w:pPr>
    </w:p>
    <w:p w:rsidR="00ED76A9" w:rsidRDefault="00ED76A9" w:rsidP="00ED76A9">
      <w:pPr>
        <w:pStyle w:val="ListParagraph"/>
        <w:spacing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157517">
        <w:rPr>
          <w:rFonts w:asciiTheme="majorBidi" w:hAnsiTheme="majorBidi" w:cstheme="majorBidi"/>
          <w:sz w:val="24"/>
          <w:szCs w:val="24"/>
        </w:rPr>
        <w:t xml:space="preserve">Chaer Abdul. 2015. </w:t>
      </w:r>
      <w:r w:rsidRPr="00537DB2">
        <w:rPr>
          <w:rFonts w:asciiTheme="majorBidi" w:hAnsiTheme="majorBidi" w:cstheme="majorBidi"/>
          <w:i/>
          <w:iCs/>
          <w:sz w:val="24"/>
          <w:szCs w:val="24"/>
        </w:rPr>
        <w:t>Psikolinguistik</w:t>
      </w:r>
      <w:r w:rsidRPr="00157517">
        <w:rPr>
          <w:rFonts w:asciiTheme="majorBidi" w:hAnsiTheme="majorBidi" w:cstheme="majorBidi"/>
          <w:sz w:val="24"/>
          <w:szCs w:val="24"/>
        </w:rPr>
        <w:t xml:space="preserve">. Jakarta : Rineka Citra </w:t>
      </w:r>
    </w:p>
    <w:p w:rsidR="00ED76A9" w:rsidRDefault="00ED76A9" w:rsidP="00ED76A9">
      <w:pPr>
        <w:pStyle w:val="ListParagraph"/>
        <w:spacing w:line="240" w:lineRule="auto"/>
        <w:ind w:left="0"/>
        <w:jc w:val="both"/>
      </w:pPr>
    </w:p>
    <w:p w:rsidR="00ED76A9" w:rsidRDefault="00ED76A9" w:rsidP="00ED76A9">
      <w:pPr>
        <w:pStyle w:val="ListParagraph"/>
        <w:spacing w:line="240" w:lineRule="auto"/>
        <w:ind w:left="630" w:hanging="630"/>
        <w:jc w:val="both"/>
        <w:rPr>
          <w:rFonts w:asciiTheme="majorBidi" w:hAnsiTheme="majorBidi" w:cstheme="majorBidi"/>
          <w:sz w:val="24"/>
          <w:szCs w:val="24"/>
        </w:rPr>
      </w:pPr>
      <w:r w:rsidRPr="00157517">
        <w:rPr>
          <w:rFonts w:asciiTheme="majorBidi" w:hAnsiTheme="majorBidi" w:cstheme="majorBidi"/>
          <w:sz w:val="24"/>
          <w:szCs w:val="24"/>
        </w:rPr>
        <w:t>Dhini Nurbiah. Dkk., 2005.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37DB2">
        <w:rPr>
          <w:rFonts w:asciiTheme="majorBidi" w:hAnsiTheme="majorBidi" w:cstheme="majorBidi"/>
          <w:i/>
          <w:iCs/>
          <w:sz w:val="24"/>
          <w:szCs w:val="24"/>
        </w:rPr>
        <w:t>Metode Pengembangan Bahasa</w:t>
      </w:r>
      <w:r w:rsidRPr="00157517">
        <w:rPr>
          <w:rFonts w:asciiTheme="majorBidi" w:hAnsiTheme="majorBidi" w:cstheme="majorBidi"/>
          <w:sz w:val="24"/>
          <w:szCs w:val="24"/>
        </w:rPr>
        <w:t xml:space="preserve">. Jakarta : Universitas Terbuka </w:t>
      </w:r>
    </w:p>
    <w:p w:rsidR="00ED76A9" w:rsidRDefault="00ED76A9" w:rsidP="00ED76A9">
      <w:pPr>
        <w:pStyle w:val="ListParagraph"/>
        <w:spacing w:line="240" w:lineRule="auto"/>
        <w:ind w:left="630" w:hanging="630"/>
        <w:jc w:val="both"/>
      </w:pPr>
    </w:p>
    <w:p w:rsidR="00ED76A9" w:rsidRDefault="00ED76A9" w:rsidP="00ED76A9">
      <w:pPr>
        <w:pStyle w:val="ListParagraph"/>
        <w:spacing w:line="240" w:lineRule="auto"/>
        <w:ind w:left="630" w:hanging="63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Emzir. 2007. </w:t>
      </w:r>
      <w:r w:rsidRPr="00537DB2">
        <w:rPr>
          <w:rFonts w:asciiTheme="majorBidi" w:hAnsiTheme="majorBidi" w:cstheme="majorBidi"/>
          <w:i/>
          <w:iCs/>
          <w:sz w:val="24"/>
          <w:szCs w:val="24"/>
        </w:rPr>
        <w:t>Metode penelitian pendidikan (kuatitatif dan kualiatif)</w:t>
      </w:r>
      <w:r>
        <w:rPr>
          <w:rFonts w:asciiTheme="majorBidi" w:hAnsiTheme="majorBidi" w:cstheme="majorBidi"/>
          <w:sz w:val="24"/>
          <w:szCs w:val="24"/>
        </w:rPr>
        <w:t>. Jakarta : Rajawi Pers</w:t>
      </w:r>
    </w:p>
    <w:p w:rsidR="00ED76A9" w:rsidRDefault="00ED76A9" w:rsidP="00ED76A9">
      <w:pPr>
        <w:pStyle w:val="ListParagraph"/>
        <w:spacing w:line="240" w:lineRule="auto"/>
        <w:ind w:left="630" w:hanging="630"/>
        <w:jc w:val="both"/>
      </w:pPr>
    </w:p>
    <w:p w:rsidR="00ED76A9" w:rsidRDefault="00ED76A9" w:rsidP="00ED76A9">
      <w:pPr>
        <w:pStyle w:val="ListParagraph"/>
        <w:spacing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6B14AE">
        <w:rPr>
          <w:rFonts w:asciiTheme="majorBidi" w:hAnsiTheme="majorBidi" w:cstheme="majorBidi"/>
          <w:sz w:val="24"/>
          <w:szCs w:val="24"/>
        </w:rPr>
        <w:t xml:space="preserve">Handojo. </w:t>
      </w:r>
      <w:r>
        <w:rPr>
          <w:rFonts w:asciiTheme="majorBidi" w:hAnsiTheme="majorBidi" w:cstheme="majorBidi"/>
          <w:sz w:val="24"/>
          <w:szCs w:val="24"/>
        </w:rPr>
        <w:t xml:space="preserve">2003. </w:t>
      </w:r>
      <w:r w:rsidRPr="00537DB2">
        <w:rPr>
          <w:rFonts w:asciiTheme="majorBidi" w:hAnsiTheme="majorBidi" w:cstheme="majorBidi"/>
          <w:i/>
          <w:iCs/>
          <w:sz w:val="24"/>
          <w:szCs w:val="24"/>
        </w:rPr>
        <w:t>Autisma</w:t>
      </w:r>
      <w:r>
        <w:rPr>
          <w:rFonts w:asciiTheme="majorBidi" w:hAnsiTheme="majorBidi" w:cstheme="majorBidi"/>
          <w:sz w:val="24"/>
          <w:szCs w:val="24"/>
        </w:rPr>
        <w:t>. Jakarta: PT Buana Ilmu Populer</w:t>
      </w:r>
    </w:p>
    <w:p w:rsidR="00ED76A9" w:rsidRDefault="00ED76A9" w:rsidP="00ED76A9">
      <w:pPr>
        <w:pStyle w:val="ListParagraph"/>
        <w:spacing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ED76A9" w:rsidRDefault="00ED76A9" w:rsidP="00ED76A9">
      <w:pPr>
        <w:pStyle w:val="ListParagraph"/>
        <w:spacing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Pr="006B14AE">
        <w:rPr>
          <w:rFonts w:asciiTheme="majorBidi" w:hAnsiTheme="majorBidi" w:cstheme="majorBidi"/>
          <w:sz w:val="24"/>
          <w:szCs w:val="24"/>
        </w:rPr>
        <w:t>2009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537DB2">
        <w:rPr>
          <w:rFonts w:asciiTheme="majorBidi" w:hAnsiTheme="majorBidi" w:cstheme="majorBidi"/>
          <w:i/>
          <w:iCs/>
          <w:sz w:val="24"/>
          <w:szCs w:val="24"/>
        </w:rPr>
        <w:t>Autisme pada anak</w:t>
      </w:r>
      <w:r>
        <w:rPr>
          <w:rFonts w:asciiTheme="majorBidi" w:hAnsiTheme="majorBidi" w:cstheme="majorBidi"/>
          <w:sz w:val="24"/>
          <w:szCs w:val="24"/>
        </w:rPr>
        <w:t>. Jakarta : PT Buana Ilmu Populer</w:t>
      </w:r>
    </w:p>
    <w:p w:rsidR="00ED76A9" w:rsidRDefault="00ED76A9" w:rsidP="00ED76A9">
      <w:pPr>
        <w:pStyle w:val="ListParagraph"/>
        <w:spacing w:line="240" w:lineRule="auto"/>
        <w:ind w:left="0"/>
        <w:jc w:val="both"/>
      </w:pPr>
    </w:p>
    <w:p w:rsidR="00ED76A9" w:rsidRPr="004535C1" w:rsidRDefault="00ED76A9" w:rsidP="00ED76A9">
      <w:pPr>
        <w:pStyle w:val="ListParagraph"/>
        <w:spacing w:line="240" w:lineRule="auto"/>
        <w:ind w:left="630" w:hanging="63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Hasdianah. 2013. </w:t>
      </w:r>
      <w:r w:rsidRPr="00537DB2">
        <w:rPr>
          <w:rFonts w:asciiTheme="majorBidi" w:hAnsiTheme="majorBidi" w:cstheme="majorBidi"/>
          <w:i/>
          <w:iCs/>
          <w:sz w:val="24"/>
          <w:szCs w:val="24"/>
        </w:rPr>
        <w:t>Autis pada anak (pencegahan, perawatan dan pengobatan).</w:t>
      </w:r>
      <w:r>
        <w:rPr>
          <w:rFonts w:asciiTheme="majorBidi" w:hAnsiTheme="majorBidi" w:cstheme="majorBidi"/>
          <w:sz w:val="24"/>
          <w:szCs w:val="24"/>
        </w:rPr>
        <w:t xml:space="preserve"> Yogyakarta : Medical Book </w:t>
      </w:r>
    </w:p>
    <w:p w:rsidR="00ED76A9" w:rsidRPr="00420616" w:rsidRDefault="00ED76A9" w:rsidP="00ED76A9">
      <w:pPr>
        <w:pStyle w:val="ListParagraph"/>
        <w:spacing w:line="240" w:lineRule="auto"/>
        <w:ind w:left="630" w:hanging="630"/>
        <w:jc w:val="both"/>
        <w:rPr>
          <w:lang w:val="en-US"/>
        </w:rPr>
      </w:pPr>
    </w:p>
    <w:p w:rsidR="00ED76A9" w:rsidRDefault="00ED76A9" w:rsidP="00ED76A9">
      <w:pPr>
        <w:pStyle w:val="ListParagraph"/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3CBE">
        <w:rPr>
          <w:rFonts w:ascii="Times New Roman" w:hAnsi="Times New Roman" w:cs="Times New Roman"/>
          <w:sz w:val="24"/>
          <w:szCs w:val="24"/>
        </w:rPr>
        <w:t>Hadis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bdul.</w:t>
      </w:r>
      <w:r w:rsidRPr="002C3CBE">
        <w:rPr>
          <w:rFonts w:ascii="Times New Roman" w:hAnsi="Times New Roman" w:cs="Times New Roman"/>
          <w:sz w:val="24"/>
          <w:szCs w:val="24"/>
        </w:rPr>
        <w:t xml:space="preserve"> 2009. </w:t>
      </w:r>
      <w:r w:rsidRPr="002C3CBE">
        <w:rPr>
          <w:rFonts w:ascii="Times New Roman" w:hAnsi="Times New Roman" w:cs="Times New Roman"/>
          <w:i/>
          <w:sz w:val="24"/>
          <w:szCs w:val="24"/>
        </w:rPr>
        <w:t xml:space="preserve">Pendidikan Anak Autistik. </w:t>
      </w:r>
      <w:r w:rsidR="00052D13" w:rsidRPr="00052D13">
        <w:rPr>
          <w:rFonts w:ascii="Times New Roman" w:hAnsi="Times New Roman" w:cs="Times New Roman"/>
          <w:sz w:val="24"/>
          <w:szCs w:val="24"/>
          <w:lang w:val="en-US"/>
        </w:rPr>
        <w:t>Bandung</w:t>
      </w:r>
      <w:r w:rsidR="00052D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3CBE">
        <w:rPr>
          <w:rFonts w:ascii="Times New Roman" w:hAnsi="Times New Roman" w:cs="Times New Roman"/>
          <w:sz w:val="24"/>
          <w:szCs w:val="24"/>
        </w:rPr>
        <w:t xml:space="preserve">: </w:t>
      </w:r>
      <w:r w:rsidR="00052D13">
        <w:rPr>
          <w:rFonts w:ascii="Times New Roman" w:hAnsi="Times New Roman" w:cs="Times New Roman"/>
          <w:sz w:val="24"/>
          <w:szCs w:val="24"/>
          <w:lang w:val="en-US"/>
        </w:rPr>
        <w:t xml:space="preserve">Rineka Cipta </w:t>
      </w:r>
    </w:p>
    <w:p w:rsidR="00052D13" w:rsidRPr="00052D13" w:rsidRDefault="00052D13" w:rsidP="00ED76A9">
      <w:pPr>
        <w:pStyle w:val="ListParagraph"/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76A9" w:rsidRDefault="00ED76A9" w:rsidP="00ED76A9">
      <w:pPr>
        <w:pStyle w:val="ListParagraph"/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Indriani. 2011. </w:t>
      </w:r>
      <w:r w:rsidRPr="004535C1">
        <w:rPr>
          <w:rFonts w:ascii="Times New Roman" w:hAnsi="Times New Roman" w:cs="Times New Roman"/>
          <w:i/>
          <w:iCs/>
          <w:sz w:val="24"/>
          <w:szCs w:val="24"/>
        </w:rPr>
        <w:t>Kesulitan Bicara dan Bahasa pada Anak</w:t>
      </w:r>
      <w:r>
        <w:rPr>
          <w:rFonts w:ascii="Times New Roman" w:hAnsi="Times New Roman" w:cs="Times New Roman"/>
          <w:sz w:val="24"/>
          <w:szCs w:val="24"/>
        </w:rPr>
        <w:t xml:space="preserve">. Yogyakarta : Pernada </w:t>
      </w:r>
    </w:p>
    <w:p w:rsidR="00ED76A9" w:rsidRDefault="00ED76A9" w:rsidP="00ED76A9">
      <w:pPr>
        <w:pStyle w:val="ListParagraph"/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ED76A9" w:rsidRPr="00194344" w:rsidRDefault="00ED76A9" w:rsidP="00ED76A9">
      <w:pPr>
        <w:pStyle w:val="ListParagraph"/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Maulana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irza.</w:t>
      </w:r>
      <w:r>
        <w:rPr>
          <w:rFonts w:ascii="Times New Roman" w:hAnsi="Times New Roman" w:cs="Times New Roman"/>
          <w:sz w:val="24"/>
          <w:szCs w:val="24"/>
        </w:rPr>
        <w:t xml:space="preserve"> 2007. </w:t>
      </w:r>
      <w:r w:rsidRPr="00537DB2">
        <w:rPr>
          <w:rFonts w:ascii="Times New Roman" w:hAnsi="Times New Roman" w:cs="Times New Roman"/>
          <w:i/>
          <w:iCs/>
          <w:sz w:val="24"/>
          <w:szCs w:val="24"/>
        </w:rPr>
        <w:t>Anak Autis</w:t>
      </w:r>
      <w:r>
        <w:rPr>
          <w:rFonts w:ascii="Times New Roman" w:hAnsi="Times New Roman" w:cs="Times New Roman"/>
          <w:sz w:val="24"/>
          <w:szCs w:val="24"/>
        </w:rPr>
        <w:t xml:space="preserve">. Yogyakarta : Kata Hati </w:t>
      </w:r>
    </w:p>
    <w:p w:rsidR="00ED76A9" w:rsidRPr="00194344" w:rsidRDefault="00ED76A9" w:rsidP="00ED76A9">
      <w:pPr>
        <w:pStyle w:val="ListParagraph"/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ED76A9" w:rsidRPr="00194344" w:rsidRDefault="00ED76A9" w:rsidP="00ED76A9">
      <w:pPr>
        <w:pStyle w:val="ListParagraph"/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194344">
        <w:rPr>
          <w:rFonts w:ascii="Times New Roman" w:hAnsi="Times New Roman" w:cs="Times New Roman"/>
          <w:sz w:val="24"/>
          <w:szCs w:val="24"/>
        </w:rPr>
        <w:t xml:space="preserve">Jalaluddin. 2005. </w:t>
      </w:r>
      <w:r w:rsidRPr="00194344">
        <w:rPr>
          <w:rFonts w:ascii="Times New Roman" w:hAnsi="Times New Roman" w:cs="Times New Roman"/>
          <w:i/>
          <w:iCs/>
          <w:sz w:val="24"/>
          <w:szCs w:val="24"/>
        </w:rPr>
        <w:t>Psikologi Komunikasi</w:t>
      </w:r>
      <w:r w:rsidRPr="00194344">
        <w:rPr>
          <w:rFonts w:ascii="Times New Roman" w:hAnsi="Times New Roman" w:cs="Times New Roman"/>
          <w:sz w:val="24"/>
          <w:szCs w:val="24"/>
        </w:rPr>
        <w:t>. Bandung : PT Remaja Rosdakarya</w:t>
      </w:r>
    </w:p>
    <w:p w:rsidR="00ED76A9" w:rsidRPr="00194344" w:rsidRDefault="00ED76A9" w:rsidP="00ED76A9">
      <w:pPr>
        <w:pStyle w:val="ListParagraph"/>
        <w:spacing w:line="240" w:lineRule="auto"/>
        <w:ind w:left="630" w:hanging="630"/>
        <w:jc w:val="both"/>
      </w:pPr>
    </w:p>
    <w:p w:rsidR="00ED76A9" w:rsidRDefault="00ED76A9" w:rsidP="00ED76A9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Sinring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bdullah </w:t>
      </w:r>
      <w:r w:rsidRPr="00CD7AD7">
        <w:rPr>
          <w:rFonts w:ascii="Times New Roman" w:hAnsi="Times New Roman" w:cs="Times New Roman"/>
          <w:sz w:val="24"/>
          <w:szCs w:val="24"/>
        </w:rPr>
        <w:t xml:space="preserve">dkk. 2012. </w:t>
      </w:r>
      <w:r w:rsidRPr="00CD7AD7">
        <w:rPr>
          <w:rFonts w:ascii="Times New Roman" w:hAnsi="Times New Roman" w:cs="Times New Roman"/>
          <w:i/>
          <w:sz w:val="24"/>
          <w:szCs w:val="24"/>
        </w:rPr>
        <w:t>Pedoman Penulisan Skripsi</w:t>
      </w:r>
      <w:r w:rsidRPr="00CD7AD7">
        <w:rPr>
          <w:rFonts w:ascii="Times New Roman" w:hAnsi="Times New Roman" w:cs="Times New Roman"/>
          <w:sz w:val="24"/>
          <w:szCs w:val="24"/>
        </w:rPr>
        <w:t xml:space="preserve">. Makassar: FIP </w:t>
      </w:r>
      <w:smartTag w:uri="urn:schemas-microsoft-com:office:smarttags" w:element="stockticker">
        <w:r w:rsidRPr="00CD7AD7">
          <w:rPr>
            <w:rFonts w:ascii="Times New Roman" w:hAnsi="Times New Roman" w:cs="Times New Roman"/>
            <w:sz w:val="24"/>
            <w:szCs w:val="24"/>
          </w:rPr>
          <w:t>UNM</w:t>
        </w:r>
      </w:smartTag>
      <w:r w:rsidRPr="00CD7AD7">
        <w:rPr>
          <w:rFonts w:ascii="Times New Roman" w:hAnsi="Times New Roman" w:cs="Times New Roman"/>
          <w:sz w:val="24"/>
          <w:szCs w:val="24"/>
        </w:rPr>
        <w:t>.</w:t>
      </w:r>
    </w:p>
    <w:p w:rsidR="00ED76A9" w:rsidRDefault="00ED76A9" w:rsidP="00ED76A9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76A9" w:rsidRDefault="00ED76A9" w:rsidP="00ED76A9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Sunanto Juang, dkk. </w:t>
      </w:r>
      <w:r w:rsidRPr="001A0D03">
        <w:rPr>
          <w:rFonts w:ascii="Times New Roman" w:hAnsi="Times New Roman" w:cs="Times New Roman"/>
          <w:i/>
          <w:iCs/>
          <w:sz w:val="24"/>
          <w:szCs w:val="24"/>
          <w:lang w:val="en-US"/>
        </w:rPr>
        <w:t>Pengantar Penelitian Subjek Tunggal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Jepang : CRICED Unycersity of Cukuba </w:t>
      </w:r>
    </w:p>
    <w:p w:rsidR="00ED76A9" w:rsidRPr="00B41D1D" w:rsidRDefault="00ED76A9" w:rsidP="00ED76A9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76A9" w:rsidRDefault="00ED76A9" w:rsidP="00ED76A9">
      <w:pPr>
        <w:pStyle w:val="ListParagraph"/>
        <w:spacing w:line="240" w:lineRule="auto"/>
        <w:ind w:left="0"/>
        <w:jc w:val="both"/>
      </w:pPr>
    </w:p>
    <w:p w:rsidR="00ED76A9" w:rsidRPr="00ED76A9" w:rsidRDefault="00ED76A9" w:rsidP="00ED76A9">
      <w:pPr>
        <w:pStyle w:val="ListParagraph"/>
        <w:tabs>
          <w:tab w:val="left" w:pos="630"/>
        </w:tabs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Sugiono. 2013. </w:t>
      </w:r>
      <w:r>
        <w:rPr>
          <w:rFonts w:ascii="Times New Roman" w:hAnsi="Times New Roman" w:cs="Times New Roman"/>
          <w:i/>
          <w:sz w:val="24"/>
          <w:szCs w:val="24"/>
        </w:rPr>
        <w:t xml:space="preserve">Metode Penelitian Pendidikan (Pendekatan Kuantitatif, Kualitatif dan R&amp;D). </w:t>
      </w:r>
      <w:r>
        <w:rPr>
          <w:rFonts w:ascii="Times New Roman" w:hAnsi="Times New Roman" w:cs="Times New Roman"/>
          <w:sz w:val="24"/>
          <w:szCs w:val="24"/>
        </w:rPr>
        <w:t>Bandung: Alfabeta.</w:t>
      </w:r>
      <w:r w:rsidRPr="00ED76A9">
        <w:rPr>
          <w:rFonts w:ascii="Times New Roman" w:hAnsi="Times New Roman" w:cs="Times New Roman"/>
          <w:sz w:val="24"/>
          <w:szCs w:val="24"/>
        </w:rPr>
        <w:t>\</w:t>
      </w:r>
    </w:p>
    <w:p w:rsidR="00ED76A9" w:rsidRPr="00ED76A9" w:rsidRDefault="00ED76A9" w:rsidP="00ED76A9">
      <w:pPr>
        <w:pStyle w:val="ListParagraph"/>
        <w:tabs>
          <w:tab w:val="left" w:pos="630"/>
        </w:tabs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ED76A9" w:rsidRPr="00ED76A9" w:rsidRDefault="00ED76A9" w:rsidP="00ED76A9">
      <w:pPr>
        <w:pStyle w:val="ListParagraph"/>
        <w:tabs>
          <w:tab w:val="left" w:pos="630"/>
        </w:tabs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ED76A9">
        <w:rPr>
          <w:rFonts w:ascii="Times New Roman" w:hAnsi="Times New Roman" w:cs="Times New Roman"/>
          <w:sz w:val="24"/>
          <w:szCs w:val="24"/>
        </w:rPr>
        <w:t xml:space="preserve">Sujarwanto. 2005. </w:t>
      </w:r>
      <w:r w:rsidRPr="00ED76A9">
        <w:rPr>
          <w:rFonts w:ascii="Times New Roman" w:hAnsi="Times New Roman" w:cs="Times New Roman"/>
          <w:i/>
          <w:iCs/>
          <w:sz w:val="24"/>
          <w:szCs w:val="24"/>
        </w:rPr>
        <w:t>Terapi Okupasi untuk Anak Berkebutuhan Khusus</w:t>
      </w:r>
      <w:r w:rsidRPr="00ED76A9">
        <w:rPr>
          <w:rFonts w:ascii="Times New Roman" w:hAnsi="Times New Roman" w:cs="Times New Roman"/>
          <w:sz w:val="24"/>
          <w:szCs w:val="24"/>
        </w:rPr>
        <w:t xml:space="preserve">. Jakarta : Depdiknas Dirjen Dikti Direktorat Pembinaan Pendidikan Tenaga Kependidikan dan eteenagaan Perguruan Tinggi Jakarta.  </w:t>
      </w:r>
    </w:p>
    <w:p w:rsidR="00ED76A9" w:rsidRPr="00ED76A9" w:rsidRDefault="00ED76A9" w:rsidP="00ED76A9">
      <w:pPr>
        <w:pStyle w:val="ListParagraph"/>
        <w:tabs>
          <w:tab w:val="left" w:pos="630"/>
        </w:tabs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ED76A9" w:rsidRDefault="00ED76A9" w:rsidP="00ED76A9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Suryabrata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umadi</w:t>
      </w:r>
      <w:r>
        <w:rPr>
          <w:rFonts w:ascii="Times New Roman" w:hAnsi="Times New Roman" w:cs="Times New Roman"/>
          <w:sz w:val="24"/>
          <w:szCs w:val="24"/>
        </w:rPr>
        <w:t>. 2003.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DB2">
        <w:rPr>
          <w:rFonts w:ascii="Times New Roman" w:hAnsi="Times New Roman" w:cs="Times New Roman"/>
          <w:i/>
          <w:iCs/>
          <w:sz w:val="24"/>
          <w:szCs w:val="24"/>
        </w:rPr>
        <w:t>Metodologi penelitian</w:t>
      </w:r>
      <w:r>
        <w:rPr>
          <w:rFonts w:ascii="Times New Roman" w:hAnsi="Times New Roman" w:cs="Times New Roman"/>
          <w:sz w:val="24"/>
          <w:szCs w:val="24"/>
        </w:rPr>
        <w:t xml:space="preserve">. Yogyakarta : Rajawali Pers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D76A9" w:rsidRDefault="00ED76A9" w:rsidP="00ED76A9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76A9" w:rsidRPr="003679FE" w:rsidRDefault="00ED76A9" w:rsidP="00ED76A9">
      <w:pPr>
        <w:pStyle w:val="ListParagraph"/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Susanto Ahmad . 2015. </w:t>
      </w:r>
      <w:r w:rsidRPr="005F328D">
        <w:rPr>
          <w:rFonts w:ascii="Times New Roman" w:hAnsi="Times New Roman" w:cs="Times New Roman"/>
          <w:i/>
          <w:iCs/>
          <w:sz w:val="24"/>
          <w:szCs w:val="24"/>
          <w:lang w:val="en-US"/>
        </w:rPr>
        <w:t>Bimbingan dan Konseling di Taman Kanak-Kanak</w:t>
      </w:r>
      <w:r>
        <w:rPr>
          <w:rFonts w:ascii="Times New Roman" w:hAnsi="Times New Roman" w:cs="Times New Roman"/>
          <w:sz w:val="24"/>
          <w:szCs w:val="24"/>
          <w:lang w:val="en-US"/>
        </w:rPr>
        <w:t>. Jakarta : Kencana</w:t>
      </w:r>
    </w:p>
    <w:p w:rsidR="00ED76A9" w:rsidRDefault="00ED76A9" w:rsidP="00ED76A9">
      <w:pPr>
        <w:pStyle w:val="ListParagraph"/>
        <w:spacing w:line="240" w:lineRule="auto"/>
        <w:ind w:left="0"/>
        <w:jc w:val="both"/>
      </w:pPr>
    </w:p>
    <w:p w:rsidR="00ED76A9" w:rsidRDefault="00ED76A9" w:rsidP="00ED76A9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Yuwono. 2009. </w:t>
      </w:r>
      <w:r w:rsidRPr="00537DB2">
        <w:rPr>
          <w:rFonts w:ascii="Times New Roman" w:hAnsi="Times New Roman" w:cs="Times New Roman"/>
          <w:i/>
          <w:iCs/>
          <w:sz w:val="24"/>
          <w:szCs w:val="24"/>
        </w:rPr>
        <w:t>Memahami anak autis</w:t>
      </w:r>
      <w:r>
        <w:rPr>
          <w:rFonts w:ascii="Times New Roman" w:hAnsi="Times New Roman" w:cs="Times New Roman"/>
          <w:sz w:val="24"/>
          <w:szCs w:val="24"/>
        </w:rPr>
        <w:t xml:space="preserve">. Jakarta : Alfabeta </w:t>
      </w:r>
    </w:p>
    <w:p w:rsidR="00ED76A9" w:rsidRDefault="00ED76A9" w:rsidP="00ED76A9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76A9" w:rsidRDefault="00ED76A9" w:rsidP="00ED76A9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76A9" w:rsidRPr="003679FE" w:rsidRDefault="00ED76A9" w:rsidP="00ED76A9">
      <w:pPr>
        <w:pStyle w:val="ListParagraph"/>
        <w:spacing w:line="240" w:lineRule="auto"/>
        <w:ind w:left="0"/>
        <w:jc w:val="both"/>
        <w:rPr>
          <w:lang w:val="en-US"/>
        </w:rPr>
      </w:pPr>
    </w:p>
    <w:p w:rsidR="00ED76A9" w:rsidRDefault="00ED76A9" w:rsidP="00ED76A9"/>
    <w:p w:rsidR="00ED76A9" w:rsidRDefault="00ED76A9" w:rsidP="00ED76A9"/>
    <w:p w:rsidR="00ED76A9" w:rsidRDefault="00ED76A9" w:rsidP="00ED76A9"/>
    <w:p w:rsidR="00ED76A9" w:rsidRDefault="00ED76A9" w:rsidP="00ED76A9"/>
    <w:p w:rsidR="00ED76A9" w:rsidRDefault="00ED76A9" w:rsidP="00ED76A9"/>
    <w:p w:rsidR="00ED76A9" w:rsidRPr="003679FE" w:rsidRDefault="00ED76A9" w:rsidP="00ED76A9"/>
    <w:p w:rsidR="00ED76A9" w:rsidRPr="004F53BF" w:rsidRDefault="00ED76A9" w:rsidP="00ED76A9"/>
    <w:p w:rsidR="0066594E" w:rsidRDefault="0066594E"/>
    <w:sectPr w:rsidR="0066594E" w:rsidSect="00981346">
      <w:headerReference w:type="default" r:id="rId6"/>
      <w:footerReference w:type="default" r:id="rId7"/>
      <w:pgSz w:w="12240" w:h="15840"/>
      <w:pgMar w:top="2268" w:right="1701" w:bottom="1701" w:left="2268" w:header="720" w:footer="720" w:gutter="0"/>
      <w:pgNumType w:start="88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694" w:rsidRDefault="00525694" w:rsidP="00E90B64">
      <w:pPr>
        <w:spacing w:after="0" w:line="240" w:lineRule="auto"/>
      </w:pPr>
      <w:r>
        <w:separator/>
      </w:r>
    </w:p>
  </w:endnote>
  <w:endnote w:type="continuationSeparator" w:id="1">
    <w:p w:rsidR="00525694" w:rsidRDefault="00525694" w:rsidP="00E90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DB6" w:rsidRDefault="00525694" w:rsidP="00B630F2">
    <w:pPr>
      <w:pStyle w:val="Footer"/>
      <w:jc w:val="center"/>
    </w:pPr>
  </w:p>
  <w:p w:rsidR="00E27DB6" w:rsidRDefault="005256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694" w:rsidRDefault="00525694" w:rsidP="00E90B64">
      <w:pPr>
        <w:spacing w:after="0" w:line="240" w:lineRule="auto"/>
      </w:pPr>
      <w:r>
        <w:separator/>
      </w:r>
    </w:p>
  </w:footnote>
  <w:footnote w:type="continuationSeparator" w:id="1">
    <w:p w:rsidR="00525694" w:rsidRDefault="00525694" w:rsidP="00E90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702552"/>
      <w:docPartObj>
        <w:docPartGallery w:val="Page Numbers (Top of Page)"/>
        <w:docPartUnique/>
      </w:docPartObj>
    </w:sdtPr>
    <w:sdtContent>
      <w:p w:rsidR="00E52E15" w:rsidRDefault="00F1359D">
        <w:pPr>
          <w:pStyle w:val="Header"/>
          <w:jc w:val="right"/>
        </w:pPr>
        <w:fldSimple w:instr=" PAGE   \* MERGEFORMAT ">
          <w:r w:rsidR="00981346">
            <w:rPr>
              <w:noProof/>
            </w:rPr>
            <w:t>89</w:t>
          </w:r>
        </w:fldSimple>
      </w:p>
    </w:sdtContent>
  </w:sdt>
  <w:p w:rsidR="00E27DB6" w:rsidRDefault="0052569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76A9"/>
    <w:rsid w:val="00052D13"/>
    <w:rsid w:val="001D766C"/>
    <w:rsid w:val="0023264E"/>
    <w:rsid w:val="00237C32"/>
    <w:rsid w:val="0027497B"/>
    <w:rsid w:val="003F3FE0"/>
    <w:rsid w:val="004404DE"/>
    <w:rsid w:val="00525694"/>
    <w:rsid w:val="006131A9"/>
    <w:rsid w:val="00661C0B"/>
    <w:rsid w:val="0066594E"/>
    <w:rsid w:val="006B3241"/>
    <w:rsid w:val="007C1206"/>
    <w:rsid w:val="007C1509"/>
    <w:rsid w:val="007F7E27"/>
    <w:rsid w:val="0080374A"/>
    <w:rsid w:val="008F5CB0"/>
    <w:rsid w:val="00927710"/>
    <w:rsid w:val="00981346"/>
    <w:rsid w:val="00A522BB"/>
    <w:rsid w:val="00AF46EE"/>
    <w:rsid w:val="00B5500D"/>
    <w:rsid w:val="00B643AD"/>
    <w:rsid w:val="00B722EC"/>
    <w:rsid w:val="00BC094E"/>
    <w:rsid w:val="00CA75B5"/>
    <w:rsid w:val="00D92499"/>
    <w:rsid w:val="00DC529B"/>
    <w:rsid w:val="00DF4DA1"/>
    <w:rsid w:val="00E14997"/>
    <w:rsid w:val="00E24727"/>
    <w:rsid w:val="00E52E15"/>
    <w:rsid w:val="00E90B64"/>
    <w:rsid w:val="00E97D18"/>
    <w:rsid w:val="00EA6A20"/>
    <w:rsid w:val="00ED76A9"/>
    <w:rsid w:val="00F1359D"/>
    <w:rsid w:val="00F61992"/>
    <w:rsid w:val="00F910C7"/>
    <w:rsid w:val="00FA6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line="960" w:lineRule="auto"/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6A9"/>
    <w:pPr>
      <w:spacing w:before="0" w:after="200" w:line="276" w:lineRule="auto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D76A9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link w:val="ListParagraph"/>
    <w:uiPriority w:val="34"/>
    <w:rsid w:val="00ED76A9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ED7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6A9"/>
  </w:style>
  <w:style w:type="paragraph" w:styleId="Footer">
    <w:name w:val="footer"/>
    <w:basedOn w:val="Normal"/>
    <w:link w:val="FooterChar"/>
    <w:uiPriority w:val="99"/>
    <w:unhideWhenUsed/>
    <w:rsid w:val="00ED7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6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www.bizmillah.com</dc:creator>
  <cp:lastModifiedBy>windows 8</cp:lastModifiedBy>
  <cp:revision>13</cp:revision>
  <cp:lastPrinted>2016-10-26T18:14:00Z</cp:lastPrinted>
  <dcterms:created xsi:type="dcterms:W3CDTF">2016-08-06T04:51:00Z</dcterms:created>
  <dcterms:modified xsi:type="dcterms:W3CDTF">2016-11-14T07:50:00Z</dcterms:modified>
</cp:coreProperties>
</file>