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24" w:rsidRDefault="00FD5A24" w:rsidP="00FD5A24">
      <w:pPr>
        <w:ind w:right="49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LAMPIRAN 2</w:t>
      </w:r>
    </w:p>
    <w:p w:rsidR="00FD5A24" w:rsidRPr="008D4748" w:rsidRDefault="00FD5A24" w:rsidP="00FD5A24">
      <w:pPr>
        <w:jc w:val="center"/>
        <w:rPr>
          <w:b/>
        </w:rPr>
      </w:pPr>
      <w:r w:rsidRPr="008D4748">
        <w:rPr>
          <w:b/>
        </w:rPr>
        <w:t xml:space="preserve">FORMAT INSTRUMEN TES </w:t>
      </w:r>
    </w:p>
    <w:p w:rsidR="00FD5A24" w:rsidRDefault="00FD5A24" w:rsidP="00FD5A24">
      <w:pPr>
        <w:jc w:val="center"/>
      </w:pPr>
    </w:p>
    <w:tbl>
      <w:tblPr>
        <w:tblStyle w:val="TableGrid"/>
        <w:tblpPr w:leftFromText="180" w:rightFromText="180" w:vertAnchor="text" w:horzAnchor="margin" w:tblpXSpec="right" w:tblpY="274"/>
        <w:tblOverlap w:val="never"/>
        <w:tblW w:w="12000" w:type="dxa"/>
        <w:tblLayout w:type="fixed"/>
        <w:tblLook w:val="04E0"/>
      </w:tblPr>
      <w:tblGrid>
        <w:gridCol w:w="1526"/>
        <w:gridCol w:w="2693"/>
        <w:gridCol w:w="3260"/>
        <w:gridCol w:w="3119"/>
        <w:gridCol w:w="709"/>
        <w:gridCol w:w="693"/>
      </w:tblGrid>
      <w:tr w:rsidR="00FD5A24" w:rsidRPr="000F04A4" w:rsidTr="00293FFA">
        <w:trPr>
          <w:trHeight w:val="70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D5A24" w:rsidRPr="00863ECB" w:rsidRDefault="00FD5A24" w:rsidP="00293FF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Dimensi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Indikator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Butir-butir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A24" w:rsidRDefault="00FD5A24" w:rsidP="00293FFA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Instrumen tes</w:t>
            </w:r>
          </w:p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b/>
                <w:sz w:val="20"/>
                <w:szCs w:val="20"/>
              </w:rPr>
              <w:t>No butir</w:t>
            </w:r>
          </w:p>
        </w:tc>
        <w:tc>
          <w:tcPr>
            <w:tcW w:w="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D5A24" w:rsidRPr="000F04A4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D5A24" w:rsidRPr="000F04A4" w:rsidRDefault="00FD5A24" w:rsidP="00293FF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F04A4">
              <w:rPr>
                <w:rFonts w:asciiTheme="majorBidi" w:hAnsiTheme="majorBidi" w:cstheme="majorBidi"/>
                <w:b/>
                <w:sz w:val="20"/>
                <w:szCs w:val="20"/>
              </w:rPr>
              <w:t>Ket.</w:t>
            </w:r>
          </w:p>
        </w:tc>
      </w:tr>
      <w:tr w:rsidR="00FD5A24" w:rsidRPr="000F04A4" w:rsidTr="00293FFA">
        <w:trPr>
          <w:trHeight w:val="564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Kontak mata </w:t>
            </w:r>
          </w:p>
          <w:p w:rsidR="00FD5A24" w:rsidRPr="00863ECB" w:rsidRDefault="00FD5A24" w:rsidP="00293FFA">
            <w:pPr>
              <w:ind w:right="8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863ECB" w:rsidRDefault="00FD5A24" w:rsidP="00293FFA">
            <w:pPr>
              <w:pStyle w:val="ListParagraph"/>
              <w:spacing w:line="240" w:lineRule="auto"/>
              <w:ind w:left="360" w:right="8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42" w:hanging="45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 xml:space="preserve">melakukan kontak mata 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saat berkomunikasi </w:t>
            </w:r>
          </w:p>
          <w:p w:rsidR="00FD5A24" w:rsidRPr="00863ECB" w:rsidRDefault="00FD5A24" w:rsidP="00293FFA">
            <w:pPr>
              <w:ind w:left="-46" w:hanging="13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432" w:hanging="54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melakukan kontak mata saat berkomunikasi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0B3827" w:rsidRDefault="00FD5A24" w:rsidP="00293FFA">
            <w:pPr>
              <w:ind w:left="252" w:hanging="25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Memanggil nama anak  “WN”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  <w:tcBorders>
              <w:bottom w:val="single" w:sz="4" w:space="0" w:color="000000" w:themeColor="text1"/>
            </w:tcBorders>
          </w:tcPr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5A24" w:rsidRPr="000F04A4" w:rsidTr="00293FFA">
        <w:trPr>
          <w:trHeight w:val="553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42" w:hanging="45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Melihat obyek yang ditunjukkan kepadanya </w:t>
            </w:r>
          </w:p>
          <w:p w:rsidR="00FD5A24" w:rsidRPr="00863ECB" w:rsidRDefault="00FD5A24" w:rsidP="00293FFA">
            <w:pPr>
              <w:ind w:left="-46" w:hanging="13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2"/>
                <w:numId w:val="3"/>
              </w:numPr>
              <w:spacing w:line="240" w:lineRule="auto"/>
              <w:ind w:left="522" w:hanging="63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melihat obyek yang ditunjukkan kepadanya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0B3827" w:rsidRDefault="008518DC" w:rsidP="008518DC">
            <w:pPr>
              <w:ind w:left="3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Menunjukkan buku </w:t>
            </w:r>
            <w:r w:rsidR="00FD5A24"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 kepada anak sambil 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enyebutkan nama bendanya “Buku</w:t>
            </w:r>
            <w:r w:rsidR="00FD5A24"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4" w:space="0" w:color="000000" w:themeColor="text1"/>
            </w:tcBorders>
          </w:tcPr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5A24" w:rsidRPr="000F04A4" w:rsidTr="00293FFA">
        <w:trPr>
          <w:trHeight w:val="853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Ekspresi wajah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1B29C5" w:rsidRDefault="00FD5A24" w:rsidP="0029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2" w:hanging="45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menunjukkan ekspresi senang /bahagia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ketika diberikan mainan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FD5A24">
            <w:pPr>
              <w:pStyle w:val="ListParagraph"/>
              <w:numPr>
                <w:ilvl w:val="2"/>
                <w:numId w:val="6"/>
              </w:numPr>
              <w:ind w:left="432" w:hanging="5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anak dapat menunjukkan ekspresi senang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/bahagia</w:t>
            </w:r>
            <w:r w:rsidRPr="00863ECB">
              <w:rPr>
                <w:rFonts w:asciiTheme="majorBidi" w:hAnsiTheme="majorBidi" w:cstheme="majorBidi"/>
                <w:sz w:val="20"/>
                <w:szCs w:val="20"/>
              </w:rPr>
              <w:t xml:space="preserve"> ketika diberi mainan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0B3827" w:rsidRDefault="00FD5A24" w:rsidP="00293FFA">
            <w:pPr>
              <w:ind w:left="3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Memberikan mainan kesukaan anak dengan menunjukkan ekspresi senang sambil menyebutkannya “Boneka”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24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:rsidR="00FD5A24" w:rsidRPr="001B29C5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bottom w:val="single" w:sz="4" w:space="0" w:color="000000" w:themeColor="text1"/>
            </w:tcBorders>
          </w:tcPr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5A24" w:rsidRPr="000F04A4" w:rsidTr="00293FFA">
        <w:trPr>
          <w:trHeight w:val="840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FD5A24" w:rsidRPr="00863ECB" w:rsidRDefault="00FD5A24" w:rsidP="00293FFA">
            <w:pPr>
              <w:ind w:right="8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32" w:hanging="45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menunjukkan ekspresi marah/kesal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ketika barang miliknya diambil</w:t>
            </w:r>
          </w:p>
          <w:p w:rsidR="00FD5A24" w:rsidRPr="00863ECB" w:rsidRDefault="00FD5A24" w:rsidP="00293FFA">
            <w:pPr>
              <w:tabs>
                <w:tab w:val="left" w:pos="1710"/>
              </w:tabs>
              <w:ind w:left="-46" w:hanging="13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FD5A24">
            <w:pPr>
              <w:pStyle w:val="ListParagraph"/>
              <w:numPr>
                <w:ilvl w:val="2"/>
                <w:numId w:val="4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 xml:space="preserve">anak dapat menunjukkan ekspresi marah / kesal ketika barang miliknya diambil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4407C9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Merebut mainan yang  sedang dipegang oleh  anak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693" w:type="dxa"/>
            <w:vMerge/>
            <w:tcBorders>
              <w:top w:val="nil"/>
              <w:bottom w:val="nil"/>
            </w:tcBorders>
          </w:tcPr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5A24" w:rsidRPr="000F04A4" w:rsidTr="00293FFA">
        <w:trPr>
          <w:trHeight w:val="437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Menunjuk obyek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57" w:hanging="45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menunjuk benda di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yang ada di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sekitar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anak</w:t>
            </w:r>
          </w:p>
          <w:p w:rsidR="00FD5A24" w:rsidRPr="00863ECB" w:rsidRDefault="00FD5A24" w:rsidP="00293FFA">
            <w:pPr>
              <w:pStyle w:val="ListParagraph"/>
              <w:spacing w:after="0" w:line="240" w:lineRule="auto"/>
              <w:ind w:left="357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FD5A24" w:rsidRPr="00863ECB" w:rsidRDefault="00FD5A24" w:rsidP="00293FFA">
            <w:pPr>
              <w:pStyle w:val="ListParagraph"/>
              <w:spacing w:line="240" w:lineRule="auto"/>
              <w:ind w:left="35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FD5A2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anak dapat m</w:t>
            </w: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enunjuk buku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0B3827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 xml:space="preserve">Mengintuksikan dengan jelas dan tegas kepada anak untuk menunjuk buku  “tunjuk”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  <w:tcBorders>
              <w:top w:val="nil"/>
            </w:tcBorders>
          </w:tcPr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5A24" w:rsidRPr="000F04A4" w:rsidTr="00293FFA">
        <w:trPr>
          <w:trHeight w:val="186"/>
        </w:trPr>
        <w:tc>
          <w:tcPr>
            <w:tcW w:w="1526" w:type="dxa"/>
            <w:vMerge/>
          </w:tcPr>
          <w:p w:rsidR="00FD5A24" w:rsidRPr="00863ECB" w:rsidRDefault="00FD5A24" w:rsidP="00293F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spacing w:line="240" w:lineRule="auto"/>
              <w:ind w:left="357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FD5A2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menunjuk mainan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0B3827" w:rsidRDefault="00FD5A24" w:rsidP="00293FFA">
            <w:pPr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0B3827">
              <w:rPr>
                <w:rFonts w:asciiTheme="majorBidi" w:hAnsiTheme="majorBidi" w:cstheme="majorBidi"/>
                <w:sz w:val="20"/>
                <w:szCs w:val="20"/>
              </w:rPr>
              <w:t>Mengintruksikan dengan jelas dan tegas kepada  anak untuk menunjuk mainan “tunjuk”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693" w:type="dxa"/>
            <w:vMerge/>
          </w:tcPr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D5A24" w:rsidRPr="000F04A4" w:rsidTr="00293FFA">
        <w:trPr>
          <w:trHeight w:val="4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 w:right="81" w:hanging="27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5A24" w:rsidRPr="00863ECB" w:rsidRDefault="00FD5A24" w:rsidP="00293FFA">
            <w:pPr>
              <w:pStyle w:val="ListParagraph"/>
              <w:spacing w:after="0" w:line="240" w:lineRule="auto"/>
              <w:ind w:left="357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863ECB" w:rsidRDefault="00FD5A24" w:rsidP="00FD5A2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432" w:hanging="54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anak dapat menunjuk botol minuman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4" w:rsidRPr="004407C9" w:rsidRDefault="00FD5A24" w:rsidP="00293FFA">
            <w:pPr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  <w:r w:rsidRPr="004407C9">
              <w:rPr>
                <w:rFonts w:asciiTheme="majorBidi" w:hAnsiTheme="majorBidi" w:cstheme="majorBidi"/>
                <w:sz w:val="20"/>
                <w:szCs w:val="20"/>
              </w:rPr>
              <w:t xml:space="preserve">Mengintruksikan dengan jelas dan tegas kepada anak  untuk menunjuk botol minuman “tunjuk”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24" w:rsidRPr="00863ECB" w:rsidRDefault="00FD5A24" w:rsidP="00293F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3ECB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693" w:type="dxa"/>
            <w:vMerge/>
            <w:tcBorders>
              <w:bottom w:val="single" w:sz="4" w:space="0" w:color="000000" w:themeColor="text1"/>
            </w:tcBorders>
          </w:tcPr>
          <w:p w:rsidR="00FD5A24" w:rsidRPr="000F04A4" w:rsidRDefault="00FD5A24" w:rsidP="00293F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D5A24" w:rsidRDefault="00FD5A24" w:rsidP="00FD5A24">
      <w:pPr>
        <w:jc w:val="center"/>
      </w:pPr>
    </w:p>
    <w:p w:rsidR="00E50E9C" w:rsidRDefault="00E50E9C"/>
    <w:sectPr w:rsidR="00E50E9C" w:rsidSect="001B7C60">
      <w:headerReference w:type="default" r:id="rId7"/>
      <w:pgSz w:w="15840" w:h="12240" w:orient="landscape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6E" w:rsidRDefault="002A0B6E" w:rsidP="00385583">
      <w:r>
        <w:separator/>
      </w:r>
    </w:p>
  </w:endnote>
  <w:endnote w:type="continuationSeparator" w:id="1">
    <w:p w:rsidR="002A0B6E" w:rsidRDefault="002A0B6E" w:rsidP="0038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6E" w:rsidRDefault="002A0B6E" w:rsidP="00385583">
      <w:r>
        <w:separator/>
      </w:r>
    </w:p>
  </w:footnote>
  <w:footnote w:type="continuationSeparator" w:id="1">
    <w:p w:rsidR="002A0B6E" w:rsidRDefault="002A0B6E" w:rsidP="0038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66111"/>
      <w:docPartObj>
        <w:docPartGallery w:val="Page Numbers (Top of Page)"/>
        <w:docPartUnique/>
      </w:docPartObj>
    </w:sdtPr>
    <w:sdtContent>
      <w:p w:rsidR="00385583" w:rsidRDefault="00720AE0">
        <w:pPr>
          <w:pStyle w:val="Header"/>
          <w:jc w:val="right"/>
        </w:pPr>
        <w:fldSimple w:instr=" PAGE   \* MERGEFORMAT ">
          <w:r w:rsidR="001B7C60">
            <w:rPr>
              <w:noProof/>
            </w:rPr>
            <w:t>93</w:t>
          </w:r>
        </w:fldSimple>
      </w:p>
    </w:sdtContent>
  </w:sdt>
  <w:p w:rsidR="00385583" w:rsidRDefault="00385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26C"/>
    <w:multiLevelType w:val="multilevel"/>
    <w:tmpl w:val="F734466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35D97EBE"/>
    <w:multiLevelType w:val="multilevel"/>
    <w:tmpl w:val="2BF60B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" w:hanging="1440"/>
      </w:pPr>
      <w:rPr>
        <w:rFonts w:hint="default"/>
      </w:rPr>
    </w:lvl>
  </w:abstractNum>
  <w:abstractNum w:abstractNumId="2">
    <w:nsid w:val="3EFA4990"/>
    <w:multiLevelType w:val="multilevel"/>
    <w:tmpl w:val="BD089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4D311648"/>
    <w:multiLevelType w:val="multilevel"/>
    <w:tmpl w:val="EB688C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>
    <w:nsid w:val="67631037"/>
    <w:multiLevelType w:val="multilevel"/>
    <w:tmpl w:val="98AA3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6EEE0144"/>
    <w:multiLevelType w:val="multilevel"/>
    <w:tmpl w:val="57E2E9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A24"/>
    <w:rsid w:val="001B7C60"/>
    <w:rsid w:val="002A0B6E"/>
    <w:rsid w:val="0035066F"/>
    <w:rsid w:val="00385583"/>
    <w:rsid w:val="003B6226"/>
    <w:rsid w:val="00720AE0"/>
    <w:rsid w:val="008518DC"/>
    <w:rsid w:val="00910CB8"/>
    <w:rsid w:val="00A04FBB"/>
    <w:rsid w:val="00B1130D"/>
    <w:rsid w:val="00DB305A"/>
    <w:rsid w:val="00E50E9C"/>
    <w:rsid w:val="00FD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5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FD5A24"/>
    <w:rPr>
      <w:lang w:val="id-ID"/>
    </w:rPr>
  </w:style>
  <w:style w:type="table" w:styleId="TableGrid">
    <w:name w:val="Table Grid"/>
    <w:basedOn w:val="TableNormal"/>
    <w:uiPriority w:val="59"/>
    <w:rsid w:val="00FD5A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5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5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4</cp:revision>
  <dcterms:created xsi:type="dcterms:W3CDTF">2016-11-13T06:34:00Z</dcterms:created>
  <dcterms:modified xsi:type="dcterms:W3CDTF">2016-11-14T07:53:00Z</dcterms:modified>
</cp:coreProperties>
</file>