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0A" w:rsidRPr="000936E0" w:rsidRDefault="00757D52" w:rsidP="00FD61E4">
      <w:pPr>
        <w:jc w:val="center"/>
        <w:rPr>
          <w:rFonts w:ascii="Times New Roman" w:hAnsi="Times New Roman" w:cs="Times New Roman"/>
          <w:b/>
          <w:sz w:val="24"/>
          <w:szCs w:val="24"/>
        </w:rPr>
      </w:pPr>
      <w:r>
        <w:rPr>
          <w:rFonts w:ascii="Times New Roman" w:hAnsi="Times New Roman" w:cs="Times New Roman"/>
          <w:b/>
          <w:noProof/>
          <w:sz w:val="24"/>
          <w:szCs w:val="24"/>
        </w:rPr>
        <w:pict>
          <v:rect id="_x0000_s1179" style="position:absolute;left:0;text-align:left;margin-left:427.5pt;margin-top:-84.25pt;width:36.9pt;height:39.4pt;z-index:251697664" stroked="f" strokecolor="blue"/>
        </w:pict>
      </w:r>
      <w:r w:rsidR="001F310A" w:rsidRPr="000936E0">
        <w:rPr>
          <w:rFonts w:ascii="Times New Roman" w:hAnsi="Times New Roman" w:cs="Times New Roman"/>
          <w:b/>
          <w:sz w:val="24"/>
          <w:szCs w:val="24"/>
        </w:rPr>
        <w:t>BAB I</w:t>
      </w:r>
    </w:p>
    <w:p w:rsidR="001F310A" w:rsidRPr="000936E0" w:rsidRDefault="001F310A" w:rsidP="00FD61E4">
      <w:pPr>
        <w:spacing w:line="480" w:lineRule="auto"/>
        <w:jc w:val="center"/>
        <w:rPr>
          <w:rFonts w:ascii="Times New Roman" w:hAnsi="Times New Roman" w:cs="Times New Roman"/>
          <w:b/>
          <w:sz w:val="24"/>
          <w:szCs w:val="24"/>
        </w:rPr>
      </w:pPr>
      <w:r w:rsidRPr="000936E0">
        <w:rPr>
          <w:rFonts w:ascii="Times New Roman" w:hAnsi="Times New Roman" w:cs="Times New Roman"/>
          <w:b/>
          <w:sz w:val="24"/>
          <w:szCs w:val="24"/>
        </w:rPr>
        <w:t>PENDAHULUAN</w:t>
      </w:r>
    </w:p>
    <w:p w:rsidR="001F310A" w:rsidRDefault="001F310A" w:rsidP="005D45F5">
      <w:pPr>
        <w:pStyle w:val="ListParagraph"/>
        <w:numPr>
          <w:ilvl w:val="0"/>
          <w:numId w:val="1"/>
        </w:numPr>
        <w:tabs>
          <w:tab w:val="left" w:pos="426"/>
        </w:tabs>
        <w:ind w:left="0" w:firstLine="0"/>
        <w:jc w:val="both"/>
        <w:rPr>
          <w:rFonts w:ascii="Times New Roman" w:hAnsi="Times New Roman" w:cs="Times New Roman"/>
          <w:b/>
          <w:sz w:val="24"/>
          <w:szCs w:val="24"/>
        </w:rPr>
      </w:pPr>
      <w:r w:rsidRPr="000936E0">
        <w:rPr>
          <w:rFonts w:ascii="Times New Roman" w:hAnsi="Times New Roman" w:cs="Times New Roman"/>
          <w:b/>
          <w:sz w:val="24"/>
          <w:szCs w:val="24"/>
        </w:rPr>
        <w:t>Latar Belakang Masalah</w:t>
      </w:r>
    </w:p>
    <w:p w:rsidR="001F310A" w:rsidRDefault="00757D52" w:rsidP="005D45F5">
      <w:pPr>
        <w:spacing w:line="480" w:lineRule="auto"/>
        <w:ind w:left="18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80" type="#_x0000_t202" style="position:absolute;left:0;text-align:left;margin-left:207.25pt;margin-top:505.25pt;width:34.3pt;height:33.45pt;z-index:251698688" stroked="f">
            <v:textbox>
              <w:txbxContent>
                <w:p w:rsidR="00506907" w:rsidRPr="00AF1E84" w:rsidRDefault="00506907">
                  <w:pPr>
                    <w:rPr>
                      <w:rFonts w:ascii="Times New Roman" w:hAnsi="Times New Roman" w:cs="Times New Roman"/>
                      <w:sz w:val="24"/>
                    </w:rPr>
                  </w:pPr>
                  <w:r w:rsidRPr="00AF1E84">
                    <w:rPr>
                      <w:rFonts w:ascii="Times New Roman" w:hAnsi="Times New Roman" w:cs="Times New Roman"/>
                      <w:sz w:val="24"/>
                    </w:rPr>
                    <w:t>1</w:t>
                  </w:r>
                </w:p>
              </w:txbxContent>
            </v:textbox>
          </v:shape>
        </w:pict>
      </w:r>
      <w:r w:rsidR="001F310A">
        <w:rPr>
          <w:rFonts w:ascii="Times New Roman" w:hAnsi="Times New Roman" w:cs="Times New Roman"/>
          <w:sz w:val="24"/>
          <w:szCs w:val="24"/>
        </w:rPr>
        <w:t>Manusia diciptakan dalam bentuk yang sama, namun di sisi lain tidaklah begitu,tetapi bukanlah menjadi sebuah penghalang untuk melakukan aktivitas dan tetap hidup untuk berkarya menjadi seorang yang terbaik. Dalam melakukan aktivitas harian tidak terlepas bahwa manusia adalah mahluk sosial yang tidak bisa lepas dari bantuan orang lain dan untuk berinteraksi dengan orang lain manusia membutuhkan media baik secara verbal maupun non verbal. Seperti yang kita ketahui bahwa kita memiliki lima panca indra yang ada pada diri manusia, dari kelima panca indra tersebut merupakan media yang digunakan dalam berinteraksi sesuai dengan fungsi masing- masing seperti; mata untuk melihat, hidung untuk mencium, pengecap untuk merasakan, telinga untuk mendengarkan bunyi dan peraba untuk membedakan. Dengan adanya sarana tersebut maka manusia dapat menyampaikan keinginnya dan mengetahui maksud dari lawan bicaranya.</w:t>
      </w:r>
      <w:r w:rsidR="00735548">
        <w:rPr>
          <w:rFonts w:ascii="Times New Roman" w:hAnsi="Times New Roman" w:cs="Times New Roman"/>
          <w:sz w:val="24"/>
          <w:szCs w:val="24"/>
        </w:rPr>
        <w:t xml:space="preserve"> </w:t>
      </w:r>
      <w:r w:rsidR="001F310A">
        <w:rPr>
          <w:rFonts w:ascii="Times New Roman" w:hAnsi="Times New Roman" w:cs="Times New Roman"/>
          <w:sz w:val="24"/>
          <w:szCs w:val="24"/>
        </w:rPr>
        <w:t xml:space="preserve">Alangkah bahagianya manusia telah diberikan segala nikmat tersebut tapi sebahagian yang lain tidak bisa merasakan hal yang sama dengan yang lainnya, karena mereka memiliki kekurangan seperti tidak bisa bertatap langsung dengan lawan bicaranya, sehingga yang lain tidak merasa nyaman dengan kondisi tersebut dan sebaliknya pula mereka merasa tersisihkan jadi terkadang mereka lebih senang dengan dunia mereka sendiri. Hal  tersebut </w:t>
      </w:r>
      <w:r w:rsidR="001F310A">
        <w:rPr>
          <w:rFonts w:ascii="Times New Roman" w:hAnsi="Times New Roman" w:cs="Times New Roman"/>
          <w:sz w:val="24"/>
          <w:szCs w:val="24"/>
        </w:rPr>
        <w:lastRenderedPageBreak/>
        <w:t xml:space="preserve">dialami oleh anak autis yang memiliki kesenjangan dari segi prilaku (sosial). Namun  anak autis adalah bagian integral dari anak – anak berkebutuhan khusus yang merupakan kelompok anak yang memerlukan perlindungan, perhatian, batuan, layanan, bimbingan, dan pendidikan khusus sesuai dengan karakteristik dan batas kemampuan yang dimilikinya. Hal ini sejalan dengan hak anak sebagaimana diatur dalam undang – undang RI No. 23 tahun 2003 tentang perlindungan anak yang menyatakan bahwa “setiap anak berhak untuk hidup, tumbuh berkembang dan berpartisipasi secara wajar sesuai dengan harkat dan martabat kemanusian serta serta mendapat perlindungan dari kekerasan dan diskriminasi. </w:t>
      </w:r>
    </w:p>
    <w:p w:rsidR="001F310A" w:rsidRDefault="001F310A" w:rsidP="005D45F5">
      <w:pPr>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Anak “</w:t>
      </w:r>
      <w:r w:rsidRPr="0097418A">
        <w:rPr>
          <w:rFonts w:ascii="Times New Roman" w:hAnsi="Times New Roman" w:cs="Times New Roman"/>
          <w:i/>
          <w:sz w:val="24"/>
          <w:szCs w:val="24"/>
        </w:rPr>
        <w:t xml:space="preserve">special </w:t>
      </w:r>
      <w:r>
        <w:rPr>
          <w:rFonts w:ascii="Times New Roman" w:hAnsi="Times New Roman" w:cs="Times New Roman"/>
          <w:i/>
          <w:sz w:val="24"/>
          <w:szCs w:val="24"/>
        </w:rPr>
        <w:t xml:space="preserve"> </w:t>
      </w:r>
      <w:r w:rsidRPr="0097418A">
        <w:rPr>
          <w:rFonts w:ascii="Times New Roman" w:hAnsi="Times New Roman" w:cs="Times New Roman"/>
          <w:i/>
          <w:sz w:val="24"/>
          <w:szCs w:val="24"/>
        </w:rPr>
        <w:t>needs</w:t>
      </w:r>
      <w:r>
        <w:rPr>
          <w:rFonts w:ascii="Times New Roman" w:hAnsi="Times New Roman" w:cs="Times New Roman"/>
          <w:sz w:val="24"/>
          <w:szCs w:val="24"/>
        </w:rPr>
        <w:t xml:space="preserve">” atau  anak dengan  kebutuhan  </w:t>
      </w:r>
      <w:r w:rsidRPr="0097418A">
        <w:rPr>
          <w:rFonts w:ascii="Times New Roman" w:hAnsi="Times New Roman" w:cs="Times New Roman"/>
          <w:i/>
          <w:sz w:val="24"/>
          <w:szCs w:val="24"/>
        </w:rPr>
        <w:t>khusus</w:t>
      </w:r>
      <w:r>
        <w:rPr>
          <w:rFonts w:ascii="Times New Roman" w:hAnsi="Times New Roman" w:cs="Times New Roman"/>
          <w:sz w:val="24"/>
          <w:szCs w:val="24"/>
        </w:rPr>
        <w:t xml:space="preserve">  termasuk  anak  yang  mengalami  hambatan dalam  perkembangan perilakunya.  Perilaku anak – anak  ini  yang  terdiri dari wicara dan okupasi, tidak berkembang  seperti pada anak  yang  normal. Padahal  kedua jenis perilaku tersebut  sangatlah  penting  untuk  bersosialisasi. Sehingga apabila hambatan  ini tidak cepat diatasi dengan cara yang tepat,  maka proses belajar akan terhambat,  intelegensi, emosi dan bahkan  perilaku  sosialnya tidak dapat berkembang dengan optimal. Untuk  meminimalkan masalah yang dialami anak autis  dan sehingga mereka dapat mencapai taraf pertumbuhan dan perkembangan yang optimal maka mereka harus diberikan layanan pendidikan yang layak sesuai dengan kebutuhannya.</w:t>
      </w:r>
    </w:p>
    <w:p w:rsidR="001F310A" w:rsidRDefault="001F310A" w:rsidP="005D45F5">
      <w:pPr>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lastRenderedPageBreak/>
        <w:t>Salah satu implemantasi dari hal tersebut adalah setiap anak berhak memperoleh pendidikan pengajaran dalam rangka perkembangan pribadinya dan tingkat kecerdasannya sesuai dengan minat dan bakatnya, termasuk juga anak autis. Berdasarkan hal  tersebut  maka dapat disimpulkan bahwa anak autis memilki kesempatan  yang  sama  untuk  memperoleh  pendidikan  yang berkualitas tanpa adanya diskriminasi sehingga anak  dapat berinteraksi  dan  belajar  bersama anak normal. Sesuai  dengan  landasan  hukum  dalam  UUD pasal 31 (1) menyatakan bahwa “ Tiap - tiap warga negar</w:t>
      </w:r>
      <w:r w:rsidR="001100DB">
        <w:rPr>
          <w:rFonts w:ascii="Times New Roman" w:hAnsi="Times New Roman" w:cs="Times New Roman"/>
          <w:sz w:val="24"/>
          <w:szCs w:val="24"/>
        </w:rPr>
        <w:t>a berhak mendapatkan pengajaran</w:t>
      </w:r>
      <w:r>
        <w:rPr>
          <w:rFonts w:ascii="Times New Roman" w:hAnsi="Times New Roman" w:cs="Times New Roman"/>
          <w:sz w:val="24"/>
          <w:szCs w:val="24"/>
        </w:rPr>
        <w:t>”</w:t>
      </w:r>
      <w:r w:rsidR="001100DB">
        <w:rPr>
          <w:rFonts w:ascii="Times New Roman" w:hAnsi="Times New Roman" w:cs="Times New Roman"/>
          <w:sz w:val="24"/>
          <w:szCs w:val="24"/>
        </w:rPr>
        <w:t>.</w:t>
      </w:r>
      <w:r>
        <w:rPr>
          <w:rFonts w:ascii="Times New Roman" w:hAnsi="Times New Roman" w:cs="Times New Roman"/>
          <w:sz w:val="24"/>
          <w:szCs w:val="24"/>
        </w:rPr>
        <w:t xml:space="preserve"> </w:t>
      </w:r>
    </w:p>
    <w:p w:rsidR="001F310A" w:rsidRDefault="001F310A" w:rsidP="005D45F5">
      <w:pPr>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Berdasarkan hasil observasi awal yang peneliti lakukan pada hari senin tanggal 1 Oktober di kelas III di SDIT Wihdatul Ummah  Makassar</w:t>
      </w:r>
      <w:r w:rsidR="00BE0286">
        <w:rPr>
          <w:rFonts w:ascii="Times New Roman" w:hAnsi="Times New Roman" w:cs="Times New Roman"/>
          <w:sz w:val="24"/>
          <w:szCs w:val="24"/>
        </w:rPr>
        <w:t>. A</w:t>
      </w:r>
      <w:r>
        <w:rPr>
          <w:rFonts w:ascii="Times New Roman" w:hAnsi="Times New Roman" w:cs="Times New Roman"/>
          <w:sz w:val="24"/>
          <w:szCs w:val="24"/>
        </w:rPr>
        <w:t>da seorang anak  autisme  yang  berin</w:t>
      </w:r>
      <w:r w:rsidR="00BE0286">
        <w:rPr>
          <w:rFonts w:ascii="Times New Roman" w:hAnsi="Times New Roman" w:cs="Times New Roman"/>
          <w:sz w:val="24"/>
          <w:szCs w:val="24"/>
        </w:rPr>
        <w:t xml:space="preserve">isal  NL yang mengalami hambatan </w:t>
      </w:r>
      <w:r>
        <w:rPr>
          <w:rFonts w:ascii="Times New Roman" w:hAnsi="Times New Roman" w:cs="Times New Roman"/>
          <w:sz w:val="24"/>
          <w:szCs w:val="24"/>
        </w:rPr>
        <w:t>berkomunikasi khususnya dalam  hal bahasa non verbalnya. Oleh karena itu dari hasil  kemampuan  awal,  terlihat NL mengal</w:t>
      </w:r>
      <w:r w:rsidR="00766FA0">
        <w:rPr>
          <w:rFonts w:ascii="Times New Roman" w:hAnsi="Times New Roman" w:cs="Times New Roman"/>
          <w:sz w:val="24"/>
          <w:szCs w:val="24"/>
        </w:rPr>
        <w:t>ami kesulitan atau hanya ber</w:t>
      </w:r>
      <w:r w:rsidR="006D5F8A">
        <w:rPr>
          <w:rFonts w:ascii="Times New Roman" w:hAnsi="Times New Roman" w:cs="Times New Roman"/>
          <w:sz w:val="24"/>
          <w:szCs w:val="24"/>
        </w:rPr>
        <w:t>tahan beberapa detik bila kontak mata</w:t>
      </w:r>
      <w:r w:rsidR="00766FA0">
        <w:rPr>
          <w:rFonts w:ascii="Times New Roman" w:hAnsi="Times New Roman" w:cs="Times New Roman"/>
          <w:sz w:val="24"/>
          <w:szCs w:val="24"/>
        </w:rPr>
        <w:t xml:space="preserve">, tidak mau bermain atau </w:t>
      </w:r>
      <w:r>
        <w:rPr>
          <w:rFonts w:ascii="Times New Roman" w:hAnsi="Times New Roman" w:cs="Times New Roman"/>
          <w:sz w:val="24"/>
          <w:szCs w:val="24"/>
        </w:rPr>
        <w:t>berinteraksi  sosial dengan orang – orang yang ada  lingkungannya</w:t>
      </w:r>
      <w:r w:rsidR="00766FA0">
        <w:rPr>
          <w:rFonts w:ascii="Times New Roman" w:hAnsi="Times New Roman" w:cs="Times New Roman"/>
          <w:sz w:val="24"/>
          <w:szCs w:val="24"/>
        </w:rPr>
        <w:t>, keluar tanpa izin, senang menyendiri, terpukau dengan benda yang tidak biasa, berjalan dengan berjinjit,</w:t>
      </w:r>
      <w:r>
        <w:rPr>
          <w:rFonts w:ascii="Times New Roman" w:hAnsi="Times New Roman" w:cs="Times New Roman"/>
          <w:sz w:val="24"/>
          <w:szCs w:val="24"/>
        </w:rPr>
        <w:t xml:space="preserve"> sulit dalam memulai interaksi</w:t>
      </w:r>
      <w:r w:rsidR="00766FA0">
        <w:rPr>
          <w:rFonts w:ascii="Times New Roman" w:hAnsi="Times New Roman" w:cs="Times New Roman"/>
          <w:sz w:val="24"/>
          <w:szCs w:val="24"/>
        </w:rPr>
        <w:t xml:space="preserve">, </w:t>
      </w:r>
      <w:r w:rsidR="006D5F8A">
        <w:rPr>
          <w:rFonts w:ascii="Times New Roman" w:hAnsi="Times New Roman" w:cs="Times New Roman"/>
          <w:sz w:val="24"/>
          <w:szCs w:val="24"/>
        </w:rPr>
        <w:t xml:space="preserve">dan </w:t>
      </w:r>
      <w:r w:rsidR="00766FA0">
        <w:rPr>
          <w:rFonts w:ascii="Times New Roman" w:hAnsi="Times New Roman" w:cs="Times New Roman"/>
          <w:sz w:val="24"/>
          <w:szCs w:val="24"/>
        </w:rPr>
        <w:t>b</w:t>
      </w:r>
      <w:r w:rsidR="006D5F8A">
        <w:rPr>
          <w:rFonts w:ascii="Times New Roman" w:hAnsi="Times New Roman" w:cs="Times New Roman"/>
          <w:sz w:val="24"/>
          <w:szCs w:val="24"/>
        </w:rPr>
        <w:t>ila dipanggil NL biasanya lama merespon</w:t>
      </w:r>
      <w:r>
        <w:rPr>
          <w:rFonts w:ascii="Times New Roman" w:hAnsi="Times New Roman" w:cs="Times New Roman"/>
          <w:sz w:val="24"/>
          <w:szCs w:val="24"/>
        </w:rPr>
        <w:t xml:space="preserve">. </w:t>
      </w:r>
    </w:p>
    <w:p w:rsidR="001F310A" w:rsidRDefault="001F310A" w:rsidP="005D45F5">
      <w:pPr>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 Subjek NL yang bersekolah di kelas Dasar III SDIT Wihdatul Ummah Makassar  telah  menunjukan  perkembangan  sebelum anak autis tersebut masuk sebagai siswa di  SDIT Wihdatul Ummah Makassar. </w:t>
      </w:r>
      <w:r>
        <w:rPr>
          <w:rFonts w:ascii="Times New Roman" w:hAnsi="Times New Roman" w:cs="Times New Roman"/>
          <w:sz w:val="24"/>
          <w:szCs w:val="24"/>
        </w:rPr>
        <w:lastRenderedPageBreak/>
        <w:t>Dibandingkan ketika dia masih menjadi anak didik pada TK Wihdatul Ummah Makassar.Informasi ini, peneliti peroleh dari rekan guru yang pernah mengajar subjek, baik saat di TK maupun saat subjek duduk di kelas I</w:t>
      </w:r>
      <w:r w:rsidR="006D5F8A">
        <w:rPr>
          <w:rFonts w:ascii="Times New Roman" w:hAnsi="Times New Roman" w:cs="Times New Roman"/>
          <w:sz w:val="24"/>
          <w:szCs w:val="24"/>
        </w:rPr>
        <w:t xml:space="preserve"> dan kelas II</w:t>
      </w:r>
      <w:r>
        <w:rPr>
          <w:rFonts w:ascii="Times New Roman" w:hAnsi="Times New Roman" w:cs="Times New Roman"/>
          <w:sz w:val="24"/>
          <w:szCs w:val="24"/>
        </w:rPr>
        <w:t>.</w:t>
      </w:r>
    </w:p>
    <w:p w:rsidR="001F310A" w:rsidRDefault="001F310A" w:rsidP="005D45F5">
      <w:pPr>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 xml:space="preserve"> Subjek  NL tersebut  sudah  mulai  agak  tenang  dan  agak  aktif serta mulai  menunjukan  sikap  kooperatif  terhadap  guru yang  mengajarinya setiap hari. Pengamatan penulis meski subjek menunjukan keberhasilan yang menggembirakan, namun hal tersebut belum maksimal. Jika proses pembelajaran sedang berlangsung maupun bukan dalam waktu  pembelajaran, Anak tersebut biasa tidak tenang dalam  kondisi ribut, terlalu banyak orang sehingga biasa  melakukan sesuatu hal yang disenanginya, seperti:  keluar dari kelas tanpa meminta izin, serta hal yang dialakukan </w:t>
      </w:r>
      <w:r w:rsidR="005A7428">
        <w:rPr>
          <w:rFonts w:ascii="Times New Roman" w:hAnsi="Times New Roman" w:cs="Times New Roman"/>
          <w:sz w:val="24"/>
          <w:szCs w:val="24"/>
        </w:rPr>
        <w:t xml:space="preserve">         </w:t>
      </w:r>
      <w:r>
        <w:rPr>
          <w:rFonts w:ascii="Times New Roman" w:hAnsi="Times New Roman" w:cs="Times New Roman"/>
          <w:sz w:val="24"/>
          <w:szCs w:val="24"/>
        </w:rPr>
        <w:t>lambat seperti  melakukan  tugas – tugas  yang diperintahkan  tidak  sesuai  dengan waktu yang  ditentukan,  jika guru  menjelaskan  dia  hanya  melakukan  aktivitas  lain, dan  pada  saat belajar kelompok dia hanya diam selain itu subjek juga belum menunjukan keinginan dalam  memulai berinteraksi sosial baik dengan teman sebayanya maupun dengan saudara kandungnya, seperti tidak mampu memahami ekspresi  wajah  orang lain,  lebih  takut (patuh)  pada adiknya dibandingkan orang tuanya atau gurunya. Anak  autis ini hanya tergantung pada ibu dan guru yang mengajarnya setiap hari.</w:t>
      </w:r>
    </w:p>
    <w:p w:rsidR="001F310A" w:rsidRDefault="001F310A" w:rsidP="005D45F5">
      <w:pPr>
        <w:spacing w:line="480" w:lineRule="auto"/>
        <w:ind w:left="180" w:firstLine="720"/>
        <w:jc w:val="both"/>
        <w:rPr>
          <w:rFonts w:ascii="Times New Roman" w:hAnsi="Times New Roman" w:cs="Times New Roman"/>
          <w:sz w:val="24"/>
          <w:szCs w:val="24"/>
        </w:rPr>
      </w:pPr>
      <w:r>
        <w:rPr>
          <w:rFonts w:ascii="Times New Roman" w:hAnsi="Times New Roman" w:cs="Times New Roman"/>
          <w:sz w:val="24"/>
          <w:szCs w:val="24"/>
        </w:rPr>
        <w:t>Masalah  ketidak  mampuan  dalam  berkomunikasi  non</w:t>
      </w:r>
      <w:r w:rsidR="00735548">
        <w:rPr>
          <w:rFonts w:ascii="Times New Roman" w:hAnsi="Times New Roman" w:cs="Times New Roman"/>
          <w:sz w:val="24"/>
          <w:szCs w:val="24"/>
        </w:rPr>
        <w:t xml:space="preserve"> </w:t>
      </w:r>
      <w:r>
        <w:rPr>
          <w:rFonts w:ascii="Times New Roman" w:hAnsi="Times New Roman" w:cs="Times New Roman"/>
          <w:sz w:val="24"/>
          <w:szCs w:val="24"/>
        </w:rPr>
        <w:t xml:space="preserve">verbal  bagi  anak  autis  murid  kelas Dasar III di SDIT Wihdatul Ummah  Makassar,  </w:t>
      </w:r>
      <w:r>
        <w:rPr>
          <w:rFonts w:ascii="Times New Roman" w:hAnsi="Times New Roman" w:cs="Times New Roman"/>
          <w:sz w:val="24"/>
          <w:szCs w:val="24"/>
        </w:rPr>
        <w:lastRenderedPageBreak/>
        <w:t>merupakan  suatu  permasalahan  yang  perlu  dicari alternatif  pemecahannya. Hal ini disebabkan   karena dalam  melakukan  interaksi,  komunikasi  merupakan  media yang  sangatlah  fundamental  sehingga  pesan  yang  disampaikan  bisa  terbaca atau  dimengerti  oleh  lawan  bicara. Dengan  adanya  komunikasi  yang  baik, maka akan tercipta interaksi yang baik pula</w:t>
      </w:r>
      <w:r w:rsidRPr="00735548">
        <w:rPr>
          <w:rFonts w:ascii="Times New Roman" w:hAnsi="Times New Roman" w:cs="Times New Roman"/>
          <w:sz w:val="24"/>
          <w:szCs w:val="24"/>
        </w:rPr>
        <w:t>. Kontak mata</w:t>
      </w:r>
      <w:r w:rsidRPr="005E469B">
        <w:rPr>
          <w:rFonts w:ascii="Times New Roman" w:hAnsi="Times New Roman" w:cs="Times New Roman"/>
          <w:sz w:val="24"/>
          <w:szCs w:val="24"/>
        </w:rPr>
        <w:t xml:space="preserve"> </w:t>
      </w:r>
      <w:r w:rsidRPr="001100DB">
        <w:rPr>
          <w:rFonts w:ascii="Times New Roman" w:hAnsi="Times New Roman" w:cs="Times New Roman"/>
          <w:sz w:val="24"/>
          <w:szCs w:val="24"/>
        </w:rPr>
        <w:t>(</w:t>
      </w:r>
      <w:r w:rsidRPr="001100DB">
        <w:rPr>
          <w:rFonts w:ascii="Times New Roman" w:hAnsi="Times New Roman" w:cs="Times New Roman"/>
          <w:bCs/>
          <w:i/>
          <w:iCs/>
          <w:sz w:val="24"/>
          <w:szCs w:val="24"/>
        </w:rPr>
        <w:t>eye contact</w:t>
      </w:r>
      <w:r w:rsidRPr="001100DB">
        <w:rPr>
          <w:rFonts w:ascii="Times New Roman" w:hAnsi="Times New Roman" w:cs="Times New Roman"/>
          <w:sz w:val="24"/>
          <w:szCs w:val="24"/>
        </w:rPr>
        <w:t>)</w:t>
      </w:r>
      <w:r w:rsidRPr="005E469B">
        <w:rPr>
          <w:rFonts w:ascii="Times New Roman" w:hAnsi="Times New Roman" w:cs="Times New Roman"/>
          <w:sz w:val="24"/>
          <w:szCs w:val="24"/>
        </w:rPr>
        <w:t xml:space="preserve"> adalah kejadian ketika dua orang melihat </w:t>
      </w:r>
      <w:hyperlink r:id="rId7" w:tooltip="Mata" w:history="1">
        <w:r w:rsidRPr="00AF1E84">
          <w:rPr>
            <w:rStyle w:val="Hyperlink"/>
            <w:rFonts w:ascii="Times New Roman" w:hAnsi="Times New Roman" w:cs="Times New Roman"/>
            <w:color w:val="auto"/>
            <w:sz w:val="24"/>
            <w:szCs w:val="24"/>
            <w:u w:val="none"/>
          </w:rPr>
          <w:t>mata</w:t>
        </w:r>
      </w:hyperlink>
      <w:r w:rsidRPr="005E469B">
        <w:rPr>
          <w:rFonts w:ascii="Times New Roman" w:hAnsi="Times New Roman" w:cs="Times New Roman"/>
          <w:sz w:val="24"/>
          <w:szCs w:val="24"/>
        </w:rPr>
        <w:t xml:space="preserve"> satu sama lain pada saat yang sama</w:t>
      </w:r>
      <w:r>
        <w:rPr>
          <w:rFonts w:ascii="Times New Roman" w:hAnsi="Times New Roman" w:cs="Times New Roman"/>
          <w:sz w:val="24"/>
          <w:szCs w:val="24"/>
        </w:rPr>
        <w:t xml:space="preserve">. </w:t>
      </w:r>
      <w:r w:rsidRPr="005E469B">
        <w:rPr>
          <w:rFonts w:ascii="Times New Roman" w:hAnsi="Times New Roman" w:cs="Times New Roman"/>
          <w:sz w:val="24"/>
          <w:szCs w:val="24"/>
        </w:rPr>
        <w:t>Kontak</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 mata</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 merupakan</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salah </w:t>
      </w:r>
      <w:r>
        <w:rPr>
          <w:rFonts w:ascii="Times New Roman" w:hAnsi="Times New Roman" w:cs="Times New Roman"/>
          <w:sz w:val="24"/>
          <w:szCs w:val="24"/>
        </w:rPr>
        <w:t xml:space="preserve">  </w:t>
      </w:r>
      <w:r w:rsidRPr="005E469B">
        <w:rPr>
          <w:rFonts w:ascii="Times New Roman" w:hAnsi="Times New Roman" w:cs="Times New Roman"/>
          <w:sz w:val="24"/>
          <w:szCs w:val="24"/>
        </w:rPr>
        <w:t>satu</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 bentuk</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 </w:t>
      </w:r>
      <w:r w:rsidRPr="00735548">
        <w:rPr>
          <w:rFonts w:ascii="Times New Roman" w:hAnsi="Times New Roman" w:cs="Times New Roman"/>
          <w:sz w:val="24"/>
          <w:szCs w:val="24"/>
        </w:rPr>
        <w:t>komunikasi nonverbal</w:t>
      </w:r>
      <w:r w:rsidRPr="005E469B">
        <w:rPr>
          <w:rFonts w:ascii="Times New Roman" w:hAnsi="Times New Roman" w:cs="Times New Roman"/>
          <w:sz w:val="24"/>
          <w:szCs w:val="24"/>
        </w:rPr>
        <w:t xml:space="preserve"> yang disebut </w:t>
      </w:r>
      <w:r w:rsidRPr="00735548">
        <w:rPr>
          <w:rFonts w:ascii="Times New Roman" w:hAnsi="Times New Roman" w:cs="Times New Roman"/>
          <w:sz w:val="24"/>
          <w:szCs w:val="24"/>
        </w:rPr>
        <w:t>okulesik</w:t>
      </w:r>
      <w:r>
        <w:rPr>
          <w:rFonts w:ascii="Times New Roman" w:hAnsi="Times New Roman" w:cs="Times New Roman"/>
          <w:b/>
          <w:sz w:val="24"/>
          <w:szCs w:val="24"/>
        </w:rPr>
        <w:t xml:space="preserve"> </w:t>
      </w:r>
      <w:r w:rsidRPr="005E469B">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 memiliki</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 pengaruh yang </w:t>
      </w:r>
      <w:r>
        <w:rPr>
          <w:rFonts w:ascii="Times New Roman" w:hAnsi="Times New Roman" w:cs="Times New Roman"/>
          <w:sz w:val="24"/>
          <w:szCs w:val="24"/>
        </w:rPr>
        <w:t xml:space="preserve"> </w:t>
      </w:r>
      <w:r w:rsidRPr="005E469B">
        <w:rPr>
          <w:rFonts w:ascii="Times New Roman" w:hAnsi="Times New Roman" w:cs="Times New Roman"/>
          <w:sz w:val="24"/>
          <w:szCs w:val="24"/>
        </w:rPr>
        <w:t>besar dalam</w:t>
      </w:r>
      <w:r>
        <w:rPr>
          <w:rFonts w:ascii="Times New Roman" w:hAnsi="Times New Roman" w:cs="Times New Roman"/>
          <w:sz w:val="24"/>
          <w:szCs w:val="24"/>
        </w:rPr>
        <w:t xml:space="preserve"> </w:t>
      </w:r>
      <w:r w:rsidRPr="005E469B">
        <w:rPr>
          <w:rFonts w:ascii="Times New Roman" w:hAnsi="Times New Roman" w:cs="Times New Roman"/>
          <w:sz w:val="24"/>
          <w:szCs w:val="24"/>
        </w:rPr>
        <w:t xml:space="preserve"> </w:t>
      </w:r>
      <w:r w:rsidRPr="00735548">
        <w:rPr>
          <w:rFonts w:ascii="Times New Roman" w:hAnsi="Times New Roman" w:cs="Times New Roman"/>
          <w:sz w:val="24"/>
          <w:szCs w:val="24"/>
        </w:rPr>
        <w:t>perilaku  sosial</w:t>
      </w:r>
      <w:r w:rsidRPr="00CD646F">
        <w:rPr>
          <w:rFonts w:ascii="Times New Roman" w:hAnsi="Times New Roman" w:cs="Times New Roman"/>
          <w:b/>
          <w:sz w:val="24"/>
          <w:szCs w:val="24"/>
        </w:rPr>
        <w:t>.</w:t>
      </w:r>
      <w:r>
        <w:rPr>
          <w:rFonts w:ascii="Times New Roman" w:hAnsi="Times New Roman" w:cs="Times New Roman"/>
          <w:b/>
          <w:sz w:val="24"/>
          <w:szCs w:val="24"/>
        </w:rPr>
        <w:t xml:space="preserve"> </w:t>
      </w:r>
      <w:r w:rsidRPr="00CD646F">
        <w:rPr>
          <w:rFonts w:ascii="Times New Roman" w:hAnsi="Times New Roman" w:cs="Times New Roman"/>
          <w:sz w:val="24"/>
          <w:szCs w:val="24"/>
        </w:rPr>
        <w:t>Kontak</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 mata</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 </w:t>
      </w:r>
      <w:r w:rsidRPr="00735548">
        <w:rPr>
          <w:rFonts w:ascii="Times New Roman" w:hAnsi="Times New Roman" w:cs="Times New Roman"/>
          <w:sz w:val="24"/>
          <w:szCs w:val="24"/>
        </w:rPr>
        <w:t>ekspresi  wajah</w:t>
      </w:r>
      <w:r>
        <w:rPr>
          <w:rFonts w:ascii="Times New Roman" w:hAnsi="Times New Roman" w:cs="Times New Roman"/>
          <w:b/>
          <w:sz w:val="24"/>
          <w:szCs w:val="24"/>
        </w:rPr>
        <w:t xml:space="preserve"> </w:t>
      </w:r>
      <w:r w:rsidRPr="00CD646F">
        <w:rPr>
          <w:rFonts w:ascii="Times New Roman" w:hAnsi="Times New Roman" w:cs="Times New Roman"/>
          <w:sz w:val="24"/>
          <w:szCs w:val="24"/>
        </w:rPr>
        <w:t xml:space="preserve"> memiliki </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peran penting dalam </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menyampaikan pesan sosial </w:t>
      </w:r>
      <w:r>
        <w:rPr>
          <w:rFonts w:ascii="Times New Roman" w:hAnsi="Times New Roman" w:cs="Times New Roman"/>
          <w:sz w:val="24"/>
          <w:szCs w:val="24"/>
        </w:rPr>
        <w:t xml:space="preserve"> </w:t>
      </w:r>
      <w:r w:rsidRPr="00CD646F">
        <w:rPr>
          <w:rFonts w:ascii="Times New Roman" w:hAnsi="Times New Roman" w:cs="Times New Roman"/>
          <w:sz w:val="24"/>
          <w:szCs w:val="24"/>
        </w:rPr>
        <w:t>dan perasaan; tersebut.</w:t>
      </w:r>
      <w:r>
        <w:rPr>
          <w:rFonts w:ascii="Times New Roman" w:hAnsi="Times New Roman" w:cs="Times New Roman"/>
          <w:sz w:val="24"/>
          <w:szCs w:val="24"/>
        </w:rPr>
        <w:t xml:space="preserve"> </w:t>
      </w:r>
      <w:r w:rsidRPr="00CD646F">
        <w:rPr>
          <w:rFonts w:ascii="Times New Roman" w:hAnsi="Times New Roman" w:cs="Times New Roman"/>
          <w:sz w:val="24"/>
          <w:szCs w:val="24"/>
        </w:rPr>
        <w:t>Melalui kontak mata, seseorang</w:t>
      </w:r>
      <w:r>
        <w:rPr>
          <w:rFonts w:ascii="Times New Roman" w:hAnsi="Times New Roman" w:cs="Times New Roman"/>
          <w:sz w:val="24"/>
          <w:szCs w:val="24"/>
        </w:rPr>
        <w:t xml:space="preserve"> juga </w:t>
      </w:r>
      <w:r w:rsidRPr="00CD646F">
        <w:rPr>
          <w:rFonts w:ascii="Times New Roman" w:hAnsi="Times New Roman" w:cs="Times New Roman"/>
          <w:sz w:val="24"/>
          <w:szCs w:val="24"/>
        </w:rPr>
        <w:t>dapat</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 memeriksa apakah </w:t>
      </w:r>
      <w:r>
        <w:rPr>
          <w:rFonts w:ascii="Times New Roman" w:hAnsi="Times New Roman" w:cs="Times New Roman"/>
          <w:sz w:val="24"/>
          <w:szCs w:val="24"/>
        </w:rPr>
        <w:t xml:space="preserve"> </w:t>
      </w:r>
      <w:r w:rsidRPr="00CD646F">
        <w:rPr>
          <w:rFonts w:ascii="Times New Roman" w:hAnsi="Times New Roman" w:cs="Times New Roman"/>
          <w:sz w:val="24"/>
          <w:szCs w:val="24"/>
        </w:rPr>
        <w:t>lawan bicara memperhatikannya, dan apakah</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 lawan</w:t>
      </w:r>
      <w:r>
        <w:rPr>
          <w:rFonts w:ascii="Times New Roman" w:hAnsi="Times New Roman" w:cs="Times New Roman"/>
          <w:sz w:val="24"/>
          <w:szCs w:val="24"/>
        </w:rPr>
        <w:t xml:space="preserve"> </w:t>
      </w:r>
      <w:r w:rsidRPr="00CD646F">
        <w:rPr>
          <w:rFonts w:ascii="Times New Roman" w:hAnsi="Times New Roman" w:cs="Times New Roman"/>
          <w:sz w:val="24"/>
          <w:szCs w:val="24"/>
        </w:rPr>
        <w:t xml:space="preserve"> bicara setuju dengan pembicaraannya.</w:t>
      </w:r>
    </w:p>
    <w:p w:rsidR="001F310A" w:rsidRDefault="001F310A" w:rsidP="005D45F5">
      <w:pPr>
        <w:spacing w:line="480" w:lineRule="auto"/>
        <w:ind w:left="284" w:firstLine="720"/>
        <w:jc w:val="both"/>
        <w:rPr>
          <w:rFonts w:ascii="Times New Roman" w:hAnsi="Times New Roman" w:cs="Times New Roman"/>
          <w:b/>
          <w:sz w:val="24"/>
          <w:szCs w:val="24"/>
        </w:rPr>
      </w:pPr>
      <w:r w:rsidRPr="00E04BE7">
        <w:rPr>
          <w:rFonts w:ascii="Times New Roman" w:hAnsi="Times New Roman" w:cs="Times New Roman"/>
          <w:sz w:val="24"/>
          <w:szCs w:val="24"/>
          <w:lang w:val="sv-SE"/>
        </w:rPr>
        <w:t>Hal ini disebabkan karena</w:t>
      </w:r>
      <w:r>
        <w:rPr>
          <w:rFonts w:ascii="Times New Roman" w:hAnsi="Times New Roman" w:cs="Times New Roman"/>
          <w:sz w:val="24"/>
          <w:szCs w:val="24"/>
          <w:lang w:val="sv-SE"/>
        </w:rPr>
        <w:t xml:space="preserve"> </w:t>
      </w:r>
      <w:r>
        <w:rPr>
          <w:rFonts w:ascii="Times New Roman" w:hAnsi="Times New Roman" w:cs="Times New Roman"/>
          <w:sz w:val="24"/>
          <w:szCs w:val="24"/>
        </w:rPr>
        <w:t>komunikasi merupakan  salah  satu aktivitas yang  sangat  fundamental dalam kehidupan umat manusia. Kebutu</w:t>
      </w:r>
      <w:r w:rsidR="00915C6C">
        <w:rPr>
          <w:rFonts w:ascii="Times New Roman" w:hAnsi="Times New Roman" w:cs="Times New Roman"/>
          <w:sz w:val="24"/>
          <w:szCs w:val="24"/>
        </w:rPr>
        <w:t xml:space="preserve">han manusia berhubungan dengan </w:t>
      </w:r>
      <w:r>
        <w:rPr>
          <w:rFonts w:ascii="Times New Roman" w:hAnsi="Times New Roman" w:cs="Times New Roman"/>
          <w:sz w:val="24"/>
          <w:szCs w:val="24"/>
        </w:rPr>
        <w:t xml:space="preserve"> sesamanya. Istilah   komunikasi berpangkal pada perkataan  latin  </w:t>
      </w:r>
      <w:r>
        <w:rPr>
          <w:rFonts w:ascii="Times New Roman" w:hAnsi="Times New Roman" w:cs="Times New Roman"/>
          <w:i/>
          <w:sz w:val="24"/>
          <w:szCs w:val="24"/>
        </w:rPr>
        <w:t>Communis</w:t>
      </w:r>
      <w:r>
        <w:rPr>
          <w:rFonts w:ascii="Times New Roman" w:hAnsi="Times New Roman" w:cs="Times New Roman"/>
          <w:sz w:val="24"/>
          <w:szCs w:val="24"/>
        </w:rPr>
        <w:t xml:space="preserve"> yang  artinya membuat kebersamaan  atau  membangun kebersamaan antara dua orang atau lebih. Komunikasi juga berasal dari akar kata dalam bahasa latin </w:t>
      </w:r>
      <w:r>
        <w:rPr>
          <w:rFonts w:ascii="Times New Roman" w:hAnsi="Times New Roman" w:cs="Times New Roman"/>
          <w:i/>
          <w:sz w:val="24"/>
          <w:szCs w:val="24"/>
        </w:rPr>
        <w:t>Communico</w:t>
      </w:r>
      <w:r>
        <w:rPr>
          <w:rFonts w:ascii="Times New Roman" w:hAnsi="Times New Roman" w:cs="Times New Roman"/>
          <w:sz w:val="24"/>
          <w:szCs w:val="24"/>
        </w:rPr>
        <w:t xml:space="preserve"> yang artinya membagi (Cherry dalam Stuart, 1983).</w:t>
      </w:r>
    </w:p>
    <w:p w:rsidR="001F310A" w:rsidRPr="007A5CD7" w:rsidRDefault="001F310A" w:rsidP="005D45F5">
      <w:pPr>
        <w:spacing w:line="480" w:lineRule="auto"/>
        <w:ind w:left="284"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keadaan di lapangan peneliti melihat salah satu alternatif yang  selama  ini diterapakan  adalah  dengan memberikan layanan </w:t>
      </w:r>
      <w:r>
        <w:rPr>
          <w:rFonts w:ascii="Times New Roman" w:hAnsi="Times New Roman" w:cs="Times New Roman"/>
          <w:sz w:val="24"/>
          <w:szCs w:val="24"/>
        </w:rPr>
        <w:lastRenderedPageBreak/>
        <w:t xml:space="preserve">Metode </w:t>
      </w:r>
      <w:r w:rsidRPr="002D3F32">
        <w:rPr>
          <w:rFonts w:ascii="Times New Roman" w:hAnsi="Times New Roman" w:cs="Times New Roman"/>
          <w:i/>
          <w:sz w:val="24"/>
          <w:szCs w:val="24"/>
        </w:rPr>
        <w:t>Applied Behavior Analsysis</w:t>
      </w:r>
      <w:r>
        <w:rPr>
          <w:rFonts w:ascii="Times New Roman" w:hAnsi="Times New Roman" w:cs="Times New Roman"/>
          <w:sz w:val="24"/>
          <w:szCs w:val="24"/>
        </w:rPr>
        <w:t xml:space="preserve"> (ABA) dengan  harapan  perlahaan - lahan anak autis ini dapat berinteraksi dengan lingkungan sosial terdekatnya dan memberikan pengangaruh  terhadap  kemampuan  komunikasi  non verbalnya. Sampai saat ini masih banyak yang beranggapan bahwa kondisi yang dialami anak autis merupakan kondisi yang absoulute, menetap tanpa harapan dan tidak dapat membaik. Padahal   beberapa  hasil  penelitian  menunjukan hasil yang berbanding terbalik dengan  pernyataan  tersebut di atas. H</w:t>
      </w:r>
      <w:r w:rsidR="001100DB">
        <w:rPr>
          <w:rFonts w:ascii="Times New Roman" w:hAnsi="Times New Roman" w:cs="Times New Roman"/>
          <w:sz w:val="24"/>
          <w:szCs w:val="24"/>
        </w:rPr>
        <w:t>al tersebut diperkuat pendapat S</w:t>
      </w:r>
      <w:r>
        <w:rPr>
          <w:rFonts w:ascii="Times New Roman" w:hAnsi="Times New Roman" w:cs="Times New Roman"/>
          <w:sz w:val="24"/>
          <w:szCs w:val="24"/>
        </w:rPr>
        <w:t xml:space="preserve">utadi </w:t>
      </w:r>
      <w:r w:rsidR="001100DB">
        <w:rPr>
          <w:rFonts w:ascii="Times New Roman" w:hAnsi="Times New Roman" w:cs="Times New Roman"/>
          <w:sz w:val="24"/>
          <w:szCs w:val="24"/>
        </w:rPr>
        <w:t>(</w:t>
      </w:r>
      <w:r>
        <w:rPr>
          <w:rFonts w:ascii="Times New Roman" w:hAnsi="Times New Roman" w:cs="Times New Roman"/>
          <w:sz w:val="24"/>
          <w:szCs w:val="24"/>
        </w:rPr>
        <w:t>2000:</w:t>
      </w:r>
      <w:r w:rsidR="001100DB">
        <w:rPr>
          <w:rFonts w:ascii="Times New Roman" w:hAnsi="Times New Roman" w:cs="Times New Roman"/>
          <w:sz w:val="24"/>
          <w:szCs w:val="24"/>
        </w:rPr>
        <w:t xml:space="preserve"> 33</w:t>
      </w:r>
      <w:r>
        <w:rPr>
          <w:rFonts w:ascii="Times New Roman" w:hAnsi="Times New Roman" w:cs="Times New Roman"/>
          <w:sz w:val="24"/>
          <w:szCs w:val="24"/>
        </w:rPr>
        <w:t>)</w:t>
      </w:r>
      <w:r w:rsidR="001100DB">
        <w:rPr>
          <w:rFonts w:ascii="Times New Roman" w:hAnsi="Times New Roman" w:cs="Times New Roman"/>
          <w:sz w:val="24"/>
          <w:szCs w:val="24"/>
        </w:rPr>
        <w:t xml:space="preserve"> </w:t>
      </w:r>
      <w:r>
        <w:rPr>
          <w:rFonts w:ascii="Times New Roman" w:hAnsi="Times New Roman" w:cs="Times New Roman"/>
          <w:sz w:val="24"/>
          <w:szCs w:val="24"/>
        </w:rPr>
        <w:t>menyatakan bahwa:</w:t>
      </w:r>
    </w:p>
    <w:p w:rsidR="001F310A" w:rsidRDefault="001F310A" w:rsidP="005D45F5">
      <w:pPr>
        <w:tabs>
          <w:tab w:val="left" w:pos="1080"/>
          <w:tab w:val="left" w:pos="1260"/>
          <w:tab w:val="left" w:pos="5490"/>
          <w:tab w:val="left" w:pos="6030"/>
          <w:tab w:val="left" w:pos="7110"/>
          <w:tab w:val="left" w:pos="7380"/>
        </w:tabs>
        <w:spacing w:after="0" w:line="240" w:lineRule="auto"/>
        <w:ind w:left="720" w:right="711"/>
        <w:jc w:val="both"/>
        <w:rPr>
          <w:rFonts w:ascii="Times New Roman" w:hAnsi="Times New Roman" w:cs="Times New Roman"/>
          <w:sz w:val="24"/>
          <w:szCs w:val="24"/>
        </w:rPr>
      </w:pPr>
      <w:r w:rsidRPr="001100DB">
        <w:rPr>
          <w:rFonts w:ascii="Times New Roman" w:hAnsi="Times New Roman" w:cs="Times New Roman"/>
          <w:sz w:val="24"/>
          <w:szCs w:val="24"/>
        </w:rPr>
        <w:t>Hasil penelitian terhadap  anak-anak autis di Jakarta medical center menunjukkan bahwa mayoritas anak autis dengan pemberian interfensi dini dapat memberikan “kesembuhan” dan menyebabkan anak-anak autis mencapai suatu tingkat yang sebelumnya dikira mustahil.</w:t>
      </w:r>
    </w:p>
    <w:p w:rsidR="001F310A" w:rsidRDefault="001F310A" w:rsidP="005D45F5">
      <w:pPr>
        <w:tabs>
          <w:tab w:val="left" w:pos="1080"/>
          <w:tab w:val="left" w:pos="1260"/>
        </w:tabs>
        <w:spacing w:after="0" w:line="480" w:lineRule="auto"/>
        <w:jc w:val="both"/>
        <w:rPr>
          <w:rFonts w:ascii="Times New Roman" w:hAnsi="Times New Roman" w:cs="Times New Roman"/>
          <w:sz w:val="24"/>
          <w:szCs w:val="24"/>
        </w:rPr>
      </w:pPr>
    </w:p>
    <w:p w:rsidR="001F310A" w:rsidRPr="00350A34" w:rsidRDefault="001F310A" w:rsidP="005D45F5">
      <w:pPr>
        <w:tabs>
          <w:tab w:val="left" w:pos="1260"/>
          <w:tab w:val="left" w:pos="1350"/>
          <w:tab w:val="left" w:pos="14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   di atas dapat diartikan bahwa intervensi dini terhadap anak-anak autis  dapat  membantu  mereka agar dapat tumbuh dan berkembang secara optimal. Dalam upaya membantu anak autis agar dapat berperilaku “normal” berbagai program telah memperlihatkan efektifitas dan keberhasilannya.Di antaranya yang paling popular dewasa ini adalah metode </w:t>
      </w:r>
      <w:r>
        <w:rPr>
          <w:rFonts w:ascii="Times New Roman" w:hAnsi="Times New Roman" w:cs="Times New Roman"/>
          <w:i/>
          <w:sz w:val="24"/>
          <w:szCs w:val="24"/>
        </w:rPr>
        <w:t xml:space="preserve">Applied Behavior Analysis </w:t>
      </w:r>
      <w:r>
        <w:rPr>
          <w:rFonts w:ascii="Times New Roman" w:hAnsi="Times New Roman" w:cs="Times New Roman"/>
          <w:sz w:val="24"/>
          <w:szCs w:val="24"/>
        </w:rPr>
        <w:t xml:space="preserve">(ABA). Pernyataan </w:t>
      </w:r>
      <w:r w:rsidR="001100DB">
        <w:rPr>
          <w:rFonts w:ascii="Times New Roman" w:hAnsi="Times New Roman" w:cs="Times New Roman"/>
          <w:sz w:val="24"/>
          <w:szCs w:val="24"/>
        </w:rPr>
        <w:t>yang dikemukakan Azwandi (2005:</w:t>
      </w:r>
      <w:r>
        <w:rPr>
          <w:rFonts w:ascii="Times New Roman" w:hAnsi="Times New Roman" w:cs="Times New Roman"/>
          <w:sz w:val="24"/>
          <w:szCs w:val="24"/>
        </w:rPr>
        <w:t>170) menyatakan bahwa :</w:t>
      </w:r>
    </w:p>
    <w:p w:rsidR="001F310A" w:rsidRDefault="001F310A" w:rsidP="001100DB">
      <w:pPr>
        <w:tabs>
          <w:tab w:val="left" w:pos="7560"/>
        </w:tabs>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t>Interven</w:t>
      </w:r>
      <w:r w:rsidRPr="007449B8">
        <w:rPr>
          <w:rFonts w:ascii="Times New Roman" w:hAnsi="Times New Roman" w:cs="Times New Roman"/>
          <w:sz w:val="24"/>
          <w:szCs w:val="24"/>
        </w:rPr>
        <w:t>si dini inten</w:t>
      </w:r>
      <w:r>
        <w:rPr>
          <w:rFonts w:ascii="Times New Roman" w:hAnsi="Times New Roman" w:cs="Times New Roman"/>
          <w:sz w:val="24"/>
          <w:szCs w:val="24"/>
        </w:rPr>
        <w:t xml:space="preserve">sif berdasarkan prinsip metode </w:t>
      </w:r>
      <w:r w:rsidRPr="001100DB">
        <w:rPr>
          <w:rFonts w:ascii="Times New Roman" w:hAnsi="Times New Roman" w:cs="Times New Roman"/>
          <w:i/>
          <w:sz w:val="24"/>
          <w:szCs w:val="24"/>
        </w:rPr>
        <w:t>Applied Behavior Analysis</w:t>
      </w:r>
      <w:r w:rsidRPr="001100DB">
        <w:rPr>
          <w:rFonts w:ascii="Times New Roman" w:hAnsi="Times New Roman" w:cs="Times New Roman"/>
          <w:sz w:val="24"/>
          <w:szCs w:val="24"/>
        </w:rPr>
        <w:t xml:space="preserve"> </w:t>
      </w:r>
      <w:r w:rsidRPr="007449B8">
        <w:rPr>
          <w:rFonts w:ascii="Times New Roman" w:hAnsi="Times New Roman" w:cs="Times New Roman"/>
          <w:sz w:val="24"/>
          <w:szCs w:val="24"/>
        </w:rPr>
        <w:t>dapat memberik</w:t>
      </w:r>
      <w:r>
        <w:rPr>
          <w:rFonts w:ascii="Times New Roman" w:hAnsi="Times New Roman" w:cs="Times New Roman"/>
          <w:sz w:val="24"/>
          <w:szCs w:val="24"/>
        </w:rPr>
        <w:t>an “kesembuhan” bagi anak autis.</w:t>
      </w:r>
      <w:r w:rsidRPr="007449B8">
        <w:rPr>
          <w:rFonts w:ascii="Times New Roman" w:hAnsi="Times New Roman" w:cs="Times New Roman"/>
          <w:sz w:val="24"/>
          <w:szCs w:val="24"/>
        </w:rPr>
        <w:t>Anak autis dikatakan “sembuh” ( dalam tanda petik</w:t>
      </w:r>
      <w:r>
        <w:rPr>
          <w:rFonts w:ascii="Times New Roman" w:hAnsi="Times New Roman" w:cs="Times New Roman"/>
          <w:sz w:val="24"/>
          <w:szCs w:val="24"/>
        </w:rPr>
        <w:t xml:space="preserve"> </w:t>
      </w:r>
      <w:r w:rsidRPr="007449B8">
        <w:rPr>
          <w:rFonts w:ascii="Times New Roman" w:hAnsi="Times New Roman" w:cs="Times New Roman"/>
          <w:sz w:val="24"/>
          <w:szCs w:val="24"/>
        </w:rPr>
        <w:t xml:space="preserve">) yaitu bila mereka berhasil masuk ke dalam </w:t>
      </w:r>
      <w:r w:rsidRPr="001100DB">
        <w:rPr>
          <w:rFonts w:ascii="Times New Roman" w:hAnsi="Times New Roman" w:cs="Times New Roman"/>
          <w:i/>
          <w:sz w:val="24"/>
          <w:szCs w:val="24"/>
        </w:rPr>
        <w:t>mainstreaming</w:t>
      </w:r>
      <w:r w:rsidRPr="007449B8">
        <w:rPr>
          <w:rFonts w:ascii="Times New Roman" w:hAnsi="Times New Roman" w:cs="Times New Roman"/>
          <w:sz w:val="24"/>
          <w:szCs w:val="24"/>
        </w:rPr>
        <w:t>, artinya mereka dapat masuk dan mengikuti sekolah regular kemudian berkembang dan hidup mandiri di masyarakat dengan tanpa gejala sisa.</w:t>
      </w:r>
    </w:p>
    <w:p w:rsidR="001100DB" w:rsidRPr="001100DB" w:rsidRDefault="001100DB" w:rsidP="001100DB">
      <w:pPr>
        <w:tabs>
          <w:tab w:val="left" w:pos="7560"/>
        </w:tabs>
        <w:spacing w:after="0" w:line="240" w:lineRule="auto"/>
        <w:ind w:left="720" w:right="711"/>
        <w:jc w:val="both"/>
        <w:rPr>
          <w:rFonts w:ascii="Times New Roman" w:hAnsi="Times New Roman" w:cs="Times New Roman"/>
          <w:sz w:val="24"/>
          <w:szCs w:val="24"/>
        </w:rPr>
      </w:pPr>
    </w:p>
    <w:p w:rsidR="001F310A" w:rsidRDefault="001F310A" w:rsidP="005D45F5">
      <w:pPr>
        <w:spacing w:after="0" w:line="480" w:lineRule="auto"/>
        <w:ind w:firstLine="720"/>
        <w:jc w:val="both"/>
        <w:rPr>
          <w:rFonts w:ascii="Times New Roman" w:hAnsi="Times New Roman" w:cs="Times New Roman"/>
          <w:sz w:val="24"/>
          <w:szCs w:val="24"/>
        </w:rPr>
      </w:pPr>
      <w:r w:rsidRPr="00903037">
        <w:rPr>
          <w:rFonts w:ascii="Times New Roman" w:hAnsi="Times New Roman" w:cs="Times New Roman"/>
          <w:sz w:val="24"/>
          <w:szCs w:val="24"/>
        </w:rPr>
        <w:t>Berdasarkan masalah di</w:t>
      </w:r>
      <w:r>
        <w:rPr>
          <w:rFonts w:ascii="Times New Roman" w:hAnsi="Times New Roman" w:cs="Times New Roman"/>
          <w:sz w:val="24"/>
          <w:szCs w:val="24"/>
        </w:rPr>
        <w:t xml:space="preserve"> </w:t>
      </w:r>
      <w:r w:rsidRPr="00903037">
        <w:rPr>
          <w:rFonts w:ascii="Times New Roman" w:hAnsi="Times New Roman" w:cs="Times New Roman"/>
          <w:sz w:val="24"/>
          <w:szCs w:val="24"/>
        </w:rPr>
        <w:t>atas maka peneliti merasa perlu dan tertarik melakukan</w:t>
      </w:r>
      <w:r>
        <w:rPr>
          <w:rFonts w:ascii="Times New Roman" w:hAnsi="Times New Roman" w:cs="Times New Roman"/>
          <w:sz w:val="24"/>
          <w:szCs w:val="24"/>
        </w:rPr>
        <w:t xml:space="preserve"> </w:t>
      </w:r>
      <w:r w:rsidRPr="00903037">
        <w:rPr>
          <w:rFonts w:ascii="Times New Roman" w:hAnsi="Times New Roman" w:cs="Times New Roman"/>
          <w:sz w:val="24"/>
          <w:szCs w:val="24"/>
        </w:rPr>
        <w:t>penelitian dengan judul</w:t>
      </w:r>
      <w:r>
        <w:rPr>
          <w:rFonts w:ascii="Times New Roman" w:hAnsi="Times New Roman" w:cs="Times New Roman"/>
          <w:sz w:val="24"/>
          <w:szCs w:val="24"/>
        </w:rPr>
        <w:t>“Penerapan metode applied behavior analysis (ABA)  dalam  meningkatkan  kemampuan  berkomunikasi  anak  autis  kelas Dasar III di SDIT Wihdatul Ummah  Makassar”.</w:t>
      </w:r>
    </w:p>
    <w:p w:rsidR="001100DB" w:rsidRDefault="001100DB" w:rsidP="005D45F5">
      <w:pPr>
        <w:spacing w:after="0" w:line="480" w:lineRule="auto"/>
        <w:ind w:firstLine="720"/>
        <w:jc w:val="both"/>
        <w:rPr>
          <w:rFonts w:ascii="Times New Roman" w:hAnsi="Times New Roman" w:cs="Times New Roman"/>
          <w:sz w:val="24"/>
          <w:szCs w:val="24"/>
        </w:rPr>
      </w:pPr>
    </w:p>
    <w:p w:rsidR="001100DB" w:rsidRPr="00113238" w:rsidRDefault="001100DB" w:rsidP="005D45F5">
      <w:pPr>
        <w:spacing w:after="0" w:line="480" w:lineRule="auto"/>
        <w:ind w:firstLine="720"/>
        <w:jc w:val="both"/>
        <w:rPr>
          <w:rFonts w:ascii="Times New Roman" w:hAnsi="Times New Roman" w:cs="Times New Roman"/>
          <w:sz w:val="24"/>
          <w:szCs w:val="24"/>
        </w:rPr>
      </w:pPr>
    </w:p>
    <w:p w:rsidR="001F310A" w:rsidRPr="00E337F1" w:rsidRDefault="001F310A" w:rsidP="005D45F5">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E337F1">
        <w:rPr>
          <w:rFonts w:ascii="Times New Roman" w:hAnsi="Times New Roman" w:cs="Times New Roman"/>
          <w:b/>
          <w:sz w:val="24"/>
          <w:szCs w:val="24"/>
        </w:rPr>
        <w:t>Rumusan masalah</w:t>
      </w:r>
    </w:p>
    <w:p w:rsidR="001F310A" w:rsidRPr="0022719A" w:rsidRDefault="001F310A" w:rsidP="005D45F5">
      <w:pPr>
        <w:spacing w:line="480" w:lineRule="auto"/>
        <w:ind w:firstLine="720"/>
        <w:jc w:val="both"/>
        <w:rPr>
          <w:rFonts w:ascii="Times New Roman" w:hAnsi="Times New Roman" w:cs="Times New Roman"/>
          <w:sz w:val="24"/>
          <w:szCs w:val="24"/>
        </w:rPr>
      </w:pPr>
      <w:r w:rsidRPr="00350A34">
        <w:rPr>
          <w:rFonts w:ascii="Times New Roman" w:hAnsi="Times New Roman" w:cs="Times New Roman"/>
          <w:sz w:val="24"/>
          <w:szCs w:val="24"/>
        </w:rPr>
        <w:t>Berdasarkan latar belakang</w:t>
      </w:r>
      <w:r>
        <w:rPr>
          <w:rFonts w:ascii="Times New Roman" w:hAnsi="Times New Roman" w:cs="Times New Roman"/>
          <w:sz w:val="24"/>
          <w:szCs w:val="24"/>
        </w:rPr>
        <w:t xml:space="preserve"> yang telah dikemukakan di atas,</w:t>
      </w:r>
      <w:r w:rsidRPr="00350A34">
        <w:rPr>
          <w:rFonts w:ascii="Times New Roman" w:hAnsi="Times New Roman" w:cs="Times New Roman"/>
          <w:sz w:val="24"/>
          <w:szCs w:val="24"/>
        </w:rPr>
        <w:t xml:space="preserve"> maka yang menjadi permasalahan dalam penelitian ini adalah:</w:t>
      </w:r>
      <w:r>
        <w:rPr>
          <w:rFonts w:ascii="Times New Roman" w:hAnsi="Times New Roman" w:cs="Times New Roman"/>
          <w:sz w:val="24"/>
          <w:szCs w:val="24"/>
        </w:rPr>
        <w:t xml:space="preserve"> </w:t>
      </w:r>
      <w:r w:rsidRPr="00350A34">
        <w:rPr>
          <w:rFonts w:ascii="Times New Roman" w:hAnsi="Times New Roman" w:cs="Times New Roman"/>
          <w:sz w:val="24"/>
          <w:szCs w:val="24"/>
        </w:rPr>
        <w:t>Bagaimanakah</w:t>
      </w:r>
      <w:r>
        <w:rPr>
          <w:rFonts w:ascii="Times New Roman" w:hAnsi="Times New Roman" w:cs="Times New Roman"/>
          <w:sz w:val="24"/>
          <w:szCs w:val="24"/>
        </w:rPr>
        <w:t xml:space="preserve"> Penerapan Metode Applied Behavior Analysis (ABA) dalam meningkatkan kemampuan berkomunikasi non verbal  pada anak  autis  kelas  Dasar III di SDIT Wihdatul Ummah Makassar</w:t>
      </w:r>
      <w:r w:rsidRPr="00350A34">
        <w:rPr>
          <w:rFonts w:ascii="Times New Roman" w:hAnsi="Times New Roman" w:cs="Times New Roman"/>
          <w:sz w:val="24"/>
          <w:szCs w:val="24"/>
        </w:rPr>
        <w:t>?</w:t>
      </w:r>
    </w:p>
    <w:p w:rsidR="001F310A" w:rsidRPr="00E337F1" w:rsidRDefault="001F310A" w:rsidP="005D45F5">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E337F1">
        <w:rPr>
          <w:rFonts w:ascii="Times New Roman" w:hAnsi="Times New Roman" w:cs="Times New Roman"/>
          <w:b/>
          <w:sz w:val="24"/>
          <w:szCs w:val="24"/>
        </w:rPr>
        <w:t>Tujuan Penelitian</w:t>
      </w:r>
    </w:p>
    <w:p w:rsidR="001F310A" w:rsidRPr="00E337F1" w:rsidRDefault="001F310A" w:rsidP="005D45F5">
      <w:pPr>
        <w:spacing w:line="480" w:lineRule="auto"/>
        <w:ind w:firstLine="720"/>
        <w:jc w:val="both"/>
        <w:rPr>
          <w:rFonts w:ascii="Times New Roman" w:hAnsi="Times New Roman" w:cs="Times New Roman"/>
          <w:sz w:val="24"/>
          <w:szCs w:val="24"/>
        </w:rPr>
      </w:pPr>
      <w:r w:rsidRPr="00E337F1">
        <w:rPr>
          <w:rFonts w:ascii="Times New Roman" w:hAnsi="Times New Roman" w:cs="Times New Roman"/>
          <w:sz w:val="24"/>
          <w:szCs w:val="24"/>
        </w:rPr>
        <w:t>Penelitian</w:t>
      </w:r>
      <w:r>
        <w:rPr>
          <w:rFonts w:ascii="Times New Roman" w:hAnsi="Times New Roman" w:cs="Times New Roman"/>
          <w:sz w:val="24"/>
          <w:szCs w:val="24"/>
        </w:rPr>
        <w:t xml:space="preserve"> </w:t>
      </w:r>
      <w:r w:rsidRPr="00E337F1">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E337F1">
        <w:rPr>
          <w:rFonts w:ascii="Times New Roman" w:hAnsi="Times New Roman" w:cs="Times New Roman"/>
          <w:sz w:val="24"/>
          <w:szCs w:val="24"/>
        </w:rPr>
        <w:t xml:space="preserve"> dilaksanakan</w:t>
      </w:r>
      <w:r>
        <w:rPr>
          <w:rFonts w:ascii="Times New Roman" w:hAnsi="Times New Roman" w:cs="Times New Roman"/>
          <w:sz w:val="24"/>
          <w:szCs w:val="24"/>
        </w:rPr>
        <w:t xml:space="preserve"> </w:t>
      </w:r>
      <w:r w:rsidRPr="00E337F1">
        <w:rPr>
          <w:rFonts w:ascii="Times New Roman" w:hAnsi="Times New Roman" w:cs="Times New Roman"/>
          <w:sz w:val="24"/>
          <w:szCs w:val="24"/>
        </w:rPr>
        <w:t xml:space="preserve"> dengan </w:t>
      </w:r>
      <w:r>
        <w:rPr>
          <w:rFonts w:ascii="Times New Roman" w:hAnsi="Times New Roman" w:cs="Times New Roman"/>
          <w:sz w:val="24"/>
          <w:szCs w:val="24"/>
        </w:rPr>
        <w:t xml:space="preserve"> </w:t>
      </w:r>
      <w:r w:rsidRPr="00E337F1">
        <w:rPr>
          <w:rFonts w:ascii="Times New Roman" w:hAnsi="Times New Roman" w:cs="Times New Roman"/>
          <w:sz w:val="24"/>
          <w:szCs w:val="24"/>
        </w:rPr>
        <w:t xml:space="preserve">tujuan </w:t>
      </w:r>
      <w:r>
        <w:rPr>
          <w:rFonts w:ascii="Times New Roman" w:hAnsi="Times New Roman" w:cs="Times New Roman"/>
          <w:sz w:val="24"/>
          <w:szCs w:val="24"/>
        </w:rPr>
        <w:t xml:space="preserve"> </w:t>
      </w:r>
      <w:r w:rsidRPr="00E337F1">
        <w:rPr>
          <w:rFonts w:ascii="Times New Roman" w:hAnsi="Times New Roman" w:cs="Times New Roman"/>
          <w:sz w:val="24"/>
          <w:szCs w:val="24"/>
        </w:rPr>
        <w:t xml:space="preserve">untuk : “Mengetahui </w:t>
      </w:r>
      <w:r>
        <w:rPr>
          <w:rFonts w:ascii="Times New Roman" w:hAnsi="Times New Roman" w:cs="Times New Roman"/>
          <w:sz w:val="24"/>
          <w:szCs w:val="24"/>
        </w:rPr>
        <w:t xml:space="preserve">Penerapan </w:t>
      </w:r>
      <w:r w:rsidRPr="00E337F1">
        <w:rPr>
          <w:rFonts w:ascii="Times New Roman" w:hAnsi="Times New Roman" w:cs="Times New Roman"/>
          <w:sz w:val="24"/>
          <w:szCs w:val="24"/>
        </w:rPr>
        <w:t xml:space="preserve">Metode </w:t>
      </w:r>
      <w:r w:rsidRPr="00E337F1">
        <w:rPr>
          <w:rFonts w:ascii="Times New Roman" w:hAnsi="Times New Roman" w:cs="Times New Roman"/>
          <w:i/>
          <w:sz w:val="24"/>
          <w:szCs w:val="24"/>
        </w:rPr>
        <w:t>Applied Behavior Analysis (</w:t>
      </w:r>
      <w:r w:rsidRPr="00E337F1">
        <w:rPr>
          <w:rFonts w:ascii="Times New Roman" w:hAnsi="Times New Roman" w:cs="Times New Roman"/>
          <w:sz w:val="24"/>
          <w:szCs w:val="24"/>
        </w:rPr>
        <w:t>ABA)</w:t>
      </w:r>
      <w:r>
        <w:rPr>
          <w:rFonts w:ascii="Times New Roman" w:hAnsi="Times New Roman" w:cs="Times New Roman"/>
          <w:sz w:val="24"/>
          <w:szCs w:val="24"/>
        </w:rPr>
        <w:t xml:space="preserve"> dalam meningkatkan kemampuan berkomunikasi non verbal pada anak autis  kelas Dasar III  di SDIT Wihdatul Ummah Makassar?</w:t>
      </w:r>
      <w:r w:rsidRPr="00E337F1">
        <w:rPr>
          <w:rFonts w:ascii="Times New Roman" w:hAnsi="Times New Roman" w:cs="Times New Roman"/>
          <w:sz w:val="24"/>
          <w:szCs w:val="24"/>
        </w:rPr>
        <w:t>.</w:t>
      </w:r>
    </w:p>
    <w:p w:rsidR="001F310A" w:rsidRPr="00E337F1" w:rsidRDefault="001F310A" w:rsidP="005D45F5">
      <w:pPr>
        <w:pStyle w:val="ListParagraph"/>
        <w:numPr>
          <w:ilvl w:val="0"/>
          <w:numId w:val="1"/>
        </w:numPr>
        <w:tabs>
          <w:tab w:val="left" w:pos="426"/>
        </w:tabs>
        <w:spacing w:after="0" w:line="480" w:lineRule="auto"/>
        <w:ind w:left="0" w:firstLine="0"/>
        <w:jc w:val="both"/>
        <w:rPr>
          <w:rFonts w:ascii="Times New Roman" w:hAnsi="Times New Roman" w:cs="Times New Roman"/>
          <w:b/>
          <w:sz w:val="24"/>
          <w:szCs w:val="24"/>
        </w:rPr>
      </w:pPr>
      <w:r w:rsidRPr="00E337F1">
        <w:rPr>
          <w:rFonts w:ascii="Times New Roman" w:hAnsi="Times New Roman" w:cs="Times New Roman"/>
          <w:b/>
          <w:sz w:val="24"/>
          <w:szCs w:val="24"/>
        </w:rPr>
        <w:t xml:space="preserve">Manfaat Penelitian </w:t>
      </w:r>
    </w:p>
    <w:p w:rsidR="001F310A" w:rsidRPr="00E337F1" w:rsidRDefault="001F310A" w:rsidP="005D45F5">
      <w:pPr>
        <w:pStyle w:val="ListParagraph"/>
        <w:spacing w:line="480" w:lineRule="auto"/>
        <w:ind w:left="0" w:firstLine="720"/>
        <w:jc w:val="both"/>
        <w:rPr>
          <w:rFonts w:ascii="Times New Roman" w:hAnsi="Times New Roman" w:cs="Times New Roman"/>
          <w:sz w:val="24"/>
          <w:szCs w:val="24"/>
        </w:rPr>
      </w:pPr>
      <w:r w:rsidRPr="00E337F1">
        <w:rPr>
          <w:rFonts w:ascii="Times New Roman" w:hAnsi="Times New Roman" w:cs="Times New Roman"/>
          <w:sz w:val="24"/>
          <w:szCs w:val="24"/>
        </w:rPr>
        <w:t>Hasil penelitian</w:t>
      </w:r>
      <w:r>
        <w:rPr>
          <w:rFonts w:ascii="Times New Roman" w:hAnsi="Times New Roman" w:cs="Times New Roman"/>
          <w:sz w:val="24"/>
          <w:szCs w:val="24"/>
        </w:rPr>
        <w:t xml:space="preserve"> </w:t>
      </w:r>
      <w:r w:rsidRPr="00E337F1">
        <w:rPr>
          <w:rFonts w:ascii="Times New Roman" w:hAnsi="Times New Roman" w:cs="Times New Roman"/>
          <w:sz w:val="24"/>
          <w:szCs w:val="24"/>
        </w:rPr>
        <w:t xml:space="preserve"> ini</w:t>
      </w:r>
      <w:r>
        <w:rPr>
          <w:rFonts w:ascii="Times New Roman" w:hAnsi="Times New Roman" w:cs="Times New Roman"/>
          <w:sz w:val="24"/>
          <w:szCs w:val="24"/>
        </w:rPr>
        <w:t xml:space="preserve"> </w:t>
      </w:r>
      <w:r w:rsidRPr="00E337F1">
        <w:rPr>
          <w:rFonts w:ascii="Times New Roman" w:hAnsi="Times New Roman" w:cs="Times New Roman"/>
          <w:sz w:val="24"/>
          <w:szCs w:val="24"/>
        </w:rPr>
        <w:t xml:space="preserve"> diharapkan dapat bermanfaat bai</w:t>
      </w:r>
      <w:r>
        <w:rPr>
          <w:rFonts w:ascii="Times New Roman" w:hAnsi="Times New Roman" w:cs="Times New Roman"/>
          <w:sz w:val="24"/>
          <w:szCs w:val="24"/>
        </w:rPr>
        <w:t>k secara teoretis maupun  praktis:</w:t>
      </w:r>
    </w:p>
    <w:p w:rsidR="001F310A" w:rsidRPr="00E337F1" w:rsidRDefault="001F310A" w:rsidP="005D45F5">
      <w:pPr>
        <w:pStyle w:val="ListParagraph"/>
        <w:numPr>
          <w:ilvl w:val="0"/>
          <w:numId w:val="4"/>
        </w:numPr>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Manfaat Teore</w:t>
      </w:r>
      <w:r w:rsidRPr="00E337F1">
        <w:rPr>
          <w:rFonts w:ascii="Times New Roman" w:hAnsi="Times New Roman" w:cs="Times New Roman"/>
          <w:b/>
          <w:sz w:val="24"/>
          <w:szCs w:val="24"/>
        </w:rPr>
        <w:t>tis</w:t>
      </w:r>
    </w:p>
    <w:p w:rsidR="001F310A" w:rsidRPr="00E337F1" w:rsidRDefault="001F310A" w:rsidP="005D45F5">
      <w:pPr>
        <w:pStyle w:val="ListParagraph"/>
        <w:numPr>
          <w:ilvl w:val="0"/>
          <w:numId w:val="2"/>
        </w:numPr>
        <w:tabs>
          <w:tab w:val="left" w:pos="1080"/>
        </w:tabs>
        <w:spacing w:after="0" w:line="480" w:lineRule="auto"/>
        <w:ind w:left="1080"/>
        <w:jc w:val="both"/>
        <w:rPr>
          <w:rFonts w:ascii="Times New Roman" w:hAnsi="Times New Roman" w:cs="Times New Roman"/>
          <w:sz w:val="24"/>
          <w:szCs w:val="24"/>
        </w:rPr>
      </w:pPr>
      <w:r w:rsidRPr="00E337F1">
        <w:rPr>
          <w:rFonts w:ascii="Times New Roman" w:hAnsi="Times New Roman" w:cs="Times New Roman"/>
          <w:sz w:val="24"/>
          <w:szCs w:val="24"/>
        </w:rPr>
        <w:lastRenderedPageBreak/>
        <w:t>Hasil penelitian ini diharapkan dapat memperkaya khasanah keilmuan dalam bidang Pen</w:t>
      </w:r>
      <w:r>
        <w:rPr>
          <w:rFonts w:ascii="Times New Roman" w:hAnsi="Times New Roman" w:cs="Times New Roman"/>
          <w:sz w:val="24"/>
          <w:szCs w:val="24"/>
        </w:rPr>
        <w:t>didikan Luar Biasa, khususnya dalam meningkatkan kemampuan berkomunikasi</w:t>
      </w:r>
      <w:r w:rsidRPr="00E337F1">
        <w:rPr>
          <w:rFonts w:ascii="Times New Roman" w:hAnsi="Times New Roman" w:cs="Times New Roman"/>
          <w:sz w:val="24"/>
          <w:szCs w:val="24"/>
        </w:rPr>
        <w:t xml:space="preserve">pada anak autis. </w:t>
      </w:r>
    </w:p>
    <w:p w:rsidR="001F310A" w:rsidRPr="00E337F1" w:rsidRDefault="001F310A" w:rsidP="005D45F5">
      <w:pPr>
        <w:pStyle w:val="ListParagraph"/>
        <w:numPr>
          <w:ilvl w:val="0"/>
          <w:numId w:val="2"/>
        </w:numPr>
        <w:tabs>
          <w:tab w:val="left" w:pos="990"/>
        </w:tabs>
        <w:spacing w:after="0" w:line="480" w:lineRule="auto"/>
        <w:ind w:left="1080"/>
        <w:jc w:val="both"/>
        <w:rPr>
          <w:rFonts w:ascii="Times New Roman" w:hAnsi="Times New Roman" w:cs="Times New Roman"/>
          <w:sz w:val="24"/>
          <w:szCs w:val="24"/>
        </w:rPr>
      </w:pPr>
      <w:r w:rsidRPr="00E337F1">
        <w:rPr>
          <w:rFonts w:ascii="Times New Roman" w:hAnsi="Times New Roman" w:cs="Times New Roman"/>
          <w:sz w:val="24"/>
          <w:szCs w:val="24"/>
        </w:rPr>
        <w:t xml:space="preserve"> Hasil penelitian ini dapat dijadikan bahan referensi bagi peneliti lain yang tertari</w:t>
      </w:r>
      <w:r>
        <w:rPr>
          <w:rFonts w:ascii="Times New Roman" w:hAnsi="Times New Roman" w:cs="Times New Roman"/>
          <w:sz w:val="24"/>
          <w:szCs w:val="24"/>
        </w:rPr>
        <w:t>k mengkaji lebih jauh mengenai m</w:t>
      </w:r>
      <w:r w:rsidRPr="00E337F1">
        <w:rPr>
          <w:rFonts w:ascii="Times New Roman" w:hAnsi="Times New Roman" w:cs="Times New Roman"/>
          <w:sz w:val="24"/>
          <w:szCs w:val="24"/>
        </w:rPr>
        <w:t>eningkat</w:t>
      </w:r>
      <w:r>
        <w:rPr>
          <w:rFonts w:ascii="Times New Roman" w:hAnsi="Times New Roman" w:cs="Times New Roman"/>
          <w:sz w:val="24"/>
          <w:szCs w:val="24"/>
        </w:rPr>
        <w:t>k</w:t>
      </w:r>
      <w:r w:rsidRPr="00E337F1">
        <w:rPr>
          <w:rFonts w:ascii="Times New Roman" w:hAnsi="Times New Roman" w:cs="Times New Roman"/>
          <w:sz w:val="24"/>
          <w:szCs w:val="24"/>
        </w:rPr>
        <w:t xml:space="preserve">an kemampuan </w:t>
      </w:r>
      <w:r>
        <w:rPr>
          <w:rFonts w:ascii="Times New Roman" w:hAnsi="Times New Roman" w:cs="Times New Roman"/>
          <w:sz w:val="24"/>
          <w:szCs w:val="24"/>
        </w:rPr>
        <w:t xml:space="preserve">berkomunikasi non verbal </w:t>
      </w:r>
      <w:r w:rsidRPr="00E337F1">
        <w:rPr>
          <w:rFonts w:ascii="Times New Roman" w:hAnsi="Times New Roman" w:cs="Times New Roman"/>
          <w:sz w:val="24"/>
          <w:szCs w:val="24"/>
        </w:rPr>
        <w:t>pada anak auti</w:t>
      </w:r>
      <w:r>
        <w:rPr>
          <w:rFonts w:ascii="Times New Roman" w:hAnsi="Times New Roman" w:cs="Times New Roman"/>
          <w:sz w:val="24"/>
          <w:szCs w:val="24"/>
        </w:rPr>
        <w:t xml:space="preserve">s kelas Dasar III di SDIT Wihdatul Ummah  </w:t>
      </w:r>
      <w:r w:rsidRPr="00E337F1">
        <w:rPr>
          <w:rFonts w:ascii="Times New Roman" w:hAnsi="Times New Roman" w:cs="Times New Roman"/>
          <w:sz w:val="24"/>
          <w:szCs w:val="24"/>
        </w:rPr>
        <w:t xml:space="preserve">Makassar melalui Metode </w:t>
      </w:r>
      <w:r w:rsidRPr="00E337F1">
        <w:rPr>
          <w:rFonts w:ascii="Times New Roman" w:hAnsi="Times New Roman" w:cs="Times New Roman"/>
          <w:i/>
          <w:sz w:val="24"/>
          <w:szCs w:val="24"/>
        </w:rPr>
        <w:t>Applied Behavior Analysis (</w:t>
      </w:r>
      <w:r w:rsidRPr="00E337F1">
        <w:rPr>
          <w:rFonts w:ascii="Times New Roman" w:hAnsi="Times New Roman" w:cs="Times New Roman"/>
          <w:sz w:val="24"/>
          <w:szCs w:val="24"/>
        </w:rPr>
        <w:t>ABA).</w:t>
      </w:r>
    </w:p>
    <w:p w:rsidR="001F310A" w:rsidRPr="00E337F1" w:rsidRDefault="001F310A" w:rsidP="005D45F5">
      <w:pPr>
        <w:pStyle w:val="ListParagraph"/>
        <w:numPr>
          <w:ilvl w:val="0"/>
          <w:numId w:val="4"/>
        </w:numPr>
        <w:tabs>
          <w:tab w:val="left" w:pos="-180"/>
        </w:tabs>
        <w:spacing w:after="0" w:line="480" w:lineRule="auto"/>
        <w:ind w:left="720" w:hanging="720"/>
        <w:jc w:val="both"/>
        <w:rPr>
          <w:rFonts w:ascii="Times New Roman" w:hAnsi="Times New Roman" w:cs="Times New Roman"/>
          <w:b/>
          <w:sz w:val="24"/>
          <w:szCs w:val="24"/>
        </w:rPr>
      </w:pPr>
      <w:r w:rsidRPr="00E337F1">
        <w:rPr>
          <w:rFonts w:ascii="Times New Roman" w:hAnsi="Times New Roman" w:cs="Times New Roman"/>
          <w:b/>
          <w:sz w:val="24"/>
          <w:szCs w:val="24"/>
        </w:rPr>
        <w:t xml:space="preserve">Manfaat Praktis. </w:t>
      </w:r>
    </w:p>
    <w:p w:rsidR="001F310A" w:rsidRPr="00E337F1" w:rsidRDefault="001F310A" w:rsidP="005D45F5">
      <w:pPr>
        <w:pStyle w:val="ListParagraph"/>
        <w:numPr>
          <w:ilvl w:val="0"/>
          <w:numId w:val="3"/>
        </w:numPr>
        <w:tabs>
          <w:tab w:val="left" w:pos="1080"/>
        </w:tabs>
        <w:spacing w:after="0" w:line="480" w:lineRule="auto"/>
        <w:ind w:left="1080"/>
        <w:jc w:val="both"/>
        <w:rPr>
          <w:rFonts w:ascii="Times New Roman" w:hAnsi="Times New Roman" w:cs="Times New Roman"/>
          <w:sz w:val="24"/>
          <w:szCs w:val="24"/>
        </w:rPr>
      </w:pPr>
      <w:r w:rsidRPr="00E337F1">
        <w:rPr>
          <w:rFonts w:ascii="Times New Roman" w:hAnsi="Times New Roman" w:cs="Times New Roman"/>
          <w:sz w:val="24"/>
          <w:szCs w:val="24"/>
        </w:rPr>
        <w:t xml:space="preserve">Hasil penelitian ini dapat dijadikan bahan pertimbangan bagi guru </w:t>
      </w:r>
      <w:r>
        <w:rPr>
          <w:rFonts w:ascii="Times New Roman" w:hAnsi="Times New Roman" w:cs="Times New Roman"/>
          <w:sz w:val="24"/>
          <w:szCs w:val="24"/>
        </w:rPr>
        <w:t>dalam meningkatkan</w:t>
      </w:r>
      <w:r w:rsidRPr="00E337F1">
        <w:rPr>
          <w:rFonts w:ascii="Times New Roman" w:hAnsi="Times New Roman" w:cs="Times New Roman"/>
          <w:sz w:val="24"/>
          <w:szCs w:val="24"/>
        </w:rPr>
        <w:t xml:space="preserve"> kemampuan</w:t>
      </w:r>
      <w:r>
        <w:rPr>
          <w:rFonts w:ascii="Times New Roman" w:hAnsi="Times New Roman" w:cs="Times New Roman"/>
          <w:sz w:val="24"/>
          <w:szCs w:val="24"/>
        </w:rPr>
        <w:t xml:space="preserve"> berkomunikasi non verbal </w:t>
      </w:r>
      <w:r w:rsidRPr="00E337F1">
        <w:rPr>
          <w:rFonts w:ascii="Times New Roman" w:hAnsi="Times New Roman" w:cs="Times New Roman"/>
          <w:sz w:val="24"/>
          <w:szCs w:val="24"/>
        </w:rPr>
        <w:t xml:space="preserve">pada </w:t>
      </w:r>
      <w:r>
        <w:rPr>
          <w:rFonts w:ascii="Times New Roman" w:hAnsi="Times New Roman" w:cs="Times New Roman"/>
          <w:sz w:val="24"/>
          <w:szCs w:val="24"/>
        </w:rPr>
        <w:t xml:space="preserve">anak autis kelas Dasar III di SDIT Wihdatul Ummah </w:t>
      </w:r>
      <w:r w:rsidRPr="00E337F1">
        <w:rPr>
          <w:rFonts w:ascii="Times New Roman" w:hAnsi="Times New Roman" w:cs="Times New Roman"/>
          <w:sz w:val="24"/>
          <w:szCs w:val="24"/>
        </w:rPr>
        <w:t xml:space="preserve">Makassar melalui Metode </w:t>
      </w:r>
      <w:r w:rsidRPr="00E337F1">
        <w:rPr>
          <w:rFonts w:ascii="Times New Roman" w:hAnsi="Times New Roman" w:cs="Times New Roman"/>
          <w:i/>
          <w:sz w:val="24"/>
          <w:szCs w:val="24"/>
        </w:rPr>
        <w:t>Applied Behavior Analysis (</w:t>
      </w:r>
      <w:r w:rsidRPr="00E337F1">
        <w:rPr>
          <w:rFonts w:ascii="Times New Roman" w:hAnsi="Times New Roman" w:cs="Times New Roman"/>
          <w:sz w:val="24"/>
          <w:szCs w:val="24"/>
        </w:rPr>
        <w:t xml:space="preserve">ABA). </w:t>
      </w:r>
    </w:p>
    <w:p w:rsidR="001F310A" w:rsidRDefault="001F310A" w:rsidP="005D45F5">
      <w:pPr>
        <w:pStyle w:val="ListParagraph"/>
        <w:numPr>
          <w:ilvl w:val="0"/>
          <w:numId w:val="3"/>
        </w:numPr>
        <w:tabs>
          <w:tab w:val="left" w:pos="990"/>
          <w:tab w:val="left" w:pos="1080"/>
        </w:tabs>
        <w:spacing w:after="0" w:line="480" w:lineRule="auto"/>
        <w:ind w:left="1080"/>
        <w:jc w:val="both"/>
        <w:rPr>
          <w:rFonts w:ascii="Times New Roman" w:hAnsi="Times New Roman" w:cs="Times New Roman"/>
          <w:sz w:val="24"/>
          <w:szCs w:val="24"/>
        </w:rPr>
      </w:pPr>
      <w:r w:rsidRPr="00346D5D">
        <w:rPr>
          <w:rFonts w:ascii="Times New Roman" w:hAnsi="Times New Roman" w:cs="Times New Roman"/>
          <w:sz w:val="24"/>
          <w:szCs w:val="24"/>
        </w:rPr>
        <w:t xml:space="preserve"> Hasil Penelitian ini dapat juga dijadikan sebagai bahan masukan bagi orang tua anak autis dalam mambantu meningkatkan kemampuan berkomunikasi</w:t>
      </w:r>
      <w:r>
        <w:rPr>
          <w:rFonts w:ascii="Times New Roman" w:hAnsi="Times New Roman" w:cs="Times New Roman"/>
          <w:sz w:val="24"/>
          <w:szCs w:val="24"/>
        </w:rPr>
        <w:t xml:space="preserve"> non verbal </w:t>
      </w:r>
      <w:r w:rsidRPr="00346D5D">
        <w:rPr>
          <w:rFonts w:ascii="Times New Roman" w:hAnsi="Times New Roman" w:cs="Times New Roman"/>
          <w:sz w:val="24"/>
          <w:szCs w:val="24"/>
        </w:rPr>
        <w:t>pada anak autis kelas Dasar II</w:t>
      </w:r>
      <w:r>
        <w:rPr>
          <w:rFonts w:ascii="Times New Roman" w:hAnsi="Times New Roman" w:cs="Times New Roman"/>
          <w:sz w:val="24"/>
          <w:szCs w:val="24"/>
        </w:rPr>
        <w:t>I</w:t>
      </w:r>
      <w:r w:rsidRPr="00346D5D">
        <w:rPr>
          <w:rFonts w:ascii="Times New Roman" w:hAnsi="Times New Roman" w:cs="Times New Roman"/>
          <w:sz w:val="24"/>
          <w:szCs w:val="24"/>
        </w:rPr>
        <w:t xml:space="preserve"> di SDIT Wihdatul  Ummah Makassar melalui Metode </w:t>
      </w:r>
      <w:r w:rsidRPr="00346D5D">
        <w:rPr>
          <w:rFonts w:ascii="Times New Roman" w:hAnsi="Times New Roman" w:cs="Times New Roman"/>
          <w:i/>
          <w:sz w:val="24"/>
          <w:szCs w:val="24"/>
        </w:rPr>
        <w:t>Applied Behavior Analysis (</w:t>
      </w:r>
      <w:r w:rsidRPr="00346D5D">
        <w:rPr>
          <w:rFonts w:ascii="Times New Roman" w:hAnsi="Times New Roman" w:cs="Times New Roman"/>
          <w:sz w:val="24"/>
          <w:szCs w:val="24"/>
        </w:rPr>
        <w:t>ABA).</w:t>
      </w:r>
    </w:p>
    <w:p w:rsidR="001F310A" w:rsidRDefault="001F310A" w:rsidP="005D45F5">
      <w:pPr>
        <w:pStyle w:val="ListParagraph"/>
        <w:tabs>
          <w:tab w:val="left" w:pos="990"/>
          <w:tab w:val="left" w:pos="1080"/>
        </w:tabs>
        <w:spacing w:after="0" w:line="480" w:lineRule="auto"/>
        <w:ind w:left="1080"/>
        <w:jc w:val="both"/>
        <w:rPr>
          <w:rFonts w:ascii="Times New Roman" w:hAnsi="Times New Roman" w:cs="Times New Roman"/>
          <w:sz w:val="24"/>
          <w:szCs w:val="24"/>
        </w:rPr>
      </w:pPr>
    </w:p>
    <w:p w:rsidR="008B5EBF" w:rsidRDefault="008B5EBF"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Pr="00BC39A4" w:rsidRDefault="00757D52" w:rsidP="00B2586C">
      <w:pPr>
        <w:tabs>
          <w:tab w:val="left" w:pos="990"/>
          <w:tab w:val="left" w:pos="1080"/>
        </w:tabs>
        <w:spacing w:after="0" w:line="480" w:lineRule="auto"/>
        <w:jc w:val="center"/>
        <w:rPr>
          <w:rFonts w:ascii="Times New Roman" w:hAnsi="Times New Roman" w:cs="Times New Roman"/>
          <w:sz w:val="24"/>
          <w:szCs w:val="24"/>
        </w:rPr>
      </w:pPr>
      <w:r w:rsidRPr="00757D52">
        <w:rPr>
          <w:noProof/>
        </w:rPr>
        <w:pict>
          <v:rect id="_x0000_s1037" style="position:absolute;left:0;text-align:left;margin-left:397.85pt;margin-top:-93.55pt;width:89.4pt;height:31.05pt;z-index:251618816" strokecolor="white [3212]"/>
        </w:pict>
      </w:r>
      <w:r w:rsidR="00B2586C" w:rsidRPr="00BC39A4">
        <w:rPr>
          <w:rFonts w:ascii="Times New Roman" w:hAnsi="Times New Roman" w:cs="Times New Roman"/>
          <w:b/>
          <w:sz w:val="24"/>
          <w:szCs w:val="24"/>
        </w:rPr>
        <w:t>BAB II</w:t>
      </w:r>
    </w:p>
    <w:p w:rsidR="00B2586C" w:rsidRDefault="00B2586C" w:rsidP="00B2586C">
      <w:pPr>
        <w:tabs>
          <w:tab w:val="left" w:pos="0"/>
        </w:tabs>
        <w:spacing w:after="0" w:line="480" w:lineRule="auto"/>
        <w:ind w:right="-9"/>
        <w:jc w:val="center"/>
        <w:rPr>
          <w:rFonts w:ascii="Times New Roman" w:hAnsi="Times New Roman" w:cs="Times New Roman"/>
          <w:b/>
          <w:sz w:val="24"/>
          <w:szCs w:val="24"/>
        </w:rPr>
      </w:pPr>
      <w:r>
        <w:rPr>
          <w:rFonts w:ascii="Times New Roman" w:hAnsi="Times New Roman" w:cs="Times New Roman"/>
          <w:b/>
          <w:sz w:val="24"/>
          <w:szCs w:val="24"/>
        </w:rPr>
        <w:t>KAJIAN PUSTAKA, KERANGKA PIKIR DAN PERTANYAAN</w:t>
      </w:r>
    </w:p>
    <w:p w:rsidR="00B2586C" w:rsidRDefault="00B2586C" w:rsidP="00B2586C">
      <w:pPr>
        <w:tabs>
          <w:tab w:val="left" w:pos="0"/>
        </w:tabs>
        <w:spacing w:after="0" w:line="480" w:lineRule="auto"/>
        <w:ind w:right="-9"/>
        <w:jc w:val="center"/>
        <w:rPr>
          <w:rFonts w:ascii="Times New Roman" w:hAnsi="Times New Roman" w:cs="Times New Roman"/>
          <w:b/>
          <w:sz w:val="24"/>
          <w:szCs w:val="24"/>
        </w:rPr>
      </w:pPr>
      <w:r>
        <w:rPr>
          <w:rFonts w:ascii="Times New Roman" w:hAnsi="Times New Roman" w:cs="Times New Roman"/>
          <w:b/>
          <w:sz w:val="24"/>
          <w:szCs w:val="24"/>
        </w:rPr>
        <w:t>PENELITIAN</w:t>
      </w:r>
    </w:p>
    <w:p w:rsidR="00B2586C" w:rsidRPr="00E15023" w:rsidRDefault="00B2586C" w:rsidP="00B2586C">
      <w:pPr>
        <w:tabs>
          <w:tab w:val="left" w:pos="0"/>
        </w:tabs>
        <w:spacing w:after="0" w:line="480" w:lineRule="auto"/>
        <w:ind w:right="-9"/>
        <w:jc w:val="center"/>
        <w:rPr>
          <w:rFonts w:ascii="Times New Roman" w:hAnsi="Times New Roman" w:cs="Times New Roman"/>
          <w:b/>
          <w:sz w:val="24"/>
          <w:szCs w:val="24"/>
        </w:rPr>
      </w:pPr>
    </w:p>
    <w:p w:rsidR="00B2586C" w:rsidRPr="00120BDD" w:rsidRDefault="00B2586C" w:rsidP="00B2586C">
      <w:pPr>
        <w:pStyle w:val="ListParagraph"/>
        <w:numPr>
          <w:ilvl w:val="0"/>
          <w:numId w:val="5"/>
        </w:numPr>
        <w:tabs>
          <w:tab w:val="left" w:pos="0"/>
          <w:tab w:val="left" w:pos="720"/>
        </w:tabs>
        <w:spacing w:after="0" w:line="480" w:lineRule="auto"/>
        <w:ind w:left="0" w:right="-9" w:firstLine="0"/>
        <w:jc w:val="both"/>
        <w:rPr>
          <w:rFonts w:ascii="Times New Roman" w:hAnsi="Times New Roman" w:cs="Times New Roman"/>
          <w:b/>
          <w:sz w:val="24"/>
          <w:szCs w:val="24"/>
        </w:rPr>
      </w:pPr>
      <w:r w:rsidRPr="00120BDD">
        <w:rPr>
          <w:rFonts w:ascii="Times New Roman" w:hAnsi="Times New Roman" w:cs="Times New Roman"/>
          <w:b/>
          <w:sz w:val="24"/>
          <w:szCs w:val="24"/>
        </w:rPr>
        <w:t>Kajian Pustaka</w:t>
      </w:r>
    </w:p>
    <w:p w:rsidR="00B2586C" w:rsidRPr="00120BDD" w:rsidRDefault="00B2586C" w:rsidP="00B2586C">
      <w:pPr>
        <w:pStyle w:val="ListParagraph"/>
        <w:numPr>
          <w:ilvl w:val="0"/>
          <w:numId w:val="6"/>
        </w:numPr>
        <w:tabs>
          <w:tab w:val="left" w:pos="720"/>
          <w:tab w:val="left" w:pos="1080"/>
        </w:tabs>
        <w:spacing w:after="0" w:line="480" w:lineRule="auto"/>
        <w:ind w:left="720" w:right="-9" w:hanging="720"/>
        <w:jc w:val="both"/>
        <w:rPr>
          <w:rFonts w:ascii="Times New Roman" w:hAnsi="Times New Roman" w:cs="Times New Roman"/>
          <w:b/>
          <w:sz w:val="24"/>
          <w:szCs w:val="24"/>
        </w:rPr>
      </w:pPr>
      <w:r w:rsidRPr="00120BDD">
        <w:rPr>
          <w:rFonts w:ascii="Times New Roman" w:hAnsi="Times New Roman" w:cs="Times New Roman"/>
          <w:b/>
          <w:sz w:val="24"/>
          <w:szCs w:val="24"/>
        </w:rPr>
        <w:t>Konsep Dasar Autisme</w:t>
      </w:r>
    </w:p>
    <w:p w:rsidR="00B2586C" w:rsidRPr="00120BDD" w:rsidRDefault="00B2586C" w:rsidP="00B2586C">
      <w:pPr>
        <w:pStyle w:val="ListParagraph"/>
        <w:numPr>
          <w:ilvl w:val="1"/>
          <w:numId w:val="6"/>
        </w:numPr>
        <w:tabs>
          <w:tab w:val="left" w:pos="720"/>
          <w:tab w:val="left" w:pos="1080"/>
        </w:tabs>
        <w:spacing w:after="0" w:line="480" w:lineRule="auto"/>
        <w:ind w:left="720" w:right="-9" w:hanging="720"/>
        <w:jc w:val="both"/>
        <w:rPr>
          <w:rFonts w:ascii="Times New Roman" w:hAnsi="Times New Roman" w:cs="Times New Roman"/>
          <w:b/>
          <w:sz w:val="24"/>
          <w:szCs w:val="24"/>
        </w:rPr>
      </w:pPr>
      <w:r w:rsidRPr="00120BDD">
        <w:rPr>
          <w:rFonts w:ascii="Times New Roman" w:hAnsi="Times New Roman" w:cs="Times New Roman"/>
          <w:b/>
          <w:sz w:val="24"/>
          <w:szCs w:val="24"/>
        </w:rPr>
        <w:t>Pengertian Autisme</w:t>
      </w:r>
    </w:p>
    <w:p w:rsidR="00B2586C" w:rsidRPr="00050AF0" w:rsidRDefault="00B2586C" w:rsidP="00B2586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Autisme  adalah  gangguan  perkembangan yang sangat kompleks pada anak. Gejala yang tampak dalam bidang  perkembangan:  perkembangan interaksi dua arah, perkembangan interaksi timbal balik, dan perkembangan prilaku. Mereka cenderung menyendiri dan menghindari kontak dengan orang. Orang dianggap sebagai objek (benda) bukan sebagai subjek yang dapat berinteraksi dan berkomunikasi.</w:t>
      </w:r>
    </w:p>
    <w:p w:rsidR="00B2586C" w:rsidRPr="00BC27EC" w:rsidRDefault="00757D52" w:rsidP="00B2586C">
      <w:pPr>
        <w:tabs>
          <w:tab w:val="left" w:pos="-270"/>
          <w:tab w:val="left" w:pos="709"/>
        </w:tabs>
        <w:spacing w:line="480" w:lineRule="auto"/>
        <w:ind w:left="709" w:right="-9" w:firstLine="709"/>
        <w:jc w:val="both"/>
        <w:rPr>
          <w:rFonts w:ascii="Times New Roman" w:hAnsi="Times New Roman" w:cs="Times New Roman"/>
          <w:sz w:val="24"/>
          <w:szCs w:val="24"/>
        </w:rPr>
      </w:pPr>
      <w:r>
        <w:rPr>
          <w:rFonts w:ascii="Times New Roman" w:hAnsi="Times New Roman" w:cs="Times New Roman"/>
          <w:sz w:val="24"/>
          <w:szCs w:val="24"/>
        </w:rPr>
        <w:pict>
          <v:rect id="_x0000_s1038" style="position:absolute;left:0;text-align:left;margin-left:203.6pt;margin-top:249.55pt;width:38.45pt;height:26.05pt;z-index:251619840" strokecolor="white [3212]">
            <v:textbox style="mso-next-textbox:#_x0000_s1038">
              <w:txbxContent>
                <w:p w:rsidR="00506907" w:rsidRPr="00AA7B5D" w:rsidRDefault="00506907" w:rsidP="00B2586C">
                  <w:pPr>
                    <w:rPr>
                      <w:rFonts w:ascii="Times New Roman" w:hAnsi="Times New Roman" w:cs="Times New Roman"/>
                      <w:sz w:val="24"/>
                      <w:szCs w:val="24"/>
                    </w:rPr>
                  </w:pPr>
                  <w:r w:rsidRPr="00AA7B5D">
                    <w:rPr>
                      <w:rFonts w:ascii="Times New Roman" w:hAnsi="Times New Roman" w:cs="Times New Roman"/>
                      <w:sz w:val="24"/>
                      <w:szCs w:val="24"/>
                    </w:rPr>
                    <w:t>9</w:t>
                  </w:r>
                </w:p>
              </w:txbxContent>
            </v:textbox>
          </v:rect>
        </w:pict>
      </w:r>
      <w:r w:rsidR="00B2586C" w:rsidRPr="00215044">
        <w:rPr>
          <w:rFonts w:ascii="Times New Roman" w:hAnsi="Times New Roman" w:cs="Times New Roman"/>
          <w:sz w:val="24"/>
          <w:szCs w:val="24"/>
        </w:rPr>
        <w:t>(E</w:t>
      </w:r>
      <w:r w:rsidR="00B2586C">
        <w:rPr>
          <w:rFonts w:ascii="Times New Roman" w:hAnsi="Times New Roman" w:cs="Times New Roman"/>
          <w:sz w:val="24"/>
          <w:szCs w:val="24"/>
        </w:rPr>
        <w:t>. Kokasih, 2012) pertama kali mem</w:t>
      </w:r>
      <w:r w:rsidR="00B2586C" w:rsidRPr="00113238">
        <w:rPr>
          <w:rFonts w:ascii="Times New Roman" w:hAnsi="Times New Roman" w:cs="Times New Roman"/>
          <w:sz w:val="24"/>
          <w:szCs w:val="24"/>
        </w:rPr>
        <w:t>perkenalkan</w:t>
      </w:r>
      <w:r w:rsidR="00B2586C">
        <w:rPr>
          <w:rFonts w:ascii="Times New Roman" w:hAnsi="Times New Roman" w:cs="Times New Roman"/>
          <w:sz w:val="24"/>
          <w:szCs w:val="24"/>
        </w:rPr>
        <w:t xml:space="preserve"> istilah autisme</w:t>
      </w:r>
      <w:r w:rsidR="00B2586C" w:rsidRPr="00113238">
        <w:rPr>
          <w:rFonts w:ascii="Times New Roman" w:hAnsi="Times New Roman" w:cs="Times New Roman"/>
          <w:sz w:val="24"/>
          <w:szCs w:val="24"/>
        </w:rPr>
        <w:t xml:space="preserve"> pada tahun 1943 oleh Leo Kanner yang secara etimologis berasal dari kata “Auto” dam “isme”.</w:t>
      </w:r>
      <w:r w:rsidR="00B2586C">
        <w:rPr>
          <w:rFonts w:ascii="Times New Roman" w:hAnsi="Times New Roman" w:cs="Times New Roman"/>
          <w:sz w:val="24"/>
          <w:szCs w:val="24"/>
        </w:rPr>
        <w:t xml:space="preserve"> </w:t>
      </w:r>
      <w:r w:rsidR="00B2586C" w:rsidRPr="00113238">
        <w:rPr>
          <w:rFonts w:ascii="Times New Roman" w:hAnsi="Times New Roman" w:cs="Times New Roman"/>
          <w:sz w:val="24"/>
          <w:szCs w:val="24"/>
        </w:rPr>
        <w:t>Auto artinya diri sendiri sedangkan isme berarti suatu aliran/paham.</w:t>
      </w:r>
      <w:r w:rsidR="00B2586C">
        <w:rPr>
          <w:rFonts w:ascii="Times New Roman" w:hAnsi="Times New Roman" w:cs="Times New Roman"/>
          <w:sz w:val="24"/>
          <w:szCs w:val="24"/>
        </w:rPr>
        <w:t xml:space="preserve"> </w:t>
      </w:r>
      <w:r w:rsidR="00B2586C" w:rsidRPr="00113238">
        <w:rPr>
          <w:rFonts w:ascii="Times New Roman" w:hAnsi="Times New Roman" w:cs="Times New Roman"/>
          <w:sz w:val="24"/>
          <w:szCs w:val="24"/>
        </w:rPr>
        <w:t xml:space="preserve">Dengan demikian autisme diartikan sebagai </w:t>
      </w:r>
      <w:r w:rsidR="00B2586C" w:rsidRPr="00113238">
        <w:rPr>
          <w:rFonts w:ascii="Times New Roman" w:hAnsi="Times New Roman" w:cs="Times New Roman"/>
          <w:sz w:val="24"/>
          <w:szCs w:val="24"/>
        </w:rPr>
        <w:lastRenderedPageBreak/>
        <w:t>suatu paham yang hanya tertarik pada dunianya sendiri. Dengan demikian dapat diartikan bahwa anak autis dinyatakan kepada anak yang seakan-akan tidak perduli dengan stimulus-stimulus yang datang dari orang lain.</w:t>
      </w:r>
      <w:r w:rsidR="00B2586C">
        <w:rPr>
          <w:rFonts w:ascii="Times New Roman" w:hAnsi="Times New Roman" w:cs="Times New Roman"/>
          <w:sz w:val="24"/>
          <w:szCs w:val="24"/>
        </w:rPr>
        <w:t xml:space="preserve"> </w:t>
      </w:r>
      <w:r w:rsidR="00B2586C" w:rsidRPr="00BC27EC">
        <w:rPr>
          <w:rFonts w:ascii="Times New Roman" w:hAnsi="Times New Roman" w:cs="Times New Roman"/>
          <w:sz w:val="24"/>
          <w:szCs w:val="24"/>
        </w:rPr>
        <w:t xml:space="preserve">Gulo dalam Marsidi dan Netty ( 2002: 3) menyatakan bahwa : </w:t>
      </w:r>
    </w:p>
    <w:p w:rsidR="00B2586C" w:rsidRPr="00656C98" w:rsidRDefault="00B2586C" w:rsidP="00B2586C">
      <w:pPr>
        <w:pStyle w:val="ListParagraph"/>
        <w:tabs>
          <w:tab w:val="left" w:pos="270"/>
          <w:tab w:val="left" w:pos="720"/>
          <w:tab w:val="left" w:pos="7560"/>
        </w:tabs>
        <w:ind w:right="711"/>
        <w:jc w:val="both"/>
        <w:rPr>
          <w:rFonts w:ascii="Times New Roman" w:hAnsi="Times New Roman" w:cs="Times New Roman"/>
          <w:sz w:val="24"/>
          <w:szCs w:val="24"/>
        </w:rPr>
      </w:pPr>
      <w:r w:rsidRPr="00120BDD">
        <w:rPr>
          <w:rFonts w:ascii="Times New Roman" w:hAnsi="Times New Roman" w:cs="Times New Roman"/>
          <w:sz w:val="24"/>
          <w:szCs w:val="24"/>
        </w:rPr>
        <w:t>Autisme adalah</w:t>
      </w:r>
      <w:r>
        <w:rPr>
          <w:rFonts w:ascii="Times New Roman" w:hAnsi="Times New Roman" w:cs="Times New Roman"/>
          <w:sz w:val="24"/>
          <w:szCs w:val="24"/>
        </w:rPr>
        <w:t xml:space="preserve"> </w:t>
      </w:r>
      <w:r w:rsidRPr="00120BDD">
        <w:rPr>
          <w:rFonts w:ascii="Times New Roman" w:hAnsi="Times New Roman" w:cs="Times New Roman"/>
          <w:sz w:val="24"/>
          <w:szCs w:val="24"/>
        </w:rPr>
        <w:t xml:space="preserve"> kecenderungan pikiran-pikiran dan persepsi-persepsi seseorang yang dipengaruhi oleh hasrat dan keinginannya dalam fantasi dan</w:t>
      </w:r>
      <w:r>
        <w:rPr>
          <w:rFonts w:ascii="Times New Roman" w:hAnsi="Times New Roman" w:cs="Times New Roman"/>
          <w:sz w:val="24"/>
          <w:szCs w:val="24"/>
        </w:rPr>
        <w:t xml:space="preserve"> </w:t>
      </w:r>
      <w:r w:rsidRPr="00120BDD">
        <w:rPr>
          <w:rFonts w:ascii="Times New Roman" w:hAnsi="Times New Roman" w:cs="Times New Roman"/>
          <w:sz w:val="24"/>
          <w:szCs w:val="24"/>
        </w:rPr>
        <w:t xml:space="preserve"> khayalan-khayalan di mana kenyataan objektifitas tidak terlihat karena kecenderungan melihat dunia secara objektif.</w:t>
      </w:r>
    </w:p>
    <w:p w:rsidR="00B2586C" w:rsidRPr="00347924" w:rsidRDefault="00B2586C" w:rsidP="00B2586C">
      <w:pPr>
        <w:tabs>
          <w:tab w:val="left" w:pos="-180"/>
          <w:tab w:val="left" w:pos="0"/>
        </w:tabs>
        <w:spacing w:line="480" w:lineRule="auto"/>
        <w:ind w:right="-9"/>
        <w:jc w:val="both"/>
        <w:rPr>
          <w:rFonts w:ascii="Times New Roman" w:hAnsi="Times New Roman" w:cs="Times New Roman"/>
          <w:sz w:val="24"/>
          <w:szCs w:val="24"/>
        </w:rPr>
      </w:pPr>
      <w:r>
        <w:rPr>
          <w:rFonts w:ascii="Times New Roman" w:hAnsi="Times New Roman" w:cs="Times New Roman"/>
          <w:b/>
          <w:sz w:val="24"/>
          <w:szCs w:val="24"/>
        </w:rPr>
        <w:tab/>
      </w:r>
      <w:r w:rsidRPr="00113238">
        <w:rPr>
          <w:rFonts w:ascii="Times New Roman" w:hAnsi="Times New Roman" w:cs="Times New Roman"/>
          <w:sz w:val="24"/>
          <w:szCs w:val="24"/>
        </w:rPr>
        <w:t>Se</w:t>
      </w:r>
      <w:r>
        <w:rPr>
          <w:rFonts w:ascii="Times New Roman" w:hAnsi="Times New Roman" w:cs="Times New Roman"/>
          <w:sz w:val="24"/>
          <w:szCs w:val="24"/>
        </w:rPr>
        <w:t>dangkan menurut Sutadi (2002: 1) Menyatakan Autis adalah gangguan perkembangan berat yang antara lain mempengaruhi cara seseorang untuk berkomunikasi dan  bereaksi (berhubungan) dengan orang lain, karena penyandang autis tidak mampu berkomunikasi verbal maupun nonverbal.</w:t>
      </w:r>
      <w:r w:rsidRPr="00113238">
        <w:rPr>
          <w:rFonts w:ascii="Times New Roman" w:hAnsi="Times New Roman" w:cs="Times New Roman"/>
          <w:sz w:val="24"/>
          <w:szCs w:val="24"/>
        </w:rPr>
        <w:t xml:space="preserve">  Pendapat tersebut s</w:t>
      </w:r>
      <w:r>
        <w:rPr>
          <w:rFonts w:ascii="Times New Roman" w:hAnsi="Times New Roman" w:cs="Times New Roman"/>
          <w:sz w:val="24"/>
          <w:szCs w:val="24"/>
        </w:rPr>
        <w:t>esuai dengan pendapat Puspita (2000: 1) autisme</w:t>
      </w:r>
      <w:r w:rsidRPr="00113238">
        <w:rPr>
          <w:rFonts w:ascii="Times New Roman" w:hAnsi="Times New Roman" w:cs="Times New Roman"/>
          <w:sz w:val="24"/>
          <w:szCs w:val="24"/>
        </w:rPr>
        <w:t xml:space="preserve"> merupakan gangguan neurologis yang dikenal dengan sebutan </w:t>
      </w:r>
      <w:r w:rsidRPr="00113238">
        <w:rPr>
          <w:rFonts w:ascii="Times New Roman" w:hAnsi="Times New Roman" w:cs="Times New Roman"/>
          <w:i/>
          <w:sz w:val="24"/>
          <w:szCs w:val="24"/>
        </w:rPr>
        <w:t xml:space="preserve">Autism Spectrun Disorder </w:t>
      </w:r>
      <w:r w:rsidRPr="00113238">
        <w:rPr>
          <w:rFonts w:ascii="Times New Roman" w:hAnsi="Times New Roman" w:cs="Times New Roman"/>
          <w:sz w:val="24"/>
          <w:szCs w:val="24"/>
        </w:rPr>
        <w:t>(ASD) yaitu gangguan yang mempengaruhi perkembangan anak pada 3 aspek penting, seperti :</w:t>
      </w:r>
    </w:p>
    <w:p w:rsidR="00B2586C" w:rsidRDefault="00B2586C" w:rsidP="00B2586C">
      <w:pPr>
        <w:tabs>
          <w:tab w:val="left" w:pos="270"/>
        </w:tabs>
        <w:spacing w:after="0" w:line="240" w:lineRule="auto"/>
        <w:ind w:left="720" w:right="711"/>
        <w:jc w:val="both"/>
        <w:rPr>
          <w:rFonts w:ascii="Times New Roman" w:hAnsi="Times New Roman" w:cs="Times New Roman"/>
          <w:sz w:val="24"/>
          <w:szCs w:val="24"/>
        </w:rPr>
      </w:pPr>
      <w:r w:rsidRPr="00C11717">
        <w:rPr>
          <w:rFonts w:ascii="Times New Roman" w:hAnsi="Times New Roman" w:cs="Times New Roman"/>
          <w:sz w:val="24"/>
          <w:szCs w:val="24"/>
        </w:rPr>
        <w:t>1). Gangguan perilaku</w:t>
      </w:r>
    </w:p>
    <w:p w:rsidR="00B2586C" w:rsidRPr="00C11717" w:rsidRDefault="00B2586C" w:rsidP="00B2586C">
      <w:pPr>
        <w:tabs>
          <w:tab w:val="left" w:pos="270"/>
          <w:tab w:val="left" w:pos="990"/>
        </w:tabs>
        <w:spacing w:after="0" w:line="240" w:lineRule="auto"/>
        <w:ind w:left="1080" w:right="711"/>
        <w:jc w:val="both"/>
        <w:rPr>
          <w:rFonts w:ascii="Times New Roman" w:hAnsi="Times New Roman" w:cs="Times New Roman"/>
          <w:sz w:val="24"/>
          <w:szCs w:val="24"/>
        </w:rPr>
      </w:pPr>
      <w:r w:rsidRPr="00C11717">
        <w:rPr>
          <w:rFonts w:ascii="Times New Roman" w:hAnsi="Times New Roman" w:cs="Times New Roman"/>
          <w:sz w:val="24"/>
          <w:szCs w:val="24"/>
        </w:rPr>
        <w:t>Gangguan perilaku adalah dalam bentuk perilaku stereotip/ khas seperti mengepakkan tangan, melompat berjalan, jinjit, senang pada benda berp</w:t>
      </w:r>
      <w:r>
        <w:rPr>
          <w:rFonts w:ascii="Times New Roman" w:hAnsi="Times New Roman" w:cs="Times New Roman"/>
          <w:sz w:val="24"/>
          <w:szCs w:val="24"/>
        </w:rPr>
        <w:t>u</w:t>
      </w:r>
      <w:r w:rsidRPr="00C11717">
        <w:rPr>
          <w:rFonts w:ascii="Times New Roman" w:hAnsi="Times New Roman" w:cs="Times New Roman"/>
          <w:sz w:val="24"/>
          <w:szCs w:val="24"/>
        </w:rPr>
        <w:t>tar atau memutarkan benda, mengetuk-ngetukkan benda pada benda lain, obsesi pada bagian yang tak wajar dan berbagai bentuk lain yang tidak wajar</w:t>
      </w:r>
      <w:r>
        <w:t xml:space="preserve">. </w:t>
      </w:r>
    </w:p>
    <w:p w:rsidR="00B2586C" w:rsidRPr="00195E94" w:rsidRDefault="00B2586C" w:rsidP="00B2586C">
      <w:pPr>
        <w:pStyle w:val="ListParagraph"/>
        <w:numPr>
          <w:ilvl w:val="0"/>
          <w:numId w:val="7"/>
        </w:numPr>
        <w:tabs>
          <w:tab w:val="left" w:pos="270"/>
          <w:tab w:val="left" w:pos="1080"/>
        </w:tabs>
        <w:spacing w:after="0" w:line="240" w:lineRule="auto"/>
        <w:ind w:left="720" w:right="711" w:firstLine="0"/>
        <w:jc w:val="both"/>
        <w:rPr>
          <w:rFonts w:ascii="Times New Roman" w:hAnsi="Times New Roman" w:cs="Times New Roman"/>
          <w:sz w:val="24"/>
          <w:szCs w:val="24"/>
        </w:rPr>
      </w:pPr>
      <w:r w:rsidRPr="00195E94">
        <w:rPr>
          <w:rFonts w:ascii="Times New Roman" w:hAnsi="Times New Roman" w:cs="Times New Roman"/>
          <w:sz w:val="24"/>
          <w:szCs w:val="24"/>
        </w:rPr>
        <w:t>Gangguan Komunikasi atau bicara</w:t>
      </w:r>
    </w:p>
    <w:p w:rsidR="00B2586C" w:rsidRPr="00195E94" w:rsidRDefault="00B2586C" w:rsidP="00B2586C">
      <w:pPr>
        <w:pStyle w:val="ListParagraph"/>
        <w:tabs>
          <w:tab w:val="left" w:pos="270"/>
        </w:tabs>
        <w:ind w:left="1080" w:right="711"/>
        <w:jc w:val="both"/>
        <w:rPr>
          <w:rFonts w:ascii="Times New Roman" w:hAnsi="Times New Roman" w:cs="Times New Roman"/>
          <w:sz w:val="24"/>
          <w:szCs w:val="24"/>
        </w:rPr>
      </w:pPr>
      <w:r w:rsidRPr="00195E94">
        <w:rPr>
          <w:rFonts w:ascii="Times New Roman" w:hAnsi="Times New Roman" w:cs="Times New Roman"/>
          <w:sz w:val="24"/>
          <w:szCs w:val="24"/>
        </w:rPr>
        <w:t xml:space="preserve">Umumnya penyandang autis ada hambatan mengeksresikan diri, sulit bertanya secara konseptual, sering membeo ucapan </w:t>
      </w:r>
      <w:r w:rsidRPr="00195E94">
        <w:rPr>
          <w:rFonts w:ascii="Times New Roman" w:hAnsi="Times New Roman" w:cs="Times New Roman"/>
          <w:sz w:val="24"/>
          <w:szCs w:val="24"/>
        </w:rPr>
        <w:lastRenderedPageBreak/>
        <w:t xml:space="preserve">orang lain, atau mengalami hambatan bicara secara total serta berbagai bentuk masalah gangguan komunikasi lainnya. </w:t>
      </w:r>
    </w:p>
    <w:p w:rsidR="00B2586C" w:rsidRPr="00195E94" w:rsidRDefault="00B2586C" w:rsidP="00B2586C">
      <w:pPr>
        <w:pStyle w:val="ListParagraph"/>
        <w:numPr>
          <w:ilvl w:val="0"/>
          <w:numId w:val="7"/>
        </w:numPr>
        <w:tabs>
          <w:tab w:val="left" w:pos="270"/>
          <w:tab w:val="left" w:pos="1080"/>
        </w:tabs>
        <w:spacing w:after="0" w:line="240" w:lineRule="auto"/>
        <w:ind w:left="720" w:right="711" w:firstLine="0"/>
        <w:jc w:val="both"/>
        <w:rPr>
          <w:rFonts w:ascii="Times New Roman" w:hAnsi="Times New Roman" w:cs="Times New Roman"/>
          <w:sz w:val="24"/>
          <w:szCs w:val="24"/>
        </w:rPr>
      </w:pPr>
      <w:r w:rsidRPr="00195E94">
        <w:rPr>
          <w:rFonts w:ascii="Times New Roman" w:hAnsi="Times New Roman" w:cs="Times New Roman"/>
          <w:sz w:val="24"/>
          <w:szCs w:val="24"/>
        </w:rPr>
        <w:t>Gangguan interaksi</w:t>
      </w:r>
    </w:p>
    <w:p w:rsidR="00B2586C" w:rsidRPr="00195E94" w:rsidRDefault="00B2586C" w:rsidP="00B2586C">
      <w:pPr>
        <w:pStyle w:val="ListParagraph"/>
        <w:tabs>
          <w:tab w:val="left" w:pos="270"/>
        </w:tabs>
        <w:ind w:left="1080" w:right="711"/>
        <w:jc w:val="both"/>
        <w:rPr>
          <w:rFonts w:ascii="Times New Roman" w:hAnsi="Times New Roman" w:cs="Times New Roman"/>
          <w:sz w:val="24"/>
          <w:szCs w:val="24"/>
        </w:rPr>
      </w:pPr>
      <w:r w:rsidRPr="00195E94">
        <w:rPr>
          <w:rFonts w:ascii="Times New Roman" w:hAnsi="Times New Roman" w:cs="Times New Roman"/>
          <w:sz w:val="24"/>
          <w:szCs w:val="24"/>
        </w:rPr>
        <w:t>Secara umum terdapat keinginan untuk berinteraksi secara aktif dengan orang lain, sering terganggu dengan keberadaan orang di sekitar, tidak dapat bermain bersama orang lain, lebih senang menyendiri dan lain sebagainya.</w:t>
      </w:r>
    </w:p>
    <w:p w:rsidR="00B2586C" w:rsidRPr="00195E94" w:rsidRDefault="00B2586C" w:rsidP="00B2586C">
      <w:pPr>
        <w:pStyle w:val="ListParagraph"/>
        <w:tabs>
          <w:tab w:val="left" w:pos="270"/>
        </w:tabs>
        <w:ind w:right="711"/>
        <w:jc w:val="both"/>
        <w:rPr>
          <w:rFonts w:ascii="Times New Roman" w:hAnsi="Times New Roman" w:cs="Times New Roman"/>
          <w:sz w:val="24"/>
          <w:szCs w:val="24"/>
        </w:rPr>
      </w:pPr>
    </w:p>
    <w:p w:rsidR="00B2586C" w:rsidRPr="0022719A" w:rsidRDefault="00B2586C" w:rsidP="00B2586C">
      <w:pPr>
        <w:pStyle w:val="ListParagraph"/>
        <w:tabs>
          <w:tab w:val="left" w:pos="270"/>
        </w:tabs>
        <w:ind w:left="990" w:right="621"/>
        <w:jc w:val="both"/>
      </w:pPr>
    </w:p>
    <w:p w:rsidR="00B2586C" w:rsidRPr="004548EF" w:rsidRDefault="00B2586C" w:rsidP="00B2586C">
      <w:pPr>
        <w:pStyle w:val="ListParagraph"/>
        <w:tabs>
          <w:tab w:val="left" w:pos="720"/>
        </w:tabs>
        <w:spacing w:line="480" w:lineRule="auto"/>
        <w:ind w:left="0" w:right="-9"/>
        <w:jc w:val="both"/>
        <w:rPr>
          <w:rFonts w:ascii="Times New Roman" w:hAnsi="Times New Roman" w:cs="Times New Roman"/>
          <w:sz w:val="24"/>
          <w:szCs w:val="24"/>
        </w:rPr>
      </w:pPr>
      <w:r>
        <w:tab/>
      </w:r>
      <w:r w:rsidRPr="004548EF">
        <w:rPr>
          <w:rFonts w:ascii="Times New Roman" w:hAnsi="Times New Roman" w:cs="Times New Roman"/>
          <w:sz w:val="24"/>
          <w:szCs w:val="24"/>
        </w:rPr>
        <w:t>Berdasarkan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uraian di atas dapat dinyatakan bahwa anak-anak autis adalah anak yang seakan-akan hidup di dunianya sendiri serta mengalami gangguan perkembangan </w:t>
      </w:r>
      <w:r>
        <w:rPr>
          <w:rFonts w:ascii="Times New Roman" w:hAnsi="Times New Roman" w:cs="Times New Roman"/>
          <w:sz w:val="24"/>
          <w:szCs w:val="24"/>
        </w:rPr>
        <w:t xml:space="preserve"> </w:t>
      </w:r>
      <w:r w:rsidRPr="004548EF">
        <w:rPr>
          <w:rFonts w:ascii="Times New Roman" w:hAnsi="Times New Roman" w:cs="Times New Roman"/>
          <w:sz w:val="24"/>
          <w:szCs w:val="24"/>
        </w:rPr>
        <w:t>yang</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luas. Gangguan perkembangan yang luas yang terjadi pada anak autis mencakup  interaksi sosial, kesulitan dalam berkomunikasi verbal, kesulitan dalam </w:t>
      </w:r>
      <w:r>
        <w:rPr>
          <w:rFonts w:ascii="Times New Roman" w:hAnsi="Times New Roman" w:cs="Times New Roman"/>
          <w:sz w:val="24"/>
          <w:szCs w:val="24"/>
        </w:rPr>
        <w:t>berimajinasi, perilaku repetitif</w:t>
      </w:r>
      <w:r w:rsidRPr="004548EF">
        <w:rPr>
          <w:rFonts w:ascii="Times New Roman" w:hAnsi="Times New Roman" w:cs="Times New Roman"/>
          <w:sz w:val="24"/>
          <w:szCs w:val="24"/>
        </w:rPr>
        <w:t xml:space="preserve">e dan resistensi (tidak mudah mengikuti) terhadap perubahan pada rutinitas. Kesulitan dalam hubungan sosial ditandai dengan perilaku “aneh” dan berbeda dengan orang lain. Kesulitan </w:t>
      </w:r>
      <w:r>
        <w:rPr>
          <w:rFonts w:ascii="Times New Roman" w:hAnsi="Times New Roman" w:cs="Times New Roman"/>
          <w:sz w:val="24"/>
          <w:szCs w:val="24"/>
        </w:rPr>
        <w:t xml:space="preserve"> </w:t>
      </w:r>
      <w:r w:rsidRPr="004548EF">
        <w:rPr>
          <w:rFonts w:ascii="Times New Roman" w:hAnsi="Times New Roman" w:cs="Times New Roman"/>
          <w:sz w:val="24"/>
          <w:szCs w:val="24"/>
        </w:rPr>
        <w:t>berkomunikasi verbal maupun non verbal ditandai dengan kesulitan memaknai gerakan tubuh, ekspresi muka atau nada dan warna suara.Kesulitan imajinasi ditandai dengan kesulitan dalam bermain, aktifitas bermainnya terbatas, mencontoh dan mengikuti secara kaku dan berulang-ulang.</w:t>
      </w:r>
    </w:p>
    <w:p w:rsidR="00B2586C" w:rsidRPr="004548EF" w:rsidRDefault="00B2586C" w:rsidP="00B2586C">
      <w:pPr>
        <w:pStyle w:val="ListParagraph"/>
        <w:numPr>
          <w:ilvl w:val="1"/>
          <w:numId w:val="6"/>
        </w:numPr>
        <w:tabs>
          <w:tab w:val="left" w:pos="0"/>
          <w:tab w:val="left" w:pos="720"/>
        </w:tabs>
        <w:spacing w:after="0" w:line="480" w:lineRule="auto"/>
        <w:ind w:right="-9" w:hanging="1620"/>
        <w:jc w:val="both"/>
        <w:rPr>
          <w:rFonts w:ascii="Times New Roman" w:hAnsi="Times New Roman" w:cs="Times New Roman"/>
          <w:b/>
          <w:sz w:val="24"/>
          <w:szCs w:val="24"/>
        </w:rPr>
      </w:pPr>
      <w:r w:rsidRPr="004548EF">
        <w:rPr>
          <w:rFonts w:ascii="Times New Roman" w:hAnsi="Times New Roman" w:cs="Times New Roman"/>
          <w:b/>
          <w:sz w:val="24"/>
          <w:szCs w:val="24"/>
        </w:rPr>
        <w:t>Faktor Penyebab  Anak  Autis.</w:t>
      </w:r>
    </w:p>
    <w:p w:rsidR="00B2586C" w:rsidRPr="004548EF" w:rsidRDefault="00B2586C" w:rsidP="00B2586C">
      <w:pPr>
        <w:pStyle w:val="ListParagraph"/>
        <w:tabs>
          <w:tab w:val="left" w:pos="-270"/>
        </w:tabs>
        <w:spacing w:line="480" w:lineRule="auto"/>
        <w:ind w:left="0" w:right="-9"/>
        <w:jc w:val="both"/>
        <w:rPr>
          <w:rFonts w:ascii="Times New Roman" w:hAnsi="Times New Roman" w:cs="Times New Roman"/>
          <w:sz w:val="24"/>
          <w:szCs w:val="24"/>
        </w:rPr>
      </w:pPr>
      <w:r w:rsidRPr="004548EF">
        <w:rPr>
          <w:rFonts w:ascii="Times New Roman" w:hAnsi="Times New Roman" w:cs="Times New Roman"/>
          <w:sz w:val="24"/>
          <w:szCs w:val="24"/>
        </w:rPr>
        <w:tab/>
        <w:t>Faktor</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penyebab terjadinya kondisi autis sampai saat ini belum dike</w:t>
      </w:r>
      <w:r>
        <w:rPr>
          <w:rFonts w:ascii="Times New Roman" w:hAnsi="Times New Roman" w:cs="Times New Roman"/>
          <w:sz w:val="24"/>
          <w:szCs w:val="24"/>
        </w:rPr>
        <w:t>tahui dengan pasti. Sunartini (</w:t>
      </w:r>
      <w:r w:rsidRPr="004548EF">
        <w:rPr>
          <w:rFonts w:ascii="Times New Roman" w:hAnsi="Times New Roman" w:cs="Times New Roman"/>
          <w:sz w:val="24"/>
          <w:szCs w:val="24"/>
        </w:rPr>
        <w:t>Azwandi, 2005: 19)</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menyatakan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bahwa </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autistik diduga merupakan </w:t>
      </w:r>
      <w:r>
        <w:rPr>
          <w:rFonts w:ascii="Times New Roman" w:hAnsi="Times New Roman" w:cs="Times New Roman"/>
          <w:sz w:val="24"/>
          <w:szCs w:val="24"/>
        </w:rPr>
        <w:t xml:space="preserve"> </w:t>
      </w:r>
      <w:r w:rsidRPr="004548EF">
        <w:rPr>
          <w:rFonts w:ascii="Times New Roman" w:hAnsi="Times New Roman" w:cs="Times New Roman"/>
          <w:sz w:val="24"/>
          <w:szCs w:val="24"/>
        </w:rPr>
        <w:t>gangguan dengan penyebab multifaktorial meliputi penyebab genetik atau</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biologik dan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penyebab</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lingkungan.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Maramis </w:t>
      </w:r>
      <w:r w:rsidRPr="004548EF">
        <w:rPr>
          <w:rFonts w:ascii="Times New Roman" w:hAnsi="Times New Roman" w:cs="Times New Roman"/>
          <w:sz w:val="24"/>
          <w:szCs w:val="24"/>
        </w:rPr>
        <w:lastRenderedPageBreak/>
        <w:t>(Azwandi, 2005: 19) menyatakan pula bahwa autistik termasuk jenis psikosa fungsional pada anak dengan gejala kegagalan cinta kasih terhadap ibu, preokupasi dengan benda-benda mati, keinginan akan keajegan pada lingkungan dan gangguan fungsi secara umum.</w:t>
      </w:r>
    </w:p>
    <w:p w:rsidR="00B2586C" w:rsidRPr="004548EF" w:rsidRDefault="00B2586C" w:rsidP="00B2586C">
      <w:pPr>
        <w:pStyle w:val="ListParagraph"/>
        <w:tabs>
          <w:tab w:val="left" w:pos="-270"/>
          <w:tab w:val="left" w:pos="0"/>
          <w:tab w:val="left" w:pos="720"/>
        </w:tabs>
        <w:spacing w:line="480" w:lineRule="auto"/>
        <w:ind w:left="0" w:right="-9" w:firstLine="720"/>
        <w:jc w:val="both"/>
        <w:rPr>
          <w:rFonts w:ascii="Times New Roman" w:hAnsi="Times New Roman" w:cs="Times New Roman"/>
          <w:sz w:val="24"/>
          <w:szCs w:val="24"/>
        </w:rPr>
      </w:pPr>
      <w:r w:rsidRPr="004548EF">
        <w:rPr>
          <w:rFonts w:ascii="Times New Roman" w:hAnsi="Times New Roman" w:cs="Times New Roman"/>
          <w:sz w:val="24"/>
          <w:szCs w:val="24"/>
        </w:rPr>
        <w:t>Uraian di atas berarti bahwa meskipun belum ada kepastian mengenai penyebab autis namun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faktor penyebab tersebut dapat dikelompokkan berdasarkan beberapa teori dan hal tersebut diuraikan oleh Widyawati (Kokasih : 2012) yang menyatakan bahwa ada beberapa teori yang dapat dijadikan rujukan mengenai faktor penyebab autis, yaitu sebagai berikut :</w:t>
      </w:r>
    </w:p>
    <w:p w:rsidR="00B2586C" w:rsidRPr="004548EF" w:rsidRDefault="00B2586C" w:rsidP="00B2586C">
      <w:pPr>
        <w:pStyle w:val="ListParagraph"/>
        <w:numPr>
          <w:ilvl w:val="0"/>
          <w:numId w:val="8"/>
        </w:numPr>
        <w:tabs>
          <w:tab w:val="left" w:pos="-540"/>
          <w:tab w:val="left" w:pos="630"/>
        </w:tabs>
        <w:spacing w:after="0" w:line="480" w:lineRule="auto"/>
        <w:ind w:left="720" w:right="-9" w:hanging="720"/>
        <w:jc w:val="both"/>
        <w:rPr>
          <w:rFonts w:ascii="Times New Roman" w:hAnsi="Times New Roman" w:cs="Times New Roman"/>
          <w:sz w:val="24"/>
          <w:szCs w:val="24"/>
        </w:rPr>
      </w:pPr>
      <w:r w:rsidRPr="004548EF">
        <w:rPr>
          <w:rFonts w:ascii="Times New Roman" w:hAnsi="Times New Roman" w:cs="Times New Roman"/>
          <w:sz w:val="24"/>
          <w:szCs w:val="24"/>
        </w:rPr>
        <w:t xml:space="preserve"> Teori Psikososial</w:t>
      </w:r>
    </w:p>
    <w:p w:rsidR="00B2586C" w:rsidRDefault="00B2586C" w:rsidP="00B2586C">
      <w:pPr>
        <w:pStyle w:val="ListParagraph"/>
        <w:tabs>
          <w:tab w:val="left" w:pos="-540"/>
          <w:tab w:val="left" w:pos="-270"/>
          <w:tab w:val="left" w:pos="720"/>
        </w:tabs>
        <w:spacing w:line="480" w:lineRule="auto"/>
        <w:ind w:left="0" w:right="-9"/>
        <w:jc w:val="both"/>
        <w:rPr>
          <w:rFonts w:ascii="Times New Roman" w:hAnsi="Times New Roman" w:cs="Times New Roman"/>
          <w:sz w:val="24"/>
          <w:szCs w:val="24"/>
        </w:rPr>
      </w:pPr>
      <w:r w:rsidRPr="004548EF">
        <w:rPr>
          <w:rFonts w:ascii="Times New Roman" w:hAnsi="Times New Roman" w:cs="Times New Roman"/>
          <w:sz w:val="24"/>
          <w:szCs w:val="24"/>
        </w:rPr>
        <w:tab/>
        <w:t>Leo</w:t>
      </w:r>
      <w:r>
        <w:rPr>
          <w:rFonts w:ascii="Times New Roman" w:hAnsi="Times New Roman" w:cs="Times New Roman"/>
          <w:sz w:val="24"/>
          <w:szCs w:val="24"/>
        </w:rPr>
        <w:t xml:space="preserve"> Kanner, 1943 (E. Kokasih,</w:t>
      </w:r>
      <w:r w:rsidRPr="004548EF">
        <w:rPr>
          <w:rFonts w:ascii="Times New Roman" w:hAnsi="Times New Roman" w:cs="Times New Roman"/>
          <w:sz w:val="24"/>
          <w:szCs w:val="24"/>
        </w:rPr>
        <w:t xml:space="preserve"> 2012) mempertimbangkan adanya pengaruh psikologi sebagai faktor penyebab terjadinya autism, misalnya sikap orang tua yang emosional, kaku dan obsesif yang mengasuh anak dalam suatu atmosfer yang secara emosional kurang hangat atau cenderung dingin dan</w:t>
      </w:r>
      <w:r>
        <w:rPr>
          <w:rFonts w:ascii="Times New Roman" w:hAnsi="Times New Roman" w:cs="Times New Roman"/>
          <w:sz w:val="24"/>
          <w:szCs w:val="24"/>
        </w:rPr>
        <w:t xml:space="preserve"> acuh tak acuh bermain, aktiv</w:t>
      </w:r>
      <w:r w:rsidRPr="004548EF">
        <w:rPr>
          <w:rFonts w:ascii="Times New Roman" w:hAnsi="Times New Roman" w:cs="Times New Roman"/>
          <w:sz w:val="24"/>
          <w:szCs w:val="24"/>
        </w:rPr>
        <w:t>itas bermainnya terbatas, mencontoh dan mengikuti secara kaku dan berulang-ulang.</w:t>
      </w:r>
    </w:p>
    <w:p w:rsidR="00B2586C" w:rsidRDefault="00B2586C" w:rsidP="00B2586C">
      <w:pPr>
        <w:pStyle w:val="ListParagraph"/>
        <w:numPr>
          <w:ilvl w:val="0"/>
          <w:numId w:val="8"/>
        </w:numPr>
        <w:tabs>
          <w:tab w:val="left" w:pos="-540"/>
          <w:tab w:val="left" w:pos="-270"/>
          <w:tab w:val="left" w:pos="720"/>
        </w:tabs>
        <w:spacing w:line="480" w:lineRule="auto"/>
        <w:ind w:left="709" w:right="-9" w:hanging="709"/>
        <w:jc w:val="both"/>
        <w:rPr>
          <w:rFonts w:ascii="Times New Roman" w:hAnsi="Times New Roman" w:cs="Times New Roman"/>
          <w:sz w:val="24"/>
          <w:szCs w:val="24"/>
        </w:rPr>
      </w:pPr>
      <w:r>
        <w:rPr>
          <w:rFonts w:ascii="Times New Roman" w:hAnsi="Times New Roman" w:cs="Times New Roman"/>
          <w:sz w:val="24"/>
          <w:szCs w:val="24"/>
        </w:rPr>
        <w:t>Teori Biologis</w:t>
      </w:r>
    </w:p>
    <w:p w:rsidR="00B2586C" w:rsidRDefault="00B2586C" w:rsidP="00B2586C">
      <w:pPr>
        <w:pStyle w:val="ListParagraph"/>
        <w:tabs>
          <w:tab w:val="left" w:pos="-540"/>
          <w:tab w:val="left" w:pos="-270"/>
        </w:tabs>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Teori ini menjadi berkembang karena adanya beberapa kondisi medis sekaligus genetik yang berhubungan dengan autistik. Teori ini meyakini bahwa gangguan autistik ini merupakan salah satu syndrome perilaku yang disebabkan oleh beberapa kondisi yang mempengaruhi syaraf pusat.</w:t>
      </w:r>
    </w:p>
    <w:p w:rsidR="00B2586C" w:rsidRDefault="00B2586C" w:rsidP="00B2586C">
      <w:pPr>
        <w:pStyle w:val="ListParagraph"/>
        <w:numPr>
          <w:ilvl w:val="0"/>
          <w:numId w:val="8"/>
        </w:numPr>
        <w:tabs>
          <w:tab w:val="left" w:pos="-540"/>
          <w:tab w:val="left" w:pos="-270"/>
          <w:tab w:val="left" w:pos="720"/>
        </w:tabs>
        <w:spacing w:line="480" w:lineRule="auto"/>
        <w:ind w:left="851" w:right="-9" w:hanging="851"/>
        <w:jc w:val="both"/>
        <w:rPr>
          <w:rFonts w:ascii="Times New Roman" w:hAnsi="Times New Roman" w:cs="Times New Roman"/>
          <w:sz w:val="24"/>
          <w:szCs w:val="24"/>
        </w:rPr>
      </w:pPr>
      <w:r>
        <w:rPr>
          <w:rFonts w:ascii="Times New Roman" w:hAnsi="Times New Roman" w:cs="Times New Roman"/>
          <w:sz w:val="24"/>
          <w:szCs w:val="24"/>
        </w:rPr>
        <w:t>Teori Imonologi</w:t>
      </w:r>
    </w:p>
    <w:p w:rsidR="00B2586C" w:rsidRDefault="00B2586C" w:rsidP="00B2586C">
      <w:pPr>
        <w:pStyle w:val="ListParagraph"/>
        <w:tabs>
          <w:tab w:val="left" w:pos="-540"/>
          <w:tab w:val="left" w:pos="-270"/>
          <w:tab w:val="left" w:pos="0"/>
        </w:tabs>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lastRenderedPageBreak/>
        <w:t>Widyawati  (Azwandi, 2005)  menjelaskan bahwa ditemukannya penurunan respon dari sistem imun pada beberapa anak autistik meningkatkan kemungkinan adanya imunologis pada beberapa kasus autism. Ditemukan anti body beberapa ibu dapat secara langsung merusak jaringan syaraf janin yang menjadi penyebab timbulnya autistik.</w:t>
      </w:r>
    </w:p>
    <w:p w:rsidR="001A5A61" w:rsidRDefault="001A5A61" w:rsidP="00B2586C">
      <w:pPr>
        <w:pStyle w:val="ListParagraph"/>
        <w:tabs>
          <w:tab w:val="left" w:pos="-540"/>
          <w:tab w:val="left" w:pos="-270"/>
          <w:tab w:val="left" w:pos="0"/>
        </w:tabs>
        <w:spacing w:line="480" w:lineRule="auto"/>
        <w:ind w:left="0" w:right="-9" w:firstLine="709"/>
        <w:jc w:val="both"/>
        <w:rPr>
          <w:rFonts w:ascii="Times New Roman" w:hAnsi="Times New Roman" w:cs="Times New Roman"/>
          <w:sz w:val="24"/>
          <w:szCs w:val="24"/>
        </w:rPr>
      </w:pPr>
    </w:p>
    <w:p w:rsidR="00B2586C" w:rsidRDefault="00B2586C" w:rsidP="00B2586C">
      <w:pPr>
        <w:pStyle w:val="ListParagraph"/>
        <w:numPr>
          <w:ilvl w:val="0"/>
          <w:numId w:val="8"/>
        </w:numPr>
        <w:tabs>
          <w:tab w:val="left" w:pos="-540"/>
          <w:tab w:val="left" w:pos="-270"/>
          <w:tab w:val="left" w:pos="720"/>
        </w:tabs>
        <w:spacing w:line="480" w:lineRule="auto"/>
        <w:ind w:left="709" w:right="-9" w:hanging="709"/>
        <w:jc w:val="both"/>
        <w:rPr>
          <w:rFonts w:ascii="Times New Roman" w:hAnsi="Times New Roman" w:cs="Times New Roman"/>
          <w:sz w:val="24"/>
          <w:szCs w:val="24"/>
        </w:rPr>
      </w:pPr>
      <w:r>
        <w:rPr>
          <w:rFonts w:ascii="Times New Roman" w:hAnsi="Times New Roman" w:cs="Times New Roman"/>
          <w:sz w:val="24"/>
          <w:szCs w:val="24"/>
        </w:rPr>
        <w:t>Infeksi Virus</w:t>
      </w:r>
    </w:p>
    <w:p w:rsidR="00B2586C" w:rsidRDefault="00B2586C" w:rsidP="00B2586C">
      <w:pPr>
        <w:pStyle w:val="ListParagraph"/>
        <w:tabs>
          <w:tab w:val="left" w:pos="-540"/>
          <w:tab w:val="left" w:pos="-270"/>
          <w:tab w:val="left" w:pos="0"/>
        </w:tabs>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Beberapa hasil penelitian menduga peningkatan penyebab terjadinya autistik pada anak – anak yang terinfeksi </w:t>
      </w:r>
      <w:r w:rsidRPr="00483697">
        <w:rPr>
          <w:rFonts w:ascii="Times New Roman" w:hAnsi="Times New Roman" w:cs="Times New Roman"/>
          <w:i/>
          <w:sz w:val="24"/>
          <w:szCs w:val="24"/>
        </w:rPr>
        <w:t>congenital rubella, herpeks simpleks, encephalitis dan</w:t>
      </w:r>
      <w:r>
        <w:rPr>
          <w:rFonts w:ascii="Times New Roman" w:hAnsi="Times New Roman" w:cs="Times New Roman"/>
          <w:sz w:val="24"/>
          <w:szCs w:val="24"/>
        </w:rPr>
        <w:t xml:space="preserve"> </w:t>
      </w:r>
      <w:r w:rsidRPr="00483697">
        <w:rPr>
          <w:rFonts w:ascii="Times New Roman" w:hAnsi="Times New Roman" w:cs="Times New Roman"/>
          <w:i/>
          <w:sz w:val="24"/>
          <w:szCs w:val="24"/>
        </w:rPr>
        <w:t>cytomegalovirus infectium</w:t>
      </w:r>
      <w:r>
        <w:rPr>
          <w:rFonts w:ascii="Times New Roman" w:hAnsi="Times New Roman" w:cs="Times New Roman"/>
          <w:sz w:val="24"/>
          <w:szCs w:val="24"/>
        </w:rPr>
        <w:t xml:space="preserve"> pada saat mereka ada di dalam rahim. </w:t>
      </w:r>
    </w:p>
    <w:p w:rsidR="00B2586C" w:rsidRPr="004548EF" w:rsidRDefault="00B2586C" w:rsidP="00B2586C">
      <w:pPr>
        <w:pStyle w:val="ListParagraph"/>
        <w:tabs>
          <w:tab w:val="left" w:pos="-540"/>
          <w:tab w:val="left" w:pos="-270"/>
          <w:tab w:val="left" w:pos="0"/>
        </w:tabs>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Berdasarkan beberapa faktor penyebab autistik di atas maka, dapat disimpulkan bahwa penyebab autistik bersifat multifaktoral meliputi penyebab genetik dan penyebab lingkungan. Berbagai faktor lingkungan akan menyebabkan munculnya gejala autistik pada anak yang sudah mempunyai predisposisis genetik.</w:t>
      </w:r>
    </w:p>
    <w:p w:rsidR="00B2586C" w:rsidRDefault="00B2586C" w:rsidP="00B2586C">
      <w:pPr>
        <w:pStyle w:val="ListParagraph"/>
        <w:numPr>
          <w:ilvl w:val="1"/>
          <w:numId w:val="6"/>
        </w:numPr>
        <w:tabs>
          <w:tab w:val="left" w:pos="426"/>
        </w:tabs>
        <w:spacing w:after="0" w:line="480" w:lineRule="auto"/>
        <w:ind w:left="0" w:right="-9" w:firstLine="0"/>
        <w:jc w:val="both"/>
        <w:rPr>
          <w:rFonts w:ascii="Times New Roman" w:hAnsi="Times New Roman" w:cs="Times New Roman"/>
          <w:b/>
          <w:sz w:val="24"/>
          <w:szCs w:val="24"/>
        </w:rPr>
      </w:pPr>
      <w:r w:rsidRPr="00125247">
        <w:rPr>
          <w:rFonts w:ascii="Times New Roman" w:hAnsi="Times New Roman" w:cs="Times New Roman"/>
          <w:b/>
          <w:sz w:val="24"/>
          <w:szCs w:val="24"/>
        </w:rPr>
        <w:t>Karakteristik Anak autis</w:t>
      </w:r>
    </w:p>
    <w:p w:rsidR="00B2586C" w:rsidRPr="007A5CD7" w:rsidRDefault="00B2586C" w:rsidP="00B2586C">
      <w:pPr>
        <w:tabs>
          <w:tab w:val="left" w:pos="720"/>
        </w:tabs>
        <w:spacing w:after="0" w:line="480" w:lineRule="auto"/>
        <w:ind w:right="-9" w:firstLine="567"/>
        <w:jc w:val="both"/>
        <w:rPr>
          <w:rFonts w:ascii="Times New Roman" w:hAnsi="Times New Roman" w:cs="Times New Roman"/>
          <w:b/>
          <w:sz w:val="24"/>
          <w:szCs w:val="24"/>
        </w:rPr>
      </w:pPr>
      <w:r>
        <w:rPr>
          <w:rFonts w:ascii="Times New Roman" w:hAnsi="Times New Roman" w:cs="Times New Roman"/>
          <w:sz w:val="24"/>
          <w:szCs w:val="24"/>
        </w:rPr>
        <w:tab/>
      </w:r>
      <w:r w:rsidRPr="007A5CD7">
        <w:rPr>
          <w:rFonts w:ascii="Times New Roman" w:hAnsi="Times New Roman" w:cs="Times New Roman"/>
          <w:sz w:val="24"/>
          <w:szCs w:val="24"/>
        </w:rPr>
        <w:t xml:space="preserve">Karakteristik anak autis merupakan ciri-ciri atau gejala yang tampak pada anak autis. Bila di lihat berdasarkan penampilan luar secara fisik, anak-anak autis tidak berbeda dengan anak-anak lain pada umumnya. Perbedaan anak autis dengan anak lain hanya dapat dilihat pada saat mereka melakukan aktivitas seperti berkomunikasi, bermain dan lain-lain. (Kokasih : 2012) </w:t>
      </w:r>
      <w:r w:rsidRPr="007A5CD7">
        <w:rPr>
          <w:rFonts w:ascii="Times New Roman" w:hAnsi="Times New Roman" w:cs="Times New Roman"/>
          <w:sz w:val="24"/>
          <w:szCs w:val="24"/>
        </w:rPr>
        <w:lastRenderedPageBreak/>
        <w:t>mennguraikan beberapa karakteristik mengenai anak autis yang jika diuraikan secara ringkas adalah sebagai berikut:</w:t>
      </w:r>
    </w:p>
    <w:p w:rsidR="00B2586C" w:rsidRPr="00A11DE1" w:rsidRDefault="00B2586C" w:rsidP="00B2586C">
      <w:pPr>
        <w:pStyle w:val="ListParagraph"/>
        <w:numPr>
          <w:ilvl w:val="0"/>
          <w:numId w:val="9"/>
        </w:numPr>
        <w:tabs>
          <w:tab w:val="left" w:pos="630"/>
          <w:tab w:val="left" w:pos="1080"/>
        </w:tabs>
        <w:spacing w:after="0" w:line="240" w:lineRule="auto"/>
        <w:ind w:left="720" w:right="711" w:firstLine="0"/>
        <w:jc w:val="both"/>
        <w:rPr>
          <w:rFonts w:ascii="Times New Roman" w:hAnsi="Times New Roman" w:cs="Times New Roman"/>
          <w:sz w:val="24"/>
          <w:szCs w:val="24"/>
        </w:rPr>
      </w:pPr>
      <w:r w:rsidRPr="00A11DE1">
        <w:rPr>
          <w:rFonts w:ascii="Times New Roman" w:hAnsi="Times New Roman" w:cs="Times New Roman"/>
          <w:sz w:val="24"/>
          <w:szCs w:val="24"/>
        </w:rPr>
        <w:t>Klasifikasi berdasarkan interaksi sosial</w:t>
      </w:r>
    </w:p>
    <w:p w:rsidR="00B2586C" w:rsidRPr="00A11DE1" w:rsidRDefault="00B2586C" w:rsidP="00B2586C">
      <w:pPr>
        <w:pStyle w:val="ListParagraph"/>
        <w:tabs>
          <w:tab w:val="left" w:pos="1080"/>
          <w:tab w:val="left" w:pos="7740"/>
        </w:tabs>
        <w:ind w:left="1080" w:right="711"/>
        <w:jc w:val="both"/>
        <w:rPr>
          <w:rFonts w:ascii="Times New Roman" w:hAnsi="Times New Roman" w:cs="Times New Roman"/>
          <w:sz w:val="24"/>
          <w:szCs w:val="24"/>
        </w:rPr>
      </w:pPr>
      <w:r w:rsidRPr="00A11DE1">
        <w:rPr>
          <w:rFonts w:ascii="Times New Roman" w:hAnsi="Times New Roman" w:cs="Times New Roman"/>
          <w:sz w:val="24"/>
          <w:szCs w:val="24"/>
        </w:rPr>
        <w:t>Berdasarkan interaksi sosialnya, anak autis terbagi dalam 3 kelompok, yaitu :</w:t>
      </w:r>
    </w:p>
    <w:p w:rsidR="00B2586C" w:rsidRPr="00A11DE1" w:rsidRDefault="00B2586C" w:rsidP="00B2586C">
      <w:pPr>
        <w:pStyle w:val="ListParagraph"/>
        <w:tabs>
          <w:tab w:val="left" w:pos="567"/>
          <w:tab w:val="left" w:pos="8271"/>
        </w:tabs>
        <w:ind w:left="1080" w:right="711" w:hanging="360"/>
        <w:jc w:val="both"/>
        <w:rPr>
          <w:rFonts w:ascii="Times New Roman" w:hAnsi="Times New Roman" w:cs="Times New Roman"/>
          <w:sz w:val="24"/>
          <w:szCs w:val="24"/>
        </w:rPr>
      </w:pPr>
      <w:r w:rsidRPr="00A11DE1">
        <w:rPr>
          <w:rFonts w:ascii="Times New Roman" w:hAnsi="Times New Roman" w:cs="Times New Roman"/>
          <w:sz w:val="24"/>
          <w:szCs w:val="24"/>
        </w:rPr>
        <w:t>(a) Kelompok yang menyendiri (</w:t>
      </w:r>
      <w:r w:rsidRPr="00A11DE1">
        <w:rPr>
          <w:rFonts w:ascii="Times New Roman" w:hAnsi="Times New Roman" w:cs="Times New Roman"/>
          <w:i/>
          <w:sz w:val="24"/>
          <w:szCs w:val="24"/>
        </w:rPr>
        <w:t>allof)</w:t>
      </w:r>
      <w:r w:rsidRPr="00A11DE1">
        <w:rPr>
          <w:rFonts w:ascii="Times New Roman" w:hAnsi="Times New Roman" w:cs="Times New Roman"/>
          <w:sz w:val="24"/>
          <w:szCs w:val="24"/>
        </w:rPr>
        <w:t xml:space="preserve">, banyak terlihat pada anak yang menarik diri, acuh tak acuh, kesal bila diadakan pendekatam sosial serta menunjukkan perilaku dan perhatian yang terbatas/ tidak hangat; </w:t>
      </w:r>
    </w:p>
    <w:p w:rsidR="00B2586C" w:rsidRPr="00A11DE1" w:rsidRDefault="00B2586C" w:rsidP="00B2586C">
      <w:pPr>
        <w:pStyle w:val="ListParagraph"/>
        <w:tabs>
          <w:tab w:val="left" w:pos="720"/>
          <w:tab w:val="left" w:pos="1080"/>
          <w:tab w:val="left" w:pos="8271"/>
        </w:tabs>
        <w:ind w:left="1080" w:right="711" w:hanging="360"/>
        <w:jc w:val="both"/>
        <w:rPr>
          <w:rFonts w:ascii="Times New Roman" w:hAnsi="Times New Roman" w:cs="Times New Roman"/>
          <w:sz w:val="24"/>
          <w:szCs w:val="24"/>
        </w:rPr>
      </w:pPr>
      <w:r w:rsidRPr="00A11DE1">
        <w:rPr>
          <w:rFonts w:ascii="Times New Roman" w:hAnsi="Times New Roman" w:cs="Times New Roman"/>
          <w:sz w:val="24"/>
          <w:szCs w:val="24"/>
        </w:rPr>
        <w:t>(b) kelompok yang pasif; dapat menerima pendekatan sosial dan bermain dengan   anak lain jika pola permainannya disesuaikan   dengan dirinya;</w:t>
      </w:r>
    </w:p>
    <w:p w:rsidR="00B2586C" w:rsidRPr="00A11DE1" w:rsidRDefault="00B2586C" w:rsidP="00B2586C">
      <w:pPr>
        <w:pStyle w:val="ListParagraph"/>
        <w:tabs>
          <w:tab w:val="left" w:pos="567"/>
          <w:tab w:val="left" w:pos="8271"/>
        </w:tabs>
        <w:ind w:left="1080" w:right="711" w:hanging="360"/>
        <w:jc w:val="both"/>
        <w:rPr>
          <w:rFonts w:ascii="Times New Roman" w:hAnsi="Times New Roman" w:cs="Times New Roman"/>
          <w:sz w:val="24"/>
          <w:szCs w:val="24"/>
        </w:rPr>
      </w:pPr>
      <w:r w:rsidRPr="00A11DE1">
        <w:rPr>
          <w:rFonts w:ascii="Times New Roman" w:hAnsi="Times New Roman" w:cs="Times New Roman"/>
          <w:sz w:val="24"/>
          <w:szCs w:val="24"/>
        </w:rPr>
        <w:t xml:space="preserve">(c) Kelompok yang aktif tapi aneh; secara spontan akan mendekati anak lain, namun interaksi ini sering kali tidak sesuai dan hanya sepihak. </w:t>
      </w:r>
    </w:p>
    <w:p w:rsidR="00B2586C" w:rsidRPr="00A11DE1" w:rsidRDefault="00B2586C" w:rsidP="00B2586C">
      <w:pPr>
        <w:pStyle w:val="ListParagraph"/>
        <w:tabs>
          <w:tab w:val="left" w:pos="567"/>
          <w:tab w:val="left" w:pos="8271"/>
        </w:tabs>
        <w:ind w:left="1080" w:right="711" w:hanging="360"/>
        <w:jc w:val="both"/>
        <w:rPr>
          <w:rFonts w:ascii="Times New Roman" w:hAnsi="Times New Roman" w:cs="Times New Roman"/>
          <w:sz w:val="24"/>
          <w:szCs w:val="24"/>
        </w:rPr>
      </w:pPr>
      <w:r w:rsidRPr="00A11DE1">
        <w:rPr>
          <w:rFonts w:ascii="Times New Roman" w:hAnsi="Times New Roman" w:cs="Times New Roman"/>
          <w:sz w:val="24"/>
          <w:szCs w:val="24"/>
        </w:rPr>
        <w:t>2)  Klasifikasi berdasarkan berat ringannya kelainan</w:t>
      </w:r>
    </w:p>
    <w:p w:rsidR="00B2586C" w:rsidRPr="00A11DE1" w:rsidRDefault="00B2586C" w:rsidP="00B2586C">
      <w:pPr>
        <w:pStyle w:val="ListParagraph"/>
        <w:tabs>
          <w:tab w:val="left" w:pos="567"/>
          <w:tab w:val="left" w:pos="8271"/>
        </w:tabs>
        <w:ind w:left="1134" w:right="711" w:hanging="283"/>
        <w:jc w:val="both"/>
        <w:rPr>
          <w:rFonts w:ascii="Times New Roman" w:hAnsi="Times New Roman" w:cs="Times New Roman"/>
          <w:sz w:val="24"/>
          <w:szCs w:val="24"/>
        </w:rPr>
      </w:pPr>
      <w:r w:rsidRPr="00A11DE1">
        <w:rPr>
          <w:rFonts w:ascii="Times New Roman" w:hAnsi="Times New Roman" w:cs="Times New Roman"/>
          <w:sz w:val="24"/>
          <w:szCs w:val="24"/>
        </w:rPr>
        <w:t xml:space="preserve">     Pengklasifikasian anak autis berdasarkan berat ringannya terbagi menjadi:</w:t>
      </w:r>
    </w:p>
    <w:p w:rsidR="00B2586C" w:rsidRPr="00A11DE1" w:rsidRDefault="00B2586C" w:rsidP="00B2586C">
      <w:pPr>
        <w:pStyle w:val="ListParagraph"/>
        <w:tabs>
          <w:tab w:val="left" w:pos="567"/>
          <w:tab w:val="left" w:pos="8271"/>
        </w:tabs>
        <w:ind w:left="1080" w:right="711" w:hanging="360"/>
        <w:jc w:val="both"/>
        <w:rPr>
          <w:rFonts w:ascii="Times New Roman" w:hAnsi="Times New Roman" w:cs="Times New Roman"/>
          <w:sz w:val="24"/>
          <w:szCs w:val="24"/>
        </w:rPr>
      </w:pPr>
      <w:r w:rsidRPr="00A11DE1">
        <w:rPr>
          <w:rFonts w:ascii="Times New Roman" w:hAnsi="Times New Roman" w:cs="Times New Roman"/>
          <w:sz w:val="24"/>
          <w:szCs w:val="24"/>
        </w:rPr>
        <w:t xml:space="preserve">(a) autism ringan dengan ciri masih terdapat kontak mata meski hanya  sebentar, pola makan masih bervariasi, masih mampu berinteraksi walaupun hanya sepihak yaitu terbatas pada keinginannya, mengerti perilaku yang diberikan dan jika dilatih dapat berbicara dengan baik; </w:t>
      </w:r>
    </w:p>
    <w:p w:rsidR="00B2586C" w:rsidRDefault="00B2586C" w:rsidP="00B2586C">
      <w:pPr>
        <w:pStyle w:val="ListParagraph"/>
        <w:tabs>
          <w:tab w:val="left" w:pos="567"/>
          <w:tab w:val="left" w:pos="1170"/>
          <w:tab w:val="left" w:pos="8271"/>
        </w:tabs>
        <w:ind w:left="1080" w:right="711" w:hanging="360"/>
        <w:jc w:val="both"/>
        <w:rPr>
          <w:rFonts w:ascii="Times New Roman" w:hAnsi="Times New Roman" w:cs="Times New Roman"/>
          <w:sz w:val="24"/>
          <w:szCs w:val="24"/>
        </w:rPr>
      </w:pPr>
      <w:r w:rsidRPr="00A11DE1">
        <w:rPr>
          <w:rFonts w:ascii="Times New Roman" w:hAnsi="Times New Roman" w:cs="Times New Roman"/>
          <w:sz w:val="24"/>
          <w:szCs w:val="24"/>
        </w:rPr>
        <w:t>(b) autism sedang memiliki ciri dapat dilatih berbicara dengan baik, ada kontak mata meski sekilas, aktifitas cukup bervariasi, lebi</w:t>
      </w:r>
      <w:r>
        <w:rPr>
          <w:rFonts w:ascii="Times New Roman" w:hAnsi="Times New Roman" w:cs="Times New Roman"/>
          <w:sz w:val="24"/>
          <w:szCs w:val="24"/>
        </w:rPr>
        <w:t>h emosional (suka mengamuk)</w:t>
      </w:r>
      <w:r w:rsidRPr="00A11DE1">
        <w:rPr>
          <w:rFonts w:ascii="Times New Roman" w:hAnsi="Times New Roman" w:cs="Times New Roman"/>
          <w:sz w:val="24"/>
          <w:szCs w:val="24"/>
        </w:rPr>
        <w:t xml:space="preserve"> </w:t>
      </w:r>
    </w:p>
    <w:p w:rsidR="00B2586C" w:rsidRPr="00A11DE1" w:rsidRDefault="00B2586C" w:rsidP="00B2586C">
      <w:pPr>
        <w:pStyle w:val="ListParagraph"/>
        <w:tabs>
          <w:tab w:val="left" w:pos="567"/>
          <w:tab w:val="left" w:pos="1170"/>
          <w:tab w:val="left" w:pos="8271"/>
        </w:tabs>
        <w:ind w:left="1080" w:right="711" w:hanging="360"/>
        <w:jc w:val="both"/>
        <w:rPr>
          <w:rFonts w:ascii="Times New Roman" w:hAnsi="Times New Roman" w:cs="Times New Roman"/>
          <w:sz w:val="24"/>
          <w:szCs w:val="24"/>
        </w:rPr>
      </w:pPr>
      <w:r w:rsidRPr="00A11DE1">
        <w:rPr>
          <w:rFonts w:ascii="Times New Roman" w:hAnsi="Times New Roman" w:cs="Times New Roman"/>
          <w:sz w:val="24"/>
          <w:szCs w:val="24"/>
        </w:rPr>
        <w:t xml:space="preserve">(c) autism berat memiliki ciri sama sekali tidak ada kontak mata (tatapan mata kosong), tergantung pada jenis makanan tertentu misalmua biskuit, mie, dan susu, sifat sangat emosional dan suka menyiksa dirinya sendiri dengan memukul-mukul kepala ke tembok atau dipukul dengan tangan. </w:t>
      </w:r>
    </w:p>
    <w:p w:rsidR="00B2586C" w:rsidRPr="00A11DE1" w:rsidRDefault="00B2586C" w:rsidP="00B2586C">
      <w:pPr>
        <w:pStyle w:val="ListParagraph"/>
        <w:tabs>
          <w:tab w:val="left" w:pos="567"/>
          <w:tab w:val="left" w:pos="8271"/>
        </w:tabs>
        <w:ind w:right="711"/>
        <w:jc w:val="both"/>
        <w:rPr>
          <w:rFonts w:ascii="Times New Roman" w:hAnsi="Times New Roman" w:cs="Times New Roman"/>
          <w:sz w:val="24"/>
          <w:szCs w:val="24"/>
        </w:rPr>
      </w:pPr>
      <w:r w:rsidRPr="00A11DE1">
        <w:rPr>
          <w:rFonts w:ascii="Times New Roman" w:hAnsi="Times New Roman" w:cs="Times New Roman"/>
          <w:sz w:val="24"/>
          <w:szCs w:val="24"/>
        </w:rPr>
        <w:t>3)  Klasifikasi berdasarkan saat kemunculan kelainannya.</w:t>
      </w:r>
    </w:p>
    <w:p w:rsidR="00B2586C" w:rsidRDefault="00B2586C" w:rsidP="00B2586C">
      <w:pPr>
        <w:pStyle w:val="ListParagraph"/>
        <w:tabs>
          <w:tab w:val="left" w:pos="567"/>
          <w:tab w:val="left" w:pos="8271"/>
        </w:tabs>
        <w:ind w:left="1080" w:right="711"/>
        <w:jc w:val="both"/>
        <w:rPr>
          <w:rFonts w:ascii="Times New Roman" w:hAnsi="Times New Roman" w:cs="Times New Roman"/>
          <w:sz w:val="24"/>
          <w:szCs w:val="24"/>
        </w:rPr>
      </w:pPr>
      <w:r w:rsidRPr="00A11DE1">
        <w:rPr>
          <w:rFonts w:ascii="Times New Roman" w:hAnsi="Times New Roman" w:cs="Times New Roman"/>
          <w:sz w:val="24"/>
          <w:szCs w:val="24"/>
        </w:rPr>
        <w:t xml:space="preserve">Pengklasifikasian anak autis jika dilihat berdasarkan saat kemunculan   kelainannya terbagi menjadi </w:t>
      </w:r>
    </w:p>
    <w:p w:rsidR="00B2586C" w:rsidRDefault="00B2586C" w:rsidP="00B2586C">
      <w:pPr>
        <w:pStyle w:val="ListParagraph"/>
        <w:tabs>
          <w:tab w:val="left" w:pos="567"/>
          <w:tab w:val="left" w:pos="8271"/>
        </w:tabs>
        <w:ind w:left="1080" w:right="711"/>
        <w:jc w:val="both"/>
        <w:rPr>
          <w:rFonts w:ascii="Times New Roman" w:hAnsi="Times New Roman" w:cs="Times New Roman"/>
          <w:sz w:val="24"/>
          <w:szCs w:val="24"/>
        </w:rPr>
      </w:pPr>
      <w:r w:rsidRPr="00A11DE1">
        <w:rPr>
          <w:rFonts w:ascii="Times New Roman" w:hAnsi="Times New Roman" w:cs="Times New Roman"/>
          <w:sz w:val="24"/>
          <w:szCs w:val="24"/>
        </w:rPr>
        <w:t>(a) autism infantile; istilah ini digunakan untuk menyebutkan anak-anak autis yang kelainann</w:t>
      </w:r>
      <w:r>
        <w:rPr>
          <w:rFonts w:ascii="Times New Roman" w:hAnsi="Times New Roman" w:cs="Times New Roman"/>
          <w:sz w:val="24"/>
          <w:szCs w:val="24"/>
        </w:rPr>
        <w:t xml:space="preserve">ya sudah Nampak sejak lahir </w:t>
      </w:r>
      <w:r w:rsidRPr="00A11DE1">
        <w:rPr>
          <w:rFonts w:ascii="Times New Roman" w:hAnsi="Times New Roman" w:cs="Times New Roman"/>
          <w:sz w:val="24"/>
          <w:szCs w:val="24"/>
        </w:rPr>
        <w:t xml:space="preserve"> </w:t>
      </w:r>
    </w:p>
    <w:p w:rsidR="00B2586C" w:rsidRPr="00A11DE1" w:rsidRDefault="00B2586C" w:rsidP="00B2586C">
      <w:pPr>
        <w:pStyle w:val="ListParagraph"/>
        <w:tabs>
          <w:tab w:val="left" w:pos="567"/>
          <w:tab w:val="left" w:pos="8271"/>
        </w:tabs>
        <w:ind w:left="1080" w:right="711"/>
        <w:jc w:val="both"/>
        <w:rPr>
          <w:rFonts w:ascii="Times New Roman" w:hAnsi="Times New Roman" w:cs="Times New Roman"/>
          <w:sz w:val="24"/>
          <w:szCs w:val="24"/>
        </w:rPr>
      </w:pPr>
      <w:r w:rsidRPr="00A11DE1">
        <w:rPr>
          <w:rFonts w:ascii="Times New Roman" w:hAnsi="Times New Roman" w:cs="Times New Roman"/>
          <w:sz w:val="24"/>
          <w:szCs w:val="24"/>
        </w:rPr>
        <w:lastRenderedPageBreak/>
        <w:t xml:space="preserve">(b) autism Fiksasi; yaitu anak-anak autis yang pada waktu lahir kondisinya normal dan tanda-tanda kemunculan autistiknya saat anak berusia dua atau tiga tahun. </w:t>
      </w:r>
    </w:p>
    <w:p w:rsidR="00B2586C" w:rsidRPr="00A11DE1" w:rsidRDefault="00B2586C" w:rsidP="00B2586C">
      <w:pPr>
        <w:pStyle w:val="ListParagraph"/>
        <w:tabs>
          <w:tab w:val="left" w:pos="8271"/>
        </w:tabs>
        <w:ind w:right="711"/>
        <w:jc w:val="both"/>
        <w:rPr>
          <w:rFonts w:ascii="Times New Roman" w:hAnsi="Times New Roman" w:cs="Times New Roman"/>
          <w:sz w:val="24"/>
          <w:szCs w:val="24"/>
        </w:rPr>
      </w:pPr>
      <w:r w:rsidRPr="00A11DE1">
        <w:rPr>
          <w:rFonts w:ascii="Times New Roman" w:hAnsi="Times New Roman" w:cs="Times New Roman"/>
          <w:sz w:val="24"/>
          <w:szCs w:val="24"/>
        </w:rPr>
        <w:t>4)  Klasifikasi berdasarkan intelektual</w:t>
      </w:r>
    </w:p>
    <w:p w:rsidR="00B2586C" w:rsidRDefault="00B2586C" w:rsidP="00B2586C">
      <w:pPr>
        <w:pStyle w:val="ListParagraph"/>
        <w:tabs>
          <w:tab w:val="left" w:pos="8271"/>
        </w:tabs>
        <w:ind w:left="1080" w:right="711" w:hanging="371"/>
        <w:jc w:val="both"/>
        <w:rPr>
          <w:rFonts w:ascii="Times New Roman" w:hAnsi="Times New Roman" w:cs="Times New Roman"/>
          <w:sz w:val="24"/>
          <w:szCs w:val="24"/>
        </w:rPr>
      </w:pPr>
      <w:r w:rsidRPr="00A11DE1">
        <w:rPr>
          <w:rFonts w:ascii="Times New Roman" w:hAnsi="Times New Roman" w:cs="Times New Roman"/>
          <w:sz w:val="24"/>
          <w:szCs w:val="24"/>
        </w:rPr>
        <w:t xml:space="preserve">     Berdasarkan tingkat intelektualnya anak autis terbagi dalam 3 kelompok, yaitu </w:t>
      </w:r>
    </w:p>
    <w:p w:rsidR="00B2586C" w:rsidRDefault="00B2586C" w:rsidP="00B2586C">
      <w:pPr>
        <w:pStyle w:val="ListParagraph"/>
        <w:tabs>
          <w:tab w:val="left" w:pos="8271"/>
        </w:tabs>
        <w:ind w:left="1134" w:right="711"/>
        <w:jc w:val="both"/>
        <w:rPr>
          <w:rFonts w:ascii="Times New Roman" w:hAnsi="Times New Roman" w:cs="Times New Roman"/>
          <w:sz w:val="24"/>
          <w:szCs w:val="24"/>
        </w:rPr>
      </w:pPr>
      <w:r w:rsidRPr="00A11DE1">
        <w:rPr>
          <w:rFonts w:ascii="Times New Roman" w:hAnsi="Times New Roman" w:cs="Times New Roman"/>
          <w:sz w:val="24"/>
          <w:szCs w:val="24"/>
        </w:rPr>
        <w:t xml:space="preserve">(a) Sekitar 60 % anak-anak autis mengalami keterbelakangan mental sedang dan berat ( IQ di bawah 50); </w:t>
      </w:r>
    </w:p>
    <w:p w:rsidR="00B2586C" w:rsidRDefault="00B2586C" w:rsidP="00B2586C">
      <w:pPr>
        <w:pStyle w:val="ListParagraph"/>
        <w:tabs>
          <w:tab w:val="left" w:pos="8271"/>
        </w:tabs>
        <w:ind w:left="1134" w:right="711"/>
        <w:jc w:val="both"/>
        <w:rPr>
          <w:rFonts w:ascii="Times New Roman" w:hAnsi="Times New Roman" w:cs="Times New Roman"/>
          <w:sz w:val="24"/>
          <w:szCs w:val="24"/>
        </w:rPr>
      </w:pPr>
      <w:r w:rsidRPr="00A11DE1">
        <w:rPr>
          <w:rFonts w:ascii="Times New Roman" w:hAnsi="Times New Roman" w:cs="Times New Roman"/>
          <w:sz w:val="24"/>
          <w:szCs w:val="24"/>
        </w:rPr>
        <w:t xml:space="preserve">(b) sekitar 20 % anak autis mengalami keterbelakangan </w:t>
      </w:r>
      <w:r>
        <w:rPr>
          <w:rFonts w:ascii="Times New Roman" w:hAnsi="Times New Roman" w:cs="Times New Roman"/>
          <w:sz w:val="24"/>
          <w:szCs w:val="24"/>
        </w:rPr>
        <w:t>mental ringan ( IQ 50 – 70)</w:t>
      </w:r>
    </w:p>
    <w:p w:rsidR="00B2586C" w:rsidRPr="00FC2132" w:rsidRDefault="00B2586C" w:rsidP="00B2586C">
      <w:pPr>
        <w:pStyle w:val="ListParagraph"/>
        <w:tabs>
          <w:tab w:val="left" w:pos="8271"/>
        </w:tabs>
        <w:ind w:left="1080" w:right="711" w:firstLine="54"/>
        <w:jc w:val="both"/>
        <w:rPr>
          <w:rFonts w:ascii="Times New Roman" w:hAnsi="Times New Roman" w:cs="Times New Roman"/>
          <w:sz w:val="24"/>
          <w:szCs w:val="24"/>
        </w:rPr>
      </w:pPr>
      <w:r w:rsidRPr="00A11DE1">
        <w:rPr>
          <w:rFonts w:ascii="Times New Roman" w:hAnsi="Times New Roman" w:cs="Times New Roman"/>
          <w:sz w:val="24"/>
          <w:szCs w:val="24"/>
        </w:rPr>
        <w:t xml:space="preserve"> (c) sekitar 20 % lagi anak autis tidak mengalami keterbelakangan mental</w:t>
      </w:r>
      <w:r w:rsidRPr="00FC2132">
        <w:rPr>
          <w:rFonts w:ascii="Times New Roman" w:hAnsi="Times New Roman" w:cs="Times New Roman"/>
          <w:sz w:val="24"/>
          <w:szCs w:val="24"/>
        </w:rPr>
        <w:t xml:space="preserve"> ( IQ diatas 70). </w:t>
      </w:r>
    </w:p>
    <w:p w:rsidR="00B2586C" w:rsidRPr="008A1B9A" w:rsidRDefault="00B2586C" w:rsidP="00B2586C">
      <w:pPr>
        <w:pStyle w:val="ListParagraph"/>
        <w:tabs>
          <w:tab w:val="left" w:pos="8271"/>
        </w:tabs>
        <w:ind w:right="711"/>
        <w:jc w:val="both"/>
      </w:pPr>
    </w:p>
    <w:p w:rsidR="00B2586C" w:rsidRPr="00124E88" w:rsidRDefault="00B2586C" w:rsidP="00B2586C">
      <w:pPr>
        <w:spacing w:line="480" w:lineRule="auto"/>
        <w:ind w:firstLine="720"/>
        <w:jc w:val="both"/>
      </w:pPr>
      <w:r>
        <w:rPr>
          <w:rFonts w:ascii="Times New Roman" w:hAnsi="Times New Roman" w:cs="Times New Roman"/>
          <w:sz w:val="24"/>
          <w:szCs w:val="24"/>
        </w:rPr>
        <w:t>Selain itu Sleeuwen (</w:t>
      </w:r>
      <w:r w:rsidRPr="00350A34">
        <w:rPr>
          <w:rFonts w:ascii="Times New Roman" w:hAnsi="Times New Roman" w:cs="Times New Roman"/>
          <w:sz w:val="24"/>
          <w:szCs w:val="24"/>
        </w:rPr>
        <w:t>Kokasih,2012: 47) menyatakan bahwa beberapa anak autis memiliki bakat khusus dalam bidang</w:t>
      </w:r>
      <w:r>
        <w:rPr>
          <w:rFonts w:ascii="Times New Roman" w:hAnsi="Times New Roman" w:cs="Times New Roman"/>
          <w:sz w:val="24"/>
          <w:szCs w:val="24"/>
        </w:rPr>
        <w:t>-bidang tertentu, seperti:</w:t>
      </w:r>
      <w:r w:rsidRPr="00350A34">
        <w:rPr>
          <w:rFonts w:ascii="Times New Roman" w:hAnsi="Times New Roman" w:cs="Times New Roman"/>
          <w:sz w:val="24"/>
          <w:szCs w:val="24"/>
        </w:rPr>
        <w:t xml:space="preserve"> menggambar, berhitung dan sebagainya</w:t>
      </w:r>
      <w:r>
        <w:t>.</w:t>
      </w:r>
    </w:p>
    <w:p w:rsidR="00B2586C" w:rsidRPr="00125247" w:rsidRDefault="00B2586C" w:rsidP="00B2586C">
      <w:pPr>
        <w:pStyle w:val="ListParagraph"/>
        <w:numPr>
          <w:ilvl w:val="0"/>
          <w:numId w:val="6"/>
        </w:numPr>
        <w:tabs>
          <w:tab w:val="left" w:pos="851"/>
        </w:tabs>
        <w:spacing w:after="0" w:line="480" w:lineRule="auto"/>
        <w:ind w:left="567" w:right="-9" w:hanging="567"/>
        <w:jc w:val="both"/>
        <w:rPr>
          <w:rFonts w:ascii="Times New Roman" w:hAnsi="Times New Roman" w:cs="Times New Roman"/>
          <w:b/>
          <w:sz w:val="24"/>
          <w:szCs w:val="24"/>
        </w:rPr>
      </w:pPr>
      <w:r w:rsidRPr="00125247">
        <w:rPr>
          <w:rFonts w:ascii="Times New Roman" w:hAnsi="Times New Roman" w:cs="Times New Roman"/>
          <w:b/>
          <w:sz w:val="24"/>
          <w:szCs w:val="24"/>
        </w:rPr>
        <w:t>Pengembangan Kemampuan Komunikasi</w:t>
      </w:r>
    </w:p>
    <w:p w:rsidR="00B2586C" w:rsidRPr="00BD2437" w:rsidRDefault="00B2586C" w:rsidP="00953116">
      <w:pPr>
        <w:pStyle w:val="ListParagraph"/>
        <w:numPr>
          <w:ilvl w:val="0"/>
          <w:numId w:val="18"/>
        </w:numPr>
        <w:tabs>
          <w:tab w:val="left" w:pos="426"/>
        </w:tabs>
        <w:spacing w:after="0" w:line="480" w:lineRule="auto"/>
        <w:ind w:left="0" w:right="-9" w:firstLine="0"/>
        <w:jc w:val="both"/>
        <w:rPr>
          <w:rFonts w:ascii="Times New Roman" w:hAnsi="Times New Roman" w:cs="Times New Roman"/>
          <w:sz w:val="24"/>
          <w:szCs w:val="24"/>
        </w:rPr>
      </w:pPr>
      <w:r w:rsidRPr="00BD2437">
        <w:rPr>
          <w:rFonts w:ascii="Times New Roman" w:hAnsi="Times New Roman" w:cs="Times New Roman"/>
          <w:sz w:val="24"/>
          <w:szCs w:val="24"/>
        </w:rPr>
        <w:t>Pengertian Komunikasi</w:t>
      </w:r>
    </w:p>
    <w:p w:rsidR="00B2586C" w:rsidRPr="00670D96" w:rsidRDefault="00B2586C" w:rsidP="00B2586C">
      <w:pPr>
        <w:pStyle w:val="ListParagraph"/>
        <w:tabs>
          <w:tab w:val="left" w:pos="0"/>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Pr="00670D96">
        <w:rPr>
          <w:rFonts w:ascii="Times New Roman" w:hAnsi="Times New Roman" w:cs="Times New Roman"/>
          <w:sz w:val="24"/>
          <w:szCs w:val="24"/>
        </w:rPr>
        <w:t>Istilah komunikasi sering diartikan sebagai kema</w:t>
      </w:r>
      <w:r>
        <w:rPr>
          <w:rFonts w:ascii="Times New Roman" w:hAnsi="Times New Roman" w:cs="Times New Roman"/>
          <w:sz w:val="24"/>
          <w:szCs w:val="24"/>
        </w:rPr>
        <w:t xml:space="preserve">mpuan bicara, padahal komunikasi </w:t>
      </w:r>
      <w:r w:rsidRPr="00670D96">
        <w:rPr>
          <w:rFonts w:ascii="Times New Roman" w:hAnsi="Times New Roman" w:cs="Times New Roman"/>
          <w:sz w:val="24"/>
          <w:szCs w:val="24"/>
        </w:rPr>
        <w:t xml:space="preserve"> lebih</w:t>
      </w:r>
      <w:r>
        <w:rPr>
          <w:rFonts w:ascii="Times New Roman" w:hAnsi="Times New Roman" w:cs="Times New Roman"/>
          <w:sz w:val="24"/>
          <w:szCs w:val="24"/>
        </w:rPr>
        <w:t xml:space="preserve"> </w:t>
      </w:r>
      <w:r w:rsidRPr="00670D96">
        <w:rPr>
          <w:rFonts w:ascii="Times New Roman" w:hAnsi="Times New Roman" w:cs="Times New Roman"/>
          <w:sz w:val="24"/>
          <w:szCs w:val="24"/>
        </w:rPr>
        <w:t xml:space="preserve"> luas dibandingkan</w:t>
      </w:r>
      <w:r>
        <w:rPr>
          <w:rFonts w:ascii="Times New Roman" w:hAnsi="Times New Roman" w:cs="Times New Roman"/>
          <w:sz w:val="24"/>
          <w:szCs w:val="24"/>
        </w:rPr>
        <w:t xml:space="preserve"> </w:t>
      </w:r>
      <w:r w:rsidRPr="00670D96">
        <w:rPr>
          <w:rFonts w:ascii="Times New Roman" w:hAnsi="Times New Roman" w:cs="Times New Roman"/>
          <w:sz w:val="24"/>
          <w:szCs w:val="24"/>
        </w:rPr>
        <w:t xml:space="preserve"> dengan bahasa dan bicara.</w:t>
      </w:r>
      <w:r>
        <w:rPr>
          <w:rFonts w:ascii="Times New Roman" w:hAnsi="Times New Roman" w:cs="Times New Roman"/>
          <w:sz w:val="24"/>
          <w:szCs w:val="24"/>
        </w:rPr>
        <w:t xml:space="preserve"> Oleh karena itu agar komunikasi </w:t>
      </w:r>
      <w:r w:rsidRPr="00670D96">
        <w:rPr>
          <w:rFonts w:ascii="Times New Roman" w:hAnsi="Times New Roman" w:cs="Times New Roman"/>
          <w:sz w:val="24"/>
          <w:szCs w:val="24"/>
        </w:rPr>
        <w:t xml:space="preserve">tidak diartikan secara sempit, perlu kiranya </w:t>
      </w:r>
      <w:r>
        <w:rPr>
          <w:rFonts w:ascii="Times New Roman" w:hAnsi="Times New Roman" w:cs="Times New Roman"/>
          <w:sz w:val="24"/>
          <w:szCs w:val="24"/>
        </w:rPr>
        <w:t xml:space="preserve"> </w:t>
      </w:r>
      <w:r w:rsidRPr="00670D96">
        <w:rPr>
          <w:rFonts w:ascii="Times New Roman" w:hAnsi="Times New Roman" w:cs="Times New Roman"/>
          <w:sz w:val="24"/>
          <w:szCs w:val="24"/>
        </w:rPr>
        <w:t>dijelaskan tentang pengertian komunikasi.</w:t>
      </w:r>
    </w:p>
    <w:p w:rsidR="00B2586C" w:rsidRPr="00656C98" w:rsidRDefault="00B2586C" w:rsidP="00B2586C">
      <w:pPr>
        <w:pStyle w:val="ListParagraph"/>
        <w:tabs>
          <w:tab w:val="left" w:pos="270"/>
        </w:tabs>
        <w:spacing w:line="480" w:lineRule="auto"/>
        <w:ind w:left="0" w:right="-9"/>
        <w:jc w:val="both"/>
        <w:rPr>
          <w:rFonts w:ascii="Times New Roman" w:hAnsi="Times New Roman" w:cs="Times New Roman"/>
          <w:sz w:val="24"/>
          <w:szCs w:val="24"/>
        </w:rPr>
      </w:pPr>
      <w:r w:rsidRPr="00670D96">
        <w:rPr>
          <w:rFonts w:ascii="Times New Roman" w:hAnsi="Times New Roman" w:cs="Times New Roman"/>
          <w:sz w:val="24"/>
          <w:szCs w:val="24"/>
        </w:rPr>
        <w:tab/>
      </w:r>
      <w:r w:rsidRPr="00670D96">
        <w:rPr>
          <w:rFonts w:ascii="Times New Roman" w:hAnsi="Times New Roman" w:cs="Times New Roman"/>
          <w:sz w:val="24"/>
          <w:szCs w:val="24"/>
        </w:rPr>
        <w:tab/>
      </w:r>
      <w:r>
        <w:rPr>
          <w:rFonts w:ascii="Times New Roman" w:hAnsi="Times New Roman" w:cs="Times New Roman"/>
          <w:sz w:val="24"/>
          <w:szCs w:val="24"/>
        </w:rPr>
        <w:t>Sunardi dan sunaryo, (2006: 174) menyatakan bahwa k</w:t>
      </w:r>
      <w:r w:rsidRPr="00670D96">
        <w:rPr>
          <w:rFonts w:ascii="Times New Roman" w:hAnsi="Times New Roman" w:cs="Times New Roman"/>
          <w:sz w:val="24"/>
          <w:szCs w:val="24"/>
        </w:rPr>
        <w:t>omunikasi secara terminoligis berarti penyampaian suatu pernyataan oleh seseorang pada orang lain sebagai ko</w:t>
      </w:r>
      <w:r>
        <w:rPr>
          <w:rFonts w:ascii="Times New Roman" w:hAnsi="Times New Roman" w:cs="Times New Roman"/>
          <w:sz w:val="24"/>
          <w:szCs w:val="24"/>
        </w:rPr>
        <w:t xml:space="preserve">nsekuensi dari  hubungan  social. </w:t>
      </w:r>
      <w:r w:rsidRPr="004548EF">
        <w:rPr>
          <w:rFonts w:ascii="Times New Roman" w:hAnsi="Times New Roman" w:cs="Times New Roman"/>
          <w:sz w:val="24"/>
          <w:szCs w:val="24"/>
        </w:rPr>
        <w:t>Pengertian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komunikasi di</w:t>
      </w:r>
      <w:r>
        <w:rPr>
          <w:rFonts w:ascii="Times New Roman" w:hAnsi="Times New Roman" w:cs="Times New Roman"/>
          <w:sz w:val="24"/>
          <w:szCs w:val="24"/>
        </w:rPr>
        <w:t xml:space="preserve"> </w:t>
      </w:r>
      <w:r w:rsidRPr="004548EF">
        <w:rPr>
          <w:rFonts w:ascii="Times New Roman" w:hAnsi="Times New Roman" w:cs="Times New Roman"/>
          <w:sz w:val="24"/>
          <w:szCs w:val="24"/>
        </w:rPr>
        <w:t>sini lebih menekankan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komunikasi sebagai alat hubungan sosial sebagai konsekuensi dari </w:t>
      </w:r>
      <w:r>
        <w:rPr>
          <w:rFonts w:ascii="Times New Roman" w:hAnsi="Times New Roman" w:cs="Times New Roman"/>
          <w:sz w:val="24"/>
          <w:szCs w:val="24"/>
        </w:rPr>
        <w:t>manusia sebagai makhluk sosial  s</w:t>
      </w:r>
      <w:r w:rsidRPr="004548EF">
        <w:rPr>
          <w:rFonts w:ascii="Times New Roman" w:hAnsi="Times New Roman" w:cs="Times New Roman"/>
          <w:sz w:val="24"/>
          <w:szCs w:val="24"/>
        </w:rPr>
        <w:t>ehingga</w:t>
      </w:r>
      <w:r>
        <w:rPr>
          <w:rFonts w:ascii="Times New Roman" w:hAnsi="Times New Roman" w:cs="Times New Roman"/>
          <w:sz w:val="24"/>
          <w:szCs w:val="24"/>
        </w:rPr>
        <w:t>,</w:t>
      </w:r>
      <w:r w:rsidRPr="004548EF">
        <w:rPr>
          <w:rFonts w:ascii="Times New Roman" w:hAnsi="Times New Roman" w:cs="Times New Roman"/>
          <w:sz w:val="24"/>
          <w:szCs w:val="24"/>
        </w:rPr>
        <w:t xml:space="preserve"> untuk menjalankan</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w:t>
      </w:r>
      <w:r w:rsidRPr="004548EF">
        <w:rPr>
          <w:rFonts w:ascii="Times New Roman" w:hAnsi="Times New Roman" w:cs="Times New Roman"/>
          <w:sz w:val="24"/>
          <w:szCs w:val="24"/>
        </w:rPr>
        <w:lastRenderedPageBreak/>
        <w:t>perannya sebagai makhluk sosial manusia harus berkomunikasi.</w:t>
      </w:r>
      <w:r>
        <w:rPr>
          <w:rFonts w:ascii="Times New Roman" w:hAnsi="Times New Roman" w:cs="Times New Roman"/>
          <w:sz w:val="24"/>
          <w:szCs w:val="24"/>
        </w:rPr>
        <w:t xml:space="preserve"> </w:t>
      </w:r>
      <w:r>
        <w:rPr>
          <w:rFonts w:ascii="Times New Roman" w:hAnsi="Times New Roman" w:cs="Times New Roman"/>
          <w:sz w:val="24"/>
          <w:szCs w:val="24"/>
          <w:lang w:val="sv-SE"/>
        </w:rPr>
        <w:t>Danuatmadja (2003: 139) mengatakan bahwa ”k</w:t>
      </w:r>
      <w:r w:rsidRPr="007029E7">
        <w:rPr>
          <w:rFonts w:ascii="Times New Roman" w:hAnsi="Times New Roman" w:cs="Times New Roman"/>
          <w:sz w:val="24"/>
          <w:szCs w:val="24"/>
          <w:lang w:val="sv-SE"/>
        </w:rPr>
        <w:t>omunikasi merupakan</w:t>
      </w:r>
      <w:r>
        <w:rPr>
          <w:rFonts w:ascii="Times New Roman" w:hAnsi="Times New Roman" w:cs="Times New Roman"/>
          <w:sz w:val="24"/>
          <w:szCs w:val="24"/>
          <w:lang w:val="sv-SE"/>
        </w:rPr>
        <w:t xml:space="preserve"> </w:t>
      </w:r>
      <w:r w:rsidRPr="007029E7">
        <w:rPr>
          <w:rFonts w:ascii="Times New Roman" w:hAnsi="Times New Roman" w:cs="Times New Roman"/>
          <w:sz w:val="24"/>
          <w:szCs w:val="24"/>
          <w:lang w:val="sv-SE"/>
        </w:rPr>
        <w:t xml:space="preserve"> proses</w:t>
      </w:r>
      <w:r>
        <w:rPr>
          <w:rFonts w:ascii="Times New Roman" w:hAnsi="Times New Roman" w:cs="Times New Roman"/>
          <w:sz w:val="24"/>
          <w:szCs w:val="24"/>
          <w:lang w:val="sv-SE"/>
        </w:rPr>
        <w:t xml:space="preserve"> </w:t>
      </w:r>
      <w:r w:rsidRPr="007029E7">
        <w:rPr>
          <w:rFonts w:ascii="Times New Roman" w:hAnsi="Times New Roman" w:cs="Times New Roman"/>
          <w:sz w:val="24"/>
          <w:szCs w:val="24"/>
          <w:lang w:val="sv-SE"/>
        </w:rPr>
        <w:t xml:space="preserve"> penyampaian</w:t>
      </w:r>
      <w:r>
        <w:rPr>
          <w:rFonts w:ascii="Times New Roman" w:hAnsi="Times New Roman" w:cs="Times New Roman"/>
          <w:sz w:val="24"/>
          <w:szCs w:val="24"/>
          <w:lang w:val="sv-SE"/>
        </w:rPr>
        <w:t xml:space="preserve"> </w:t>
      </w:r>
      <w:r w:rsidRPr="007029E7">
        <w:rPr>
          <w:rFonts w:ascii="Times New Roman" w:hAnsi="Times New Roman" w:cs="Times New Roman"/>
          <w:sz w:val="24"/>
          <w:szCs w:val="24"/>
          <w:lang w:val="sv-SE"/>
        </w:rPr>
        <w:t xml:space="preserve"> energi</w:t>
      </w:r>
      <w:r>
        <w:rPr>
          <w:rFonts w:ascii="Times New Roman" w:hAnsi="Times New Roman" w:cs="Times New Roman"/>
          <w:sz w:val="24"/>
          <w:szCs w:val="24"/>
          <w:lang w:val="sv-SE"/>
        </w:rPr>
        <w:t xml:space="preserve"> </w:t>
      </w:r>
      <w:r w:rsidRPr="007029E7">
        <w:rPr>
          <w:rFonts w:ascii="Times New Roman" w:hAnsi="Times New Roman" w:cs="Times New Roman"/>
          <w:sz w:val="24"/>
          <w:szCs w:val="24"/>
          <w:lang w:val="sv-SE"/>
        </w:rPr>
        <w:t xml:space="preserve"> yang berupa gelombang suar</w:t>
      </w:r>
      <w:r>
        <w:rPr>
          <w:rFonts w:ascii="Times New Roman" w:hAnsi="Times New Roman" w:cs="Times New Roman"/>
          <w:sz w:val="24"/>
          <w:szCs w:val="24"/>
          <w:lang w:val="sv-SE"/>
        </w:rPr>
        <w:t>a dan di</w:t>
      </w:r>
      <w:r w:rsidRPr="007029E7">
        <w:rPr>
          <w:rFonts w:ascii="Times New Roman" w:hAnsi="Times New Roman" w:cs="Times New Roman"/>
          <w:sz w:val="24"/>
          <w:szCs w:val="24"/>
          <w:lang w:val="sv-SE"/>
        </w:rPr>
        <w:t>antara tempat, sistem atau organisme</w:t>
      </w:r>
      <w:r>
        <w:rPr>
          <w:rFonts w:ascii="Times New Roman" w:hAnsi="Times New Roman" w:cs="Times New Roman"/>
          <w:sz w:val="24"/>
          <w:szCs w:val="24"/>
          <w:lang w:val="sv-SE"/>
        </w:rPr>
        <w:t>”.</w:t>
      </w:r>
    </w:p>
    <w:p w:rsidR="00B2586C" w:rsidRPr="004548EF" w:rsidRDefault="00B2586C" w:rsidP="00B2586C">
      <w:pPr>
        <w:pStyle w:val="ListParagraph"/>
        <w:tabs>
          <w:tab w:val="left" w:pos="270"/>
        </w:tabs>
        <w:spacing w:line="480" w:lineRule="auto"/>
        <w:ind w:left="0" w:right="-9"/>
        <w:jc w:val="both"/>
        <w:rPr>
          <w:rFonts w:ascii="Times New Roman" w:hAnsi="Times New Roman" w:cs="Times New Roman"/>
          <w:sz w:val="24"/>
          <w:szCs w:val="24"/>
        </w:rPr>
      </w:pPr>
      <w:r>
        <w:tab/>
      </w:r>
      <w:r>
        <w:tab/>
      </w:r>
      <w:r w:rsidRPr="004548EF">
        <w:rPr>
          <w:rFonts w:ascii="Times New Roman" w:hAnsi="Times New Roman" w:cs="Times New Roman"/>
          <w:sz w:val="24"/>
          <w:szCs w:val="24"/>
        </w:rPr>
        <w:t>Dari pengertian komunikasi tersebut dapat dikatakan bahwa komunikasi itu selalu melibatkan dua individu atau lebih dan yang terpenting adalah keinginan, maksud, pesan atau tujuan pengirim pesan dapat diterima dan dipahami oleh penerima pesan.Komunikasi menjadi aspek penting untuk mengekspresikan perasaan, gagasan, keinginan, dan kebutuhan-kebutuhan.</w:t>
      </w:r>
    </w:p>
    <w:p w:rsidR="00B2586C" w:rsidRPr="004548EF" w:rsidRDefault="00B2586C" w:rsidP="00B2586C">
      <w:pPr>
        <w:pStyle w:val="ListParagraph"/>
        <w:tabs>
          <w:tab w:val="left" w:pos="270"/>
        </w:tabs>
        <w:spacing w:line="480" w:lineRule="auto"/>
        <w:ind w:left="0" w:right="-9"/>
        <w:jc w:val="both"/>
        <w:rPr>
          <w:rFonts w:ascii="Times New Roman" w:hAnsi="Times New Roman" w:cs="Times New Roman"/>
          <w:sz w:val="24"/>
          <w:szCs w:val="24"/>
        </w:rPr>
      </w:pPr>
      <w:r w:rsidRPr="004548EF">
        <w:rPr>
          <w:rFonts w:ascii="Times New Roman" w:hAnsi="Times New Roman" w:cs="Times New Roman"/>
          <w:sz w:val="24"/>
          <w:szCs w:val="24"/>
        </w:rPr>
        <w:tab/>
      </w:r>
      <w:r w:rsidRPr="004548EF">
        <w:rPr>
          <w:rFonts w:ascii="Times New Roman" w:hAnsi="Times New Roman" w:cs="Times New Roman"/>
          <w:sz w:val="24"/>
          <w:szCs w:val="24"/>
        </w:rPr>
        <w:tab/>
      </w:r>
      <w:r>
        <w:rPr>
          <w:rFonts w:ascii="Times New Roman" w:hAnsi="Times New Roman" w:cs="Times New Roman"/>
          <w:sz w:val="24"/>
          <w:szCs w:val="24"/>
        </w:rPr>
        <w:t xml:space="preserve">(Jordan dan  Powell, 2002 : 51)  </w:t>
      </w:r>
      <w:r w:rsidRPr="004548EF">
        <w:rPr>
          <w:rFonts w:ascii="Times New Roman" w:hAnsi="Times New Roman" w:cs="Times New Roman"/>
          <w:sz w:val="24"/>
          <w:szCs w:val="24"/>
        </w:rPr>
        <w:t>Alat utama dalam komunikasi adalah</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 bahasa</w:t>
      </w:r>
      <w:r>
        <w:rPr>
          <w:rFonts w:ascii="Times New Roman" w:hAnsi="Times New Roman" w:cs="Times New Roman"/>
          <w:sz w:val="24"/>
          <w:szCs w:val="24"/>
        </w:rPr>
        <w:t>.</w:t>
      </w:r>
      <w:r w:rsidRPr="004548EF">
        <w:rPr>
          <w:rFonts w:ascii="Times New Roman" w:hAnsi="Times New Roman" w:cs="Times New Roman"/>
          <w:sz w:val="24"/>
          <w:szCs w:val="24"/>
        </w:rPr>
        <w:t xml:space="preserve"> Berarti komunikasi itu melibatkan bahasa verbal maupun non verbal, mencakup lisan, tulisan, bahasa isyarat, bahasa tubuh, dan ekspresi wajah.</w:t>
      </w:r>
    </w:p>
    <w:p w:rsidR="00B2586C" w:rsidRPr="004548EF" w:rsidRDefault="00B2586C" w:rsidP="00B2586C">
      <w:pPr>
        <w:pStyle w:val="ListParagraph"/>
        <w:tabs>
          <w:tab w:val="left" w:pos="270"/>
        </w:tabs>
        <w:spacing w:line="480" w:lineRule="auto"/>
        <w:ind w:left="0" w:right="-9"/>
        <w:jc w:val="both"/>
        <w:rPr>
          <w:rFonts w:ascii="Times New Roman" w:hAnsi="Times New Roman" w:cs="Times New Roman"/>
          <w:b/>
          <w:sz w:val="24"/>
          <w:szCs w:val="24"/>
        </w:rPr>
      </w:pPr>
      <w:r w:rsidRPr="004548EF">
        <w:rPr>
          <w:rFonts w:ascii="Times New Roman" w:hAnsi="Times New Roman" w:cs="Times New Roman"/>
          <w:sz w:val="24"/>
          <w:szCs w:val="24"/>
        </w:rPr>
        <w:tab/>
      </w:r>
      <w:r w:rsidRPr="004548EF">
        <w:rPr>
          <w:rFonts w:ascii="Times New Roman" w:hAnsi="Times New Roman" w:cs="Times New Roman"/>
          <w:sz w:val="24"/>
          <w:szCs w:val="24"/>
        </w:rPr>
        <w:tab/>
      </w:r>
      <w:r>
        <w:rPr>
          <w:rFonts w:ascii="Times New Roman" w:hAnsi="Times New Roman" w:cs="Times New Roman"/>
          <w:sz w:val="24"/>
          <w:szCs w:val="24"/>
        </w:rPr>
        <w:t>D</w:t>
      </w:r>
      <w:r w:rsidRPr="004548EF">
        <w:rPr>
          <w:rFonts w:ascii="Times New Roman" w:hAnsi="Times New Roman" w:cs="Times New Roman"/>
          <w:sz w:val="24"/>
          <w:szCs w:val="24"/>
        </w:rPr>
        <w:t xml:space="preserve">ari </w:t>
      </w:r>
      <w:r>
        <w:rPr>
          <w:rFonts w:ascii="Times New Roman" w:hAnsi="Times New Roman" w:cs="Times New Roman"/>
          <w:sz w:val="24"/>
          <w:szCs w:val="24"/>
        </w:rPr>
        <w:t xml:space="preserve"> </w:t>
      </w:r>
      <w:r w:rsidRPr="004548EF">
        <w:rPr>
          <w:rFonts w:ascii="Times New Roman" w:hAnsi="Times New Roman" w:cs="Times New Roman"/>
          <w:sz w:val="24"/>
          <w:szCs w:val="24"/>
        </w:rPr>
        <w:t xml:space="preserve">pengertian komunikasi di atas ada tiga hal penting yang berkaitan dengan komunikasi yang di kemukakan oleh ( Moore,  1987 : 79 ) bahwa: </w:t>
      </w:r>
    </w:p>
    <w:p w:rsidR="00B2586C" w:rsidRPr="000E00AA" w:rsidRDefault="00B2586C" w:rsidP="00B2586C">
      <w:pPr>
        <w:tabs>
          <w:tab w:val="left" w:pos="7470"/>
          <w:tab w:val="left" w:pos="7560"/>
        </w:tabs>
        <w:spacing w:before="240" w:after="0" w:line="240" w:lineRule="auto"/>
        <w:ind w:left="720" w:right="711"/>
        <w:contextualSpacing/>
        <w:jc w:val="both"/>
        <w:rPr>
          <w:rFonts w:ascii="Times New Roman" w:eastAsia="Times New Roman" w:hAnsi="Times New Roman" w:cs="Times New Roman"/>
          <w:sz w:val="24"/>
          <w:szCs w:val="24"/>
        </w:rPr>
      </w:pPr>
      <w:r w:rsidRPr="00656C98">
        <w:rPr>
          <w:rFonts w:ascii="Times New Roman" w:eastAsia="Times New Roman" w:hAnsi="Times New Roman" w:cs="Times New Roman"/>
          <w:sz w:val="24"/>
          <w:szCs w:val="24"/>
        </w:rPr>
        <w:t>pertama, komunikasi harus melibatkan dua orang atau lebih. kedua, komunikasi merupakan pertukaran informasi yang bersifat dua arah, dan ketiga, mengandung pemahaman. Sebuah pengumunan yang dipasang di papan pengumuman</w:t>
      </w:r>
      <w:r w:rsidRPr="000E00AA">
        <w:rPr>
          <w:rFonts w:ascii="Times New Roman" w:eastAsia="Times New Roman" w:hAnsi="Times New Roman" w:cs="Times New Roman"/>
          <w:sz w:val="24"/>
          <w:szCs w:val="24"/>
        </w:rPr>
        <w:t xml:space="preserve"> bukan merupakan komunikasi.Tapi kalau pengumuman itu telah dibaca, dimengerti, dan ditanggapi, maka pengumuman itu bisa disebut komunikasi. Komunikasi dikatakan efektif hanya jika suatu gagasan dapat berpindah dari pemikian seseorang ke pemikiran orang lain.</w:t>
      </w:r>
    </w:p>
    <w:p w:rsidR="00B2586C" w:rsidRPr="000E00AA" w:rsidRDefault="00B2586C" w:rsidP="00B2586C">
      <w:pPr>
        <w:tabs>
          <w:tab w:val="left" w:pos="7560"/>
        </w:tabs>
        <w:spacing w:before="240" w:after="0" w:line="480" w:lineRule="auto"/>
        <w:ind w:left="720" w:right="621"/>
        <w:contextualSpacing/>
        <w:jc w:val="both"/>
        <w:rPr>
          <w:rFonts w:ascii="Times New Roman" w:eastAsia="Times New Roman" w:hAnsi="Times New Roman" w:cs="Times New Roman"/>
          <w:sz w:val="24"/>
          <w:szCs w:val="24"/>
        </w:rPr>
      </w:pPr>
    </w:p>
    <w:p w:rsidR="00B2586C" w:rsidRDefault="00B2586C" w:rsidP="00B2586C">
      <w:pPr>
        <w:spacing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Dengan demikian dapat disimpulkan bahwa komunik</w:t>
      </w:r>
      <w:r>
        <w:rPr>
          <w:rFonts w:ascii="Times New Roman" w:eastAsia="Times New Roman" w:hAnsi="Times New Roman" w:cs="Times New Roman"/>
          <w:sz w:val="24"/>
          <w:szCs w:val="24"/>
        </w:rPr>
        <w:t xml:space="preserve">asi adalah suatu proses dinamis </w:t>
      </w:r>
      <w:r w:rsidRPr="000E00AA">
        <w:rPr>
          <w:rFonts w:ascii="Times New Roman" w:eastAsia="Times New Roman" w:hAnsi="Times New Roman" w:cs="Times New Roman"/>
          <w:sz w:val="24"/>
          <w:szCs w:val="24"/>
        </w:rPr>
        <w:t>yang menggunakan bahasa sebagai alat utamanya dalam rangka individu melakukan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hubungan sosial dengan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individu</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lainnya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yang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di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lastRenderedPageBreak/>
        <w:t xml:space="preserve">dalamnya melibatkan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ekspresi</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perasaan,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penyampaian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ide,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keinginan,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kebutuhan-kebutuhan, dan tujuan.</w:t>
      </w:r>
    </w:p>
    <w:p w:rsidR="00B2586C" w:rsidRDefault="00B2586C" w:rsidP="00B2586C">
      <w:pPr>
        <w:spacing w:after="0" w:line="480" w:lineRule="auto"/>
        <w:ind w:firstLine="720"/>
        <w:contextualSpacing/>
        <w:jc w:val="both"/>
        <w:rPr>
          <w:rFonts w:ascii="Times New Roman" w:eastAsia="Times New Roman" w:hAnsi="Times New Roman" w:cs="Times New Roman"/>
          <w:sz w:val="24"/>
          <w:szCs w:val="24"/>
        </w:rPr>
      </w:pPr>
    </w:p>
    <w:p w:rsidR="00B2586C" w:rsidRDefault="00B2586C" w:rsidP="00B2586C">
      <w:pPr>
        <w:spacing w:after="0" w:line="480" w:lineRule="auto"/>
        <w:ind w:firstLine="720"/>
        <w:contextualSpacing/>
        <w:jc w:val="both"/>
        <w:rPr>
          <w:rFonts w:ascii="Times New Roman" w:eastAsia="Times New Roman" w:hAnsi="Times New Roman" w:cs="Times New Roman"/>
          <w:sz w:val="24"/>
          <w:szCs w:val="24"/>
        </w:rPr>
      </w:pPr>
    </w:p>
    <w:p w:rsidR="00B2586C" w:rsidRDefault="00B2586C" w:rsidP="00B2586C">
      <w:pPr>
        <w:spacing w:after="0" w:line="480" w:lineRule="auto"/>
        <w:ind w:firstLine="720"/>
        <w:contextualSpacing/>
        <w:jc w:val="both"/>
        <w:rPr>
          <w:rFonts w:ascii="Times New Roman" w:eastAsia="Times New Roman" w:hAnsi="Times New Roman" w:cs="Times New Roman"/>
          <w:sz w:val="24"/>
          <w:szCs w:val="24"/>
        </w:rPr>
      </w:pPr>
    </w:p>
    <w:p w:rsidR="00B2586C" w:rsidRDefault="00B2586C" w:rsidP="00B2586C">
      <w:pPr>
        <w:spacing w:after="0" w:line="480" w:lineRule="auto"/>
        <w:ind w:firstLine="720"/>
        <w:contextualSpacing/>
        <w:jc w:val="both"/>
        <w:rPr>
          <w:rFonts w:ascii="Times New Roman" w:eastAsia="Times New Roman" w:hAnsi="Times New Roman" w:cs="Times New Roman"/>
          <w:sz w:val="24"/>
          <w:szCs w:val="24"/>
        </w:rPr>
      </w:pPr>
    </w:p>
    <w:p w:rsidR="00B2586C" w:rsidRDefault="00B2586C" w:rsidP="00B2586C">
      <w:pPr>
        <w:spacing w:after="0" w:line="480" w:lineRule="auto"/>
        <w:ind w:firstLine="720"/>
        <w:contextualSpacing/>
        <w:jc w:val="both"/>
        <w:rPr>
          <w:rFonts w:ascii="Times New Roman" w:eastAsia="Times New Roman" w:hAnsi="Times New Roman" w:cs="Times New Roman"/>
          <w:sz w:val="24"/>
          <w:szCs w:val="24"/>
        </w:rPr>
      </w:pPr>
    </w:p>
    <w:p w:rsidR="00B2586C" w:rsidRPr="00BD2437" w:rsidRDefault="00B2586C" w:rsidP="00B2586C">
      <w:pPr>
        <w:pStyle w:val="ListParagraph"/>
        <w:numPr>
          <w:ilvl w:val="0"/>
          <w:numId w:val="18"/>
        </w:numPr>
        <w:tabs>
          <w:tab w:val="left" w:pos="709"/>
        </w:tabs>
        <w:spacing w:after="0" w:line="360" w:lineRule="auto"/>
        <w:ind w:left="284" w:firstLine="0"/>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Bentuk Komunikasi</w:t>
      </w:r>
    </w:p>
    <w:p w:rsidR="00B2586C" w:rsidRPr="00656C98" w:rsidRDefault="00B2586C" w:rsidP="00B2586C">
      <w:pPr>
        <w:pStyle w:val="ListParagraph"/>
        <w:tabs>
          <w:tab w:val="left" w:pos="709"/>
        </w:tabs>
        <w:spacing w:after="0" w:line="480" w:lineRule="auto"/>
        <w:ind w:left="284"/>
        <w:jc w:val="both"/>
        <w:rPr>
          <w:rFonts w:ascii="Times New Roman" w:eastAsia="Times New Roman" w:hAnsi="Times New Roman" w:cs="Times New Roman"/>
          <w:sz w:val="24"/>
          <w:szCs w:val="24"/>
        </w:rPr>
      </w:pPr>
      <w:r w:rsidRPr="00784C9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da tiga bentuk komunikasi yakni </w:t>
      </w:r>
      <w:r w:rsidRPr="00784C91">
        <w:rPr>
          <w:rFonts w:ascii="Times New Roman" w:eastAsia="Times New Roman" w:hAnsi="Times New Roman" w:cs="Times New Roman"/>
          <w:sz w:val="24"/>
          <w:szCs w:val="24"/>
        </w:rPr>
        <w:t>komunikasi verbal, komunikasi nonverbal, dan metakomunikasi.</w:t>
      </w:r>
      <w:r>
        <w:rPr>
          <w:rFonts w:ascii="Times New Roman" w:eastAsia="Times New Roman" w:hAnsi="Times New Roman" w:cs="Times New Roman"/>
          <w:sz w:val="24"/>
          <w:szCs w:val="24"/>
        </w:rPr>
        <w:softHyphen/>
      </w:r>
    </w:p>
    <w:p w:rsidR="00B2586C" w:rsidRPr="00713BC9" w:rsidRDefault="00B2586C" w:rsidP="00B2586C">
      <w:pPr>
        <w:pStyle w:val="ListParagraph"/>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13BC9">
        <w:rPr>
          <w:rFonts w:ascii="Times New Roman" w:eastAsia="Times New Roman" w:hAnsi="Times New Roman" w:cs="Times New Roman"/>
          <w:sz w:val="24"/>
          <w:szCs w:val="24"/>
        </w:rPr>
        <w:t>.</w:t>
      </w:r>
      <w:r w:rsidRPr="00713BC9">
        <w:rPr>
          <w:rFonts w:ascii="Times New Roman" w:eastAsia="Times New Roman" w:hAnsi="Times New Roman" w:cs="Times New Roman"/>
          <w:sz w:val="14"/>
          <w:szCs w:val="14"/>
        </w:rPr>
        <w:t xml:space="preserve">    </w:t>
      </w:r>
      <w:r w:rsidRPr="00713BC9">
        <w:rPr>
          <w:rFonts w:ascii="Times New Roman" w:eastAsia="Times New Roman" w:hAnsi="Times New Roman" w:cs="Times New Roman"/>
          <w:sz w:val="24"/>
          <w:szCs w:val="24"/>
        </w:rPr>
        <w:t>Komunikasi verbal</w:t>
      </w:r>
    </w:p>
    <w:p w:rsidR="00B2586C" w:rsidRPr="00713BC9" w:rsidRDefault="00B2586C" w:rsidP="00B2586C">
      <w:pPr>
        <w:pStyle w:val="ListParagraph"/>
        <w:spacing w:after="0" w:line="480" w:lineRule="auto"/>
        <w:ind w:left="360" w:firstLine="360"/>
        <w:jc w:val="both"/>
        <w:rPr>
          <w:rFonts w:ascii="Times New Roman" w:eastAsia="Times New Roman" w:hAnsi="Times New Roman" w:cs="Times New Roman"/>
          <w:sz w:val="24"/>
          <w:szCs w:val="24"/>
        </w:rPr>
      </w:pPr>
      <w:r w:rsidRPr="00713BC9">
        <w:rPr>
          <w:rFonts w:ascii="Times New Roman" w:eastAsia="Times New Roman" w:hAnsi="Times New Roman" w:cs="Times New Roman"/>
          <w:sz w:val="24"/>
          <w:szCs w:val="24"/>
        </w:rPr>
        <w:t>Komunikasi verbal adalah komunikasi menggunakan kata-kata yang diucapkan maupun ditulis. Kata-kata merupakan media atau simbol yang digunakan untuk mengekspresikan ide atau perasaan, menimbulkan respon emosional, atau menggambarkan objek, observasi, kenangan, atau kesimpulan. Kata-kata dapat digunakan untuk menyempaikan makna yang tersembunyi, menguji minat orang lain, atau tingkat kepedulian dan mengekspresikan kecemasan atau rasa takut. Sebuah kata dapat mengubah makna sebuah frasa atau kalimat. Bahasa akan menjadi efektif hanya jika setiap orang yang berkomunikasi memahami pesan tersebut dengan jelas.</w:t>
      </w:r>
    </w:p>
    <w:p w:rsidR="00B2586C" w:rsidRPr="002D0CDF" w:rsidRDefault="00B2586C" w:rsidP="00B2586C">
      <w:pPr>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Pr="002D0CDF">
        <w:rPr>
          <w:rFonts w:ascii="Times New Roman" w:eastAsia="Times New Roman" w:hAnsi="Times New Roman" w:cs="Times New Roman"/>
          <w:sz w:val="24"/>
          <w:szCs w:val="24"/>
        </w:rPr>
        <w:t>.</w:t>
      </w:r>
      <w:r w:rsidRPr="002D0CDF">
        <w:rPr>
          <w:rFonts w:ascii="Times New Roman" w:eastAsia="Times New Roman" w:hAnsi="Times New Roman" w:cs="Times New Roman"/>
          <w:sz w:val="14"/>
          <w:szCs w:val="14"/>
        </w:rPr>
        <w:t xml:space="preserve">    </w:t>
      </w:r>
      <w:r w:rsidRPr="002D0CDF">
        <w:rPr>
          <w:rFonts w:ascii="Times New Roman" w:eastAsia="Times New Roman" w:hAnsi="Times New Roman" w:cs="Times New Roman"/>
          <w:sz w:val="24"/>
          <w:szCs w:val="24"/>
        </w:rPr>
        <w:t>Komunikasi nonverbal</w:t>
      </w:r>
    </w:p>
    <w:p w:rsidR="00B2586C" w:rsidRDefault="00B2586C" w:rsidP="00B2586C">
      <w:pPr>
        <w:pStyle w:val="ListParagraph"/>
        <w:spacing w:after="0" w:line="480" w:lineRule="auto"/>
        <w:ind w:left="360" w:firstLine="360"/>
        <w:jc w:val="both"/>
        <w:rPr>
          <w:rFonts w:ascii="Times New Roman" w:eastAsia="Times New Roman" w:hAnsi="Times New Roman" w:cs="Times New Roman"/>
          <w:sz w:val="24"/>
          <w:szCs w:val="24"/>
        </w:rPr>
      </w:pPr>
      <w:r w:rsidRPr="00713BC9">
        <w:rPr>
          <w:rFonts w:ascii="Times New Roman" w:eastAsia="Times New Roman" w:hAnsi="Times New Roman" w:cs="Times New Roman"/>
          <w:sz w:val="24"/>
          <w:szCs w:val="24"/>
        </w:rPr>
        <w:t xml:space="preserve">Secara sederhana, nonverbal berasal dari kata “Non” yang berarti “tidak” dan verbal yang berarti “kata-kata” (words). Dengan demikian, </w:t>
      </w:r>
      <w:r w:rsidRPr="00713BC9">
        <w:rPr>
          <w:rFonts w:ascii="Times New Roman" w:eastAsia="Times New Roman" w:hAnsi="Times New Roman" w:cs="Times New Roman"/>
          <w:sz w:val="24"/>
          <w:szCs w:val="24"/>
        </w:rPr>
        <w:lastRenderedPageBreak/>
        <w:t>komunikasi nonverbal dimaknai sebagai komunikasi tanpa kata-kata yang merupakan salah satu cara bagi seseorang untuk mengirim pesan kepada orang lain. Gerakan tubuh memberi makna yang lebih kuat daripada komunikasi verbal. Tindakan sering kali dapat menyampaikan lebih banyak maksud dari pada kata-kata. Komunikasi nonverbal meliputi seluruh pancaindra.</w:t>
      </w:r>
    </w:p>
    <w:p w:rsidR="00B2586C" w:rsidRPr="00713BC9" w:rsidRDefault="00B2586C" w:rsidP="00B2586C">
      <w:pPr>
        <w:pStyle w:val="ListParagraph"/>
        <w:spacing w:after="0" w:line="480" w:lineRule="auto"/>
        <w:ind w:left="360" w:firstLine="360"/>
        <w:jc w:val="both"/>
        <w:rPr>
          <w:rFonts w:ascii="Times New Roman" w:eastAsia="Times New Roman" w:hAnsi="Times New Roman" w:cs="Times New Roman"/>
          <w:sz w:val="24"/>
          <w:szCs w:val="24"/>
        </w:rPr>
      </w:pPr>
    </w:p>
    <w:p w:rsidR="00B2586C" w:rsidRPr="00713BC9" w:rsidRDefault="00B2586C" w:rsidP="00B2586C">
      <w:pPr>
        <w:pStyle w:val="ListParagraph"/>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713BC9">
        <w:rPr>
          <w:rFonts w:ascii="Times New Roman" w:eastAsia="Times New Roman" w:hAnsi="Times New Roman" w:cs="Times New Roman"/>
          <w:sz w:val="24"/>
          <w:szCs w:val="24"/>
        </w:rPr>
        <w:t>.</w:t>
      </w:r>
      <w:r w:rsidRPr="00713BC9">
        <w:rPr>
          <w:rFonts w:ascii="Times New Roman" w:eastAsia="Times New Roman" w:hAnsi="Times New Roman" w:cs="Times New Roman"/>
          <w:sz w:val="14"/>
          <w:szCs w:val="14"/>
        </w:rPr>
        <w:t xml:space="preserve">    </w:t>
      </w:r>
      <w:r w:rsidRPr="00713BC9">
        <w:rPr>
          <w:rFonts w:ascii="Times New Roman" w:eastAsia="Times New Roman" w:hAnsi="Times New Roman" w:cs="Times New Roman"/>
          <w:sz w:val="24"/>
          <w:szCs w:val="24"/>
        </w:rPr>
        <w:t>Metakomunikasi</w:t>
      </w:r>
    </w:p>
    <w:p w:rsidR="00B2586C" w:rsidRPr="008F7AEE" w:rsidRDefault="00B2586C" w:rsidP="00B2586C">
      <w:pPr>
        <w:pStyle w:val="ListParagraph"/>
        <w:spacing w:after="0" w:line="480" w:lineRule="auto"/>
        <w:ind w:left="360" w:firstLine="360"/>
        <w:jc w:val="both"/>
        <w:rPr>
          <w:rFonts w:ascii="Times New Roman" w:eastAsia="Times New Roman" w:hAnsi="Times New Roman" w:cs="Times New Roman"/>
          <w:sz w:val="24"/>
          <w:szCs w:val="24"/>
        </w:rPr>
      </w:pPr>
      <w:r w:rsidRPr="00713BC9">
        <w:rPr>
          <w:rFonts w:ascii="Times New Roman" w:eastAsia="Times New Roman" w:hAnsi="Times New Roman" w:cs="Times New Roman"/>
          <w:sz w:val="24"/>
          <w:szCs w:val="24"/>
        </w:rPr>
        <w:t>Metakomunikasi adalah pesan dalam pesan yang menyampaikan sikap pengirimnya terhadap dirinya sendiri, terhadap pesan itu sendiri, dan hasrat terhadap pendengar. Metakomunikasi dapat berupa pernyataan yang bersifat eksplisit (verbal) atau yang bersifat implisit.</w:t>
      </w:r>
    </w:p>
    <w:p w:rsidR="00B2586C" w:rsidRPr="00BD2437" w:rsidRDefault="00B2586C" w:rsidP="00B2586C">
      <w:pPr>
        <w:pStyle w:val="ListParagraph"/>
        <w:numPr>
          <w:ilvl w:val="0"/>
          <w:numId w:val="18"/>
        </w:numPr>
        <w:tabs>
          <w:tab w:val="left" w:pos="426"/>
        </w:tabs>
        <w:spacing w:after="0" w:line="480" w:lineRule="auto"/>
        <w:ind w:left="0" w:firstLine="0"/>
        <w:jc w:val="both"/>
        <w:rPr>
          <w:rFonts w:ascii="Times New Roman" w:hAnsi="Times New Roman" w:cs="Times New Roman"/>
          <w:bCs/>
          <w:sz w:val="24"/>
          <w:szCs w:val="24"/>
        </w:rPr>
      </w:pPr>
      <w:r w:rsidRPr="00BD2437">
        <w:rPr>
          <w:rFonts w:ascii="Times New Roman" w:hAnsi="Times New Roman" w:cs="Times New Roman"/>
          <w:bCs/>
          <w:sz w:val="24"/>
          <w:szCs w:val="24"/>
        </w:rPr>
        <w:t>Jenis Komunikasi  Non Verbal</w:t>
      </w:r>
    </w:p>
    <w:p w:rsidR="00B2586C" w:rsidRDefault="00B2586C" w:rsidP="00B2586C">
      <w:pPr>
        <w:spacing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b/>
          <w:bCs/>
          <w:sz w:val="24"/>
          <w:szCs w:val="24"/>
        </w:rPr>
        <w:t>S</w:t>
      </w:r>
      <w:r w:rsidRPr="000E00AA">
        <w:rPr>
          <w:rFonts w:ascii="Times New Roman" w:eastAsia="Times New Roman" w:hAnsi="Times New Roman" w:cs="Times New Roman"/>
          <w:sz w:val="24"/>
          <w:szCs w:val="24"/>
        </w:rPr>
        <w:t>ebagaimana telah dikatakan sebelumnya bahwa alat/media utama komunikasi adalah bahasa, sementara bahasa itu sendiri secara umum terbagi dua, yaitu</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bahasa verbal (lisan) dan non verbal (isyarat, gerak tubuh, ekspresi wajah, tulisan).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Oleh</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karena</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itu komunikasi berlangsung tidak hanya dengan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menggunakan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kata-kata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tetapi</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juga dengan bantuan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tindakan, gerak isyarat, ekspresi wajah, gambar yang bermakna, dan tulisan.</w:t>
      </w:r>
    </w:p>
    <w:p w:rsidR="00B2586C" w:rsidRDefault="00B2586C" w:rsidP="00B2586C">
      <w:pPr>
        <w:spacing w:after="0"/>
        <w:ind w:left="-450" w:firstLine="45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Berdasarkan hal tersebut maka jenis</w:t>
      </w:r>
      <w:r>
        <w:rPr>
          <w:rFonts w:ascii="Times New Roman" w:eastAsia="Times New Roman" w:hAnsi="Times New Roman" w:cs="Times New Roman"/>
          <w:sz w:val="24"/>
          <w:szCs w:val="24"/>
        </w:rPr>
        <w:t xml:space="preserve"> komunikasi non verbal, antara lain</w:t>
      </w:r>
      <w:r w:rsidRPr="000E00AA">
        <w:rPr>
          <w:rFonts w:ascii="Times New Roman" w:eastAsia="Times New Roman" w:hAnsi="Times New Roman" w:cs="Times New Roman"/>
          <w:sz w:val="24"/>
          <w:szCs w:val="24"/>
        </w:rPr>
        <w:t>:</w:t>
      </w:r>
    </w:p>
    <w:p w:rsidR="00B2586C" w:rsidRPr="00280A66" w:rsidRDefault="00B2586C" w:rsidP="00E111B9">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Ekspresi Wajah</w:t>
      </w:r>
      <w:r w:rsidRPr="00BD2437">
        <w:rPr>
          <w:rFonts w:ascii="Times New Roman" w:eastAsia="Times New Roman" w:hAnsi="Times New Roman" w:cs="Times New Roman"/>
          <w:sz w:val="24"/>
          <w:szCs w:val="24"/>
        </w:rPr>
        <w:t>:</w:t>
      </w:r>
      <w:r w:rsidRPr="00280A66">
        <w:rPr>
          <w:rFonts w:ascii="Times New Roman" w:eastAsia="Times New Roman" w:hAnsi="Times New Roman" w:cs="Times New Roman"/>
          <w:sz w:val="24"/>
          <w:szCs w:val="24"/>
        </w:rPr>
        <w:t xml:space="preserve"> Banyak informasi yang bisa disampaikan oleh wajah. Wajah manusia merupakan bagian tubuh yang memiliki paling banyak </w:t>
      </w:r>
      <w:r w:rsidRPr="00280A66">
        <w:rPr>
          <w:rFonts w:ascii="Times New Roman" w:eastAsia="Times New Roman" w:hAnsi="Times New Roman" w:cs="Times New Roman"/>
          <w:sz w:val="24"/>
          <w:szCs w:val="24"/>
        </w:rPr>
        <w:lastRenderedPageBreak/>
        <w:t>gerakan otot. Ribuan ekspresi bisa dihasilkan dari wajah manusia. Ekspresi wajah berfungsi dalam proses interaksi sosial spesies manusia, maka dari itu ia berkembang jauh lebih banyak dibandingkan pada makhluk lainnya dan mamalia lainnya. Beberapa ekspresi wajah merupakan bawaan lahir, jadi sifatnya universal pada budaya manapun.</w:t>
      </w:r>
    </w:p>
    <w:p w:rsidR="00B2586C" w:rsidRPr="00BD2437" w:rsidRDefault="00B2586C" w:rsidP="00953116">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Ekspresi Mikro</w:t>
      </w:r>
      <w:r w:rsidRPr="00BD2437">
        <w:rPr>
          <w:rFonts w:ascii="Times New Roman" w:eastAsia="Times New Roman" w:hAnsi="Times New Roman" w:cs="Times New Roman"/>
          <w:sz w:val="24"/>
          <w:szCs w:val="24"/>
        </w:rPr>
        <w:t xml:space="preserve">: Ekspresi mikro adalah ekspresi wajah yang muncul hanya sepersekian detik, diakibatkan oleh emosi yang disembunyikan. Studi terhadap ekspresi mikro. </w:t>
      </w:r>
    </w:p>
    <w:p w:rsidR="00B2586C" w:rsidRPr="00BD2437" w:rsidRDefault="00B2586C" w:rsidP="001A5A61">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Gestur</w:t>
      </w:r>
      <w:r w:rsidRPr="00BD2437">
        <w:rPr>
          <w:rFonts w:ascii="Times New Roman" w:eastAsia="Times New Roman" w:hAnsi="Times New Roman" w:cs="Times New Roman"/>
          <w:sz w:val="24"/>
          <w:szCs w:val="24"/>
        </w:rPr>
        <w:t>: Gestur adalah sinyal-sinyal yang disampaikan melalui tindakan dan gerakan bagian tubuh tertentu baik secara sadar ataupun tidak. Contohnya melambaikan tangan atau menggosok hidung.</w:t>
      </w:r>
    </w:p>
    <w:p w:rsidR="00B2586C" w:rsidRPr="00BD2437" w:rsidRDefault="00B2586C" w:rsidP="001A5A61">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Paralinguistik</w:t>
      </w:r>
      <w:r w:rsidRPr="00BD2437">
        <w:rPr>
          <w:rFonts w:ascii="Times New Roman" w:eastAsia="Times New Roman" w:hAnsi="Times New Roman" w:cs="Times New Roman"/>
          <w:sz w:val="24"/>
          <w:szCs w:val="24"/>
        </w:rPr>
        <w:t xml:space="preserve">: Paralinguistik merupakan aspek komunikasi yang diucapkan, namun bukan bagian dari bahasa yang diucapkan. Faktor yang dinilai di sini adalah nada suara, keras-kecilnya suara, perubahan suara, dan </w:t>
      </w:r>
      <w:r w:rsidRPr="00BD2437">
        <w:rPr>
          <w:rFonts w:ascii="Times New Roman" w:eastAsia="Times New Roman" w:hAnsi="Times New Roman" w:cs="Times New Roman"/>
          <w:i/>
          <w:iCs/>
          <w:sz w:val="24"/>
          <w:szCs w:val="24"/>
        </w:rPr>
        <w:t>pitch</w:t>
      </w:r>
      <w:r w:rsidRPr="00BD2437">
        <w:rPr>
          <w:rFonts w:ascii="Times New Roman" w:eastAsia="Times New Roman" w:hAnsi="Times New Roman" w:cs="Times New Roman"/>
          <w:sz w:val="24"/>
          <w:szCs w:val="24"/>
        </w:rPr>
        <w:t>.</w:t>
      </w:r>
    </w:p>
    <w:p w:rsidR="00B2586C" w:rsidRPr="00BD2437" w:rsidRDefault="00B2586C" w:rsidP="00953116">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Postur</w:t>
      </w:r>
      <w:r w:rsidRPr="00BD2437">
        <w:rPr>
          <w:rFonts w:ascii="Times New Roman" w:eastAsia="Times New Roman" w:hAnsi="Times New Roman" w:cs="Times New Roman"/>
          <w:sz w:val="24"/>
          <w:szCs w:val="24"/>
        </w:rPr>
        <w:t>: Postur merupakan sikap tubuh ketika berada dalam situasi tertentu seperti ketika sedang menunggu, berbicara, duduk, mengamati, dll.</w:t>
      </w:r>
    </w:p>
    <w:p w:rsidR="00B2586C" w:rsidRPr="00BD2437" w:rsidRDefault="00B2586C" w:rsidP="001A5A61">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 xml:space="preserve">Respon Fisiologis: </w:t>
      </w:r>
      <w:r w:rsidRPr="00BD2437">
        <w:rPr>
          <w:rFonts w:ascii="Times New Roman" w:eastAsia="Times New Roman" w:hAnsi="Times New Roman" w:cs="Times New Roman"/>
          <w:sz w:val="24"/>
          <w:szCs w:val="24"/>
        </w:rPr>
        <w:t>Respon fisiologis merupakan tanda non-verbal yang muncul karena respon alami tubuh terhadap situasi tertentu. Misalnya berkeringat saat sedang tegang atau gugup.</w:t>
      </w:r>
    </w:p>
    <w:p w:rsidR="00B2586C" w:rsidRPr="00BD2437" w:rsidRDefault="00B2586C" w:rsidP="00514B6F">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Proksemika</w:t>
      </w:r>
      <w:r w:rsidRPr="00BD2437">
        <w:rPr>
          <w:rFonts w:ascii="Times New Roman" w:eastAsia="Times New Roman" w:hAnsi="Times New Roman" w:cs="Times New Roman"/>
          <w:sz w:val="24"/>
          <w:szCs w:val="24"/>
        </w:rPr>
        <w:t>: Proksemika berbicara tentang jarak antar pribadi dalam percakapan, semakin dekat posisi Anda maka Anda semakin memasuki wilayah privat orang lain.</w:t>
      </w:r>
    </w:p>
    <w:p w:rsidR="00B2586C" w:rsidRPr="00BD2437" w:rsidRDefault="00B2586C" w:rsidP="00514B6F">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lastRenderedPageBreak/>
        <w:t>Tatapan Mata</w:t>
      </w:r>
      <w:r w:rsidRPr="00BD2437">
        <w:rPr>
          <w:rFonts w:ascii="Times New Roman" w:eastAsia="Times New Roman" w:hAnsi="Times New Roman" w:cs="Times New Roman"/>
          <w:sz w:val="24"/>
          <w:szCs w:val="24"/>
        </w:rPr>
        <w:t>: Mata merupakan bagian yang lumayan sering kita puji ketika melihat keindahan seseorang. Terkadang kita juga berkata bahwa kita bisa melihat perasaan orang lain dari tatapan matanya saja. Itu tidak sepenuhnya salah, namun makna yang disampaikan oleh tatapan mata jauh lebih banyak dari yang kita tahu. Mulai dari caranya menatap, kedipan mata, besar pupil, hingga pembesaran kelopak mata.</w:t>
      </w:r>
    </w:p>
    <w:p w:rsidR="00B2586C" w:rsidRPr="00BD2437" w:rsidRDefault="00B2586C" w:rsidP="00514B6F">
      <w:pPr>
        <w:numPr>
          <w:ilvl w:val="0"/>
          <w:numId w:val="17"/>
        </w:numPr>
        <w:tabs>
          <w:tab w:val="clear" w:pos="720"/>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Haptik</w:t>
      </w:r>
      <w:r w:rsidRPr="00BD2437">
        <w:rPr>
          <w:rFonts w:ascii="Times New Roman" w:eastAsia="Times New Roman" w:hAnsi="Times New Roman" w:cs="Times New Roman"/>
          <w:sz w:val="24"/>
          <w:szCs w:val="24"/>
        </w:rPr>
        <w:t>: Haptik adalah proses komunikasi yang terjadi melalui sentuhan kepada lawan bicara. Ia berhubungan dengan emosi seperti afeksi, kefamiliaran, simpati, dll.</w:t>
      </w:r>
    </w:p>
    <w:p w:rsidR="00B2586C" w:rsidRPr="00BD2437" w:rsidRDefault="00B2586C" w:rsidP="00514B6F">
      <w:pPr>
        <w:numPr>
          <w:ilvl w:val="0"/>
          <w:numId w:val="17"/>
        </w:numPr>
        <w:tabs>
          <w:tab w:val="clear" w:pos="720"/>
        </w:tabs>
        <w:spacing w:before="100" w:beforeAutospacing="1" w:after="100" w:afterAutospacing="1" w:line="480" w:lineRule="auto"/>
        <w:ind w:left="426" w:hanging="426"/>
        <w:jc w:val="both"/>
        <w:rPr>
          <w:rFonts w:ascii="Times New Roman" w:eastAsia="Times New Roman" w:hAnsi="Times New Roman" w:cs="Times New Roman"/>
          <w:sz w:val="24"/>
          <w:szCs w:val="24"/>
        </w:rPr>
      </w:pPr>
      <w:r w:rsidRPr="00BD2437">
        <w:rPr>
          <w:rFonts w:ascii="Times New Roman" w:eastAsia="Times New Roman" w:hAnsi="Times New Roman" w:cs="Times New Roman"/>
          <w:bCs/>
          <w:sz w:val="24"/>
          <w:szCs w:val="24"/>
        </w:rPr>
        <w:t>Penampilan</w:t>
      </w:r>
      <w:r w:rsidRPr="00BD2437">
        <w:rPr>
          <w:rFonts w:ascii="Times New Roman" w:eastAsia="Times New Roman" w:hAnsi="Times New Roman" w:cs="Times New Roman"/>
          <w:sz w:val="24"/>
          <w:szCs w:val="24"/>
        </w:rPr>
        <w:t>: Ketika kita memilih baju tertentu untuk dipakai, warna rambut tertentu untuk bulan ini, atau apakah memakai perhiasan atau tidak, kita sebenarnya secara tidak sadar memilih sesuai kepribadian kita. Pilihan-pilihan itu bisa  saja memiliki makna tertentu.</w:t>
      </w:r>
    </w:p>
    <w:p w:rsidR="00B2586C" w:rsidRPr="006A474C" w:rsidRDefault="00B2586C" w:rsidP="00514B6F">
      <w:pPr>
        <w:pStyle w:val="ListParagraph"/>
        <w:numPr>
          <w:ilvl w:val="0"/>
          <w:numId w:val="17"/>
        </w:numPr>
        <w:tabs>
          <w:tab w:val="clear" w:pos="720"/>
        </w:tabs>
        <w:spacing w:line="480" w:lineRule="auto"/>
        <w:ind w:left="426" w:hanging="426"/>
        <w:jc w:val="both"/>
        <w:rPr>
          <w:rFonts w:ascii="Times New Roman" w:hAnsi="Times New Roman" w:cs="Times New Roman"/>
          <w:sz w:val="24"/>
          <w:szCs w:val="24"/>
        </w:rPr>
      </w:pPr>
      <w:r w:rsidRPr="006A474C">
        <w:rPr>
          <w:rFonts w:ascii="Times New Roman" w:hAnsi="Times New Roman" w:cs="Times New Roman"/>
          <w:sz w:val="24"/>
          <w:szCs w:val="24"/>
        </w:rPr>
        <w:t>Gerakan tubuh dalam komunikasi nonverbal</w:t>
      </w:r>
      <w:r w:rsidRPr="00B2586C">
        <w:rPr>
          <w:rFonts w:ascii="Times New Roman" w:hAnsi="Times New Roman" w:cs="Times New Roman"/>
          <w:color w:val="000000" w:themeColor="text1"/>
          <w:sz w:val="24"/>
          <w:szCs w:val="24"/>
        </w:rPr>
        <w:t xml:space="preserve">, </w:t>
      </w:r>
      <w:hyperlink r:id="rId8" w:tooltip="Kinesik (halaman belum tersedia)" w:history="1">
        <w:r w:rsidRPr="00B2586C">
          <w:rPr>
            <w:rStyle w:val="Hyperlink"/>
            <w:rFonts w:ascii="Times New Roman" w:hAnsi="Times New Roman"/>
            <w:color w:val="000000" w:themeColor="text1"/>
            <w:sz w:val="24"/>
            <w:szCs w:val="24"/>
            <w:u w:val="none"/>
          </w:rPr>
          <w:t>kinesik</w:t>
        </w:r>
      </w:hyperlink>
      <w:r w:rsidRPr="00B2586C">
        <w:rPr>
          <w:rFonts w:ascii="Times New Roman" w:hAnsi="Times New Roman" w:cs="Times New Roman"/>
          <w:color w:val="000000" w:themeColor="text1"/>
          <w:sz w:val="24"/>
          <w:szCs w:val="24"/>
        </w:rPr>
        <w:t xml:space="preserve"> atau gerakan tubuh meliputi </w:t>
      </w:r>
      <w:hyperlink r:id="rId9" w:tooltip="Kontak mata" w:history="1">
        <w:r w:rsidRPr="00B2586C">
          <w:rPr>
            <w:rStyle w:val="Hyperlink"/>
            <w:rFonts w:ascii="Times New Roman" w:hAnsi="Times New Roman"/>
            <w:color w:val="000000" w:themeColor="text1"/>
            <w:sz w:val="24"/>
            <w:szCs w:val="24"/>
            <w:u w:val="none"/>
          </w:rPr>
          <w:t>kontak mata</w:t>
        </w:r>
      </w:hyperlink>
      <w:r w:rsidRPr="00B2586C">
        <w:rPr>
          <w:rFonts w:ascii="Times New Roman" w:hAnsi="Times New Roman" w:cs="Times New Roman"/>
          <w:color w:val="000000" w:themeColor="text1"/>
          <w:sz w:val="24"/>
          <w:szCs w:val="24"/>
        </w:rPr>
        <w:t xml:space="preserve">, </w:t>
      </w:r>
      <w:hyperlink r:id="rId10" w:tooltip="Ekspresi wajah" w:history="1">
        <w:r w:rsidRPr="00B2586C">
          <w:rPr>
            <w:rStyle w:val="Hyperlink"/>
            <w:rFonts w:ascii="Times New Roman" w:hAnsi="Times New Roman"/>
            <w:color w:val="000000" w:themeColor="text1"/>
            <w:sz w:val="24"/>
            <w:szCs w:val="24"/>
            <w:u w:val="none"/>
          </w:rPr>
          <w:t>ekspresi wajah</w:t>
        </w:r>
      </w:hyperlink>
      <w:r w:rsidRPr="00B2586C">
        <w:rPr>
          <w:rFonts w:ascii="Times New Roman" w:hAnsi="Times New Roman" w:cs="Times New Roman"/>
          <w:color w:val="000000" w:themeColor="text1"/>
          <w:sz w:val="24"/>
          <w:szCs w:val="24"/>
        </w:rPr>
        <w:t>, isyarat, dan sikap t</w:t>
      </w:r>
      <w:r w:rsidRPr="006A474C">
        <w:rPr>
          <w:rFonts w:ascii="Times New Roman" w:hAnsi="Times New Roman" w:cs="Times New Roman"/>
          <w:sz w:val="24"/>
          <w:szCs w:val="24"/>
        </w:rPr>
        <w:t>ubuh. Gerakan tubuh biasanya digunakan untuk menggantikan suatu kata atau frasa, misalnya mengangguk untuk mengatakan ya; untuk mengilustrasikan atau menjelaskan sesuatu; menunjukkan perasaan, misalnya memukul meja untuk menunjukkan kemarahan; untuk mengatur atau menngendalikan jalannya percakapan; atau untuk melepaskan ketegangan.</w:t>
      </w:r>
    </w:p>
    <w:p w:rsidR="00B2586C" w:rsidRPr="002548C5" w:rsidRDefault="00B2586C" w:rsidP="00521A01">
      <w:pPr>
        <w:pStyle w:val="ListParagraph"/>
        <w:numPr>
          <w:ilvl w:val="0"/>
          <w:numId w:val="18"/>
        </w:numPr>
        <w:tabs>
          <w:tab w:val="left" w:pos="426"/>
        </w:tabs>
        <w:spacing w:before="240" w:after="0" w:line="480" w:lineRule="auto"/>
        <w:ind w:left="0" w:firstLine="0"/>
        <w:jc w:val="both"/>
        <w:rPr>
          <w:rFonts w:ascii="Times New Roman" w:hAnsi="Times New Roman" w:cs="Times New Roman"/>
          <w:b/>
          <w:sz w:val="24"/>
          <w:szCs w:val="24"/>
        </w:rPr>
      </w:pPr>
      <w:r w:rsidRPr="00670D96">
        <w:rPr>
          <w:rFonts w:ascii="Times New Roman" w:hAnsi="Times New Roman" w:cs="Times New Roman"/>
          <w:b/>
          <w:bCs/>
          <w:sz w:val="24"/>
          <w:szCs w:val="24"/>
        </w:rPr>
        <w:t>Perkembangan Komunikasi Pada Anak</w:t>
      </w:r>
    </w:p>
    <w:p w:rsidR="00B2586C" w:rsidRPr="002548C5" w:rsidRDefault="00B2586C" w:rsidP="00B2586C">
      <w:pPr>
        <w:pStyle w:val="ListParagraph"/>
        <w:tabs>
          <w:tab w:val="left" w:pos="709"/>
        </w:tabs>
        <w:spacing w:before="240" w:after="0" w:line="480" w:lineRule="auto"/>
        <w:ind w:left="0"/>
        <w:jc w:val="both"/>
        <w:rPr>
          <w:rFonts w:ascii="Times New Roman" w:hAnsi="Times New Roman" w:cs="Times New Roman"/>
          <w:b/>
          <w:sz w:val="24"/>
          <w:szCs w:val="24"/>
        </w:rPr>
      </w:pPr>
      <w:r>
        <w:rPr>
          <w:rFonts w:ascii="Times New Roman" w:hAnsi="Times New Roman" w:cs="Times New Roman"/>
          <w:b/>
          <w:bCs/>
          <w:sz w:val="24"/>
          <w:szCs w:val="24"/>
        </w:rPr>
        <w:tab/>
      </w:r>
      <w:r w:rsidRPr="002548C5">
        <w:rPr>
          <w:rFonts w:ascii="Times New Roman" w:hAnsi="Times New Roman" w:cs="Times New Roman"/>
          <w:sz w:val="24"/>
          <w:szCs w:val="24"/>
        </w:rPr>
        <w:t xml:space="preserve">Perkembangan   komunikasi anak pada umumnya </w:t>
      </w:r>
      <w:r>
        <w:rPr>
          <w:rFonts w:ascii="Times New Roman" w:hAnsi="Times New Roman" w:cs="Times New Roman"/>
          <w:sz w:val="24"/>
          <w:szCs w:val="24"/>
        </w:rPr>
        <w:t>berawal dari tangisan bayi yang</w:t>
      </w:r>
      <w:r w:rsidRPr="002548C5">
        <w:rPr>
          <w:rFonts w:ascii="Times New Roman" w:hAnsi="Times New Roman" w:cs="Times New Roman"/>
          <w:sz w:val="24"/>
          <w:szCs w:val="24"/>
        </w:rPr>
        <w:t xml:space="preserve"> member</w:t>
      </w:r>
      <w:r>
        <w:rPr>
          <w:rFonts w:ascii="Times New Roman" w:hAnsi="Times New Roman" w:cs="Times New Roman"/>
          <w:sz w:val="24"/>
          <w:szCs w:val="24"/>
        </w:rPr>
        <w:t xml:space="preserve">i tahu ibunya bahwa ia merasa lapar atau tidak </w:t>
      </w:r>
      <w:r w:rsidRPr="002548C5">
        <w:rPr>
          <w:rFonts w:ascii="Times New Roman" w:hAnsi="Times New Roman" w:cs="Times New Roman"/>
          <w:sz w:val="24"/>
          <w:szCs w:val="24"/>
        </w:rPr>
        <w:t xml:space="preserve">nyaman. Usia </w:t>
      </w:r>
      <w:r w:rsidRPr="002548C5">
        <w:rPr>
          <w:rFonts w:ascii="Times New Roman" w:hAnsi="Times New Roman" w:cs="Times New Roman"/>
          <w:sz w:val="24"/>
          <w:szCs w:val="24"/>
        </w:rPr>
        <w:lastRenderedPageBreak/>
        <w:t>sekitar 2 bulan bayi sudah mengeluarkan suara-suara (emm) atau tertawa, bila ia merasa senang. Kemudian berkembang menjadi babbling atau pengulangan rangkaian konsonan-vokal misalnya, ma-ma-ma, ba-ba-ba.Usia sekitar 10 bulan, bayi sudah mulai mengenal kata-kata tapi belum mampu mengucapkannya dan kemudian mengucapakan kata pertamanya pada saat ia berusia sekitar 1 tahun.</w:t>
      </w:r>
    </w:p>
    <w:p w:rsidR="00B2586C" w:rsidRDefault="00B2586C" w:rsidP="00B2586C">
      <w:pPr>
        <w:spacing w:before="240" w:line="480" w:lineRule="auto"/>
        <w:ind w:firstLine="720"/>
        <w:jc w:val="both"/>
        <w:rPr>
          <w:rFonts w:ascii="Times New Roman" w:hAnsi="Times New Roman" w:cs="Times New Roman"/>
          <w:b/>
          <w:sz w:val="24"/>
          <w:szCs w:val="24"/>
        </w:rPr>
      </w:pPr>
      <w:r w:rsidRPr="000E00AA">
        <w:rPr>
          <w:rFonts w:ascii="Times New Roman" w:eastAsia="Times New Roman" w:hAnsi="Times New Roman" w:cs="Times New Roman"/>
          <w:sz w:val="24"/>
          <w:szCs w:val="24"/>
        </w:rPr>
        <w:t>Perkembangan bicara anak pada umumnya akan terus berkembang dengan pesat sehingga dalam rentang usia 16-24 bulan perbendaharaan kata yang dimiliki oleh anak meningkat dari 50 kata menjadi kurang lebih 400 kata. Saat berusia 2 tahun, anak seharusnya sudah mampu menggunakan kata kerja, kata sifat dan melakukan pengungkapan diri dengan kalimat yang terdiri dari 2 kata.</w:t>
      </w:r>
    </w:p>
    <w:p w:rsidR="00B2586C" w:rsidRPr="00A217C9" w:rsidRDefault="00B2586C" w:rsidP="00B2586C">
      <w:pPr>
        <w:spacing w:before="240" w:line="480" w:lineRule="auto"/>
        <w:ind w:firstLine="720"/>
        <w:jc w:val="both"/>
        <w:rPr>
          <w:rFonts w:ascii="Times New Roman" w:hAnsi="Times New Roman" w:cs="Times New Roman"/>
          <w:b/>
          <w:sz w:val="24"/>
          <w:szCs w:val="24"/>
        </w:rPr>
      </w:pPr>
      <w:r w:rsidRPr="000E00AA">
        <w:rPr>
          <w:rFonts w:ascii="Times New Roman" w:eastAsia="Times New Roman" w:hAnsi="Times New Roman" w:cs="Times New Roman"/>
          <w:sz w:val="24"/>
          <w:szCs w:val="24"/>
        </w:rPr>
        <w:t>Menginjak usia 3 tahun, cara anak berbicara sudah menyamai cara orang dewasa berbicara secara informal. Anak sudah menguasai hampir 1000 kata, dapat menyusun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kalimat dengan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benar dan dapat berkomunikasi dengan baik. Disamping menggunakan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bahasa, anak pada umumnya juga mampu berkomunikasi dengan gestur dan simbol-simbol lainnya ( Papalia, 1995 dalam Riyanti, 2002 : 12 ).</w:t>
      </w:r>
    </w:p>
    <w:p w:rsidR="00B2586C" w:rsidRPr="000E00AA" w:rsidRDefault="00B2586C" w:rsidP="00B2586C">
      <w:pPr>
        <w:spacing w:before="240"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r w:rsidRPr="000E00AA">
        <w:rPr>
          <w:rFonts w:ascii="Times New Roman" w:eastAsia="Times New Roman" w:hAnsi="Times New Roman" w:cs="Times New Roman"/>
          <w:sz w:val="24"/>
          <w:szCs w:val="24"/>
        </w:rPr>
        <w:t>Sjah dan Fadhilah ( 2003 ) komunikasi berkembang melalui empat tahapan yaitu:</w:t>
      </w:r>
    </w:p>
    <w:p w:rsidR="00B2586C" w:rsidRPr="000E00AA" w:rsidRDefault="00B2586C" w:rsidP="00B2586C">
      <w:pPr>
        <w:tabs>
          <w:tab w:val="left" w:pos="426"/>
        </w:tabs>
        <w:spacing w:before="240" w:after="0" w:line="480" w:lineRule="auto"/>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Pr="000E00AA">
        <w:rPr>
          <w:rFonts w:ascii="Times New Roman" w:eastAsia="Times New Roman" w:hAnsi="Times New Roman" w:cs="Times New Roman"/>
          <w:i/>
          <w:iCs/>
          <w:sz w:val="24"/>
          <w:szCs w:val="24"/>
        </w:rPr>
        <w:t>The Own Agenda Stage</w:t>
      </w:r>
    </w:p>
    <w:p w:rsidR="00B2586C" w:rsidRPr="000E00AA" w:rsidRDefault="00B2586C" w:rsidP="00B2586C">
      <w:pPr>
        <w:spacing w:before="240"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lastRenderedPageBreak/>
        <w:t>Pada tahap ini anak lebih suka bemain sendiri dan tampaknya tidak tertarik pada orang-orang di sekitarnya. Anak belum tahu bahwa dengan komunikasi ia dapat mempengaruhi orang lain. Untuk mengetahui keinginannya, kita harus memperhatikan gerak tubuh dan ekspresi wajah anak.Seringkali anak mengambil sendiri benda-benda yang diinginkannya.</w:t>
      </w:r>
    </w:p>
    <w:p w:rsidR="00B2586C" w:rsidRPr="000E00AA" w:rsidRDefault="00B2586C" w:rsidP="00B2586C">
      <w:pPr>
        <w:tabs>
          <w:tab w:val="left" w:pos="426"/>
        </w:tabs>
        <w:spacing w:before="240" w:after="0" w:line="480" w:lineRule="auto"/>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Pr="000E00AA">
        <w:rPr>
          <w:rFonts w:ascii="Times New Roman" w:eastAsia="Times New Roman" w:hAnsi="Times New Roman" w:cs="Times New Roman"/>
          <w:i/>
          <w:iCs/>
          <w:sz w:val="24"/>
          <w:szCs w:val="24"/>
        </w:rPr>
        <w:t>The Requester Stage</w:t>
      </w:r>
    </w:p>
    <w:p w:rsidR="00B2586C" w:rsidRPr="000E00AA" w:rsidRDefault="00B2586C" w:rsidP="00B2586C">
      <w:pPr>
        <w:spacing w:before="240"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Anak mulai menyadari bahwa tingkah lakunya dapat mempengaruhi orang di sekitarnya..bila menginginkan sesuatu, anak biaanya menarik tangan kita dan mengarahkannya ke benda yang diinginkan. Sebagian anak telah mampu mengulangi kata-kata atau suara tetapi bukan untuk berkomunikasi melainkan untuk menenangkan dirinya.Anak juga mulai bisa mengikuti perintah sederhana tapi responnya belum konsisten.</w:t>
      </w:r>
    </w:p>
    <w:p w:rsidR="00B2586C" w:rsidRPr="000E00AA" w:rsidRDefault="00B2586C" w:rsidP="00B2586C">
      <w:pPr>
        <w:tabs>
          <w:tab w:val="left" w:pos="426"/>
        </w:tabs>
        <w:spacing w:before="240" w:after="0" w:line="480" w:lineRule="auto"/>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sidRPr="000E00AA">
        <w:rPr>
          <w:rFonts w:ascii="Times New Roman" w:eastAsia="Times New Roman" w:hAnsi="Times New Roman" w:cs="Times New Roman"/>
          <w:i/>
          <w:iCs/>
          <w:sz w:val="24"/>
          <w:szCs w:val="24"/>
        </w:rPr>
        <w:t>The Early Communication Stage</w:t>
      </w:r>
    </w:p>
    <w:p w:rsidR="00B2586C" w:rsidRPr="000E00AA" w:rsidRDefault="00B2586C" w:rsidP="00B2586C">
      <w:pPr>
        <w:spacing w:before="240"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Anak telah menyadari bahwa ia bisa menggunakan satu bentuk komunikasi tertentu secara knsisten pada situasi khusus. Namun demikian, inisiatif berkomunikasi masih terbatas pada pemenuhan kebutuhannya.Anak mulai memahami isyarat visual/gambar komunikasi dan memahami kalimat-kalimat sederhana yang kita ucapkan. Bila terlihat perkembangan bahwa anak mulai memanggil nama, menunjuk sesuatu yang diinginkan, atau melakukan kontak mata untuk menarik perhatian, maka berarti anak sudah siap untukmelakukan komunikasi dua arah.</w:t>
      </w:r>
    </w:p>
    <w:p w:rsidR="00B2586C" w:rsidRPr="000E00AA" w:rsidRDefault="00B2586C" w:rsidP="00B2586C">
      <w:pPr>
        <w:tabs>
          <w:tab w:val="left" w:pos="426"/>
        </w:tabs>
        <w:spacing w:before="240" w:after="0" w:line="480" w:lineRule="auto"/>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sidRPr="000E00AA">
        <w:rPr>
          <w:rFonts w:ascii="Times New Roman" w:eastAsia="Times New Roman" w:hAnsi="Times New Roman" w:cs="Times New Roman"/>
          <w:i/>
          <w:iCs/>
          <w:sz w:val="24"/>
          <w:szCs w:val="24"/>
        </w:rPr>
        <w:t>The Partner Stage</w:t>
      </w:r>
    </w:p>
    <w:p w:rsidR="00B2586C" w:rsidRPr="000E00AA" w:rsidRDefault="00B2586C" w:rsidP="00B2586C">
      <w:pPr>
        <w:spacing w:before="240"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lastRenderedPageBreak/>
        <w:t>Tahap ini merupakan fase yang paling efektif. Bila kemampuan bicara anak baik, ia akan mampu melakukan percakapan sederhana. Anak juga dapat diminta un</w:t>
      </w:r>
      <w:r>
        <w:rPr>
          <w:rFonts w:ascii="Times New Roman" w:eastAsia="Times New Roman" w:hAnsi="Times New Roman" w:cs="Times New Roman"/>
          <w:sz w:val="24"/>
          <w:szCs w:val="24"/>
        </w:rPr>
        <w:t>tuk menceritakan pengalamannya,</w:t>
      </w:r>
      <w:r w:rsidRPr="000E00AA">
        <w:rPr>
          <w:rFonts w:ascii="Times New Roman" w:eastAsia="Times New Roman" w:hAnsi="Times New Roman" w:cs="Times New Roman"/>
          <w:sz w:val="24"/>
          <w:szCs w:val="24"/>
        </w:rPr>
        <w:t>keinginannya yang belum terpenuhi dan mengekspresikan perasaanya.</w:t>
      </w:r>
      <w:r>
        <w:rPr>
          <w:rFonts w:ascii="Times New Roman" w:eastAsia="Times New Roman" w:hAnsi="Times New Roman" w:cs="Times New Roman"/>
          <w:sz w:val="24"/>
          <w:szCs w:val="24"/>
        </w:rPr>
        <w:t xml:space="preserve"> Namun </w:t>
      </w:r>
      <w:r w:rsidRPr="000E00AA">
        <w:rPr>
          <w:rFonts w:ascii="Times New Roman" w:eastAsia="Times New Roman" w:hAnsi="Times New Roman" w:cs="Times New Roman"/>
          <w:sz w:val="24"/>
          <w:szCs w:val="24"/>
        </w:rPr>
        <w:t>biasanya</w:t>
      </w:r>
      <w:r>
        <w:rPr>
          <w:rFonts w:ascii="Times New Roman" w:eastAsia="Times New Roman" w:hAnsi="Times New Roman" w:cs="Times New Roman"/>
          <w:sz w:val="24"/>
          <w:szCs w:val="24"/>
        </w:rPr>
        <w:t>,</w:t>
      </w:r>
      <w:r w:rsidRPr="000E00AA">
        <w:rPr>
          <w:rFonts w:ascii="Times New Roman" w:eastAsia="Times New Roman" w:hAnsi="Times New Roman" w:cs="Times New Roman"/>
          <w:sz w:val="24"/>
          <w:szCs w:val="24"/>
        </w:rPr>
        <w:t xml:space="preserve"> anak mas</w:t>
      </w:r>
      <w:r>
        <w:rPr>
          <w:rFonts w:ascii="Times New Roman" w:eastAsia="Times New Roman" w:hAnsi="Times New Roman" w:cs="Times New Roman"/>
          <w:sz w:val="24"/>
          <w:szCs w:val="24"/>
        </w:rPr>
        <w:t xml:space="preserve">ih terpaku pada kalimat-kalimat </w:t>
      </w:r>
      <w:r w:rsidRPr="000E00AA">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telah dihapalkan dan sulit</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menemukan topik pembicaraan yang tepat pada</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situasi</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baru.</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Bagi anak-anak yang</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masih mengalami kesulitan untuk berbiara, komunikasi dapat dilakukan dengan </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menggunakan rangkaian gambar atau</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menyusun kartu-kartu bertulisan.</w:t>
      </w:r>
    </w:p>
    <w:p w:rsidR="00B2586C" w:rsidRPr="004548EF" w:rsidRDefault="00B2586C" w:rsidP="00B2586C">
      <w:pPr>
        <w:spacing w:before="240" w:after="0" w:line="480" w:lineRule="auto"/>
        <w:ind w:firstLine="720"/>
        <w:contextualSpacing/>
        <w:jc w:val="both"/>
        <w:rPr>
          <w:rFonts w:ascii="Times New Roman" w:eastAsia="Times New Roman" w:hAnsi="Times New Roman" w:cs="Times New Roman"/>
          <w:sz w:val="24"/>
          <w:szCs w:val="24"/>
        </w:rPr>
      </w:pPr>
      <w:r w:rsidRPr="000E00AA">
        <w:rPr>
          <w:rFonts w:ascii="Times New Roman" w:eastAsia="Times New Roman" w:hAnsi="Times New Roman" w:cs="Times New Roman"/>
          <w:sz w:val="24"/>
          <w:szCs w:val="24"/>
        </w:rPr>
        <w:t>Agar</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lebih jelas mengenai</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pekembangan</w:t>
      </w:r>
      <w:r>
        <w:rPr>
          <w:rFonts w:ascii="Times New Roman" w:eastAsia="Times New Roman" w:hAnsi="Times New Roman" w:cs="Times New Roman"/>
          <w:sz w:val="24"/>
          <w:szCs w:val="24"/>
        </w:rPr>
        <w:t xml:space="preserve"> </w:t>
      </w:r>
      <w:r w:rsidRPr="000E00AA">
        <w:rPr>
          <w:rFonts w:ascii="Times New Roman" w:eastAsia="Times New Roman" w:hAnsi="Times New Roman" w:cs="Times New Roman"/>
          <w:sz w:val="24"/>
          <w:szCs w:val="24"/>
        </w:rPr>
        <w:t xml:space="preserve"> komunikasi tersebut, di bawah ini akan diberikan contoh-contoh perkembangan komunikasi pada anak menurut Rowland dan </w:t>
      </w:r>
      <w:r>
        <w:rPr>
          <w:rFonts w:ascii="Times New Roman" w:eastAsia="Times New Roman" w:hAnsi="Times New Roman" w:cs="Times New Roman"/>
          <w:sz w:val="24"/>
          <w:szCs w:val="24"/>
        </w:rPr>
        <w:t>Stremmel ( Gardner,</w:t>
      </w:r>
      <w:r w:rsidRPr="004548EF">
        <w:rPr>
          <w:rFonts w:ascii="Times New Roman" w:eastAsia="Times New Roman" w:hAnsi="Times New Roman" w:cs="Times New Roman"/>
          <w:sz w:val="24"/>
          <w:szCs w:val="24"/>
        </w:rPr>
        <w:t xml:space="preserve"> 1999 : 3 ) sebagai berikut:</w:t>
      </w:r>
    </w:p>
    <w:p w:rsidR="00B2586C" w:rsidRPr="004548EF" w:rsidRDefault="00B2586C" w:rsidP="00B2586C">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548EF">
        <w:rPr>
          <w:rFonts w:ascii="Times New Roman" w:eastAsia="Times New Roman" w:hAnsi="Times New Roman" w:cs="Times New Roman"/>
          <w:sz w:val="24"/>
          <w:szCs w:val="24"/>
        </w:rPr>
        <w:t>.   Perilaku Pra-tujuan</w:t>
      </w:r>
    </w:p>
    <w:p w:rsidR="00B2586C" w:rsidRPr="004548EF" w:rsidRDefault="00B2586C" w:rsidP="00B2586C">
      <w:pPr>
        <w:numPr>
          <w:ilvl w:val="0"/>
          <w:numId w:val="2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Emm (mengeluarkan suara-suara)</w:t>
      </w:r>
    </w:p>
    <w:p w:rsidR="00B2586C" w:rsidRPr="004548EF" w:rsidRDefault="00B2586C" w:rsidP="00B2586C">
      <w:pPr>
        <w:numPr>
          <w:ilvl w:val="0"/>
          <w:numId w:val="2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Tertawa sendiri</w:t>
      </w:r>
    </w:p>
    <w:p w:rsidR="00B2586C" w:rsidRPr="004548EF" w:rsidRDefault="00B2586C" w:rsidP="00B2586C">
      <w:pPr>
        <w:numPr>
          <w:ilvl w:val="0"/>
          <w:numId w:val="2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Tiba-tiba menangis tanpa sebab</w:t>
      </w:r>
    </w:p>
    <w:p w:rsidR="00B2586C" w:rsidRPr="004548EF" w:rsidRDefault="00B2586C" w:rsidP="00B2586C">
      <w:pPr>
        <w:numPr>
          <w:ilvl w:val="0"/>
          <w:numId w:val="2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Ekspresi wajah tanpa tujuan</w:t>
      </w:r>
    </w:p>
    <w:p w:rsidR="00B2586C" w:rsidRPr="004548EF" w:rsidRDefault="00B2586C" w:rsidP="00B2586C">
      <w:pPr>
        <w:numPr>
          <w:ilvl w:val="0"/>
          <w:numId w:val="2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Menggerakkan kepala/gerakan badan yang tidak beraturan</w:t>
      </w:r>
    </w:p>
    <w:p w:rsidR="00B2586C" w:rsidRPr="004548EF" w:rsidRDefault="00B2586C" w:rsidP="00B2586C">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548EF">
        <w:rPr>
          <w:rFonts w:ascii="Times New Roman" w:eastAsia="Times New Roman" w:hAnsi="Times New Roman" w:cs="Times New Roman"/>
          <w:sz w:val="24"/>
          <w:szCs w:val="24"/>
        </w:rPr>
        <w:t>.   Perilaku bertujuan</w:t>
      </w:r>
    </w:p>
    <w:p w:rsidR="00B2586C" w:rsidRPr="004548EF" w:rsidRDefault="00B2586C" w:rsidP="00B2586C">
      <w:pPr>
        <w:numPr>
          <w:ilvl w:val="0"/>
          <w:numId w:val="1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Memperhatikan suatu objek</w:t>
      </w:r>
    </w:p>
    <w:p w:rsidR="00B2586C" w:rsidRPr="004548EF" w:rsidRDefault="00B2586C" w:rsidP="00B2586C">
      <w:pPr>
        <w:numPr>
          <w:ilvl w:val="0"/>
          <w:numId w:val="1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Tersenyum</w:t>
      </w:r>
    </w:p>
    <w:p w:rsidR="00B2586C" w:rsidRPr="004548EF" w:rsidRDefault="00B2586C" w:rsidP="00B2586C">
      <w:pPr>
        <w:numPr>
          <w:ilvl w:val="0"/>
          <w:numId w:val="1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Bergerak ke suatu arah</w:t>
      </w:r>
    </w:p>
    <w:p w:rsidR="00B2586C" w:rsidRPr="004548EF" w:rsidRDefault="00B2586C" w:rsidP="00B2586C">
      <w:pPr>
        <w:numPr>
          <w:ilvl w:val="0"/>
          <w:numId w:val="1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Meraih sesuatu atau mendorong sesuatu</w:t>
      </w:r>
    </w:p>
    <w:p w:rsidR="00B2586C" w:rsidRPr="004548EF" w:rsidRDefault="00B2586C" w:rsidP="00B2586C">
      <w:pPr>
        <w:numPr>
          <w:ilvl w:val="0"/>
          <w:numId w:val="10"/>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Rewel</w:t>
      </w:r>
    </w:p>
    <w:p w:rsidR="00B2586C" w:rsidRPr="004548EF" w:rsidRDefault="00B2586C" w:rsidP="00B2586C">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4548EF">
        <w:rPr>
          <w:rFonts w:ascii="Times New Roman" w:eastAsia="Times New Roman" w:hAnsi="Times New Roman" w:cs="Times New Roman"/>
          <w:sz w:val="24"/>
          <w:szCs w:val="24"/>
        </w:rPr>
        <w:t>. Komunikasi pra simbolik non konvensional</w:t>
      </w:r>
    </w:p>
    <w:p w:rsidR="00B2586C" w:rsidRPr="004548EF" w:rsidRDefault="00B2586C" w:rsidP="00B2586C">
      <w:pPr>
        <w:numPr>
          <w:ilvl w:val="0"/>
          <w:numId w:val="11"/>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Tertawa</w:t>
      </w:r>
    </w:p>
    <w:p w:rsidR="00B2586C" w:rsidRPr="004548EF" w:rsidRDefault="00B2586C" w:rsidP="00B2586C">
      <w:pPr>
        <w:numPr>
          <w:ilvl w:val="0"/>
          <w:numId w:val="11"/>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Membuat suara tak beraturan</w:t>
      </w:r>
    </w:p>
    <w:p w:rsidR="00B2586C" w:rsidRPr="004548EF" w:rsidRDefault="00B2586C" w:rsidP="00B2586C">
      <w:pPr>
        <w:numPr>
          <w:ilvl w:val="0"/>
          <w:numId w:val="11"/>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Kontak amata atau menggerakkan mata untuk mengikuti gerakan tangan orang lain dan mencoba meraihnya</w:t>
      </w:r>
    </w:p>
    <w:p w:rsidR="00B2586C" w:rsidRPr="004548EF" w:rsidRDefault="00B2586C" w:rsidP="00B2586C">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548EF">
        <w:rPr>
          <w:rFonts w:ascii="Times New Roman" w:eastAsia="Times New Roman" w:hAnsi="Times New Roman" w:cs="Times New Roman"/>
          <w:sz w:val="24"/>
          <w:szCs w:val="24"/>
        </w:rPr>
        <w:t>.  Komunikasi pra simbolik konvensional</w:t>
      </w:r>
    </w:p>
    <w:p w:rsidR="00B2586C" w:rsidRPr="004548EF" w:rsidRDefault="00B2586C" w:rsidP="00B2586C">
      <w:pPr>
        <w:numPr>
          <w:ilvl w:val="0"/>
          <w:numId w:val="12"/>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Mengeluarkan pola suara yang beraturan (dada, mama, baba),</w:t>
      </w:r>
    </w:p>
    <w:p w:rsidR="00B2586C" w:rsidRPr="004548EF" w:rsidRDefault="00B2586C" w:rsidP="00B2586C">
      <w:pPr>
        <w:numPr>
          <w:ilvl w:val="0"/>
          <w:numId w:val="12"/>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menunjuk/mengarahkan tangan</w:t>
      </w:r>
    </w:p>
    <w:p w:rsidR="00B2586C" w:rsidRPr="004548EF" w:rsidRDefault="00B2586C" w:rsidP="00B2586C">
      <w:pPr>
        <w:numPr>
          <w:ilvl w:val="0"/>
          <w:numId w:val="12"/>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mengayunkan tangan dan kaki</w:t>
      </w:r>
    </w:p>
    <w:p w:rsidR="00B2586C" w:rsidRPr="004548EF" w:rsidRDefault="00B2586C" w:rsidP="00B2586C">
      <w:pPr>
        <w:numPr>
          <w:ilvl w:val="0"/>
          <w:numId w:val="12"/>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mencium</w:t>
      </w:r>
    </w:p>
    <w:p w:rsidR="00B2586C" w:rsidRPr="004548EF" w:rsidRDefault="00B2586C" w:rsidP="00B2586C">
      <w:pPr>
        <w:numPr>
          <w:ilvl w:val="0"/>
          <w:numId w:val="12"/>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memeluk</w:t>
      </w:r>
    </w:p>
    <w:p w:rsidR="00B2586C" w:rsidRPr="00BD2437" w:rsidRDefault="00B2586C" w:rsidP="00B2586C">
      <w:pPr>
        <w:numPr>
          <w:ilvl w:val="0"/>
          <w:numId w:val="12"/>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memilih salah satu dari dua objek</w:t>
      </w:r>
    </w:p>
    <w:p w:rsidR="00B2586C" w:rsidRPr="004548EF" w:rsidRDefault="00B2586C" w:rsidP="00B2586C">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548EF">
        <w:rPr>
          <w:rFonts w:ascii="Times New Roman" w:eastAsia="Times New Roman" w:hAnsi="Times New Roman" w:cs="Times New Roman"/>
          <w:sz w:val="24"/>
          <w:szCs w:val="24"/>
        </w:rPr>
        <w:t>.   Komunikasi simbol kongkrit</w:t>
      </w:r>
    </w:p>
    <w:p w:rsidR="00B2586C" w:rsidRPr="004548EF" w:rsidRDefault="00B2586C" w:rsidP="00B2586C">
      <w:pPr>
        <w:numPr>
          <w:ilvl w:val="0"/>
          <w:numId w:val="13"/>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Mengeluakan suara untuk menunjuk objek tertentu</w:t>
      </w:r>
    </w:p>
    <w:p w:rsidR="00B2586C" w:rsidRPr="004548EF" w:rsidRDefault="00B2586C" w:rsidP="00B2586C">
      <w:pPr>
        <w:numPr>
          <w:ilvl w:val="0"/>
          <w:numId w:val="13"/>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Menggunakan gestur sederhana/gerak anggota tubuh untuk mengungkapkan sesuatu, misalnya menepuk-nepuk kursi sebagai keinginan untuk duduk di kursi.</w:t>
      </w:r>
    </w:p>
    <w:p w:rsidR="00B2586C" w:rsidRPr="004548EF" w:rsidRDefault="00B2586C" w:rsidP="00B2586C">
      <w:pPr>
        <w:numPr>
          <w:ilvl w:val="0"/>
          <w:numId w:val="13"/>
        </w:numPr>
        <w:spacing w:after="0" w:line="480" w:lineRule="auto"/>
        <w:contextualSpacing/>
        <w:jc w:val="both"/>
        <w:rPr>
          <w:rFonts w:ascii="Times New Roman" w:eastAsia="Times New Roman" w:hAnsi="Times New Roman" w:cs="Times New Roman"/>
          <w:sz w:val="24"/>
          <w:szCs w:val="24"/>
        </w:rPr>
      </w:pPr>
      <w:r w:rsidRPr="004548EF">
        <w:rPr>
          <w:rFonts w:ascii="Times New Roman" w:eastAsia="Times New Roman" w:hAnsi="Times New Roman" w:cs="Times New Roman"/>
          <w:sz w:val="24"/>
          <w:szCs w:val="24"/>
        </w:rPr>
        <w:t>Menggunakan objek kongkrit/menggunakan gambar foto</w:t>
      </w:r>
    </w:p>
    <w:p w:rsidR="00B2586C" w:rsidRPr="007C11EA" w:rsidRDefault="00B2586C" w:rsidP="00B2586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6A3DB9">
        <w:rPr>
          <w:rFonts w:ascii="Times New Roman" w:eastAsia="Times New Roman" w:hAnsi="Times New Roman" w:cs="Times New Roman"/>
          <w:sz w:val="24"/>
          <w:szCs w:val="24"/>
        </w:rPr>
        <w:t>Komunikasi simbol abstrak</w:t>
      </w:r>
    </w:p>
    <w:p w:rsidR="00B2586C" w:rsidRPr="004548EF" w:rsidRDefault="00B2586C" w:rsidP="00B2586C">
      <w:pPr>
        <w:pStyle w:val="ListParagraph"/>
        <w:numPr>
          <w:ilvl w:val="0"/>
          <w:numId w:val="21"/>
        </w:numPr>
        <w:spacing w:after="0" w:line="480" w:lineRule="auto"/>
        <w:jc w:val="both"/>
        <w:rPr>
          <w:rFonts w:ascii="Times New Roman" w:hAnsi="Times New Roman" w:cs="Times New Roman"/>
          <w:sz w:val="24"/>
          <w:szCs w:val="24"/>
        </w:rPr>
      </w:pPr>
      <w:r w:rsidRPr="004548EF">
        <w:rPr>
          <w:rFonts w:ascii="Times New Roman" w:hAnsi="Times New Roman" w:cs="Times New Roman"/>
          <w:sz w:val="24"/>
          <w:szCs w:val="24"/>
        </w:rPr>
        <w:t>Menggunakan kata-kata tunggal/dasar</w:t>
      </w:r>
    </w:p>
    <w:p w:rsidR="00B2586C" w:rsidRPr="004548EF" w:rsidRDefault="00B2586C" w:rsidP="00B2586C">
      <w:pPr>
        <w:pStyle w:val="ListParagraph"/>
        <w:numPr>
          <w:ilvl w:val="0"/>
          <w:numId w:val="21"/>
        </w:numPr>
        <w:spacing w:after="0" w:line="480" w:lineRule="auto"/>
        <w:jc w:val="both"/>
        <w:rPr>
          <w:rFonts w:ascii="Times New Roman" w:hAnsi="Times New Roman" w:cs="Times New Roman"/>
          <w:sz w:val="24"/>
          <w:szCs w:val="24"/>
        </w:rPr>
      </w:pPr>
      <w:r w:rsidRPr="004548EF">
        <w:rPr>
          <w:rFonts w:ascii="Times New Roman" w:hAnsi="Times New Roman" w:cs="Times New Roman"/>
          <w:sz w:val="24"/>
          <w:szCs w:val="24"/>
        </w:rPr>
        <w:t>Menggunakan isyarat</w:t>
      </w:r>
    </w:p>
    <w:p w:rsidR="00B2586C" w:rsidRPr="004548EF" w:rsidRDefault="00B2586C" w:rsidP="00B2586C">
      <w:pPr>
        <w:pStyle w:val="ListParagraph"/>
        <w:numPr>
          <w:ilvl w:val="0"/>
          <w:numId w:val="21"/>
        </w:numPr>
        <w:spacing w:after="0" w:line="480" w:lineRule="auto"/>
        <w:jc w:val="both"/>
        <w:rPr>
          <w:rFonts w:ascii="Times New Roman" w:hAnsi="Times New Roman" w:cs="Times New Roman"/>
          <w:sz w:val="24"/>
          <w:szCs w:val="24"/>
        </w:rPr>
      </w:pPr>
      <w:r w:rsidRPr="004548EF">
        <w:rPr>
          <w:rFonts w:ascii="Times New Roman" w:hAnsi="Times New Roman" w:cs="Times New Roman"/>
          <w:sz w:val="24"/>
          <w:szCs w:val="24"/>
        </w:rPr>
        <w:t>Menggunakan gambar abstrak (gambar outline)</w:t>
      </w:r>
    </w:p>
    <w:p w:rsidR="00B2586C" w:rsidRPr="000E00AA" w:rsidRDefault="00B2586C" w:rsidP="00B2586C">
      <w:pPr>
        <w:spacing w:after="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0E00AA">
        <w:rPr>
          <w:rFonts w:ascii="Times New Roman" w:eastAsia="Times New Roman" w:hAnsi="Times New Roman" w:cs="Times New Roman"/>
          <w:sz w:val="24"/>
          <w:szCs w:val="24"/>
        </w:rPr>
        <w:t>. Komunikasi simbol formal (berbahasa)</w:t>
      </w:r>
    </w:p>
    <w:p w:rsidR="00B2586C" w:rsidRPr="004548EF" w:rsidRDefault="00B2586C" w:rsidP="00B2586C">
      <w:pPr>
        <w:pStyle w:val="ListParagraph"/>
        <w:numPr>
          <w:ilvl w:val="0"/>
          <w:numId w:val="14"/>
        </w:numPr>
        <w:spacing w:after="0" w:line="480" w:lineRule="auto"/>
        <w:jc w:val="both"/>
        <w:rPr>
          <w:rFonts w:ascii="Times New Roman" w:hAnsi="Times New Roman" w:cs="Times New Roman"/>
          <w:sz w:val="24"/>
          <w:szCs w:val="24"/>
        </w:rPr>
      </w:pPr>
      <w:r w:rsidRPr="004548EF">
        <w:rPr>
          <w:rFonts w:ascii="Times New Roman" w:hAnsi="Times New Roman" w:cs="Times New Roman"/>
          <w:sz w:val="24"/>
          <w:szCs w:val="24"/>
        </w:rPr>
        <w:lastRenderedPageBreak/>
        <w:t>Mengkombinasikan dua kata atau lebih</w:t>
      </w:r>
    </w:p>
    <w:p w:rsidR="00B2586C" w:rsidRPr="004548EF" w:rsidRDefault="00B2586C" w:rsidP="00B2586C">
      <w:pPr>
        <w:pStyle w:val="ListParagraph"/>
        <w:numPr>
          <w:ilvl w:val="0"/>
          <w:numId w:val="14"/>
        </w:numPr>
        <w:spacing w:after="0" w:line="480" w:lineRule="auto"/>
        <w:jc w:val="both"/>
        <w:rPr>
          <w:rFonts w:ascii="Times New Roman" w:hAnsi="Times New Roman" w:cs="Times New Roman"/>
          <w:sz w:val="24"/>
          <w:szCs w:val="24"/>
        </w:rPr>
      </w:pPr>
      <w:r w:rsidRPr="004548EF">
        <w:rPr>
          <w:rFonts w:ascii="Times New Roman" w:hAnsi="Times New Roman" w:cs="Times New Roman"/>
          <w:sz w:val="24"/>
          <w:szCs w:val="24"/>
        </w:rPr>
        <w:t>Mengkombinasikan gambar atau simbol</w:t>
      </w:r>
    </w:p>
    <w:p w:rsidR="00B2586C" w:rsidRDefault="00B2586C" w:rsidP="00B2586C">
      <w:pPr>
        <w:pStyle w:val="ListParagraph"/>
        <w:numPr>
          <w:ilvl w:val="0"/>
          <w:numId w:val="14"/>
        </w:numPr>
        <w:spacing w:after="0" w:line="480" w:lineRule="auto"/>
        <w:jc w:val="both"/>
        <w:rPr>
          <w:rFonts w:ascii="Times New Roman" w:hAnsi="Times New Roman" w:cs="Times New Roman"/>
          <w:sz w:val="24"/>
          <w:szCs w:val="24"/>
        </w:rPr>
      </w:pPr>
      <w:r w:rsidRPr="004548EF">
        <w:rPr>
          <w:rFonts w:ascii="Times New Roman" w:hAnsi="Times New Roman" w:cs="Times New Roman"/>
          <w:sz w:val="24"/>
          <w:szCs w:val="24"/>
        </w:rPr>
        <w:t>Mengkombinasikan kata-kata yang tertulis</w:t>
      </w:r>
    </w:p>
    <w:p w:rsidR="00B2586C" w:rsidRPr="004548EF" w:rsidRDefault="00B2586C" w:rsidP="00B2586C">
      <w:pPr>
        <w:pStyle w:val="ListParagraph"/>
        <w:spacing w:after="0" w:line="240" w:lineRule="auto"/>
        <w:jc w:val="both"/>
        <w:rPr>
          <w:rFonts w:ascii="Times New Roman" w:hAnsi="Times New Roman" w:cs="Times New Roman"/>
          <w:sz w:val="24"/>
          <w:szCs w:val="24"/>
        </w:rPr>
      </w:pPr>
    </w:p>
    <w:p w:rsidR="00B2586C" w:rsidRPr="002606E4" w:rsidRDefault="00B2586C" w:rsidP="00B2586C">
      <w:pPr>
        <w:pStyle w:val="ListParagraph"/>
        <w:numPr>
          <w:ilvl w:val="0"/>
          <w:numId w:val="18"/>
        </w:numPr>
        <w:tabs>
          <w:tab w:val="left" w:pos="0"/>
          <w:tab w:val="left" w:pos="426"/>
        </w:tabs>
        <w:spacing w:after="0" w:line="480" w:lineRule="auto"/>
        <w:ind w:left="0" w:right="-9" w:firstLine="0"/>
        <w:jc w:val="both"/>
        <w:rPr>
          <w:rFonts w:ascii="Times New Roman" w:hAnsi="Times New Roman" w:cs="Times New Roman"/>
          <w:sz w:val="24"/>
          <w:szCs w:val="24"/>
        </w:rPr>
      </w:pPr>
      <w:r>
        <w:rPr>
          <w:rFonts w:ascii="Times New Roman" w:hAnsi="Times New Roman" w:cs="Times New Roman"/>
          <w:b/>
          <w:sz w:val="24"/>
          <w:szCs w:val="24"/>
        </w:rPr>
        <w:t>Proses T</w:t>
      </w:r>
      <w:r w:rsidRPr="002606E4">
        <w:rPr>
          <w:rFonts w:ascii="Times New Roman" w:hAnsi="Times New Roman" w:cs="Times New Roman"/>
          <w:b/>
          <w:sz w:val="24"/>
          <w:szCs w:val="24"/>
        </w:rPr>
        <w:t>erjadinya Komunikasi</w:t>
      </w:r>
    </w:p>
    <w:p w:rsidR="00B2586C" w:rsidRPr="009E5A45" w:rsidRDefault="00B2586C" w:rsidP="00B2586C">
      <w:pPr>
        <w:shd w:val="clear" w:color="auto" w:fill="FFFFFF"/>
        <w:spacing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Pada prin</w:t>
      </w:r>
      <w:r w:rsidRPr="00ED314D">
        <w:rPr>
          <w:rFonts w:ascii="Times New Roman" w:hAnsi="Times New Roman" w:cs="Times New Roman"/>
          <w:sz w:val="24"/>
          <w:szCs w:val="24"/>
        </w:rPr>
        <w:t>sipnya proses interaksi sosial terjadi dengan syarat “harus ada kontak sosial (</w:t>
      </w:r>
      <w:r w:rsidRPr="00ED314D">
        <w:rPr>
          <w:rFonts w:ascii="Times New Roman" w:hAnsi="Times New Roman" w:cs="Times New Roman"/>
          <w:i/>
          <w:sz w:val="24"/>
          <w:szCs w:val="24"/>
        </w:rPr>
        <w:t>sosial contact)</w:t>
      </w:r>
      <w:r>
        <w:rPr>
          <w:rFonts w:ascii="Times New Roman" w:hAnsi="Times New Roman" w:cs="Times New Roman"/>
          <w:sz w:val="24"/>
          <w:szCs w:val="24"/>
        </w:rPr>
        <w:t xml:space="preserve"> dan komunikasi (</w:t>
      </w:r>
      <w:r w:rsidRPr="00ED314D">
        <w:rPr>
          <w:rFonts w:ascii="Times New Roman" w:hAnsi="Times New Roman" w:cs="Times New Roman"/>
          <w:sz w:val="24"/>
          <w:szCs w:val="24"/>
        </w:rPr>
        <w:t xml:space="preserve">communication)” (Walgito, 2002).  Kedua syarat interaksi sosial tersebut akan diuraikan sebagai berikut: </w:t>
      </w:r>
    </w:p>
    <w:p w:rsidR="00B2586C" w:rsidRPr="00ED314D" w:rsidRDefault="00B2586C" w:rsidP="00B2586C">
      <w:pPr>
        <w:tabs>
          <w:tab w:val="left" w:pos="270"/>
        </w:tabs>
        <w:spacing w:line="480" w:lineRule="auto"/>
        <w:ind w:right="-9"/>
        <w:jc w:val="both"/>
        <w:rPr>
          <w:rFonts w:ascii="Times New Roman" w:hAnsi="Times New Roman" w:cs="Times New Roman"/>
          <w:sz w:val="24"/>
          <w:szCs w:val="24"/>
        </w:rPr>
      </w:pPr>
      <w:r w:rsidRPr="00ED314D">
        <w:rPr>
          <w:rFonts w:ascii="Times New Roman" w:hAnsi="Times New Roman" w:cs="Times New Roman"/>
          <w:sz w:val="24"/>
          <w:szCs w:val="24"/>
        </w:rPr>
        <w:t>1). Kontak Sosial (</w:t>
      </w:r>
      <w:r w:rsidRPr="00ED314D">
        <w:rPr>
          <w:rFonts w:ascii="Times New Roman" w:hAnsi="Times New Roman" w:cs="Times New Roman"/>
          <w:i/>
          <w:sz w:val="24"/>
          <w:szCs w:val="24"/>
        </w:rPr>
        <w:t>sosial contact)</w:t>
      </w:r>
    </w:p>
    <w:p w:rsidR="00B2586C" w:rsidRPr="00ED314D" w:rsidRDefault="00B2586C" w:rsidP="00B2586C">
      <w:pPr>
        <w:tabs>
          <w:tab w:val="left" w:pos="270"/>
        </w:tabs>
        <w:spacing w:line="480" w:lineRule="auto"/>
        <w:ind w:right="-9"/>
        <w:jc w:val="both"/>
        <w:rPr>
          <w:rFonts w:ascii="Times New Roman" w:hAnsi="Times New Roman" w:cs="Times New Roman"/>
          <w:sz w:val="24"/>
          <w:szCs w:val="24"/>
        </w:rPr>
      </w:pPr>
      <w:r>
        <w:tab/>
      </w:r>
      <w:r>
        <w:tab/>
      </w:r>
      <w:r w:rsidRPr="00ED314D">
        <w:rPr>
          <w:rFonts w:ascii="Times New Roman" w:hAnsi="Times New Roman" w:cs="Times New Roman"/>
          <w:sz w:val="24"/>
          <w:szCs w:val="24"/>
        </w:rPr>
        <w:t xml:space="preserve">Secara harfiah kontak sosial berasal dari kata latin yanitu </w:t>
      </w:r>
      <w:r w:rsidRPr="00ED314D">
        <w:rPr>
          <w:rFonts w:ascii="Times New Roman" w:hAnsi="Times New Roman" w:cs="Times New Roman"/>
          <w:i/>
          <w:sz w:val="24"/>
          <w:szCs w:val="24"/>
        </w:rPr>
        <w:t>cum</w:t>
      </w:r>
      <w:r w:rsidRPr="00ED314D">
        <w:rPr>
          <w:rFonts w:ascii="Times New Roman" w:hAnsi="Times New Roman" w:cs="Times New Roman"/>
          <w:sz w:val="24"/>
          <w:szCs w:val="24"/>
        </w:rPr>
        <w:t xml:space="preserve"> atau </w:t>
      </w:r>
      <w:r w:rsidRPr="00ED314D">
        <w:rPr>
          <w:rFonts w:ascii="Times New Roman" w:hAnsi="Times New Roman" w:cs="Times New Roman"/>
          <w:i/>
          <w:sz w:val="24"/>
          <w:szCs w:val="24"/>
        </w:rPr>
        <w:t xml:space="preserve">con </w:t>
      </w:r>
      <w:r w:rsidRPr="00ED314D">
        <w:rPr>
          <w:rFonts w:ascii="Times New Roman" w:hAnsi="Times New Roman" w:cs="Times New Roman"/>
          <w:sz w:val="24"/>
          <w:szCs w:val="24"/>
        </w:rPr>
        <w:t xml:space="preserve">yang berarti bersama-sama dan </w:t>
      </w:r>
      <w:r w:rsidRPr="00ED314D">
        <w:rPr>
          <w:rFonts w:ascii="Times New Roman" w:hAnsi="Times New Roman" w:cs="Times New Roman"/>
          <w:i/>
          <w:sz w:val="24"/>
          <w:szCs w:val="24"/>
        </w:rPr>
        <w:t xml:space="preserve">tangere </w:t>
      </w:r>
      <w:r w:rsidRPr="00ED314D">
        <w:rPr>
          <w:rFonts w:ascii="Times New Roman" w:hAnsi="Times New Roman" w:cs="Times New Roman"/>
          <w:sz w:val="24"/>
          <w:szCs w:val="24"/>
        </w:rPr>
        <w:t xml:space="preserve">yang berarti menyentuh. Dalam pengertian fisik, kontak terjadi jika ada sentuhan secara fisik. Menurut pengertian sosiologis, kontak tidak harus ada dengan sentuhan fisik karena bisa dilakukan dengan perantaraan media seperti telepon, surat dan sebagainya. Menurut Sitorus ( 2002: 19) kontak sosial dinyatakan sebagai aksi individu atau kelompok dalam bentuk isyarat yang memiliki makna bagi si pelaku dan si penerima dan si penerima membalas aksi itu dengan reaksi. </w:t>
      </w:r>
    </w:p>
    <w:p w:rsidR="00B2586C" w:rsidRPr="003D2F39" w:rsidRDefault="00B2586C" w:rsidP="00B2586C">
      <w:pPr>
        <w:tabs>
          <w:tab w:val="left" w:pos="284"/>
        </w:tabs>
        <w:jc w:val="both"/>
        <w:rPr>
          <w:rFonts w:ascii="Times New Roman" w:hAnsi="Times New Roman" w:cs="Times New Roman"/>
          <w:sz w:val="24"/>
          <w:szCs w:val="24"/>
        </w:rPr>
      </w:pPr>
      <w:r w:rsidRPr="003D2F39">
        <w:rPr>
          <w:rFonts w:ascii="Times New Roman" w:hAnsi="Times New Roman" w:cs="Times New Roman"/>
          <w:sz w:val="24"/>
          <w:szCs w:val="24"/>
        </w:rPr>
        <w:t>2).</w:t>
      </w:r>
      <w:r w:rsidRPr="003D2F39">
        <w:rPr>
          <w:rFonts w:ascii="Times New Roman" w:hAnsi="Times New Roman" w:cs="Times New Roman"/>
          <w:sz w:val="24"/>
          <w:szCs w:val="24"/>
        </w:rPr>
        <w:tab/>
        <w:t xml:space="preserve">Komunikasi ( </w:t>
      </w:r>
      <w:r w:rsidRPr="003D2F39">
        <w:rPr>
          <w:rFonts w:ascii="Times New Roman" w:hAnsi="Times New Roman" w:cs="Times New Roman"/>
          <w:i/>
          <w:sz w:val="24"/>
          <w:szCs w:val="24"/>
        </w:rPr>
        <w:t xml:space="preserve">communication </w:t>
      </w:r>
      <w:r w:rsidRPr="003D2F39">
        <w:rPr>
          <w:rFonts w:ascii="Times New Roman" w:hAnsi="Times New Roman" w:cs="Times New Roman"/>
          <w:sz w:val="24"/>
          <w:szCs w:val="24"/>
        </w:rPr>
        <w:t>)</w:t>
      </w:r>
    </w:p>
    <w:p w:rsidR="00B2586C" w:rsidRPr="00ED314D" w:rsidRDefault="00B2586C" w:rsidP="00B2586C">
      <w:pPr>
        <w:tabs>
          <w:tab w:val="left" w:pos="27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D314D">
        <w:rPr>
          <w:rFonts w:ascii="Times New Roman" w:hAnsi="Times New Roman" w:cs="Times New Roman"/>
          <w:sz w:val="24"/>
          <w:szCs w:val="24"/>
        </w:rPr>
        <w:t>Komunikasi adalah tindakan seseorang untuk menyampaikan pesan (sinyal) terhadap orang lain dan orang lain tersebut memberikan tafsiran atas sinyal itu serta diwujudkan dalam perilaku. H</w:t>
      </w:r>
      <w:r>
        <w:rPr>
          <w:rFonts w:ascii="Times New Roman" w:hAnsi="Times New Roman" w:cs="Times New Roman"/>
          <w:sz w:val="24"/>
          <w:szCs w:val="24"/>
        </w:rPr>
        <w:t>al tersebut dikemukakan Sitorus (</w:t>
      </w:r>
      <w:r w:rsidRPr="00ED314D">
        <w:rPr>
          <w:rFonts w:ascii="Times New Roman" w:hAnsi="Times New Roman" w:cs="Times New Roman"/>
          <w:sz w:val="24"/>
          <w:szCs w:val="24"/>
        </w:rPr>
        <w:t>1999 : 21) bahwa :</w:t>
      </w:r>
    </w:p>
    <w:p w:rsidR="00B2586C" w:rsidRPr="00BD2437" w:rsidRDefault="00B2586C" w:rsidP="00B2586C">
      <w:pPr>
        <w:pStyle w:val="ListParagraph"/>
        <w:tabs>
          <w:tab w:val="left" w:pos="270"/>
        </w:tabs>
        <w:ind w:right="711"/>
        <w:jc w:val="both"/>
        <w:rPr>
          <w:rFonts w:ascii="Times New Roman" w:hAnsi="Times New Roman" w:cs="Times New Roman"/>
          <w:sz w:val="24"/>
          <w:szCs w:val="24"/>
        </w:rPr>
      </w:pPr>
      <w:r w:rsidRPr="00195E94">
        <w:rPr>
          <w:rFonts w:ascii="Times New Roman" w:hAnsi="Times New Roman" w:cs="Times New Roman"/>
          <w:sz w:val="24"/>
          <w:szCs w:val="24"/>
        </w:rPr>
        <w:lastRenderedPageBreak/>
        <w:t>Komunikasi dapat diwujudkan dengan pembicaraan gerak gerik fisik ataupun perasaan.Selanjutnya timbul sikap dan ungkapan perasaan seperti senang, ragu-ragu, takut atau menolak, persahabatan dan sebagainya yang merupakan reaksi atas pesan yang diterima, saat ada aksi dan reaksi itulah terjadi komunikasi.</w:t>
      </w:r>
    </w:p>
    <w:p w:rsidR="00B2586C" w:rsidRPr="00737D59" w:rsidRDefault="00B2586C" w:rsidP="00B2586C">
      <w:pPr>
        <w:tabs>
          <w:tab w:val="left" w:pos="0"/>
        </w:tabs>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t>Berdasarkan dari uraian di atas</w:t>
      </w:r>
      <w:r w:rsidRPr="007925E3">
        <w:rPr>
          <w:rFonts w:ascii="Times New Roman" w:hAnsi="Times New Roman" w:cs="Times New Roman"/>
          <w:sz w:val="24"/>
          <w:szCs w:val="24"/>
        </w:rPr>
        <w:t xml:space="preserve"> dapat disimpulkan bahwa komunikasi adalah tindakan seseorang menyampaikan pesan dan orang lain memberikan tafsiran atas sinyal tersebut. Melalui tafsiran itu seseorang mewujudkannya melalui perilaku dan perilaku itu merupakan reaksi terhadap perilaku yang disampaikan oleh si pemberi pesan.</w:t>
      </w:r>
    </w:p>
    <w:p w:rsidR="00B2586C" w:rsidRPr="009317D4" w:rsidRDefault="00B2586C" w:rsidP="00B2586C">
      <w:pPr>
        <w:pStyle w:val="ListParagraph"/>
        <w:numPr>
          <w:ilvl w:val="0"/>
          <w:numId w:val="18"/>
        </w:numPr>
        <w:tabs>
          <w:tab w:val="left" w:pos="426"/>
        </w:tabs>
        <w:spacing w:after="0" w:line="480" w:lineRule="auto"/>
        <w:ind w:left="0" w:right="-9" w:firstLine="0"/>
        <w:jc w:val="both"/>
        <w:rPr>
          <w:rFonts w:ascii="Times New Roman" w:hAnsi="Times New Roman" w:cs="Times New Roman"/>
          <w:b/>
          <w:sz w:val="24"/>
          <w:szCs w:val="24"/>
        </w:rPr>
      </w:pPr>
      <w:r>
        <w:rPr>
          <w:rFonts w:ascii="Times New Roman" w:hAnsi="Times New Roman" w:cs="Times New Roman"/>
          <w:b/>
          <w:sz w:val="24"/>
          <w:szCs w:val="24"/>
        </w:rPr>
        <w:t>Ciri-Ciri Komunikasi Non Verbal</w:t>
      </w:r>
    </w:p>
    <w:p w:rsidR="00B2586C" w:rsidRPr="009317D4" w:rsidRDefault="00B2586C" w:rsidP="00B2586C">
      <w:pPr>
        <w:spacing w:after="0" w:line="480" w:lineRule="auto"/>
        <w:ind w:left="426"/>
        <w:jc w:val="both"/>
        <w:rPr>
          <w:rFonts w:ascii="Times New Roman" w:eastAsia="Times New Roman" w:hAnsi="Times New Roman" w:cs="Times New Roman"/>
          <w:sz w:val="24"/>
          <w:szCs w:val="24"/>
        </w:rPr>
      </w:pPr>
      <w:r w:rsidRPr="009317D4">
        <w:rPr>
          <w:rFonts w:ascii="Times New Roman" w:eastAsia="Times New Roman" w:hAnsi="Times New Roman" w:cs="Times New Roman"/>
          <w:sz w:val="24"/>
          <w:szCs w:val="24"/>
        </w:rPr>
        <w:t>Adapun ciri-ciri dari komunikasi nonverbal ada tiga yaitu:</w:t>
      </w:r>
    </w:p>
    <w:p w:rsidR="00B2586C" w:rsidRPr="00BD2437" w:rsidRDefault="00B2586C" w:rsidP="00B2586C">
      <w:pPr>
        <w:pStyle w:val="ListParagraph"/>
        <w:numPr>
          <w:ilvl w:val="1"/>
          <w:numId w:val="22"/>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Disampaikan dengan menggunakan isyarat (gesture), gerak-gerik (movement), postur/tipologi, kinestik/sentuhan, penampilan fisik, dan lain-lain.</w:t>
      </w:r>
    </w:p>
    <w:p w:rsidR="00B2586C" w:rsidRPr="00BD2437" w:rsidRDefault="00B2586C" w:rsidP="00B2586C">
      <w:pPr>
        <w:pStyle w:val="ListParagraph"/>
        <w:numPr>
          <w:ilvl w:val="1"/>
          <w:numId w:val="22"/>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Proses komunikasi implisit dan dapat terjadi satu arah maupun dua arah.</w:t>
      </w:r>
    </w:p>
    <w:p w:rsidR="00B2586C" w:rsidRPr="00BD2437" w:rsidRDefault="00B2586C" w:rsidP="00B2586C">
      <w:pPr>
        <w:pStyle w:val="ListParagraph"/>
        <w:numPr>
          <w:ilvl w:val="1"/>
          <w:numId w:val="22"/>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Kualitas proses komunikasi tergantung pada pemahaman terhadap persepsi orang lain.</w:t>
      </w:r>
    </w:p>
    <w:p w:rsidR="00B2586C" w:rsidRPr="009317D4" w:rsidRDefault="00B2586C" w:rsidP="00B2586C">
      <w:pPr>
        <w:pStyle w:val="ListParagraph"/>
        <w:numPr>
          <w:ilvl w:val="0"/>
          <w:numId w:val="18"/>
        </w:numPr>
        <w:tabs>
          <w:tab w:val="left" w:pos="426"/>
        </w:tabs>
        <w:spacing w:after="0" w:line="360" w:lineRule="auto"/>
        <w:ind w:left="0" w:firstLine="0"/>
        <w:jc w:val="both"/>
        <w:rPr>
          <w:rFonts w:ascii="Times New Roman" w:eastAsia="Times New Roman" w:hAnsi="Times New Roman" w:cs="Times New Roman"/>
          <w:sz w:val="24"/>
          <w:szCs w:val="24"/>
        </w:rPr>
      </w:pPr>
      <w:r w:rsidRPr="009317D4">
        <w:rPr>
          <w:rFonts w:ascii="Times New Roman" w:eastAsia="Times New Roman" w:hAnsi="Times New Roman" w:cs="Times New Roman"/>
          <w:b/>
          <w:bCs/>
          <w:sz w:val="24"/>
          <w:szCs w:val="24"/>
        </w:rPr>
        <w:t>Urgensi Komunikasi Nonverbal</w:t>
      </w:r>
    </w:p>
    <w:p w:rsidR="00B2586C" w:rsidRPr="009317D4" w:rsidRDefault="00B2586C" w:rsidP="00B2586C">
      <w:pPr>
        <w:spacing w:after="0" w:line="480" w:lineRule="auto"/>
        <w:ind w:firstLine="709"/>
        <w:jc w:val="both"/>
        <w:rPr>
          <w:rFonts w:ascii="Times New Roman" w:eastAsia="Times New Roman" w:hAnsi="Times New Roman" w:cs="Times New Roman"/>
          <w:sz w:val="24"/>
          <w:szCs w:val="24"/>
        </w:rPr>
      </w:pPr>
      <w:r w:rsidRPr="009317D4">
        <w:rPr>
          <w:rFonts w:ascii="Times New Roman" w:eastAsia="Times New Roman" w:hAnsi="Times New Roman" w:cs="Times New Roman"/>
          <w:sz w:val="24"/>
          <w:szCs w:val="24"/>
        </w:rPr>
        <w:t>Dale G. Leather</w:t>
      </w:r>
      <w:r w:rsidR="00DA75B2">
        <w:rPr>
          <w:rFonts w:ascii="Times New Roman" w:eastAsia="Times New Roman" w:hAnsi="Times New Roman" w:cs="Times New Roman"/>
          <w:sz w:val="24"/>
          <w:szCs w:val="24"/>
        </w:rPr>
        <w:t xml:space="preserve"> (1976)</w:t>
      </w:r>
      <w:r w:rsidRPr="009317D4">
        <w:rPr>
          <w:rFonts w:ascii="Times New Roman" w:eastAsia="Times New Roman" w:hAnsi="Times New Roman" w:cs="Times New Roman"/>
          <w:sz w:val="24"/>
          <w:szCs w:val="24"/>
        </w:rPr>
        <w:t xml:space="preserve"> mengatakan ada enam alasan mengapa pesan nonverbal penting, yaitu sebagai berikut:</w:t>
      </w:r>
    </w:p>
    <w:p w:rsidR="00B2586C" w:rsidRPr="00BD2437" w:rsidRDefault="00B2586C" w:rsidP="00B2586C">
      <w:pPr>
        <w:pStyle w:val="ListParagraph"/>
        <w:numPr>
          <w:ilvl w:val="1"/>
          <w:numId w:val="23"/>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Faktor-faktor nonverbal sangat menentukan makna dalam komunikasi interpersonal.</w:t>
      </w:r>
    </w:p>
    <w:p w:rsidR="00B2586C" w:rsidRPr="00BD2437" w:rsidRDefault="00B2586C" w:rsidP="00B2586C">
      <w:pPr>
        <w:pStyle w:val="ListParagraph"/>
        <w:numPr>
          <w:ilvl w:val="1"/>
          <w:numId w:val="23"/>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lastRenderedPageBreak/>
        <w:t>Persaan dan emosi lebih cermat disampaikan melalui pesan nonverbal daripada pesan verbal.</w:t>
      </w:r>
    </w:p>
    <w:p w:rsidR="00B2586C" w:rsidRPr="00BD2437" w:rsidRDefault="00B2586C" w:rsidP="00B2586C">
      <w:pPr>
        <w:pStyle w:val="ListParagraph"/>
        <w:numPr>
          <w:ilvl w:val="1"/>
          <w:numId w:val="23"/>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Pesan nonverbal menyampaikan makna dan maksud yang relatif bebas dari penipuan, distorsi, dan kerancuan.</w:t>
      </w:r>
    </w:p>
    <w:p w:rsidR="00B2586C" w:rsidRPr="00BD2437" w:rsidRDefault="00B2586C" w:rsidP="00B2586C">
      <w:pPr>
        <w:pStyle w:val="ListParagraph"/>
        <w:numPr>
          <w:ilvl w:val="1"/>
          <w:numId w:val="23"/>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Pesan nonverbal mempunyai fungsi metakomunikatif yang sangat diperlukan untuk mencapai komunikasi berkualitas tinggi.</w:t>
      </w:r>
    </w:p>
    <w:p w:rsidR="00B2586C" w:rsidRPr="00BD2437" w:rsidRDefault="00B2586C" w:rsidP="00B2586C">
      <w:pPr>
        <w:pStyle w:val="ListParagraph"/>
        <w:numPr>
          <w:ilvl w:val="1"/>
          <w:numId w:val="23"/>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Pesan nonverbal merupakan cara komunikasi yang lebih efisien dibandingkan komunikasi verbal.</w:t>
      </w:r>
    </w:p>
    <w:p w:rsidR="00B2586C" w:rsidRPr="00BD2437" w:rsidRDefault="00B2586C" w:rsidP="00B2586C">
      <w:pPr>
        <w:pStyle w:val="ListParagraph"/>
        <w:numPr>
          <w:ilvl w:val="1"/>
          <w:numId w:val="23"/>
        </w:numPr>
        <w:spacing w:after="0" w:line="480" w:lineRule="auto"/>
        <w:ind w:left="851"/>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Pesan nonverbal merupakan sarana sugesti yang tepat.</w:t>
      </w:r>
    </w:p>
    <w:p w:rsidR="00B2586C" w:rsidRPr="009317D4" w:rsidRDefault="00B2586C" w:rsidP="00B2586C">
      <w:pPr>
        <w:tabs>
          <w:tab w:val="left" w:pos="426"/>
        </w:tabs>
        <w:spacing w:after="0" w:line="480" w:lineRule="auto"/>
        <w:ind w:right="-9"/>
        <w:jc w:val="both"/>
        <w:rPr>
          <w:rFonts w:ascii="Times New Roman" w:hAnsi="Times New Roman" w:cs="Times New Roman"/>
          <w:b/>
          <w:sz w:val="24"/>
          <w:szCs w:val="24"/>
        </w:rPr>
      </w:pPr>
    </w:p>
    <w:p w:rsidR="00B2586C" w:rsidRPr="009317D4" w:rsidRDefault="00B2586C" w:rsidP="00774660">
      <w:pPr>
        <w:pStyle w:val="ListParagraph"/>
        <w:numPr>
          <w:ilvl w:val="0"/>
          <w:numId w:val="18"/>
        </w:numPr>
        <w:tabs>
          <w:tab w:val="left" w:pos="426"/>
        </w:tabs>
        <w:spacing w:after="0" w:line="480" w:lineRule="auto"/>
        <w:ind w:left="0" w:right="-9" w:firstLine="0"/>
        <w:jc w:val="both"/>
        <w:rPr>
          <w:rFonts w:ascii="Times New Roman" w:hAnsi="Times New Roman" w:cs="Times New Roman"/>
          <w:b/>
          <w:sz w:val="24"/>
          <w:szCs w:val="24"/>
        </w:rPr>
      </w:pPr>
      <w:r w:rsidRPr="009317D4">
        <w:rPr>
          <w:rFonts w:ascii="Times New Roman" w:hAnsi="Times New Roman" w:cs="Times New Roman"/>
          <w:b/>
          <w:sz w:val="24"/>
          <w:szCs w:val="24"/>
        </w:rPr>
        <w:t>Fungsi Komunikasi Non Verbal</w:t>
      </w:r>
    </w:p>
    <w:p w:rsidR="00B2586C" w:rsidRPr="00336A9A" w:rsidRDefault="00B2586C" w:rsidP="00B2586C">
      <w:pPr>
        <w:spacing w:after="0" w:line="360" w:lineRule="auto"/>
        <w:ind w:firstLine="709"/>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t>Fungsi pesan non</w:t>
      </w:r>
      <w:r>
        <w:rPr>
          <w:rFonts w:ascii="Times New Roman" w:eastAsia="Times New Roman" w:hAnsi="Times New Roman" w:cs="Times New Roman"/>
          <w:sz w:val="24"/>
          <w:szCs w:val="24"/>
        </w:rPr>
        <w:t xml:space="preserve"> </w:t>
      </w:r>
      <w:r w:rsidRPr="00336A9A">
        <w:rPr>
          <w:rFonts w:ascii="Times New Roman" w:eastAsia="Times New Roman" w:hAnsi="Times New Roman" w:cs="Times New Roman"/>
          <w:sz w:val="24"/>
          <w:szCs w:val="24"/>
        </w:rPr>
        <w:t>verbal dalam hubungannya deng</w:t>
      </w:r>
      <w:r>
        <w:rPr>
          <w:rFonts w:ascii="Times New Roman" w:eastAsia="Times New Roman" w:hAnsi="Times New Roman" w:cs="Times New Roman"/>
          <w:sz w:val="24"/>
          <w:szCs w:val="24"/>
        </w:rPr>
        <w:t>an verbal menurut Mark L. Knapp</w:t>
      </w:r>
      <w:r w:rsidR="00DA75B2">
        <w:rPr>
          <w:rFonts w:ascii="Times New Roman" w:eastAsia="Times New Roman" w:hAnsi="Times New Roman" w:cs="Times New Roman"/>
          <w:sz w:val="24"/>
          <w:szCs w:val="24"/>
        </w:rPr>
        <w:t xml:space="preserve"> (1997)</w:t>
      </w:r>
      <w:r>
        <w:rPr>
          <w:rFonts w:ascii="Times New Roman" w:eastAsia="Times New Roman" w:hAnsi="Times New Roman" w:cs="Times New Roman"/>
          <w:sz w:val="24"/>
          <w:szCs w:val="24"/>
        </w:rPr>
        <w:t xml:space="preserve"> ada lima </w:t>
      </w:r>
      <w:r w:rsidRPr="00336A9A">
        <w:rPr>
          <w:rFonts w:ascii="Times New Roman" w:eastAsia="Times New Roman" w:hAnsi="Times New Roman" w:cs="Times New Roman"/>
          <w:sz w:val="24"/>
          <w:szCs w:val="24"/>
        </w:rPr>
        <w:t>yaitu:</w:t>
      </w:r>
      <w:r>
        <w:rPr>
          <w:rFonts w:ascii="Times New Roman" w:eastAsia="Times New Roman" w:hAnsi="Times New Roman" w:cs="Times New Roman"/>
          <w:sz w:val="24"/>
          <w:szCs w:val="24"/>
        </w:rPr>
        <w:t xml:space="preserve"> </w:t>
      </w:r>
    </w:p>
    <w:p w:rsidR="00B2586C" w:rsidRPr="00336A9A" w:rsidRDefault="00B2586C" w:rsidP="00B2586C">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Repetisis</w:t>
      </w:r>
    </w:p>
    <w:p w:rsidR="00B2586C" w:rsidRPr="00336A9A" w:rsidRDefault="00B2586C" w:rsidP="00B2586C">
      <w:pPr>
        <w:spacing w:after="0" w:line="240" w:lineRule="auto"/>
        <w:ind w:left="567"/>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t xml:space="preserve">Perilaku nonverbal dapat mengulangi perilaku verbal. </w:t>
      </w:r>
      <w:r w:rsidRPr="00336A9A">
        <w:rPr>
          <w:rFonts w:ascii="Times New Roman" w:eastAsia="Times New Roman" w:hAnsi="Times New Roman" w:cs="Times New Roman"/>
          <w:i/>
          <w:iCs/>
          <w:sz w:val="24"/>
          <w:szCs w:val="24"/>
        </w:rPr>
        <w:t>Misalnya</w:t>
      </w:r>
      <w:r w:rsidRPr="00336A9A">
        <w:rPr>
          <w:rFonts w:ascii="Times New Roman" w:eastAsia="Times New Roman" w:hAnsi="Times New Roman" w:cs="Times New Roman"/>
          <w:sz w:val="24"/>
          <w:szCs w:val="24"/>
        </w:rPr>
        <w:t>, Anda menganggukkan kepala ketika mengatakan "Ya," atau menggelengkan kepala ketika mengatakan "Tidak," atau menunjukkan arah (dengan telunjuk) ke mana seseorang harus pergi untuk menemukan WC.</w:t>
      </w:r>
    </w:p>
    <w:p w:rsidR="00B2586C" w:rsidRPr="00336A9A" w:rsidRDefault="00B2586C" w:rsidP="00B2586C">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Substitusi</w:t>
      </w:r>
    </w:p>
    <w:p w:rsidR="00B2586C" w:rsidRPr="00336A9A" w:rsidRDefault="00B2586C" w:rsidP="00B2586C">
      <w:pPr>
        <w:spacing w:after="0" w:line="240" w:lineRule="auto"/>
        <w:ind w:left="567"/>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t xml:space="preserve">Perilaku nonverbal dapat menggantikan perilaku verbal, jadi tanpa berbicara Anda bisa berinteraksi dengan orang lain. </w:t>
      </w:r>
      <w:r w:rsidRPr="00336A9A">
        <w:rPr>
          <w:rFonts w:ascii="Times New Roman" w:eastAsia="Times New Roman" w:hAnsi="Times New Roman" w:cs="Times New Roman"/>
          <w:i/>
          <w:iCs/>
          <w:sz w:val="24"/>
          <w:szCs w:val="24"/>
        </w:rPr>
        <w:t>Misalnya</w:t>
      </w:r>
      <w:r w:rsidRPr="00336A9A">
        <w:rPr>
          <w:rFonts w:ascii="Times New Roman" w:eastAsia="Times New Roman" w:hAnsi="Times New Roman" w:cs="Times New Roman"/>
          <w:sz w:val="24"/>
          <w:szCs w:val="24"/>
        </w:rPr>
        <w:t>, seorang pengamen mendatangi mobil Anda kemudian tanpa mengucapkan sepatah katapun Anda menggoyangkan tangan Anda dengan telapak tangan mengarah ke depan (sebagai kata pengganti "Tidak"). Isyarat nonverbal yang menggantikan kata atau frasa inilah yang disebut emblem.</w:t>
      </w:r>
    </w:p>
    <w:p w:rsidR="00B2586C" w:rsidRPr="00336A9A" w:rsidRDefault="00B2586C" w:rsidP="00B2586C">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Kontradiksi</w:t>
      </w:r>
    </w:p>
    <w:p w:rsidR="00B2586C" w:rsidRPr="00336A9A" w:rsidRDefault="00B2586C" w:rsidP="00B2586C">
      <w:pPr>
        <w:spacing w:after="0" w:line="240" w:lineRule="auto"/>
        <w:ind w:left="567"/>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t xml:space="preserve">Perilaku nonverbal dapat membantah atau bertentangan dengan perilaku verbal dan bisa memberikan makna lain terhadap pesan verbal . </w:t>
      </w:r>
      <w:r w:rsidRPr="00336A9A">
        <w:rPr>
          <w:rFonts w:ascii="Times New Roman" w:eastAsia="Times New Roman" w:hAnsi="Times New Roman" w:cs="Times New Roman"/>
          <w:i/>
          <w:iCs/>
          <w:sz w:val="24"/>
          <w:szCs w:val="24"/>
        </w:rPr>
        <w:t>Misalnya</w:t>
      </w:r>
      <w:r w:rsidRPr="00336A9A">
        <w:rPr>
          <w:rFonts w:ascii="Times New Roman" w:eastAsia="Times New Roman" w:hAnsi="Times New Roman" w:cs="Times New Roman"/>
          <w:sz w:val="24"/>
          <w:szCs w:val="24"/>
        </w:rPr>
        <w:t>, Anda memuji prestasi teman sambil mencibirkan bibir.</w:t>
      </w:r>
    </w:p>
    <w:p w:rsidR="00B2586C" w:rsidRPr="00336A9A" w:rsidRDefault="00B2586C" w:rsidP="00B2586C">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Aksentuasi</w:t>
      </w:r>
    </w:p>
    <w:p w:rsidR="00B2586C" w:rsidRPr="00336A9A" w:rsidRDefault="00B2586C" w:rsidP="00B2586C">
      <w:pPr>
        <w:spacing w:after="0" w:line="360" w:lineRule="auto"/>
        <w:ind w:left="567"/>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lastRenderedPageBreak/>
        <w:t xml:space="preserve">Memperteguh, menekankan atau melengkapi perilaku verbal. </w:t>
      </w:r>
      <w:r w:rsidRPr="00336A9A">
        <w:rPr>
          <w:rFonts w:ascii="Times New Roman" w:eastAsia="Times New Roman" w:hAnsi="Times New Roman" w:cs="Times New Roman"/>
          <w:i/>
          <w:iCs/>
          <w:sz w:val="24"/>
          <w:szCs w:val="24"/>
        </w:rPr>
        <w:t>Misalnya</w:t>
      </w:r>
      <w:r w:rsidRPr="00336A9A">
        <w:rPr>
          <w:rFonts w:ascii="Times New Roman" w:eastAsia="Times New Roman" w:hAnsi="Times New Roman" w:cs="Times New Roman"/>
          <w:sz w:val="24"/>
          <w:szCs w:val="24"/>
        </w:rPr>
        <w:t>, menggunakan gerakan tangan, nada suara yang melambat ketika berpidato. Isyarat nonverball tersebut disebut affect display.</w:t>
      </w:r>
    </w:p>
    <w:p w:rsidR="00B2586C" w:rsidRPr="00336A9A" w:rsidRDefault="00B2586C" w:rsidP="00B2586C">
      <w:pPr>
        <w:spacing w:after="0"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Komplemen</w:t>
      </w:r>
    </w:p>
    <w:p w:rsidR="00B2586C" w:rsidRDefault="00B2586C" w:rsidP="00B2586C">
      <w:pPr>
        <w:spacing w:after="0" w:line="240" w:lineRule="auto"/>
        <w:ind w:left="567"/>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t xml:space="preserve">Perilaku Nonverbal dapat meregulasi perilaku verbal. </w:t>
      </w:r>
      <w:r w:rsidRPr="00336A9A">
        <w:rPr>
          <w:rFonts w:ascii="Times New Roman" w:eastAsia="Times New Roman" w:hAnsi="Times New Roman" w:cs="Times New Roman"/>
          <w:i/>
          <w:iCs/>
          <w:sz w:val="24"/>
          <w:szCs w:val="24"/>
        </w:rPr>
        <w:t>Misalnya</w:t>
      </w:r>
      <w:r w:rsidRPr="00336A9A">
        <w:rPr>
          <w:rFonts w:ascii="Times New Roman" w:eastAsia="Times New Roman" w:hAnsi="Times New Roman" w:cs="Times New Roman"/>
          <w:sz w:val="24"/>
          <w:szCs w:val="24"/>
        </w:rPr>
        <w:t>, saat kuliah akan berakhir, Anda melihat jam tangan dua-tiga kali sehingga dosen segera menutup kuliahnya.</w:t>
      </w:r>
    </w:p>
    <w:p w:rsidR="00B2586C" w:rsidRDefault="00B2586C" w:rsidP="00B2586C">
      <w:pPr>
        <w:spacing w:after="0" w:line="240" w:lineRule="auto"/>
        <w:ind w:left="567"/>
        <w:jc w:val="both"/>
        <w:rPr>
          <w:rFonts w:ascii="Times New Roman" w:eastAsia="Times New Roman" w:hAnsi="Times New Roman" w:cs="Times New Roman"/>
          <w:sz w:val="24"/>
          <w:szCs w:val="24"/>
        </w:rPr>
      </w:pPr>
    </w:p>
    <w:p w:rsidR="00B2586C" w:rsidRPr="00336A9A" w:rsidRDefault="00B2586C" w:rsidP="00B2586C">
      <w:pPr>
        <w:tabs>
          <w:tab w:val="left" w:pos="426"/>
        </w:tabs>
        <w:spacing w:after="0" w:line="240" w:lineRule="auto"/>
        <w:ind w:right="-9"/>
        <w:jc w:val="both"/>
        <w:rPr>
          <w:rFonts w:ascii="Times New Roman" w:hAnsi="Times New Roman" w:cs="Times New Roman"/>
          <w:b/>
          <w:sz w:val="24"/>
          <w:szCs w:val="24"/>
        </w:rPr>
      </w:pPr>
    </w:p>
    <w:p w:rsidR="00B2586C" w:rsidRPr="00336A9A" w:rsidRDefault="00B2586C" w:rsidP="00B2586C">
      <w:pPr>
        <w:pStyle w:val="ListParagraph"/>
        <w:numPr>
          <w:ilvl w:val="0"/>
          <w:numId w:val="18"/>
        </w:numPr>
        <w:tabs>
          <w:tab w:val="left" w:pos="426"/>
        </w:tabs>
        <w:spacing w:after="0" w:line="480" w:lineRule="auto"/>
        <w:ind w:left="0" w:right="-9" w:firstLine="0"/>
        <w:jc w:val="both"/>
        <w:rPr>
          <w:rFonts w:ascii="Times New Roman" w:hAnsi="Times New Roman" w:cs="Times New Roman"/>
          <w:sz w:val="24"/>
          <w:szCs w:val="24"/>
        </w:rPr>
      </w:pPr>
      <w:r>
        <w:rPr>
          <w:rFonts w:ascii="Times New Roman" w:hAnsi="Times New Roman" w:cs="Times New Roman"/>
          <w:b/>
          <w:sz w:val="24"/>
          <w:szCs w:val="24"/>
        </w:rPr>
        <w:t xml:space="preserve">Hambatan </w:t>
      </w:r>
      <w:r w:rsidRPr="00A1416C">
        <w:rPr>
          <w:rFonts w:ascii="Times New Roman" w:hAnsi="Times New Roman" w:cs="Times New Roman"/>
          <w:b/>
          <w:sz w:val="24"/>
          <w:szCs w:val="24"/>
        </w:rPr>
        <w:t xml:space="preserve"> dalam Komunikasi</w:t>
      </w:r>
      <w:r>
        <w:rPr>
          <w:rFonts w:ascii="Times New Roman" w:hAnsi="Times New Roman" w:cs="Times New Roman"/>
          <w:b/>
          <w:sz w:val="24"/>
          <w:szCs w:val="24"/>
        </w:rPr>
        <w:t xml:space="preserve"> Non Verbal</w:t>
      </w:r>
      <w:r>
        <w:rPr>
          <w:rFonts w:ascii="Times New Roman" w:hAnsi="Times New Roman" w:cs="Times New Roman"/>
          <w:b/>
          <w:sz w:val="24"/>
          <w:szCs w:val="24"/>
        </w:rPr>
        <w:tab/>
      </w:r>
    </w:p>
    <w:p w:rsidR="00B2586C" w:rsidRPr="00336A9A" w:rsidRDefault="00B2586C" w:rsidP="00B2586C">
      <w:pPr>
        <w:pStyle w:val="ListParagraph"/>
        <w:tabs>
          <w:tab w:val="left" w:pos="426"/>
        </w:tabs>
        <w:spacing w:after="0" w:line="480" w:lineRule="auto"/>
        <w:ind w:left="0" w:right="-9"/>
        <w:jc w:val="both"/>
        <w:rPr>
          <w:rFonts w:ascii="Times New Roman" w:hAnsi="Times New Roman" w:cs="Times New Roman"/>
          <w:sz w:val="24"/>
          <w:szCs w:val="24"/>
        </w:rPr>
      </w:pPr>
      <w:r>
        <w:rPr>
          <w:rFonts w:ascii="Times New Roman" w:hAnsi="Times New Roman" w:cs="Times New Roman"/>
          <w:b/>
          <w:sz w:val="24"/>
          <w:szCs w:val="24"/>
        </w:rPr>
        <w:tab/>
      </w:r>
      <w:r w:rsidRPr="00336A9A">
        <w:rPr>
          <w:rFonts w:ascii="Times New Roman" w:eastAsia="Times New Roman" w:hAnsi="Times New Roman" w:cs="Times New Roman"/>
          <w:sz w:val="24"/>
          <w:szCs w:val="24"/>
        </w:rPr>
        <w:t>Komunikasi nonverbal sangat penting bagi kebermaknaan suatu komunikasi, namun sulit untuk dipelajari karena memiliki hambatan-hambatan yaitu:</w:t>
      </w:r>
    </w:p>
    <w:p w:rsidR="00B2586C" w:rsidRPr="00336A9A" w:rsidRDefault="00B2586C" w:rsidP="00B2586C">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Hambatan konsepsi atau pemahaman</w:t>
      </w:r>
    </w:p>
    <w:p w:rsidR="00B2586C" w:rsidRPr="00336A9A" w:rsidRDefault="00B2586C" w:rsidP="00B2586C">
      <w:pPr>
        <w:spacing w:after="0" w:line="480" w:lineRule="auto"/>
        <w:ind w:firstLine="709"/>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t>Dalam komunikasi bisa terjadi kesalahpahaman antara orang-orang yang berkomunikasi. Kesalah</w:t>
      </w:r>
      <w:r>
        <w:rPr>
          <w:rFonts w:ascii="Times New Roman" w:eastAsia="Times New Roman" w:hAnsi="Times New Roman" w:cs="Times New Roman"/>
          <w:sz w:val="24"/>
          <w:szCs w:val="24"/>
        </w:rPr>
        <w:t xml:space="preserve"> </w:t>
      </w:r>
      <w:r w:rsidRPr="00336A9A">
        <w:rPr>
          <w:rFonts w:ascii="Times New Roman" w:eastAsia="Times New Roman" w:hAnsi="Times New Roman" w:cs="Times New Roman"/>
          <w:sz w:val="24"/>
          <w:szCs w:val="24"/>
        </w:rPr>
        <w:t>pahaman itu terjadi karena beberapa sebab, yaitu:</w:t>
      </w:r>
    </w:p>
    <w:p w:rsidR="00B2586C" w:rsidRDefault="00B2586C" w:rsidP="00B2586C">
      <w:pPr>
        <w:pStyle w:val="ListParagraph"/>
        <w:numPr>
          <w:ilvl w:val="2"/>
          <w:numId w:val="24"/>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2437">
        <w:rPr>
          <w:rFonts w:ascii="Times New Roman" w:eastAsia="Times New Roman" w:hAnsi="Times New Roman" w:cs="Times New Roman"/>
          <w:sz w:val="24"/>
          <w:szCs w:val="24"/>
        </w:rPr>
        <w:t>Komunikasi nonverbal bersifar insting dan tidak dapat dipelajari.</w:t>
      </w:r>
    </w:p>
    <w:p w:rsidR="00B2586C" w:rsidRPr="00BD2437" w:rsidRDefault="00B2586C" w:rsidP="007C520D">
      <w:pPr>
        <w:pStyle w:val="ListParagraph"/>
        <w:numPr>
          <w:ilvl w:val="2"/>
          <w:numId w:val="24"/>
        </w:numPr>
        <w:spacing w:after="0" w:line="480" w:lineRule="auto"/>
        <w:ind w:left="851" w:hanging="284"/>
        <w:jc w:val="both"/>
        <w:rPr>
          <w:rFonts w:ascii="Times New Roman" w:eastAsia="Times New Roman" w:hAnsi="Times New Roman" w:cs="Times New Roman"/>
          <w:sz w:val="24"/>
          <w:szCs w:val="24"/>
        </w:rPr>
      </w:pPr>
      <w:r w:rsidRPr="00BD2437">
        <w:rPr>
          <w:rFonts w:ascii="Times New Roman" w:eastAsia="Times New Roman" w:hAnsi="Times New Roman" w:cs="Times New Roman"/>
          <w:sz w:val="24"/>
          <w:szCs w:val="24"/>
        </w:rPr>
        <w:t>Adanya keyakinan bahwa komunikasi nonverbal seperti ekspresi wajah dan postur tubuh merefleksikan ciri biologis dan kematangan yang bersifat herediter dari komunikator.</w:t>
      </w:r>
    </w:p>
    <w:p w:rsidR="00B2586C" w:rsidRDefault="00B2586C" w:rsidP="00B2586C">
      <w:pPr>
        <w:pStyle w:val="ListParagraph"/>
        <w:numPr>
          <w:ilvl w:val="2"/>
          <w:numId w:val="24"/>
        </w:numPr>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2437">
        <w:rPr>
          <w:rFonts w:ascii="Times New Roman" w:eastAsia="Times New Roman" w:hAnsi="Times New Roman" w:cs="Times New Roman"/>
          <w:sz w:val="24"/>
          <w:szCs w:val="24"/>
        </w:rPr>
        <w:t>Banyaknya isyarat yang digunakan dalam komunikasi membuatnya sulit untuk dipelajari secara praktis dan sistematis dalam hubungannya dengan perilaku manusia.</w:t>
      </w:r>
    </w:p>
    <w:p w:rsidR="00484960" w:rsidRDefault="00484960" w:rsidP="00484960">
      <w:pPr>
        <w:pStyle w:val="ListParagraph"/>
        <w:spacing w:after="0" w:line="480" w:lineRule="auto"/>
        <w:ind w:left="709"/>
        <w:jc w:val="both"/>
        <w:rPr>
          <w:rFonts w:ascii="Times New Roman" w:eastAsia="Times New Roman" w:hAnsi="Times New Roman" w:cs="Times New Roman"/>
          <w:sz w:val="24"/>
          <w:szCs w:val="24"/>
        </w:rPr>
      </w:pPr>
    </w:p>
    <w:p w:rsidR="00484960" w:rsidRPr="00BD2437" w:rsidRDefault="00484960" w:rsidP="00484960">
      <w:pPr>
        <w:pStyle w:val="ListParagraph"/>
        <w:spacing w:after="0" w:line="480" w:lineRule="auto"/>
        <w:ind w:left="709"/>
        <w:jc w:val="both"/>
        <w:rPr>
          <w:rFonts w:ascii="Times New Roman" w:eastAsia="Times New Roman" w:hAnsi="Times New Roman" w:cs="Times New Roman"/>
          <w:sz w:val="24"/>
          <w:szCs w:val="24"/>
        </w:rPr>
      </w:pPr>
    </w:p>
    <w:p w:rsidR="00B2586C" w:rsidRPr="00336A9A" w:rsidRDefault="00B2586C" w:rsidP="00B2586C">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Hambatan sejarah</w:t>
      </w:r>
    </w:p>
    <w:p w:rsidR="00B2586C" w:rsidRPr="00336A9A" w:rsidRDefault="00B2586C" w:rsidP="00B2586C">
      <w:pPr>
        <w:spacing w:after="0" w:line="480" w:lineRule="auto"/>
        <w:ind w:firstLine="709"/>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lastRenderedPageBreak/>
        <w:t>Pada awalnya, cara pergerakan dalam penggunaan bahasa dianggap perlu dilakukan untuk menarik perhatian audience, bukan sebagai pelengkap dan pembuat pesan yang ingin disampaikan.</w:t>
      </w:r>
    </w:p>
    <w:p w:rsidR="00B2586C" w:rsidRPr="00336A9A" w:rsidRDefault="00B2586C" w:rsidP="00B2586C">
      <w:p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336A9A">
        <w:rPr>
          <w:rFonts w:ascii="Times New Roman" w:eastAsia="Times New Roman" w:hAnsi="Times New Roman" w:cs="Times New Roman"/>
          <w:sz w:val="24"/>
          <w:szCs w:val="24"/>
        </w:rPr>
        <w:t>.</w:t>
      </w:r>
      <w:r w:rsidRPr="00336A9A">
        <w:rPr>
          <w:rFonts w:ascii="Times New Roman" w:eastAsia="Times New Roman" w:hAnsi="Times New Roman" w:cs="Times New Roman"/>
          <w:sz w:val="14"/>
          <w:szCs w:val="14"/>
        </w:rPr>
        <w:t xml:space="preserve">    </w:t>
      </w:r>
      <w:r w:rsidRPr="00336A9A">
        <w:rPr>
          <w:rFonts w:ascii="Times New Roman" w:eastAsia="Times New Roman" w:hAnsi="Times New Roman" w:cs="Times New Roman"/>
          <w:sz w:val="24"/>
          <w:szCs w:val="24"/>
        </w:rPr>
        <w:t>Hambatan metodologi</w:t>
      </w:r>
    </w:p>
    <w:p w:rsidR="00B2586C" w:rsidRPr="00534373" w:rsidRDefault="00B2586C" w:rsidP="00B2586C">
      <w:pPr>
        <w:spacing w:after="0" w:line="480" w:lineRule="auto"/>
        <w:ind w:firstLine="709"/>
        <w:jc w:val="both"/>
        <w:rPr>
          <w:rFonts w:ascii="Times New Roman" w:eastAsia="Times New Roman" w:hAnsi="Times New Roman" w:cs="Times New Roman"/>
          <w:sz w:val="24"/>
          <w:szCs w:val="24"/>
        </w:rPr>
      </w:pPr>
      <w:r w:rsidRPr="00336A9A">
        <w:rPr>
          <w:rFonts w:ascii="Times New Roman" w:eastAsia="Times New Roman" w:hAnsi="Times New Roman" w:cs="Times New Roman"/>
          <w:sz w:val="24"/>
          <w:szCs w:val="24"/>
        </w:rPr>
        <w:t>Diperlukan peralatan yang mahal untuk mempelajari komunikasi yang mahal.</w:t>
      </w:r>
    </w:p>
    <w:p w:rsidR="00B2586C" w:rsidRPr="00A1416C" w:rsidRDefault="00B2586C" w:rsidP="00B2586C">
      <w:pPr>
        <w:pStyle w:val="ListParagraph"/>
        <w:numPr>
          <w:ilvl w:val="0"/>
          <w:numId w:val="6"/>
        </w:numPr>
        <w:tabs>
          <w:tab w:val="left" w:pos="426"/>
        </w:tabs>
        <w:spacing w:after="0" w:line="480" w:lineRule="auto"/>
        <w:ind w:left="0" w:right="-9" w:firstLine="0"/>
        <w:jc w:val="both"/>
        <w:rPr>
          <w:rFonts w:ascii="Times New Roman" w:hAnsi="Times New Roman" w:cs="Times New Roman"/>
          <w:b/>
          <w:sz w:val="24"/>
          <w:szCs w:val="24"/>
        </w:rPr>
      </w:pPr>
      <w:r w:rsidRPr="00A1416C">
        <w:rPr>
          <w:rFonts w:ascii="Times New Roman" w:hAnsi="Times New Roman" w:cs="Times New Roman"/>
          <w:b/>
          <w:sz w:val="24"/>
          <w:szCs w:val="24"/>
        </w:rPr>
        <w:t xml:space="preserve">Metode </w:t>
      </w:r>
      <w:r w:rsidRPr="00A1416C">
        <w:rPr>
          <w:rFonts w:ascii="Times New Roman" w:hAnsi="Times New Roman" w:cs="Times New Roman"/>
          <w:b/>
          <w:i/>
          <w:sz w:val="24"/>
          <w:szCs w:val="24"/>
        </w:rPr>
        <w:t xml:space="preserve">Applied Behavior Analysis </w:t>
      </w:r>
      <w:r w:rsidRPr="00A1416C">
        <w:rPr>
          <w:rFonts w:ascii="Times New Roman" w:hAnsi="Times New Roman" w:cs="Times New Roman"/>
          <w:b/>
          <w:sz w:val="24"/>
          <w:szCs w:val="24"/>
        </w:rPr>
        <w:t>(ABA)</w:t>
      </w:r>
    </w:p>
    <w:p w:rsidR="00B2586C" w:rsidRPr="00125247" w:rsidRDefault="00B2586C" w:rsidP="00B2586C">
      <w:pPr>
        <w:pStyle w:val="ListParagraph"/>
        <w:numPr>
          <w:ilvl w:val="1"/>
          <w:numId w:val="5"/>
        </w:numPr>
        <w:tabs>
          <w:tab w:val="left" w:pos="0"/>
          <w:tab w:val="left" w:pos="426"/>
        </w:tabs>
        <w:spacing w:after="0" w:line="480" w:lineRule="auto"/>
        <w:ind w:left="0" w:right="-9" w:firstLine="0"/>
        <w:jc w:val="both"/>
        <w:rPr>
          <w:rFonts w:ascii="Times New Roman" w:hAnsi="Times New Roman" w:cs="Times New Roman"/>
          <w:b/>
          <w:sz w:val="24"/>
          <w:szCs w:val="24"/>
        </w:rPr>
      </w:pPr>
      <w:r w:rsidRPr="00125247">
        <w:rPr>
          <w:rFonts w:ascii="Times New Roman" w:hAnsi="Times New Roman" w:cs="Times New Roman"/>
          <w:b/>
          <w:sz w:val="24"/>
          <w:szCs w:val="24"/>
        </w:rPr>
        <w:t xml:space="preserve">Konsep dasar Metode </w:t>
      </w:r>
      <w:r w:rsidRPr="00125247">
        <w:rPr>
          <w:rFonts w:ascii="Times New Roman" w:hAnsi="Times New Roman" w:cs="Times New Roman"/>
          <w:b/>
          <w:i/>
          <w:sz w:val="24"/>
          <w:szCs w:val="24"/>
        </w:rPr>
        <w:t xml:space="preserve">Applied Behavior Analysis </w:t>
      </w:r>
      <w:r w:rsidRPr="00125247">
        <w:rPr>
          <w:rFonts w:ascii="Times New Roman" w:hAnsi="Times New Roman" w:cs="Times New Roman"/>
          <w:b/>
          <w:sz w:val="24"/>
          <w:szCs w:val="24"/>
        </w:rPr>
        <w:t>(ABA).</w:t>
      </w:r>
    </w:p>
    <w:p w:rsidR="00B2586C" w:rsidRPr="00A11DE1" w:rsidRDefault="00B2586C" w:rsidP="00B2586C">
      <w:pPr>
        <w:pStyle w:val="ListParagraph"/>
        <w:tabs>
          <w:tab w:val="left" w:pos="-450"/>
          <w:tab w:val="left" w:pos="270"/>
        </w:tabs>
        <w:spacing w:line="480" w:lineRule="auto"/>
        <w:ind w:left="0" w:right="-9" w:firstLine="720"/>
        <w:jc w:val="both"/>
        <w:rPr>
          <w:rFonts w:ascii="Times New Roman" w:hAnsi="Times New Roman" w:cs="Times New Roman"/>
          <w:sz w:val="24"/>
          <w:szCs w:val="24"/>
        </w:rPr>
      </w:pPr>
      <w:r w:rsidRPr="00A11DE1">
        <w:rPr>
          <w:rFonts w:ascii="Times New Roman" w:hAnsi="Times New Roman" w:cs="Times New Roman"/>
          <w:sz w:val="24"/>
          <w:szCs w:val="24"/>
        </w:rPr>
        <w:t>Dalam</w:t>
      </w:r>
      <w:r>
        <w:rPr>
          <w:rFonts w:ascii="Times New Roman" w:hAnsi="Times New Roman" w:cs="Times New Roman"/>
          <w:sz w:val="24"/>
          <w:szCs w:val="24"/>
        </w:rPr>
        <w:t xml:space="preserve"> </w:t>
      </w:r>
      <w:r w:rsidRPr="00A11DE1">
        <w:rPr>
          <w:rFonts w:ascii="Times New Roman" w:hAnsi="Times New Roman" w:cs="Times New Roman"/>
          <w:sz w:val="24"/>
          <w:szCs w:val="24"/>
        </w:rPr>
        <w:t xml:space="preserve"> upaya membantu anak autis agar dapat berperilaku “normal”, berbagai program</w:t>
      </w:r>
      <w:r>
        <w:rPr>
          <w:rFonts w:ascii="Times New Roman" w:hAnsi="Times New Roman" w:cs="Times New Roman"/>
          <w:sz w:val="24"/>
          <w:szCs w:val="24"/>
        </w:rPr>
        <w:t xml:space="preserve"> </w:t>
      </w:r>
      <w:r w:rsidRPr="00A11DE1">
        <w:rPr>
          <w:rFonts w:ascii="Times New Roman" w:hAnsi="Times New Roman" w:cs="Times New Roman"/>
          <w:sz w:val="24"/>
          <w:szCs w:val="24"/>
        </w:rPr>
        <w:t xml:space="preserve"> yang dirancang telah memperlihatkan efektifitas dan keberhasilannya. Salah satu di antaranya adalah Metode ABA ,sejak puluhan tahun, ditemukan psikolog Amerika, Universitas California Los Angeles, Amerika Serikat, Ivar O. Lovaas (Handojo, 2008: 15). Beliau memulai eksperimen dengan cara mengaplikasikan teori B.F. Skinner, Operant Conditioning. Di dalam teori ini disebutkan suatu pola perilaku akan menjadi mantap jika perilaku itu diperoleh si pelaku (penguat positif) karena mengakibatkan</w:t>
      </w:r>
      <w:r>
        <w:rPr>
          <w:rFonts w:ascii="Times New Roman" w:hAnsi="Times New Roman" w:cs="Times New Roman"/>
          <w:sz w:val="24"/>
          <w:szCs w:val="24"/>
        </w:rPr>
        <w:t xml:space="preserve"> </w:t>
      </w:r>
      <w:r w:rsidRPr="00A11DE1">
        <w:rPr>
          <w:rFonts w:ascii="Times New Roman" w:hAnsi="Times New Roman" w:cs="Times New Roman"/>
          <w:sz w:val="24"/>
          <w:szCs w:val="24"/>
        </w:rPr>
        <w:t xml:space="preserve"> hilangnya hal-hal yang tidak diinginkan (penguat negatif). Sementara suatu perilaku tertentu akan hilang bila perilaku itu diulang terus menerus dan mengalami</w:t>
      </w:r>
      <w:r>
        <w:rPr>
          <w:rFonts w:ascii="Times New Roman" w:hAnsi="Times New Roman" w:cs="Times New Roman"/>
          <w:sz w:val="24"/>
          <w:szCs w:val="24"/>
        </w:rPr>
        <w:t xml:space="preserve"> </w:t>
      </w:r>
      <w:r w:rsidRPr="00A11DE1">
        <w:rPr>
          <w:rFonts w:ascii="Times New Roman" w:hAnsi="Times New Roman" w:cs="Times New Roman"/>
          <w:sz w:val="24"/>
          <w:szCs w:val="24"/>
        </w:rPr>
        <w:t xml:space="preserve"> sesuatu yang</w:t>
      </w:r>
      <w:r>
        <w:rPr>
          <w:rFonts w:ascii="Times New Roman" w:hAnsi="Times New Roman" w:cs="Times New Roman"/>
          <w:sz w:val="24"/>
          <w:szCs w:val="24"/>
        </w:rPr>
        <w:t xml:space="preserve">  </w:t>
      </w:r>
      <w:r w:rsidRPr="00A11DE1">
        <w:rPr>
          <w:rFonts w:ascii="Times New Roman" w:hAnsi="Times New Roman" w:cs="Times New Roman"/>
          <w:sz w:val="24"/>
          <w:szCs w:val="24"/>
        </w:rPr>
        <w:t xml:space="preserve"> tidak menyenangkan (hukuman) atau hilangnya hal-hal yang menyenangkan si pelaku (penghapusan). </w:t>
      </w:r>
    </w:p>
    <w:p w:rsidR="00B2586C" w:rsidRPr="00A23D43" w:rsidRDefault="00B2586C" w:rsidP="00B2586C">
      <w:pPr>
        <w:pStyle w:val="ListParagraph"/>
        <w:tabs>
          <w:tab w:val="left" w:pos="-450"/>
          <w:tab w:val="left" w:pos="270"/>
        </w:tabs>
        <w:spacing w:line="480" w:lineRule="auto"/>
        <w:ind w:left="0" w:right="-9"/>
        <w:jc w:val="both"/>
        <w:rPr>
          <w:rFonts w:ascii="Times New Roman" w:hAnsi="Times New Roman" w:cs="Times New Roman"/>
          <w:sz w:val="24"/>
          <w:szCs w:val="24"/>
        </w:rPr>
      </w:pPr>
      <w:r>
        <w:tab/>
      </w:r>
      <w:r>
        <w:tab/>
      </w:r>
      <w:r w:rsidRPr="00A11DE1">
        <w:rPr>
          <w:rFonts w:ascii="Times New Roman" w:hAnsi="Times New Roman" w:cs="Times New Roman"/>
          <w:sz w:val="24"/>
          <w:szCs w:val="24"/>
        </w:rPr>
        <w:t xml:space="preserve">Dari beberapa pendapat di atas maka dapat disimpulkan bahwa Metode Lovaas / Applied Behavior Analysis (ABA) merupakan metode yang mengajarkan kedisiplinan dimana pada kurikulumnya telah dimodifikasi dari </w:t>
      </w:r>
      <w:r w:rsidRPr="00A11DE1">
        <w:rPr>
          <w:rFonts w:ascii="Times New Roman" w:hAnsi="Times New Roman" w:cs="Times New Roman"/>
          <w:sz w:val="24"/>
          <w:szCs w:val="24"/>
        </w:rPr>
        <w:lastRenderedPageBreak/>
        <w:t>aktivitas sehari-hari dan dilaksanakan secara konsisten untuk meningkatkan perilaku yang signifikan. Kepatuhan dan kontak mata merupakan</w:t>
      </w:r>
      <w:r>
        <w:rPr>
          <w:rFonts w:ascii="Times New Roman" w:hAnsi="Times New Roman" w:cs="Times New Roman"/>
          <w:sz w:val="24"/>
          <w:szCs w:val="24"/>
        </w:rPr>
        <w:t xml:space="preserve"> </w:t>
      </w:r>
      <w:r w:rsidRPr="00A11DE1">
        <w:rPr>
          <w:rFonts w:ascii="Times New Roman" w:hAnsi="Times New Roman" w:cs="Times New Roman"/>
          <w:sz w:val="24"/>
          <w:szCs w:val="24"/>
        </w:rPr>
        <w:t xml:space="preserve"> kunci utama dalam penerapan Metode ABA, tanpa</w:t>
      </w:r>
      <w:r>
        <w:rPr>
          <w:rFonts w:ascii="Times New Roman" w:hAnsi="Times New Roman" w:cs="Times New Roman"/>
          <w:sz w:val="24"/>
          <w:szCs w:val="24"/>
        </w:rPr>
        <w:t xml:space="preserve"> </w:t>
      </w:r>
      <w:r w:rsidRPr="00A11DE1">
        <w:rPr>
          <w:rFonts w:ascii="Times New Roman" w:hAnsi="Times New Roman" w:cs="Times New Roman"/>
          <w:sz w:val="24"/>
          <w:szCs w:val="24"/>
        </w:rPr>
        <w:t xml:space="preserve"> penguasaan kedua kemampuan tersebut anak autisme akan sulit diajarkan aktivitas-aktivitas perilaku yang lain. dan kemudian dikembangkan sejak tahun 1997 oleh Dr. Rudy Sutadi (Azwandi, 2005 : 170) . Berdasarkan arti katanya maka terapi </w:t>
      </w:r>
      <w:r w:rsidRPr="00A11DE1">
        <w:rPr>
          <w:rFonts w:ascii="Times New Roman" w:hAnsi="Times New Roman" w:cs="Times New Roman"/>
          <w:i/>
          <w:sz w:val="24"/>
          <w:szCs w:val="24"/>
        </w:rPr>
        <w:t xml:space="preserve">applied Behavior Analysis </w:t>
      </w:r>
      <w:r w:rsidRPr="00A11DE1">
        <w:rPr>
          <w:rFonts w:ascii="Times New Roman" w:hAnsi="Times New Roman" w:cs="Times New Roman"/>
          <w:sz w:val="24"/>
          <w:szCs w:val="24"/>
        </w:rPr>
        <w:t>(ABA) ini dapat dibagi menjadi beberapa kata sebagaimana yang dijelaskan Sutadi ( 2000 : 8) yang menjelaskan bahwa:</w:t>
      </w:r>
    </w:p>
    <w:p w:rsidR="00B2586C" w:rsidRDefault="00B2586C" w:rsidP="00B2586C">
      <w:pPr>
        <w:pStyle w:val="ListParagraph"/>
        <w:tabs>
          <w:tab w:val="left" w:pos="270"/>
          <w:tab w:val="left" w:pos="7560"/>
        </w:tabs>
        <w:ind w:right="711"/>
        <w:jc w:val="both"/>
        <w:rPr>
          <w:rFonts w:ascii="Times New Roman" w:hAnsi="Times New Roman" w:cs="Times New Roman"/>
          <w:sz w:val="24"/>
          <w:szCs w:val="24"/>
        </w:rPr>
      </w:pPr>
      <w:r w:rsidRPr="002C709E">
        <w:rPr>
          <w:rFonts w:ascii="Times New Roman" w:hAnsi="Times New Roman" w:cs="Times New Roman"/>
          <w:i/>
          <w:sz w:val="24"/>
          <w:szCs w:val="24"/>
        </w:rPr>
        <w:t xml:space="preserve">Applied Behavior Analysis </w:t>
      </w:r>
      <w:r w:rsidRPr="002C709E">
        <w:rPr>
          <w:rFonts w:ascii="Times New Roman" w:hAnsi="Times New Roman" w:cs="Times New Roman"/>
          <w:sz w:val="24"/>
          <w:szCs w:val="24"/>
        </w:rPr>
        <w:t xml:space="preserve">(ABA) terdiri dari kata </w:t>
      </w:r>
      <w:r w:rsidRPr="002C709E">
        <w:rPr>
          <w:rFonts w:ascii="Times New Roman" w:hAnsi="Times New Roman" w:cs="Times New Roman"/>
          <w:i/>
          <w:sz w:val="24"/>
          <w:szCs w:val="24"/>
        </w:rPr>
        <w:t>Analysis</w:t>
      </w:r>
      <w:r w:rsidRPr="002C709E">
        <w:rPr>
          <w:rFonts w:ascii="Times New Roman" w:hAnsi="Times New Roman" w:cs="Times New Roman"/>
          <w:sz w:val="24"/>
          <w:szCs w:val="24"/>
        </w:rPr>
        <w:t xml:space="preserve"> yang berarti mengurai/ </w:t>
      </w:r>
      <w:r w:rsidRPr="00A11DE1">
        <w:rPr>
          <w:rFonts w:ascii="Times New Roman" w:hAnsi="Times New Roman" w:cs="Times New Roman"/>
          <w:sz w:val="24"/>
          <w:szCs w:val="24"/>
        </w:rPr>
        <w:t xml:space="preserve">memecah menjadi bagian-bagian kecil; </w:t>
      </w:r>
      <w:r w:rsidRPr="00A11DE1">
        <w:rPr>
          <w:rFonts w:ascii="Times New Roman" w:hAnsi="Times New Roman" w:cs="Times New Roman"/>
          <w:i/>
          <w:sz w:val="24"/>
          <w:szCs w:val="24"/>
        </w:rPr>
        <w:t>Behavior</w:t>
      </w:r>
      <w:r w:rsidRPr="00A11DE1">
        <w:rPr>
          <w:rFonts w:ascii="Times New Roman" w:hAnsi="Times New Roman" w:cs="Times New Roman"/>
          <w:sz w:val="24"/>
          <w:szCs w:val="24"/>
        </w:rPr>
        <w:t xml:space="preserve"> berarti perilaku; sehingga </w:t>
      </w:r>
      <w:r w:rsidRPr="00A11DE1">
        <w:rPr>
          <w:rFonts w:ascii="Times New Roman" w:hAnsi="Times New Roman" w:cs="Times New Roman"/>
          <w:i/>
          <w:sz w:val="24"/>
          <w:szCs w:val="24"/>
        </w:rPr>
        <w:t>Behavior Analysis</w:t>
      </w:r>
      <w:r w:rsidRPr="00A11DE1">
        <w:rPr>
          <w:rFonts w:ascii="Times New Roman" w:hAnsi="Times New Roman" w:cs="Times New Roman"/>
          <w:sz w:val="24"/>
          <w:szCs w:val="24"/>
        </w:rPr>
        <w:t xml:space="preserve">diartikan sebagai penguraian perilaku/ masalah perilaku menjadi berbagai bagian kecil dan penelaahan bagian-bagian tersebut sertahubungan bagian-bagian tersebut; sedangkan kata  </w:t>
      </w:r>
      <w:r w:rsidRPr="00A11DE1">
        <w:rPr>
          <w:rFonts w:ascii="Times New Roman" w:hAnsi="Times New Roman" w:cs="Times New Roman"/>
          <w:i/>
          <w:sz w:val="24"/>
          <w:szCs w:val="24"/>
        </w:rPr>
        <w:t>Applied</w:t>
      </w:r>
      <w:r w:rsidRPr="00A11DE1">
        <w:rPr>
          <w:rFonts w:ascii="Times New Roman" w:hAnsi="Times New Roman" w:cs="Times New Roman"/>
          <w:sz w:val="24"/>
          <w:szCs w:val="24"/>
        </w:rPr>
        <w:t xml:space="preserve"> berarti/ terapan atau tekhnis-praktis. Berdasakan uraian di atas dapat dinyatakan bahwa </w:t>
      </w:r>
      <w:r w:rsidRPr="00A11DE1">
        <w:rPr>
          <w:rFonts w:ascii="Times New Roman" w:hAnsi="Times New Roman" w:cs="Times New Roman"/>
          <w:i/>
          <w:sz w:val="24"/>
          <w:szCs w:val="24"/>
        </w:rPr>
        <w:t xml:space="preserve">Applied Behavior Analysis </w:t>
      </w:r>
      <w:r w:rsidRPr="00A11DE1">
        <w:rPr>
          <w:rFonts w:ascii="Times New Roman" w:hAnsi="Times New Roman" w:cs="Times New Roman"/>
          <w:sz w:val="24"/>
          <w:szCs w:val="24"/>
        </w:rPr>
        <w:t>(ABA) adalah ilmu/ tekhnik praktis yang menggunakan prosedur perubahan perilaku untuk membantu individu membangun kemampuan dengan ukuran nilai-nilai yang ada di masyarakat.</w:t>
      </w:r>
    </w:p>
    <w:p w:rsidR="00B2586C" w:rsidRPr="00A11DE1" w:rsidRDefault="00B2586C" w:rsidP="00B2586C">
      <w:pPr>
        <w:pStyle w:val="ListParagraph"/>
        <w:tabs>
          <w:tab w:val="left" w:pos="-720"/>
          <w:tab w:val="left" w:pos="270"/>
          <w:tab w:val="left" w:pos="7560"/>
          <w:tab w:val="left" w:pos="8190"/>
        </w:tabs>
        <w:spacing w:after="240" w:line="480" w:lineRule="auto"/>
        <w:ind w:left="0" w:right="711"/>
        <w:jc w:val="both"/>
        <w:rPr>
          <w:rFonts w:ascii="Times New Roman" w:hAnsi="Times New Roman" w:cs="Times New Roman"/>
          <w:sz w:val="24"/>
          <w:szCs w:val="24"/>
        </w:rPr>
      </w:pPr>
    </w:p>
    <w:p w:rsidR="00B2586C" w:rsidRPr="00A11DE1" w:rsidRDefault="00B2586C" w:rsidP="00B2586C">
      <w:pPr>
        <w:pStyle w:val="ListParagraph"/>
        <w:tabs>
          <w:tab w:val="left" w:pos="-720"/>
          <w:tab w:val="left" w:pos="0"/>
          <w:tab w:val="left" w:pos="8190"/>
        </w:tabs>
        <w:spacing w:after="240" w:line="480" w:lineRule="auto"/>
        <w:ind w:left="0" w:right="-9"/>
        <w:jc w:val="both"/>
        <w:rPr>
          <w:rFonts w:ascii="Times New Roman" w:hAnsi="Times New Roman" w:cs="Times New Roman"/>
          <w:sz w:val="24"/>
          <w:szCs w:val="24"/>
        </w:rPr>
      </w:pPr>
      <w:r w:rsidRPr="00A11DE1">
        <w:rPr>
          <w:rFonts w:ascii="Times New Roman" w:hAnsi="Times New Roman" w:cs="Times New Roman"/>
          <w:sz w:val="24"/>
          <w:szCs w:val="24"/>
        </w:rPr>
        <w:t>Hal tersebut juga ditegaskan oleh (Azwandi, 2005 : 173) yang menyatakan bahwa :</w:t>
      </w:r>
    </w:p>
    <w:p w:rsidR="00B2586C" w:rsidRPr="00A11DE1" w:rsidRDefault="00B2586C" w:rsidP="00B2586C">
      <w:pPr>
        <w:pStyle w:val="ListParagraph"/>
        <w:tabs>
          <w:tab w:val="left" w:pos="270"/>
        </w:tabs>
        <w:ind w:right="711"/>
        <w:jc w:val="both"/>
        <w:rPr>
          <w:rFonts w:ascii="Times New Roman" w:hAnsi="Times New Roman" w:cs="Times New Roman"/>
          <w:sz w:val="24"/>
          <w:szCs w:val="24"/>
        </w:rPr>
      </w:pPr>
      <w:r w:rsidRPr="00A11DE1">
        <w:rPr>
          <w:rFonts w:ascii="Times New Roman" w:hAnsi="Times New Roman" w:cs="Times New Roman"/>
          <w:sz w:val="24"/>
          <w:szCs w:val="24"/>
        </w:rPr>
        <w:t>Kata “</w:t>
      </w:r>
      <w:r w:rsidRPr="00A11DE1">
        <w:rPr>
          <w:rFonts w:ascii="Times New Roman" w:hAnsi="Times New Roman" w:cs="Times New Roman"/>
          <w:i/>
          <w:sz w:val="24"/>
          <w:szCs w:val="24"/>
        </w:rPr>
        <w:t xml:space="preserve">Applied” </w:t>
      </w:r>
      <w:r w:rsidRPr="00A11DE1">
        <w:rPr>
          <w:rFonts w:ascii="Times New Roman" w:hAnsi="Times New Roman" w:cs="Times New Roman"/>
          <w:sz w:val="24"/>
          <w:szCs w:val="24"/>
        </w:rPr>
        <w:t xml:space="preserve"> pada ABA menunujukka</w:t>
      </w:r>
      <w:r>
        <w:rPr>
          <w:rFonts w:ascii="Times New Roman" w:hAnsi="Times New Roman" w:cs="Times New Roman"/>
          <w:sz w:val="24"/>
          <w:szCs w:val="24"/>
        </w:rPr>
        <w:t xml:space="preserve">n sesuatu yang tekhnis-praktis </w:t>
      </w:r>
      <w:r w:rsidRPr="00A11DE1">
        <w:rPr>
          <w:rFonts w:ascii="Times New Roman" w:hAnsi="Times New Roman" w:cs="Times New Roman"/>
          <w:sz w:val="24"/>
          <w:szCs w:val="24"/>
        </w:rPr>
        <w:t>untuk membedakan sesuatu yang hanya filisofis atau eksperimental, sedangkan “</w:t>
      </w:r>
      <w:r w:rsidRPr="00A11DE1">
        <w:rPr>
          <w:rFonts w:ascii="Times New Roman" w:hAnsi="Times New Roman" w:cs="Times New Roman"/>
          <w:i/>
          <w:sz w:val="24"/>
          <w:szCs w:val="24"/>
        </w:rPr>
        <w:t xml:space="preserve">Behavior Analysis” </w:t>
      </w:r>
      <w:r w:rsidRPr="00A11DE1">
        <w:rPr>
          <w:rFonts w:ascii="Times New Roman" w:hAnsi="Times New Roman" w:cs="Times New Roman"/>
          <w:sz w:val="24"/>
          <w:szCs w:val="24"/>
        </w:rPr>
        <w:t xml:space="preserve"> secara sederhana dapat dinyatakan sebagai teori belajar mengajar (</w:t>
      </w:r>
      <w:r w:rsidRPr="00A11DE1">
        <w:rPr>
          <w:rFonts w:ascii="Times New Roman" w:hAnsi="Times New Roman" w:cs="Times New Roman"/>
          <w:i/>
          <w:sz w:val="24"/>
          <w:szCs w:val="24"/>
        </w:rPr>
        <w:t>learning Theories)</w:t>
      </w:r>
      <w:r w:rsidRPr="00A11DE1">
        <w:rPr>
          <w:rFonts w:ascii="Times New Roman" w:hAnsi="Times New Roman" w:cs="Times New Roman"/>
          <w:sz w:val="24"/>
          <w:szCs w:val="24"/>
        </w:rPr>
        <w:t>. Jadi ABA menggunakan prinsip belajar mengajar dengan dasar ilmiah yang disesuaikan dengan anak autistik.</w:t>
      </w:r>
    </w:p>
    <w:p w:rsidR="00B2586C" w:rsidRPr="00A11DE1" w:rsidRDefault="00B2586C" w:rsidP="00B2586C">
      <w:pPr>
        <w:pStyle w:val="ListParagraph"/>
        <w:tabs>
          <w:tab w:val="left" w:pos="270"/>
        </w:tabs>
        <w:ind w:right="621"/>
        <w:jc w:val="both"/>
        <w:rPr>
          <w:rFonts w:ascii="Times New Roman" w:hAnsi="Times New Roman" w:cs="Times New Roman"/>
          <w:sz w:val="24"/>
          <w:szCs w:val="24"/>
        </w:rPr>
      </w:pPr>
    </w:p>
    <w:p w:rsidR="00B2586C" w:rsidRPr="00A11DE1" w:rsidRDefault="00B2586C" w:rsidP="00B2586C">
      <w:pPr>
        <w:pStyle w:val="ListParagraph"/>
        <w:tabs>
          <w:tab w:val="left" w:pos="90"/>
          <w:tab w:val="left" w:pos="270"/>
          <w:tab w:val="left" w:pos="8271"/>
        </w:tabs>
        <w:spacing w:line="480" w:lineRule="auto"/>
        <w:ind w:left="0" w:right="-9"/>
        <w:jc w:val="both"/>
        <w:rPr>
          <w:rFonts w:ascii="Times New Roman" w:hAnsi="Times New Roman" w:cs="Times New Roman"/>
          <w:sz w:val="24"/>
          <w:szCs w:val="24"/>
        </w:rPr>
      </w:pPr>
      <w:r w:rsidRPr="00A11DE1">
        <w:rPr>
          <w:rFonts w:ascii="Times New Roman" w:hAnsi="Times New Roman" w:cs="Times New Roman"/>
          <w:sz w:val="24"/>
          <w:szCs w:val="24"/>
        </w:rPr>
        <w:lastRenderedPageBreak/>
        <w:t xml:space="preserve">            Metode ABA bagi anak autis pada dasarnya merupakan terapi yang sangat dipengaruhi oleh hasil riset mengenai perilaku yang dilakukan seorang psikolog bernama B.F. Skinner yang </w:t>
      </w:r>
      <w:r>
        <w:rPr>
          <w:rFonts w:ascii="Times New Roman" w:hAnsi="Times New Roman" w:cs="Times New Roman"/>
          <w:sz w:val="24"/>
          <w:szCs w:val="24"/>
        </w:rPr>
        <w:t>secara ilmiah mendemonstrasikan</w:t>
      </w:r>
      <w:r w:rsidRPr="00A11DE1">
        <w:rPr>
          <w:rFonts w:ascii="Times New Roman" w:hAnsi="Times New Roman" w:cs="Times New Roman"/>
          <w:sz w:val="24"/>
          <w:szCs w:val="24"/>
        </w:rPr>
        <w:t xml:space="preserve"> bahwa konsekuensi (akibat) memiliki pengaruh yang kuat dan dapat diperkirakan terhadap perilaku ( apakan perilaku itu akan terulang lag</w:t>
      </w:r>
      <w:r>
        <w:rPr>
          <w:rFonts w:ascii="Times New Roman" w:hAnsi="Times New Roman" w:cs="Times New Roman"/>
          <w:sz w:val="24"/>
          <w:szCs w:val="24"/>
        </w:rPr>
        <w:t>i atau tidak di kemudian hari) .</w:t>
      </w:r>
      <w:r w:rsidRPr="00A11DE1">
        <w:rPr>
          <w:rFonts w:ascii="Times New Roman" w:hAnsi="Times New Roman" w:cs="Times New Roman"/>
          <w:sz w:val="24"/>
          <w:szCs w:val="24"/>
        </w:rPr>
        <w:t xml:space="preserve"> Skinner menyebut proses ini sebagai </w:t>
      </w:r>
      <w:r w:rsidRPr="00A11DE1">
        <w:rPr>
          <w:rFonts w:ascii="Times New Roman" w:hAnsi="Times New Roman" w:cs="Times New Roman"/>
          <w:i/>
          <w:sz w:val="24"/>
          <w:szCs w:val="24"/>
        </w:rPr>
        <w:t>Operant-Conditioning</w:t>
      </w:r>
      <w:r w:rsidRPr="00A11DE1">
        <w:rPr>
          <w:rFonts w:ascii="Times New Roman" w:hAnsi="Times New Roman" w:cs="Times New Roman"/>
          <w:sz w:val="24"/>
          <w:szCs w:val="24"/>
        </w:rPr>
        <w:t xml:space="preserve">. </w:t>
      </w:r>
    </w:p>
    <w:p w:rsidR="00B2586C" w:rsidRPr="00A11DE1" w:rsidRDefault="00B2586C" w:rsidP="00B2586C">
      <w:pPr>
        <w:pStyle w:val="ListParagraph"/>
        <w:tabs>
          <w:tab w:val="left" w:pos="90"/>
          <w:tab w:val="left" w:pos="720"/>
          <w:tab w:val="left" w:pos="8271"/>
        </w:tabs>
        <w:spacing w:line="480" w:lineRule="auto"/>
        <w:ind w:left="0" w:right="-9"/>
        <w:jc w:val="both"/>
        <w:rPr>
          <w:rFonts w:ascii="Times New Roman" w:hAnsi="Times New Roman" w:cs="Times New Roman"/>
          <w:sz w:val="24"/>
          <w:szCs w:val="24"/>
        </w:rPr>
      </w:pPr>
      <w:r>
        <w:tab/>
      </w:r>
      <w:r>
        <w:tab/>
      </w:r>
      <w:r w:rsidRPr="00A11DE1">
        <w:rPr>
          <w:rFonts w:ascii="Times New Roman" w:hAnsi="Times New Roman" w:cs="Times New Roman"/>
          <w:sz w:val="24"/>
          <w:szCs w:val="24"/>
        </w:rPr>
        <w:t>Dasar pemikiran teori Skinner adalah bahwa belajar merupakan suatu perubahan pada perilaku sebagai hasil dari respon individu terhadap suatu kejadian yang terjadi di lingkungan. Jika suatu pola Stimulus –</w:t>
      </w:r>
      <w:r>
        <w:rPr>
          <w:rFonts w:ascii="Times New Roman" w:hAnsi="Times New Roman" w:cs="Times New Roman"/>
          <w:sz w:val="24"/>
          <w:szCs w:val="24"/>
        </w:rPr>
        <w:t xml:space="preserve"> </w:t>
      </w:r>
      <w:r w:rsidRPr="00A11DE1">
        <w:rPr>
          <w:rFonts w:ascii="Times New Roman" w:hAnsi="Times New Roman" w:cs="Times New Roman"/>
          <w:sz w:val="24"/>
          <w:szCs w:val="24"/>
        </w:rPr>
        <w:t>Respon ( S-R) tertentu diberi imbalan, individu yang bersangkutan akan terkondisi untuk melakukan respon yang sama atau dapat dikatakan jika perilaku individu diikuti oleh konsekuensi yang disukai individu tersebut maka ada kecenderungan perilaku itu akan diulangi di kemudian hari, jika konsekuensi yang mengikuti perilaku individu tersebut negative atau tidak disukai maka kecil kemungkinan individu akan melakukan perilaku yang sama di kemudian hari.</w:t>
      </w:r>
    </w:p>
    <w:p w:rsidR="00B2586C" w:rsidRPr="00A11DE1" w:rsidRDefault="00B2586C" w:rsidP="00B2586C">
      <w:pPr>
        <w:pStyle w:val="ListParagraph"/>
        <w:numPr>
          <w:ilvl w:val="1"/>
          <w:numId w:val="5"/>
        </w:numPr>
        <w:tabs>
          <w:tab w:val="left" w:pos="426"/>
          <w:tab w:val="left" w:pos="8271"/>
        </w:tabs>
        <w:spacing w:after="0" w:line="480" w:lineRule="auto"/>
        <w:ind w:left="0" w:right="-9" w:firstLine="0"/>
        <w:jc w:val="both"/>
        <w:rPr>
          <w:rFonts w:ascii="Times New Roman" w:hAnsi="Times New Roman" w:cs="Times New Roman"/>
          <w:sz w:val="24"/>
          <w:szCs w:val="24"/>
        </w:rPr>
      </w:pPr>
      <w:r w:rsidRPr="00A11DE1">
        <w:rPr>
          <w:rFonts w:ascii="Times New Roman" w:hAnsi="Times New Roman" w:cs="Times New Roman"/>
          <w:b/>
          <w:sz w:val="24"/>
          <w:szCs w:val="24"/>
        </w:rPr>
        <w:t xml:space="preserve">Tujuan Metode </w:t>
      </w:r>
      <w:r w:rsidRPr="00A11DE1">
        <w:rPr>
          <w:rFonts w:ascii="Times New Roman" w:hAnsi="Times New Roman" w:cs="Times New Roman"/>
          <w:b/>
          <w:i/>
          <w:sz w:val="24"/>
          <w:szCs w:val="24"/>
        </w:rPr>
        <w:t xml:space="preserve">Applied Behavior Analysis </w:t>
      </w:r>
      <w:r w:rsidRPr="00A11DE1">
        <w:rPr>
          <w:rFonts w:ascii="Times New Roman" w:hAnsi="Times New Roman" w:cs="Times New Roman"/>
          <w:b/>
          <w:sz w:val="24"/>
          <w:szCs w:val="24"/>
        </w:rPr>
        <w:t>(ABA)</w:t>
      </w:r>
      <w:r>
        <w:rPr>
          <w:rFonts w:ascii="Times New Roman" w:hAnsi="Times New Roman" w:cs="Times New Roman"/>
          <w:sz w:val="24"/>
          <w:szCs w:val="24"/>
        </w:rPr>
        <w:tab/>
      </w:r>
    </w:p>
    <w:p w:rsidR="00B2586C" w:rsidRPr="00A11DE1" w:rsidRDefault="00B2586C" w:rsidP="00B2586C">
      <w:pPr>
        <w:pStyle w:val="ListParagraph"/>
        <w:tabs>
          <w:tab w:val="left" w:pos="720"/>
          <w:tab w:val="left" w:pos="8271"/>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Pada m</w:t>
      </w:r>
      <w:r w:rsidRPr="00A11DE1">
        <w:rPr>
          <w:rFonts w:ascii="Times New Roman" w:hAnsi="Times New Roman" w:cs="Times New Roman"/>
          <w:sz w:val="24"/>
          <w:szCs w:val="24"/>
        </w:rPr>
        <w:t>etode ABA penekanan perilakunya bukan hanya pada bagaimana anak autis belajar, tetapi juga mengganti perilaku anak autis yang bermasalah dengan perilaku lain yang lebih sesuai. H</w:t>
      </w:r>
      <w:r>
        <w:rPr>
          <w:rFonts w:ascii="Times New Roman" w:hAnsi="Times New Roman" w:cs="Times New Roman"/>
          <w:sz w:val="24"/>
          <w:szCs w:val="24"/>
        </w:rPr>
        <w:t xml:space="preserve">al ini dijelaskan oleh Sutadi (2000: </w:t>
      </w:r>
      <w:r w:rsidRPr="00A11DE1">
        <w:rPr>
          <w:rFonts w:ascii="Times New Roman" w:hAnsi="Times New Roman" w:cs="Times New Roman"/>
          <w:sz w:val="24"/>
          <w:szCs w:val="24"/>
        </w:rPr>
        <w:t>47) yang menyatakan bahwa “Metode ABA adalah untuk meminimalkan kegagalan anak dan memaksimalkan keberhasilan anak agar anak autis belajar berperilaku yang sesua</w:t>
      </w:r>
      <w:r>
        <w:rPr>
          <w:rFonts w:ascii="Times New Roman" w:hAnsi="Times New Roman" w:cs="Times New Roman"/>
          <w:sz w:val="24"/>
          <w:szCs w:val="24"/>
        </w:rPr>
        <w:t xml:space="preserve">i dengan lingkungan sekitar”. </w:t>
      </w:r>
      <w:r>
        <w:rPr>
          <w:rFonts w:ascii="Times New Roman" w:hAnsi="Times New Roman" w:cs="Times New Roman"/>
          <w:sz w:val="24"/>
          <w:szCs w:val="24"/>
        </w:rPr>
        <w:tab/>
      </w:r>
    </w:p>
    <w:p w:rsidR="00B2586C" w:rsidRPr="00A11DE1" w:rsidRDefault="00B2586C" w:rsidP="00B2586C">
      <w:pPr>
        <w:pStyle w:val="ListParagraph"/>
        <w:tabs>
          <w:tab w:val="left" w:pos="720"/>
          <w:tab w:val="left" w:pos="8271"/>
        </w:tabs>
        <w:spacing w:line="480" w:lineRule="auto"/>
        <w:ind w:left="0" w:right="-9"/>
        <w:jc w:val="both"/>
        <w:rPr>
          <w:rFonts w:ascii="Times New Roman" w:hAnsi="Times New Roman" w:cs="Times New Roman"/>
          <w:sz w:val="24"/>
          <w:szCs w:val="24"/>
        </w:rPr>
      </w:pPr>
      <w:r w:rsidRPr="00A11DE1">
        <w:rPr>
          <w:rFonts w:ascii="Times New Roman" w:hAnsi="Times New Roman" w:cs="Times New Roman"/>
          <w:sz w:val="24"/>
          <w:szCs w:val="24"/>
        </w:rPr>
        <w:lastRenderedPageBreak/>
        <w:tab/>
        <w:t xml:space="preserve">Uraian di atas mengartikan bahwa melalui Metode ABA seorang anak autis belajar menguasai kemampuan/ aktifitas dengan ukuran nilai/nilai standar yang ada di masyarakat termasuk dalam hal bicara dan berinteraksi  secara sosial. </w:t>
      </w:r>
    </w:p>
    <w:p w:rsidR="00B2586C" w:rsidRPr="00534373" w:rsidRDefault="00B2586C" w:rsidP="00B2586C">
      <w:pPr>
        <w:pStyle w:val="ListParagraph"/>
        <w:tabs>
          <w:tab w:val="left" w:pos="90"/>
          <w:tab w:val="left" w:pos="270"/>
          <w:tab w:val="left" w:pos="8271"/>
        </w:tabs>
        <w:spacing w:line="480" w:lineRule="auto"/>
        <w:ind w:left="0" w:right="-9" w:firstLine="720"/>
        <w:jc w:val="both"/>
        <w:rPr>
          <w:rFonts w:ascii="Times New Roman" w:hAnsi="Times New Roman" w:cs="Times New Roman"/>
          <w:sz w:val="24"/>
          <w:szCs w:val="24"/>
        </w:rPr>
      </w:pPr>
      <w:r w:rsidRPr="00A11DE1">
        <w:rPr>
          <w:rFonts w:ascii="Times New Roman" w:hAnsi="Times New Roman" w:cs="Times New Roman"/>
          <w:sz w:val="24"/>
          <w:szCs w:val="24"/>
        </w:rPr>
        <w:t>Guru yang menangani anak autis harus menyadar</w:t>
      </w:r>
      <w:r w:rsidR="00484960">
        <w:rPr>
          <w:rFonts w:ascii="Times New Roman" w:hAnsi="Times New Roman" w:cs="Times New Roman"/>
          <w:sz w:val="24"/>
          <w:szCs w:val="24"/>
        </w:rPr>
        <w:t xml:space="preserve">i bahwa melaksanakan Metode ABA </w:t>
      </w:r>
      <w:r w:rsidRPr="00A11DE1">
        <w:rPr>
          <w:rFonts w:ascii="Times New Roman" w:hAnsi="Times New Roman" w:cs="Times New Roman"/>
          <w:sz w:val="24"/>
          <w:szCs w:val="24"/>
        </w:rPr>
        <w:t xml:space="preserve"> maka guru harus dapat mengacuhkan semua perilaku anak autis yang tidak diinginkan atau perilaku yang mengganggu tetapi berupaya meningkatkan kepatuhan dan perilaku target dengan menggunakan imbalan sesuai dengan minat anak autis tersebut. Pada awalnya mungkin anak autis akan lebih menyukai imbalan yang bersifat konkrit seperti makanan atau mainan, tetapi lama kelamaan imbalan yang konkrit itu dikurangi dan diganti dengan imbalan sosial seperti pujian, pelukan, senyuman, tepuk tangan dan lain-lain sehingga tujuan akhir Metode ABA dapat tercapai yaitu anak autis dapat melakukan komunukasi timbal balik secara baik-benar dan wajar seperti anak lain. </w:t>
      </w:r>
    </w:p>
    <w:p w:rsidR="00B2586C" w:rsidRPr="00534373" w:rsidRDefault="00B2586C" w:rsidP="00B2586C">
      <w:pPr>
        <w:pStyle w:val="ListParagraph"/>
        <w:numPr>
          <w:ilvl w:val="1"/>
          <w:numId w:val="5"/>
        </w:numPr>
        <w:tabs>
          <w:tab w:val="left" w:pos="426"/>
          <w:tab w:val="left" w:pos="8271"/>
        </w:tabs>
        <w:spacing w:line="480" w:lineRule="auto"/>
        <w:ind w:right="-9"/>
        <w:jc w:val="both"/>
        <w:rPr>
          <w:rFonts w:ascii="Times New Roman" w:hAnsi="Times New Roman" w:cs="Times New Roman"/>
          <w:b/>
          <w:sz w:val="24"/>
          <w:szCs w:val="24"/>
        </w:rPr>
      </w:pPr>
      <w:r w:rsidRPr="00A11DE1">
        <w:rPr>
          <w:rFonts w:ascii="Times New Roman" w:hAnsi="Times New Roman" w:cs="Times New Roman"/>
          <w:b/>
          <w:sz w:val="24"/>
          <w:szCs w:val="24"/>
        </w:rPr>
        <w:t xml:space="preserve">Tata Laksana metode </w:t>
      </w:r>
      <w:r w:rsidRPr="00A11DE1">
        <w:rPr>
          <w:rFonts w:ascii="Times New Roman" w:hAnsi="Times New Roman" w:cs="Times New Roman"/>
          <w:b/>
          <w:i/>
          <w:sz w:val="24"/>
          <w:szCs w:val="24"/>
        </w:rPr>
        <w:t xml:space="preserve">Applied Behavior Analysis </w:t>
      </w:r>
      <w:r w:rsidRPr="00A11DE1">
        <w:rPr>
          <w:rFonts w:ascii="Times New Roman" w:hAnsi="Times New Roman" w:cs="Times New Roman"/>
          <w:b/>
          <w:sz w:val="24"/>
          <w:szCs w:val="24"/>
        </w:rPr>
        <w:t>(ABA).</w:t>
      </w:r>
    </w:p>
    <w:p w:rsidR="00B2586C" w:rsidRPr="00A11DE1" w:rsidRDefault="00B2586C" w:rsidP="00B2586C">
      <w:pPr>
        <w:pStyle w:val="ListParagraph"/>
        <w:tabs>
          <w:tab w:val="left" w:pos="0"/>
          <w:tab w:val="left" w:pos="90"/>
          <w:tab w:val="left" w:pos="720"/>
          <w:tab w:val="left" w:pos="8271"/>
        </w:tabs>
        <w:spacing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Pelaksanaan m</w:t>
      </w:r>
      <w:r w:rsidRPr="00A11DE1">
        <w:rPr>
          <w:rFonts w:ascii="Times New Roman" w:hAnsi="Times New Roman" w:cs="Times New Roman"/>
          <w:sz w:val="24"/>
          <w:szCs w:val="24"/>
        </w:rPr>
        <w:t>etode</w:t>
      </w:r>
      <w:r>
        <w:rPr>
          <w:rFonts w:ascii="Times New Roman" w:hAnsi="Times New Roman" w:cs="Times New Roman"/>
          <w:sz w:val="24"/>
          <w:szCs w:val="24"/>
        </w:rPr>
        <w:t xml:space="preserve"> </w:t>
      </w:r>
      <w:r w:rsidRPr="00A11DE1">
        <w:rPr>
          <w:rFonts w:ascii="Times New Roman" w:hAnsi="Times New Roman" w:cs="Times New Roman"/>
          <w:sz w:val="24"/>
          <w:szCs w:val="24"/>
        </w:rPr>
        <w:t>ABA penekanannya adalah diperolehnya perilaku-perilaku baru yang positif dan menghilangkan perilaku negatif yang tidak diinginkan dan tidak sesuai dengan nilai yang ada dalam masyarakat.Pelaksanaan Metode ABA dimulai dengan melatih kontak mata, dilanjutkan dengan uji-coba latihan (</w:t>
      </w:r>
      <w:r w:rsidRPr="00A11DE1">
        <w:rPr>
          <w:rFonts w:ascii="Times New Roman" w:hAnsi="Times New Roman" w:cs="Times New Roman"/>
          <w:i/>
          <w:sz w:val="24"/>
          <w:szCs w:val="24"/>
        </w:rPr>
        <w:t xml:space="preserve">training trial) </w:t>
      </w:r>
      <w:r w:rsidRPr="00A11DE1">
        <w:rPr>
          <w:rFonts w:ascii="Times New Roman" w:hAnsi="Times New Roman" w:cs="Times New Roman"/>
          <w:sz w:val="24"/>
          <w:szCs w:val="24"/>
        </w:rPr>
        <w:t>yang memiliki beberapa kegiatan. Untuk lebih jelasnya akan dirinci sebagai berikut :</w:t>
      </w:r>
    </w:p>
    <w:p w:rsidR="00B2586C" w:rsidRPr="00A11DE1" w:rsidRDefault="00B2586C" w:rsidP="00B2586C">
      <w:pPr>
        <w:pStyle w:val="ListParagraph"/>
        <w:tabs>
          <w:tab w:val="left" w:pos="0"/>
          <w:tab w:val="left" w:pos="284"/>
          <w:tab w:val="left" w:pos="8271"/>
        </w:tabs>
        <w:spacing w:line="480" w:lineRule="auto"/>
        <w:ind w:left="0" w:right="-9"/>
        <w:jc w:val="both"/>
        <w:rPr>
          <w:rFonts w:ascii="Times New Roman" w:hAnsi="Times New Roman" w:cs="Times New Roman"/>
          <w:sz w:val="24"/>
          <w:szCs w:val="24"/>
        </w:rPr>
      </w:pPr>
      <w:r w:rsidRPr="00A11DE1">
        <w:rPr>
          <w:rFonts w:ascii="Times New Roman" w:hAnsi="Times New Roman" w:cs="Times New Roman"/>
          <w:sz w:val="24"/>
          <w:szCs w:val="24"/>
        </w:rPr>
        <w:t>1).       Melatih Kontak Mata</w:t>
      </w:r>
    </w:p>
    <w:p w:rsidR="00B2586C" w:rsidRPr="00534373" w:rsidRDefault="00B2586C" w:rsidP="00B2586C">
      <w:pPr>
        <w:pStyle w:val="ListParagraph"/>
        <w:tabs>
          <w:tab w:val="left" w:pos="270"/>
          <w:tab w:val="left" w:pos="720"/>
          <w:tab w:val="left" w:pos="8271"/>
        </w:tabs>
        <w:spacing w:line="480" w:lineRule="auto"/>
        <w:ind w:left="0" w:right="-9"/>
        <w:jc w:val="both"/>
        <w:rPr>
          <w:rFonts w:ascii="Times New Roman" w:hAnsi="Times New Roman" w:cs="Times New Roman"/>
          <w:sz w:val="24"/>
          <w:szCs w:val="24"/>
        </w:rPr>
      </w:pPr>
      <w:r w:rsidRPr="00A11DE1">
        <w:rPr>
          <w:rFonts w:ascii="Times New Roman" w:hAnsi="Times New Roman" w:cs="Times New Roman"/>
          <w:sz w:val="24"/>
          <w:szCs w:val="24"/>
        </w:rPr>
        <w:lastRenderedPageBreak/>
        <w:tab/>
      </w:r>
      <w:r w:rsidRPr="00A11DE1">
        <w:rPr>
          <w:rFonts w:ascii="Times New Roman" w:hAnsi="Times New Roman" w:cs="Times New Roman"/>
          <w:sz w:val="24"/>
          <w:szCs w:val="24"/>
        </w:rPr>
        <w:tab/>
        <w:t>Melatih kontak mata merupakan awal dari kegi</w:t>
      </w:r>
      <w:r>
        <w:rPr>
          <w:rFonts w:ascii="Times New Roman" w:hAnsi="Times New Roman" w:cs="Times New Roman"/>
          <w:sz w:val="24"/>
          <w:szCs w:val="24"/>
        </w:rPr>
        <w:t>atan m</w:t>
      </w:r>
      <w:r w:rsidRPr="00A11DE1">
        <w:rPr>
          <w:rFonts w:ascii="Times New Roman" w:hAnsi="Times New Roman" w:cs="Times New Roman"/>
          <w:sz w:val="24"/>
          <w:szCs w:val="24"/>
        </w:rPr>
        <w:t>etode ABA seperti yang dikemukakan Sutadi ( 2</w:t>
      </w:r>
      <w:r>
        <w:rPr>
          <w:rFonts w:ascii="Times New Roman" w:hAnsi="Times New Roman" w:cs="Times New Roman"/>
          <w:sz w:val="24"/>
          <w:szCs w:val="24"/>
        </w:rPr>
        <w:t>000: 50) yang menyatakan bahwa “</w:t>
      </w:r>
      <w:r w:rsidRPr="00534373">
        <w:rPr>
          <w:rFonts w:ascii="Times New Roman" w:hAnsi="Times New Roman" w:cs="Times New Roman"/>
          <w:sz w:val="24"/>
          <w:szCs w:val="24"/>
        </w:rPr>
        <w:t xml:space="preserve">Pintu masuk ke tata laksana perilaku dalam terapi </w:t>
      </w:r>
      <w:r w:rsidRPr="00534373">
        <w:rPr>
          <w:rFonts w:ascii="Times New Roman" w:hAnsi="Times New Roman" w:cs="Times New Roman"/>
          <w:i/>
          <w:sz w:val="24"/>
          <w:szCs w:val="24"/>
        </w:rPr>
        <w:t xml:space="preserve">applied Behavior Analysis </w:t>
      </w:r>
      <w:r w:rsidRPr="00534373">
        <w:rPr>
          <w:rFonts w:ascii="Times New Roman" w:hAnsi="Times New Roman" w:cs="Times New Roman"/>
          <w:sz w:val="24"/>
          <w:szCs w:val="24"/>
        </w:rPr>
        <w:t>(ABA) adalah kontak mata, karena anak tidak akan mungkin dapat belajar bila dia tidak memandang dan berperhatian kepada guru</w:t>
      </w:r>
      <w:r>
        <w:rPr>
          <w:rFonts w:ascii="Times New Roman" w:hAnsi="Times New Roman" w:cs="Times New Roman"/>
          <w:sz w:val="24"/>
          <w:szCs w:val="24"/>
        </w:rPr>
        <w:t>”</w:t>
      </w:r>
      <w:r w:rsidRPr="00534373">
        <w:rPr>
          <w:rFonts w:ascii="Times New Roman" w:hAnsi="Times New Roman" w:cs="Times New Roman"/>
          <w:sz w:val="24"/>
          <w:szCs w:val="24"/>
        </w:rPr>
        <w:t xml:space="preserve">. </w:t>
      </w:r>
    </w:p>
    <w:p w:rsidR="00B2586C" w:rsidRPr="00534373" w:rsidRDefault="00B2586C" w:rsidP="00B2586C">
      <w:pPr>
        <w:pStyle w:val="ListParagraph"/>
        <w:tabs>
          <w:tab w:val="left" w:pos="0"/>
          <w:tab w:val="left" w:pos="90"/>
          <w:tab w:val="left" w:pos="180"/>
          <w:tab w:val="left" w:pos="720"/>
        </w:tabs>
        <w:spacing w:line="480" w:lineRule="auto"/>
        <w:ind w:left="0" w:right="-18" w:firstLine="630"/>
        <w:jc w:val="both"/>
        <w:rPr>
          <w:rFonts w:ascii="Times New Roman" w:hAnsi="Times New Roman" w:cs="Times New Roman"/>
          <w:sz w:val="24"/>
          <w:szCs w:val="24"/>
        </w:rPr>
      </w:pPr>
      <w:r w:rsidRPr="00A11DE1">
        <w:rPr>
          <w:rFonts w:ascii="Times New Roman" w:hAnsi="Times New Roman" w:cs="Times New Roman"/>
          <w:sz w:val="24"/>
          <w:szCs w:val="24"/>
        </w:rPr>
        <w:t>Melatih kontak mata menurut Sutadi (2000) dimulai dengan kontak mata atas perintah (</w:t>
      </w:r>
      <w:r w:rsidRPr="00A11DE1">
        <w:rPr>
          <w:rFonts w:ascii="Times New Roman" w:hAnsi="Times New Roman" w:cs="Times New Roman"/>
          <w:i/>
          <w:sz w:val="24"/>
          <w:szCs w:val="24"/>
        </w:rPr>
        <w:t>on Request)</w:t>
      </w:r>
      <w:r w:rsidRPr="00A11DE1">
        <w:rPr>
          <w:rFonts w:ascii="Times New Roman" w:hAnsi="Times New Roman" w:cs="Times New Roman"/>
          <w:sz w:val="24"/>
          <w:szCs w:val="24"/>
        </w:rPr>
        <w:t xml:space="preserve"> misalnya dengan perintah “lihat!” dilanjutkan dengan melatih kontak mata spontan. Kontak mata pada anak autis merupakan hal yang sulit dan dinyatakan berhasil jika anak telah mampu kontak mata selama 5 detik.Kegiatan ini dilatihkan terus menerus sampai anak autis dapat melakukan kontak mata secara spontan untuk waktu yang lama.</w:t>
      </w:r>
    </w:p>
    <w:p w:rsidR="00B2586C" w:rsidRPr="00A11DE1" w:rsidRDefault="00B2586C" w:rsidP="00B2586C">
      <w:pPr>
        <w:pStyle w:val="ListParagraph"/>
        <w:tabs>
          <w:tab w:val="left" w:pos="720"/>
          <w:tab w:val="left" w:pos="7655"/>
        </w:tabs>
        <w:spacing w:line="480" w:lineRule="auto"/>
        <w:ind w:left="0" w:right="-18"/>
        <w:jc w:val="both"/>
        <w:rPr>
          <w:rFonts w:ascii="Times New Roman" w:hAnsi="Times New Roman" w:cs="Times New Roman"/>
          <w:sz w:val="24"/>
          <w:szCs w:val="24"/>
        </w:rPr>
      </w:pPr>
      <w:r w:rsidRPr="00A11DE1">
        <w:rPr>
          <w:rFonts w:ascii="Times New Roman" w:hAnsi="Times New Roman" w:cs="Times New Roman"/>
          <w:sz w:val="24"/>
          <w:szCs w:val="24"/>
        </w:rPr>
        <w:t xml:space="preserve">2). </w:t>
      </w:r>
      <w:r w:rsidRPr="00A11DE1">
        <w:rPr>
          <w:rFonts w:ascii="Times New Roman" w:hAnsi="Times New Roman" w:cs="Times New Roman"/>
          <w:sz w:val="24"/>
          <w:szCs w:val="24"/>
        </w:rPr>
        <w:tab/>
        <w:t>Uji- coba latihan (</w:t>
      </w:r>
      <w:r w:rsidRPr="00A11DE1">
        <w:rPr>
          <w:rFonts w:ascii="Times New Roman" w:hAnsi="Times New Roman" w:cs="Times New Roman"/>
          <w:i/>
          <w:sz w:val="24"/>
          <w:szCs w:val="24"/>
        </w:rPr>
        <w:t>training trial)</w:t>
      </w:r>
    </w:p>
    <w:p w:rsidR="00B2586C" w:rsidRPr="00A1416C" w:rsidRDefault="00B2586C" w:rsidP="00B2586C">
      <w:pPr>
        <w:pStyle w:val="ListParagraph"/>
        <w:tabs>
          <w:tab w:val="left" w:pos="720"/>
          <w:tab w:val="left" w:pos="8271"/>
        </w:tabs>
        <w:spacing w:line="480" w:lineRule="auto"/>
        <w:ind w:left="0" w:right="-9"/>
        <w:jc w:val="both"/>
        <w:rPr>
          <w:rFonts w:ascii="Times New Roman" w:hAnsi="Times New Roman" w:cs="Times New Roman"/>
          <w:sz w:val="24"/>
          <w:szCs w:val="24"/>
        </w:rPr>
      </w:pPr>
      <w:r>
        <w:tab/>
      </w:r>
      <w:r w:rsidRPr="00A1416C">
        <w:rPr>
          <w:rFonts w:ascii="Times New Roman" w:hAnsi="Times New Roman" w:cs="Times New Roman"/>
          <w:sz w:val="24"/>
          <w:szCs w:val="24"/>
        </w:rPr>
        <w:t>Format umum untuk suatu uji-coba latihan (</w:t>
      </w:r>
      <w:r w:rsidRPr="00A1416C">
        <w:rPr>
          <w:rFonts w:ascii="Times New Roman" w:hAnsi="Times New Roman" w:cs="Times New Roman"/>
          <w:i/>
          <w:sz w:val="24"/>
          <w:szCs w:val="24"/>
        </w:rPr>
        <w:t>training trial)</w:t>
      </w:r>
      <w:r w:rsidRPr="00A1416C">
        <w:rPr>
          <w:rFonts w:ascii="Times New Roman" w:hAnsi="Times New Roman" w:cs="Times New Roman"/>
          <w:sz w:val="24"/>
          <w:szCs w:val="24"/>
        </w:rPr>
        <w:t xml:space="preserve"> adalah sesuai dengan yang dinyatakan Sutadi ( 2000 : 54) bahwa : </w:t>
      </w:r>
    </w:p>
    <w:p w:rsidR="00B2586C" w:rsidRDefault="00B2586C" w:rsidP="00B2586C">
      <w:pPr>
        <w:tabs>
          <w:tab w:val="left" w:pos="6660"/>
          <w:tab w:val="left" w:pos="6750"/>
          <w:tab w:val="left" w:pos="7560"/>
        </w:tabs>
        <w:ind w:left="720" w:right="711"/>
        <w:jc w:val="both"/>
        <w:rPr>
          <w:rFonts w:ascii="Times New Roman" w:hAnsi="Times New Roman" w:cs="Times New Roman"/>
          <w:sz w:val="24"/>
          <w:szCs w:val="24"/>
        </w:rPr>
      </w:pPr>
      <w:r w:rsidRPr="00BE3643">
        <w:rPr>
          <w:rFonts w:ascii="Times New Roman" w:hAnsi="Times New Roman" w:cs="Times New Roman"/>
          <w:sz w:val="24"/>
          <w:szCs w:val="24"/>
        </w:rPr>
        <w:t>Format umum untuk suatu uji-coba latihan (</w:t>
      </w:r>
      <w:r w:rsidRPr="00BE3643">
        <w:rPr>
          <w:rFonts w:ascii="Times New Roman" w:hAnsi="Times New Roman" w:cs="Times New Roman"/>
          <w:i/>
          <w:sz w:val="24"/>
          <w:szCs w:val="24"/>
        </w:rPr>
        <w:t>training trial)</w:t>
      </w:r>
      <w:r w:rsidRPr="00BE3643">
        <w:rPr>
          <w:rFonts w:ascii="Times New Roman" w:hAnsi="Times New Roman" w:cs="Times New Roman"/>
          <w:sz w:val="24"/>
          <w:szCs w:val="24"/>
        </w:rPr>
        <w:t>adalah (a) guru memberi stimulus (rangsang berupa instruksi) ke anak yang memperhatikan guru atau tugas ditangannya, (b) Anak berespon benat/tepat atau salah/tidak tepat. atau tidak berespon (dian</w:t>
      </w:r>
      <w:r>
        <w:rPr>
          <w:rFonts w:ascii="Times New Roman" w:hAnsi="Times New Roman" w:cs="Times New Roman"/>
          <w:sz w:val="24"/>
          <w:szCs w:val="24"/>
        </w:rPr>
        <w:t>ggap salah);(d) guru berespon (</w:t>
      </w:r>
      <w:r w:rsidRPr="00BE3643">
        <w:rPr>
          <w:rFonts w:ascii="Times New Roman" w:hAnsi="Times New Roman" w:cs="Times New Roman"/>
          <w:sz w:val="24"/>
          <w:szCs w:val="24"/>
        </w:rPr>
        <w:t>dengan memberi imbalan atas respon anak, yaitu memberi hadiah jika benar dan mengatakan “tidak” jika salah); (e) terdapat interval (senggang waktu) singkat sebelum memulai uji coba (</w:t>
      </w:r>
      <w:r w:rsidRPr="00BE3643">
        <w:rPr>
          <w:rFonts w:ascii="Times New Roman" w:hAnsi="Times New Roman" w:cs="Times New Roman"/>
          <w:i/>
          <w:sz w:val="24"/>
          <w:szCs w:val="24"/>
        </w:rPr>
        <w:t>Trial)</w:t>
      </w:r>
      <w:r w:rsidRPr="00BE3643">
        <w:rPr>
          <w:rFonts w:ascii="Times New Roman" w:hAnsi="Times New Roman" w:cs="Times New Roman"/>
          <w:sz w:val="24"/>
          <w:szCs w:val="24"/>
        </w:rPr>
        <w:t xml:space="preserve"> berikutnya. </w:t>
      </w:r>
    </w:p>
    <w:p w:rsidR="00B2586C" w:rsidRDefault="00B2586C" w:rsidP="00B2586C">
      <w:pPr>
        <w:tabs>
          <w:tab w:val="left" w:pos="6660"/>
          <w:tab w:val="left" w:pos="6750"/>
          <w:tab w:val="left" w:pos="7560"/>
        </w:tabs>
        <w:ind w:left="720" w:right="711"/>
        <w:jc w:val="both"/>
        <w:rPr>
          <w:rFonts w:ascii="Times New Roman" w:hAnsi="Times New Roman" w:cs="Times New Roman"/>
          <w:sz w:val="24"/>
          <w:szCs w:val="24"/>
        </w:rPr>
      </w:pPr>
    </w:p>
    <w:p w:rsidR="00B2586C" w:rsidRPr="00BE3643" w:rsidRDefault="00B2586C" w:rsidP="00B2586C">
      <w:pPr>
        <w:tabs>
          <w:tab w:val="left" w:pos="6660"/>
          <w:tab w:val="left" w:pos="6750"/>
          <w:tab w:val="left" w:pos="7560"/>
        </w:tabs>
        <w:ind w:left="720" w:right="711"/>
        <w:jc w:val="both"/>
        <w:rPr>
          <w:rFonts w:ascii="Times New Roman" w:hAnsi="Times New Roman" w:cs="Times New Roman"/>
          <w:sz w:val="24"/>
          <w:szCs w:val="24"/>
        </w:rPr>
      </w:pPr>
    </w:p>
    <w:p w:rsidR="00B2586C" w:rsidRPr="00CD0EA9" w:rsidRDefault="00B2586C" w:rsidP="00B2586C">
      <w:pPr>
        <w:tabs>
          <w:tab w:val="left" w:pos="270"/>
          <w:tab w:val="left" w:pos="7110"/>
          <w:tab w:val="left" w:pos="7200"/>
          <w:tab w:val="left" w:pos="7920"/>
        </w:tabs>
        <w:ind w:right="711" w:firstLine="720"/>
        <w:jc w:val="both"/>
        <w:rPr>
          <w:rFonts w:ascii="Times New Roman" w:hAnsi="Times New Roman" w:cs="Times New Roman"/>
          <w:sz w:val="24"/>
          <w:szCs w:val="24"/>
        </w:rPr>
      </w:pPr>
      <w:r>
        <w:rPr>
          <w:rFonts w:ascii="Times New Roman" w:eastAsia="Times New Roman" w:hAnsi="Times New Roman" w:cs="Times New Roman"/>
          <w:sz w:val="24"/>
          <w:szCs w:val="24"/>
        </w:rPr>
        <w:t>Intruksi, prompt, imbalan dan senggang waktu akan dibahas sebagai berikut:</w:t>
      </w:r>
    </w:p>
    <w:p w:rsidR="00B2586C" w:rsidRDefault="00B2586C" w:rsidP="00B2586C">
      <w:pPr>
        <w:tabs>
          <w:tab w:val="left" w:pos="270"/>
          <w:tab w:val="left" w:pos="7110"/>
          <w:tab w:val="left" w:pos="7200"/>
        </w:tabs>
        <w:ind w:right="711"/>
        <w:jc w:val="both"/>
        <w:rPr>
          <w:rFonts w:ascii="Times New Roman" w:hAnsi="Times New Roman" w:cs="Times New Roman"/>
          <w:sz w:val="24"/>
          <w:szCs w:val="24"/>
        </w:rPr>
      </w:pPr>
      <w:r>
        <w:rPr>
          <w:rFonts w:ascii="Times New Roman" w:hAnsi="Times New Roman" w:cs="Times New Roman"/>
          <w:sz w:val="24"/>
          <w:szCs w:val="24"/>
        </w:rPr>
        <w:lastRenderedPageBreak/>
        <w:t>(a</w:t>
      </w:r>
      <w:r w:rsidRPr="00BE3643">
        <w:rPr>
          <w:rFonts w:ascii="Times New Roman" w:hAnsi="Times New Roman" w:cs="Times New Roman"/>
          <w:sz w:val="24"/>
          <w:szCs w:val="24"/>
        </w:rPr>
        <w:t>). Instruksi</w:t>
      </w:r>
    </w:p>
    <w:p w:rsidR="00B2586C" w:rsidRDefault="00B2586C" w:rsidP="00B2586C">
      <w:pPr>
        <w:tabs>
          <w:tab w:val="left" w:pos="720"/>
          <w:tab w:val="left" w:pos="7110"/>
          <w:tab w:val="left" w:pos="7200"/>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ab/>
      </w:r>
      <w:r w:rsidRPr="007F407C">
        <w:rPr>
          <w:rFonts w:ascii="Times New Roman" w:hAnsi="Times New Roman" w:cs="Times New Roman"/>
          <w:sz w:val="24"/>
          <w:szCs w:val="24"/>
        </w:rPr>
        <w:t>Instruksi yang diberikan/ digunakan singkat- jelas dan konsist</w:t>
      </w:r>
      <w:r>
        <w:rPr>
          <w:rFonts w:ascii="Times New Roman" w:hAnsi="Times New Roman" w:cs="Times New Roman"/>
          <w:sz w:val="24"/>
          <w:szCs w:val="24"/>
        </w:rPr>
        <w:t>en dan hanya diberikan sekali (</w:t>
      </w:r>
      <w:r w:rsidRPr="007F407C">
        <w:rPr>
          <w:rFonts w:ascii="Times New Roman" w:hAnsi="Times New Roman" w:cs="Times New Roman"/>
          <w:sz w:val="24"/>
          <w:szCs w:val="24"/>
        </w:rPr>
        <w:t>jangan berulang-ulang). Singkat berarti sedapatnya instruksi hanya terdiri dari 1 kata saja, misalnya “tiru” “lihat” “tunjuk biru” dan lain-lain. Jelas artinya peritah sesuai dengan apa yang ingin diajarkan dan satu saat hanya mengajar 1 aktifitas saja, misalnya meniru gerakan tepuk tangan, maka perintahnya “tiru” bersamaan dengan guru member contoh tepuk tangan lalu perintah “tepuk tangan”  Konsisten berarti kata-kata yang digunakan oleh guru maupun keluarga di rumah adalah sama karena jika tidak maka setiap variasi mungkin dirasakan oleh anak autis sebagai instruksi yang berbeda</w:t>
      </w:r>
      <w:r>
        <w:rPr>
          <w:rFonts w:ascii="Times New Roman" w:hAnsi="Times New Roman" w:cs="Times New Roman"/>
          <w:sz w:val="24"/>
          <w:szCs w:val="24"/>
        </w:rPr>
        <w:t>.</w:t>
      </w:r>
    </w:p>
    <w:p w:rsidR="00B2586C" w:rsidRDefault="00B2586C" w:rsidP="00B2586C">
      <w:pPr>
        <w:tabs>
          <w:tab w:val="left" w:pos="426"/>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BE3643">
        <w:rPr>
          <w:rFonts w:ascii="Times New Roman" w:hAnsi="Times New Roman" w:cs="Times New Roman"/>
          <w:sz w:val="24"/>
          <w:szCs w:val="24"/>
        </w:rPr>
        <w:t>Respon</w:t>
      </w:r>
    </w:p>
    <w:p w:rsidR="00B2586C" w:rsidRDefault="00B2586C" w:rsidP="00B2586C">
      <w:pPr>
        <w:tabs>
          <w:tab w:val="left" w:pos="720"/>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ab/>
      </w:r>
      <w:r w:rsidRPr="00350A34">
        <w:rPr>
          <w:rFonts w:ascii="Times New Roman" w:hAnsi="Times New Roman" w:cs="Times New Roman"/>
          <w:sz w:val="24"/>
          <w:szCs w:val="24"/>
        </w:rPr>
        <w:t>Respon yang diberikan anak autis atas intruksi gurunya terdiri dari 3 kemungkinan yaitu Anak berespon benar, setengah benar, salah atau tidak berespon (dianggap salah).</w:t>
      </w:r>
    </w:p>
    <w:p w:rsidR="00B2586C" w:rsidRDefault="00B2586C" w:rsidP="00B2586C">
      <w:pPr>
        <w:tabs>
          <w:tab w:val="left" w:pos="720"/>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ab/>
      </w:r>
      <w:r w:rsidRPr="00350A34">
        <w:rPr>
          <w:rFonts w:ascii="Times New Roman" w:hAnsi="Times New Roman" w:cs="Times New Roman"/>
          <w:sz w:val="24"/>
          <w:szCs w:val="24"/>
        </w:rPr>
        <w:t xml:space="preserve">Jika anak salah atau tidak berespon, berikan umpan lisan ringan “tidak”, kemudian berikan instruksi sekali lagi.ulangi sampai tiga kali dan harus bersamaan dengan </w:t>
      </w:r>
      <w:r w:rsidRPr="00350A34">
        <w:rPr>
          <w:rFonts w:ascii="Times New Roman" w:hAnsi="Times New Roman" w:cs="Times New Roman"/>
          <w:i/>
          <w:sz w:val="24"/>
          <w:szCs w:val="24"/>
        </w:rPr>
        <w:t xml:space="preserve">prompt </w:t>
      </w:r>
      <w:r w:rsidRPr="00350A34">
        <w:rPr>
          <w:rFonts w:ascii="Times New Roman" w:hAnsi="Times New Roman" w:cs="Times New Roman"/>
          <w:sz w:val="24"/>
          <w:szCs w:val="24"/>
        </w:rPr>
        <w:t>(misalnya sentuhan di lengan atau tangan) segera setelah itu berikan imbalan (</w:t>
      </w:r>
      <w:r w:rsidRPr="00350A34">
        <w:rPr>
          <w:rFonts w:ascii="Times New Roman" w:hAnsi="Times New Roman" w:cs="Times New Roman"/>
          <w:i/>
          <w:sz w:val="24"/>
          <w:szCs w:val="24"/>
        </w:rPr>
        <w:t>reinforcer).</w:t>
      </w:r>
      <w:r w:rsidRPr="00350A34">
        <w:rPr>
          <w:rFonts w:ascii="Times New Roman" w:hAnsi="Times New Roman" w:cs="Times New Roman"/>
          <w:sz w:val="24"/>
          <w:szCs w:val="24"/>
        </w:rPr>
        <w:t xml:space="preserve">Setelah uji coba ini diulangi beberapa kali, anak autis mungkin memberikan respon yang benar atau setengah benar segera lakukan </w:t>
      </w:r>
      <w:r w:rsidRPr="00350A34">
        <w:rPr>
          <w:rFonts w:ascii="Times New Roman" w:hAnsi="Times New Roman" w:cs="Times New Roman"/>
          <w:i/>
          <w:sz w:val="24"/>
          <w:szCs w:val="24"/>
        </w:rPr>
        <w:t xml:space="preserve">prompt </w:t>
      </w:r>
      <w:r w:rsidRPr="00350A34">
        <w:rPr>
          <w:rFonts w:ascii="Times New Roman" w:hAnsi="Times New Roman" w:cs="Times New Roman"/>
          <w:sz w:val="24"/>
          <w:szCs w:val="24"/>
        </w:rPr>
        <w:t xml:space="preserve">kemudian beri </w:t>
      </w:r>
      <w:r w:rsidRPr="00350A34">
        <w:rPr>
          <w:rFonts w:ascii="Times New Roman" w:hAnsi="Times New Roman" w:cs="Times New Roman"/>
          <w:sz w:val="24"/>
          <w:szCs w:val="24"/>
        </w:rPr>
        <w:lastRenderedPageBreak/>
        <w:t>imbalan.Jika anak autis bisa memberi respon yang benar segera beri imbalan. Akhirnya nanti anak autis akan berespon segera setelah instruksi yang pertama atau instruks</w:t>
      </w:r>
      <w:r>
        <w:rPr>
          <w:rFonts w:ascii="Times New Roman" w:hAnsi="Times New Roman" w:cs="Times New Roman"/>
          <w:sz w:val="24"/>
          <w:szCs w:val="24"/>
        </w:rPr>
        <w:t>i.</w:t>
      </w:r>
    </w:p>
    <w:p w:rsidR="00B2586C" w:rsidRPr="00BE3643" w:rsidRDefault="00B2586C" w:rsidP="00B2586C">
      <w:pPr>
        <w:tabs>
          <w:tab w:val="left" w:pos="720"/>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Pr="00BE3643">
        <w:rPr>
          <w:rFonts w:ascii="Times New Roman" w:hAnsi="Times New Roman" w:cs="Times New Roman"/>
          <w:i/>
          <w:sz w:val="24"/>
          <w:szCs w:val="24"/>
        </w:rPr>
        <w:t xml:space="preserve">Prompt </w:t>
      </w:r>
      <w:r w:rsidRPr="00BE3643">
        <w:rPr>
          <w:rFonts w:ascii="Times New Roman" w:hAnsi="Times New Roman" w:cs="Times New Roman"/>
          <w:sz w:val="24"/>
          <w:szCs w:val="24"/>
        </w:rPr>
        <w:t>( bantuan/ dorongan/ arahan)</w:t>
      </w:r>
    </w:p>
    <w:p w:rsidR="00B2586C" w:rsidRDefault="00B2586C" w:rsidP="00B2586C">
      <w:pPr>
        <w:tabs>
          <w:tab w:val="left" w:pos="720"/>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ab/>
      </w:r>
      <w:r w:rsidRPr="00350A34">
        <w:rPr>
          <w:rFonts w:ascii="Times New Roman" w:hAnsi="Times New Roman" w:cs="Times New Roman"/>
          <w:sz w:val="24"/>
          <w:szCs w:val="24"/>
        </w:rPr>
        <w:t xml:space="preserve">Beberapa anak autis memerlukan tambahan bantuan untuk melakukan ketrampilan atau perilaku yang diinginkan, misalnya, </w:t>
      </w:r>
      <w:r>
        <w:rPr>
          <w:rFonts w:ascii="Times New Roman" w:hAnsi="Times New Roman" w:cs="Times New Roman"/>
          <w:sz w:val="24"/>
          <w:szCs w:val="24"/>
        </w:rPr>
        <w:t>jika instruksi “buka buku cetak halaman 10</w:t>
      </w:r>
      <w:r w:rsidRPr="00350A34">
        <w:rPr>
          <w:rFonts w:ascii="Times New Roman" w:hAnsi="Times New Roman" w:cs="Times New Roman"/>
          <w:sz w:val="24"/>
          <w:szCs w:val="24"/>
        </w:rPr>
        <w:t>” diberikan dan anak autis tidak berespon guru dapat memberikan prompt untuk mendapatkan dengan secara fisik menggerakkan tangan anak ketika me</w:t>
      </w:r>
      <w:r>
        <w:rPr>
          <w:rFonts w:ascii="Times New Roman" w:hAnsi="Times New Roman" w:cs="Times New Roman"/>
          <w:sz w:val="24"/>
          <w:szCs w:val="24"/>
        </w:rPr>
        <w:t>mberi instruksi“buka buku cetak halaman 10”.Prompt yaitu setiap bantuan /</w:t>
      </w:r>
      <w:r w:rsidRPr="00350A34">
        <w:rPr>
          <w:rFonts w:ascii="Times New Roman" w:hAnsi="Times New Roman" w:cs="Times New Roman"/>
          <w:sz w:val="24"/>
          <w:szCs w:val="24"/>
        </w:rPr>
        <w:t>arahan/</w:t>
      </w:r>
      <w:r>
        <w:rPr>
          <w:rFonts w:ascii="Times New Roman" w:hAnsi="Times New Roman" w:cs="Times New Roman"/>
          <w:sz w:val="24"/>
          <w:szCs w:val="24"/>
        </w:rPr>
        <w:t xml:space="preserve"> </w:t>
      </w:r>
      <w:r w:rsidRPr="00350A34">
        <w:rPr>
          <w:rFonts w:ascii="Times New Roman" w:hAnsi="Times New Roman" w:cs="Times New Roman"/>
          <w:sz w:val="24"/>
          <w:szCs w:val="24"/>
        </w:rPr>
        <w:t>dorongan/</w:t>
      </w:r>
      <w:r>
        <w:rPr>
          <w:rFonts w:ascii="Times New Roman" w:hAnsi="Times New Roman" w:cs="Times New Roman"/>
          <w:sz w:val="24"/>
          <w:szCs w:val="24"/>
        </w:rPr>
        <w:t xml:space="preserve"> bimbingan </w:t>
      </w:r>
      <w:r w:rsidRPr="00350A34">
        <w:rPr>
          <w:rFonts w:ascii="Times New Roman" w:hAnsi="Times New Roman" w:cs="Times New Roman"/>
          <w:sz w:val="24"/>
          <w:szCs w:val="24"/>
        </w:rPr>
        <w:t>yang diberikan kepada anak untuk membantu anak memperoleh respon yang benar. Prompt tidak selalu digunakan jika memang tidak diperlukan</w:t>
      </w:r>
      <w:r>
        <w:rPr>
          <w:rFonts w:ascii="Times New Roman" w:hAnsi="Times New Roman" w:cs="Times New Roman"/>
          <w:sz w:val="24"/>
          <w:szCs w:val="24"/>
        </w:rPr>
        <w:t>.</w:t>
      </w:r>
    </w:p>
    <w:p w:rsidR="00B2586C" w:rsidRPr="00C32624" w:rsidRDefault="00B2586C" w:rsidP="00B2586C">
      <w:pPr>
        <w:tabs>
          <w:tab w:val="left" w:pos="426"/>
        </w:tabs>
        <w:spacing w:line="480" w:lineRule="auto"/>
        <w:ind w:right="711"/>
        <w:jc w:val="both"/>
        <w:rPr>
          <w:rFonts w:ascii="Times New Roman" w:hAnsi="Times New Roman" w:cs="Times New Roman"/>
          <w:sz w:val="24"/>
          <w:szCs w:val="24"/>
        </w:rPr>
      </w:pPr>
      <w:r w:rsidRPr="00C32624">
        <w:rPr>
          <w:rFonts w:ascii="Times New Roman" w:hAnsi="Times New Roman" w:cs="Times New Roman"/>
          <w:sz w:val="24"/>
          <w:szCs w:val="24"/>
        </w:rPr>
        <w:t>(d).</w:t>
      </w:r>
      <w:r>
        <w:rPr>
          <w:rFonts w:ascii="Times New Roman" w:hAnsi="Times New Roman" w:cs="Times New Roman"/>
          <w:sz w:val="24"/>
          <w:szCs w:val="24"/>
        </w:rPr>
        <w:tab/>
      </w:r>
      <w:r w:rsidRPr="00C32624">
        <w:rPr>
          <w:rFonts w:ascii="Times New Roman" w:hAnsi="Times New Roman" w:cs="Times New Roman"/>
          <w:sz w:val="24"/>
          <w:szCs w:val="24"/>
        </w:rPr>
        <w:t xml:space="preserve"> Imbalan</w:t>
      </w:r>
    </w:p>
    <w:p w:rsidR="00B2586C" w:rsidRPr="00BE3643" w:rsidRDefault="00B2586C" w:rsidP="00B2586C">
      <w:pPr>
        <w:tabs>
          <w:tab w:val="left" w:pos="270"/>
        </w:tabs>
        <w:spacing w:line="480" w:lineRule="auto"/>
        <w:ind w:right="7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50A34">
        <w:rPr>
          <w:rFonts w:ascii="Times New Roman" w:hAnsi="Times New Roman" w:cs="Times New Roman"/>
          <w:sz w:val="24"/>
          <w:szCs w:val="24"/>
        </w:rPr>
        <w:t>Guru harus memiliki pengetahuan mengenai suatu perilaku dengan imbalan bagi anak autis karena bentuk umum dari adanya “hadiah dan hukuman” yang efektif bagi anak normal mungkin tidak efektif bagi anak autis. Imbalan yang diberikan harus dapat meningkatkan perilaku anak meski mungkin i</w:t>
      </w:r>
      <w:r>
        <w:rPr>
          <w:rFonts w:ascii="Times New Roman" w:hAnsi="Times New Roman" w:cs="Times New Roman"/>
          <w:sz w:val="24"/>
          <w:szCs w:val="24"/>
        </w:rPr>
        <w:t xml:space="preserve">mbalan tersebut tidak umum bagi </w:t>
      </w:r>
      <w:r w:rsidRPr="00350A34">
        <w:rPr>
          <w:rFonts w:ascii="Times New Roman" w:hAnsi="Times New Roman" w:cs="Times New Roman"/>
          <w:sz w:val="24"/>
          <w:szCs w:val="24"/>
        </w:rPr>
        <w:t xml:space="preserve">orang/anak normal, misalnya akses </w:t>
      </w:r>
      <w:r>
        <w:rPr>
          <w:rFonts w:ascii="Times New Roman" w:hAnsi="Times New Roman" w:cs="Times New Roman"/>
          <w:sz w:val="24"/>
          <w:szCs w:val="24"/>
        </w:rPr>
        <w:t xml:space="preserve">ke kipas angin, handpone </w:t>
      </w:r>
      <w:r w:rsidRPr="00350A34">
        <w:rPr>
          <w:rFonts w:ascii="Times New Roman" w:hAnsi="Times New Roman" w:cs="Times New Roman"/>
          <w:sz w:val="24"/>
          <w:szCs w:val="24"/>
        </w:rPr>
        <w:t xml:space="preserve">atau benda-benda yang merupakan kegemarannya. Terdapat 4 </w:t>
      </w:r>
      <w:r w:rsidRPr="00350A34">
        <w:rPr>
          <w:rFonts w:ascii="Times New Roman" w:hAnsi="Times New Roman" w:cs="Times New Roman"/>
          <w:sz w:val="24"/>
          <w:szCs w:val="24"/>
        </w:rPr>
        <w:lastRenderedPageBreak/>
        <w:t xml:space="preserve">aturan dasar ketika menerapkan imbalan yang dikemukakan Sutadi ( 2000 : 59), yaitu : </w:t>
      </w:r>
    </w:p>
    <w:p w:rsidR="00B2586C" w:rsidRPr="00BE3643" w:rsidRDefault="00B2586C" w:rsidP="00B2586C">
      <w:pPr>
        <w:tabs>
          <w:tab w:val="left" w:pos="720"/>
        </w:tabs>
        <w:spacing w:line="240" w:lineRule="auto"/>
        <w:ind w:left="720" w:right="1152"/>
        <w:jc w:val="both"/>
        <w:rPr>
          <w:rFonts w:ascii="Times New Roman" w:hAnsi="Times New Roman" w:cs="Times New Roman"/>
          <w:sz w:val="24"/>
          <w:szCs w:val="24"/>
        </w:rPr>
      </w:pPr>
      <w:r w:rsidRPr="00BE3643">
        <w:rPr>
          <w:rFonts w:ascii="Times New Roman" w:hAnsi="Times New Roman" w:cs="Times New Roman"/>
          <w:sz w:val="24"/>
          <w:szCs w:val="24"/>
        </w:rPr>
        <w:t>(1)Imbalan harus tergantung pada perilaku, berarti imbalan harus hanya mengikuti perilaku tertentu dan imbalan harus diberikan segera saat terjadinya perilaku tersebut. Maka pada penggunaan permen sebagai imbalan jika seorang anak autis bisa mengatakan “mama”, permen perlu segera diberikan segera setelah anak mengatakan “mama”, dan bukannya setelah respon yang lain</w:t>
      </w:r>
    </w:p>
    <w:p w:rsidR="00B2586C" w:rsidRPr="00BE3643" w:rsidRDefault="00B2586C" w:rsidP="00B2586C">
      <w:pPr>
        <w:tabs>
          <w:tab w:val="left" w:pos="720"/>
        </w:tabs>
        <w:spacing w:line="240" w:lineRule="auto"/>
        <w:ind w:left="720" w:right="1152"/>
        <w:jc w:val="both"/>
        <w:rPr>
          <w:rFonts w:ascii="Times New Roman" w:hAnsi="Times New Roman" w:cs="Times New Roman"/>
          <w:sz w:val="24"/>
          <w:szCs w:val="24"/>
        </w:rPr>
      </w:pPr>
      <w:r w:rsidRPr="00BE3643">
        <w:rPr>
          <w:rFonts w:ascii="Times New Roman" w:hAnsi="Times New Roman" w:cs="Times New Roman"/>
          <w:sz w:val="24"/>
          <w:szCs w:val="24"/>
        </w:rPr>
        <w:t>(2)Pelaksanaan harus konsisten. Agar efektif imbalan harus diberikan dengan cara yang sama dan bersamaan pada perilaku yang sama pada setiap saat</w:t>
      </w:r>
    </w:p>
    <w:p w:rsidR="00B2586C" w:rsidRPr="00BE3643" w:rsidRDefault="00B2586C" w:rsidP="00B2586C">
      <w:pPr>
        <w:tabs>
          <w:tab w:val="left" w:pos="720"/>
        </w:tabs>
        <w:spacing w:line="240" w:lineRule="auto"/>
        <w:ind w:left="720" w:right="1152"/>
        <w:jc w:val="both"/>
        <w:rPr>
          <w:rFonts w:ascii="Times New Roman" w:hAnsi="Times New Roman" w:cs="Times New Roman"/>
          <w:sz w:val="24"/>
          <w:szCs w:val="24"/>
        </w:rPr>
      </w:pPr>
      <w:r w:rsidRPr="00BE3643">
        <w:rPr>
          <w:rFonts w:ascii="Times New Roman" w:hAnsi="Times New Roman" w:cs="Times New Roman"/>
          <w:sz w:val="24"/>
          <w:szCs w:val="24"/>
        </w:rPr>
        <w:t>(3)Imbalan harus diberikan dengan cara yang tidak bermakna ganda. Imbalan harus selalu jelas bagi anak autis. Jika imbalan adalah positif dilakukan dengan gaya yang positif. Jika anak memberikan respon yang benar, guru mengatakan “Bagus!” dengan tersenyum dan memberikan sepotong permen dan dengan suara yang senang. Konsekuensi bermakna ganda adalah jika suatu hukuman dilakukan bersamaan dengan suatu pernyataan yang simpatik (misalnya, tidak,tidak, tetapi saya tahu kamu sedang mencoba, manisnya kamu!)</w:t>
      </w:r>
    </w:p>
    <w:p w:rsidR="00B2586C" w:rsidRDefault="00B2586C" w:rsidP="00B2586C">
      <w:pPr>
        <w:tabs>
          <w:tab w:val="left" w:pos="720"/>
        </w:tabs>
        <w:spacing w:line="240" w:lineRule="auto"/>
        <w:ind w:left="720" w:right="1152"/>
        <w:jc w:val="both"/>
        <w:rPr>
          <w:rFonts w:ascii="Times New Roman" w:hAnsi="Times New Roman" w:cs="Times New Roman"/>
          <w:sz w:val="24"/>
          <w:szCs w:val="24"/>
        </w:rPr>
      </w:pPr>
      <w:r w:rsidRPr="00BE3643">
        <w:rPr>
          <w:rFonts w:ascii="Times New Roman" w:hAnsi="Times New Roman" w:cs="Times New Roman"/>
          <w:sz w:val="24"/>
          <w:szCs w:val="24"/>
        </w:rPr>
        <w:t>(4)Imbalan harus mudah dibedakan anak. Guru harus membuat imbalan jelas bagi anak autis, sebagai contoh, jika imbalan “Bagus” diberikan di tengah-tengah percakapan yang sedang berlangsung, tampaknya anak tidak akan m</w:t>
      </w:r>
      <w:r>
        <w:rPr>
          <w:rFonts w:ascii="Times New Roman" w:hAnsi="Times New Roman" w:cs="Times New Roman"/>
          <w:sz w:val="24"/>
          <w:szCs w:val="24"/>
        </w:rPr>
        <w:t>engetahui itu sebagai imbalan (</w:t>
      </w:r>
      <w:r w:rsidRPr="00BE3643">
        <w:rPr>
          <w:rFonts w:ascii="Times New Roman" w:hAnsi="Times New Roman" w:cs="Times New Roman"/>
          <w:sz w:val="24"/>
          <w:szCs w:val="24"/>
        </w:rPr>
        <w:t xml:space="preserve">atau pada perilaku yang mana imbalan tersebut diberikan). </w:t>
      </w:r>
    </w:p>
    <w:p w:rsidR="00B2586C" w:rsidRPr="00EC44BB" w:rsidRDefault="00B2586C" w:rsidP="00B2586C">
      <w:pPr>
        <w:tabs>
          <w:tab w:val="left" w:pos="720"/>
        </w:tabs>
        <w:spacing w:line="240" w:lineRule="auto"/>
        <w:ind w:right="1152"/>
        <w:jc w:val="both"/>
        <w:rPr>
          <w:rFonts w:ascii="Times New Roman" w:hAnsi="Times New Roman" w:cs="Times New Roman"/>
          <w:sz w:val="24"/>
          <w:szCs w:val="24"/>
        </w:rPr>
      </w:pPr>
    </w:p>
    <w:p w:rsidR="00B2586C" w:rsidRPr="00CD0EA9" w:rsidRDefault="00B2586C" w:rsidP="00B2586C">
      <w:pPr>
        <w:spacing w:line="480" w:lineRule="auto"/>
        <w:ind w:firstLine="630"/>
        <w:jc w:val="both"/>
        <w:rPr>
          <w:rFonts w:ascii="Times New Roman" w:hAnsi="Times New Roman" w:cs="Times New Roman"/>
          <w:sz w:val="24"/>
          <w:szCs w:val="24"/>
        </w:rPr>
      </w:pPr>
      <w:r w:rsidRPr="00350A34">
        <w:rPr>
          <w:rFonts w:ascii="Times New Roman" w:hAnsi="Times New Roman" w:cs="Times New Roman"/>
          <w:sz w:val="24"/>
          <w:szCs w:val="24"/>
        </w:rPr>
        <w:t xml:space="preserve">Bagi anak-anak autis, imbalan sosial yang umum  seperti mengatakan “bagus” atau “hebat” atau memeluk kadang tidak efektif. Kadang kala stimulus lain yang sebenarnya suatu kekerasan dapat memiliki efek imbalan pada perilaku anak, misalnya menghardik anak dengan kata “Tidak” atau “hentikan” </w:t>
      </w:r>
      <w:r w:rsidRPr="00350A34">
        <w:rPr>
          <w:rFonts w:ascii="Times New Roman" w:hAnsi="Times New Roman" w:cs="Times New Roman"/>
          <w:sz w:val="24"/>
          <w:szCs w:val="24"/>
        </w:rPr>
        <w:lastRenderedPageBreak/>
        <w:t>mungkin dapat menyebabkan peningkatan pada perilaku yang tidak dikehendaki walaupun efek kebalikannya yang dimaksudkan.</w:t>
      </w:r>
    </w:p>
    <w:p w:rsidR="00B2586C" w:rsidRPr="00C32624" w:rsidRDefault="00B2586C" w:rsidP="00B2586C">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r>
      <w:r w:rsidRPr="00C32624">
        <w:rPr>
          <w:rFonts w:ascii="Times New Roman" w:hAnsi="Times New Roman" w:cs="Times New Roman"/>
          <w:sz w:val="24"/>
          <w:szCs w:val="24"/>
        </w:rPr>
        <w:t>Selang Waktu Uji-Coba (</w:t>
      </w:r>
      <w:r w:rsidRPr="00C32624">
        <w:rPr>
          <w:rFonts w:ascii="Times New Roman" w:hAnsi="Times New Roman" w:cs="Times New Roman"/>
          <w:i/>
          <w:sz w:val="24"/>
          <w:szCs w:val="24"/>
        </w:rPr>
        <w:t>Intertrial- Interval)</w:t>
      </w:r>
    </w:p>
    <w:p w:rsidR="00B2586C" w:rsidRDefault="00B2586C" w:rsidP="00B2586C">
      <w:pPr>
        <w:spacing w:line="480" w:lineRule="auto"/>
        <w:ind w:firstLine="720"/>
        <w:jc w:val="both"/>
        <w:rPr>
          <w:rFonts w:ascii="Times New Roman" w:hAnsi="Times New Roman" w:cs="Times New Roman"/>
          <w:sz w:val="24"/>
          <w:szCs w:val="24"/>
        </w:rPr>
      </w:pPr>
      <w:r w:rsidRPr="00350A34">
        <w:rPr>
          <w:rFonts w:ascii="Times New Roman" w:hAnsi="Times New Roman" w:cs="Times New Roman"/>
          <w:sz w:val="24"/>
          <w:szCs w:val="24"/>
        </w:rPr>
        <w:t>Selang waktu uji-coba adalah waktu antara imbalan untuk satu uji coba dan mulainya suatu instruksi uji-coba selanjutnya, misalnya anak autis y</w:t>
      </w:r>
      <w:r>
        <w:rPr>
          <w:rFonts w:ascii="Times New Roman" w:hAnsi="Times New Roman" w:cs="Times New Roman"/>
          <w:sz w:val="24"/>
          <w:szCs w:val="24"/>
        </w:rPr>
        <w:t>ang memperoleh imbalan coklat</w:t>
      </w:r>
      <w:r w:rsidRPr="00350A34">
        <w:rPr>
          <w:rFonts w:ascii="Times New Roman" w:hAnsi="Times New Roman" w:cs="Times New Roman"/>
          <w:sz w:val="24"/>
          <w:szCs w:val="24"/>
        </w:rPr>
        <w:t xml:space="preserve"> perlu waktu untuk menghabiskan imbalan tersebut.Jus harus selesai diminum sebelum dimulai perintah berikutnya.Selama tenggang waktu antar uji-coba dapat digunakan untuk mencatat respon anak terhadap uji coba terakhir pada lembar penilaian dan persiapkan instruksi serta bahan yang diperlukan untuk instruksi berikutnya.</w:t>
      </w:r>
    </w:p>
    <w:p w:rsidR="00B2586C" w:rsidRDefault="00B2586C" w:rsidP="00B2586C">
      <w:pPr>
        <w:tabs>
          <w:tab w:val="left" w:pos="426"/>
        </w:tabs>
        <w:spacing w:line="480" w:lineRule="auto"/>
        <w:jc w:val="both"/>
        <w:rPr>
          <w:rFonts w:ascii="Times New Roman" w:hAnsi="Times New Roman" w:cs="Times New Roman"/>
          <w:sz w:val="24"/>
          <w:szCs w:val="24"/>
        </w:rPr>
      </w:pPr>
      <w:r>
        <w:rPr>
          <w:rFonts w:ascii="Times New Roman" w:hAnsi="Times New Roman" w:cs="Times New Roman"/>
          <w:b/>
          <w:sz w:val="24"/>
          <w:szCs w:val="24"/>
        </w:rPr>
        <w:t>d</w:t>
      </w:r>
      <w:r w:rsidRPr="004A3CCC">
        <w:rPr>
          <w:rFonts w:ascii="Times New Roman" w:hAnsi="Times New Roman" w:cs="Times New Roman"/>
          <w:b/>
          <w:sz w:val="24"/>
          <w:szCs w:val="24"/>
        </w:rPr>
        <w:t>.</w:t>
      </w:r>
      <w:r>
        <w:rPr>
          <w:rFonts w:ascii="Times New Roman" w:eastAsia="Times New Roman" w:hAnsi="Times New Roman" w:cs="Times New Roman"/>
          <w:b/>
          <w:sz w:val="24"/>
          <w:szCs w:val="24"/>
        </w:rPr>
        <w:tab/>
      </w:r>
      <w:r w:rsidRPr="008A576E">
        <w:rPr>
          <w:rFonts w:ascii="Times New Roman" w:eastAsia="Times New Roman" w:hAnsi="Times New Roman" w:cs="Times New Roman"/>
          <w:b/>
          <w:sz w:val="24"/>
          <w:szCs w:val="24"/>
        </w:rPr>
        <w:t xml:space="preserve">Teknik Dasar Pelaksanaan Metode </w:t>
      </w:r>
      <w:r w:rsidRPr="008A576E">
        <w:rPr>
          <w:rFonts w:ascii="Times New Roman" w:eastAsia="Times New Roman" w:hAnsi="Times New Roman" w:cs="Times New Roman"/>
          <w:b/>
          <w:i/>
          <w:sz w:val="24"/>
          <w:szCs w:val="24"/>
        </w:rPr>
        <w:t>Applied Behavior Analysis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(ABA)</w:t>
      </w:r>
    </w:p>
    <w:p w:rsidR="00B2586C" w:rsidRDefault="00B2586C" w:rsidP="00B2586C">
      <w:pPr>
        <w:tabs>
          <w:tab w:val="left" w:pos="0"/>
        </w:tabs>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8A576E">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Y. Handojo (2008.60) beberapa d</w:t>
      </w:r>
      <w:r w:rsidRPr="008A576E">
        <w:rPr>
          <w:rFonts w:ascii="Times New Roman" w:eastAsia="Times New Roman" w:hAnsi="Times New Roman" w:cs="Times New Roman"/>
          <w:sz w:val="24"/>
          <w:szCs w:val="24"/>
        </w:rPr>
        <w:t>asar mengenai tehnik-tehnik</w:t>
      </w:r>
      <w:r>
        <w:rPr>
          <w:rFonts w:ascii="Times New Roman" w:eastAsia="Times New Roman" w:hAnsi="Times New Roman" w:cs="Times New Roman"/>
          <w:sz w:val="24"/>
          <w:szCs w:val="24"/>
        </w:rPr>
        <w:t xml:space="preserve"> ABA adalah </w:t>
      </w:r>
    </w:p>
    <w:p w:rsidR="00B2586C" w:rsidRDefault="00B2586C" w:rsidP="00B2586C">
      <w:pPr>
        <w:tabs>
          <w:tab w:val="left" w:pos="0"/>
          <w:tab w:val="left" w:pos="8080"/>
        </w:tabs>
        <w:spacing w:line="240" w:lineRule="auto"/>
        <w:ind w:left="720" w:right="758"/>
        <w:jc w:val="both"/>
        <w:rPr>
          <w:rFonts w:ascii="Times New Roman" w:hAnsi="Times New Roman" w:cs="Times New Roman"/>
          <w:sz w:val="24"/>
          <w:szCs w:val="24"/>
        </w:rPr>
      </w:pPr>
      <w:r w:rsidRPr="00F25517">
        <w:rPr>
          <w:rFonts w:ascii="Times New Roman" w:eastAsia="Times New Roman" w:hAnsi="Times New Roman" w:cs="Times New Roman"/>
          <w:sz w:val="24"/>
          <w:szCs w:val="24"/>
        </w:rPr>
        <w:t xml:space="preserve">1). </w:t>
      </w:r>
      <w:r w:rsidRPr="008A576E">
        <w:rPr>
          <w:rFonts w:ascii="Times New Roman" w:eastAsia="Times New Roman" w:hAnsi="Times New Roman" w:cs="Times New Roman"/>
          <w:sz w:val="24"/>
          <w:szCs w:val="24"/>
        </w:rPr>
        <w:t>Kepatuhan (compliance) dan kontak mata adalah kunci masuk ke metodeABA</w:t>
      </w:r>
    </w:p>
    <w:p w:rsidR="00B2586C" w:rsidRDefault="00B2586C" w:rsidP="00B2586C">
      <w:pPr>
        <w:tabs>
          <w:tab w:val="left" w:pos="0"/>
          <w:tab w:val="left" w:pos="8080"/>
        </w:tabs>
        <w:spacing w:line="240" w:lineRule="auto"/>
        <w:ind w:left="720" w:right="758"/>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One </w:t>
      </w:r>
      <w:r w:rsidRPr="008A576E">
        <w:rPr>
          <w:rFonts w:ascii="Times New Roman" w:eastAsia="Times New Roman" w:hAnsi="Times New Roman" w:cs="Times New Roman"/>
          <w:sz w:val="24"/>
          <w:szCs w:val="24"/>
        </w:rPr>
        <w:t>on one adalah satu guru untuk satu anak. Bila perlu dapat dipakai guru</w:t>
      </w:r>
      <w:r w:rsidRPr="00F25517">
        <w:rPr>
          <w:rFonts w:ascii="Times New Roman" w:hAnsi="Times New Roman" w:cs="Times New Roman"/>
          <w:sz w:val="24"/>
          <w:szCs w:val="24"/>
        </w:rPr>
        <w:t xml:space="preserve"> p</w:t>
      </w:r>
      <w:r>
        <w:rPr>
          <w:rFonts w:ascii="Times New Roman" w:eastAsia="Times New Roman" w:hAnsi="Times New Roman" w:cs="Times New Roman"/>
          <w:sz w:val="24"/>
          <w:szCs w:val="24"/>
        </w:rPr>
        <w:t xml:space="preserve">endamping </w:t>
      </w:r>
      <w:r w:rsidRPr="008A576E">
        <w:rPr>
          <w:rFonts w:ascii="Times New Roman" w:eastAsia="Times New Roman" w:hAnsi="Times New Roman" w:cs="Times New Roman"/>
          <w:sz w:val="24"/>
          <w:szCs w:val="24"/>
        </w:rPr>
        <w:t>sebagai promter (pemberi promt).</w:t>
      </w:r>
    </w:p>
    <w:p w:rsidR="00B2586C" w:rsidRDefault="00B2586C" w:rsidP="00B2586C">
      <w:pPr>
        <w:tabs>
          <w:tab w:val="left" w:pos="0"/>
          <w:tab w:val="left" w:pos="8080"/>
        </w:tabs>
        <w:spacing w:line="240" w:lineRule="auto"/>
        <w:ind w:left="720" w:right="758"/>
        <w:jc w:val="both"/>
        <w:rPr>
          <w:rFonts w:ascii="Times New Roman" w:hAnsi="Times New Roman" w:cs="Times New Roman"/>
          <w:sz w:val="24"/>
          <w:szCs w:val="24"/>
        </w:rPr>
      </w:pPr>
      <w:r w:rsidRPr="008A576E">
        <w:rPr>
          <w:rFonts w:ascii="Times New Roman" w:eastAsia="Times New Roman" w:hAnsi="Times New Roman" w:cs="Times New Roman"/>
          <w:sz w:val="24"/>
          <w:szCs w:val="24"/>
        </w:rPr>
        <w:t>3)</w:t>
      </w:r>
      <w:r w:rsidRPr="00F25517">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Siklus (discrate trial training) yang dimulai dari instruksi diakhiri dengan</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imbalan. Tiga kali instruksi dengan pemberian tenggang waktu 3-5 detik</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pada instruksi ke-1 dan ke-2.</w:t>
      </w:r>
    </w:p>
    <w:p w:rsidR="00B2586C" w:rsidRPr="008A576E" w:rsidRDefault="00B2586C" w:rsidP="00B2586C">
      <w:pPr>
        <w:tabs>
          <w:tab w:val="left" w:pos="0"/>
          <w:tab w:val="left" w:pos="4409"/>
          <w:tab w:val="left" w:pos="8080"/>
        </w:tabs>
        <w:spacing w:line="240" w:lineRule="auto"/>
        <w:ind w:left="720" w:right="758"/>
        <w:jc w:val="both"/>
        <w:rPr>
          <w:rFonts w:ascii="Times New Roman" w:hAnsi="Times New Roman" w:cs="Times New Roman"/>
          <w:sz w:val="24"/>
          <w:szCs w:val="24"/>
        </w:rPr>
      </w:pPr>
      <w:r w:rsidRPr="008A576E">
        <w:rPr>
          <w:rFonts w:ascii="Times New Roman" w:eastAsia="Times New Roman" w:hAnsi="Times New Roman" w:cs="Times New Roman"/>
          <w:sz w:val="24"/>
          <w:szCs w:val="24"/>
        </w:rPr>
        <w:t>Tabel Siklus discrate trial training1 SIKLUS</w:t>
      </w:r>
      <w:r>
        <w:rPr>
          <w:rFonts w:ascii="Times New Roman" w:eastAsia="Times New Roman" w:hAnsi="Times New Roman" w:cs="Times New Roman"/>
          <w:sz w:val="24"/>
          <w:szCs w:val="24"/>
        </w:rPr>
        <w:tab/>
      </w:r>
    </w:p>
    <w:p w:rsidR="00B2586C" w:rsidRPr="008A576E" w:rsidRDefault="00B2586C" w:rsidP="00B2586C">
      <w:pPr>
        <w:tabs>
          <w:tab w:val="left" w:pos="0"/>
          <w:tab w:val="left" w:pos="916"/>
          <w:tab w:val="left" w:pos="1832"/>
          <w:tab w:val="left" w:pos="2748"/>
          <w:tab w:val="left" w:pos="3664"/>
          <w:tab w:val="left" w:pos="4580"/>
          <w:tab w:val="left" w:pos="5496"/>
          <w:tab w:val="left" w:pos="6412"/>
          <w:tab w:val="left" w:pos="7110"/>
          <w:tab w:val="left" w:pos="7328"/>
          <w:tab w:val="left" w:pos="8080"/>
          <w:tab w:val="left" w:pos="9160"/>
          <w:tab w:val="left" w:pos="10076"/>
          <w:tab w:val="left" w:pos="10992"/>
          <w:tab w:val="left" w:pos="11908"/>
          <w:tab w:val="left" w:pos="12824"/>
          <w:tab w:val="left" w:pos="13740"/>
          <w:tab w:val="left" w:pos="14656"/>
        </w:tabs>
        <w:spacing w:after="0" w:line="240" w:lineRule="auto"/>
        <w:ind w:left="720" w:right="758"/>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Instruksi # 1 ® (tunggu 3-5 detik), bila respon tak ada, lanjutkan dengan</w:t>
      </w:r>
    </w:p>
    <w:p w:rsidR="00B2586C" w:rsidRPr="008A576E" w:rsidRDefault="00B2586C" w:rsidP="00B2586C">
      <w:pPr>
        <w:tabs>
          <w:tab w:val="left" w:pos="0"/>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left="720" w:right="758"/>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lastRenderedPageBreak/>
        <w:t>Instruksi # 2 ® (tunggu 3-5 detik), bila respon tak ada, lanjutkan dengan</w:t>
      </w:r>
    </w:p>
    <w:p w:rsidR="00B2586C" w:rsidRDefault="00B2586C" w:rsidP="00B2586C">
      <w:pPr>
        <w:tabs>
          <w:tab w:val="left" w:pos="0"/>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left="720" w:right="758"/>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Instruksi # 1 ® langsung lakukan promt atau imbalan</w:t>
      </w:r>
    </w:p>
    <w:p w:rsidR="00B2586C" w:rsidRPr="008A576E" w:rsidRDefault="00B2586C" w:rsidP="00B2586C">
      <w:pPr>
        <w:tabs>
          <w:tab w:val="left" w:pos="0"/>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right="758"/>
        <w:jc w:val="both"/>
        <w:rPr>
          <w:rFonts w:ascii="Times New Roman" w:eastAsia="Times New Roman" w:hAnsi="Times New Roman" w:cs="Times New Roman"/>
          <w:sz w:val="24"/>
          <w:szCs w:val="24"/>
        </w:rPr>
      </w:pPr>
    </w:p>
    <w:p w:rsidR="00B2586C" w:rsidRPr="008A576E" w:rsidRDefault="00B2586C" w:rsidP="003A2935">
      <w:pPr>
        <w:tabs>
          <w:tab w:val="left" w:pos="0"/>
          <w:tab w:val="left" w:pos="851"/>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spacing w:after="0" w:line="240" w:lineRule="auto"/>
        <w:ind w:left="851" w:right="758" w:hanging="142"/>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 xml:space="preserve"> Fading adalah mengarahkan anak ke perilaku target dengan promt penuh</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makin lama dikurangi secara bertahap.</w:t>
      </w:r>
    </w:p>
    <w:p w:rsidR="00B2586C" w:rsidRDefault="00B2586C" w:rsidP="003A2935">
      <w:pPr>
        <w:tabs>
          <w:tab w:val="left" w:pos="0"/>
          <w:tab w:val="left" w:pos="851"/>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left="709" w:right="758"/>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Saving adalah mengajarkan suatu perilaku melalui tahap-tahap</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pembentukan yang makin mendekati perilaku target.</w:t>
      </w:r>
    </w:p>
    <w:p w:rsidR="00B2586C" w:rsidRDefault="00B2586C" w:rsidP="00B2586C">
      <w:pPr>
        <w:tabs>
          <w:tab w:val="left" w:pos="0"/>
          <w:tab w:val="left" w:pos="916"/>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spacing w:after="0" w:line="240" w:lineRule="auto"/>
        <w:ind w:left="720"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8A576E">
        <w:rPr>
          <w:rFonts w:ascii="Times New Roman" w:eastAsia="Times New Roman" w:hAnsi="Times New Roman" w:cs="Times New Roman"/>
          <w:sz w:val="24"/>
          <w:szCs w:val="24"/>
        </w:rPr>
        <w:t>Chaining adalah mengajarkan suatu perilaku yang komplek yang menjadi</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 xml:space="preserve">aktivitas kecil. Contoh : memasang kaos dipecah menjadi memegang kaos –meletakkan kaos di atas kepala – meloloskan kepala melalui lobang kaos –meloloskan </w:t>
      </w:r>
      <w:r>
        <w:rPr>
          <w:rFonts w:ascii="Times New Roman" w:eastAsia="Times New Roman" w:hAnsi="Times New Roman" w:cs="Times New Roman"/>
          <w:sz w:val="24"/>
          <w:szCs w:val="24"/>
        </w:rPr>
        <w:t xml:space="preserve">satu tangan – meloloskan tangan </w:t>
      </w:r>
      <w:r w:rsidRPr="008A576E">
        <w:rPr>
          <w:rFonts w:ascii="Times New Roman" w:eastAsia="Times New Roman" w:hAnsi="Times New Roman" w:cs="Times New Roman"/>
          <w:sz w:val="24"/>
          <w:szCs w:val="24"/>
        </w:rPr>
        <w:t>yang lain – menarik kasossetinggi dada – menarik kaos sampai di pinggang.</w:t>
      </w:r>
    </w:p>
    <w:p w:rsidR="00B2586C" w:rsidRDefault="00B2586C" w:rsidP="00B2586C">
      <w:pPr>
        <w:tabs>
          <w:tab w:val="left" w:pos="0"/>
          <w:tab w:val="left" w:pos="916"/>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spacing w:after="0" w:line="240" w:lineRule="auto"/>
        <w:ind w:left="720"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8A576E">
        <w:rPr>
          <w:rFonts w:ascii="Times New Roman" w:eastAsia="Times New Roman" w:hAnsi="Times New Roman" w:cs="Times New Roman"/>
          <w:sz w:val="24"/>
          <w:szCs w:val="24"/>
        </w:rPr>
        <w:t>Discrimination Training adalah tahap identifikasi item dimana disediakan</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item pembanding, kemudian diacak tempatnya sampai anak benar-benar</w:t>
      </w:r>
      <w:r>
        <w:rPr>
          <w:rFonts w:ascii="Times New Roman" w:eastAsia="Times New Roman" w:hAnsi="Times New Roman" w:cs="Times New Roman"/>
          <w:sz w:val="24"/>
          <w:szCs w:val="24"/>
        </w:rPr>
        <w:t xml:space="preserve"> </w:t>
      </w:r>
      <w:r w:rsidRPr="008A576E">
        <w:rPr>
          <w:rFonts w:ascii="Times New Roman" w:eastAsia="Times New Roman" w:hAnsi="Times New Roman" w:cs="Times New Roman"/>
          <w:sz w:val="24"/>
          <w:szCs w:val="24"/>
        </w:rPr>
        <w:t>mampu membedakan mana item yang harus diidentifikasi sesuai instruksi.</w:t>
      </w:r>
    </w:p>
    <w:p w:rsidR="00B2586C" w:rsidRDefault="00B2586C" w:rsidP="00B2586C">
      <w:pPr>
        <w:tabs>
          <w:tab w:val="left" w:pos="0"/>
          <w:tab w:val="left" w:pos="916"/>
          <w:tab w:val="left" w:pos="1832"/>
          <w:tab w:val="left" w:pos="2748"/>
          <w:tab w:val="left" w:pos="3664"/>
          <w:tab w:val="left" w:pos="4580"/>
          <w:tab w:val="left" w:pos="5496"/>
          <w:tab w:val="left" w:pos="6412"/>
          <w:tab w:val="left" w:pos="7328"/>
          <w:tab w:val="left" w:pos="7920"/>
          <w:tab w:val="left" w:pos="8080"/>
          <w:tab w:val="left" w:pos="9160"/>
          <w:tab w:val="left" w:pos="10076"/>
          <w:tab w:val="left" w:pos="10992"/>
          <w:tab w:val="left" w:pos="11908"/>
          <w:tab w:val="left" w:pos="12824"/>
          <w:tab w:val="left" w:pos="13740"/>
          <w:tab w:val="left" w:pos="14656"/>
        </w:tabs>
        <w:spacing w:after="0" w:line="240" w:lineRule="auto"/>
        <w:ind w:left="720" w:right="7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8A576E">
        <w:rPr>
          <w:rFonts w:ascii="Times New Roman" w:eastAsia="Times New Roman" w:hAnsi="Times New Roman" w:cs="Times New Roman"/>
          <w:sz w:val="24"/>
          <w:szCs w:val="24"/>
        </w:rPr>
        <w:t>Mengajarkan konsep warna, bentuk, angka, huruf dan lain-lain.</w:t>
      </w:r>
      <w:r>
        <w:rPr>
          <w:rFonts w:ascii="Times New Roman" w:eastAsia="Times New Roman" w:hAnsi="Times New Roman" w:cs="Times New Roman"/>
          <w:sz w:val="24"/>
          <w:szCs w:val="24"/>
        </w:rPr>
        <w:t xml:space="preserve"> Dari Beberapa pendapat </w:t>
      </w:r>
      <w:r w:rsidRPr="008A576E">
        <w:rPr>
          <w:rFonts w:ascii="Times New Roman" w:eastAsia="Times New Roman" w:hAnsi="Times New Roman" w:cs="Times New Roman"/>
          <w:sz w:val="24"/>
          <w:szCs w:val="24"/>
        </w:rPr>
        <w:t>diatas maka dapat disimpulkan bahwa Tekni</w:t>
      </w:r>
      <w:r>
        <w:rPr>
          <w:rFonts w:ascii="Times New Roman" w:eastAsia="Times New Roman" w:hAnsi="Times New Roman" w:cs="Times New Roman"/>
          <w:sz w:val="24"/>
          <w:szCs w:val="24"/>
        </w:rPr>
        <w:t>k Dasar Pelaksanaan Metode ABA (</w:t>
      </w:r>
      <w:r w:rsidRPr="008A576E">
        <w:rPr>
          <w:rFonts w:ascii="Times New Roman" w:eastAsia="Times New Roman" w:hAnsi="Times New Roman" w:cs="Times New Roman"/>
          <w:sz w:val="24"/>
          <w:szCs w:val="24"/>
        </w:rPr>
        <w:t>Applied Behavior Analysis) Pertama,terstruktur, terarah dan terukur.</w:t>
      </w:r>
    </w:p>
    <w:p w:rsidR="00B2586C" w:rsidRPr="004A3CCC" w:rsidRDefault="00B2586C" w:rsidP="00B2586C">
      <w:pPr>
        <w:tabs>
          <w:tab w:val="left" w:pos="916"/>
          <w:tab w:val="left" w:pos="1832"/>
          <w:tab w:val="left" w:pos="2748"/>
          <w:tab w:val="left" w:pos="3664"/>
          <w:tab w:val="left" w:pos="4580"/>
          <w:tab w:val="left" w:pos="5496"/>
          <w:tab w:val="left" w:pos="6412"/>
          <w:tab w:val="left" w:pos="7328"/>
          <w:tab w:val="left" w:pos="8080"/>
          <w:tab w:val="left" w:pos="8244"/>
          <w:tab w:val="left" w:pos="9160"/>
          <w:tab w:val="left" w:pos="10076"/>
          <w:tab w:val="left" w:pos="10992"/>
          <w:tab w:val="left" w:pos="11908"/>
          <w:tab w:val="left" w:pos="12824"/>
          <w:tab w:val="left" w:pos="13740"/>
          <w:tab w:val="left" w:pos="14656"/>
        </w:tabs>
        <w:spacing w:after="0" w:line="240" w:lineRule="auto"/>
        <w:ind w:left="-630" w:right="758"/>
        <w:jc w:val="both"/>
        <w:rPr>
          <w:rFonts w:ascii="Times New Roman" w:eastAsia="Times New Roman" w:hAnsi="Times New Roman" w:cs="Times New Roman"/>
          <w:sz w:val="24"/>
          <w:szCs w:val="24"/>
        </w:rPr>
      </w:pPr>
    </w:p>
    <w:p w:rsidR="00B2586C" w:rsidRPr="00534373" w:rsidRDefault="00B2586C" w:rsidP="00B2586C">
      <w:pPr>
        <w:pStyle w:val="ListParagraph"/>
        <w:numPr>
          <w:ilvl w:val="0"/>
          <w:numId w:val="6"/>
        </w:numPr>
        <w:tabs>
          <w:tab w:val="left" w:pos="426"/>
        </w:tabs>
        <w:spacing w:after="0" w:line="240" w:lineRule="auto"/>
        <w:ind w:left="426" w:hanging="426"/>
        <w:jc w:val="both"/>
        <w:rPr>
          <w:rFonts w:ascii="Times New Roman" w:hAnsi="Times New Roman" w:cs="Times New Roman"/>
          <w:sz w:val="24"/>
          <w:szCs w:val="24"/>
        </w:rPr>
      </w:pPr>
      <w:r w:rsidRPr="002C709E">
        <w:rPr>
          <w:rFonts w:ascii="Times New Roman" w:hAnsi="Times New Roman" w:cs="Times New Roman"/>
          <w:b/>
          <w:sz w:val="24"/>
          <w:szCs w:val="24"/>
        </w:rPr>
        <w:t xml:space="preserve">Pengembangan kemampuan Komunikasi pada anak autis melalui metode </w:t>
      </w:r>
      <w:r w:rsidRPr="002C709E">
        <w:rPr>
          <w:rFonts w:ascii="Times New Roman" w:hAnsi="Times New Roman" w:cs="Times New Roman"/>
          <w:b/>
          <w:i/>
          <w:sz w:val="24"/>
          <w:szCs w:val="24"/>
        </w:rPr>
        <w:t xml:space="preserve">Applied Behavior Analysis </w:t>
      </w:r>
      <w:r w:rsidRPr="002C709E">
        <w:rPr>
          <w:rFonts w:ascii="Times New Roman" w:hAnsi="Times New Roman" w:cs="Times New Roman"/>
          <w:b/>
          <w:sz w:val="24"/>
          <w:szCs w:val="24"/>
        </w:rPr>
        <w:t>( ABA).</w:t>
      </w:r>
    </w:p>
    <w:p w:rsidR="00B2586C" w:rsidRPr="002C709E" w:rsidRDefault="00B2586C" w:rsidP="00B2586C">
      <w:pPr>
        <w:pStyle w:val="ListParagraph"/>
        <w:tabs>
          <w:tab w:val="left" w:pos="426"/>
        </w:tabs>
        <w:spacing w:after="0" w:line="240" w:lineRule="auto"/>
        <w:ind w:left="426"/>
        <w:jc w:val="both"/>
        <w:rPr>
          <w:rFonts w:ascii="Times New Roman" w:hAnsi="Times New Roman" w:cs="Times New Roman"/>
          <w:sz w:val="24"/>
          <w:szCs w:val="24"/>
        </w:rPr>
      </w:pPr>
    </w:p>
    <w:p w:rsidR="00B2586C" w:rsidRDefault="00B2586C" w:rsidP="00B2586C">
      <w:pPr>
        <w:tabs>
          <w:tab w:val="left" w:pos="0"/>
        </w:tabs>
        <w:spacing w:line="480" w:lineRule="auto"/>
        <w:ind w:firstLine="720"/>
        <w:jc w:val="both"/>
      </w:pPr>
      <w:r w:rsidRPr="00B62D13">
        <w:rPr>
          <w:rFonts w:ascii="Times New Roman" w:hAnsi="Times New Roman" w:cs="Times New Roman"/>
          <w:sz w:val="24"/>
          <w:szCs w:val="24"/>
        </w:rPr>
        <w:t>Anak</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autis</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tergolong</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anak berkebutuhan</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khusus yang mengalami gangguan perkembangan berat sehingga mempengaruhinya untuk dapat berkomunikasi dan melakukan interaksi sosial dengan orang-orang yang ada di dekatnya. Hal tersebut  berarti untuk membantu anak autis agar dapat melakukan interaksi sosial diperlukan intervensi dan tekhnik-tekhnik khusus yang berbeda dengan terapi bagi jenis anak berkebutuhan khusus lainnya</w:t>
      </w:r>
      <w:r w:rsidRPr="00B62D13">
        <w:t xml:space="preserve">. </w:t>
      </w:r>
    </w:p>
    <w:p w:rsidR="00B2586C" w:rsidRDefault="00B2586C" w:rsidP="00B2586C">
      <w:pPr>
        <w:tabs>
          <w:tab w:val="left" w:pos="0"/>
        </w:tabs>
        <w:spacing w:line="480" w:lineRule="auto"/>
        <w:jc w:val="both"/>
      </w:pPr>
      <w:r>
        <w:tab/>
      </w:r>
      <w:r>
        <w:rPr>
          <w:rFonts w:ascii="Times New Roman" w:hAnsi="Times New Roman" w:cs="Times New Roman"/>
          <w:sz w:val="24"/>
          <w:szCs w:val="24"/>
        </w:rPr>
        <w:t>Metode ABA</w:t>
      </w:r>
      <w:r w:rsidRPr="00350A34">
        <w:rPr>
          <w:rFonts w:ascii="Times New Roman" w:hAnsi="Times New Roman" w:cs="Times New Roman"/>
          <w:sz w:val="24"/>
          <w:szCs w:val="24"/>
        </w:rPr>
        <w:t xml:space="preserve"> merupakan ilmu terapan yang menggunakan prosedur perubahan perilaku pada anak autis untuk membantunya menguasai suatu kemampuan/aktifitas sesuai dengan ukuran nilai-nilai / standar yang ada dalam </w:t>
      </w:r>
      <w:r w:rsidRPr="00350A34">
        <w:rPr>
          <w:rFonts w:ascii="Times New Roman" w:hAnsi="Times New Roman" w:cs="Times New Roman"/>
          <w:sz w:val="24"/>
          <w:szCs w:val="24"/>
        </w:rPr>
        <w:lastRenderedPageBreak/>
        <w:t xml:space="preserve">masyarakat termasuk dalam hal melakukan interaksi sosial seperti dapat mengenal dan bergaul dengan orang lain secara sopan dan santun atau bermain dengan teman sebaya, menyapa orang yang ada di dekatnya dan lain-lain. </w:t>
      </w:r>
    </w:p>
    <w:p w:rsidR="00B2586C" w:rsidRPr="00B62D13" w:rsidRDefault="00B2586C" w:rsidP="00B2586C">
      <w:pPr>
        <w:tabs>
          <w:tab w:val="left" w:pos="0"/>
        </w:tabs>
        <w:spacing w:line="480" w:lineRule="auto"/>
        <w:jc w:val="both"/>
      </w:pPr>
      <w:r>
        <w:tab/>
      </w:r>
      <w:r>
        <w:rPr>
          <w:rFonts w:ascii="Times New Roman" w:hAnsi="Times New Roman" w:cs="Times New Roman"/>
          <w:sz w:val="24"/>
          <w:szCs w:val="24"/>
        </w:rPr>
        <w:t xml:space="preserve">Metode ABA </w:t>
      </w:r>
      <w:r w:rsidRPr="00350A34">
        <w:rPr>
          <w:rFonts w:ascii="Times New Roman" w:hAnsi="Times New Roman" w:cs="Times New Roman"/>
          <w:sz w:val="24"/>
          <w:szCs w:val="24"/>
        </w:rPr>
        <w:t xml:space="preserve"> merupakan prosedur perubahan perilaku bagi anak autis yang telah teruji secara empiris. Beberapa penelitian tentang hal tersebut diuraikan oleh (Azwandi, 2005 : 177) </w:t>
      </w:r>
    </w:p>
    <w:p w:rsidR="00B2586C" w:rsidRPr="00B62D13" w:rsidRDefault="00B2586C" w:rsidP="00B2586C">
      <w:pPr>
        <w:tabs>
          <w:tab w:val="left" w:pos="720"/>
        </w:tabs>
        <w:spacing w:line="240" w:lineRule="auto"/>
        <w:ind w:left="720" w:right="711"/>
        <w:jc w:val="both"/>
        <w:rPr>
          <w:rFonts w:ascii="Times New Roman" w:hAnsi="Times New Roman" w:cs="Times New Roman"/>
          <w:sz w:val="24"/>
          <w:szCs w:val="24"/>
        </w:rPr>
      </w:pPr>
      <w:r w:rsidRPr="00B62D13">
        <w:rPr>
          <w:rFonts w:ascii="Times New Roman" w:hAnsi="Times New Roman" w:cs="Times New Roman"/>
          <w:sz w:val="24"/>
          <w:szCs w:val="24"/>
        </w:rPr>
        <w:t xml:space="preserve">Beberapa hasil penelitian telah menunjukkan bahwa ABA efektif dalam mengurangi perilaku </w:t>
      </w:r>
      <w:r w:rsidRPr="00B62D13">
        <w:rPr>
          <w:rFonts w:ascii="Times New Roman" w:hAnsi="Times New Roman" w:cs="Times New Roman"/>
          <w:i/>
          <w:sz w:val="24"/>
          <w:szCs w:val="24"/>
        </w:rPr>
        <w:t>disruptive</w:t>
      </w:r>
      <w:r w:rsidRPr="00B62D13">
        <w:rPr>
          <w:rFonts w:ascii="Times New Roman" w:hAnsi="Times New Roman" w:cs="Times New Roman"/>
          <w:sz w:val="24"/>
          <w:szCs w:val="24"/>
        </w:rPr>
        <w:t xml:space="preserve"> yang umum tampak pada anak autis. ABA juga telah diperlihatkan efektif dalam mengembangkan kemampuan yang umumnya kurang seperti ketrampilan komunikasi, interaksi sosial, bermain dan bantu diri. Penelitian tersebut dipublikasikan Lovaas (1977), kemudian McE</w:t>
      </w:r>
      <w:r>
        <w:rPr>
          <w:rFonts w:ascii="Times New Roman" w:hAnsi="Times New Roman" w:cs="Times New Roman"/>
          <w:sz w:val="24"/>
          <w:szCs w:val="24"/>
        </w:rPr>
        <w:t>ahin, Smith, dan Lovaas (1999).</w:t>
      </w:r>
    </w:p>
    <w:p w:rsidR="00B2586C" w:rsidRPr="00CF2FED" w:rsidRDefault="00B2586C" w:rsidP="00B2586C">
      <w:pPr>
        <w:spacing w:line="480" w:lineRule="auto"/>
        <w:ind w:firstLine="720"/>
        <w:jc w:val="both"/>
        <w:rPr>
          <w:rFonts w:ascii="Times New Roman" w:hAnsi="Times New Roman" w:cs="Times New Roman"/>
          <w:sz w:val="24"/>
          <w:szCs w:val="24"/>
        </w:rPr>
      </w:pPr>
      <w:r w:rsidRPr="00350A34">
        <w:rPr>
          <w:rFonts w:ascii="Times New Roman" w:hAnsi="Times New Roman" w:cs="Times New Roman"/>
          <w:sz w:val="24"/>
          <w:szCs w:val="24"/>
        </w:rPr>
        <w:t xml:space="preserve">Berdasarkan uraian di atas </w:t>
      </w:r>
      <w:r>
        <w:rPr>
          <w:rFonts w:ascii="Times New Roman" w:hAnsi="Times New Roman" w:cs="Times New Roman"/>
          <w:sz w:val="24"/>
          <w:szCs w:val="24"/>
        </w:rPr>
        <w:t>nampak</w:t>
      </w:r>
      <w:r w:rsidRPr="00350A34">
        <w:rPr>
          <w:rFonts w:ascii="Times New Roman" w:hAnsi="Times New Roman" w:cs="Times New Roman"/>
          <w:sz w:val="24"/>
          <w:szCs w:val="24"/>
        </w:rPr>
        <w:t xml:space="preserve"> bahwa intervensi in</w:t>
      </w:r>
      <w:r>
        <w:rPr>
          <w:rFonts w:ascii="Times New Roman" w:hAnsi="Times New Roman" w:cs="Times New Roman"/>
          <w:sz w:val="24"/>
          <w:szCs w:val="24"/>
        </w:rPr>
        <w:t>tensif dengan menggunakan metode ABA</w:t>
      </w:r>
      <w:r w:rsidRPr="00350A34">
        <w:rPr>
          <w:rFonts w:ascii="Times New Roman" w:hAnsi="Times New Roman" w:cs="Times New Roman"/>
          <w:sz w:val="24"/>
          <w:szCs w:val="24"/>
        </w:rPr>
        <w:t xml:space="preserve"> pada anak autis dapat memberikan pengaruh dampak positif nyata sehingga akhirnya anak-ana</w:t>
      </w:r>
      <w:r>
        <w:rPr>
          <w:rFonts w:ascii="Times New Roman" w:hAnsi="Times New Roman" w:cs="Times New Roman"/>
          <w:sz w:val="24"/>
          <w:szCs w:val="24"/>
        </w:rPr>
        <w:t xml:space="preserve">k autis dapat mencapai peningkatan </w:t>
      </w:r>
      <w:r w:rsidRPr="00350A34">
        <w:rPr>
          <w:rFonts w:ascii="Times New Roman" w:hAnsi="Times New Roman" w:cs="Times New Roman"/>
          <w:sz w:val="24"/>
          <w:szCs w:val="24"/>
        </w:rPr>
        <w:t>perkembangan termasuk kemampuan komunikasi yang sebelumnya dian</w:t>
      </w:r>
      <w:r>
        <w:rPr>
          <w:rFonts w:ascii="Times New Roman" w:hAnsi="Times New Roman" w:cs="Times New Roman"/>
          <w:sz w:val="24"/>
          <w:szCs w:val="24"/>
        </w:rPr>
        <w:t xml:space="preserve">ggap mustahil. Berkait dengan Peningkatan kemampuan berkomunikasi padaanak autis melalui Metode ABA, maka lingkungan </w:t>
      </w:r>
      <w:r w:rsidRPr="00350A34">
        <w:rPr>
          <w:rFonts w:ascii="Times New Roman" w:hAnsi="Times New Roman" w:cs="Times New Roman"/>
          <w:sz w:val="24"/>
          <w:szCs w:val="24"/>
        </w:rPr>
        <w:t>terdekat yang mudah dikaji ada</w:t>
      </w:r>
      <w:r>
        <w:rPr>
          <w:rFonts w:ascii="Times New Roman" w:hAnsi="Times New Roman" w:cs="Times New Roman"/>
          <w:sz w:val="24"/>
          <w:szCs w:val="24"/>
        </w:rPr>
        <w:t>lah lingkungan sekolah. K</w:t>
      </w:r>
      <w:r w:rsidRPr="00350A34">
        <w:rPr>
          <w:rFonts w:ascii="Times New Roman" w:hAnsi="Times New Roman" w:cs="Times New Roman"/>
          <w:sz w:val="24"/>
          <w:szCs w:val="24"/>
        </w:rPr>
        <w:t>emampuan</w:t>
      </w:r>
      <w:r>
        <w:rPr>
          <w:rFonts w:ascii="Times New Roman" w:hAnsi="Times New Roman" w:cs="Times New Roman"/>
          <w:sz w:val="24"/>
          <w:szCs w:val="24"/>
        </w:rPr>
        <w:t xml:space="preserve"> komunikasi </w:t>
      </w:r>
      <w:r w:rsidRPr="00350A34">
        <w:rPr>
          <w:rFonts w:ascii="Times New Roman" w:hAnsi="Times New Roman" w:cs="Times New Roman"/>
          <w:sz w:val="24"/>
          <w:szCs w:val="24"/>
        </w:rPr>
        <w:t>dalam penelitian ini akan dikaji adalah yaitu perilaku yan</w:t>
      </w:r>
      <w:r>
        <w:rPr>
          <w:rFonts w:ascii="Times New Roman" w:hAnsi="Times New Roman" w:cs="Times New Roman"/>
          <w:sz w:val="24"/>
          <w:szCs w:val="24"/>
        </w:rPr>
        <w:t xml:space="preserve">g ganjil dengan indikator yaitu: </w:t>
      </w:r>
      <w:r w:rsidRPr="00CF2FED">
        <w:rPr>
          <w:rFonts w:ascii="Times New Roman" w:hAnsi="Times New Roman" w:cs="Times New Roman"/>
          <w:sz w:val="24"/>
          <w:szCs w:val="24"/>
        </w:rPr>
        <w:t>Ketidak</w:t>
      </w:r>
      <w:r>
        <w:rPr>
          <w:rFonts w:ascii="Times New Roman" w:hAnsi="Times New Roman" w:cs="Times New Roman"/>
          <w:sz w:val="24"/>
          <w:szCs w:val="24"/>
        </w:rPr>
        <w:t>mampuan</w:t>
      </w:r>
      <w:r w:rsidRPr="00CF2FED">
        <w:rPr>
          <w:rFonts w:ascii="Times New Roman" w:hAnsi="Times New Roman" w:cs="Times New Roman"/>
          <w:sz w:val="24"/>
          <w:szCs w:val="24"/>
        </w:rPr>
        <w:t xml:space="preserve"> memahami  ekspresi wajah orang lain .</w:t>
      </w:r>
    </w:p>
    <w:p w:rsidR="00B2586C" w:rsidRDefault="00B2586C" w:rsidP="00B2586C">
      <w:pPr>
        <w:tabs>
          <w:tab w:val="left" w:pos="426"/>
        </w:tabs>
        <w:spacing w:line="480" w:lineRule="auto"/>
        <w:jc w:val="both"/>
        <w:rPr>
          <w:rFonts w:ascii="Times New Roman" w:hAnsi="Times New Roman" w:cs="Times New Roman"/>
          <w:sz w:val="24"/>
          <w:szCs w:val="24"/>
        </w:rPr>
      </w:pPr>
      <w:r w:rsidRPr="00833E2C">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Pr="00833E2C">
        <w:rPr>
          <w:rFonts w:ascii="Times New Roman" w:hAnsi="Times New Roman" w:cs="Times New Roman"/>
          <w:b/>
          <w:sz w:val="24"/>
          <w:szCs w:val="24"/>
        </w:rPr>
        <w:t>Kerangka Pikir</w:t>
      </w:r>
    </w:p>
    <w:p w:rsidR="00B2586C" w:rsidRDefault="00B2586C" w:rsidP="00B2586C">
      <w:pPr>
        <w:spacing w:line="480" w:lineRule="auto"/>
        <w:ind w:firstLine="720"/>
        <w:jc w:val="both"/>
        <w:rPr>
          <w:rFonts w:ascii="Times New Roman" w:hAnsi="Times New Roman" w:cs="Times New Roman"/>
          <w:sz w:val="24"/>
          <w:szCs w:val="24"/>
        </w:rPr>
      </w:pPr>
      <w:r w:rsidRPr="00350A34">
        <w:rPr>
          <w:rFonts w:ascii="Times New Roman" w:hAnsi="Times New Roman" w:cs="Times New Roman"/>
          <w:sz w:val="24"/>
          <w:szCs w:val="24"/>
        </w:rPr>
        <w:lastRenderedPageBreak/>
        <w:t xml:space="preserve">Anak autis merupakan anggota masyarakat seperti </w:t>
      </w:r>
      <w:r>
        <w:rPr>
          <w:rFonts w:ascii="Times New Roman" w:hAnsi="Times New Roman" w:cs="Times New Roman"/>
          <w:sz w:val="24"/>
          <w:szCs w:val="24"/>
        </w:rPr>
        <w:t xml:space="preserve"> </w:t>
      </w:r>
      <w:r w:rsidRPr="00350A34">
        <w:rPr>
          <w:rFonts w:ascii="Times New Roman" w:hAnsi="Times New Roman" w:cs="Times New Roman"/>
          <w:sz w:val="24"/>
          <w:szCs w:val="24"/>
        </w:rPr>
        <w:t>halnya anak-anak lain pada</w:t>
      </w:r>
      <w:r>
        <w:rPr>
          <w:rFonts w:ascii="Times New Roman" w:hAnsi="Times New Roman" w:cs="Times New Roman"/>
          <w:sz w:val="24"/>
          <w:szCs w:val="24"/>
        </w:rPr>
        <w:t xml:space="preserve"> </w:t>
      </w:r>
      <w:r w:rsidRPr="00350A34">
        <w:rPr>
          <w:rFonts w:ascii="Times New Roman" w:hAnsi="Times New Roman" w:cs="Times New Roman"/>
          <w:sz w:val="24"/>
          <w:szCs w:val="24"/>
        </w:rPr>
        <w:t xml:space="preserve"> umumnya. Hal ini berarti anak autis pun dengan</w:t>
      </w:r>
      <w:r>
        <w:rPr>
          <w:rFonts w:ascii="Times New Roman" w:hAnsi="Times New Roman" w:cs="Times New Roman"/>
          <w:sz w:val="24"/>
          <w:szCs w:val="24"/>
        </w:rPr>
        <w:t xml:space="preserve"> </w:t>
      </w:r>
      <w:r w:rsidRPr="00350A34">
        <w:rPr>
          <w:rFonts w:ascii="Times New Roman" w:hAnsi="Times New Roman" w:cs="Times New Roman"/>
          <w:sz w:val="24"/>
          <w:szCs w:val="24"/>
        </w:rPr>
        <w:t xml:space="preserve"> segala keterbatasannya yang dimilikinya dituntut untuk hidup wajar serta </w:t>
      </w:r>
      <w:r>
        <w:rPr>
          <w:rFonts w:ascii="Times New Roman" w:hAnsi="Times New Roman" w:cs="Times New Roman"/>
          <w:sz w:val="24"/>
          <w:szCs w:val="24"/>
        </w:rPr>
        <w:t>dapat melakukan komunikasi dan interaksi</w:t>
      </w:r>
      <w:r w:rsidRPr="00350A34">
        <w:rPr>
          <w:rFonts w:ascii="Times New Roman" w:hAnsi="Times New Roman" w:cs="Times New Roman"/>
          <w:sz w:val="24"/>
          <w:szCs w:val="24"/>
        </w:rPr>
        <w:t xml:space="preserve"> dengan lingkungan sekitarnya. </w:t>
      </w:r>
      <w:r>
        <w:rPr>
          <w:rFonts w:ascii="Times New Roman" w:hAnsi="Times New Roman" w:cs="Times New Roman"/>
          <w:sz w:val="24"/>
          <w:szCs w:val="24"/>
        </w:rPr>
        <w:t>Apatalagi anak autis yang berada di sekolah inklusi, mereka bersama – sama melakukan kegiatan rutin sekolah dan aktivitas lainnya.</w:t>
      </w:r>
      <w:r w:rsidRPr="00350A34">
        <w:rPr>
          <w:rFonts w:ascii="Times New Roman" w:hAnsi="Times New Roman" w:cs="Times New Roman"/>
          <w:sz w:val="24"/>
          <w:szCs w:val="24"/>
        </w:rPr>
        <w:t xml:space="preserve">Kondisi ini menciptakan pandangan bagi guru bahwa </w:t>
      </w:r>
      <w:r>
        <w:rPr>
          <w:rFonts w:ascii="Times New Roman" w:hAnsi="Times New Roman" w:cs="Times New Roman"/>
          <w:sz w:val="24"/>
          <w:szCs w:val="24"/>
        </w:rPr>
        <w:t>peningkatan kemampuan komunikasi</w:t>
      </w:r>
      <w:r w:rsidRPr="00350A34">
        <w:rPr>
          <w:rFonts w:ascii="Times New Roman" w:hAnsi="Times New Roman" w:cs="Times New Roman"/>
          <w:sz w:val="24"/>
          <w:szCs w:val="24"/>
        </w:rPr>
        <w:t xml:space="preserve"> merupakan kebutuhan yang teramat penting dan harus dipenuhi. Hambatan </w:t>
      </w:r>
      <w:r>
        <w:rPr>
          <w:rFonts w:ascii="Times New Roman" w:hAnsi="Times New Roman" w:cs="Times New Roman"/>
          <w:sz w:val="24"/>
          <w:szCs w:val="24"/>
        </w:rPr>
        <w:t>komunikasi</w:t>
      </w:r>
      <w:r w:rsidRPr="00350A34">
        <w:rPr>
          <w:rFonts w:ascii="Times New Roman" w:hAnsi="Times New Roman" w:cs="Times New Roman"/>
          <w:sz w:val="24"/>
          <w:szCs w:val="24"/>
        </w:rPr>
        <w:t xml:space="preserve"> merupakan faktor yang menghambat pencapaian tujuan </w:t>
      </w:r>
      <w:r>
        <w:rPr>
          <w:rFonts w:ascii="Times New Roman" w:hAnsi="Times New Roman" w:cs="Times New Roman"/>
          <w:sz w:val="24"/>
          <w:szCs w:val="24"/>
        </w:rPr>
        <w:t xml:space="preserve"> </w:t>
      </w:r>
      <w:r w:rsidRPr="00350A34">
        <w:rPr>
          <w:rFonts w:ascii="Times New Roman" w:hAnsi="Times New Roman" w:cs="Times New Roman"/>
          <w:sz w:val="24"/>
          <w:szCs w:val="24"/>
        </w:rPr>
        <w:t xml:space="preserve">pendidikan bagi anak autis sehingga untuk meminimalkan hambatan tersebut diperlukan </w:t>
      </w:r>
      <w:r>
        <w:rPr>
          <w:rFonts w:ascii="Times New Roman" w:hAnsi="Times New Roman" w:cs="Times New Roman"/>
          <w:sz w:val="24"/>
          <w:szCs w:val="24"/>
        </w:rPr>
        <w:t>metode</w:t>
      </w:r>
      <w:r w:rsidRPr="00350A34">
        <w:rPr>
          <w:rFonts w:ascii="Times New Roman" w:hAnsi="Times New Roman" w:cs="Times New Roman"/>
          <w:sz w:val="24"/>
          <w:szCs w:val="24"/>
        </w:rPr>
        <w:t xml:space="preserve"> perilaku yang sangat berbeda dengan </w:t>
      </w:r>
      <w:r>
        <w:rPr>
          <w:rFonts w:ascii="Times New Roman" w:hAnsi="Times New Roman" w:cs="Times New Roman"/>
          <w:sz w:val="24"/>
          <w:szCs w:val="24"/>
        </w:rPr>
        <w:t>metode</w:t>
      </w:r>
      <w:r w:rsidRPr="00350A34">
        <w:rPr>
          <w:rFonts w:ascii="Times New Roman" w:hAnsi="Times New Roman" w:cs="Times New Roman"/>
          <w:sz w:val="24"/>
          <w:szCs w:val="24"/>
        </w:rPr>
        <w:t xml:space="preserve"> bagi anak berkebutuhan khusus lainnya.</w:t>
      </w:r>
    </w:p>
    <w:p w:rsidR="00B2586C" w:rsidRDefault="00B2586C" w:rsidP="00B25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 ABA</w:t>
      </w:r>
      <w:r w:rsidRPr="00350A34">
        <w:rPr>
          <w:rFonts w:ascii="Times New Roman" w:hAnsi="Times New Roman" w:cs="Times New Roman"/>
          <w:sz w:val="24"/>
          <w:szCs w:val="24"/>
        </w:rPr>
        <w:t xml:space="preserve"> pada anak autis merupakan salah satu solusi dalam memecahkan</w:t>
      </w:r>
      <w:r>
        <w:rPr>
          <w:rFonts w:ascii="Times New Roman" w:hAnsi="Times New Roman" w:cs="Times New Roman"/>
          <w:sz w:val="24"/>
          <w:szCs w:val="24"/>
        </w:rPr>
        <w:t xml:space="preserve"> </w:t>
      </w:r>
      <w:r w:rsidRPr="00350A34">
        <w:rPr>
          <w:rFonts w:ascii="Times New Roman" w:hAnsi="Times New Roman" w:cs="Times New Roman"/>
          <w:sz w:val="24"/>
          <w:szCs w:val="24"/>
        </w:rPr>
        <w:t xml:space="preserve"> dan meniminalkan hambatan yang dialami anak autis terutama dalam </w:t>
      </w:r>
      <w:r>
        <w:rPr>
          <w:rFonts w:ascii="Times New Roman" w:hAnsi="Times New Roman" w:cs="Times New Roman"/>
          <w:sz w:val="24"/>
          <w:szCs w:val="24"/>
        </w:rPr>
        <w:t>peningkatan kemampuan komunikasi karena metode ini merupakan metode</w:t>
      </w:r>
      <w:r w:rsidRPr="00350A34">
        <w:rPr>
          <w:rFonts w:ascii="Times New Roman" w:hAnsi="Times New Roman" w:cs="Times New Roman"/>
          <w:sz w:val="24"/>
          <w:szCs w:val="24"/>
        </w:rPr>
        <w:t xml:space="preserve"> yang menggunakan prosedur ilmiah yang sistematik dan terstruktur serta terukur yang memungkinkan anak-anak autis berkembang dan hidup mandiri di masyarakat tanpa gejala sisa.</w:t>
      </w:r>
    </w:p>
    <w:p w:rsidR="00B2586C" w:rsidRDefault="00B2586C" w:rsidP="00B258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SDIT Wihdatul Ummah Makassar </w:t>
      </w:r>
      <w:r w:rsidRPr="00350A34">
        <w:rPr>
          <w:rFonts w:ascii="Times New Roman" w:hAnsi="Times New Roman" w:cs="Times New Roman"/>
          <w:sz w:val="24"/>
          <w:szCs w:val="24"/>
        </w:rPr>
        <w:t>merupakan</w:t>
      </w:r>
      <w:r>
        <w:rPr>
          <w:rFonts w:ascii="Times New Roman" w:hAnsi="Times New Roman" w:cs="Times New Roman"/>
          <w:sz w:val="24"/>
          <w:szCs w:val="24"/>
        </w:rPr>
        <w:t xml:space="preserve"> salah satu</w:t>
      </w:r>
      <w:r w:rsidRPr="00350A34">
        <w:rPr>
          <w:rFonts w:ascii="Times New Roman" w:hAnsi="Times New Roman" w:cs="Times New Roman"/>
          <w:sz w:val="24"/>
          <w:szCs w:val="24"/>
        </w:rPr>
        <w:t xml:space="preserve"> lembaga pendidikan </w:t>
      </w:r>
      <w:r>
        <w:rPr>
          <w:rFonts w:ascii="Times New Roman" w:hAnsi="Times New Roman" w:cs="Times New Roman"/>
          <w:sz w:val="24"/>
          <w:szCs w:val="24"/>
        </w:rPr>
        <w:t xml:space="preserve">inklusi formal yang menerima anak berkebutuhan khusus seperti anak autis. Pembelajaran untuk anak autis di SDIT Wihdatul UmmahMakassar belum pernah menerapkan metode ABA. </w:t>
      </w:r>
      <w:r w:rsidRPr="00350A34">
        <w:rPr>
          <w:rFonts w:ascii="Times New Roman" w:hAnsi="Times New Roman" w:cs="Times New Roman"/>
          <w:sz w:val="24"/>
          <w:szCs w:val="24"/>
        </w:rPr>
        <w:t xml:space="preserve">Penelitian ini bermaksud untuk mengetahui </w:t>
      </w:r>
      <w:r>
        <w:rPr>
          <w:rFonts w:ascii="Times New Roman" w:hAnsi="Times New Roman" w:cs="Times New Roman"/>
          <w:sz w:val="24"/>
          <w:szCs w:val="24"/>
        </w:rPr>
        <w:t xml:space="preserve">bagaimanakah peningkatan kemampuan berkomunikasi </w:t>
      </w:r>
      <w:r w:rsidRPr="00350A34">
        <w:rPr>
          <w:rFonts w:ascii="Times New Roman" w:hAnsi="Times New Roman" w:cs="Times New Roman"/>
          <w:sz w:val="24"/>
          <w:szCs w:val="24"/>
        </w:rPr>
        <w:t xml:space="preserve"> anak autis </w:t>
      </w:r>
      <w:r>
        <w:rPr>
          <w:rFonts w:ascii="Times New Roman" w:hAnsi="Times New Roman" w:cs="Times New Roman"/>
          <w:sz w:val="24"/>
          <w:szCs w:val="24"/>
        </w:rPr>
        <w:t xml:space="preserve"> </w:t>
      </w:r>
      <w:r>
        <w:rPr>
          <w:rFonts w:ascii="Times New Roman" w:hAnsi="Times New Roman" w:cs="Times New Roman"/>
          <w:sz w:val="24"/>
          <w:szCs w:val="24"/>
        </w:rPr>
        <w:lastRenderedPageBreak/>
        <w:t>melalui penerapan metode ABA di sekolah SDIT, maka</w:t>
      </w:r>
      <w:r w:rsidRPr="00350A34">
        <w:rPr>
          <w:rFonts w:ascii="Times New Roman" w:hAnsi="Times New Roman" w:cs="Times New Roman"/>
          <w:sz w:val="24"/>
          <w:szCs w:val="24"/>
        </w:rPr>
        <w:t xml:space="preserve"> dapat digambarkan dalam bentuk skema</w:t>
      </w:r>
      <w:r>
        <w:rPr>
          <w:rFonts w:ascii="Times New Roman" w:hAnsi="Times New Roman" w:cs="Times New Roman"/>
          <w:sz w:val="24"/>
          <w:szCs w:val="24"/>
        </w:rPr>
        <w:t xml:space="preserve"> kerangka pikir sebagai berikut:</w:t>
      </w:r>
    </w:p>
    <w:p w:rsidR="00B2586C" w:rsidRDefault="00B2586C" w:rsidP="00B2586C">
      <w:pPr>
        <w:spacing w:line="480" w:lineRule="auto"/>
        <w:jc w:val="both"/>
        <w:rPr>
          <w:rFonts w:ascii="Times New Roman" w:hAnsi="Times New Roman" w:cs="Times New Roman"/>
          <w:sz w:val="24"/>
          <w:szCs w:val="24"/>
        </w:rPr>
      </w:pPr>
    </w:p>
    <w:p w:rsidR="00B2586C" w:rsidRDefault="00B2586C" w:rsidP="00B2586C">
      <w:pPr>
        <w:spacing w:line="480" w:lineRule="auto"/>
        <w:ind w:firstLine="720"/>
        <w:jc w:val="both"/>
        <w:rPr>
          <w:rFonts w:ascii="Times New Roman" w:hAnsi="Times New Roman" w:cs="Times New Roman"/>
          <w:sz w:val="24"/>
          <w:szCs w:val="24"/>
        </w:rPr>
      </w:pPr>
    </w:p>
    <w:p w:rsidR="00B2586C" w:rsidRPr="006D1BDD" w:rsidRDefault="00757D52" w:rsidP="00B2586C">
      <w:pPr>
        <w:spacing w:line="480" w:lineRule="auto"/>
        <w:ind w:left="-630" w:firstLine="630"/>
        <w:jc w:val="both"/>
        <w:rPr>
          <w:rFonts w:ascii="Times New Roman" w:hAnsi="Times New Roman" w:cs="Times New Roman"/>
          <w:sz w:val="24"/>
          <w:szCs w:val="24"/>
        </w:rPr>
      </w:pPr>
      <w:r w:rsidRPr="00757D52">
        <w:rPr>
          <w:noProof/>
        </w:rPr>
        <w:pict>
          <v:oval id="_x0000_s1036" style="position:absolute;left:0;text-align:left;margin-left:117.45pt;margin-top:-33.9pt;width:214.35pt;height:27.95pt;z-index:251620864" fillcolor="white [3201]" strokecolor="#666 [1936]" strokeweight="1pt">
            <v:fill color2="#999 [1296]" focusposition="1" focussize="" focus="100%" type="gradient"/>
            <v:shadow on="t" type="perspective" color="#7f7f7f [1601]" opacity=".5" offset="1pt" offset2="-3pt"/>
            <v:textbox style="mso-next-textbox:#_x0000_s1036">
              <w:txbxContent>
                <w:p w:rsidR="00506907" w:rsidRDefault="00506907" w:rsidP="00B2586C">
                  <w:pPr>
                    <w:jc w:val="center"/>
                  </w:pPr>
                  <w:r w:rsidRPr="00EB7498">
                    <w:rPr>
                      <w:rFonts w:ascii="Times New Roman" w:hAnsi="Times New Roman" w:cs="Times New Roman"/>
                      <w:b/>
                      <w:sz w:val="28"/>
                      <w:szCs w:val="28"/>
                    </w:rPr>
                    <w:t>Skema kerangka Pikir</w:t>
                  </w:r>
                </w:p>
              </w:txbxContent>
            </v:textbox>
          </v:oval>
        </w:pict>
      </w:r>
      <w:r w:rsidRPr="00757D52">
        <w:rPr>
          <w:noProof/>
          <w:lang w:val="id-ID" w:eastAsia="id-ID"/>
        </w:rPr>
        <w:pict>
          <v:rect id="Rectangle 2" o:spid="_x0000_s1026" style="position:absolute;left:0;text-align:left;margin-left:11.85pt;margin-top:18.45pt;width:152.95pt;height:32.4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">
            <v:shadow on="t" opacity=".5" offset="-6pt,-6pt"/>
            <v:textbox style="mso-next-textbox:#Rectangle 2">
              <w:txbxContent>
                <w:p w:rsidR="00506907" w:rsidRPr="00AA691B" w:rsidRDefault="00506907" w:rsidP="00B2586C">
                  <w:pPr>
                    <w:rPr>
                      <w:rFonts w:ascii="Times New Roman" w:hAnsi="Times New Roman" w:cs="Times New Roman"/>
                    </w:rPr>
                  </w:pPr>
                  <w:r>
                    <w:rPr>
                      <w:rFonts w:ascii="Times New Roman" w:hAnsi="Times New Roman" w:cs="Times New Roman"/>
                    </w:rPr>
                    <w:t xml:space="preserve">Kemampuan komunikasi </w:t>
                  </w:r>
                  <w:r w:rsidRPr="00AA691B">
                    <w:rPr>
                      <w:rFonts w:ascii="Times New Roman" w:hAnsi="Times New Roman" w:cs="Times New Roman"/>
                    </w:rPr>
                    <w:t>anak masih rendah</w:t>
                  </w:r>
                </w:p>
              </w:txbxContent>
            </v:textbox>
          </v:rect>
        </w:pict>
      </w:r>
    </w:p>
    <w:p w:rsidR="00B2586C" w:rsidRPr="00082D69" w:rsidRDefault="00757D52" w:rsidP="00B2586C">
      <w:pPr>
        <w:spacing w:line="480" w:lineRule="auto"/>
        <w:jc w:val="both"/>
        <w:rPr>
          <w:rFonts w:ascii="Times New Roman" w:hAnsi="Times New Roman" w:cs="Times New Roman"/>
          <w:sz w:val="24"/>
          <w:szCs w:val="24"/>
        </w:rPr>
      </w:pPr>
      <w:r w:rsidRPr="00757D52">
        <w:rPr>
          <w:noProof/>
          <w:lang w:val="id-ID" w:eastAsia="id-ID"/>
        </w:rPr>
        <w:pict>
          <v:rect id="Rectangle 14" o:spid="_x0000_s1031" style="position:absolute;left:0;text-align:left;margin-left:288.4pt;margin-top:20.75pt;width:119.45pt;height:68.8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">
            <v:shadow on="t" opacity=".5" offset="-6pt,-6pt"/>
            <v:textbox style="mso-next-textbox:#Rectangle 14">
              <w:txbxContent>
                <w:p w:rsidR="00506907" w:rsidRPr="00A11DE1" w:rsidRDefault="00506907" w:rsidP="00B2586C">
                  <w:pPr>
                    <w:spacing w:after="0" w:line="240" w:lineRule="auto"/>
                    <w:rPr>
                      <w:rFonts w:ascii="Times New Roman" w:hAnsi="Times New Roman" w:cs="Times New Roman"/>
                      <w:sz w:val="24"/>
                      <w:szCs w:val="24"/>
                    </w:rPr>
                  </w:pPr>
                  <w:r w:rsidRPr="00A11DE1">
                    <w:rPr>
                      <w:rFonts w:ascii="Times New Roman" w:hAnsi="Times New Roman" w:cs="Times New Roman"/>
                      <w:sz w:val="24"/>
                      <w:szCs w:val="24"/>
                    </w:rPr>
                    <w:t>Perilaku yang ganjil</w:t>
                  </w:r>
                </w:p>
                <w:p w:rsidR="00506907" w:rsidRPr="00A11DE1" w:rsidRDefault="00506907" w:rsidP="00B2586C">
                  <w:pPr>
                    <w:pStyle w:val="ListParagraph"/>
                    <w:numPr>
                      <w:ilvl w:val="0"/>
                      <w:numId w:val="15"/>
                    </w:numPr>
                    <w:spacing w:after="0" w:line="240" w:lineRule="auto"/>
                    <w:ind w:left="284" w:hanging="284"/>
                    <w:rPr>
                      <w:rFonts w:ascii="Times New Roman" w:hAnsi="Times New Roman" w:cs="Times New Roman"/>
                      <w:sz w:val="24"/>
                      <w:szCs w:val="24"/>
                    </w:rPr>
                  </w:pPr>
                  <w:r w:rsidRPr="00A11DE1">
                    <w:rPr>
                      <w:rFonts w:ascii="Times New Roman" w:hAnsi="Times New Roman" w:cs="Times New Roman"/>
                      <w:sz w:val="24"/>
                      <w:szCs w:val="24"/>
                    </w:rPr>
                    <w:t xml:space="preserve">Ketidakmampuan memahami </w:t>
                  </w:r>
                  <w:r>
                    <w:rPr>
                      <w:rFonts w:ascii="Times New Roman" w:hAnsi="Times New Roman" w:cs="Times New Roman"/>
                      <w:sz w:val="24"/>
                      <w:szCs w:val="24"/>
                    </w:rPr>
                    <w:t xml:space="preserve"> ekspresi wajah.</w:t>
                  </w:r>
                </w:p>
                <w:p w:rsidR="00506907" w:rsidRPr="00A11DE1" w:rsidRDefault="00506907" w:rsidP="00B2586C">
                  <w:pPr>
                    <w:pStyle w:val="ListParagraph"/>
                    <w:spacing w:after="0" w:line="240" w:lineRule="auto"/>
                    <w:ind w:left="180"/>
                    <w:rPr>
                      <w:rFonts w:ascii="Times New Roman" w:hAnsi="Times New Roman" w:cs="Times New Roman"/>
                      <w:sz w:val="24"/>
                      <w:szCs w:val="24"/>
                    </w:rPr>
                  </w:pPr>
                </w:p>
                <w:p w:rsidR="00506907" w:rsidRPr="007A5CD7" w:rsidRDefault="00506907" w:rsidP="00B2586C">
                  <w:pPr>
                    <w:spacing w:after="0" w:line="240" w:lineRule="auto"/>
                    <w:rPr>
                      <w:rFonts w:ascii="Times New Roman" w:hAnsi="Times New Roman" w:cs="Times New Roman"/>
                      <w:sz w:val="24"/>
                      <w:szCs w:val="24"/>
                    </w:rPr>
                  </w:pPr>
                </w:p>
                <w:p w:rsidR="00506907" w:rsidRPr="0077331C" w:rsidRDefault="00506907" w:rsidP="00B2586C">
                  <w:pPr>
                    <w:rPr>
                      <w:rFonts w:ascii="Times New Roman" w:hAnsi="Times New Roman" w:cs="Times New Roman"/>
                      <w:sz w:val="24"/>
                      <w:szCs w:val="24"/>
                    </w:rPr>
                  </w:pPr>
                </w:p>
              </w:txbxContent>
            </v:textbox>
          </v:rect>
        </w:pict>
      </w:r>
      <w:r w:rsidRPr="00757D52">
        <w:rPr>
          <w:rFonts w:ascii="Times New Roman" w:hAnsi="Times New Roman" w:cs="Times New Roman"/>
          <w:noProof/>
          <w:sz w:val="24"/>
          <w:szCs w:val="24"/>
          <w:lang w:val="id-ID" w:eastAsia="id-ID"/>
        </w:rPr>
        <w:pict>
          <v:rect id="Rectangle 4" o:spid="_x0000_s1028" style="position:absolute;left:0;text-align:left;margin-left:147.25pt;margin-top:26pt;width:121.25pt;height:45.6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">
            <v:shadow on="t" opacity=".5" offset="-6pt,-6pt"/>
            <v:textbox style="mso-next-textbox:#Rectangle 4">
              <w:txbxContent>
                <w:p w:rsidR="00506907" w:rsidRPr="00A3486C" w:rsidRDefault="00506907" w:rsidP="00B2586C">
                  <w:pPr>
                    <w:spacing w:line="240" w:lineRule="auto"/>
                    <w:rPr>
                      <w:rFonts w:ascii="Times New Roman" w:hAnsi="Times New Roman" w:cs="Times New Roman"/>
                    </w:rPr>
                  </w:pPr>
                  <w:r>
                    <w:rPr>
                      <w:rFonts w:ascii="Times New Roman" w:hAnsi="Times New Roman" w:cs="Times New Roman"/>
                    </w:rPr>
                    <w:t>Gambaran k</w:t>
                  </w:r>
                  <w:r w:rsidRPr="00AA691B">
                    <w:rPr>
                      <w:rFonts w:ascii="Times New Roman" w:hAnsi="Times New Roman" w:cs="Times New Roman"/>
                    </w:rPr>
                    <w:t xml:space="preserve">emampuan </w:t>
                  </w:r>
                  <w:r>
                    <w:rPr>
                      <w:rFonts w:ascii="Times New Roman" w:hAnsi="Times New Roman" w:cs="Times New Roman"/>
                    </w:rPr>
                    <w:t>ber</w:t>
                  </w:r>
                  <w:r w:rsidRPr="00AA691B">
                    <w:rPr>
                      <w:rFonts w:ascii="Times New Roman" w:hAnsi="Times New Roman" w:cs="Times New Roman"/>
                    </w:rPr>
                    <w:t>komunikasi</w:t>
                  </w:r>
                  <w:r>
                    <w:rPr>
                      <w:rFonts w:ascii="Times New Roman" w:hAnsi="Times New Roman" w:cs="Times New Roman"/>
                    </w:rPr>
                    <w:t xml:space="preserve"> non verbal</w:t>
                  </w:r>
                </w:p>
                <w:p w:rsidR="00506907" w:rsidRDefault="00506907" w:rsidP="00B2586C">
                  <w:pPr>
                    <w:spacing w:line="240" w:lineRule="auto"/>
                    <w:rPr>
                      <w:rFonts w:ascii="Times New Roman" w:hAnsi="Times New Roman" w:cs="Times New Roman"/>
                      <w:sz w:val="24"/>
                      <w:szCs w:val="24"/>
                    </w:rPr>
                  </w:pPr>
                </w:p>
                <w:p w:rsidR="00506907" w:rsidRDefault="00506907" w:rsidP="00B2586C"/>
                <w:p w:rsidR="00506907" w:rsidRDefault="00506907" w:rsidP="00B2586C">
                  <w:r>
                    <w:t>-</w:t>
                  </w:r>
                </w:p>
              </w:txbxContent>
            </v:textbox>
          </v:rect>
        </w:pict>
      </w:r>
      <w:r w:rsidRPr="00757D52">
        <w:rPr>
          <w:rFonts w:ascii="Times New Roman" w:hAnsi="Times New Roman" w:cs="Times New Roman"/>
          <w:noProof/>
          <w:sz w:val="24"/>
          <w:szCs w:val="24"/>
          <w:lang w:val="id-ID" w:eastAsia="id-ID"/>
        </w:rPr>
        <w:pict>
          <v:rect id="Rectangle 3" o:spid="_x0000_s1027" style="position:absolute;left:0;text-align:left;margin-left:21.2pt;margin-top:26pt;width:106.5pt;height:47.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">
            <v:shadow on="t" opacity=".5" offset="-6pt,-6pt"/>
            <v:textbox style="mso-next-textbox:#Rectangle 3">
              <w:txbxContent>
                <w:p w:rsidR="00506907" w:rsidRPr="00AA691B" w:rsidRDefault="00506907" w:rsidP="00B2586C">
                  <w:pPr>
                    <w:rPr>
                      <w:rFonts w:ascii="Times New Roman" w:hAnsi="Times New Roman" w:cs="Times New Roman"/>
                    </w:rPr>
                  </w:pPr>
                  <w:r w:rsidRPr="00AA691B">
                    <w:rPr>
                      <w:rFonts w:ascii="Times New Roman" w:hAnsi="Times New Roman" w:cs="Times New Roman"/>
                    </w:rPr>
                    <w:t xml:space="preserve">Metode </w:t>
                  </w:r>
                  <w:r w:rsidRPr="00AA691B">
                    <w:rPr>
                      <w:rFonts w:ascii="Times New Roman" w:hAnsi="Times New Roman" w:cs="Times New Roman"/>
                      <w:i/>
                    </w:rPr>
                    <w:t xml:space="preserve">Applied Behavior Analysis </w:t>
                  </w:r>
                  <w:r w:rsidRPr="00AA691B">
                    <w:rPr>
                      <w:rFonts w:ascii="Times New Roman" w:hAnsi="Times New Roman" w:cs="Times New Roman"/>
                    </w:rPr>
                    <w:t>( ABA)</w:t>
                  </w:r>
                </w:p>
              </w:txbxContent>
            </v:textbox>
          </v:rect>
        </w:pict>
      </w:r>
      <w:r w:rsidRPr="00757D52">
        <w:rPr>
          <w:rFonts w:ascii="Times New Roman" w:eastAsia="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9" type="#_x0000_t34" style="position:absolute;left:0;text-align:left;margin-left:65.65pt;margin-top:19.6pt;width:12.75pt;height:.05pt;rotation:90;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" adj="10758,-70956000,-266146">
            <v:stroke endarrow="block"/>
          </v:shape>
        </w:pict>
      </w:r>
    </w:p>
    <w:p w:rsidR="00B2586C" w:rsidRPr="002A5422" w:rsidRDefault="00757D52" w:rsidP="00B2586C">
      <w:pPr>
        <w:pStyle w:val="ListParagraph"/>
        <w:tabs>
          <w:tab w:val="left" w:pos="0"/>
        </w:tabs>
        <w:spacing w:line="480" w:lineRule="auto"/>
        <w:ind w:left="0" w:right="-9"/>
        <w:jc w:val="both"/>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268.5pt;margin-top:12.85pt;width:19.9pt;height:0;z-index:251627008" o:connectortype="straight">
            <v:stroke endarrow="block"/>
          </v:shape>
        </w:pict>
      </w:r>
      <w:r w:rsidRPr="00757D52">
        <w:rPr>
          <w:noProof/>
          <w:lang w:val="id-ID" w:eastAsia="id-ID"/>
        </w:rPr>
        <w:pict>
          <v:shape id="AutoShape 12" o:spid="_x0000_s1030" type="#_x0000_t34" style="position:absolute;left:0;text-align:left;margin-left:127.7pt;margin-top:13.05pt;width:14.5pt;height:.0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" adj=",-87112800,-316924">
            <v:stroke endarrow="block"/>
          </v:shape>
        </w:pict>
      </w:r>
      <w:r>
        <w:rPr>
          <w:noProof/>
        </w:rPr>
        <w:pict>
          <v:shape id="_x0000_s1032" type="#_x0000_t32" style="position:absolute;left:0;text-align:left;margin-left:71.95pt;margin-top:35.9pt;width:.05pt;height:11.75pt;flip:x;z-index:251629056" o:connectortype="straight">
            <v:stroke endarrow="block"/>
          </v:shape>
        </w:pict>
      </w:r>
    </w:p>
    <w:p w:rsidR="00B2586C" w:rsidRDefault="00B2586C" w:rsidP="00B2586C">
      <w:pPr>
        <w:tabs>
          <w:tab w:val="left" w:pos="270"/>
        </w:tabs>
        <w:ind w:right="-9"/>
        <w:jc w:val="both"/>
        <w:rPr>
          <w:rFonts w:ascii="Times New Roman" w:hAnsi="Times New Roman" w:cs="Times New Roman"/>
          <w:sz w:val="24"/>
          <w:szCs w:val="24"/>
        </w:rPr>
      </w:pPr>
    </w:p>
    <w:p w:rsidR="00B2586C" w:rsidRDefault="00757D52" w:rsidP="00B2586C">
      <w:pPr>
        <w:tabs>
          <w:tab w:val="left" w:pos="270"/>
        </w:tabs>
        <w:ind w:right="-9"/>
        <w:jc w:val="both"/>
        <w:rPr>
          <w:rFonts w:ascii="Times New Roman" w:hAnsi="Times New Roman" w:cs="Times New Roman"/>
          <w:sz w:val="24"/>
          <w:szCs w:val="24"/>
        </w:rPr>
      </w:pPr>
      <w:r w:rsidRPr="00757D52">
        <w:rPr>
          <w:noProof/>
        </w:rPr>
        <w:pict>
          <v:rect id="_x0000_s1033" style="position:absolute;left:0;text-align:left;margin-left:21.2pt;margin-top:1.15pt;width:338.5pt;height:343.65pt;z-index:251630080">
            <v:shadow on="t" opacity=".5" offset="-6pt,-6pt"/>
            <v:textbox style="mso-next-textbox:#_x0000_s1033">
              <w:txbxContent>
                <w:p w:rsidR="00506907" w:rsidRPr="00AA691B" w:rsidRDefault="00506907" w:rsidP="00B2586C">
                  <w:pPr>
                    <w:spacing w:after="0" w:line="240" w:lineRule="auto"/>
                    <w:rPr>
                      <w:rFonts w:ascii="Times New Roman" w:hAnsi="Times New Roman" w:cs="Times New Roman"/>
                    </w:rPr>
                  </w:pPr>
                  <w:r w:rsidRPr="00AA691B">
                    <w:rPr>
                      <w:rFonts w:ascii="Times New Roman" w:hAnsi="Times New Roman" w:cs="Times New Roman"/>
                    </w:rPr>
                    <w:t>Langkah-langkah penerapan Metode ABA</w:t>
                  </w:r>
                </w:p>
                <w:p w:rsidR="00506907" w:rsidRPr="008A576E"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1) Kepatuhan (</w:t>
                  </w:r>
                  <w:r w:rsidRPr="007A5CD7">
                    <w:rPr>
                      <w:rFonts w:ascii="Times New Roman" w:eastAsia="Times New Roman" w:hAnsi="Times New Roman" w:cs="Times New Roman"/>
                      <w:i/>
                      <w:sz w:val="24"/>
                      <w:szCs w:val="24"/>
                    </w:rPr>
                    <w:t>compliance</w:t>
                  </w:r>
                  <w:r w:rsidRPr="008A576E">
                    <w:rPr>
                      <w:rFonts w:ascii="Times New Roman" w:eastAsia="Times New Roman" w:hAnsi="Times New Roman" w:cs="Times New Roman"/>
                      <w:sz w:val="24"/>
                      <w:szCs w:val="24"/>
                    </w:rPr>
                    <w:t xml:space="preserve">) dan kontak mata </w:t>
                  </w:r>
                </w:p>
                <w:p w:rsidR="00506907"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Uji-coba (Training Trial)</w:t>
                  </w:r>
                </w:p>
                <w:p w:rsidR="00506907" w:rsidRPr="004124C7" w:rsidRDefault="00506907" w:rsidP="00B2586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24C7">
                    <w:rPr>
                      <w:rFonts w:ascii="Times New Roman" w:hAnsi="Times New Roman" w:cs="Times New Roman"/>
                      <w:sz w:val="24"/>
                      <w:szCs w:val="24"/>
                    </w:rPr>
                    <w:t>Instruksi</w:t>
                  </w:r>
                </w:p>
                <w:p w:rsidR="00506907" w:rsidRPr="004124C7" w:rsidRDefault="00506907" w:rsidP="00B2586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24C7">
                    <w:rPr>
                      <w:rFonts w:ascii="Times New Roman" w:hAnsi="Times New Roman" w:cs="Times New Roman"/>
                      <w:sz w:val="24"/>
                      <w:szCs w:val="24"/>
                    </w:rPr>
                    <w:t>Respon</w:t>
                  </w:r>
                </w:p>
                <w:p w:rsidR="00506907" w:rsidRPr="004124C7" w:rsidRDefault="00506907" w:rsidP="00B2586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24C7">
                    <w:rPr>
                      <w:rFonts w:ascii="Times New Roman" w:hAnsi="Times New Roman" w:cs="Times New Roman"/>
                      <w:sz w:val="24"/>
                      <w:szCs w:val="24"/>
                    </w:rPr>
                    <w:t>Promp</w:t>
                  </w:r>
                </w:p>
                <w:p w:rsidR="00506907" w:rsidRPr="004124C7" w:rsidRDefault="00506907" w:rsidP="00B2586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24C7">
                    <w:rPr>
                      <w:rFonts w:ascii="Times New Roman" w:hAnsi="Times New Roman" w:cs="Times New Roman"/>
                      <w:sz w:val="24"/>
                      <w:szCs w:val="24"/>
                    </w:rPr>
                    <w:t>Imbalan</w:t>
                  </w:r>
                </w:p>
                <w:p w:rsidR="00506907" w:rsidRPr="004124C7" w:rsidRDefault="00506907" w:rsidP="00B2586C">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24C7">
                    <w:rPr>
                      <w:rFonts w:ascii="Times New Roman" w:hAnsi="Times New Roman" w:cs="Times New Roman"/>
                      <w:sz w:val="24"/>
                      <w:szCs w:val="24"/>
                    </w:rPr>
                    <w:t>Selang waktu</w:t>
                  </w:r>
                </w:p>
                <w:p w:rsidR="00506907" w:rsidRPr="008A576E"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Siklus</w:t>
                  </w:r>
                </w:p>
                <w:p w:rsidR="00506907" w:rsidRPr="008A576E"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Tabel Siklus discrate trial training</w:t>
                  </w:r>
                </w:p>
                <w:p w:rsidR="00506907" w:rsidRPr="008A576E"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1 SIKLUS</w:t>
                  </w:r>
                </w:p>
                <w:p w:rsidR="00506907" w:rsidRPr="008A576E"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Instruksi # 1 ® (tunggu 3-5 detik), bila respon tak ada, lanjutkan dengan</w:t>
                  </w:r>
                </w:p>
                <w:p w:rsidR="00506907" w:rsidRPr="008A576E"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Instruksi # 2 ® (tunggu 3-5 detik), bila respon tak ada, lanjutkan dengan</w:t>
                  </w:r>
                </w:p>
                <w:p w:rsidR="00506907"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A576E">
                    <w:rPr>
                      <w:rFonts w:ascii="Times New Roman" w:eastAsia="Times New Roman" w:hAnsi="Times New Roman" w:cs="Times New Roman"/>
                      <w:sz w:val="24"/>
                      <w:szCs w:val="24"/>
                    </w:rPr>
                    <w:t>Instruksi # 1 ® langsung lakukan promt atau imbalan</w:t>
                  </w:r>
                </w:p>
                <w:p w:rsidR="00506907"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Fading: pada bagian fase besline 3 anak sudah mulai mandiri </w:t>
                  </w:r>
                </w:p>
                <w:p w:rsidR="00506907"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Saving : terlihat pada bagian intervensi anak diberikan penerpaan dan dilakukan secara berulang-ulang</w:t>
                  </w:r>
                </w:p>
                <w:p w:rsidR="00506907"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6.Chaining: melatih anak tersnyum secara berulang- ulang dengan memberikan kisah lucu.</w:t>
                  </w:r>
                </w:p>
                <w:p w:rsidR="00506907"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7.Discrimination: memberikan tes gambar  </w:t>
                  </w:r>
                </w:p>
                <w:p w:rsidR="00506907"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Mengajarkan konsep: pada bagian gambar anak mampu membedakan gambar yang satu dengan gambar yang lain </w:t>
                  </w:r>
                </w:p>
                <w:p w:rsidR="00506907" w:rsidRPr="008A576E" w:rsidRDefault="00506907" w:rsidP="00B2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6907" w:rsidRDefault="00506907" w:rsidP="00B2586C">
                  <w:pPr>
                    <w:spacing w:before="240"/>
                    <w:rPr>
                      <w:rFonts w:ascii="Times New Roman" w:hAnsi="Times New Roman" w:cs="Times New Roman"/>
                      <w:sz w:val="24"/>
                      <w:szCs w:val="24"/>
                    </w:rPr>
                  </w:pPr>
                </w:p>
                <w:p w:rsidR="00506907" w:rsidRDefault="00506907" w:rsidP="00B2586C">
                  <w:pPr>
                    <w:rPr>
                      <w:rFonts w:ascii="Times New Roman" w:hAnsi="Times New Roman" w:cs="Times New Roman"/>
                      <w:sz w:val="24"/>
                      <w:szCs w:val="24"/>
                    </w:rPr>
                  </w:pPr>
                </w:p>
                <w:p w:rsidR="00506907" w:rsidRPr="00AE6B8F" w:rsidRDefault="00506907" w:rsidP="00B2586C">
                  <w:pPr>
                    <w:rPr>
                      <w:rFonts w:ascii="Times New Roman" w:hAnsi="Times New Roman" w:cs="Times New Roman"/>
                      <w:sz w:val="24"/>
                      <w:szCs w:val="24"/>
                    </w:rPr>
                  </w:pPr>
                  <w:r>
                    <w:rPr>
                      <w:rFonts w:ascii="Times New Roman" w:hAnsi="Times New Roman" w:cs="Times New Roman"/>
                      <w:sz w:val="24"/>
                      <w:szCs w:val="24"/>
                    </w:rPr>
                    <w:t>-</w:t>
                  </w:r>
                </w:p>
              </w:txbxContent>
            </v:textbox>
          </v:rect>
        </w:pict>
      </w:r>
    </w:p>
    <w:p w:rsidR="00B2586C" w:rsidRPr="00057FBB" w:rsidRDefault="00B2586C" w:rsidP="00B2586C">
      <w:pPr>
        <w:tabs>
          <w:tab w:val="left" w:pos="270"/>
        </w:tabs>
        <w:ind w:right="-9"/>
        <w:jc w:val="both"/>
        <w:rPr>
          <w:rFonts w:ascii="Times New Roman" w:hAnsi="Times New Roman" w:cs="Times New Roman"/>
          <w:sz w:val="24"/>
          <w:szCs w:val="24"/>
        </w:rPr>
      </w:pPr>
    </w:p>
    <w:p w:rsidR="00B2586C" w:rsidRDefault="00B2586C" w:rsidP="00B2586C">
      <w:pPr>
        <w:tabs>
          <w:tab w:val="left" w:pos="270"/>
        </w:tabs>
        <w:ind w:right="711"/>
        <w:jc w:val="both"/>
      </w:pPr>
    </w:p>
    <w:p w:rsidR="00B2586C" w:rsidRDefault="00B2586C" w:rsidP="00B2586C">
      <w:pPr>
        <w:tabs>
          <w:tab w:val="left" w:pos="270"/>
        </w:tabs>
        <w:ind w:right="711"/>
        <w:jc w:val="both"/>
      </w:pPr>
    </w:p>
    <w:p w:rsidR="00B2586C" w:rsidRDefault="00B2586C" w:rsidP="00B2586C">
      <w:pPr>
        <w:tabs>
          <w:tab w:val="left" w:pos="270"/>
        </w:tabs>
        <w:ind w:right="711"/>
        <w:jc w:val="both"/>
      </w:pPr>
    </w:p>
    <w:p w:rsidR="00B2586C" w:rsidRDefault="00B2586C" w:rsidP="00B2586C">
      <w:pPr>
        <w:tabs>
          <w:tab w:val="left" w:pos="270"/>
        </w:tabs>
        <w:ind w:right="711"/>
        <w:jc w:val="both"/>
      </w:pPr>
    </w:p>
    <w:p w:rsidR="00B2586C" w:rsidRPr="00D02790" w:rsidRDefault="00B2586C" w:rsidP="00B2586C">
      <w:pPr>
        <w:tabs>
          <w:tab w:val="left" w:pos="270"/>
        </w:tabs>
        <w:ind w:right="711"/>
        <w:jc w:val="both"/>
      </w:pPr>
    </w:p>
    <w:p w:rsidR="00B2586C" w:rsidRDefault="00B2586C" w:rsidP="00B2586C">
      <w:pPr>
        <w:tabs>
          <w:tab w:val="left" w:pos="-450"/>
        </w:tabs>
        <w:spacing w:after="0" w:line="240" w:lineRule="auto"/>
        <w:ind w:right="711"/>
        <w:jc w:val="both"/>
        <w:rPr>
          <w:b/>
        </w:rPr>
      </w:pPr>
    </w:p>
    <w:p w:rsidR="00B2586C" w:rsidRDefault="00B2586C" w:rsidP="00B2586C">
      <w:pPr>
        <w:tabs>
          <w:tab w:val="left" w:pos="-450"/>
        </w:tabs>
        <w:spacing w:line="480" w:lineRule="auto"/>
        <w:ind w:right="711"/>
        <w:jc w:val="both"/>
        <w:rPr>
          <w:b/>
        </w:rPr>
      </w:pPr>
    </w:p>
    <w:p w:rsidR="00B2586C" w:rsidRDefault="00B2586C" w:rsidP="00B2586C">
      <w:pPr>
        <w:tabs>
          <w:tab w:val="left" w:pos="-450"/>
        </w:tabs>
        <w:spacing w:line="480" w:lineRule="auto"/>
        <w:ind w:right="711"/>
        <w:jc w:val="both"/>
        <w:rPr>
          <w:b/>
        </w:rPr>
      </w:pPr>
    </w:p>
    <w:p w:rsidR="00B2586C" w:rsidRDefault="00B2586C" w:rsidP="00B2586C">
      <w:pPr>
        <w:tabs>
          <w:tab w:val="left" w:pos="-450"/>
        </w:tabs>
        <w:spacing w:line="240" w:lineRule="auto"/>
        <w:ind w:right="711"/>
        <w:jc w:val="both"/>
        <w:rPr>
          <w:b/>
        </w:rPr>
      </w:pPr>
    </w:p>
    <w:p w:rsidR="00B2586C" w:rsidRDefault="00B2586C" w:rsidP="00B2586C">
      <w:pPr>
        <w:tabs>
          <w:tab w:val="left" w:pos="-450"/>
        </w:tabs>
        <w:spacing w:line="480" w:lineRule="auto"/>
        <w:ind w:right="711"/>
        <w:jc w:val="both"/>
        <w:rPr>
          <w:b/>
        </w:rPr>
      </w:pPr>
    </w:p>
    <w:p w:rsidR="00B2586C" w:rsidRPr="00B2586C" w:rsidRDefault="00757D52" w:rsidP="00B2586C">
      <w:pPr>
        <w:tabs>
          <w:tab w:val="left" w:pos="-450"/>
        </w:tabs>
        <w:spacing w:line="480" w:lineRule="auto"/>
        <w:ind w:right="711"/>
        <w:jc w:val="both"/>
        <w:rPr>
          <w:b/>
        </w:rPr>
      </w:pPr>
      <w:r w:rsidRPr="00757D52">
        <w:rPr>
          <w:noProof/>
        </w:rPr>
        <w:pict>
          <v:shape id="_x0000_s1034" type="#_x0000_t32" style="position:absolute;left:0;text-align:left;margin-left:207.45pt;margin-top:18.4pt;width:0;height:14.4pt;z-index:251631104" o:connectortype="straight">
            <v:stroke endarrow="block"/>
          </v:shape>
        </w:pict>
      </w:r>
      <w:r w:rsidRPr="00757D52">
        <w:rPr>
          <w:noProof/>
        </w:rPr>
        <w:pict>
          <v:rect id="_x0000_s1035" style="position:absolute;left:0;text-align:left;margin-left:119.65pt;margin-top:32.8pt;width:168.75pt;height:38.8pt;z-index:251632128">
            <v:shadow on="t" opacity=".5" offset="-6pt,-6pt"/>
            <v:textbox style="mso-next-textbox:#_x0000_s1035">
              <w:txbxContent>
                <w:p w:rsidR="00506907" w:rsidRDefault="00506907" w:rsidP="00B2586C">
                  <w:pPr>
                    <w:rPr>
                      <w:rFonts w:ascii="Times New Roman" w:hAnsi="Times New Roman" w:cs="Times New Roman"/>
                      <w:sz w:val="24"/>
                      <w:szCs w:val="24"/>
                    </w:rPr>
                  </w:pPr>
                  <w:r>
                    <w:rPr>
                      <w:rFonts w:ascii="Times New Roman" w:hAnsi="Times New Roman" w:cs="Times New Roman"/>
                      <w:sz w:val="24"/>
                      <w:szCs w:val="24"/>
                    </w:rPr>
                    <w:t xml:space="preserve">Kemampuan berkomunikasi non verbal </w:t>
                  </w:r>
                  <w:r w:rsidRPr="00EB7498">
                    <w:rPr>
                      <w:rFonts w:ascii="Times New Roman" w:hAnsi="Times New Roman" w:cs="Times New Roman"/>
                      <w:sz w:val="24"/>
                      <w:szCs w:val="24"/>
                    </w:rPr>
                    <w:t xml:space="preserve">anak </w:t>
                  </w:r>
                  <w:r>
                    <w:rPr>
                      <w:rFonts w:ascii="Times New Roman" w:hAnsi="Times New Roman" w:cs="Times New Roman"/>
                      <w:sz w:val="24"/>
                      <w:szCs w:val="24"/>
                    </w:rPr>
                    <w:t xml:space="preserve"> meningkat .</w:t>
                  </w:r>
                </w:p>
                <w:p w:rsidR="00506907" w:rsidRDefault="00506907" w:rsidP="00B2586C">
                  <w:pPr>
                    <w:rPr>
                      <w:rFonts w:ascii="Times New Roman" w:hAnsi="Times New Roman" w:cs="Times New Roman"/>
                      <w:sz w:val="24"/>
                      <w:szCs w:val="24"/>
                    </w:rPr>
                  </w:pPr>
                </w:p>
                <w:p w:rsidR="00506907" w:rsidRDefault="00506907" w:rsidP="00B2586C">
                  <w:pPr>
                    <w:rPr>
                      <w:rFonts w:ascii="Times New Roman" w:hAnsi="Times New Roman" w:cs="Times New Roman"/>
                      <w:sz w:val="24"/>
                      <w:szCs w:val="24"/>
                    </w:rPr>
                  </w:pPr>
                </w:p>
                <w:p w:rsidR="00506907" w:rsidRPr="00EB7498" w:rsidRDefault="00506907" w:rsidP="00B2586C">
                  <w:pPr>
                    <w:rPr>
                      <w:rFonts w:ascii="Times New Roman" w:hAnsi="Times New Roman" w:cs="Times New Roman"/>
                      <w:sz w:val="24"/>
                      <w:szCs w:val="24"/>
                    </w:rPr>
                  </w:pPr>
                </w:p>
              </w:txbxContent>
            </v:textbox>
          </v:rect>
        </w:pict>
      </w:r>
    </w:p>
    <w:p w:rsidR="00484960" w:rsidRDefault="00484960" w:rsidP="00B2586C">
      <w:pPr>
        <w:tabs>
          <w:tab w:val="left" w:pos="-450"/>
        </w:tabs>
        <w:spacing w:line="480" w:lineRule="auto"/>
        <w:ind w:right="711"/>
        <w:jc w:val="center"/>
        <w:rPr>
          <w:rFonts w:ascii="Times New Roman" w:hAnsi="Times New Roman" w:cs="Times New Roman"/>
          <w:b/>
          <w:sz w:val="24"/>
          <w:szCs w:val="24"/>
        </w:rPr>
      </w:pPr>
    </w:p>
    <w:p w:rsidR="00484960" w:rsidRDefault="00B2586C" w:rsidP="00484960">
      <w:pPr>
        <w:tabs>
          <w:tab w:val="left" w:pos="-450"/>
        </w:tabs>
        <w:spacing w:line="480" w:lineRule="auto"/>
        <w:ind w:right="711"/>
        <w:jc w:val="center"/>
        <w:rPr>
          <w:rFonts w:ascii="Times New Roman" w:hAnsi="Times New Roman" w:cs="Times New Roman"/>
          <w:b/>
          <w:sz w:val="24"/>
          <w:szCs w:val="24"/>
        </w:rPr>
      </w:pPr>
      <w:r>
        <w:rPr>
          <w:rFonts w:ascii="Times New Roman" w:hAnsi="Times New Roman" w:cs="Times New Roman"/>
          <w:b/>
          <w:sz w:val="24"/>
          <w:szCs w:val="24"/>
        </w:rPr>
        <w:t>Bagan 2.1</w:t>
      </w:r>
      <w:r w:rsidRPr="004124C7">
        <w:rPr>
          <w:rFonts w:ascii="Times New Roman" w:hAnsi="Times New Roman" w:cs="Times New Roman"/>
          <w:b/>
          <w:sz w:val="24"/>
          <w:szCs w:val="24"/>
        </w:rPr>
        <w:t xml:space="preserve">: skema </w:t>
      </w:r>
      <w:r w:rsidR="00484960">
        <w:rPr>
          <w:rFonts w:ascii="Times New Roman" w:hAnsi="Times New Roman" w:cs="Times New Roman"/>
          <w:b/>
          <w:sz w:val="24"/>
          <w:szCs w:val="24"/>
        </w:rPr>
        <w:t>kerangka pikir</w:t>
      </w:r>
    </w:p>
    <w:p w:rsidR="00B2586C" w:rsidRPr="004124C7" w:rsidRDefault="00B2586C" w:rsidP="00B2586C">
      <w:pPr>
        <w:tabs>
          <w:tab w:val="left" w:pos="-450"/>
        </w:tabs>
        <w:spacing w:line="480" w:lineRule="auto"/>
        <w:ind w:right="711"/>
        <w:rPr>
          <w:rFonts w:ascii="Times New Roman" w:hAnsi="Times New Roman" w:cs="Times New Roman"/>
          <w:b/>
          <w:sz w:val="24"/>
          <w:szCs w:val="24"/>
        </w:rPr>
      </w:pPr>
      <w:r>
        <w:rPr>
          <w:rFonts w:ascii="Times New Roman" w:hAnsi="Times New Roman" w:cs="Times New Roman"/>
          <w:b/>
          <w:sz w:val="24"/>
          <w:szCs w:val="24"/>
        </w:rPr>
        <w:t xml:space="preserve">C. </w:t>
      </w:r>
      <w:r w:rsidRPr="004124C7">
        <w:rPr>
          <w:rFonts w:ascii="Times New Roman" w:hAnsi="Times New Roman" w:cs="Times New Roman"/>
          <w:b/>
          <w:sz w:val="24"/>
          <w:szCs w:val="24"/>
        </w:rPr>
        <w:t>Pertanyaan Penelitian</w:t>
      </w:r>
    </w:p>
    <w:p w:rsidR="00B2586C" w:rsidRDefault="00B2586C" w:rsidP="00B2586C">
      <w:pPr>
        <w:tabs>
          <w:tab w:val="left" w:pos="-450"/>
          <w:tab w:val="left" w:pos="0"/>
        </w:tabs>
        <w:spacing w:line="480" w:lineRule="auto"/>
        <w:ind w:right="711"/>
        <w:jc w:val="both"/>
        <w:rPr>
          <w:rFonts w:ascii="Times New Roman" w:hAnsi="Times New Roman" w:cs="Times New Roman"/>
          <w:b/>
          <w:sz w:val="24"/>
          <w:szCs w:val="24"/>
        </w:rPr>
      </w:pPr>
      <w:r>
        <w:rPr>
          <w:rFonts w:ascii="Times New Roman" w:hAnsi="Times New Roman" w:cs="Times New Roman"/>
          <w:sz w:val="24"/>
          <w:szCs w:val="24"/>
        </w:rPr>
        <w:tab/>
      </w:r>
      <w:r w:rsidRPr="00082D69">
        <w:rPr>
          <w:rFonts w:ascii="Times New Roman" w:hAnsi="Times New Roman" w:cs="Times New Roman"/>
          <w:sz w:val="24"/>
          <w:szCs w:val="24"/>
        </w:rPr>
        <w:t xml:space="preserve">Berdasarkan latar belakang dan fokus masalah yang telah dirumuskan sebelumnya, maka pertanyaan penelitian yang diajukan adalah: </w:t>
      </w:r>
    </w:p>
    <w:p w:rsidR="00B2586C" w:rsidRPr="00534373" w:rsidRDefault="00B2586C" w:rsidP="00B2586C">
      <w:pPr>
        <w:pStyle w:val="ListParagraph"/>
        <w:numPr>
          <w:ilvl w:val="0"/>
          <w:numId w:val="19"/>
        </w:numPr>
        <w:tabs>
          <w:tab w:val="left" w:pos="851"/>
        </w:tabs>
        <w:spacing w:line="480" w:lineRule="auto"/>
        <w:ind w:left="851" w:hanging="284"/>
        <w:jc w:val="both"/>
        <w:rPr>
          <w:rFonts w:ascii="Times New Roman" w:hAnsi="Times New Roman" w:cs="Times New Roman"/>
          <w:i/>
          <w:sz w:val="24"/>
          <w:szCs w:val="24"/>
        </w:rPr>
      </w:pPr>
      <w:r w:rsidRPr="00534373">
        <w:rPr>
          <w:rFonts w:ascii="Times New Roman" w:hAnsi="Times New Roman" w:cs="Times New Roman"/>
          <w:sz w:val="24"/>
          <w:szCs w:val="24"/>
        </w:rPr>
        <w:t xml:space="preserve">Bagaimanakah kemampuan berkomunikasi non verbal  anak autis Kelas Dasar III di SDIT Wihdatul Ummah Makassar sebelum penerapan </w:t>
      </w:r>
      <w:r w:rsidRPr="00534373">
        <w:rPr>
          <w:rFonts w:ascii="Times New Roman" w:hAnsi="Times New Roman" w:cs="Times New Roman"/>
          <w:i/>
          <w:sz w:val="24"/>
          <w:szCs w:val="24"/>
        </w:rPr>
        <w:t xml:space="preserve">metode  applied behavior analisys </w:t>
      </w:r>
      <w:r w:rsidRPr="00534373">
        <w:rPr>
          <w:rFonts w:ascii="Times New Roman" w:hAnsi="Times New Roman" w:cs="Times New Roman"/>
          <w:sz w:val="24"/>
          <w:szCs w:val="24"/>
        </w:rPr>
        <w:t>(ABA)?</w:t>
      </w:r>
    </w:p>
    <w:p w:rsidR="00B2586C" w:rsidRPr="00534373" w:rsidRDefault="00B2586C" w:rsidP="00B2586C">
      <w:pPr>
        <w:pStyle w:val="ListParagraph"/>
        <w:numPr>
          <w:ilvl w:val="0"/>
          <w:numId w:val="19"/>
        </w:numPr>
        <w:tabs>
          <w:tab w:val="left" w:pos="851"/>
        </w:tabs>
        <w:spacing w:line="480" w:lineRule="auto"/>
        <w:ind w:left="851" w:hanging="284"/>
        <w:jc w:val="both"/>
        <w:rPr>
          <w:rFonts w:ascii="Times New Roman" w:hAnsi="Times New Roman" w:cs="Times New Roman"/>
          <w:i/>
          <w:sz w:val="24"/>
          <w:szCs w:val="24"/>
        </w:rPr>
      </w:pPr>
      <w:r w:rsidRPr="00534373">
        <w:rPr>
          <w:rFonts w:ascii="Times New Roman" w:hAnsi="Times New Roman" w:cs="Times New Roman"/>
          <w:sz w:val="24"/>
          <w:szCs w:val="24"/>
        </w:rPr>
        <w:t xml:space="preserve">Bagaimanakah kemampuan berkomunikasi non verbal anak autis Kelas Dasar III di SDIT Wihdatul Ummah Makassar sesudah penerapan Metode </w:t>
      </w:r>
      <w:r w:rsidRPr="00534373">
        <w:rPr>
          <w:rFonts w:ascii="Times New Roman" w:hAnsi="Times New Roman" w:cs="Times New Roman"/>
          <w:i/>
          <w:sz w:val="24"/>
          <w:szCs w:val="24"/>
        </w:rPr>
        <w:t xml:space="preserve">applied Behavior Analysis </w:t>
      </w:r>
      <w:r w:rsidRPr="00534373">
        <w:rPr>
          <w:rFonts w:ascii="Times New Roman" w:hAnsi="Times New Roman" w:cs="Times New Roman"/>
          <w:sz w:val="24"/>
          <w:szCs w:val="24"/>
        </w:rPr>
        <w:t>(ABA)?</w:t>
      </w:r>
    </w:p>
    <w:p w:rsidR="00B2586C" w:rsidRPr="00BD769B" w:rsidRDefault="00B2586C" w:rsidP="00B2586C">
      <w:pPr>
        <w:pStyle w:val="ListParagraph"/>
        <w:numPr>
          <w:ilvl w:val="0"/>
          <w:numId w:val="19"/>
        </w:numPr>
        <w:tabs>
          <w:tab w:val="left" w:pos="851"/>
        </w:tabs>
        <w:spacing w:line="480" w:lineRule="auto"/>
        <w:ind w:left="851" w:hanging="284"/>
        <w:jc w:val="both"/>
        <w:rPr>
          <w:rFonts w:ascii="Times New Roman" w:hAnsi="Times New Roman" w:cs="Times New Roman"/>
          <w:b/>
          <w:i/>
          <w:sz w:val="24"/>
          <w:szCs w:val="24"/>
        </w:rPr>
      </w:pPr>
      <w:r w:rsidRPr="00534373">
        <w:rPr>
          <w:rFonts w:ascii="Times New Roman" w:hAnsi="Times New Roman" w:cs="Times New Roman"/>
          <w:sz w:val="24"/>
          <w:szCs w:val="24"/>
        </w:rPr>
        <w:t>Bagaimanakah penerapan metode ABA terhadap kemampuan berkomunikasi non verbal</w:t>
      </w:r>
      <w:r>
        <w:rPr>
          <w:rFonts w:ascii="Times New Roman" w:hAnsi="Times New Roman" w:cs="Times New Roman"/>
          <w:sz w:val="24"/>
          <w:szCs w:val="24"/>
        </w:rPr>
        <w:t xml:space="preserve"> anak autis Kelas</w:t>
      </w:r>
      <w:r w:rsidRPr="00BD769B">
        <w:rPr>
          <w:rFonts w:ascii="Times New Roman" w:hAnsi="Times New Roman" w:cs="Times New Roman"/>
          <w:sz w:val="24"/>
          <w:szCs w:val="24"/>
        </w:rPr>
        <w:t xml:space="preserve"> Dasar III di SDIT Wihdatul Ummah Makassar?</w:t>
      </w:r>
    </w:p>
    <w:p w:rsidR="00B2586C" w:rsidRDefault="00B2586C" w:rsidP="00B2586C">
      <w:pPr>
        <w:pStyle w:val="ListParagraph"/>
        <w:tabs>
          <w:tab w:val="left" w:pos="-450"/>
          <w:tab w:val="left" w:pos="0"/>
        </w:tabs>
        <w:spacing w:line="480" w:lineRule="auto"/>
        <w:ind w:left="-180" w:right="711"/>
        <w:jc w:val="both"/>
      </w:pPr>
    </w:p>
    <w:p w:rsidR="00B2586C" w:rsidRDefault="00B2586C" w:rsidP="00B2586C">
      <w:pPr>
        <w:pStyle w:val="ListParagraph"/>
        <w:tabs>
          <w:tab w:val="left" w:pos="-450"/>
          <w:tab w:val="left" w:pos="0"/>
        </w:tabs>
        <w:spacing w:line="480" w:lineRule="auto"/>
        <w:ind w:left="-180" w:right="711"/>
        <w:jc w:val="both"/>
        <w:rPr>
          <w:b/>
        </w:rPr>
      </w:pP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 w:rsidR="00B2586C" w:rsidRDefault="00B2586C" w:rsidP="005D45F5">
      <w:pPr>
        <w:jc w:val="both"/>
      </w:pPr>
    </w:p>
    <w:p w:rsidR="00B2586C" w:rsidRDefault="00B2586C" w:rsidP="005D45F5">
      <w:pPr>
        <w:jc w:val="both"/>
      </w:pPr>
    </w:p>
    <w:p w:rsidR="00B2586C" w:rsidRDefault="00757D52" w:rsidP="00B2586C">
      <w:pPr>
        <w:tabs>
          <w:tab w:val="left" w:pos="567"/>
          <w:tab w:val="left" w:pos="1350"/>
        </w:tabs>
        <w:spacing w:after="0" w:line="480" w:lineRule="auto"/>
        <w:jc w:val="center"/>
        <w:rPr>
          <w:rFonts w:ascii="Times New Roman" w:hAnsi="Times New Roman" w:cs="Times New Roman"/>
          <w:b/>
          <w:sz w:val="24"/>
          <w:szCs w:val="24"/>
        </w:rPr>
      </w:pPr>
      <w:r w:rsidRPr="00757D52">
        <w:rPr>
          <w:rFonts w:ascii="Times New Roman" w:hAnsi="Times New Roman" w:cs="Times New Roman"/>
          <w:b/>
          <w:noProof/>
          <w:sz w:val="24"/>
          <w:szCs w:val="24"/>
          <w:lang w:val="id-ID" w:eastAsia="id-ID"/>
        </w:rPr>
        <w:pict>
          <v:rect id="_x0000_s1040" style="position:absolute;left:0;text-align:left;margin-left:395.85pt;margin-top:-55.3pt;width:41.25pt;height:31pt;z-index:251633152" strokecolor="white [3212]"/>
        </w:pict>
      </w:r>
      <w:r>
        <w:rPr>
          <w:rFonts w:ascii="Times New Roman" w:hAnsi="Times New Roman" w:cs="Times New Roman"/>
          <w:b/>
          <w:noProof/>
          <w:sz w:val="24"/>
          <w:szCs w:val="24"/>
        </w:rPr>
        <w:pict>
          <v:rect id="_x0000_s1041" style="position:absolute;left:0;text-align:left;margin-left:430.25pt;margin-top:-83.9pt;width:22.55pt;height:28.6pt;z-index:251634176" strokecolor="white [3212]"/>
        </w:pict>
      </w:r>
      <w:r w:rsidR="00B2586C">
        <w:rPr>
          <w:rFonts w:ascii="Times New Roman" w:hAnsi="Times New Roman" w:cs="Times New Roman"/>
          <w:b/>
          <w:sz w:val="24"/>
          <w:szCs w:val="24"/>
        </w:rPr>
        <w:t>BAB III</w:t>
      </w:r>
    </w:p>
    <w:p w:rsidR="00B2586C" w:rsidRDefault="00B2586C" w:rsidP="00B2586C">
      <w:pPr>
        <w:tabs>
          <w:tab w:val="left" w:pos="567"/>
          <w:tab w:val="left" w:pos="135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B2586C" w:rsidRDefault="00B2586C" w:rsidP="00B2586C">
      <w:pPr>
        <w:rPr>
          <w:rFonts w:ascii="Times New Roman" w:hAnsi="Times New Roman" w:cs="Times New Roman"/>
          <w:sz w:val="24"/>
          <w:szCs w:val="24"/>
        </w:rPr>
      </w:pPr>
    </w:p>
    <w:p w:rsidR="00B2586C" w:rsidRPr="00AD16F0" w:rsidRDefault="00B2586C" w:rsidP="00B2586C">
      <w:pPr>
        <w:pStyle w:val="ListParagraph"/>
        <w:numPr>
          <w:ilvl w:val="0"/>
          <w:numId w:val="28"/>
        </w:numPr>
        <w:tabs>
          <w:tab w:val="left" w:pos="426"/>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Pendekatan d</w:t>
      </w:r>
      <w:r w:rsidRPr="00AD16F0">
        <w:rPr>
          <w:rFonts w:ascii="Times New Roman" w:hAnsi="Times New Roman" w:cs="Times New Roman"/>
          <w:b/>
          <w:sz w:val="24"/>
          <w:szCs w:val="24"/>
        </w:rPr>
        <w:t>an Jenis Penelitian</w:t>
      </w:r>
    </w:p>
    <w:p w:rsidR="00B2586C" w:rsidRPr="00977622" w:rsidRDefault="00B2586C" w:rsidP="00B2586C">
      <w:pPr>
        <w:pStyle w:val="ListParagraph"/>
        <w:numPr>
          <w:ilvl w:val="0"/>
          <w:numId w:val="25"/>
        </w:numPr>
        <w:tabs>
          <w:tab w:val="left" w:pos="426"/>
        </w:tabs>
        <w:spacing w:line="480" w:lineRule="auto"/>
        <w:ind w:left="0" w:firstLine="0"/>
        <w:jc w:val="both"/>
        <w:rPr>
          <w:rFonts w:ascii="Times New Roman" w:eastAsia="Times New Roman" w:hAnsi="Times New Roman" w:cs="Times New Roman"/>
          <w:b/>
          <w:sz w:val="24"/>
          <w:szCs w:val="24"/>
          <w:lang w:val="sv-SE"/>
        </w:rPr>
      </w:pPr>
      <w:r w:rsidRPr="00977622">
        <w:rPr>
          <w:rFonts w:ascii="Times New Roman" w:eastAsia="Times New Roman" w:hAnsi="Times New Roman" w:cs="Times New Roman"/>
          <w:b/>
          <w:sz w:val="24"/>
          <w:szCs w:val="24"/>
          <w:lang w:val="sv-SE"/>
        </w:rPr>
        <w:t>Pendekatan penelitian</w:t>
      </w:r>
    </w:p>
    <w:p w:rsidR="00B2586C" w:rsidRDefault="00B2586C" w:rsidP="00B2586C">
      <w:pPr>
        <w:pStyle w:val="ListParagraph"/>
        <w:spacing w:after="0" w:line="480" w:lineRule="auto"/>
        <w:ind w:left="0" w:firstLine="720"/>
        <w:jc w:val="both"/>
        <w:rPr>
          <w:rFonts w:ascii="Times New Roman" w:eastAsia="Times New Roman" w:hAnsi="Times New Roman" w:cs="Times New Roman"/>
          <w:sz w:val="24"/>
          <w:szCs w:val="24"/>
          <w:lang w:val="sv-SE"/>
        </w:rPr>
      </w:pPr>
      <w:r w:rsidRPr="00DC0102">
        <w:rPr>
          <w:rFonts w:ascii="Times New Roman" w:eastAsia="Times New Roman" w:hAnsi="Times New Roman" w:cs="Times New Roman"/>
          <w:sz w:val="24"/>
          <w:szCs w:val="24"/>
          <w:lang w:val="sv-SE"/>
        </w:rPr>
        <w:t>Pendekatan yang digunakan penelitian ini</w:t>
      </w:r>
      <w:r>
        <w:rPr>
          <w:rFonts w:ascii="Times New Roman" w:eastAsia="Times New Roman" w:hAnsi="Times New Roman" w:cs="Times New Roman"/>
          <w:sz w:val="24"/>
          <w:szCs w:val="24"/>
          <w:lang w:val="sv-SE"/>
        </w:rPr>
        <w:t xml:space="preserve"> adalah pendekatan kuantitatif.  </w:t>
      </w:r>
      <w:r w:rsidRPr="00DC0102">
        <w:rPr>
          <w:rFonts w:ascii="Times New Roman" w:eastAsia="Times New Roman" w:hAnsi="Times New Roman" w:cs="Times New Roman"/>
          <w:sz w:val="24"/>
          <w:szCs w:val="24"/>
          <w:lang w:val="sv-SE"/>
        </w:rPr>
        <w:t>Pendekatan ini digunakan untuk mengetahui pen</w:t>
      </w:r>
      <w:r>
        <w:rPr>
          <w:rFonts w:ascii="Times New Roman" w:eastAsia="Times New Roman" w:hAnsi="Times New Roman" w:cs="Times New Roman"/>
          <w:sz w:val="24"/>
          <w:szCs w:val="24"/>
          <w:lang w:val="sv-SE"/>
        </w:rPr>
        <w:t>ingkatan kemampuan berkomunikasi Non Verbal Pada Anak Autis  Kelas Dasar III di SDIT Wihdatul Ummah</w:t>
      </w:r>
      <w:r w:rsidRPr="00DC0102">
        <w:rPr>
          <w:rFonts w:ascii="Times New Roman" w:eastAsia="Times New Roman" w:hAnsi="Times New Roman" w:cs="Times New Roman"/>
          <w:sz w:val="24"/>
          <w:szCs w:val="24"/>
          <w:lang w:val="sv-SE"/>
        </w:rPr>
        <w:t xml:space="preserve"> Makassar sebelum dan sesudah</w:t>
      </w:r>
      <w:r>
        <w:rPr>
          <w:rFonts w:ascii="Times New Roman" w:eastAsia="Times New Roman" w:hAnsi="Times New Roman" w:cs="Times New Roman"/>
          <w:sz w:val="24"/>
          <w:szCs w:val="24"/>
          <w:lang w:val="sv-SE"/>
        </w:rPr>
        <w:t xml:space="preserve"> menggunakan Metode Applied Behavior melalui penelitian </w:t>
      </w:r>
      <w:r w:rsidRPr="00DC0102">
        <w:rPr>
          <w:rFonts w:ascii="Times New Roman" w:eastAsia="Times New Roman" w:hAnsi="Times New Roman" w:cs="Times New Roman"/>
          <w:sz w:val="24"/>
          <w:szCs w:val="24"/>
          <w:lang w:val="sv-SE"/>
        </w:rPr>
        <w:t xml:space="preserve"> Eksperimen</w:t>
      </w:r>
      <w:r>
        <w:rPr>
          <w:rFonts w:ascii="Times New Roman" w:eastAsia="Times New Roman" w:hAnsi="Times New Roman" w:cs="Times New Roman"/>
          <w:sz w:val="24"/>
          <w:szCs w:val="24"/>
          <w:lang w:val="sv-SE"/>
        </w:rPr>
        <w:t>.</w:t>
      </w:r>
    </w:p>
    <w:p w:rsidR="00B2586C" w:rsidRPr="00977622" w:rsidRDefault="00B2586C" w:rsidP="00B2586C">
      <w:pPr>
        <w:pStyle w:val="ListParagraph"/>
        <w:numPr>
          <w:ilvl w:val="0"/>
          <w:numId w:val="25"/>
        </w:numPr>
        <w:tabs>
          <w:tab w:val="left" w:pos="426"/>
        </w:tabs>
        <w:spacing w:after="0" w:line="480" w:lineRule="auto"/>
        <w:ind w:left="0" w:firstLine="0"/>
        <w:jc w:val="both"/>
        <w:rPr>
          <w:rFonts w:ascii="Times New Roman" w:eastAsia="Times New Roman" w:hAnsi="Times New Roman" w:cs="Times New Roman"/>
          <w:sz w:val="24"/>
          <w:szCs w:val="24"/>
          <w:lang w:val="sv-SE"/>
        </w:rPr>
      </w:pPr>
      <w:r w:rsidRPr="007A5CD7">
        <w:rPr>
          <w:rFonts w:ascii="Times New Roman" w:eastAsia="Times New Roman" w:hAnsi="Times New Roman" w:cs="Times New Roman"/>
          <w:b/>
          <w:bCs/>
          <w:sz w:val="24"/>
          <w:szCs w:val="24"/>
          <w:lang w:val="sv-SE"/>
        </w:rPr>
        <w:t>Jenis penelitian</w:t>
      </w:r>
    </w:p>
    <w:p w:rsidR="00B2586C" w:rsidRDefault="00B2586C" w:rsidP="00B2586C">
      <w:pPr>
        <w:spacing w:line="480" w:lineRule="auto"/>
        <w:ind w:firstLine="709"/>
        <w:jc w:val="both"/>
        <w:rPr>
          <w:rFonts w:ascii="Times New Roman" w:eastAsia="Times New Roman" w:hAnsi="Times New Roman" w:cs="Times New Roman"/>
          <w:sz w:val="24"/>
          <w:szCs w:val="24"/>
          <w:lang w:val="sv-SE"/>
        </w:rPr>
      </w:pPr>
      <w:r w:rsidRPr="00977622">
        <w:rPr>
          <w:rFonts w:ascii="Times New Roman" w:hAnsi="Times New Roman" w:cs="Times New Roman"/>
          <w:color w:val="000000" w:themeColor="text1"/>
          <w:sz w:val="24"/>
          <w:szCs w:val="24"/>
        </w:rPr>
        <w:t xml:space="preserve">Jenis penelitian eksperimen subjek tunggal, atau lebih dikenal dengan istilah </w:t>
      </w:r>
      <w:r w:rsidRPr="00977622">
        <w:rPr>
          <w:rFonts w:ascii="Times New Roman" w:hAnsi="Times New Roman" w:cs="Times New Roman"/>
          <w:i/>
          <w:color w:val="000000" w:themeColor="text1"/>
          <w:sz w:val="24"/>
          <w:szCs w:val="24"/>
        </w:rPr>
        <w:t xml:space="preserve">Single Subject Research </w:t>
      </w:r>
      <w:r w:rsidRPr="00977622">
        <w:rPr>
          <w:rFonts w:ascii="Times New Roman" w:hAnsi="Times New Roman" w:cs="Times New Roman"/>
          <w:color w:val="000000" w:themeColor="text1"/>
          <w:sz w:val="24"/>
          <w:szCs w:val="24"/>
        </w:rPr>
        <w:t>(SSR). Penelitian ini bertujuan untuk mengetahui besaran perubahan perilaku dengan perlakuan yang diberikan secara berulang-ulang dalam waktu tertentu, sehingga stabil (A) dan interverensi dengan waktu tertentu pula hingga selesai secara periodik (B)</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val="sv-SE"/>
        </w:rPr>
        <w:t xml:space="preserve">pada murid autis kelas dasar III di SDIT Wihdatul Ummah </w:t>
      </w:r>
      <w:r w:rsidRPr="00DC0102">
        <w:rPr>
          <w:rFonts w:ascii="Times New Roman" w:eastAsia="Times New Roman" w:hAnsi="Times New Roman" w:cs="Times New Roman"/>
          <w:sz w:val="24"/>
          <w:szCs w:val="24"/>
          <w:lang w:val="sv-SE"/>
        </w:rPr>
        <w:t xml:space="preserve">Makassar  sebelum dan sesudah menggunakan </w:t>
      </w:r>
      <w:r>
        <w:rPr>
          <w:rFonts w:ascii="Times New Roman" w:eastAsia="Times New Roman" w:hAnsi="Times New Roman" w:cs="Times New Roman"/>
          <w:sz w:val="24"/>
          <w:szCs w:val="24"/>
          <w:lang w:val="sv-SE"/>
        </w:rPr>
        <w:t>metode ABA</w:t>
      </w:r>
      <w:r w:rsidRPr="00DC0102">
        <w:rPr>
          <w:rFonts w:ascii="Times New Roman" w:eastAsia="Times New Roman" w:hAnsi="Times New Roman" w:cs="Times New Roman"/>
          <w:sz w:val="24"/>
          <w:szCs w:val="24"/>
          <w:lang w:val="sv-SE"/>
        </w:rPr>
        <w:t>.</w:t>
      </w:r>
    </w:p>
    <w:p w:rsidR="00B2586C" w:rsidRDefault="00B2586C" w:rsidP="00B2586C">
      <w:pPr>
        <w:spacing w:line="480" w:lineRule="auto"/>
        <w:ind w:firstLine="851"/>
        <w:jc w:val="both"/>
        <w:rPr>
          <w:rFonts w:ascii="Times New Roman" w:eastAsia="Times New Roman" w:hAnsi="Times New Roman" w:cs="Times New Roman"/>
          <w:sz w:val="24"/>
          <w:szCs w:val="24"/>
          <w:lang w:val="sv-SE"/>
        </w:rPr>
      </w:pPr>
    </w:p>
    <w:p w:rsidR="00B2586C" w:rsidRDefault="00B2586C" w:rsidP="00B2586C">
      <w:pPr>
        <w:spacing w:line="480" w:lineRule="auto"/>
        <w:ind w:firstLine="851"/>
        <w:jc w:val="both"/>
        <w:rPr>
          <w:rFonts w:ascii="Times New Roman" w:eastAsia="Times New Roman" w:hAnsi="Times New Roman" w:cs="Times New Roman"/>
          <w:sz w:val="24"/>
          <w:szCs w:val="24"/>
          <w:lang w:val="sv-SE"/>
        </w:rPr>
      </w:pPr>
    </w:p>
    <w:p w:rsidR="00B2586C" w:rsidRPr="00A17A86" w:rsidRDefault="00757D52" w:rsidP="00B2586C">
      <w:pPr>
        <w:spacing w:line="480" w:lineRule="auto"/>
        <w:ind w:firstLine="851"/>
        <w:jc w:val="both"/>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shape id="_x0000_s1181" type="#_x0000_t202" style="position:absolute;left:0;text-align:left;margin-left:214.1pt;margin-top:72.1pt;width:36.85pt;height:34.3pt;z-index:251699712" stroked="f">
            <v:textbox>
              <w:txbxContent>
                <w:p w:rsidR="00506907" w:rsidRPr="00725A6B" w:rsidRDefault="00506907">
                  <w:pPr>
                    <w:rPr>
                      <w:rFonts w:ascii="Times New Roman" w:hAnsi="Times New Roman" w:cs="Times New Roman"/>
                      <w:sz w:val="24"/>
                    </w:rPr>
                  </w:pPr>
                  <w:r w:rsidRPr="00725A6B">
                    <w:rPr>
                      <w:rFonts w:ascii="Times New Roman" w:hAnsi="Times New Roman" w:cs="Times New Roman"/>
                      <w:sz w:val="24"/>
                    </w:rPr>
                    <w:t>4</w:t>
                  </w:r>
                  <w:r>
                    <w:rPr>
                      <w:rFonts w:ascii="Times New Roman" w:hAnsi="Times New Roman" w:cs="Times New Roman"/>
                      <w:sz w:val="24"/>
                    </w:rPr>
                    <w:t>3</w:t>
                  </w:r>
                </w:p>
              </w:txbxContent>
            </v:textbox>
          </v:shape>
        </w:pict>
      </w:r>
    </w:p>
    <w:p w:rsidR="00B2586C" w:rsidRPr="00BE679F" w:rsidRDefault="00B2586C" w:rsidP="00B2586C">
      <w:pPr>
        <w:pStyle w:val="ListParagraph"/>
        <w:numPr>
          <w:ilvl w:val="0"/>
          <w:numId w:val="28"/>
        </w:numPr>
        <w:tabs>
          <w:tab w:val="left" w:pos="426"/>
          <w:tab w:val="left" w:pos="1418"/>
        </w:tabs>
        <w:spacing w:line="480" w:lineRule="auto"/>
        <w:ind w:left="0" w:firstLine="0"/>
        <w:jc w:val="both"/>
        <w:rPr>
          <w:rFonts w:ascii="Times New Roman" w:hAnsi="Times New Roman" w:cs="Times New Roman"/>
          <w:b/>
          <w:color w:val="000000"/>
          <w:sz w:val="24"/>
          <w:szCs w:val="24"/>
        </w:rPr>
      </w:pPr>
      <w:r w:rsidRPr="00BE679F">
        <w:rPr>
          <w:rFonts w:ascii="Times New Roman" w:hAnsi="Times New Roman" w:cs="Times New Roman"/>
          <w:b/>
          <w:color w:val="000000"/>
          <w:sz w:val="24"/>
          <w:szCs w:val="24"/>
          <w:lang w:val="nb-NO"/>
        </w:rPr>
        <w:t>Variabel dan Desain Penelitian</w:t>
      </w:r>
    </w:p>
    <w:p w:rsidR="00B2586C" w:rsidRPr="003E612C" w:rsidRDefault="00B2586C" w:rsidP="00B2586C">
      <w:pPr>
        <w:pStyle w:val="ListParagraph"/>
        <w:numPr>
          <w:ilvl w:val="0"/>
          <w:numId w:val="27"/>
        </w:numPr>
        <w:tabs>
          <w:tab w:val="left" w:pos="5387"/>
          <w:tab w:val="left" w:pos="6663"/>
        </w:tabs>
        <w:spacing w:after="0" w:line="480" w:lineRule="auto"/>
        <w:rPr>
          <w:rFonts w:ascii="Times New Roman" w:hAnsi="Times New Roman" w:cs="Times New Roman"/>
          <w:color w:val="000000" w:themeColor="text1"/>
          <w:sz w:val="24"/>
          <w:szCs w:val="24"/>
        </w:rPr>
      </w:pPr>
      <w:r w:rsidRPr="00C614AE">
        <w:rPr>
          <w:rFonts w:ascii="Times New Roman" w:hAnsi="Times New Roman" w:cs="Times New Roman"/>
          <w:color w:val="000000" w:themeColor="text1"/>
          <w:sz w:val="24"/>
          <w:szCs w:val="24"/>
          <w:lang w:val="fi-FI"/>
        </w:rPr>
        <w:t>Variabel Penelitian</w:t>
      </w:r>
    </w:p>
    <w:p w:rsidR="00B2586C" w:rsidRPr="003E612C" w:rsidRDefault="00B2586C" w:rsidP="00B2586C">
      <w:pPr>
        <w:pStyle w:val="ListParagraph"/>
        <w:tabs>
          <w:tab w:val="left" w:pos="5387"/>
          <w:tab w:val="left" w:pos="6663"/>
        </w:tabs>
        <w:spacing w:after="0" w:line="480" w:lineRule="auto"/>
        <w:ind w:left="786"/>
        <w:rPr>
          <w:rFonts w:ascii="Times New Roman" w:hAnsi="Times New Roman" w:cs="Times New Roman"/>
          <w:color w:val="000000" w:themeColor="text1"/>
          <w:sz w:val="24"/>
          <w:szCs w:val="24"/>
        </w:rPr>
      </w:pPr>
      <w:r w:rsidRPr="003E612C">
        <w:rPr>
          <w:rFonts w:ascii="Times New Roman" w:hAnsi="Times New Roman" w:cs="Times New Roman"/>
          <w:color w:val="000000"/>
          <w:sz w:val="24"/>
          <w:szCs w:val="24"/>
        </w:rPr>
        <w:t xml:space="preserve">Dalam </w:t>
      </w:r>
      <w:r w:rsidRPr="003E612C">
        <w:rPr>
          <w:rFonts w:ascii="Times New Roman" w:eastAsia="Times New Roman" w:hAnsi="Times New Roman" w:cs="Times New Roman"/>
          <w:sz w:val="24"/>
          <w:szCs w:val="24"/>
          <w:lang w:val="sv-SE"/>
        </w:rPr>
        <w:t>penelitian</w:t>
      </w:r>
      <w:r w:rsidRPr="003E612C">
        <w:rPr>
          <w:rFonts w:ascii="Times New Roman" w:hAnsi="Times New Roman" w:cs="Times New Roman"/>
          <w:color w:val="000000"/>
          <w:sz w:val="24"/>
          <w:szCs w:val="24"/>
        </w:rPr>
        <w:t xml:space="preserve"> ini terdapat dua variabel yang akan diteliti yaitu variabel bebas yakni “penerapan metode applied behavior analisys (ABA)” dan variable terikat yaitu “ meningkatkan kemampuan komunikasi non verbal.”</w:t>
      </w:r>
    </w:p>
    <w:p w:rsidR="00B2586C" w:rsidRPr="00286344" w:rsidRDefault="00B2586C" w:rsidP="00B2586C">
      <w:pPr>
        <w:pStyle w:val="ListParagraph"/>
        <w:numPr>
          <w:ilvl w:val="0"/>
          <w:numId w:val="27"/>
        </w:numPr>
        <w:spacing w:after="0" w:line="480" w:lineRule="auto"/>
        <w:jc w:val="both"/>
        <w:rPr>
          <w:rFonts w:ascii="Times New Roman" w:hAnsi="Times New Roman" w:cs="Times New Roman"/>
          <w:color w:val="000000" w:themeColor="text1"/>
          <w:sz w:val="24"/>
          <w:szCs w:val="24"/>
          <w:lang w:val="fi-FI"/>
        </w:rPr>
      </w:pPr>
      <w:r w:rsidRPr="00286344">
        <w:rPr>
          <w:rFonts w:ascii="Times New Roman" w:hAnsi="Times New Roman" w:cs="Times New Roman"/>
          <w:color w:val="000000" w:themeColor="text1"/>
          <w:sz w:val="24"/>
          <w:szCs w:val="24"/>
        </w:rPr>
        <w:t>Desain Penelitian</w:t>
      </w:r>
    </w:p>
    <w:p w:rsidR="00B2586C" w:rsidRPr="002C2C0E" w:rsidRDefault="00B2586C" w:rsidP="00B2586C">
      <w:pPr>
        <w:pStyle w:val="ListParagraph"/>
        <w:spacing w:after="0" w:line="480" w:lineRule="auto"/>
        <w:ind w:left="786" w:firstLine="654"/>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Desain</w:t>
      </w:r>
      <w:r w:rsidRPr="00C614AE">
        <w:rPr>
          <w:rFonts w:ascii="Times New Roman" w:hAnsi="Times New Roman" w:cs="Times New Roman"/>
          <w:bCs/>
          <w:color w:val="000000" w:themeColor="text1"/>
          <w:sz w:val="24"/>
          <w:szCs w:val="24"/>
        </w:rPr>
        <w:t xml:space="preserve"> penelitian yang digunakan adalah A-B-A, yaitu desain penelitian yang memiliki tiga fase yang bertujuan untuk mempelajari besarnya pengaruh dari suatu perlakuan yang diberikan kepada individu, dengan cara membandingkan kondisi </w:t>
      </w:r>
      <w:r w:rsidRPr="00C614AE">
        <w:rPr>
          <w:rFonts w:ascii="Times New Roman" w:hAnsi="Times New Roman" w:cs="Times New Roman"/>
          <w:bCs/>
          <w:i/>
          <w:color w:val="000000" w:themeColor="text1"/>
          <w:sz w:val="24"/>
          <w:szCs w:val="24"/>
        </w:rPr>
        <w:t xml:space="preserve">baseline </w:t>
      </w:r>
      <w:r w:rsidRPr="00C614AE">
        <w:rPr>
          <w:rFonts w:ascii="Times New Roman" w:hAnsi="Times New Roman" w:cs="Times New Roman"/>
          <w:bCs/>
          <w:color w:val="000000" w:themeColor="text1"/>
          <w:sz w:val="24"/>
          <w:szCs w:val="24"/>
        </w:rPr>
        <w:t>sebelum dan sesudah intervensi.</w:t>
      </w:r>
    </w:p>
    <w:p w:rsidR="00B2586C" w:rsidRDefault="00B2586C" w:rsidP="00B2586C">
      <w:pPr>
        <w:spacing w:after="120" w:line="480" w:lineRule="auto"/>
        <w:ind w:firstLine="720"/>
        <w:jc w:val="both"/>
        <w:rPr>
          <w:rFonts w:ascii="Times New Roman" w:hAnsi="Times New Roman"/>
          <w:bCs/>
          <w:color w:val="000000" w:themeColor="text1"/>
          <w:sz w:val="24"/>
          <w:szCs w:val="24"/>
        </w:rPr>
      </w:pPr>
      <w:r w:rsidRPr="00820E81">
        <w:rPr>
          <w:rFonts w:ascii="Times New Roman" w:hAnsi="Times New Roman"/>
          <w:bCs/>
          <w:color w:val="000000" w:themeColor="text1"/>
          <w:sz w:val="24"/>
          <w:szCs w:val="24"/>
        </w:rPr>
        <w:t>Struktur dasar desain A-B-A dapat digambarkan pada grafik sebagai berikut:</w:t>
      </w:r>
    </w:p>
    <w:p w:rsidR="00B2586C" w:rsidRDefault="00757D52" w:rsidP="00B2586C">
      <w:pPr>
        <w:spacing w:after="120" w:line="480" w:lineRule="auto"/>
        <w:jc w:val="both"/>
        <w:rPr>
          <w:rFonts w:ascii="Times New Roman" w:hAnsi="Times New Roman"/>
          <w:bCs/>
          <w:color w:val="000000" w:themeColor="text1"/>
          <w:sz w:val="24"/>
          <w:szCs w:val="24"/>
        </w:rPr>
      </w:pPr>
      <w:r w:rsidRPr="00757D52">
        <w:rPr>
          <w:noProof/>
        </w:rPr>
        <w:pict>
          <v:group id="Group 57" o:spid="_x0000_s1042" style="position:absolute;left:0;text-align:left;margin-left:-3.3pt;margin-top:.75pt;width:414.95pt;height:194.3pt;z-index:251635200" coordorigin="2520,9350" coordsize="8150,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">
            <v:group id="Group 6" o:spid="_x0000_s1043" style="position:absolute;left:2520;top:9350;width:7978;height:3323" coordorigin="2520,9350" coordsize="7978,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7" o:spid="_x0000_s1044" type="#_x0000_t202" style="position:absolute;left:2520;top:9616;width:765;height:20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svsIA&#10;AADbAAAADwAAAGRycy9kb3ducmV2LnhtbESPQWsCMRSE74L/ITzBi9RsBW27NUoRhF48qN376+Z1&#10;d9nNy5JEN/77RhA8DjPzDbPeRtOJKznfWFbwOs9AEJdWN1wp+DnvX95B+ICssbNMCm7kYbsZj9aY&#10;azvwka6nUIkEYZ+jgjqEPpfSlzUZ9HPbEyfvzzqDIUlXSe1wSHDTyUWWraTBhtNCjT3tairb08Uo&#10;eNtLdyBeFMMMddG0McT296DUdBK/PkEEiuEZfrS/tYLlB9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uy+wgAAANsAAAAPAAAAAAAAAAAAAAAAAJgCAABkcnMvZG93&#10;bnJldi54bWxQSwUGAAAAAAQABAD1AAAAhwMAAAAA&#10;" filled="f" stroked="f">
                <v:textbox style="layout-flow:vertical;mso-layout-flow-alt:bottom-to-top;mso-next-textbox:#Text Box 7">
                  <w:txbxContent>
                    <w:p w:rsidR="00506907" w:rsidRDefault="00506907" w:rsidP="00B2586C">
                      <w:pPr>
                        <w:jc w:val="both"/>
                        <w:rPr>
                          <w:rFonts w:ascii="Times New Roman" w:hAnsi="Times New Roman"/>
                          <w:sz w:val="24"/>
                          <w:szCs w:val="24"/>
                        </w:rPr>
                      </w:pPr>
                      <w:r>
                        <w:rPr>
                          <w:rFonts w:ascii="Times New Roman" w:hAnsi="Times New Roman"/>
                          <w:sz w:val="24"/>
                          <w:szCs w:val="24"/>
                        </w:rPr>
                        <w:t>Perilaku Sasaran</w:t>
                      </w:r>
                    </w:p>
                  </w:txbxContent>
                </v:textbox>
              </v:shape>
              <v:group id="Group 8" o:spid="_x0000_s1045" style="position:absolute;left:3105;top:9350;width:7393;height:3323" coordorigin="3105,9350" coordsize="7393,3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9" o:spid="_x0000_s1046" style="position:absolute;left:3105;top:9616;width:89;height:2553" coordorigin="3105,9616" coordsize="89,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10" o:spid="_x0000_s1047" type="#_x0000_t32" style="position:absolute;left:3105;top:9616;width: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_x0000_s1048" type="#_x0000_t32" style="position:absolute;left:3105;top:12169;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_x0000_s1049" type="#_x0000_t32" style="position:absolute;left:3105;top:10813;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v:shape id="AutoShape 13" o:spid="_x0000_s1050" type="#_x0000_t32" style="position:absolute;left:3194;top:12673;width:73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escQAAADbAAAADwAAAGRycy9kb3ducmV2LnhtbESPUWvCQBCE3wv+h2OFvtWLQiVETxFF&#10;WkqhqAV9XHJrLpjbi7mtpv++Vyj0cZiZb5j5sveNulEX68AGxqMMFHEZbM2Vgc/D9ikHFQXZYhOY&#10;DHxThOVi8DDHwoY77+i2l0olCMcCDTiRttA6lo48xlFoiZN3Dp1HSbKrtO3wnuC+0ZMsm2qPNacF&#10;hy2tHZWX/Zc3cHw5uPHmPX/L1h+T/Fqz7LYnMeZx2K9moIR6+Q//tV+tgekz/H5JP0A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R6xxAAAANsAAAAPAAAAAAAAAAAA&#10;AAAAAKECAABkcnMvZG93bnJldi54bWxQSwUGAAAAAAQABAD5AAAAkgMAAAAA&#10;">
                  <v:stroke startarrow="oval" startarrowwidth="narrow" startarrowlength="short" endarrow="oval" endarrowwidth="narrow" endarrowlength="short"/>
                </v:shape>
                <v:shape id="AutoShape 14" o:spid="_x0000_s1051" type="#_x0000_t32" style="position:absolute;left:3194;top:9360;width:0;height:3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AxsQAAADbAAAADwAAAGRycy9kb3ducmV2LnhtbESPX2vCQBDE3wv9DscW+lYv+hBC6ili&#10;kZZSEP9AfVxyay6Y20tzW02/fU8QfBxm5jfMdD74Vp2pj01gA+NRBoq4Crbh2sB+t3opQEVBttgG&#10;JgN/FGE+e3yYYmnDhTd03kqtEoRjiQacSFdqHStHHuModMTJO4beoyTZ19r2eElw3+pJluXaY8Np&#10;wWFHS0fVafvrDXy/79z47av4zJbrSfHTsGxWBzHm+WlYvIISGuQevrU/rIE8h+uX9AP0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4DGxAAAANsAAAAPAAAAAAAAAAAA&#10;AAAAAKECAABkcnMvZG93bnJldi54bWxQSwUGAAAAAAQABAD5AAAAkgMAAAAA&#10;">
                  <v:stroke startarrow="oval" startarrowwidth="narrow" startarrowlength="short" endarrow="oval" endarrowwidth="narrow" endarrowlength="short"/>
                </v:shape>
                <v:shape id="AutoShape 15" o:spid="_x0000_s1052" type="#_x0000_t32" style="position:absolute;left:4981;top:9361;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UIlsUAAADbAAAADwAAAGRycy9kb3ducmV2LnhtbESPW2sCMRSE34X+h3AKfdOsLdiyGkUF&#10;USkUvCA+HjZnL7o52SbR3f77piD0cZiZb5jJrDO1uJPzlWUFw0ECgjizuuJCwfGw6n+A8AFZY22Z&#10;FPyQh9n0qTfBVNuWd3Tfh0JECPsUFZQhNKmUPivJoB/Yhjh6uXUGQ5SukNphG+Gmlq9JMpIGK44L&#10;JTa0LCm77m9Gwdrvvk8uX7Tbr3n2eVm+bdpFflbq5bmbj0EE6sJ/+NHeaAWjd/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UIlsUAAADbAAAADwAAAAAAAAAA&#10;AAAAAAChAgAAZHJzL2Rvd25yZXYueG1sUEsFBgAAAAAEAAQA+QAAAJMDAAAAAA==&#10;">
                  <v:stroke dashstyle="dash"/>
                </v:shape>
                <v:shape id="AutoShape 16" o:spid="_x0000_s1053" type="#_x0000_t32" style="position:absolute;left:8934;top:9350;width:0;height:33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c5MIAAADbAAAADwAAAGRycy9kb3ducmV2LnhtbERPy2oCMRTdF/oP4RbcdTKtIDI1igpF&#10;RRB8ULq8TO482snNmERn/HuzEFweznsy600jruR8bVnBR5KCIM6trrlUcDp+v49B+ICssbFMCm7k&#10;YTZ9fZlgpm3He7oeQiliCPsMFVQhtJmUPq/IoE9sSxy5wjqDIUJXSu2wi+GmkZ9pOpIGa44NFba0&#10;rCj/P1yMgpXfn39cseg2u3m+/VsO192i+FVq8NbPv0AE6sNT/HCvtYJRHBu/xB8gp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qc5MIAAADbAAAADwAAAAAAAAAAAAAA&#10;AAChAgAAZHJzL2Rvd25yZXYueG1sUEsFBgAAAAAEAAQA+QAAAJADAAAAAA==&#10;">
                  <v:stroke dashstyle="dash"/>
                </v:shape>
                <v:group id="Group 17" o:spid="_x0000_s1054" style="position:absolute;left:3591;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AutoShape 18" o:spid="_x0000_s1055"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f9sAAAADbAAAADwAAAGRycy9kb3ducmV2LnhtbERPTYvCMBC9L+x/CCPsZdG0e1ilGkUE&#10;QTwIqz14HJKxLTaTbhJr/ffmIHh8vO/FarCt6MmHxrGCfJKBINbONFwpKE/b8QxEiMgGW8ek4EEB&#10;VsvPjwUWxt35j/pjrEQK4VCggjrGrpAy6JoshonriBN3cd5iTNBX0ni8p3Dbyp8s+5UWG04NNXa0&#10;qUlfjzeroNmXh7L//o9ez/b52efhdG61Ul+jYT0HEWmIb/HLvTMKpml9+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S3/bAAAAA2wAAAA8AAAAAAAAAAAAAAAAA&#10;oQIAAGRycy9kb3ducmV2LnhtbFBLBQYAAAAABAAEAPkAAACOAwAAAAA=&#10;"/>
                  <v:shape id="AutoShape 19" o:spid="_x0000_s1056"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20" o:spid="_x0000_s1057"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21" o:spid="_x0000_s1058"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22" o:spid="_x0000_s1059"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Z9cQAAADbAAAADwAAAGRycy9kb3ducmV2LnhtbESPQWsCMRSE74X+h/AEL0WzK0V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6dn1xAAAANsAAAAPAAAAAAAAAAAA&#10;AAAAAKECAABkcnMvZG93bnJldi54bWxQSwUGAAAAAAQABAD5AAAAkgMAAAAA&#10;"/>
                  <v:shape id="AutoShape 23" o:spid="_x0000_s1060"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8bsQAAADbAAAADwAAAGRycy9kb3ducmV2LnhtbESPQWsCMRSE74X+h/AEL0WzK1R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pXxuxAAAANsAAAAPAAAAAAAAAAAA&#10;AAAAAKECAABkcnMvZG93bnJldi54bWxQSwUGAAAAAAQABAD5AAAAkgMAAAAA&#10;"/>
                  <v:shape id="AutoShape 24" o:spid="_x0000_s1061"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group>
                <v:group id="Group 25" o:spid="_x0000_s1062" style="position:absolute;left:6375;top:12476;width:2379;height:196" coordorigin="3591,12890" coordsize="2379,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AutoShape 26" o:spid="_x0000_s1063"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27" o:spid="_x0000_s1064"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28" o:spid="_x0000_s1065"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29" o:spid="_x0000_s1066"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KSsQAAADbAAAADwAAAGRycy9kb3ducmV2LnhtbESPwWrDMBBE74H8g9hCLqGRnUMxbmQT&#10;CoGSQ6CJDzku0tY2tVaOpDrO31eFQo/DzLxhdvVsBzGRD71jBfkmA0Gsnem5VdBcDs8FiBCRDQ6O&#10;ScGDAtTVcrHD0rg7f9B0jq1IEA4lKuhiHEspg+7IYti4kTh5n85bjEn6VhqP9wS3g9xm2Yu02HNa&#10;6HCkt4701/nbKuiPzamZ1rfodXHMrz4Pl+uglVo9zftXEJHm+B/+a78bBUUOv1/SD5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wpKxAAAANsAAAAPAAAAAAAAAAAA&#10;AAAAAKECAABkcnMvZG93bnJldi54bWxQSwUGAAAAAAQABAD5AAAAkgMAAAAA&#10;"/>
                  <v:shape id="AutoShape 30" o:spid="_x0000_s1067"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mUPcMAAADbAAAADwAAAGRycy9kb3ducmV2LnhtbESPQWvCQBSE74X+h+UVeim6iQcJ0VVK&#10;oSAeCmoOOT52n0lo9m26u43x37uC4HGYmW+Y9XayvRjJh86xgnyegSDWznTcKKhO37MCRIjIBnvH&#10;pOBKAbab15c1lsZd+EDjMTYiQTiUqKCNcSilDLoli2HuBuLknZ23GJP0jTQeLwlue7nIsqW02HFa&#10;aHGgr5b07/HfKuj21U81fvxFr4t9Xvs8nOpeK/X+Nn2uQESa4jP8aO+MgmI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lD3DAAAA2wAAAA8AAAAAAAAAAAAA&#10;AAAAoQIAAGRycy9kb3ducmV2LnhtbFBLBQYAAAAABAAEAPkAAACRAwAAAAA=&#10;"/>
                  <v:shape id="AutoShape 31" o:spid="_x0000_s1068"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shape id="AutoShape 32" o:spid="_x0000_s1069"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group>
                <v:group id="Group 33" o:spid="_x0000_s1070" style="position:absolute;left:9153;top:12485;width:1189;height:187" coordorigin="9153,12899" coordsize="118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34" o:spid="_x0000_s1071" type="#_x0000_t32" style="position:absolute;left:9153;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35" o:spid="_x0000_s1072" type="#_x0000_t32" style="position:absolute;left:9549;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36" o:spid="_x0000_s1073" type="#_x0000_t32" style="position:absolute;left:9945;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37" o:spid="_x0000_s1074" type="#_x0000_t32" style="position:absolute;left:10342;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group>
              </v:group>
            </v:group>
            <v:group id="Group 38" o:spid="_x0000_s1075" style="position:absolute;left:3259;top:9416;width:7411;height:592" coordorigin="3259,9416" coordsize="741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39" o:spid="_x0000_s1076" style="position:absolute;left:3259;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textbox style="mso-next-textbox:#Rectangle 39">
                  <w:txbxContent>
                    <w:p w:rsidR="00506907" w:rsidRDefault="00506907" w:rsidP="00B2586C">
                      <w:pPr>
                        <w:rPr>
                          <w:rFonts w:ascii="Times New Roman" w:hAnsi="Times New Roman"/>
                          <w:i/>
                          <w:sz w:val="24"/>
                          <w:szCs w:val="24"/>
                        </w:rPr>
                      </w:pPr>
                      <w:r>
                        <w:rPr>
                          <w:rFonts w:ascii="Times New Roman" w:hAnsi="Times New Roman"/>
                          <w:i/>
                          <w:sz w:val="24"/>
                          <w:szCs w:val="24"/>
                        </w:rPr>
                        <w:t>Baseline (A1)</w:t>
                      </w:r>
                    </w:p>
                  </w:txbxContent>
                </v:textbox>
              </v:rect>
              <v:rect id="Rectangle 40" o:spid="_x0000_s1077" style="position:absolute;left:6086;top:9416;width:1646;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qcQA&#10;AADbAAAADwAAAGRycy9kb3ducmV2LnhtbESPQWvCQBSE74X+h+UVvBTd1ENpYzZShGIQQRqr50f2&#10;mYRm38bsmsR/3xUEj8PMfMMky9E0oqfO1ZYVvM0iEMSF1TWXCn7339MPEM4ja2wsk4IrOVimz08J&#10;xtoO/EN97ksRIOxiVFB538ZSuqIig25mW+LgnWxn0AfZlVJ3OAS4aeQ8it6lwZrDQoUtrSoq/vKL&#10;UTAUu/64367l7vWYWT5n51V+2Cg1eRm/FiA8jf4RvrczreBz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Bz6nEAAAA2wAAAA8AAAAAAAAAAAAAAAAAmAIAAGRycy9k&#10;b3ducmV2LnhtbFBLBQYAAAAABAAEAPUAAACJAwAAAAA=&#10;" filled="f" stroked="f">
                <v:textbox style="mso-next-textbox:#Rectangle 40">
                  <w:txbxContent>
                    <w:p w:rsidR="00506907" w:rsidRDefault="00506907" w:rsidP="00B2586C">
                      <w:pPr>
                        <w:rPr>
                          <w:rFonts w:ascii="Times New Roman" w:hAnsi="Times New Roman"/>
                          <w:i/>
                          <w:sz w:val="24"/>
                          <w:szCs w:val="24"/>
                        </w:rPr>
                      </w:pPr>
                      <w:r>
                        <w:rPr>
                          <w:rFonts w:ascii="Times New Roman" w:hAnsi="Times New Roman"/>
                          <w:i/>
                          <w:sz w:val="24"/>
                          <w:szCs w:val="24"/>
                        </w:rPr>
                        <w:t>Intervensi (B)</w:t>
                      </w:r>
                    </w:p>
                  </w:txbxContent>
                </v:textbox>
              </v:rect>
              <v:rect id="Rectangle 41" o:spid="_x0000_s1078" style="position:absolute;left:9022;top:9416;width:1648;height:5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v:textbox style="mso-next-textbox:#Rectangle 41">
                  <w:txbxContent>
                    <w:p w:rsidR="00506907" w:rsidRDefault="00506907" w:rsidP="00B2586C">
                      <w:pPr>
                        <w:rPr>
                          <w:rFonts w:ascii="Times New Roman" w:hAnsi="Times New Roman"/>
                          <w:i/>
                          <w:sz w:val="24"/>
                          <w:szCs w:val="24"/>
                        </w:rPr>
                      </w:pPr>
                      <w:r>
                        <w:rPr>
                          <w:rFonts w:ascii="Times New Roman" w:hAnsi="Times New Roman"/>
                          <w:i/>
                          <w:sz w:val="24"/>
                          <w:szCs w:val="24"/>
                        </w:rPr>
                        <w:t>Baseline (A2)</w:t>
                      </w:r>
                    </w:p>
                  </w:txbxContent>
                </v:textbox>
              </v:rect>
            </v:group>
          </v:group>
        </w:pict>
      </w:r>
    </w:p>
    <w:p w:rsidR="00B2586C" w:rsidRPr="002C2C0E" w:rsidRDefault="00B2586C" w:rsidP="00B2586C">
      <w:pPr>
        <w:spacing w:after="120" w:line="480" w:lineRule="auto"/>
        <w:ind w:firstLine="720"/>
        <w:jc w:val="both"/>
        <w:rPr>
          <w:rFonts w:ascii="Times New Roman" w:hAnsi="Times New Roman"/>
          <w:bCs/>
          <w:color w:val="000000" w:themeColor="text1"/>
          <w:sz w:val="24"/>
          <w:szCs w:val="24"/>
        </w:rPr>
      </w:pPr>
    </w:p>
    <w:p w:rsidR="00B2586C" w:rsidRDefault="00B2586C" w:rsidP="00B2586C">
      <w:pPr>
        <w:pStyle w:val="ListParagraph"/>
        <w:tabs>
          <w:tab w:val="left" w:pos="5745"/>
        </w:tabs>
        <w:spacing w:after="120" w:line="36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r>
    </w:p>
    <w:p w:rsidR="00B2586C" w:rsidRDefault="00B2586C" w:rsidP="00B2586C">
      <w:pPr>
        <w:pStyle w:val="ListParagraph"/>
        <w:spacing w:after="120" w:line="360" w:lineRule="auto"/>
        <w:ind w:left="360"/>
        <w:jc w:val="both"/>
        <w:rPr>
          <w:rFonts w:ascii="Times New Roman" w:hAnsi="Times New Roman"/>
          <w:bCs/>
          <w:color w:val="000000" w:themeColor="text1"/>
          <w:sz w:val="24"/>
          <w:szCs w:val="24"/>
        </w:rPr>
      </w:pPr>
    </w:p>
    <w:p w:rsidR="00B2586C" w:rsidRDefault="00B2586C" w:rsidP="00B2586C">
      <w:pPr>
        <w:pStyle w:val="ListParagraph"/>
        <w:spacing w:after="120" w:line="360" w:lineRule="auto"/>
        <w:ind w:left="360"/>
        <w:jc w:val="both"/>
        <w:rPr>
          <w:rFonts w:ascii="Times New Roman" w:hAnsi="Times New Roman"/>
          <w:bCs/>
          <w:color w:val="000000" w:themeColor="text1"/>
          <w:sz w:val="24"/>
          <w:szCs w:val="24"/>
        </w:rPr>
      </w:pPr>
    </w:p>
    <w:p w:rsidR="00B2586C" w:rsidRDefault="00B2586C" w:rsidP="00B2586C">
      <w:pPr>
        <w:pStyle w:val="ListParagraph"/>
        <w:spacing w:after="120" w:line="360" w:lineRule="auto"/>
        <w:ind w:left="360"/>
        <w:jc w:val="both"/>
        <w:rPr>
          <w:rFonts w:ascii="Times New Roman" w:hAnsi="Times New Roman"/>
          <w:bCs/>
          <w:color w:val="000000" w:themeColor="text1"/>
          <w:sz w:val="24"/>
          <w:szCs w:val="24"/>
        </w:rPr>
      </w:pPr>
    </w:p>
    <w:p w:rsidR="00B2586C" w:rsidRDefault="00B2586C" w:rsidP="00B2586C">
      <w:pPr>
        <w:pStyle w:val="ListParagraph"/>
        <w:spacing w:after="120" w:line="360" w:lineRule="auto"/>
        <w:ind w:left="360"/>
        <w:jc w:val="both"/>
        <w:rPr>
          <w:rFonts w:ascii="Times New Roman" w:hAnsi="Times New Roman"/>
          <w:bCs/>
          <w:color w:val="000000" w:themeColor="text1"/>
          <w:sz w:val="24"/>
          <w:szCs w:val="24"/>
        </w:rPr>
      </w:pPr>
    </w:p>
    <w:p w:rsidR="00B2586C" w:rsidRDefault="00B2586C" w:rsidP="00B2586C">
      <w:pPr>
        <w:spacing w:after="120"/>
        <w:jc w:val="center"/>
        <w:rPr>
          <w:rFonts w:ascii="Times New Roman" w:hAnsi="Times New Roman"/>
          <w:b/>
          <w:bCs/>
          <w:color w:val="000000" w:themeColor="text1"/>
          <w:sz w:val="24"/>
          <w:szCs w:val="24"/>
        </w:rPr>
      </w:pPr>
    </w:p>
    <w:p w:rsidR="00B2586C" w:rsidRDefault="00B2586C" w:rsidP="00B2586C">
      <w:pPr>
        <w:spacing w:after="12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Sesi</w:t>
      </w:r>
    </w:p>
    <w:p w:rsidR="00B2586C" w:rsidRPr="002C2C0E" w:rsidRDefault="00B2586C" w:rsidP="00B2586C">
      <w:pPr>
        <w:spacing w:after="120"/>
        <w:jc w:val="center"/>
        <w:rPr>
          <w:rFonts w:ascii="Times New Roman" w:hAnsi="Times New Roman"/>
          <w:bCs/>
          <w:color w:val="000000" w:themeColor="text1"/>
          <w:sz w:val="24"/>
          <w:szCs w:val="24"/>
        </w:rPr>
      </w:pPr>
      <w:r w:rsidRPr="002C2C0E">
        <w:rPr>
          <w:rFonts w:ascii="Times New Roman" w:hAnsi="Times New Roman"/>
          <w:b/>
          <w:bCs/>
          <w:color w:val="000000" w:themeColor="text1"/>
          <w:sz w:val="24"/>
          <w:szCs w:val="24"/>
        </w:rPr>
        <w:t>Gambar 3.1.Desain A–B–A</w:t>
      </w:r>
    </w:p>
    <w:p w:rsidR="00B2586C" w:rsidRDefault="00B2586C" w:rsidP="00B2586C">
      <w:pPr>
        <w:pStyle w:val="ListParagraph"/>
        <w:spacing w:after="120"/>
        <w:ind w:left="360"/>
        <w:jc w:val="center"/>
        <w:rPr>
          <w:rFonts w:ascii="Times New Roman" w:hAnsi="Times New Roman"/>
          <w:bCs/>
          <w:color w:val="000000" w:themeColor="text1"/>
          <w:sz w:val="24"/>
          <w:szCs w:val="24"/>
        </w:rPr>
      </w:pPr>
    </w:p>
    <w:p w:rsidR="00B2586C" w:rsidRDefault="00B2586C" w:rsidP="00B2586C">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Berdasarkan uraian di atas, maka prosedur pelaksanaan eksperimen subjek tunggal ini ditempuh dengan cara sebagai berikut:</w:t>
      </w:r>
    </w:p>
    <w:p w:rsidR="00B2586C" w:rsidRDefault="00B2586C" w:rsidP="00B2586C">
      <w:pPr>
        <w:pStyle w:val="ListParagraph"/>
        <w:numPr>
          <w:ilvl w:val="0"/>
          <w:numId w:val="26"/>
        </w:numPr>
        <w:spacing w:after="0" w:line="480" w:lineRule="auto"/>
        <w:jc w:val="both"/>
        <w:rPr>
          <w:rFonts w:ascii="Times New Roman" w:hAnsi="Times New Roman"/>
          <w:color w:val="000000" w:themeColor="text1"/>
          <w:sz w:val="24"/>
          <w:szCs w:val="24"/>
        </w:rPr>
      </w:pPr>
      <w:r w:rsidRPr="003F223D">
        <w:rPr>
          <w:rFonts w:ascii="Times New Roman" w:hAnsi="Times New Roman"/>
          <w:color w:val="000000" w:themeColor="text1"/>
          <w:sz w:val="24"/>
          <w:szCs w:val="24"/>
        </w:rPr>
        <w:t>Pada tahap awal eksperimen, individu diamati dalam keadaan tanpa perlakuan yang didapatkan sebelum mening</w:t>
      </w:r>
      <w:r>
        <w:rPr>
          <w:rFonts w:ascii="Times New Roman" w:hAnsi="Times New Roman"/>
          <w:color w:val="000000" w:themeColor="text1"/>
          <w:sz w:val="24"/>
          <w:szCs w:val="24"/>
        </w:rPr>
        <w:t>katkan kemampuan memahami ekspresi wajah</w:t>
      </w:r>
      <w:r w:rsidRPr="003F223D">
        <w:rPr>
          <w:rFonts w:ascii="Times New Roman" w:hAnsi="Times New Roman"/>
          <w:color w:val="000000" w:themeColor="text1"/>
          <w:sz w:val="24"/>
          <w:szCs w:val="24"/>
        </w:rPr>
        <w:t>.</w:t>
      </w:r>
    </w:p>
    <w:p w:rsidR="00B2586C" w:rsidRDefault="00B2586C" w:rsidP="00B2586C">
      <w:pPr>
        <w:pStyle w:val="ListParagraph"/>
        <w:numPr>
          <w:ilvl w:val="0"/>
          <w:numId w:val="26"/>
        </w:numPr>
        <w:spacing w:after="0" w:line="480" w:lineRule="auto"/>
        <w:jc w:val="both"/>
        <w:rPr>
          <w:rFonts w:ascii="Times New Roman" w:hAnsi="Times New Roman"/>
          <w:color w:val="000000" w:themeColor="text1"/>
          <w:sz w:val="24"/>
          <w:szCs w:val="24"/>
        </w:rPr>
      </w:pPr>
      <w:r w:rsidRPr="00596F48">
        <w:rPr>
          <w:rFonts w:ascii="Times New Roman" w:hAnsi="Times New Roman"/>
          <w:color w:val="000000" w:themeColor="text1"/>
          <w:sz w:val="24"/>
          <w:szCs w:val="24"/>
        </w:rPr>
        <w:t>Diberi perlakuan (</w:t>
      </w:r>
      <w:r w:rsidRPr="00596F48">
        <w:rPr>
          <w:rFonts w:ascii="Times New Roman" w:hAnsi="Times New Roman"/>
          <w:i/>
          <w:color w:val="000000" w:themeColor="text1"/>
          <w:sz w:val="24"/>
          <w:szCs w:val="24"/>
        </w:rPr>
        <w:t>intervensi</w:t>
      </w:r>
      <w:r w:rsidRPr="00596F48">
        <w:rPr>
          <w:rFonts w:ascii="Times New Roman" w:hAnsi="Times New Roman"/>
          <w:color w:val="000000" w:themeColor="text1"/>
          <w:sz w:val="24"/>
          <w:szCs w:val="24"/>
        </w:rPr>
        <w:t>) dalam rentang waktu dan durasi waktu yang sama yang digunakan pada tahap awal eksperimen. Pengaruh dari pemberian perlakuan terus diamati sampai kegiatan tersebut stabil.</w:t>
      </w:r>
    </w:p>
    <w:p w:rsidR="00B2586C" w:rsidRDefault="00B2586C" w:rsidP="00B2586C">
      <w:pPr>
        <w:pStyle w:val="ListParagraph"/>
        <w:numPr>
          <w:ilvl w:val="0"/>
          <w:numId w:val="26"/>
        </w:numPr>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Jeda waktu dua sampai tiga</w:t>
      </w:r>
      <w:r w:rsidRPr="00596F48">
        <w:rPr>
          <w:rFonts w:ascii="Times New Roman" w:hAnsi="Times New Roman"/>
          <w:color w:val="000000" w:themeColor="text1"/>
          <w:sz w:val="24"/>
          <w:szCs w:val="24"/>
        </w:rPr>
        <w:t xml:space="preserve"> hari untuk memberikan jarak antara perlakuan (</w:t>
      </w:r>
      <w:r w:rsidRPr="00596F48">
        <w:rPr>
          <w:rFonts w:ascii="Times New Roman" w:hAnsi="Times New Roman"/>
          <w:i/>
          <w:color w:val="000000" w:themeColor="text1"/>
          <w:sz w:val="24"/>
          <w:szCs w:val="24"/>
        </w:rPr>
        <w:t>intervensi</w:t>
      </w:r>
      <w:r w:rsidRPr="00596F48">
        <w:rPr>
          <w:rFonts w:ascii="Times New Roman" w:hAnsi="Times New Roman"/>
          <w:color w:val="000000" w:themeColor="text1"/>
          <w:sz w:val="24"/>
          <w:szCs w:val="24"/>
        </w:rPr>
        <w:t xml:space="preserve">) dengan </w:t>
      </w:r>
      <w:r w:rsidRPr="00596F48">
        <w:rPr>
          <w:rFonts w:ascii="Times New Roman" w:hAnsi="Times New Roman"/>
          <w:i/>
          <w:color w:val="000000" w:themeColor="text1"/>
          <w:sz w:val="24"/>
          <w:szCs w:val="24"/>
        </w:rPr>
        <w:t>baseline</w:t>
      </w:r>
      <w:r w:rsidRPr="00596F48">
        <w:rPr>
          <w:rFonts w:ascii="Times New Roman" w:hAnsi="Times New Roman"/>
          <w:color w:val="000000" w:themeColor="text1"/>
          <w:sz w:val="24"/>
          <w:szCs w:val="24"/>
        </w:rPr>
        <w:t xml:space="preserve"> (A2).</w:t>
      </w:r>
    </w:p>
    <w:p w:rsidR="00B2586C" w:rsidRDefault="00B2586C" w:rsidP="00B2586C">
      <w:pPr>
        <w:pStyle w:val="ListParagraph"/>
        <w:numPr>
          <w:ilvl w:val="0"/>
          <w:numId w:val="26"/>
        </w:numPr>
        <w:spacing w:after="0" w:line="480" w:lineRule="auto"/>
        <w:jc w:val="both"/>
        <w:rPr>
          <w:rFonts w:ascii="Times New Roman" w:hAnsi="Times New Roman"/>
          <w:color w:val="000000" w:themeColor="text1"/>
          <w:sz w:val="24"/>
          <w:szCs w:val="24"/>
        </w:rPr>
      </w:pPr>
      <w:r w:rsidRPr="00596F48">
        <w:rPr>
          <w:rFonts w:ascii="Times New Roman" w:hAnsi="Times New Roman"/>
          <w:color w:val="000000" w:themeColor="text1"/>
          <w:sz w:val="24"/>
          <w:szCs w:val="24"/>
        </w:rPr>
        <w:t>Individu diamati dalam keadaan tanpa perlakuan seperti keadaan sebelumnya, yang ditujukan untuk mengetahui apakah tanpa perlakuan kegiatan individu akan kembali pada keadaan awal atau masih seperti saat keadaan dalam perlakuan (</w:t>
      </w:r>
      <w:r w:rsidRPr="00596F48">
        <w:rPr>
          <w:rFonts w:ascii="Times New Roman" w:hAnsi="Times New Roman"/>
          <w:i/>
          <w:color w:val="000000" w:themeColor="text1"/>
          <w:sz w:val="24"/>
          <w:szCs w:val="24"/>
        </w:rPr>
        <w:t>intervensi</w:t>
      </w:r>
      <w:r w:rsidRPr="00596F48">
        <w:rPr>
          <w:rFonts w:ascii="Times New Roman" w:hAnsi="Times New Roman"/>
          <w:color w:val="000000" w:themeColor="text1"/>
          <w:sz w:val="24"/>
          <w:szCs w:val="24"/>
        </w:rPr>
        <w:t>).</w:t>
      </w:r>
    </w:p>
    <w:p w:rsidR="00B2586C" w:rsidRPr="00596F48" w:rsidRDefault="00B2586C" w:rsidP="00B2586C">
      <w:pPr>
        <w:pStyle w:val="ListParagraph"/>
        <w:numPr>
          <w:ilvl w:val="0"/>
          <w:numId w:val="26"/>
        </w:numPr>
        <w:spacing w:after="0" w:line="480" w:lineRule="auto"/>
        <w:jc w:val="both"/>
        <w:rPr>
          <w:rFonts w:ascii="Times New Roman" w:hAnsi="Times New Roman"/>
          <w:color w:val="000000" w:themeColor="text1"/>
          <w:sz w:val="24"/>
          <w:szCs w:val="24"/>
        </w:rPr>
      </w:pPr>
      <w:r w:rsidRPr="00596F48">
        <w:rPr>
          <w:rFonts w:ascii="Times New Roman" w:hAnsi="Times New Roman"/>
          <w:color w:val="000000" w:themeColor="text1"/>
          <w:sz w:val="24"/>
          <w:szCs w:val="24"/>
        </w:rPr>
        <w:t>Perbedaan kegiatan, kemampuan, pengetahuan antara sebelum diberi perlakuan (garis dasar A) dan setelah diberi pelakuan (perlakuan B) kemudian kembali pada keadaan awal yang tanpa perlakuan (A) menunjukkan pengaruh dari perlakuan.</w:t>
      </w: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Default="00B2586C" w:rsidP="00B2586C">
      <w:pPr>
        <w:pStyle w:val="ListParagraph"/>
        <w:spacing w:after="0" w:line="480" w:lineRule="auto"/>
        <w:jc w:val="both"/>
        <w:rPr>
          <w:rFonts w:ascii="Times New Roman" w:hAnsi="Times New Roman"/>
          <w:color w:val="000000" w:themeColor="text1"/>
          <w:sz w:val="10"/>
          <w:szCs w:val="24"/>
        </w:rPr>
      </w:pPr>
    </w:p>
    <w:p w:rsidR="00B2586C" w:rsidRPr="00B16A07" w:rsidRDefault="00B2586C" w:rsidP="00B2586C">
      <w:pPr>
        <w:pStyle w:val="ListParagraph"/>
        <w:spacing w:after="0" w:line="480" w:lineRule="auto"/>
        <w:jc w:val="both"/>
        <w:rPr>
          <w:rFonts w:ascii="Times New Roman" w:hAnsi="Times New Roman"/>
          <w:color w:val="000000" w:themeColor="text1"/>
          <w:sz w:val="10"/>
          <w:szCs w:val="24"/>
        </w:rPr>
      </w:pPr>
    </w:p>
    <w:p w:rsidR="00B2586C" w:rsidRPr="00BE679F" w:rsidRDefault="00B2586C" w:rsidP="00B2586C">
      <w:pPr>
        <w:pStyle w:val="ListParagraph"/>
        <w:numPr>
          <w:ilvl w:val="0"/>
          <w:numId w:val="28"/>
        </w:numPr>
        <w:tabs>
          <w:tab w:val="left" w:pos="426"/>
        </w:tabs>
        <w:spacing w:after="0" w:line="480" w:lineRule="auto"/>
        <w:ind w:left="0" w:firstLine="0"/>
        <w:jc w:val="both"/>
        <w:rPr>
          <w:rFonts w:ascii="Times New Roman" w:hAnsi="Times New Roman" w:cs="Times New Roman"/>
          <w:b/>
          <w:color w:val="000000"/>
          <w:sz w:val="24"/>
          <w:szCs w:val="24"/>
          <w:lang w:val="nb-NO"/>
        </w:rPr>
      </w:pPr>
      <w:r w:rsidRPr="00BE679F">
        <w:rPr>
          <w:rFonts w:ascii="Times New Roman" w:hAnsi="Times New Roman" w:cs="Times New Roman"/>
          <w:b/>
          <w:color w:val="000000"/>
          <w:sz w:val="24"/>
          <w:szCs w:val="24"/>
          <w:lang w:val="nb-NO"/>
        </w:rPr>
        <w:t>Defenisi Variabel Operasional</w:t>
      </w:r>
    </w:p>
    <w:p w:rsidR="00B2586C" w:rsidRDefault="00B2586C" w:rsidP="00B2586C">
      <w:pPr>
        <w:pStyle w:val="NormalWeb"/>
        <w:spacing w:before="0" w:beforeAutospacing="0" w:after="0" w:afterAutospacing="0" w:line="480" w:lineRule="auto"/>
        <w:ind w:left="142" w:firstLine="567"/>
        <w:jc w:val="both"/>
        <w:rPr>
          <w:color w:val="000000" w:themeColor="text1"/>
        </w:rPr>
      </w:pPr>
      <w:r w:rsidRPr="00E558A6">
        <w:rPr>
          <w:color w:val="000000" w:themeColor="text1"/>
        </w:rPr>
        <w:t xml:space="preserve">Adapun defenisi operasional variabel dalam penelitian ini </w:t>
      </w:r>
      <w:r>
        <w:rPr>
          <w:color w:val="000000" w:themeColor="text1"/>
        </w:rPr>
        <w:t>kemampuan berkomunikasi non verbal yang diamati setelah penerapan metode ABA yakni  kemampuan anak untuk memahami eksepresi wajah baik sedih maupun senang.</w:t>
      </w:r>
    </w:p>
    <w:p w:rsidR="00B2586C" w:rsidRPr="008A770C" w:rsidRDefault="00B2586C" w:rsidP="00B2586C">
      <w:pPr>
        <w:pStyle w:val="NormalWeb"/>
        <w:numPr>
          <w:ilvl w:val="0"/>
          <w:numId w:val="28"/>
        </w:numPr>
        <w:tabs>
          <w:tab w:val="left" w:pos="426"/>
          <w:tab w:val="left" w:pos="1418"/>
        </w:tabs>
        <w:spacing w:before="0" w:beforeAutospacing="0" w:after="0" w:afterAutospacing="0" w:line="480" w:lineRule="auto"/>
        <w:ind w:left="0" w:firstLine="0"/>
        <w:jc w:val="both"/>
        <w:rPr>
          <w:b/>
          <w:color w:val="000000" w:themeColor="text1"/>
        </w:rPr>
      </w:pPr>
      <w:r w:rsidRPr="008A770C">
        <w:rPr>
          <w:b/>
        </w:rPr>
        <w:t>Lokasi dan Subjek Penelitian</w:t>
      </w:r>
    </w:p>
    <w:p w:rsidR="00B2586C" w:rsidRDefault="00B2586C" w:rsidP="00B2586C">
      <w:pPr>
        <w:pStyle w:val="NormalWeb"/>
        <w:spacing w:before="0" w:beforeAutospacing="0" w:after="0" w:afterAutospacing="0" w:line="480" w:lineRule="auto"/>
        <w:ind w:firstLine="426"/>
        <w:jc w:val="both"/>
        <w:rPr>
          <w:color w:val="000000" w:themeColor="text1"/>
        </w:rPr>
      </w:pPr>
      <w:r>
        <w:rPr>
          <w:color w:val="000000" w:themeColor="text1"/>
        </w:rPr>
        <w:t xml:space="preserve">Penelitian ini dilaksanakan di SDIT Wihdatul Ummah </w:t>
      </w:r>
      <w:r w:rsidRPr="008A770C">
        <w:rPr>
          <w:color w:val="000000" w:themeColor="text1"/>
        </w:rPr>
        <w:t>Makassar. Adapun sasaran/subjek penelitian ini adalah siswa</w:t>
      </w:r>
      <w:r>
        <w:rPr>
          <w:color w:val="000000" w:themeColor="text1"/>
        </w:rPr>
        <w:t xml:space="preserve"> Autis di SDIT Wihdatul Ummah</w:t>
      </w:r>
      <w:r w:rsidRPr="008A770C">
        <w:rPr>
          <w:color w:val="000000" w:themeColor="text1"/>
        </w:rPr>
        <w:t xml:space="preserve"> Makassar, dengan jumlah siswa seba</w:t>
      </w:r>
      <w:r>
        <w:rPr>
          <w:color w:val="000000" w:themeColor="text1"/>
        </w:rPr>
        <w:t>nyak 1 orang yang berinisial (NL), jenis kelamin perempuan, umur 9</w:t>
      </w:r>
      <w:r w:rsidRPr="008A770C">
        <w:rPr>
          <w:color w:val="000000" w:themeColor="text1"/>
        </w:rPr>
        <w:t xml:space="preserve"> tahun, agama islam. Di pilihnya siswa </w:t>
      </w:r>
      <w:r>
        <w:rPr>
          <w:i/>
          <w:color w:val="000000" w:themeColor="text1"/>
        </w:rPr>
        <w:t xml:space="preserve">autis </w:t>
      </w:r>
      <w:r>
        <w:rPr>
          <w:color w:val="000000" w:themeColor="text1"/>
        </w:rPr>
        <w:t>kelas dasar III</w:t>
      </w:r>
      <w:r w:rsidRPr="008A770C">
        <w:rPr>
          <w:color w:val="000000" w:themeColor="text1"/>
        </w:rPr>
        <w:t xml:space="preserve"> sebagai sasaran/subjek penelitian dengan pertimbangan kenyataan menunjukkan bahwa siswa</w:t>
      </w:r>
      <w:r>
        <w:rPr>
          <w:color w:val="000000" w:themeColor="text1"/>
        </w:rPr>
        <w:t xml:space="preserve"> </w:t>
      </w:r>
      <w:r w:rsidRPr="008A770C">
        <w:rPr>
          <w:color w:val="000000" w:themeColor="text1"/>
        </w:rPr>
        <w:t xml:space="preserve">tersebut mengalami </w:t>
      </w:r>
      <w:r>
        <w:rPr>
          <w:color w:val="000000" w:themeColor="text1"/>
        </w:rPr>
        <w:t xml:space="preserve">gangguan berinteraksi sosial dengan dirinya dan lingkungannya </w:t>
      </w:r>
      <w:r w:rsidRPr="008A770C">
        <w:rPr>
          <w:color w:val="000000" w:themeColor="text1"/>
        </w:rPr>
        <w:t>.</w:t>
      </w:r>
    </w:p>
    <w:p w:rsidR="00B2586C" w:rsidRPr="002E084B" w:rsidRDefault="00B2586C" w:rsidP="00B2586C">
      <w:pPr>
        <w:pStyle w:val="ListParagraph"/>
        <w:numPr>
          <w:ilvl w:val="0"/>
          <w:numId w:val="28"/>
        </w:numPr>
        <w:tabs>
          <w:tab w:val="left" w:pos="426"/>
        </w:tabs>
        <w:spacing w:after="0" w:line="480" w:lineRule="auto"/>
        <w:ind w:left="0" w:firstLine="0"/>
        <w:jc w:val="both"/>
        <w:rPr>
          <w:rFonts w:ascii="Times New Roman" w:hAnsi="Times New Roman" w:cs="Times New Roman"/>
          <w:b/>
          <w:color w:val="000000"/>
          <w:sz w:val="24"/>
          <w:szCs w:val="24"/>
        </w:rPr>
      </w:pPr>
      <w:r w:rsidRPr="00BE679F">
        <w:rPr>
          <w:rFonts w:ascii="Times New Roman" w:hAnsi="Times New Roman" w:cs="Times New Roman"/>
          <w:b/>
          <w:color w:val="000000"/>
          <w:sz w:val="24"/>
          <w:szCs w:val="24"/>
        </w:rPr>
        <w:t>Teknik dan Prosedur Pengumpulan Data</w:t>
      </w:r>
    </w:p>
    <w:p w:rsidR="00B2586C" w:rsidRDefault="00B2586C" w:rsidP="00B2586C">
      <w:pPr>
        <w:pStyle w:val="ListParagraph"/>
        <w:numPr>
          <w:ilvl w:val="2"/>
          <w:numId w:val="26"/>
        </w:numPr>
        <w:tabs>
          <w:tab w:val="clear" w:pos="2160"/>
        </w:tabs>
        <w:spacing w:after="0" w:line="480" w:lineRule="auto"/>
        <w:ind w:left="426" w:hanging="426"/>
        <w:jc w:val="both"/>
        <w:rPr>
          <w:rStyle w:val="l8"/>
          <w:rFonts w:ascii="Times New Roman" w:hAnsi="Times New Roman"/>
          <w:sz w:val="24"/>
          <w:szCs w:val="24"/>
        </w:rPr>
      </w:pPr>
      <w:r w:rsidRPr="00B16A07">
        <w:rPr>
          <w:rStyle w:val="l8"/>
          <w:rFonts w:ascii="Times New Roman" w:hAnsi="Times New Roman"/>
          <w:color w:val="000000"/>
          <w:sz w:val="24"/>
          <w:szCs w:val="24"/>
          <w:bdr w:val="none" w:sz="0" w:space="0" w:color="auto" w:frame="1"/>
          <w:shd w:val="clear" w:color="auto" w:fill="FFFFFF"/>
        </w:rPr>
        <w:t>Instrumen Penelitian</w:t>
      </w:r>
    </w:p>
    <w:p w:rsidR="00B2586C" w:rsidRPr="00AD2151" w:rsidRDefault="00B2586C" w:rsidP="00B2586C">
      <w:pPr>
        <w:spacing w:after="0" w:line="480" w:lineRule="auto"/>
        <w:ind w:firstLine="709"/>
        <w:jc w:val="both"/>
        <w:rPr>
          <w:rStyle w:val="l8"/>
          <w:rFonts w:ascii="Times New Roman" w:hAnsi="Times New Roman"/>
          <w:sz w:val="24"/>
          <w:szCs w:val="24"/>
        </w:rPr>
      </w:pPr>
      <w:r w:rsidRPr="00AD2151">
        <w:rPr>
          <w:rStyle w:val="l8"/>
          <w:rFonts w:ascii="Times New Roman" w:hAnsi="Times New Roman"/>
          <w:color w:val="000000"/>
          <w:sz w:val="24"/>
          <w:szCs w:val="24"/>
          <w:bdr w:val="none" w:sz="0" w:space="0" w:color="auto" w:frame="1"/>
          <w:shd w:val="clear" w:color="auto" w:fill="FFFFFF"/>
        </w:rPr>
        <w:t>“Instrumen pengumpulan data adalah alat bantu yang dipilih dan digunakan oleh peneliti dalam kegiatannya mengumpulkan agar kegiatan tersebut menjadi sistematis dan dipermudah olehnya” (Arikunto, 2010: 101).</w:t>
      </w:r>
    </w:p>
    <w:p w:rsidR="00B2586C" w:rsidRPr="00AD2151" w:rsidRDefault="00B2586C" w:rsidP="00B2586C">
      <w:pPr>
        <w:spacing w:after="0" w:line="480" w:lineRule="auto"/>
        <w:ind w:firstLine="720"/>
        <w:jc w:val="both"/>
        <w:rPr>
          <w:rFonts w:ascii="Times New Roman" w:hAnsi="Times New Roman" w:cs="Times New Roman"/>
          <w:sz w:val="24"/>
          <w:szCs w:val="24"/>
        </w:rPr>
      </w:pPr>
      <w:r w:rsidRPr="00AD2151">
        <w:rPr>
          <w:rFonts w:ascii="Times New Roman" w:hAnsi="Times New Roman" w:cs="Times New Roman"/>
          <w:color w:val="000000" w:themeColor="text1"/>
          <w:sz w:val="24"/>
          <w:szCs w:val="24"/>
        </w:rPr>
        <w:lastRenderedPageBreak/>
        <w:t>Instrumen yang digunakan untuk mengumpulkan data pada penelitian ini adalah dalam bentuk tes. Tes yang dipakai adalah tes perbuatan.</w:t>
      </w:r>
      <w:r w:rsidRPr="00AD2151">
        <w:rPr>
          <w:rFonts w:ascii="Times New Roman" w:hAnsi="Times New Roman" w:cs="Times New Roman"/>
          <w:sz w:val="24"/>
          <w:szCs w:val="24"/>
        </w:rPr>
        <w:t xml:space="preserve"> </w:t>
      </w:r>
      <w:r w:rsidRPr="00AD2151">
        <w:rPr>
          <w:rFonts w:ascii="Times New Roman" w:hAnsi="Times New Roman" w:cs="Times New Roman"/>
          <w:color w:val="000000" w:themeColor="text1"/>
          <w:sz w:val="24"/>
          <w:szCs w:val="24"/>
        </w:rPr>
        <w:t>Penggunaan instrumen dalam bentuk tes pada penelitian ini bertujuan untuk memperoleh data pencapaian hasil belajar pada ranah kognitif yaitu kemampuan motorik halus</w:t>
      </w:r>
      <w:r>
        <w:rPr>
          <w:rFonts w:ascii="Times New Roman" w:hAnsi="Times New Roman" w:cs="Times New Roman"/>
          <w:color w:val="000000" w:themeColor="text1"/>
          <w:sz w:val="24"/>
          <w:szCs w:val="24"/>
        </w:rPr>
        <w:t>.</w:t>
      </w:r>
    </w:p>
    <w:p w:rsidR="00B2586C" w:rsidRPr="00097370" w:rsidRDefault="00B2586C" w:rsidP="00B2586C">
      <w:pPr>
        <w:spacing w:after="0" w:line="480" w:lineRule="auto"/>
        <w:ind w:firstLine="709"/>
        <w:jc w:val="both"/>
        <w:rPr>
          <w:rFonts w:ascii="Times New Roman" w:hAnsi="Times New Roman" w:cs="Times New Roman"/>
          <w:sz w:val="2"/>
          <w:szCs w:val="2"/>
        </w:rPr>
      </w:pPr>
      <w:r w:rsidRPr="00AD2151">
        <w:rPr>
          <w:rFonts w:ascii="Times New Roman" w:hAnsi="Times New Roman" w:cs="Times New Roman"/>
          <w:color w:val="000000" w:themeColor="text1"/>
          <w:sz w:val="24"/>
          <w:szCs w:val="24"/>
        </w:rPr>
        <w:t xml:space="preserve">kriteria penilaian </w:t>
      </w:r>
      <w:r>
        <w:rPr>
          <w:rFonts w:ascii="Times New Roman" w:hAnsi="Times New Roman" w:cs="Times New Roman"/>
          <w:color w:val="000000" w:themeColor="text1"/>
          <w:sz w:val="24"/>
          <w:szCs w:val="24"/>
        </w:rPr>
        <w:t xml:space="preserve">yang </w:t>
      </w:r>
      <w:r w:rsidRPr="00AD2151">
        <w:rPr>
          <w:rFonts w:ascii="Times New Roman" w:hAnsi="Times New Roman" w:cs="Times New Roman"/>
          <w:color w:val="000000" w:themeColor="text1"/>
          <w:sz w:val="24"/>
          <w:szCs w:val="24"/>
        </w:rPr>
        <w:t xml:space="preserve">digunakan untuk menilai kemampuan murid dalam meningkatkan kemampuan </w:t>
      </w:r>
      <w:r w:rsidR="004574B9">
        <w:rPr>
          <w:rFonts w:ascii="Times New Roman" w:hAnsi="Times New Roman" w:cs="Times New Roman"/>
          <w:color w:val="000000" w:themeColor="text1"/>
          <w:sz w:val="24"/>
          <w:szCs w:val="24"/>
        </w:rPr>
        <w:t>komunikasi non verbal</w:t>
      </w:r>
      <w:r w:rsidRPr="00AD2151">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adalah </w:t>
      </w:r>
      <w:r w:rsidRPr="00AD2151">
        <w:rPr>
          <w:rFonts w:ascii="Times New Roman" w:hAnsi="Times New Roman" w:cs="Times New Roman"/>
          <w:color w:val="000000" w:themeColor="text1"/>
          <w:sz w:val="24"/>
          <w:szCs w:val="24"/>
        </w:rPr>
        <w:t>sebagai berikut :</w:t>
      </w:r>
    </w:p>
    <w:p w:rsidR="00B2586C" w:rsidRDefault="00B22589" w:rsidP="00B2586C">
      <w:pPr>
        <w:pStyle w:val="ListParagraph"/>
        <w:spacing w:after="0" w:line="480" w:lineRule="auto"/>
        <w:ind w:left="1843" w:hanging="1134"/>
        <w:jc w:val="both"/>
        <w:rPr>
          <w:rFonts w:ascii="Times New Roman" w:hAnsi="Times New Roman" w:cs="Times New Roman"/>
          <w:sz w:val="24"/>
          <w:szCs w:val="24"/>
        </w:rPr>
      </w:pPr>
      <w:r>
        <w:rPr>
          <w:rFonts w:ascii="Times New Roman" w:hAnsi="Times New Roman" w:cs="Times New Roman"/>
          <w:sz w:val="24"/>
          <w:szCs w:val="24"/>
        </w:rPr>
        <w:t xml:space="preserve">Skor </w:t>
      </w:r>
      <w:r w:rsidR="00B2586C" w:rsidRPr="000C70AD">
        <w:rPr>
          <w:rFonts w:ascii="Times New Roman" w:hAnsi="Times New Roman" w:cs="Times New Roman"/>
          <w:sz w:val="24"/>
          <w:szCs w:val="24"/>
        </w:rPr>
        <w:t>2 =</w:t>
      </w:r>
      <w:r w:rsidR="00B2586C">
        <w:rPr>
          <w:rFonts w:ascii="Times New Roman" w:hAnsi="Times New Roman" w:cs="Times New Roman"/>
          <w:sz w:val="24"/>
          <w:szCs w:val="24"/>
        </w:rPr>
        <w:t xml:space="preserve"> </w:t>
      </w:r>
      <w:r w:rsidR="00484960">
        <w:rPr>
          <w:rFonts w:ascii="Times New Roman" w:hAnsi="Times New Roman" w:cs="Times New Roman"/>
          <w:sz w:val="24"/>
          <w:szCs w:val="24"/>
        </w:rPr>
        <w:t xml:space="preserve">jika </w:t>
      </w:r>
      <w:r w:rsidR="00B2586C">
        <w:rPr>
          <w:rFonts w:ascii="Times New Roman" w:hAnsi="Times New Roman" w:cs="Times New Roman"/>
          <w:sz w:val="24"/>
          <w:szCs w:val="24"/>
        </w:rPr>
        <w:t xml:space="preserve"> siswa</w:t>
      </w:r>
      <w:r>
        <w:rPr>
          <w:rFonts w:ascii="Times New Roman" w:hAnsi="Times New Roman" w:cs="Times New Roman"/>
          <w:sz w:val="24"/>
          <w:szCs w:val="24"/>
        </w:rPr>
        <w:t xml:space="preserve"> dapat memperagakan</w:t>
      </w:r>
      <w:r w:rsidR="00484960">
        <w:rPr>
          <w:rFonts w:ascii="Times New Roman" w:hAnsi="Times New Roman" w:cs="Times New Roman"/>
          <w:sz w:val="24"/>
          <w:szCs w:val="24"/>
        </w:rPr>
        <w:t xml:space="preserve"> ekspresi wajah dengan sempurna sesuai</w:t>
      </w:r>
      <w:r w:rsidR="00B2586C">
        <w:rPr>
          <w:rFonts w:ascii="Times New Roman" w:hAnsi="Times New Roman" w:cs="Times New Roman"/>
          <w:sz w:val="24"/>
          <w:szCs w:val="24"/>
        </w:rPr>
        <w:t xml:space="preserve"> </w:t>
      </w:r>
      <w:r>
        <w:rPr>
          <w:rFonts w:ascii="Times New Roman" w:hAnsi="Times New Roman" w:cs="Times New Roman"/>
          <w:sz w:val="24"/>
          <w:szCs w:val="24"/>
        </w:rPr>
        <w:t xml:space="preserve">intstruksi </w:t>
      </w:r>
      <w:r w:rsidR="00484960">
        <w:rPr>
          <w:rFonts w:ascii="Times New Roman" w:hAnsi="Times New Roman" w:cs="Times New Roman"/>
          <w:sz w:val="24"/>
          <w:szCs w:val="24"/>
        </w:rPr>
        <w:t xml:space="preserve"> dari</w:t>
      </w:r>
      <w:r w:rsidR="00B2586C">
        <w:rPr>
          <w:rFonts w:ascii="Times New Roman" w:hAnsi="Times New Roman" w:cs="Times New Roman"/>
          <w:sz w:val="24"/>
          <w:szCs w:val="24"/>
        </w:rPr>
        <w:t xml:space="preserve"> guru.</w:t>
      </w:r>
    </w:p>
    <w:p w:rsidR="00B2586C" w:rsidRDefault="00B22589" w:rsidP="00B2586C">
      <w:pPr>
        <w:pStyle w:val="ListParagraph"/>
        <w:spacing w:after="0" w:line="480" w:lineRule="auto"/>
        <w:ind w:left="1843" w:hanging="1134"/>
        <w:jc w:val="both"/>
        <w:rPr>
          <w:rFonts w:ascii="Times New Roman" w:hAnsi="Times New Roman" w:cs="Times New Roman"/>
          <w:sz w:val="24"/>
          <w:szCs w:val="24"/>
        </w:rPr>
      </w:pPr>
      <w:r>
        <w:rPr>
          <w:rFonts w:ascii="Times New Roman" w:hAnsi="Times New Roman" w:cs="Times New Roman"/>
          <w:sz w:val="24"/>
          <w:szCs w:val="24"/>
        </w:rPr>
        <w:t xml:space="preserve">Skor </w:t>
      </w:r>
      <w:r w:rsidR="00B2586C" w:rsidRPr="000C70AD">
        <w:rPr>
          <w:rFonts w:ascii="Times New Roman" w:hAnsi="Times New Roman" w:cs="Times New Roman"/>
          <w:sz w:val="24"/>
          <w:szCs w:val="24"/>
        </w:rPr>
        <w:t xml:space="preserve"> 1</w:t>
      </w:r>
      <w:r w:rsidR="00B2586C">
        <w:rPr>
          <w:rFonts w:ascii="Times New Roman" w:hAnsi="Times New Roman" w:cs="Times New Roman"/>
          <w:sz w:val="24"/>
          <w:szCs w:val="24"/>
        </w:rPr>
        <w:t xml:space="preserve"> </w:t>
      </w:r>
      <w:r w:rsidR="00B2586C" w:rsidRPr="000C70AD">
        <w:rPr>
          <w:rFonts w:ascii="Times New Roman" w:hAnsi="Times New Roman" w:cs="Times New Roman"/>
          <w:sz w:val="24"/>
          <w:szCs w:val="24"/>
        </w:rPr>
        <w:t>=</w:t>
      </w:r>
      <w:r>
        <w:rPr>
          <w:rFonts w:ascii="Times New Roman" w:hAnsi="Times New Roman" w:cs="Times New Roman"/>
          <w:sz w:val="24"/>
          <w:szCs w:val="24"/>
        </w:rPr>
        <w:t xml:space="preserve"> jika siswa</w:t>
      </w:r>
      <w:r w:rsidR="00B2586C" w:rsidRPr="000C70AD">
        <w:rPr>
          <w:rFonts w:ascii="Times New Roman" w:hAnsi="Times New Roman" w:cs="Times New Roman"/>
          <w:sz w:val="24"/>
          <w:szCs w:val="24"/>
        </w:rPr>
        <w:t xml:space="preserve"> </w:t>
      </w:r>
      <w:r w:rsidR="00B2586C">
        <w:rPr>
          <w:rFonts w:ascii="Times New Roman" w:hAnsi="Times New Roman" w:cs="Times New Roman"/>
          <w:sz w:val="24"/>
          <w:szCs w:val="24"/>
        </w:rPr>
        <w:t xml:space="preserve"> kurang sempurna</w:t>
      </w:r>
      <w:r>
        <w:rPr>
          <w:rFonts w:ascii="Times New Roman" w:hAnsi="Times New Roman" w:cs="Times New Roman"/>
          <w:sz w:val="24"/>
          <w:szCs w:val="24"/>
        </w:rPr>
        <w:t xml:space="preserve"> dalam memperagakan ekspersi wajah</w:t>
      </w:r>
      <w:r w:rsidR="00B2586C" w:rsidRPr="000C70AD">
        <w:rPr>
          <w:rFonts w:ascii="Times New Roman" w:hAnsi="Times New Roman" w:cs="Times New Roman"/>
          <w:sz w:val="24"/>
          <w:szCs w:val="24"/>
        </w:rPr>
        <w:t xml:space="preserve"> </w:t>
      </w:r>
      <w:r>
        <w:rPr>
          <w:rFonts w:ascii="Times New Roman" w:hAnsi="Times New Roman" w:cs="Times New Roman"/>
          <w:sz w:val="24"/>
          <w:szCs w:val="24"/>
        </w:rPr>
        <w:t xml:space="preserve">yang diinstuksikan </w:t>
      </w:r>
      <w:r w:rsidR="00B2586C">
        <w:rPr>
          <w:rFonts w:ascii="Times New Roman" w:hAnsi="Times New Roman" w:cs="Times New Roman"/>
          <w:sz w:val="24"/>
          <w:szCs w:val="24"/>
        </w:rPr>
        <w:t xml:space="preserve"> oleh guru.</w:t>
      </w:r>
    </w:p>
    <w:p w:rsidR="00B2586C" w:rsidRPr="00AC239C" w:rsidRDefault="00B22589" w:rsidP="00B2586C">
      <w:pPr>
        <w:pStyle w:val="ListParagraph"/>
        <w:spacing w:after="0" w:line="480" w:lineRule="auto"/>
        <w:ind w:left="1843" w:hanging="1134"/>
        <w:jc w:val="both"/>
        <w:rPr>
          <w:rFonts w:ascii="Times New Roman" w:hAnsi="Times New Roman" w:cs="Times New Roman"/>
          <w:sz w:val="24"/>
          <w:szCs w:val="24"/>
        </w:rPr>
      </w:pPr>
      <w:r>
        <w:rPr>
          <w:rFonts w:ascii="Times New Roman" w:hAnsi="Times New Roman" w:cs="Times New Roman"/>
          <w:sz w:val="24"/>
          <w:szCs w:val="24"/>
        </w:rPr>
        <w:t xml:space="preserve">Skor </w:t>
      </w:r>
      <w:r w:rsidR="00B2586C">
        <w:rPr>
          <w:rFonts w:ascii="Times New Roman" w:hAnsi="Times New Roman" w:cs="Times New Roman"/>
          <w:sz w:val="24"/>
          <w:szCs w:val="24"/>
        </w:rPr>
        <w:t xml:space="preserve"> 0 = </w:t>
      </w:r>
      <w:r>
        <w:rPr>
          <w:rFonts w:ascii="Times New Roman" w:hAnsi="Times New Roman" w:cs="Times New Roman"/>
          <w:sz w:val="24"/>
          <w:szCs w:val="24"/>
        </w:rPr>
        <w:t xml:space="preserve"> jika siswa tidak dapat  memperagakan ekspresi wajah yang diinstruksikan</w:t>
      </w:r>
      <w:r w:rsidR="00B2586C">
        <w:rPr>
          <w:rFonts w:ascii="Times New Roman" w:hAnsi="Times New Roman" w:cs="Times New Roman"/>
          <w:sz w:val="24"/>
          <w:szCs w:val="24"/>
        </w:rPr>
        <w:t xml:space="preserve"> oleh  guru.</w:t>
      </w:r>
    </w:p>
    <w:p w:rsidR="00B2586C" w:rsidRPr="00E558A6" w:rsidRDefault="00B2586C" w:rsidP="00B2586C">
      <w:pPr>
        <w:spacing w:after="0" w:line="480" w:lineRule="auto"/>
        <w:jc w:val="both"/>
        <w:rPr>
          <w:rFonts w:ascii="Times New Roman" w:hAnsi="Times New Roman" w:cs="Times New Roman"/>
          <w:sz w:val="6"/>
          <w:szCs w:val="2"/>
        </w:rPr>
      </w:pPr>
    </w:p>
    <w:p w:rsidR="00B2586C" w:rsidRPr="004664D7" w:rsidRDefault="00B2586C" w:rsidP="00B2586C">
      <w:pPr>
        <w:pStyle w:val="ListParagraph"/>
        <w:numPr>
          <w:ilvl w:val="0"/>
          <w:numId w:val="33"/>
        </w:numPr>
        <w:tabs>
          <w:tab w:val="left" w:pos="5387"/>
          <w:tab w:val="left" w:pos="6663"/>
        </w:tabs>
        <w:spacing w:after="0" w:line="480" w:lineRule="auto"/>
        <w:ind w:left="426" w:hanging="426"/>
        <w:rPr>
          <w:rFonts w:ascii="Times New Roman" w:hAnsi="Times New Roman" w:cs="Times New Roman"/>
          <w:color w:val="000000" w:themeColor="text1"/>
          <w:sz w:val="24"/>
          <w:szCs w:val="24"/>
        </w:rPr>
      </w:pPr>
      <w:r w:rsidRPr="00F921F8">
        <w:rPr>
          <w:rFonts w:ascii="Times New Roman" w:hAnsi="Times New Roman" w:cs="Times New Roman"/>
          <w:color w:val="000000" w:themeColor="text1"/>
          <w:sz w:val="24"/>
          <w:szCs w:val="24"/>
        </w:rPr>
        <w:t>Teknik  Pengumpulan Data</w:t>
      </w:r>
    </w:p>
    <w:p w:rsidR="00B2586C" w:rsidRPr="0008649A" w:rsidRDefault="00B2586C" w:rsidP="00B2586C">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Penelitian ini menggunakan dua bentuk pengumpulan data. Teknik ini digukanak untuk memperoleh data atau informasi yang dibutuhkan. Teknik yang digunakan adalah :</w:t>
      </w:r>
    </w:p>
    <w:p w:rsidR="00B2586C" w:rsidRPr="00F33A58" w:rsidRDefault="00B2586C" w:rsidP="00B2586C">
      <w:pPr>
        <w:pStyle w:val="ListParagraph"/>
        <w:numPr>
          <w:ilvl w:val="0"/>
          <w:numId w:val="29"/>
        </w:numPr>
        <w:spacing w:after="0"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Dokumentasi </w:t>
      </w:r>
      <w:r w:rsidRPr="00F33A58">
        <w:rPr>
          <w:rFonts w:ascii="Times New Roman" w:hAnsi="Times New Roman" w:cs="Times New Roman"/>
          <w:sz w:val="24"/>
          <w:szCs w:val="24"/>
        </w:rPr>
        <w:t xml:space="preserve">dilakukan untuk mengumpulkan informasi atau data yang dibutuhkan dalam penelitian. </w:t>
      </w:r>
    </w:p>
    <w:p w:rsidR="00B2586C" w:rsidRDefault="00B2586C" w:rsidP="00B2586C">
      <w:pPr>
        <w:pStyle w:val="ListParagraph"/>
        <w:numPr>
          <w:ilvl w:val="0"/>
          <w:numId w:val="33"/>
        </w:numPr>
        <w:spacing w:after="0" w:line="480" w:lineRule="auto"/>
        <w:ind w:left="426"/>
        <w:jc w:val="both"/>
        <w:rPr>
          <w:rFonts w:ascii="Times New Roman" w:hAnsi="Times New Roman" w:cs="Times New Roman"/>
          <w:sz w:val="24"/>
          <w:szCs w:val="24"/>
        </w:rPr>
      </w:pPr>
      <w:r w:rsidRPr="001E1AC7">
        <w:rPr>
          <w:rFonts w:ascii="Times New Roman" w:hAnsi="Times New Roman" w:cs="Times New Roman"/>
          <w:sz w:val="24"/>
          <w:szCs w:val="24"/>
        </w:rPr>
        <w:t xml:space="preserve">Tes kemampuan motorik halus. Tes dilakukan dua kali yaitu tes awal yang diberikan sebelum dan setelah diberikan perlakuan </w:t>
      </w:r>
    </w:p>
    <w:p w:rsidR="00B2586C" w:rsidRPr="001E1AC7" w:rsidRDefault="00B2586C" w:rsidP="00B2586C">
      <w:pPr>
        <w:pStyle w:val="ListParagraph"/>
        <w:numPr>
          <w:ilvl w:val="0"/>
          <w:numId w:val="33"/>
        </w:numPr>
        <w:spacing w:after="0" w:line="480" w:lineRule="auto"/>
        <w:ind w:left="426"/>
        <w:jc w:val="both"/>
        <w:rPr>
          <w:rFonts w:ascii="Times New Roman" w:hAnsi="Times New Roman" w:cs="Times New Roman"/>
          <w:sz w:val="24"/>
          <w:szCs w:val="24"/>
        </w:rPr>
      </w:pPr>
      <w:r w:rsidRPr="001E1AC7">
        <w:rPr>
          <w:rFonts w:ascii="Times New Roman" w:hAnsi="Times New Roman" w:cs="Times New Roman"/>
          <w:sz w:val="24"/>
          <w:szCs w:val="24"/>
        </w:rPr>
        <w:lastRenderedPageBreak/>
        <w:t xml:space="preserve">Uji Validitas </w:t>
      </w:r>
    </w:p>
    <w:p w:rsidR="00B2586C" w:rsidRPr="00B37359" w:rsidRDefault="00B2586C" w:rsidP="00B2586C">
      <w:pPr>
        <w:pStyle w:val="ListParagraph"/>
        <w:spacing w:line="480" w:lineRule="auto"/>
        <w:ind w:left="0" w:firstLine="720"/>
        <w:jc w:val="both"/>
        <w:rPr>
          <w:rFonts w:ascii="Times New Roman" w:hAnsi="Times New Roman" w:cs="Times New Roman"/>
          <w:noProof/>
          <w:sz w:val="24"/>
          <w:szCs w:val="24"/>
        </w:rPr>
      </w:pPr>
      <w:r>
        <w:rPr>
          <w:rFonts w:ascii="Times New Roman" w:hAnsi="Times New Roman" w:cs="Times New Roman"/>
          <w:noProof/>
          <w:sz w:val="24"/>
          <w:szCs w:val="24"/>
        </w:rPr>
        <w:t>Penelitian ini menggunakan validitas isi</w:t>
      </w:r>
      <w:r w:rsidRPr="002529DA">
        <w:rPr>
          <w:rFonts w:ascii="Times New Roman" w:hAnsi="Times New Roman" w:cs="Times New Roman"/>
          <w:noProof/>
          <w:sz w:val="24"/>
          <w:szCs w:val="24"/>
        </w:rPr>
        <w:t xml:space="preserve"> </w:t>
      </w:r>
      <w:r>
        <w:rPr>
          <w:rFonts w:ascii="Times New Roman" w:hAnsi="Times New Roman" w:cs="Times New Roman"/>
          <w:noProof/>
          <w:sz w:val="24"/>
          <w:szCs w:val="24"/>
        </w:rPr>
        <w:t xml:space="preserve">yang diusulkan oleh Aiken dan dikenal dengan </w:t>
      </w:r>
      <w:r w:rsidRPr="002529DA">
        <w:rPr>
          <w:rFonts w:ascii="Times New Roman" w:hAnsi="Times New Roman" w:cs="Times New Roman"/>
          <w:noProof/>
          <w:sz w:val="24"/>
          <w:szCs w:val="24"/>
        </w:rPr>
        <w:t>formula</w:t>
      </w:r>
      <w:r>
        <w:rPr>
          <w:rFonts w:ascii="Times New Roman" w:hAnsi="Times New Roman" w:cs="Times New Roman"/>
          <w:noProof/>
          <w:sz w:val="24"/>
          <w:szCs w:val="24"/>
        </w:rPr>
        <w:t xml:space="preserve"> Aiken’s </w:t>
      </w:r>
      <w:r w:rsidRPr="00B37359">
        <w:rPr>
          <w:rFonts w:ascii="Times New Roman" w:hAnsi="Times New Roman" w:cs="Times New Roman"/>
          <w:b/>
          <w:noProof/>
          <w:sz w:val="24"/>
          <w:szCs w:val="24"/>
        </w:rPr>
        <w:t>V</w:t>
      </w:r>
      <w:r>
        <w:rPr>
          <w:rFonts w:ascii="Times New Roman" w:hAnsi="Times New Roman" w:cs="Times New Roman"/>
          <w:b/>
          <w:noProof/>
          <w:sz w:val="24"/>
          <w:szCs w:val="24"/>
        </w:rPr>
        <w:t xml:space="preserve"> </w:t>
      </w:r>
      <w:r>
        <w:rPr>
          <w:rFonts w:ascii="Times New Roman" w:hAnsi="Times New Roman" w:cs="Times New Roman"/>
          <w:noProof/>
          <w:sz w:val="24"/>
          <w:szCs w:val="24"/>
        </w:rPr>
        <w:t xml:space="preserve">untuk menghitung </w:t>
      </w:r>
      <w:r>
        <w:rPr>
          <w:rFonts w:ascii="Times New Roman" w:hAnsi="Times New Roman" w:cs="Times New Roman"/>
          <w:i/>
          <w:noProof/>
          <w:sz w:val="24"/>
          <w:szCs w:val="24"/>
        </w:rPr>
        <w:t>content</w:t>
      </w:r>
      <w:r w:rsidRPr="002529DA">
        <w:rPr>
          <w:rFonts w:ascii="Times New Roman" w:hAnsi="Times New Roman" w:cs="Times New Roman"/>
          <w:noProof/>
          <w:sz w:val="24"/>
          <w:szCs w:val="24"/>
        </w:rPr>
        <w:t xml:space="preserve"> </w:t>
      </w:r>
      <w:r w:rsidRPr="00B37359">
        <w:rPr>
          <w:rFonts w:ascii="Times New Roman" w:hAnsi="Times New Roman" w:cs="Times New Roman"/>
          <w:i/>
          <w:noProof/>
          <w:sz w:val="24"/>
          <w:szCs w:val="24"/>
        </w:rPr>
        <w:t>validity coeficient</w:t>
      </w:r>
      <w:r>
        <w:rPr>
          <w:rFonts w:ascii="Times New Roman" w:hAnsi="Times New Roman" w:cs="Times New Roman"/>
          <w:noProof/>
          <w:sz w:val="24"/>
          <w:szCs w:val="24"/>
        </w:rPr>
        <w:t xml:space="preserve"> yang didasarkan pada hasil penilaian ahli sebanyak </w:t>
      </w:r>
      <w:r>
        <w:rPr>
          <w:rFonts w:ascii="Times New Roman" w:hAnsi="Times New Roman" w:cs="Times New Roman"/>
          <w:b/>
          <w:noProof/>
          <w:sz w:val="24"/>
          <w:szCs w:val="24"/>
        </w:rPr>
        <w:t xml:space="preserve">n </w:t>
      </w:r>
      <w:r>
        <w:rPr>
          <w:rFonts w:ascii="Times New Roman" w:hAnsi="Times New Roman" w:cs="Times New Roman"/>
          <w:noProof/>
          <w:sz w:val="24"/>
          <w:szCs w:val="24"/>
        </w:rPr>
        <w:t xml:space="preserve">orang terhadap suatu aitem dari segi sejauh mana aitem tersebut mewakili konstrak yang </w:t>
      </w:r>
    </w:p>
    <w:p w:rsidR="00B2586C" w:rsidRPr="007C6AFD" w:rsidRDefault="00B2586C" w:rsidP="00B2586C">
      <w:pPr>
        <w:pStyle w:val="ListParagraph"/>
        <w:spacing w:line="240" w:lineRule="auto"/>
        <w:ind w:left="180" w:firstLine="540"/>
        <w:jc w:val="both"/>
        <w:rPr>
          <w:rFonts w:ascii="Times New Roman" w:hAnsi="Times New Roman" w:cs="Times New Roman"/>
          <w:sz w:val="24"/>
          <w:szCs w:val="24"/>
        </w:rPr>
      </w:pPr>
      <w:r w:rsidRPr="002529DA">
        <w:rPr>
          <w:rFonts w:ascii="Times New Roman" w:hAnsi="Times New Roman" w:cs="Times New Roman"/>
          <w:noProof/>
          <w:sz w:val="24"/>
          <w:szCs w:val="24"/>
        </w:rPr>
        <w:t>Adapun rumus indeks V yakni sebagai berikut:</w:t>
      </w:r>
    </w:p>
    <w:p w:rsidR="00B2586C" w:rsidRDefault="00B2586C" w:rsidP="00B2586C">
      <w:pPr>
        <w:spacing w:line="240" w:lineRule="auto"/>
        <w:ind w:firstLine="180"/>
        <w:rPr>
          <w:rFonts w:ascii="Times New Roman" w:hAnsi="Times New Roman" w:cs="Times New Roman"/>
          <w:noProof/>
          <w:sz w:val="24"/>
          <w:szCs w:val="24"/>
        </w:rPr>
      </w:pPr>
      <w:r>
        <w:rPr>
          <w:rFonts w:ascii="Times New Roman" w:hAnsi="Times New Roman" w:cs="Times New Roman"/>
          <w:noProof/>
          <w:sz w:val="24"/>
          <w:szCs w:val="24"/>
        </w:rPr>
        <w:t>V = ∑ s/ [n(c-1)]</w:t>
      </w:r>
    </w:p>
    <w:p w:rsidR="00B2586C" w:rsidRPr="00EB2E37" w:rsidRDefault="00B2586C" w:rsidP="00B2586C">
      <w:pPr>
        <w:spacing w:after="0" w:line="240" w:lineRule="auto"/>
        <w:jc w:val="both"/>
        <w:rPr>
          <w:rFonts w:ascii="Times New Roman" w:hAnsi="Times New Roman" w:cs="Times New Roman"/>
          <w:noProof/>
          <w:sz w:val="2"/>
          <w:szCs w:val="24"/>
        </w:rPr>
      </w:pPr>
    </w:p>
    <w:p w:rsidR="00B2586C" w:rsidRPr="00134B9B" w:rsidRDefault="00B2586C" w:rsidP="00B2586C">
      <w:pPr>
        <w:spacing w:after="0"/>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Ket. </w:t>
      </w:r>
    </w:p>
    <w:p w:rsidR="00B2586C" w:rsidRDefault="00B2586C" w:rsidP="00B2586C">
      <w:pPr>
        <w:spacing w:after="0"/>
        <w:ind w:left="426"/>
        <w:jc w:val="both"/>
        <w:rPr>
          <w:rFonts w:ascii="Times New Roman" w:hAnsi="Times New Roman" w:cs="Times New Roman"/>
          <w:noProof/>
          <w:sz w:val="24"/>
          <w:szCs w:val="24"/>
        </w:rPr>
      </w:pPr>
      <w:r>
        <w:rPr>
          <w:rFonts w:ascii="Times New Roman" w:hAnsi="Times New Roman" w:cs="Times New Roman"/>
          <w:noProof/>
          <w:sz w:val="24"/>
          <w:szCs w:val="24"/>
        </w:rPr>
        <w:t>s</w:t>
      </w:r>
      <w:r>
        <w:rPr>
          <w:rFonts w:ascii="Times New Roman" w:hAnsi="Times New Roman" w:cs="Times New Roman"/>
          <w:noProof/>
          <w:sz w:val="24"/>
          <w:szCs w:val="24"/>
        </w:rPr>
        <w:tab/>
        <w:t>= r – lo</w:t>
      </w:r>
    </w:p>
    <w:p w:rsidR="00B2586C" w:rsidRDefault="00B2586C" w:rsidP="00B2586C">
      <w:pPr>
        <w:spacing w:after="0"/>
        <w:ind w:left="426"/>
        <w:jc w:val="both"/>
        <w:rPr>
          <w:rFonts w:ascii="Times New Roman" w:hAnsi="Times New Roman" w:cs="Times New Roman"/>
          <w:noProof/>
          <w:sz w:val="24"/>
          <w:szCs w:val="24"/>
        </w:rPr>
      </w:pPr>
      <w:r>
        <w:rPr>
          <w:rFonts w:ascii="Times New Roman" w:hAnsi="Times New Roman" w:cs="Times New Roman"/>
          <w:noProof/>
          <w:sz w:val="24"/>
          <w:szCs w:val="24"/>
        </w:rPr>
        <w:t>lo</w:t>
      </w:r>
      <w:r>
        <w:rPr>
          <w:rFonts w:ascii="Times New Roman" w:hAnsi="Times New Roman" w:cs="Times New Roman"/>
          <w:noProof/>
          <w:sz w:val="24"/>
          <w:szCs w:val="24"/>
        </w:rPr>
        <w:tab/>
        <w:t>= Angka Penilaian Validitas terendah (dalam hal ini = 1)</w:t>
      </w:r>
    </w:p>
    <w:p w:rsidR="00B2586C" w:rsidRDefault="00B2586C" w:rsidP="00B2586C">
      <w:pPr>
        <w:spacing w:after="0"/>
        <w:ind w:left="426"/>
        <w:jc w:val="both"/>
        <w:rPr>
          <w:rFonts w:ascii="Times New Roman" w:hAnsi="Times New Roman" w:cs="Times New Roman"/>
          <w:noProof/>
          <w:sz w:val="24"/>
          <w:szCs w:val="24"/>
        </w:rPr>
      </w:pPr>
      <w:r>
        <w:rPr>
          <w:rFonts w:ascii="Times New Roman" w:hAnsi="Times New Roman" w:cs="Times New Roman"/>
          <w:noProof/>
          <w:sz w:val="24"/>
          <w:szCs w:val="24"/>
        </w:rPr>
        <w:t>c</w:t>
      </w:r>
      <w:r>
        <w:rPr>
          <w:rFonts w:ascii="Times New Roman" w:hAnsi="Times New Roman" w:cs="Times New Roman"/>
          <w:noProof/>
          <w:sz w:val="24"/>
          <w:szCs w:val="24"/>
        </w:rPr>
        <w:tab/>
        <w:t>= Angka Penilaian Validitas yang tertinggi ( dalam hal ini = 5)</w:t>
      </w:r>
    </w:p>
    <w:p w:rsidR="00B2586C" w:rsidRPr="00161593" w:rsidRDefault="00B2586C" w:rsidP="00B2586C">
      <w:pPr>
        <w:spacing w:after="0"/>
        <w:ind w:left="426"/>
        <w:jc w:val="both"/>
        <w:rPr>
          <w:rFonts w:ascii="Times New Roman" w:hAnsi="Times New Roman" w:cs="Times New Roman"/>
          <w:noProof/>
          <w:sz w:val="24"/>
          <w:szCs w:val="24"/>
        </w:rPr>
      </w:pPr>
      <w:r>
        <w:rPr>
          <w:rFonts w:ascii="Times New Roman" w:hAnsi="Times New Roman" w:cs="Times New Roman"/>
          <w:noProof/>
          <w:sz w:val="24"/>
          <w:szCs w:val="24"/>
        </w:rPr>
        <w:t>r</w:t>
      </w:r>
      <w:r>
        <w:rPr>
          <w:rFonts w:ascii="Times New Roman" w:hAnsi="Times New Roman" w:cs="Times New Roman"/>
          <w:noProof/>
          <w:sz w:val="24"/>
          <w:szCs w:val="24"/>
        </w:rPr>
        <w:tab/>
        <w:t>= Angka yang diberikan oleh seorang penilai</w:t>
      </w:r>
    </w:p>
    <w:p w:rsidR="00B2586C" w:rsidRPr="00E558A6" w:rsidRDefault="00B2586C" w:rsidP="00B2586C">
      <w:pPr>
        <w:spacing w:after="0" w:line="480" w:lineRule="auto"/>
        <w:ind w:left="720"/>
        <w:jc w:val="right"/>
        <w:rPr>
          <w:rFonts w:ascii="Times New Roman" w:hAnsi="Times New Roman" w:cs="Times New Roman"/>
          <w:noProof/>
          <w:sz w:val="24"/>
          <w:szCs w:val="24"/>
        </w:rPr>
      </w:pPr>
      <w:r w:rsidRPr="00403143">
        <w:rPr>
          <w:rFonts w:ascii="Times New Roman" w:hAnsi="Times New Roman" w:cs="Times New Roman"/>
          <w:noProof/>
          <w:sz w:val="24"/>
          <w:szCs w:val="24"/>
        </w:rPr>
        <w:t>(</w:t>
      </w:r>
      <w:r>
        <w:rPr>
          <w:rFonts w:ascii="Times New Roman" w:hAnsi="Times New Roman" w:cs="Times New Roman"/>
          <w:noProof/>
          <w:sz w:val="24"/>
          <w:szCs w:val="24"/>
        </w:rPr>
        <w:t xml:space="preserve">Sumber: </w:t>
      </w:r>
      <w:r>
        <w:rPr>
          <w:rFonts w:ascii="Times New Roman" w:eastAsia="Times New Roman" w:hAnsi="Times New Roman" w:cs="Times New Roman"/>
          <w:sz w:val="24"/>
          <w:szCs w:val="24"/>
        </w:rPr>
        <w:t>Saifuddin Azwar, 2014: 113</w:t>
      </w:r>
      <w:r w:rsidRPr="00403143">
        <w:rPr>
          <w:rFonts w:ascii="Times New Roman" w:eastAsia="Times New Roman" w:hAnsi="Times New Roman" w:cs="Times New Roman"/>
          <w:sz w:val="24"/>
          <w:szCs w:val="24"/>
        </w:rPr>
        <w:t>)</w:t>
      </w:r>
    </w:p>
    <w:p w:rsidR="00B2586C" w:rsidRDefault="00B2586C" w:rsidP="00B2586C">
      <w:pPr>
        <w:spacing w:before="240" w:after="0" w:line="480" w:lineRule="auto"/>
        <w:jc w:val="right"/>
        <w:rPr>
          <w:rFonts w:ascii="Times New Roman" w:eastAsia="Times New Roman" w:hAnsi="Times New Roman" w:cs="Times New Roman"/>
          <w:sz w:val="2"/>
          <w:szCs w:val="24"/>
        </w:rPr>
      </w:pPr>
    </w:p>
    <w:p w:rsidR="00B2586C" w:rsidRPr="00ED4927" w:rsidRDefault="00B2586C" w:rsidP="00B2586C">
      <w:pPr>
        <w:spacing w:before="240" w:after="0" w:line="480" w:lineRule="auto"/>
        <w:jc w:val="right"/>
        <w:rPr>
          <w:rFonts w:ascii="Times New Roman" w:eastAsia="Times New Roman" w:hAnsi="Times New Roman" w:cs="Times New Roman"/>
          <w:sz w:val="2"/>
          <w:szCs w:val="24"/>
        </w:rPr>
      </w:pPr>
    </w:p>
    <w:p w:rsidR="00B2586C" w:rsidRPr="002E084B" w:rsidRDefault="00B2586C" w:rsidP="00B2586C">
      <w:pPr>
        <w:pStyle w:val="ListParagraph"/>
        <w:numPr>
          <w:ilvl w:val="0"/>
          <w:numId w:val="28"/>
        </w:numPr>
        <w:tabs>
          <w:tab w:val="left" w:pos="426"/>
        </w:tabs>
        <w:spacing w:after="0" w:line="480" w:lineRule="auto"/>
        <w:ind w:left="0" w:firstLine="0"/>
        <w:jc w:val="both"/>
        <w:rPr>
          <w:rFonts w:ascii="Times New Roman" w:hAnsi="Times New Roman" w:cs="Times New Roman"/>
          <w:b/>
          <w:sz w:val="24"/>
          <w:szCs w:val="24"/>
        </w:rPr>
      </w:pPr>
      <w:r w:rsidRPr="002E084B">
        <w:rPr>
          <w:rFonts w:ascii="Times New Roman" w:hAnsi="Times New Roman" w:cs="Times New Roman"/>
          <w:b/>
          <w:sz w:val="24"/>
          <w:szCs w:val="24"/>
        </w:rPr>
        <w:t>Teknik Analisis Data</w:t>
      </w:r>
    </w:p>
    <w:p w:rsidR="00B2586C" w:rsidRPr="00F33A58" w:rsidRDefault="00B2586C" w:rsidP="00B2586C">
      <w:pPr>
        <w:pStyle w:val="ListParagraph"/>
        <w:numPr>
          <w:ilvl w:val="0"/>
          <w:numId w:val="32"/>
        </w:numPr>
        <w:tabs>
          <w:tab w:val="clear" w:pos="720"/>
          <w:tab w:val="num" w:pos="360"/>
          <w:tab w:val="left" w:pos="5387"/>
          <w:tab w:val="left" w:pos="6663"/>
        </w:tabs>
        <w:spacing w:after="0" w:line="480" w:lineRule="auto"/>
        <w:ind w:hanging="720"/>
        <w:rPr>
          <w:rFonts w:ascii="Times New Roman" w:hAnsi="Times New Roman" w:cs="Times New Roman"/>
          <w:b/>
          <w:color w:val="000000" w:themeColor="text1"/>
          <w:sz w:val="24"/>
          <w:szCs w:val="24"/>
        </w:rPr>
      </w:pPr>
      <w:r w:rsidRPr="00F33A58">
        <w:rPr>
          <w:rFonts w:ascii="Times New Roman" w:hAnsi="Times New Roman" w:cs="Times New Roman"/>
          <w:b/>
          <w:color w:val="000000" w:themeColor="text1"/>
          <w:sz w:val="24"/>
          <w:szCs w:val="24"/>
        </w:rPr>
        <w:t>Teknik Analisis Data</w:t>
      </w:r>
    </w:p>
    <w:p w:rsidR="00B2586C" w:rsidRPr="00E558A6" w:rsidRDefault="00B2586C" w:rsidP="00B2586C">
      <w:pPr>
        <w:pStyle w:val="ListParagraph"/>
        <w:spacing w:after="0" w:line="480" w:lineRule="auto"/>
        <w:ind w:left="0"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Tahap terakhir sebelum menarik kesimpulan adalah analisis data, pada penelitian desain kasus tunggal akan terfokus pada data in</w:t>
      </w:r>
      <w:r>
        <w:rPr>
          <w:rFonts w:ascii="Times New Roman" w:hAnsi="Times New Roman" w:cs="Times New Roman"/>
          <w:color w:val="000000" w:themeColor="text1"/>
          <w:sz w:val="24"/>
          <w:szCs w:val="24"/>
        </w:rPr>
        <w:t xml:space="preserve">dividu dari pada data kelompok, setelah </w:t>
      </w:r>
      <w:r w:rsidRPr="00F33A58">
        <w:rPr>
          <w:rFonts w:ascii="Times New Roman" w:hAnsi="Times New Roman" w:cs="Times New Roman"/>
          <w:color w:val="000000" w:themeColor="text1"/>
          <w:sz w:val="24"/>
          <w:szCs w:val="24"/>
        </w:rPr>
        <w:t>data semua terkumpul kemudian data dianalisis menggunakan teknik statistik deskriptif.  Pada penelitian dengan kasus tunggal penggunaan statistik yang komplek tidak dilakukan tetapi lebih banyak menggunakan statistik deskriptif yang sederhana (Sunanto, J. 2005: 93).  Adapun tujuan analisis data dalam bidang modifikasi perilaku adalah untuk dapat melihat sejauh</w:t>
      </w:r>
      <w:r>
        <w:rPr>
          <w:rFonts w:ascii="Times New Roman" w:hAnsi="Times New Roman" w:cs="Times New Roman"/>
          <w:color w:val="000000" w:themeColor="text1"/>
          <w:sz w:val="24"/>
          <w:szCs w:val="24"/>
        </w:rPr>
        <w:t xml:space="preserve"> </w:t>
      </w:r>
      <w:r w:rsidRPr="00F33A58">
        <w:rPr>
          <w:rFonts w:ascii="Times New Roman" w:hAnsi="Times New Roman" w:cs="Times New Roman"/>
          <w:color w:val="000000" w:themeColor="text1"/>
          <w:sz w:val="24"/>
          <w:szCs w:val="24"/>
        </w:rPr>
        <w:t xml:space="preserve">mana pengaruh intervensi terhadap perilaku yang ingin dirubah. Metode analisis visual yang digunakan adalah dengan menggunakan </w:t>
      </w:r>
      <w:r w:rsidRPr="00F33A58">
        <w:rPr>
          <w:rFonts w:ascii="Times New Roman" w:hAnsi="Times New Roman" w:cs="Times New Roman"/>
          <w:color w:val="000000" w:themeColor="text1"/>
          <w:sz w:val="24"/>
          <w:szCs w:val="24"/>
        </w:rPr>
        <w:lastRenderedPageBreak/>
        <w:t xml:space="preserve">pengamatan langsung terhadap data yang ditampilkan dalam grafik, dalam proses analisis data pada penelitian subjek tunggal banyak mempresentasikan data ke dalam grafik khususnya grafik garis.  Tujuan grafik dalam penelitian adalah peneliti dapat lebih mudah untuk menjelaskan </w:t>
      </w:r>
      <w:r>
        <w:rPr>
          <w:rFonts w:ascii="Times New Roman" w:hAnsi="Times New Roman" w:cs="Times New Roman"/>
          <w:color w:val="000000" w:themeColor="text1"/>
          <w:sz w:val="24"/>
          <w:szCs w:val="24"/>
        </w:rPr>
        <w:t>kemampuan</w:t>
      </w:r>
      <w:r w:rsidRPr="00F33A58">
        <w:rPr>
          <w:rFonts w:ascii="Times New Roman" w:hAnsi="Times New Roman" w:cs="Times New Roman"/>
          <w:color w:val="000000" w:themeColor="text1"/>
          <w:sz w:val="24"/>
          <w:szCs w:val="24"/>
        </w:rPr>
        <w:t xml:space="preserve"> subjek (</w:t>
      </w:r>
      <w:r>
        <w:rPr>
          <w:rFonts w:ascii="Times New Roman" w:hAnsi="Times New Roman" w:cs="Times New Roman"/>
          <w:color w:val="000000" w:themeColor="text1"/>
          <w:sz w:val="24"/>
          <w:szCs w:val="24"/>
        </w:rPr>
        <w:t>NL)</w:t>
      </w:r>
      <w:r w:rsidRPr="00F33A58">
        <w:rPr>
          <w:rFonts w:ascii="Times New Roman" w:hAnsi="Times New Roman" w:cs="Times New Roman"/>
          <w:color w:val="000000" w:themeColor="text1"/>
          <w:sz w:val="24"/>
          <w:szCs w:val="24"/>
        </w:rPr>
        <w:t xml:space="preserve"> secara efisien dan detail.</w:t>
      </w:r>
    </w:p>
    <w:p w:rsidR="00B2586C" w:rsidRPr="002E084B" w:rsidRDefault="00B2586C" w:rsidP="00B2586C">
      <w:pPr>
        <w:pStyle w:val="ListParagraph"/>
        <w:numPr>
          <w:ilvl w:val="0"/>
          <w:numId w:val="34"/>
        </w:numPr>
        <w:spacing w:after="0" w:line="240" w:lineRule="auto"/>
        <w:jc w:val="both"/>
        <w:rPr>
          <w:rFonts w:ascii="Times New Roman" w:hAnsi="Times New Roman" w:cs="Times New Roman"/>
          <w:b/>
          <w:color w:val="000000" w:themeColor="text1"/>
          <w:sz w:val="24"/>
          <w:szCs w:val="24"/>
        </w:rPr>
      </w:pPr>
      <w:r w:rsidRPr="002E084B">
        <w:rPr>
          <w:rFonts w:ascii="Times New Roman" w:hAnsi="Times New Roman" w:cs="Times New Roman"/>
          <w:b/>
          <w:color w:val="000000" w:themeColor="text1"/>
          <w:sz w:val="24"/>
          <w:szCs w:val="24"/>
        </w:rPr>
        <w:t>Analisis Dalam Kondisi</w:t>
      </w:r>
    </w:p>
    <w:p w:rsidR="00B2586C" w:rsidRPr="00F33A58" w:rsidRDefault="00B2586C" w:rsidP="00B2586C">
      <w:pPr>
        <w:tabs>
          <w:tab w:val="left" w:pos="3180"/>
        </w:tabs>
        <w:spacing w:after="0" w:line="24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B2586C" w:rsidRPr="0000151F" w:rsidRDefault="00B2586C" w:rsidP="00B2586C">
      <w:pPr>
        <w:spacing w:after="0" w:line="480" w:lineRule="auto"/>
        <w:ind w:firstLine="747"/>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Analisis dalam kondisi adalah analisis perubahan data dalam suatu kondisi misalnya kondisi </w:t>
      </w:r>
      <w:r w:rsidRPr="00F33A58">
        <w:rPr>
          <w:rFonts w:ascii="Times New Roman" w:hAnsi="Times New Roman" w:cs="Times New Roman"/>
          <w:i/>
          <w:color w:val="000000" w:themeColor="text1"/>
          <w:sz w:val="24"/>
          <w:szCs w:val="24"/>
        </w:rPr>
        <w:t xml:space="preserve">baseline </w:t>
      </w:r>
      <w:r w:rsidRPr="00F33A58">
        <w:rPr>
          <w:rFonts w:ascii="Times New Roman" w:hAnsi="Times New Roman" w:cs="Times New Roman"/>
          <w:color w:val="000000" w:themeColor="text1"/>
          <w:sz w:val="24"/>
          <w:szCs w:val="24"/>
        </w:rPr>
        <w:t>atau kondisi intervensi. Komponen-komponen yang dianalisis meliputi :</w:t>
      </w:r>
    </w:p>
    <w:p w:rsidR="00B2586C" w:rsidRPr="00AC239C" w:rsidRDefault="00B2586C" w:rsidP="00B2586C">
      <w:pPr>
        <w:pStyle w:val="ListParagraph"/>
        <w:numPr>
          <w:ilvl w:val="6"/>
          <w:numId w:val="32"/>
        </w:numPr>
        <w:spacing w:after="0" w:line="480" w:lineRule="auto"/>
        <w:ind w:left="1134"/>
        <w:jc w:val="both"/>
        <w:rPr>
          <w:rFonts w:ascii="Times New Roman" w:hAnsi="Times New Roman" w:cs="Times New Roman"/>
          <w:color w:val="000000" w:themeColor="text1"/>
          <w:sz w:val="24"/>
          <w:szCs w:val="24"/>
        </w:rPr>
      </w:pPr>
      <w:r w:rsidRPr="00AC239C">
        <w:rPr>
          <w:rFonts w:ascii="Times New Roman" w:hAnsi="Times New Roman" w:cs="Times New Roman"/>
          <w:color w:val="000000" w:themeColor="text1"/>
          <w:sz w:val="24"/>
          <w:szCs w:val="24"/>
        </w:rPr>
        <w:t>Panjang Kondisi</w:t>
      </w:r>
    </w:p>
    <w:p w:rsidR="00B2586C" w:rsidRPr="00F33A58" w:rsidRDefault="00B2586C" w:rsidP="00B2586C">
      <w:pPr>
        <w:spacing w:after="0" w:line="480" w:lineRule="auto"/>
        <w:ind w:left="709"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Panjang kondisi adalah banyaknya data dalam kondisi. Banyaknya data dalam kondisi menggambarkan banyaknya sesi yang dilakukan pada tiap kondisi. Panjang kondisi atau banyaknya data dalam kondisi tidak ada ketentuan pasti. Data dalam kondisi </w:t>
      </w:r>
      <w:r w:rsidRPr="00F33A58">
        <w:rPr>
          <w:rFonts w:ascii="Times New Roman" w:hAnsi="Times New Roman" w:cs="Times New Roman"/>
          <w:i/>
          <w:color w:val="000000" w:themeColor="text1"/>
          <w:sz w:val="24"/>
          <w:szCs w:val="24"/>
        </w:rPr>
        <w:t xml:space="preserve">baseline </w:t>
      </w:r>
      <w:r w:rsidRPr="00F33A58">
        <w:rPr>
          <w:rFonts w:ascii="Times New Roman" w:hAnsi="Times New Roman" w:cs="Times New Roman"/>
          <w:color w:val="000000" w:themeColor="text1"/>
          <w:sz w:val="24"/>
          <w:szCs w:val="24"/>
        </w:rPr>
        <w:t>dikumpulkan sampai data menunjukkan arah yang jelas.</w:t>
      </w:r>
    </w:p>
    <w:p w:rsidR="00B2586C" w:rsidRPr="00F33A58" w:rsidRDefault="00B2586C" w:rsidP="00B2586C">
      <w:pPr>
        <w:pStyle w:val="ListParagraph"/>
        <w:numPr>
          <w:ilvl w:val="6"/>
          <w:numId w:val="32"/>
        </w:numPr>
        <w:spacing w:after="0" w:line="480" w:lineRule="auto"/>
        <w:ind w:left="1134"/>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Kecenderungan Arah</w:t>
      </w:r>
    </w:p>
    <w:p w:rsidR="00B2586C" w:rsidRPr="00F33A58" w:rsidRDefault="00B2586C" w:rsidP="00B2586C">
      <w:pPr>
        <w:spacing w:after="0" w:line="480" w:lineRule="auto"/>
        <w:ind w:left="709"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Kecenderungan arah digambarkan oleh garis lurus yang melintasi semua data dalam suatu kondisi. Untuk membuat garis, dapat dilakukan dengan 1) metode tangan bebas (</w:t>
      </w:r>
      <w:r w:rsidRPr="00F33A58">
        <w:rPr>
          <w:rFonts w:ascii="Times New Roman" w:hAnsi="Times New Roman" w:cs="Times New Roman"/>
          <w:i/>
          <w:color w:val="000000" w:themeColor="text1"/>
          <w:sz w:val="24"/>
          <w:szCs w:val="24"/>
        </w:rPr>
        <w:t>freehand</w:t>
      </w:r>
      <w:r w:rsidRPr="00F33A58">
        <w:rPr>
          <w:rFonts w:ascii="Times New Roman" w:hAnsi="Times New Roman" w:cs="Times New Roman"/>
          <w:color w:val="000000" w:themeColor="text1"/>
          <w:sz w:val="24"/>
          <w:szCs w:val="24"/>
        </w:rPr>
        <w:t>) yaitu membuat garis secara langsung pada suatu kondisi sehingga membelah data sama banyak yang terletak di atas dan di bawah garis tersebut. 2) metode belah tengah (</w:t>
      </w:r>
      <w:r w:rsidRPr="00F33A58">
        <w:rPr>
          <w:rFonts w:ascii="Times New Roman" w:hAnsi="Times New Roman" w:cs="Times New Roman"/>
          <w:i/>
          <w:color w:val="000000" w:themeColor="text1"/>
          <w:sz w:val="24"/>
          <w:szCs w:val="24"/>
        </w:rPr>
        <w:t>split-middle</w:t>
      </w:r>
      <w:r w:rsidRPr="00F33A58">
        <w:rPr>
          <w:rFonts w:ascii="Times New Roman" w:hAnsi="Times New Roman" w:cs="Times New Roman"/>
          <w:color w:val="000000" w:themeColor="text1"/>
          <w:sz w:val="24"/>
          <w:szCs w:val="24"/>
        </w:rPr>
        <w:t>), yaitu membuat garis lurus yang membelah data dalam suatu kondisi berdasarkan median.</w:t>
      </w:r>
    </w:p>
    <w:p w:rsidR="00B2586C" w:rsidRPr="00AC239C" w:rsidRDefault="00B2586C" w:rsidP="00B2586C">
      <w:pPr>
        <w:pStyle w:val="ListParagraph"/>
        <w:numPr>
          <w:ilvl w:val="6"/>
          <w:numId w:val="32"/>
        </w:numPr>
        <w:spacing w:after="0" w:line="480" w:lineRule="auto"/>
        <w:ind w:left="1134"/>
        <w:jc w:val="both"/>
        <w:rPr>
          <w:rFonts w:ascii="Times New Roman" w:hAnsi="Times New Roman" w:cs="Times New Roman"/>
          <w:color w:val="000000" w:themeColor="text1"/>
          <w:sz w:val="24"/>
          <w:szCs w:val="24"/>
        </w:rPr>
      </w:pPr>
      <w:r w:rsidRPr="00AC239C">
        <w:rPr>
          <w:rFonts w:ascii="Times New Roman" w:hAnsi="Times New Roman" w:cs="Times New Roman"/>
          <w:color w:val="000000" w:themeColor="text1"/>
          <w:sz w:val="24"/>
          <w:szCs w:val="24"/>
        </w:rPr>
        <w:lastRenderedPageBreak/>
        <w:t xml:space="preserve">Kecenderungan Stabilitas </w:t>
      </w:r>
    </w:p>
    <w:p w:rsidR="00B2586C" w:rsidRPr="00AC6034" w:rsidRDefault="00B2586C" w:rsidP="00B2586C">
      <w:pPr>
        <w:spacing w:after="0" w:line="480" w:lineRule="auto"/>
        <w:ind w:left="709"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Kecenderungan stabilitas (</w:t>
      </w:r>
      <w:r w:rsidRPr="00F33A58">
        <w:rPr>
          <w:rFonts w:ascii="Times New Roman" w:hAnsi="Times New Roman" w:cs="Times New Roman"/>
          <w:i/>
          <w:color w:val="000000" w:themeColor="text1"/>
          <w:sz w:val="24"/>
          <w:szCs w:val="24"/>
        </w:rPr>
        <w:t>trend stability</w:t>
      </w:r>
      <w:r w:rsidRPr="00F33A58">
        <w:rPr>
          <w:rFonts w:ascii="Times New Roman" w:hAnsi="Times New Roman" w:cs="Times New Roman"/>
          <w:color w:val="000000" w:themeColor="text1"/>
          <w:sz w:val="24"/>
          <w:szCs w:val="24"/>
        </w:rPr>
        <w:t xml:space="preserve">) yaitu menunjukkan tingkat homogenitas data dalam suatu kondisi. Tingkat kestabilan data dapat ditentukan dengan menghitung banyaknya data </w:t>
      </w:r>
      <w:r w:rsidRPr="00F33A58">
        <w:rPr>
          <w:rFonts w:ascii="Times New Roman" w:hAnsi="Times New Roman" w:cs="Times New Roman"/>
          <w:i/>
          <w:color w:val="000000" w:themeColor="text1"/>
          <w:sz w:val="24"/>
          <w:szCs w:val="24"/>
        </w:rPr>
        <w:t xml:space="preserve">point </w:t>
      </w:r>
      <w:r w:rsidRPr="00F33A58">
        <w:rPr>
          <w:rFonts w:ascii="Times New Roman" w:hAnsi="Times New Roman" w:cs="Times New Roman"/>
          <w:color w:val="000000" w:themeColor="text1"/>
          <w:sz w:val="24"/>
          <w:szCs w:val="24"/>
        </w:rPr>
        <w:t xml:space="preserve">yang berada di dalam rentang, kemudian dibagi banyaknya data </w:t>
      </w:r>
      <w:r w:rsidRPr="00F33A58">
        <w:rPr>
          <w:rFonts w:ascii="Times New Roman" w:hAnsi="Times New Roman" w:cs="Times New Roman"/>
          <w:i/>
          <w:color w:val="000000" w:themeColor="text1"/>
          <w:sz w:val="24"/>
          <w:szCs w:val="24"/>
        </w:rPr>
        <w:t xml:space="preserve">point, </w:t>
      </w:r>
      <w:r w:rsidRPr="00F33A58">
        <w:rPr>
          <w:rFonts w:ascii="Times New Roman" w:hAnsi="Times New Roman" w:cs="Times New Roman"/>
          <w:color w:val="000000" w:themeColor="text1"/>
          <w:sz w:val="24"/>
          <w:szCs w:val="24"/>
        </w:rPr>
        <w:t xml:space="preserve">dan dikalikan 100%. </w:t>
      </w:r>
      <w:r>
        <w:rPr>
          <w:rFonts w:ascii="Times New Roman" w:hAnsi="Times New Roman" w:cs="Times New Roman"/>
          <w:color w:val="000000" w:themeColor="text1"/>
          <w:sz w:val="24"/>
          <w:szCs w:val="24"/>
        </w:rPr>
        <w:t xml:space="preserve">Secara umum </w:t>
      </w:r>
      <w:r w:rsidRPr="00F33A58">
        <w:rPr>
          <w:rFonts w:ascii="Times New Roman" w:hAnsi="Times New Roman" w:cs="Times New Roman"/>
          <w:color w:val="000000" w:themeColor="text1"/>
          <w:sz w:val="24"/>
          <w:szCs w:val="24"/>
        </w:rPr>
        <w:t>jika 8</w:t>
      </w:r>
      <w:r>
        <w:rPr>
          <w:rFonts w:ascii="Times New Roman" w:hAnsi="Times New Roman" w:cs="Times New Roman"/>
          <w:color w:val="000000" w:themeColor="text1"/>
          <w:sz w:val="24"/>
          <w:szCs w:val="24"/>
        </w:rPr>
        <w:t xml:space="preserve">0% </w:t>
      </w:r>
      <w:r w:rsidRPr="00F33A58">
        <w:rPr>
          <w:rFonts w:ascii="Times New Roman" w:hAnsi="Times New Roman" w:cs="Times New Roman"/>
          <w:color w:val="000000" w:themeColor="text1"/>
          <w:sz w:val="24"/>
          <w:szCs w:val="24"/>
        </w:rPr>
        <w:t xml:space="preserve">– 90% </w:t>
      </w:r>
      <w:r>
        <w:rPr>
          <w:rFonts w:ascii="Times New Roman" w:hAnsi="Times New Roman" w:cs="Times New Roman"/>
          <w:color w:val="000000" w:themeColor="text1"/>
          <w:sz w:val="24"/>
          <w:szCs w:val="24"/>
        </w:rPr>
        <w:t xml:space="preserve">data masih </w:t>
      </w:r>
      <w:r w:rsidRPr="00F33A58">
        <w:rPr>
          <w:rFonts w:ascii="Times New Roman" w:hAnsi="Times New Roman" w:cs="Times New Roman"/>
          <w:color w:val="000000" w:themeColor="text1"/>
          <w:sz w:val="24"/>
          <w:szCs w:val="24"/>
        </w:rPr>
        <w:t>dikatakan stabil</w:t>
      </w:r>
      <w:r>
        <w:rPr>
          <w:rFonts w:ascii="Times New Roman" w:hAnsi="Times New Roman" w:cs="Times New Roman"/>
          <w:color w:val="000000" w:themeColor="text1"/>
          <w:sz w:val="24"/>
          <w:szCs w:val="24"/>
        </w:rPr>
        <w:t>.</w:t>
      </w:r>
    </w:p>
    <w:p w:rsidR="00B2586C" w:rsidRPr="00AC239C" w:rsidRDefault="00B2586C" w:rsidP="00B2586C">
      <w:pPr>
        <w:pStyle w:val="ListParagraph"/>
        <w:numPr>
          <w:ilvl w:val="6"/>
          <w:numId w:val="32"/>
        </w:numPr>
        <w:spacing w:after="0" w:line="480" w:lineRule="auto"/>
        <w:ind w:left="1134"/>
        <w:jc w:val="both"/>
        <w:rPr>
          <w:rFonts w:ascii="Times New Roman" w:hAnsi="Times New Roman" w:cs="Times New Roman"/>
          <w:color w:val="000000" w:themeColor="text1"/>
          <w:sz w:val="24"/>
          <w:szCs w:val="24"/>
        </w:rPr>
      </w:pPr>
      <w:r w:rsidRPr="00AC239C">
        <w:rPr>
          <w:rFonts w:ascii="Times New Roman" w:hAnsi="Times New Roman" w:cs="Times New Roman"/>
          <w:color w:val="000000" w:themeColor="text1"/>
          <w:sz w:val="24"/>
          <w:szCs w:val="24"/>
        </w:rPr>
        <w:t xml:space="preserve">Jejak Data </w:t>
      </w:r>
    </w:p>
    <w:p w:rsidR="00B2586C" w:rsidRPr="00F33A58" w:rsidRDefault="00B2586C" w:rsidP="00B2586C">
      <w:pPr>
        <w:spacing w:after="0" w:line="480" w:lineRule="auto"/>
        <w:ind w:left="709"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Jejak data yaitu perubahan dari data satu ke data lain dalam suatu kondisi. Perubahan data satu ke data berikutnya dapat terjadi tiga kemungkinan, yaitu : menaik, menurun, dan mendatar.</w:t>
      </w:r>
    </w:p>
    <w:p w:rsidR="00B2586C" w:rsidRPr="00AC239C" w:rsidRDefault="00B2586C" w:rsidP="00B2586C">
      <w:pPr>
        <w:pStyle w:val="ListParagraph"/>
        <w:numPr>
          <w:ilvl w:val="6"/>
          <w:numId w:val="32"/>
        </w:numPr>
        <w:spacing w:after="0" w:line="480" w:lineRule="auto"/>
        <w:ind w:left="1134"/>
        <w:jc w:val="both"/>
        <w:rPr>
          <w:rFonts w:ascii="Times New Roman" w:hAnsi="Times New Roman" w:cs="Times New Roman"/>
          <w:color w:val="000000" w:themeColor="text1"/>
          <w:sz w:val="24"/>
          <w:szCs w:val="24"/>
        </w:rPr>
      </w:pPr>
      <w:r w:rsidRPr="00AC239C">
        <w:rPr>
          <w:rFonts w:ascii="Times New Roman" w:hAnsi="Times New Roman" w:cs="Times New Roman"/>
          <w:color w:val="000000" w:themeColor="text1"/>
          <w:sz w:val="24"/>
          <w:szCs w:val="24"/>
        </w:rPr>
        <w:t xml:space="preserve">Rentang </w:t>
      </w:r>
    </w:p>
    <w:p w:rsidR="00B2586C" w:rsidRPr="00F33A58" w:rsidRDefault="00B2586C" w:rsidP="00B2586C">
      <w:pPr>
        <w:spacing w:after="0" w:line="480" w:lineRule="auto"/>
        <w:ind w:left="709"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Rentang yaitu jarak antara data pertama dengan data terakhir. Rentang memberikan informasi yang sama seperti pada analisis tentang perubahan level.</w:t>
      </w:r>
    </w:p>
    <w:p w:rsidR="00B2586C" w:rsidRPr="00F33A58" w:rsidRDefault="00B2586C" w:rsidP="00B2586C">
      <w:pPr>
        <w:numPr>
          <w:ilvl w:val="0"/>
          <w:numId w:val="32"/>
        </w:numPr>
        <w:spacing w:after="0" w:line="480" w:lineRule="auto"/>
        <w:ind w:left="709"/>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Perubahan Level </w:t>
      </w:r>
    </w:p>
    <w:p w:rsidR="00B2586C" w:rsidRDefault="00B2586C" w:rsidP="00B2586C">
      <w:pPr>
        <w:spacing w:after="0" w:line="480" w:lineRule="auto"/>
        <w:ind w:left="709"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Perubahan level yaitu menunjukkan besarnya perubahan antara dua data. Tingkat perubahan data dalam suatu kondisi merupakan selisih antara data pertama dan data terakhir.</w:t>
      </w:r>
    </w:p>
    <w:p w:rsidR="00B2586C" w:rsidRPr="00ED4927" w:rsidRDefault="00B2586C" w:rsidP="00B2586C">
      <w:pPr>
        <w:spacing w:after="0" w:line="480" w:lineRule="auto"/>
        <w:jc w:val="both"/>
        <w:rPr>
          <w:rFonts w:ascii="Times New Roman" w:hAnsi="Times New Roman" w:cs="Times New Roman"/>
          <w:color w:val="000000" w:themeColor="text1"/>
          <w:sz w:val="10"/>
          <w:szCs w:val="10"/>
        </w:rPr>
      </w:pPr>
    </w:p>
    <w:p w:rsidR="00B2586C" w:rsidRPr="002E084B" w:rsidRDefault="00B2586C" w:rsidP="00B2586C">
      <w:pPr>
        <w:pStyle w:val="ListParagraph"/>
        <w:numPr>
          <w:ilvl w:val="0"/>
          <w:numId w:val="28"/>
        </w:numPr>
        <w:tabs>
          <w:tab w:val="left" w:pos="426"/>
          <w:tab w:val="left" w:pos="851"/>
        </w:tabs>
        <w:spacing w:after="0" w:line="480" w:lineRule="auto"/>
        <w:ind w:left="0" w:firstLine="0"/>
        <w:jc w:val="both"/>
        <w:rPr>
          <w:rFonts w:ascii="Times New Roman" w:hAnsi="Times New Roman" w:cs="Times New Roman"/>
          <w:b/>
          <w:color w:val="000000" w:themeColor="text1"/>
          <w:sz w:val="24"/>
          <w:szCs w:val="24"/>
        </w:rPr>
      </w:pPr>
      <w:r w:rsidRPr="002E084B">
        <w:rPr>
          <w:rFonts w:ascii="Times New Roman" w:hAnsi="Times New Roman" w:cs="Times New Roman"/>
          <w:b/>
          <w:color w:val="000000" w:themeColor="text1"/>
          <w:sz w:val="24"/>
          <w:szCs w:val="24"/>
        </w:rPr>
        <w:t>Analisis Antar Kondisi</w:t>
      </w:r>
    </w:p>
    <w:p w:rsidR="00B2586C" w:rsidRPr="00F33A58" w:rsidRDefault="00B2586C" w:rsidP="00B2586C">
      <w:pPr>
        <w:spacing w:after="0" w:line="480" w:lineRule="auto"/>
        <w:ind w:firstLine="747"/>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Analisis antar kondisi adalah perubahan data antar suatu kondisi, misalnya kondisi </w:t>
      </w:r>
      <w:r w:rsidRPr="00F33A58">
        <w:rPr>
          <w:rFonts w:ascii="Times New Roman" w:hAnsi="Times New Roman" w:cs="Times New Roman"/>
          <w:i/>
          <w:color w:val="000000" w:themeColor="text1"/>
          <w:sz w:val="24"/>
          <w:szCs w:val="24"/>
        </w:rPr>
        <w:t xml:space="preserve">baseline </w:t>
      </w:r>
      <w:r w:rsidRPr="00F33A58">
        <w:rPr>
          <w:rFonts w:ascii="Times New Roman" w:hAnsi="Times New Roman" w:cs="Times New Roman"/>
          <w:color w:val="000000" w:themeColor="text1"/>
          <w:sz w:val="24"/>
          <w:szCs w:val="24"/>
        </w:rPr>
        <w:t>(A) ke kondisi intervensi (B). Komponen – komponen analisis antar kondisi meliputi:</w:t>
      </w:r>
    </w:p>
    <w:p w:rsidR="00B2586C" w:rsidRPr="00F33A58" w:rsidRDefault="00B2586C" w:rsidP="00B2586C">
      <w:pPr>
        <w:numPr>
          <w:ilvl w:val="0"/>
          <w:numId w:val="31"/>
        </w:numPr>
        <w:spacing w:after="0" w:line="480" w:lineRule="auto"/>
        <w:ind w:left="709"/>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lastRenderedPageBreak/>
        <w:t>Jumlah Variabel Yang Diubah</w:t>
      </w:r>
    </w:p>
    <w:p w:rsidR="00B2586C" w:rsidRPr="0000151F" w:rsidRDefault="00B2586C" w:rsidP="00B2586C">
      <w:pPr>
        <w:spacing w:after="0" w:line="480" w:lineRule="auto"/>
        <w:ind w:left="709" w:firstLine="284"/>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Dalam analisis data antar kondisi sebaiknya variabel terikat atau perilaku sararan difokuskan pada satu perilaku. Analisis ditekankan pada efek atau pengaruh intervensi terhadap perilaku sasaran.</w:t>
      </w:r>
    </w:p>
    <w:p w:rsidR="00B2586C" w:rsidRPr="00F33A58" w:rsidRDefault="00B2586C" w:rsidP="00B2586C">
      <w:pPr>
        <w:numPr>
          <w:ilvl w:val="0"/>
          <w:numId w:val="31"/>
        </w:numPr>
        <w:spacing w:after="0" w:line="480" w:lineRule="auto"/>
        <w:ind w:left="709" w:hanging="349"/>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Perubahan Kecenderungan Arah Dan Efeknya</w:t>
      </w:r>
    </w:p>
    <w:p w:rsidR="00B2586C" w:rsidRPr="00F33A58" w:rsidRDefault="00B2586C" w:rsidP="00B2586C">
      <w:pPr>
        <w:spacing w:after="0" w:line="480" w:lineRule="auto"/>
        <w:ind w:left="709" w:firstLine="284"/>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Dalam analisis data antar kondisi, perubahan kecenderungan arah grafik antara kondisi </w:t>
      </w:r>
      <w:r w:rsidRPr="00F33A58">
        <w:rPr>
          <w:rFonts w:ascii="Times New Roman" w:hAnsi="Times New Roman" w:cs="Times New Roman"/>
          <w:i/>
          <w:color w:val="000000" w:themeColor="text1"/>
          <w:sz w:val="24"/>
          <w:szCs w:val="24"/>
        </w:rPr>
        <w:t xml:space="preserve">baseline </w:t>
      </w:r>
      <w:r w:rsidRPr="00F33A58">
        <w:rPr>
          <w:rFonts w:ascii="Times New Roman" w:hAnsi="Times New Roman" w:cs="Times New Roman"/>
          <w:color w:val="000000" w:themeColor="text1"/>
          <w:sz w:val="24"/>
          <w:szCs w:val="24"/>
        </w:rPr>
        <w:t>dan intervensi menunjukkan makna perubahan perilaku sasaran (</w:t>
      </w:r>
      <w:r w:rsidRPr="00F33A58">
        <w:rPr>
          <w:rFonts w:ascii="Times New Roman" w:hAnsi="Times New Roman" w:cs="Times New Roman"/>
          <w:i/>
          <w:color w:val="000000" w:themeColor="text1"/>
          <w:sz w:val="24"/>
          <w:szCs w:val="24"/>
        </w:rPr>
        <w:t>target behavior</w:t>
      </w:r>
      <w:r w:rsidRPr="00F33A58">
        <w:rPr>
          <w:rFonts w:ascii="Times New Roman" w:hAnsi="Times New Roman" w:cs="Times New Roman"/>
          <w:color w:val="000000" w:themeColor="text1"/>
          <w:sz w:val="24"/>
          <w:szCs w:val="24"/>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B2586C" w:rsidRPr="00F33A58" w:rsidRDefault="00B2586C" w:rsidP="00B2586C">
      <w:pPr>
        <w:numPr>
          <w:ilvl w:val="0"/>
          <w:numId w:val="31"/>
        </w:numPr>
        <w:spacing w:after="0" w:line="480" w:lineRule="auto"/>
        <w:ind w:left="709" w:hanging="349"/>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Peru</w:t>
      </w:r>
      <w:r>
        <w:rPr>
          <w:rFonts w:ascii="Times New Roman" w:hAnsi="Times New Roman" w:cs="Times New Roman"/>
          <w:color w:val="000000" w:themeColor="text1"/>
          <w:sz w:val="24"/>
          <w:szCs w:val="24"/>
        </w:rPr>
        <w:t>bahan Kecenderungan Stabilitas d</w:t>
      </w:r>
      <w:r w:rsidRPr="00F33A58">
        <w:rPr>
          <w:rFonts w:ascii="Times New Roman" w:hAnsi="Times New Roman" w:cs="Times New Roman"/>
          <w:color w:val="000000" w:themeColor="text1"/>
          <w:sz w:val="24"/>
          <w:szCs w:val="24"/>
        </w:rPr>
        <w:t>an Efeknya</w:t>
      </w:r>
    </w:p>
    <w:p w:rsidR="00B2586C" w:rsidRPr="00F33A58" w:rsidRDefault="00B2586C" w:rsidP="00B2586C">
      <w:pPr>
        <w:spacing w:after="0" w:line="480" w:lineRule="auto"/>
        <w:ind w:left="709" w:firstLine="284"/>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 xml:space="preserve">rubahan kecederungan stabilitas </w:t>
      </w:r>
      <w:r w:rsidRPr="00F33A58">
        <w:rPr>
          <w:rFonts w:ascii="Times New Roman" w:hAnsi="Times New Roman" w:cs="Times New Roman"/>
          <w:color w:val="000000" w:themeColor="text1"/>
          <w:sz w:val="24"/>
          <w:szCs w:val="24"/>
        </w:rPr>
        <w:t>yaitu menunjukan tingkat stabilitas perubahan dari serentetan data. Data dikatakan stabil apabila data tersebut menunjukan arah (mendatar, menarik, dan menurun) secara konsisten.</w:t>
      </w:r>
    </w:p>
    <w:p w:rsidR="00B2586C" w:rsidRPr="00F33A58" w:rsidRDefault="00B2586C" w:rsidP="00B2586C">
      <w:pPr>
        <w:numPr>
          <w:ilvl w:val="0"/>
          <w:numId w:val="31"/>
        </w:numPr>
        <w:spacing w:after="0" w:line="480" w:lineRule="auto"/>
        <w:ind w:left="709" w:hanging="349"/>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Perubahan Level Data</w:t>
      </w:r>
    </w:p>
    <w:p w:rsidR="00B2586C" w:rsidRPr="000C70AD" w:rsidRDefault="00B2586C" w:rsidP="00B2586C">
      <w:pPr>
        <w:spacing w:after="0" w:line="480" w:lineRule="auto"/>
        <w:ind w:left="709" w:firstLine="284"/>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Perubahan level data yaitu menunjukkan seberapa besar data berubah. Tingkat perubahan data antar kondisi ditunjukkan dengan selisih antara data terakhir pada kondisi pertama (baseline) dengan data pertama pada kondisi berikutnya (intervensi). Nilai selisih </w:t>
      </w:r>
      <w:r w:rsidRPr="00F33A58">
        <w:rPr>
          <w:rFonts w:ascii="Times New Roman" w:hAnsi="Times New Roman" w:cs="Times New Roman"/>
          <w:color w:val="000000" w:themeColor="text1"/>
          <w:sz w:val="24"/>
          <w:szCs w:val="24"/>
        </w:rPr>
        <w:lastRenderedPageBreak/>
        <w:t>menggambarkan seberapa besar terjadi perubahan perilaku akibat pengaruh intervensi.</w:t>
      </w:r>
    </w:p>
    <w:p w:rsidR="00B2586C" w:rsidRPr="00F33A58" w:rsidRDefault="00B2586C" w:rsidP="00B2586C">
      <w:pPr>
        <w:numPr>
          <w:ilvl w:val="0"/>
          <w:numId w:val="31"/>
        </w:numPr>
        <w:spacing w:after="0" w:line="480" w:lineRule="auto"/>
        <w:ind w:left="709" w:hanging="349"/>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Data Yang Tumpang Tindih </w:t>
      </w:r>
    </w:p>
    <w:p w:rsidR="00B2586C" w:rsidRPr="00F33A58" w:rsidRDefault="00B2586C" w:rsidP="00B2586C">
      <w:pPr>
        <w:spacing w:after="0" w:line="480" w:lineRule="auto"/>
        <w:ind w:left="709"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Data yang tumpang tindih berarti terjadi data yang sama pada kedua kondisi (</w:t>
      </w:r>
      <w:r w:rsidRPr="00F33A58">
        <w:rPr>
          <w:rFonts w:ascii="Times New Roman" w:hAnsi="Times New Roman" w:cs="Times New Roman"/>
          <w:i/>
          <w:color w:val="000000" w:themeColor="text1"/>
          <w:sz w:val="24"/>
          <w:szCs w:val="24"/>
        </w:rPr>
        <w:t xml:space="preserve">baseline </w:t>
      </w:r>
      <w:r w:rsidRPr="00F33A58">
        <w:rPr>
          <w:rFonts w:ascii="Times New Roman" w:hAnsi="Times New Roman" w:cs="Times New Roman"/>
          <w:color w:val="000000" w:themeColor="text1"/>
          <w:sz w:val="24"/>
          <w:szCs w:val="24"/>
        </w:rPr>
        <w:t xml:space="preserve">dengan intervensi). Data yang tumpang tindih menunjukkan tidak adanya perubahan pada kedua kondisi. Semakin banyak data tumpang tindih, semakin menguatkan dugaan tidak adanya perubahan pada kedua kondisi. Jika data pada kondisi </w:t>
      </w:r>
      <w:r w:rsidRPr="00F33A58">
        <w:rPr>
          <w:rFonts w:ascii="Times New Roman" w:hAnsi="Times New Roman" w:cs="Times New Roman"/>
          <w:i/>
          <w:color w:val="000000" w:themeColor="text1"/>
          <w:sz w:val="24"/>
          <w:szCs w:val="24"/>
        </w:rPr>
        <w:t xml:space="preserve">baseline </w:t>
      </w:r>
      <w:r w:rsidRPr="00F33A58">
        <w:rPr>
          <w:rFonts w:ascii="Times New Roman" w:hAnsi="Times New Roman" w:cs="Times New Roman"/>
          <w:color w:val="000000" w:themeColor="text1"/>
          <w:sz w:val="24"/>
          <w:szCs w:val="24"/>
        </w:rPr>
        <w:t>lebih dari 90% yang tumpang tindih pada kondisi intervensi. Dengan demikian, diketahui bahwa pengaruh intervensi terhadap perubahan perilaku tidak dapat diyakinkan.</w:t>
      </w:r>
    </w:p>
    <w:p w:rsidR="00B2586C" w:rsidRPr="00F33A58" w:rsidRDefault="00B2586C" w:rsidP="00B2586C">
      <w:pPr>
        <w:spacing w:after="0" w:line="480" w:lineRule="auto"/>
        <w:ind w:firstLine="720"/>
        <w:jc w:val="both"/>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Dalam penelitian ini, bentuk grafik yang digunakan untuk menganalisis data adalah grafik garis.</w:t>
      </w:r>
      <w:r>
        <w:rPr>
          <w:rFonts w:ascii="Times New Roman" w:hAnsi="Times New Roman" w:cs="Times New Roman"/>
          <w:color w:val="000000" w:themeColor="text1"/>
          <w:sz w:val="24"/>
          <w:szCs w:val="24"/>
        </w:rPr>
        <w:t xml:space="preserve"> </w:t>
      </w:r>
      <w:r w:rsidRPr="00F33A58">
        <w:rPr>
          <w:rFonts w:ascii="Times New Roman" w:hAnsi="Times New Roman" w:cs="Times New Roman"/>
          <w:bCs/>
          <w:color w:val="000000" w:themeColor="text1"/>
          <w:sz w:val="24"/>
          <w:szCs w:val="24"/>
        </w:rPr>
        <w:t xml:space="preserve">Sunanto, J (2005 : 30) menyatakan komponen-komponen yang harus dipenuhi untuk membuat grafik, antara lain </w:t>
      </w:r>
    </w:p>
    <w:p w:rsidR="00B2586C" w:rsidRPr="00F33A58" w:rsidRDefault="00B2586C" w:rsidP="00B2586C">
      <w:pPr>
        <w:numPr>
          <w:ilvl w:val="0"/>
          <w:numId w:val="30"/>
        </w:numPr>
        <w:tabs>
          <w:tab w:val="clear" w:pos="1440"/>
        </w:tabs>
        <w:spacing w:after="0" w:line="240" w:lineRule="auto"/>
        <w:ind w:left="993" w:right="702" w:hanging="283"/>
        <w:jc w:val="both"/>
        <w:rPr>
          <w:rFonts w:ascii="Times New Roman" w:hAnsi="Times New Roman" w:cs="Times New Roman"/>
          <w:bCs/>
          <w:color w:val="000000" w:themeColor="text1"/>
          <w:sz w:val="24"/>
          <w:szCs w:val="24"/>
        </w:rPr>
      </w:pPr>
      <w:r w:rsidRPr="00F33A58">
        <w:rPr>
          <w:rFonts w:ascii="Times New Roman" w:hAnsi="Times New Roman" w:cs="Times New Roman"/>
          <w:bCs/>
          <w:color w:val="000000" w:themeColor="text1"/>
          <w:sz w:val="24"/>
          <w:szCs w:val="24"/>
        </w:rPr>
        <w:t>Absis adalah sumbu X yang merupakan sumbu mendatar yang menunjukkan satuan untuk waktu (misalnya, sesi, hari, dan tanggal).</w:t>
      </w:r>
    </w:p>
    <w:p w:rsidR="00B2586C" w:rsidRPr="00F33A58" w:rsidRDefault="00B2586C" w:rsidP="00B2586C">
      <w:pPr>
        <w:numPr>
          <w:ilvl w:val="0"/>
          <w:numId w:val="30"/>
        </w:numPr>
        <w:tabs>
          <w:tab w:val="clear" w:pos="1440"/>
        </w:tabs>
        <w:spacing w:after="0" w:line="240" w:lineRule="auto"/>
        <w:ind w:left="993" w:right="702" w:hanging="283"/>
        <w:jc w:val="both"/>
        <w:rPr>
          <w:rFonts w:ascii="Times New Roman" w:hAnsi="Times New Roman" w:cs="Times New Roman"/>
          <w:bCs/>
          <w:color w:val="000000" w:themeColor="text1"/>
          <w:sz w:val="24"/>
          <w:szCs w:val="24"/>
        </w:rPr>
      </w:pPr>
      <w:r w:rsidRPr="00F33A58">
        <w:rPr>
          <w:rFonts w:ascii="Times New Roman" w:hAnsi="Times New Roman" w:cs="Times New Roman"/>
          <w:bCs/>
          <w:color w:val="000000" w:themeColor="text1"/>
          <w:sz w:val="24"/>
          <w:szCs w:val="24"/>
        </w:rPr>
        <w:t>Ordinat adalah sumbu Y merupakan sumbu vertikal yang menunjukkan satuan untuk variabel terikat atau perilaku sasaran (misalnya, persen, frekuensi, dan durasi).</w:t>
      </w:r>
    </w:p>
    <w:p w:rsidR="00B2586C" w:rsidRPr="00F33A58" w:rsidRDefault="00B2586C" w:rsidP="00B2586C">
      <w:pPr>
        <w:numPr>
          <w:ilvl w:val="0"/>
          <w:numId w:val="30"/>
        </w:numPr>
        <w:tabs>
          <w:tab w:val="clear" w:pos="1440"/>
        </w:tabs>
        <w:spacing w:after="0" w:line="240" w:lineRule="auto"/>
        <w:ind w:left="993" w:right="702" w:hanging="283"/>
        <w:jc w:val="both"/>
        <w:rPr>
          <w:rFonts w:ascii="Times New Roman" w:hAnsi="Times New Roman" w:cs="Times New Roman"/>
          <w:bCs/>
          <w:color w:val="000000" w:themeColor="text1"/>
          <w:sz w:val="24"/>
          <w:szCs w:val="24"/>
        </w:rPr>
      </w:pPr>
      <w:r w:rsidRPr="00F33A58">
        <w:rPr>
          <w:rFonts w:ascii="Times New Roman" w:hAnsi="Times New Roman" w:cs="Times New Roman"/>
          <w:bCs/>
          <w:color w:val="000000" w:themeColor="text1"/>
          <w:sz w:val="24"/>
          <w:szCs w:val="24"/>
        </w:rPr>
        <w:t>Titik Awal merupakan pertemuan antara sumbu X dengan sumbu Y sebagai titik awal skala.</w:t>
      </w:r>
    </w:p>
    <w:p w:rsidR="00B2586C" w:rsidRPr="00F33A58" w:rsidRDefault="00B2586C" w:rsidP="00B2586C">
      <w:pPr>
        <w:numPr>
          <w:ilvl w:val="0"/>
          <w:numId w:val="30"/>
        </w:numPr>
        <w:tabs>
          <w:tab w:val="clear" w:pos="1440"/>
          <w:tab w:val="left" w:pos="7200"/>
        </w:tabs>
        <w:spacing w:after="0" w:line="240" w:lineRule="auto"/>
        <w:ind w:left="993" w:right="702" w:hanging="283"/>
        <w:jc w:val="both"/>
        <w:rPr>
          <w:rFonts w:ascii="Times New Roman" w:hAnsi="Times New Roman" w:cs="Times New Roman"/>
          <w:bCs/>
          <w:color w:val="000000" w:themeColor="text1"/>
          <w:sz w:val="24"/>
          <w:szCs w:val="24"/>
        </w:rPr>
      </w:pPr>
      <w:r w:rsidRPr="00F33A58">
        <w:rPr>
          <w:rFonts w:ascii="Times New Roman" w:hAnsi="Times New Roman" w:cs="Times New Roman"/>
          <w:bCs/>
          <w:color w:val="000000" w:themeColor="text1"/>
          <w:sz w:val="24"/>
          <w:szCs w:val="24"/>
        </w:rPr>
        <w:t>Skala adalah garis-garis pendek pada sumbu X dan sumbu Y yang menunjukkan ukuran (misalnya, 0%, 25%, 50%, dan 75%).</w:t>
      </w:r>
    </w:p>
    <w:p w:rsidR="00B2586C" w:rsidRPr="00F33A58" w:rsidRDefault="00B2586C" w:rsidP="00B2586C">
      <w:pPr>
        <w:numPr>
          <w:ilvl w:val="0"/>
          <w:numId w:val="30"/>
        </w:numPr>
        <w:tabs>
          <w:tab w:val="clear" w:pos="1440"/>
        </w:tabs>
        <w:spacing w:after="0" w:line="240" w:lineRule="auto"/>
        <w:ind w:left="993" w:right="702" w:hanging="283"/>
        <w:jc w:val="both"/>
        <w:rPr>
          <w:rFonts w:ascii="Times New Roman" w:hAnsi="Times New Roman" w:cs="Times New Roman"/>
          <w:bCs/>
          <w:color w:val="000000" w:themeColor="text1"/>
          <w:sz w:val="24"/>
          <w:szCs w:val="24"/>
        </w:rPr>
      </w:pPr>
      <w:r w:rsidRPr="00F33A58">
        <w:rPr>
          <w:rFonts w:ascii="Times New Roman" w:hAnsi="Times New Roman" w:cs="Times New Roman"/>
          <w:bCs/>
          <w:color w:val="000000" w:themeColor="text1"/>
          <w:sz w:val="24"/>
          <w:szCs w:val="24"/>
        </w:rPr>
        <w:t>Label kondisi yaitu keterangan yang menggambarkan kondisi eksperimen, misalnya baseline atau intervensi</w:t>
      </w:r>
    </w:p>
    <w:p w:rsidR="00B2586C" w:rsidRPr="00F33A58" w:rsidRDefault="00B2586C" w:rsidP="00B2586C">
      <w:pPr>
        <w:numPr>
          <w:ilvl w:val="0"/>
          <w:numId w:val="30"/>
        </w:numPr>
        <w:tabs>
          <w:tab w:val="clear" w:pos="1440"/>
          <w:tab w:val="left" w:pos="0"/>
        </w:tabs>
        <w:spacing w:after="0" w:line="240" w:lineRule="auto"/>
        <w:ind w:left="993" w:right="702" w:hanging="283"/>
        <w:jc w:val="both"/>
        <w:rPr>
          <w:rFonts w:ascii="Times New Roman" w:hAnsi="Times New Roman" w:cs="Times New Roman"/>
          <w:bCs/>
          <w:color w:val="000000" w:themeColor="text1"/>
          <w:sz w:val="24"/>
          <w:szCs w:val="24"/>
        </w:rPr>
      </w:pPr>
      <w:r w:rsidRPr="00F33A58">
        <w:rPr>
          <w:rFonts w:ascii="Times New Roman" w:hAnsi="Times New Roman" w:cs="Times New Roman"/>
          <w:bCs/>
          <w:color w:val="000000" w:themeColor="text1"/>
          <w:sz w:val="24"/>
          <w:szCs w:val="24"/>
        </w:rPr>
        <w:t>Garis Perubahan Kondisi yaitu garis vertikal yang menunjukkan adanya perubahan dari kondisi ke kondisi lainnya, biasanya dalam bentuk garis putus-putus.</w:t>
      </w:r>
    </w:p>
    <w:p w:rsidR="00B2586C" w:rsidRDefault="00B2586C" w:rsidP="00B2586C">
      <w:pPr>
        <w:numPr>
          <w:ilvl w:val="0"/>
          <w:numId w:val="30"/>
        </w:numPr>
        <w:tabs>
          <w:tab w:val="clear" w:pos="1440"/>
        </w:tabs>
        <w:spacing w:after="0" w:line="240" w:lineRule="auto"/>
        <w:ind w:left="993" w:right="702" w:hanging="283"/>
        <w:jc w:val="both"/>
        <w:rPr>
          <w:rFonts w:ascii="Times New Roman" w:hAnsi="Times New Roman" w:cs="Times New Roman"/>
          <w:bCs/>
          <w:color w:val="000000" w:themeColor="text1"/>
          <w:sz w:val="24"/>
          <w:szCs w:val="24"/>
        </w:rPr>
      </w:pPr>
      <w:r w:rsidRPr="00F33A58">
        <w:rPr>
          <w:rFonts w:ascii="Times New Roman" w:hAnsi="Times New Roman" w:cs="Times New Roman"/>
          <w:bCs/>
          <w:color w:val="000000" w:themeColor="text1"/>
          <w:sz w:val="24"/>
          <w:szCs w:val="24"/>
        </w:rPr>
        <w:lastRenderedPageBreak/>
        <w:t>Judul Grafik yaitu judul yang mengarahkan perhatian pembaca agar segera diketahui hubungan antara variabel bebas dan terika</w:t>
      </w:r>
      <w:r>
        <w:rPr>
          <w:rFonts w:ascii="Times New Roman" w:hAnsi="Times New Roman" w:cs="Times New Roman"/>
          <w:bCs/>
          <w:color w:val="000000" w:themeColor="text1"/>
          <w:sz w:val="24"/>
          <w:szCs w:val="24"/>
        </w:rPr>
        <w:t>t</w:t>
      </w:r>
    </w:p>
    <w:p w:rsidR="00B2586C" w:rsidRPr="002824D6" w:rsidRDefault="00B2586C" w:rsidP="00B2586C">
      <w:pPr>
        <w:spacing w:after="0" w:line="240" w:lineRule="auto"/>
        <w:ind w:left="993" w:right="702"/>
        <w:jc w:val="both"/>
        <w:rPr>
          <w:rFonts w:ascii="Times New Roman" w:hAnsi="Times New Roman" w:cs="Times New Roman"/>
          <w:bCs/>
          <w:color w:val="000000" w:themeColor="text1"/>
          <w:sz w:val="24"/>
          <w:szCs w:val="24"/>
        </w:rPr>
      </w:pPr>
    </w:p>
    <w:p w:rsidR="00B2586C" w:rsidRDefault="00757D52" w:rsidP="00B2586C">
      <w:pPr>
        <w:pStyle w:val="ListParagraph"/>
        <w:spacing w:after="120" w:line="480" w:lineRule="auto"/>
        <w:ind w:left="0"/>
        <w:contextualSpacing w:val="0"/>
        <w:jc w:val="center"/>
        <w:rPr>
          <w:rFonts w:ascii="Times New Roman" w:hAnsi="Times New Roman" w:cs="Times New Roman"/>
          <w:color w:val="000000" w:themeColor="text1"/>
          <w:sz w:val="24"/>
          <w:szCs w:val="24"/>
        </w:rPr>
      </w:pPr>
      <w:r w:rsidRPr="00757D52">
        <w:rPr>
          <w:noProof/>
        </w:rPr>
        <w:pict>
          <v:group id="_x0000_s1079" style="position:absolute;left:0;text-align:left;margin-left:-.8pt;margin-top:31.35pt;width:396.75pt;height:244.2pt;z-index:251636224" coordorigin="1260,9448" coordsize="8192,5144">
            <v:rect id="_x0000_s1080" style="position:absolute;left:1260;top:13856;width:1030;height:609" filled="f" stroked="f">
              <v:textbox style="mso-next-textbox:#_x0000_s1080">
                <w:txbxContent>
                  <w:p w:rsidR="00506907" w:rsidRDefault="00506907" w:rsidP="00B2586C">
                    <w:pPr>
                      <w:jc w:val="center"/>
                    </w:pPr>
                    <w:r w:rsidRPr="001B30BE">
                      <w:rPr>
                        <w:rFonts w:ascii="Times New Roman" w:hAnsi="Times New Roman" w:cs="Times New Roman"/>
                        <w:color w:val="000000" w:themeColor="text1"/>
                        <w:sz w:val="24"/>
                        <w:szCs w:val="24"/>
                      </w:rPr>
                      <w:t>Skala</w:t>
                    </w:r>
                  </w:p>
                </w:txbxContent>
              </v:textbox>
            </v:rect>
            <v:group id="_x0000_s1081" style="position:absolute;left:2087;top:9448;width:7365;height:5144" coordorigin="2162,9448" coordsize="7365,5144">
              <v:rect id="_x0000_s1082" style="position:absolute;left:2970;top:13043;width:1215;height:502" filled="f" stroked="f">
                <v:textbox style="mso-next-textbox:#_x0000_s1082">
                  <w:txbxContent>
                    <w:p w:rsidR="00506907" w:rsidRPr="008B4CD4" w:rsidRDefault="00506907" w:rsidP="00B2586C">
                      <w:pPr>
                        <w:jc w:val="center"/>
                      </w:pPr>
                      <w:r>
                        <w:t>Titik awal</w:t>
                      </w:r>
                    </w:p>
                  </w:txbxContent>
                </v:textbox>
              </v:rect>
              <v:rect id="_x0000_s1083" style="position:absolute;left:3480;top:9713;width:2025;height:706" filled="f" stroked="f">
                <v:textbox style="mso-next-textbox:#_x0000_s1083">
                  <w:txbxContent>
                    <w:p w:rsidR="00506907" w:rsidRPr="008B4CD4" w:rsidRDefault="00506907" w:rsidP="00B2586C">
                      <w:pPr>
                        <w:jc w:val="center"/>
                      </w:pPr>
                      <w:r w:rsidRPr="001B30BE">
                        <w:rPr>
                          <w:rFonts w:ascii="Times New Roman" w:hAnsi="Times New Roman" w:cs="Times New Roman"/>
                          <w:color w:val="000000" w:themeColor="text1"/>
                          <w:sz w:val="24"/>
                          <w:szCs w:val="24"/>
                        </w:rPr>
                        <w:t>Label kondisi</w:t>
                      </w:r>
                      <w:r>
                        <w:rPr>
                          <w:rFonts w:ascii="Times New Roman" w:hAnsi="Times New Roman" w:cs="Times New Roman"/>
                          <w:color w:val="000000" w:themeColor="text1"/>
                          <w:sz w:val="24"/>
                          <w:szCs w:val="24"/>
                        </w:rPr>
                        <w:t xml:space="preserve"> (baseline)</w:t>
                      </w:r>
                    </w:p>
                  </w:txbxContent>
                </v:textbox>
              </v:rect>
              <v:group id="_x0000_s1084" style="position:absolute;left:2162;top:9448;width:7365;height:5144" coordorigin="2205,9366" coordsize="7365,5144">
                <v:group id="_x0000_s1085" style="position:absolute;left:2209;top:9407;width:7330;height:4706" coordorigin="2163,9410" coordsize="7330,4706">
                  <v:shape id="_x0000_s1086" type="#_x0000_t202" style="position:absolute;left:2186;top:10628;width:784;height:1621;mso-width-relative:margin;mso-height-relative:margin;v-text-anchor:middle" filled="f" stroked="f">
                    <v:textbox style="layout-flow:vertical;mso-layout-flow-alt:bottom-to-top;mso-next-textbox:#_x0000_s1086">
                      <w:txbxContent>
                        <w:p w:rsidR="00506907" w:rsidRPr="00FE440F" w:rsidRDefault="00506907" w:rsidP="00B2586C">
                          <w:pPr>
                            <w:rPr>
                              <w:rFonts w:ascii="Times New Roman" w:hAnsi="Times New Roman" w:cs="Times New Roman"/>
                              <w:b/>
                              <w:sz w:val="24"/>
                            </w:rPr>
                          </w:pPr>
                          <w:r w:rsidRPr="00FE440F">
                            <w:rPr>
                              <w:rFonts w:ascii="Times New Roman" w:hAnsi="Times New Roman" w:cs="Times New Roman"/>
                              <w:b/>
                              <w:sz w:val="24"/>
                            </w:rPr>
                            <w:t>Ordinat (Y)</w:t>
                          </w:r>
                        </w:p>
                      </w:txbxContent>
                    </v:textbox>
                  </v:shape>
                  <v:shape id="_x0000_s1087" type="#_x0000_t32" style="position:absolute;left:2803;top:13894;width:6690;height:0" o:connectortype="straight">
                    <v:stroke endarrow="block"/>
                  </v:shape>
                  <v:shape id="_x0000_s1088" type="#_x0000_t32" style="position:absolute;left:3037;top:9410;width:0;height:4706;flip:y" o:connectortype="straight">
                    <v:stroke endarrow="block"/>
                  </v:shape>
                  <v:shape id="_x0000_s1089" type="#_x0000_t32" style="position:absolute;left:2804;top:10808;width:227;height:2;flip:x" o:connectortype="straight"/>
                  <v:shape id="_x0000_s1090" type="#_x0000_t32" style="position:absolute;left:2804;top:11442;width:227;height:2;flip:x" o:connectortype="straight"/>
                  <v:shape id="_x0000_s1091" type="#_x0000_t32" style="position:absolute;left:2804;top:13320;width:227;height:0" o:connectortype="straight"/>
                  <v:shape id="_x0000_s1092" type="#_x0000_t32" style="position:absolute;left:2803;top:12700;width:227;height:0" o:connectortype="straight"/>
                  <v:shape id="_x0000_s1093" type="#_x0000_t32" style="position:absolute;left:2804;top:12038;width:227;height:0" o:connectortype="straight"/>
                  <v:shape id="_x0000_s1094" type="#_x0000_t32" style="position:absolute;left:2804;top:10185;width:227;height:2;flip:x" o:connectortype="straight"/>
                  <v:shape id="_x0000_s1095" type="#_x0000_t32" style="position:absolute;left:2163;top:13335;width:867;height:743;flip:x" o:connectortype="straight"/>
                  <v:shape id="_x0000_s1096" type="#_x0000_t32" style="position:absolute;left:3030;top:13350;width:450;height:532;flip:y" o:connectortype="straight">
                    <v:stroke endarrow="block"/>
                  </v:shape>
                </v:group>
                <v:group id="_x0000_s1097" style="position:absolute;left:2205;top:9366;width:7365;height:5144" coordorigin="2055,9366" coordsize="7365,5144">
                  <v:shape id="_x0000_s1098" type="#_x0000_t32" style="position:absolute;left:6047;top:11684;width:680;height:0" o:connectortype="straight">
                    <v:stroke endarrow="block"/>
                  </v:shape>
                  <v:shape id="_x0000_s1099" type="#_x0000_t32" style="position:absolute;left:6038;top:9366;width:0;height:4535;flip:y" o:connectortype="straight" strokeweight="2.25pt">
                    <v:stroke dashstyle="1 1"/>
                  </v:shape>
                  <v:rect id="_x0000_s1100" style="position:absolute;left:6428;top:11483;width:2992;height:439" filled="f" stroked="f">
                    <v:textbox style="mso-next-textbox:#_x0000_s1100">
                      <w:txbxContent>
                        <w:p w:rsidR="00506907" w:rsidRDefault="00506907" w:rsidP="00B2586C">
                          <w:pPr>
                            <w:jc w:val="center"/>
                          </w:pPr>
                          <w:r w:rsidRPr="001B30BE">
                            <w:rPr>
                              <w:rFonts w:ascii="Times New Roman" w:hAnsi="Times New Roman" w:cs="Times New Roman"/>
                              <w:color w:val="000000" w:themeColor="text1"/>
                              <w:sz w:val="24"/>
                              <w:szCs w:val="24"/>
                            </w:rPr>
                            <w:t>Garis perubah</w:t>
                          </w:r>
                          <w:r>
                            <w:rPr>
                              <w:rFonts w:ascii="Times New Roman" w:hAnsi="Times New Roman" w:cs="Times New Roman"/>
                              <w:color w:val="000000" w:themeColor="text1"/>
                              <w:sz w:val="24"/>
                              <w:szCs w:val="24"/>
                            </w:rPr>
                            <w:t xml:space="preserve">an </w:t>
                          </w:r>
                          <w:r w:rsidRPr="001B30BE">
                            <w:rPr>
                              <w:rFonts w:ascii="Times New Roman" w:hAnsi="Times New Roman" w:cs="Times New Roman"/>
                              <w:color w:val="000000" w:themeColor="text1"/>
                              <w:sz w:val="24"/>
                              <w:szCs w:val="24"/>
                            </w:rPr>
                            <w:t xml:space="preserve"> kondisi</w:t>
                          </w:r>
                        </w:p>
                      </w:txbxContent>
                    </v:textbox>
                  </v:rect>
                  <v:group id="_x0000_s1101" style="position:absolute;left:2055;top:13890;width:7301;height:620" coordorigin="2055,13890" coordsize="7301,620">
                    <v:rect id="_x0000_s1102" style="position:absolute;left:2819;top:14033;width:6537;height:477" filled="f" stroked="f" strokecolor="black [3213]">
                      <v:textbox style="mso-next-textbox:#_x0000_s1102">
                        <w:txbxContent>
                          <w:p w:rsidR="00506907" w:rsidRDefault="00506907" w:rsidP="00B2586C">
                            <w:r>
                              <w:rPr>
                                <w:rFonts w:ascii="Times New Roman" w:hAnsi="Times New Roman" w:cs="Times New Roman"/>
                                <w:color w:val="000000" w:themeColor="text1"/>
                                <w:sz w:val="24"/>
                                <w:szCs w:val="24"/>
                              </w:rPr>
                              <w:t xml:space="preserve">0        1        2        3        4        5        6        </w:t>
                            </w:r>
                            <w:r w:rsidRPr="001B30B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Pr="001B30BE">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1B30B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1B30BE">
                              <w:rPr>
                                <w:rFonts w:ascii="Times New Roman" w:hAnsi="Times New Roman" w:cs="Times New Roman"/>
                                <w:color w:val="000000" w:themeColor="text1"/>
                                <w:sz w:val="24"/>
                                <w:szCs w:val="24"/>
                              </w:rPr>
                              <w:t xml:space="preserve">10  </w:t>
                            </w:r>
                          </w:p>
                        </w:txbxContent>
                      </v:textbox>
                    </v:rect>
                    <v:shape id="_x0000_s1103" type="#_x0000_t32" style="position:absolute;left:6038;top:13890;width:0;height:227" o:connectortype="straight"/>
                    <v:shape id="_x0000_s1104" type="#_x0000_t32" style="position:absolute;left:8355;top:13904;width:0;height:227" o:connectortype="straight"/>
                    <v:shape id="_x0000_s1105" type="#_x0000_t32" style="position:absolute;left:6608;top:13906;width:0;height:207" o:connectortype="straight"/>
                    <v:shape id="_x0000_s1106" type="#_x0000_t32" style="position:absolute;left:7218;top:13906;width:0;height:207" o:connectortype="straight"/>
                    <v:shape id="_x0000_s1107" type="#_x0000_t32" style="position:absolute;left:7800;top:13894;width:0;height:207" o:connectortype="straight"/>
                    <v:shape id="_x0000_s1108" type="#_x0000_t32" style="position:absolute;left:3618;top:13896;width:0;height:207;flip:y" o:connectortype="straight"/>
                    <v:shape id="_x0000_s1109" type="#_x0000_t32" style="position:absolute;left:4812;top:13894;width:0;height:207" o:connectortype="straight"/>
                    <v:shape id="_x0000_s1110" type="#_x0000_t32" style="position:absolute;left:5430;top:13897;width:0;height:207" o:connectortype="straight"/>
                    <v:shape id="_x0000_s1111" type="#_x0000_t32" style="position:absolute;left:4218;top:13897;width:0;height:207;flip:y" o:connectortype="straight"/>
                    <v:shape id="_x0000_s1112" type="#_x0000_t32" style="position:absolute;left:8910;top:13901;width:0;height:227" o:connectortype="straight"/>
                    <v:shape id="_x0000_s1113" type="#_x0000_t32" style="position:absolute;left:2055;top:14078;width:1531;height:0;flip:x y" o:connectortype="straight">
                      <v:stroke endarrow="block"/>
                    </v:shape>
                  </v:group>
                  <v:rect id="_x0000_s1114" style="position:absolute;left:6941;top:9698;width:2415;height:706" filled="f" stroked="f">
                    <v:textbox style="mso-next-textbox:#_x0000_s1114">
                      <w:txbxContent>
                        <w:p w:rsidR="00506907" w:rsidRPr="008B4CD4" w:rsidRDefault="00506907" w:rsidP="00B2586C">
                          <w:pPr>
                            <w:jc w:val="center"/>
                          </w:pPr>
                          <w:r w:rsidRPr="001B30BE">
                            <w:rPr>
                              <w:rFonts w:ascii="Times New Roman" w:hAnsi="Times New Roman" w:cs="Times New Roman"/>
                              <w:color w:val="000000" w:themeColor="text1"/>
                              <w:sz w:val="24"/>
                              <w:szCs w:val="24"/>
                            </w:rPr>
                            <w:t>Label kondisi</w:t>
                          </w:r>
                          <w:r>
                            <w:rPr>
                              <w:rFonts w:ascii="Times New Roman" w:hAnsi="Times New Roman" w:cs="Times New Roman"/>
                              <w:color w:val="000000" w:themeColor="text1"/>
                              <w:sz w:val="24"/>
                              <w:szCs w:val="24"/>
                            </w:rPr>
                            <w:t xml:space="preserve"> (intervensi)</w:t>
                          </w:r>
                        </w:p>
                        <w:p w:rsidR="00506907" w:rsidRDefault="00506907" w:rsidP="00B2586C"/>
                      </w:txbxContent>
                    </v:textbox>
                  </v:rect>
                </v:group>
              </v:group>
            </v:group>
          </v:group>
        </w:pict>
      </w:r>
      <w:r w:rsidR="00B2586C" w:rsidRPr="00F33A58">
        <w:rPr>
          <w:rFonts w:ascii="Times New Roman" w:hAnsi="Times New Roman" w:cs="Times New Roman"/>
          <w:color w:val="000000" w:themeColor="text1"/>
          <w:sz w:val="24"/>
          <w:szCs w:val="24"/>
        </w:rPr>
        <w:t xml:space="preserve"> Grafik</w:t>
      </w:r>
    </w:p>
    <w:p w:rsidR="00B2586C" w:rsidRPr="00830B0C" w:rsidRDefault="00B2586C" w:rsidP="00B2586C">
      <w:pPr>
        <w:pStyle w:val="ListParagraph"/>
        <w:spacing w:after="120" w:line="480" w:lineRule="auto"/>
        <w:ind w:left="0"/>
        <w:contextualSpacing w:val="0"/>
        <w:jc w:val="center"/>
        <w:rPr>
          <w:rFonts w:ascii="Times New Roman" w:hAnsi="Times New Roman" w:cs="Times New Roman"/>
          <w:color w:val="000000" w:themeColor="text1"/>
          <w:sz w:val="24"/>
          <w:szCs w:val="24"/>
        </w:rPr>
      </w:pPr>
    </w:p>
    <w:p w:rsidR="00B2586C" w:rsidRDefault="00B2586C" w:rsidP="00B2586C">
      <w:pPr>
        <w:pStyle w:val="ListParagraph"/>
        <w:spacing w:line="480" w:lineRule="auto"/>
        <w:ind w:left="1440"/>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 xml:space="preserve">                  </w:t>
      </w:r>
    </w:p>
    <w:p w:rsidR="00B2586C" w:rsidRDefault="00B2586C" w:rsidP="00B2586C">
      <w:pPr>
        <w:pStyle w:val="ListParagraph"/>
        <w:spacing w:line="480" w:lineRule="auto"/>
        <w:ind w:left="1440"/>
        <w:rPr>
          <w:rFonts w:ascii="Times New Roman" w:hAnsi="Times New Roman" w:cs="Times New Roman"/>
          <w:color w:val="000000" w:themeColor="text1"/>
          <w:sz w:val="24"/>
          <w:szCs w:val="24"/>
        </w:rPr>
      </w:pPr>
    </w:p>
    <w:p w:rsidR="00B2586C" w:rsidRDefault="00B2586C" w:rsidP="00B2586C">
      <w:pPr>
        <w:pStyle w:val="ListParagraph"/>
        <w:spacing w:line="480" w:lineRule="auto"/>
        <w:ind w:left="1440"/>
        <w:rPr>
          <w:rFonts w:ascii="Times New Roman" w:hAnsi="Times New Roman" w:cs="Times New Roman"/>
          <w:color w:val="000000" w:themeColor="text1"/>
          <w:sz w:val="24"/>
          <w:szCs w:val="24"/>
        </w:rPr>
      </w:pPr>
    </w:p>
    <w:p w:rsidR="00B2586C" w:rsidRDefault="00B2586C" w:rsidP="00B2586C">
      <w:pPr>
        <w:pStyle w:val="ListParagraph"/>
        <w:spacing w:line="480" w:lineRule="auto"/>
        <w:ind w:left="1440"/>
        <w:rPr>
          <w:rFonts w:ascii="Times New Roman" w:hAnsi="Times New Roman" w:cs="Times New Roman"/>
          <w:color w:val="000000" w:themeColor="text1"/>
          <w:sz w:val="24"/>
          <w:szCs w:val="24"/>
        </w:rPr>
      </w:pPr>
    </w:p>
    <w:p w:rsidR="00B2586C" w:rsidRDefault="00B2586C" w:rsidP="00B2586C">
      <w:pPr>
        <w:pStyle w:val="ListParagraph"/>
        <w:spacing w:line="480" w:lineRule="auto"/>
        <w:ind w:left="1440"/>
        <w:rPr>
          <w:rFonts w:ascii="Times New Roman" w:hAnsi="Times New Roman" w:cs="Times New Roman"/>
          <w:color w:val="000000" w:themeColor="text1"/>
          <w:sz w:val="24"/>
          <w:szCs w:val="24"/>
        </w:rPr>
      </w:pPr>
    </w:p>
    <w:p w:rsidR="00B2586C" w:rsidRDefault="00B2586C" w:rsidP="00B2586C">
      <w:pPr>
        <w:pStyle w:val="ListParagraph"/>
        <w:spacing w:line="480" w:lineRule="auto"/>
        <w:ind w:left="1440"/>
        <w:rPr>
          <w:rFonts w:ascii="Times New Roman" w:hAnsi="Times New Roman" w:cs="Times New Roman"/>
          <w:color w:val="000000" w:themeColor="text1"/>
          <w:sz w:val="24"/>
          <w:szCs w:val="24"/>
        </w:rPr>
      </w:pPr>
    </w:p>
    <w:p w:rsidR="00B2586C" w:rsidRDefault="00B2586C" w:rsidP="00B2586C">
      <w:pPr>
        <w:pStyle w:val="ListParagraph"/>
        <w:spacing w:line="480" w:lineRule="auto"/>
        <w:ind w:left="1440"/>
        <w:rPr>
          <w:rFonts w:ascii="Times New Roman" w:hAnsi="Times New Roman" w:cs="Times New Roman"/>
          <w:color w:val="000000" w:themeColor="text1"/>
          <w:sz w:val="24"/>
          <w:szCs w:val="24"/>
        </w:rPr>
      </w:pPr>
    </w:p>
    <w:p w:rsidR="00B2586C" w:rsidRPr="00E61321" w:rsidRDefault="00B2586C" w:rsidP="00B2586C">
      <w:pPr>
        <w:pStyle w:val="ListParagraph"/>
        <w:spacing w:after="0" w:line="240" w:lineRule="auto"/>
        <w:ind w:left="1440"/>
        <w:rPr>
          <w:rFonts w:ascii="Times New Roman" w:hAnsi="Times New Roman" w:cs="Times New Roman"/>
          <w:bCs/>
          <w:color w:val="000000" w:themeColor="text1"/>
          <w:sz w:val="24"/>
          <w:szCs w:val="24"/>
        </w:rPr>
      </w:pPr>
    </w:p>
    <w:p w:rsidR="00B2586C" w:rsidRDefault="00B2586C" w:rsidP="00B2586C">
      <w:pPr>
        <w:spacing w:after="0" w:line="240" w:lineRule="auto"/>
        <w:jc w:val="center"/>
        <w:rPr>
          <w:rFonts w:ascii="Times New Roman" w:hAnsi="Times New Roman" w:cs="Times New Roman"/>
          <w:color w:val="000000" w:themeColor="text1"/>
          <w:sz w:val="24"/>
          <w:szCs w:val="24"/>
        </w:rPr>
      </w:pPr>
      <w:r w:rsidRPr="00F33A58">
        <w:rPr>
          <w:rFonts w:ascii="Times New Roman" w:hAnsi="Times New Roman" w:cs="Times New Roman"/>
          <w:color w:val="000000" w:themeColor="text1"/>
          <w:sz w:val="24"/>
          <w:szCs w:val="24"/>
        </w:rPr>
        <w:t>Absis</w:t>
      </w:r>
      <w:r>
        <w:rPr>
          <w:rFonts w:ascii="Times New Roman" w:hAnsi="Times New Roman" w:cs="Times New Roman"/>
          <w:color w:val="000000" w:themeColor="text1"/>
          <w:sz w:val="24"/>
          <w:szCs w:val="24"/>
        </w:rPr>
        <w:t xml:space="preserve">      </w:t>
      </w:r>
      <w:r w:rsidRPr="00F33A58">
        <w:rPr>
          <w:rFonts w:ascii="Times New Roman" w:hAnsi="Times New Roman" w:cs="Times New Roman"/>
          <w:color w:val="000000" w:themeColor="text1"/>
          <w:sz w:val="24"/>
          <w:szCs w:val="24"/>
        </w:rPr>
        <w:t xml:space="preserve"> (X)</w:t>
      </w:r>
    </w:p>
    <w:p w:rsidR="00B2586C" w:rsidRPr="00E61321" w:rsidRDefault="00757D52" w:rsidP="00B2586C">
      <w:pPr>
        <w:spacing w:after="0" w:line="240" w:lineRule="auto"/>
        <w:jc w:val="center"/>
        <w:rPr>
          <w:rFonts w:ascii="Times New Roman" w:hAnsi="Times New Roman" w:cs="Times New Roman"/>
          <w:color w:val="000000" w:themeColor="text1"/>
          <w:sz w:val="24"/>
          <w:szCs w:val="24"/>
        </w:rPr>
      </w:pPr>
      <w:r w:rsidRPr="00757D52">
        <w:rPr>
          <w:noProof/>
        </w:rPr>
        <w:pict>
          <v:shape id="_x0000_s1115" type="#_x0000_t32" style="position:absolute;left:0;text-align:left;margin-left:33.95pt;margin-top:10.2pt;width:0;height:0;z-index:251637248" o:connectortype="straight"/>
        </w:pict>
      </w:r>
    </w:p>
    <w:p w:rsidR="00B2586C" w:rsidRPr="00F33A58" w:rsidRDefault="00B2586C" w:rsidP="00B2586C">
      <w:pPr>
        <w:spacing w:after="0" w:line="240" w:lineRule="auto"/>
        <w:jc w:val="center"/>
        <w:rPr>
          <w:rFonts w:ascii="Times New Roman" w:hAnsi="Times New Roman" w:cs="Times New Roman"/>
          <w:b/>
          <w:color w:val="000000" w:themeColor="text1"/>
          <w:sz w:val="24"/>
          <w:szCs w:val="24"/>
        </w:rPr>
      </w:pPr>
      <w:r w:rsidRPr="00F33A58">
        <w:rPr>
          <w:rFonts w:ascii="Times New Roman" w:hAnsi="Times New Roman" w:cs="Times New Roman"/>
          <w:b/>
          <w:color w:val="000000" w:themeColor="text1"/>
          <w:sz w:val="24"/>
          <w:szCs w:val="24"/>
        </w:rPr>
        <w:t xml:space="preserve">Gambar  3.2 </w:t>
      </w:r>
    </w:p>
    <w:p w:rsidR="00B2586C" w:rsidRDefault="00B2586C" w:rsidP="00B2586C">
      <w:pPr>
        <w:spacing w:after="0" w:line="240" w:lineRule="auto"/>
        <w:jc w:val="center"/>
        <w:rPr>
          <w:rFonts w:ascii="Times New Roman" w:hAnsi="Times New Roman" w:cs="Times New Roman"/>
          <w:color w:val="000000" w:themeColor="text1"/>
          <w:sz w:val="24"/>
          <w:szCs w:val="24"/>
        </w:rPr>
      </w:pPr>
      <w:r w:rsidRPr="00F33A58">
        <w:rPr>
          <w:rFonts w:ascii="Times New Roman" w:hAnsi="Times New Roman" w:cs="Times New Roman"/>
          <w:b/>
          <w:color w:val="000000" w:themeColor="text1"/>
          <w:sz w:val="24"/>
          <w:szCs w:val="24"/>
        </w:rPr>
        <w:t>Komponen – komponen Grafik</w:t>
      </w:r>
    </w:p>
    <w:p w:rsidR="00B2586C" w:rsidRPr="00F33A58" w:rsidRDefault="00B2586C" w:rsidP="00B2586C">
      <w:pPr>
        <w:spacing w:after="0" w:line="240" w:lineRule="auto"/>
        <w:rPr>
          <w:rFonts w:ascii="Times New Roman" w:hAnsi="Times New Roman" w:cs="Times New Roman"/>
          <w:color w:val="000000" w:themeColor="text1"/>
          <w:sz w:val="24"/>
          <w:szCs w:val="24"/>
        </w:rPr>
      </w:pPr>
    </w:p>
    <w:p w:rsidR="00B2586C" w:rsidRPr="00F33A58" w:rsidRDefault="00B2586C" w:rsidP="00B2586C">
      <w:pPr>
        <w:tabs>
          <w:tab w:val="left" w:pos="5387"/>
          <w:tab w:val="left" w:pos="6663"/>
        </w:tabs>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Perhitunga</w:t>
      </w:r>
      <w:r w:rsidRPr="00F33A58">
        <w:rPr>
          <w:rFonts w:ascii="Times New Roman" w:hAnsi="Times New Roman" w:cs="Times New Roman"/>
          <w:color w:val="000000" w:themeColor="text1"/>
          <w:sz w:val="24"/>
          <w:szCs w:val="24"/>
        </w:rPr>
        <w:t xml:space="preserve"> dalam mengolah data yaitu menggunakan persentase (%). </w:t>
      </w:r>
      <w:r>
        <w:rPr>
          <w:rFonts w:ascii="Times New Roman" w:hAnsi="Times New Roman" w:cs="Times New Roman"/>
          <w:color w:val="000000" w:themeColor="text1"/>
          <w:sz w:val="24"/>
          <w:szCs w:val="24"/>
        </w:rPr>
        <w:t xml:space="preserve">Sunanto, </w:t>
      </w:r>
      <w:r w:rsidRPr="00F33A58">
        <w:rPr>
          <w:rFonts w:ascii="Times New Roman" w:hAnsi="Times New Roman" w:cs="Times New Roman"/>
          <w:color w:val="000000" w:themeColor="text1"/>
          <w:sz w:val="24"/>
          <w:szCs w:val="24"/>
        </w:rPr>
        <w:t>J</w:t>
      </w:r>
      <w:r w:rsidRPr="00F33A58">
        <w:rPr>
          <w:rFonts w:ascii="Times New Roman" w:hAnsi="Times New Roman" w:cs="Times New Roman"/>
          <w:i/>
          <w:color w:val="000000" w:themeColor="text1"/>
          <w:sz w:val="24"/>
          <w:szCs w:val="24"/>
        </w:rPr>
        <w:t>.</w:t>
      </w:r>
      <w:r w:rsidRPr="00F33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(2005: 16) </w:t>
      </w:r>
      <w:r w:rsidRPr="00F33A58">
        <w:rPr>
          <w:rFonts w:ascii="Times New Roman" w:hAnsi="Times New Roman" w:cs="Times New Roman"/>
          <w:color w:val="000000" w:themeColor="text1"/>
          <w:sz w:val="24"/>
          <w:szCs w:val="24"/>
        </w:rPr>
        <w:t xml:space="preserve">menyatakan bahwa “persentase menunjukkan jumlah terjadinya suatu perilaku atau peristiwa dibandingkan dengan keseluruhan kemungkinan terjadinya peristiwa tersebut dikalikan dengan 100%.” Alasan menggunakan persentase karena peneliti akan mencari skor hasil tes sebelum dan sesudah diberikan perlakuan (intervensi) dengan cara menghitung skor kemampuan </w:t>
      </w:r>
      <w:r>
        <w:rPr>
          <w:rFonts w:ascii="Times New Roman" w:hAnsi="Times New Roman" w:cs="Times New Roman"/>
          <w:color w:val="000000" w:themeColor="text1"/>
          <w:sz w:val="24"/>
          <w:szCs w:val="24"/>
        </w:rPr>
        <w:t>dalam memahami  ekspresi wajah</w:t>
      </w:r>
      <w:r w:rsidRPr="00F33A58">
        <w:rPr>
          <w:rFonts w:ascii="Times New Roman" w:hAnsi="Times New Roman" w:cs="Times New Roman"/>
          <w:color w:val="000000" w:themeColor="text1"/>
          <w:sz w:val="24"/>
          <w:szCs w:val="24"/>
        </w:rPr>
        <w:t xml:space="preserve"> (skor yang dijawab benar) dengan skor kemampuan </w:t>
      </w:r>
      <w:r>
        <w:rPr>
          <w:rFonts w:ascii="Times New Roman" w:hAnsi="Times New Roman" w:cs="Times New Roman"/>
          <w:color w:val="000000" w:themeColor="text1"/>
          <w:sz w:val="24"/>
          <w:szCs w:val="24"/>
        </w:rPr>
        <w:t xml:space="preserve">memahami ekspresi wajah </w:t>
      </w:r>
      <w:r w:rsidRPr="00F33A58">
        <w:rPr>
          <w:rFonts w:ascii="Times New Roman" w:hAnsi="Times New Roman" w:cs="Times New Roman"/>
          <w:color w:val="000000" w:themeColor="text1"/>
          <w:sz w:val="24"/>
          <w:szCs w:val="24"/>
        </w:rPr>
        <w:t xml:space="preserve"> (skor yang dijawab salah), </w:t>
      </w:r>
      <w:r w:rsidRPr="00F33A58">
        <w:rPr>
          <w:rFonts w:ascii="Times New Roman" w:hAnsi="Times New Roman" w:cs="Times New Roman"/>
          <w:color w:val="000000" w:themeColor="text1"/>
          <w:sz w:val="24"/>
          <w:szCs w:val="24"/>
        </w:rPr>
        <w:lastRenderedPageBreak/>
        <w:t xml:space="preserve">kemudian </w:t>
      </w:r>
      <w:r>
        <w:rPr>
          <w:rFonts w:ascii="Times New Roman" w:hAnsi="Times New Roman" w:cs="Times New Roman"/>
          <w:color w:val="000000" w:themeColor="text1"/>
          <w:sz w:val="24"/>
          <w:szCs w:val="24"/>
        </w:rPr>
        <w:t>memahami ekspresi wajah</w:t>
      </w:r>
      <w:r w:rsidRPr="00F33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yang</w:t>
      </w:r>
      <w:r w:rsidRPr="00F33A58">
        <w:rPr>
          <w:rFonts w:ascii="Times New Roman" w:hAnsi="Times New Roman" w:cs="Times New Roman"/>
          <w:color w:val="000000" w:themeColor="text1"/>
          <w:sz w:val="24"/>
          <w:szCs w:val="24"/>
        </w:rPr>
        <w:t xml:space="preserve"> benar</w:t>
      </w:r>
      <w:r w:rsidRPr="00F33A58">
        <w:rPr>
          <w:rFonts w:ascii="Times New Roman" w:hAnsi="Times New Roman" w:cs="Times New Roman"/>
          <w:i/>
          <w:color w:val="000000" w:themeColor="text1"/>
          <w:sz w:val="24"/>
          <w:szCs w:val="24"/>
        </w:rPr>
        <w:t xml:space="preserve"> </w:t>
      </w:r>
      <w:r w:rsidRPr="00F33A58">
        <w:rPr>
          <w:rFonts w:ascii="Times New Roman" w:hAnsi="Times New Roman" w:cs="Times New Roman"/>
          <w:color w:val="000000" w:themeColor="text1"/>
          <w:sz w:val="24"/>
          <w:szCs w:val="24"/>
        </w:rPr>
        <w:t>dibagi jumlah sko</w:t>
      </w:r>
      <w:r>
        <w:rPr>
          <w:rFonts w:ascii="Times New Roman" w:hAnsi="Times New Roman" w:cs="Times New Roman"/>
          <w:color w:val="000000" w:themeColor="text1"/>
          <w:sz w:val="24"/>
          <w:szCs w:val="24"/>
        </w:rPr>
        <w:t>r keseluruhan dan dikalikan 100</w:t>
      </w:r>
      <w:r w:rsidRPr="00F33A58">
        <w:rPr>
          <w:rFonts w:ascii="Times New Roman" w:hAnsi="Times New Roman" w:cs="Times New Roman"/>
          <w:color w:val="000000" w:themeColor="text1"/>
          <w:sz w:val="24"/>
          <w:szCs w:val="24"/>
        </w:rPr>
        <w:t>.</w:t>
      </w:r>
    </w:p>
    <w:p w:rsidR="00B2586C" w:rsidRPr="00F33A58" w:rsidRDefault="00B2586C" w:rsidP="00B2586C">
      <w:pPr>
        <w:tabs>
          <w:tab w:val="left" w:pos="5387"/>
          <w:tab w:val="left" w:pos="6663"/>
        </w:tabs>
        <w:spacing w:after="0" w:line="240" w:lineRule="auto"/>
        <w:ind w:left="540"/>
        <w:jc w:val="both"/>
        <w:rPr>
          <w:rFonts w:ascii="Times New Roman" w:hAnsi="Times New Roman" w:cs="Times New Roman"/>
          <w:i/>
          <w:color w:val="000000" w:themeColor="text1"/>
          <w:sz w:val="24"/>
          <w:szCs w:val="24"/>
        </w:rPr>
      </w:pPr>
      <w:r w:rsidRPr="00F33A58">
        <w:rPr>
          <w:rFonts w:ascii="Times New Roman" w:hAnsi="Times New Roman" w:cs="Times New Roman"/>
          <w:color w:val="000000" w:themeColor="text1"/>
          <w:sz w:val="24"/>
          <w:szCs w:val="24"/>
        </w:rPr>
        <w:t xml:space="preserve">                </w:t>
      </w:r>
    </w:p>
    <w:p w:rsidR="00B2586C" w:rsidRPr="00F33A58" w:rsidRDefault="00B2586C" w:rsidP="00B2586C">
      <w:pPr>
        <w:spacing w:after="0" w:line="240" w:lineRule="auto"/>
        <w:ind w:firstLine="426"/>
        <w:jc w:val="both"/>
        <w:rPr>
          <w:rFonts w:ascii="Times New Roman" w:hAnsi="Times New Roman" w:cs="Times New Roman"/>
          <w:i/>
          <w:color w:val="000000" w:themeColor="text1"/>
          <w:sz w:val="24"/>
          <w:szCs w:val="24"/>
        </w:rPr>
      </w:pPr>
      <w:r w:rsidRPr="00F33A58">
        <w:rPr>
          <w:rFonts w:ascii="Times New Roman" w:hAnsi="Times New Roman" w:cs="Times New Roman"/>
          <w:color w:val="000000" w:themeColor="text1"/>
          <w:sz w:val="24"/>
          <w:szCs w:val="24"/>
        </w:rPr>
        <w:tab/>
      </w:r>
      <w:r w:rsidRPr="00F33A58">
        <w:rPr>
          <w:rFonts w:ascii="Times New Roman" w:hAnsi="Times New Roman" w:cs="Times New Roman"/>
          <w:color w:val="000000" w:themeColor="text1"/>
          <w:sz w:val="24"/>
          <w:szCs w:val="24"/>
        </w:rPr>
        <w:tab/>
        <w:t xml:space="preserve">  </w:t>
      </w:r>
      <w:r>
        <w:rPr>
          <w:rFonts w:ascii="Times New Roman" w:hAnsi="Times New Roman" w:cs="Times New Roman"/>
          <w:i/>
          <w:color w:val="000000" w:themeColor="text1"/>
          <w:sz w:val="24"/>
          <w:szCs w:val="24"/>
        </w:rPr>
        <w:t>Skor yang diperoleh</w:t>
      </w:r>
      <w:r w:rsidRPr="00F33A58">
        <w:rPr>
          <w:rFonts w:ascii="Times New Roman" w:hAnsi="Times New Roman" w:cs="Times New Roman"/>
          <w:i/>
          <w:color w:val="000000" w:themeColor="text1"/>
          <w:sz w:val="24"/>
          <w:szCs w:val="24"/>
        </w:rPr>
        <w:t xml:space="preserve"> </w:t>
      </w:r>
    </w:p>
    <w:p w:rsidR="00B2586C" w:rsidRPr="005C10DE" w:rsidRDefault="00757D52" w:rsidP="00B2586C">
      <w:pPr>
        <w:spacing w:after="0" w:line="240" w:lineRule="auto"/>
        <w:ind w:firstLine="426"/>
        <w:jc w:val="both"/>
        <w:rPr>
          <w:rFonts w:ascii="Times New Roman" w:hAnsi="Times New Roman" w:cs="Times New Roman"/>
          <w:color w:val="000000" w:themeColor="text1"/>
          <w:sz w:val="24"/>
          <w:szCs w:val="24"/>
        </w:rPr>
      </w:pPr>
      <w:r w:rsidRPr="00757D52">
        <w:rPr>
          <w:noProof/>
        </w:rPr>
        <w:pict>
          <v:shape id="_x0000_s1116" type="#_x0000_t32" style="position:absolute;left:0;text-align:left;margin-left:67.45pt;margin-top:7.5pt;width:115.2pt;height:0;z-index:251638272" o:connectortype="straight"/>
        </w:pict>
      </w:r>
      <w:r w:rsidR="00B2586C">
        <w:rPr>
          <w:rFonts w:ascii="Times New Roman" w:hAnsi="Times New Roman" w:cs="Times New Roman"/>
          <w:color w:val="000000" w:themeColor="text1"/>
          <w:sz w:val="24"/>
          <w:szCs w:val="24"/>
        </w:rPr>
        <w:t>Nilai =</w:t>
      </w:r>
      <w:r w:rsidR="00B2586C">
        <w:rPr>
          <w:rFonts w:ascii="Times New Roman" w:hAnsi="Times New Roman" w:cs="Times New Roman"/>
          <w:color w:val="000000" w:themeColor="text1"/>
          <w:sz w:val="24"/>
          <w:szCs w:val="24"/>
        </w:rPr>
        <w:tab/>
      </w:r>
      <w:r w:rsidR="00B2586C">
        <w:rPr>
          <w:rFonts w:ascii="Times New Roman" w:hAnsi="Times New Roman" w:cs="Times New Roman"/>
          <w:color w:val="000000" w:themeColor="text1"/>
          <w:sz w:val="24"/>
          <w:szCs w:val="24"/>
        </w:rPr>
        <w:tab/>
      </w:r>
      <w:r w:rsidR="00B2586C">
        <w:rPr>
          <w:rFonts w:ascii="Times New Roman" w:hAnsi="Times New Roman" w:cs="Times New Roman"/>
          <w:color w:val="000000" w:themeColor="text1"/>
          <w:sz w:val="24"/>
          <w:szCs w:val="24"/>
        </w:rPr>
        <w:tab/>
      </w:r>
      <w:r w:rsidR="00B2586C">
        <w:rPr>
          <w:rFonts w:ascii="Times New Roman" w:hAnsi="Times New Roman" w:cs="Times New Roman"/>
          <w:color w:val="000000" w:themeColor="text1"/>
          <w:sz w:val="24"/>
          <w:szCs w:val="24"/>
        </w:rPr>
        <w:tab/>
        <w:t xml:space="preserve">  X 100</w:t>
      </w:r>
    </w:p>
    <w:p w:rsidR="00B2586C" w:rsidRDefault="00B2586C" w:rsidP="00B2586C">
      <w:pPr>
        <w:spacing w:after="0" w:line="240" w:lineRule="auto"/>
        <w:ind w:firstLine="426"/>
        <w:jc w:val="both"/>
        <w:rPr>
          <w:rFonts w:ascii="Times New Roman" w:hAnsi="Times New Roman" w:cs="Times New Roman"/>
          <w:i/>
          <w:color w:val="000000" w:themeColor="text1"/>
          <w:sz w:val="24"/>
          <w:szCs w:val="24"/>
        </w:rPr>
      </w:pPr>
      <w:r w:rsidRPr="00F33A58">
        <w:rPr>
          <w:rFonts w:ascii="Times New Roman" w:hAnsi="Times New Roman" w:cs="Times New Roman"/>
          <w:color w:val="000000" w:themeColor="text1"/>
          <w:sz w:val="24"/>
          <w:szCs w:val="24"/>
        </w:rPr>
        <w:tab/>
      </w:r>
      <w:r w:rsidRPr="00F33A58">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F33A58">
        <w:rPr>
          <w:rFonts w:ascii="Times New Roman" w:hAnsi="Times New Roman" w:cs="Times New Roman"/>
          <w:i/>
          <w:color w:val="000000" w:themeColor="text1"/>
          <w:sz w:val="24"/>
          <w:szCs w:val="24"/>
        </w:rPr>
        <w:t xml:space="preserve">Skor </w:t>
      </w:r>
      <w:r>
        <w:rPr>
          <w:rFonts w:ascii="Times New Roman" w:hAnsi="Times New Roman" w:cs="Times New Roman"/>
          <w:i/>
          <w:color w:val="000000" w:themeColor="text1"/>
          <w:sz w:val="24"/>
          <w:szCs w:val="24"/>
        </w:rPr>
        <w:t>Maksimal</w:t>
      </w:r>
      <w:r w:rsidRPr="00F33A58">
        <w:rPr>
          <w:rFonts w:ascii="Times New Roman" w:hAnsi="Times New Roman" w:cs="Times New Roman"/>
          <w:i/>
          <w:color w:val="000000" w:themeColor="text1"/>
          <w:sz w:val="24"/>
          <w:szCs w:val="24"/>
        </w:rPr>
        <w:t xml:space="preserve"> </w:t>
      </w:r>
    </w:p>
    <w:p w:rsidR="00B2586C" w:rsidRPr="00727772" w:rsidRDefault="00B2586C" w:rsidP="00B2586C">
      <w:pPr>
        <w:spacing w:after="0" w:line="240" w:lineRule="auto"/>
        <w:ind w:firstLine="426"/>
        <w:jc w:val="both"/>
        <w:rPr>
          <w:rFonts w:ascii="Times New Roman" w:hAnsi="Times New Roman" w:cs="Times New Roman"/>
          <w:i/>
          <w:color w:val="000000" w:themeColor="text1"/>
          <w:sz w:val="24"/>
          <w:szCs w:val="24"/>
        </w:rPr>
      </w:pPr>
    </w:p>
    <w:p w:rsidR="00B2586C" w:rsidRDefault="00B2586C" w:rsidP="00B2586C"/>
    <w:p w:rsidR="00B2586C" w:rsidRDefault="00B2586C" w:rsidP="00B2586C"/>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Pr="002549AD" w:rsidRDefault="00757D52" w:rsidP="00B2586C">
      <w:pPr>
        <w:spacing w:after="0" w:line="480" w:lineRule="auto"/>
        <w:ind w:firstLine="426"/>
        <w:jc w:val="center"/>
        <w:rPr>
          <w:rFonts w:ascii="Times New Roman" w:hAnsi="Times New Roman" w:cs="Times New Roman"/>
          <w:i/>
          <w:color w:val="000000" w:themeColor="text1"/>
          <w:sz w:val="24"/>
          <w:szCs w:val="24"/>
        </w:rPr>
      </w:pPr>
      <w:r w:rsidRPr="00757D52">
        <w:rPr>
          <w:rFonts w:ascii="Times New Roman" w:hAnsi="Times New Roman"/>
          <w:b/>
          <w:noProof/>
          <w:sz w:val="24"/>
          <w:szCs w:val="24"/>
        </w:rPr>
        <w:pict>
          <v:rect id="_x0000_s1182" style="position:absolute;left:0;text-align:left;margin-left:415.5pt;margin-top:-79.1pt;width:57.45pt;height:33.4pt;z-index:251700736" stroked="f"/>
        </w:pict>
      </w:r>
      <w:r w:rsidR="00B2586C" w:rsidRPr="008E346B">
        <w:rPr>
          <w:rFonts w:ascii="Times New Roman" w:hAnsi="Times New Roman"/>
          <w:b/>
          <w:sz w:val="24"/>
          <w:szCs w:val="24"/>
        </w:rPr>
        <w:t>BAB IV</w:t>
      </w:r>
    </w:p>
    <w:p w:rsidR="00B2586C" w:rsidRPr="008E346B" w:rsidRDefault="00B2586C" w:rsidP="00B2586C">
      <w:pPr>
        <w:spacing w:line="480" w:lineRule="auto"/>
        <w:jc w:val="center"/>
        <w:rPr>
          <w:rFonts w:ascii="Times New Roman" w:hAnsi="Times New Roman"/>
          <w:color w:val="000000"/>
          <w:sz w:val="24"/>
          <w:szCs w:val="24"/>
        </w:rPr>
      </w:pPr>
      <w:r w:rsidRPr="008E346B">
        <w:rPr>
          <w:rFonts w:ascii="Times New Roman" w:hAnsi="Times New Roman"/>
          <w:b/>
          <w:sz w:val="24"/>
          <w:szCs w:val="24"/>
        </w:rPr>
        <w:t>HASIL PENELITIAN DAN PEMBAHASAN</w:t>
      </w:r>
    </w:p>
    <w:p w:rsidR="00B2586C" w:rsidRPr="008E346B" w:rsidRDefault="00B2586C" w:rsidP="00B2586C">
      <w:pPr>
        <w:tabs>
          <w:tab w:val="left" w:pos="567"/>
        </w:tabs>
        <w:spacing w:line="480" w:lineRule="auto"/>
        <w:jc w:val="both"/>
        <w:rPr>
          <w:rFonts w:ascii="Times New Roman" w:hAnsi="Times New Roman"/>
          <w:sz w:val="24"/>
          <w:szCs w:val="24"/>
          <w:lang w:val="nb-NO"/>
        </w:rPr>
      </w:pPr>
      <w:r w:rsidRPr="008E346B">
        <w:rPr>
          <w:rFonts w:ascii="Times New Roman" w:hAnsi="Times New Roman"/>
          <w:sz w:val="24"/>
          <w:szCs w:val="24"/>
        </w:rPr>
        <w:lastRenderedPageBreak/>
        <w:tab/>
      </w:r>
      <w:r w:rsidRPr="008E346B">
        <w:rPr>
          <w:rFonts w:ascii="Times New Roman" w:hAnsi="Times New Roman"/>
          <w:sz w:val="24"/>
          <w:szCs w:val="24"/>
          <w:lang w:val="nb-NO"/>
        </w:rPr>
        <w:t xml:space="preserve">Penelitian ini dilaksanakan pada siswa </w:t>
      </w:r>
      <w:r>
        <w:rPr>
          <w:rFonts w:ascii="Times New Roman" w:hAnsi="Times New Roman"/>
          <w:sz w:val="24"/>
          <w:szCs w:val="24"/>
          <w:lang w:val="nb-NO"/>
        </w:rPr>
        <w:t xml:space="preserve">NL </w:t>
      </w:r>
      <w:r>
        <w:rPr>
          <w:rFonts w:ascii="Times New Roman" w:hAnsi="Times New Roman"/>
          <w:i/>
          <w:sz w:val="24"/>
          <w:szCs w:val="24"/>
          <w:lang w:val="nb-NO"/>
        </w:rPr>
        <w:t xml:space="preserve"> </w:t>
      </w:r>
      <w:r>
        <w:rPr>
          <w:rFonts w:ascii="Times New Roman" w:hAnsi="Times New Roman"/>
          <w:sz w:val="24"/>
          <w:szCs w:val="24"/>
          <w:lang w:val="nb-NO"/>
        </w:rPr>
        <w:t>kelas dasar  III di SDIT Wihdatul Ummah</w:t>
      </w:r>
      <w:r w:rsidRPr="008E346B">
        <w:rPr>
          <w:rFonts w:ascii="Times New Roman" w:hAnsi="Times New Roman"/>
          <w:sz w:val="24"/>
          <w:szCs w:val="24"/>
          <w:lang w:val="nb-NO"/>
        </w:rPr>
        <w:t xml:space="preserve"> Makassar yang berjumlah </w:t>
      </w:r>
      <w:r w:rsidRPr="008E346B">
        <w:rPr>
          <w:rFonts w:ascii="Times New Roman" w:hAnsi="Times New Roman"/>
          <w:sz w:val="24"/>
          <w:szCs w:val="24"/>
        </w:rPr>
        <w:t>satu</w:t>
      </w:r>
      <w:r>
        <w:rPr>
          <w:rFonts w:ascii="Times New Roman" w:hAnsi="Times New Roman"/>
          <w:sz w:val="24"/>
          <w:szCs w:val="24"/>
          <w:lang w:val="nb-NO"/>
        </w:rPr>
        <w:t xml:space="preserve"> siswa pada tanggal 31 Mei - 30 Juni</w:t>
      </w:r>
      <w:r w:rsidRPr="008E346B">
        <w:rPr>
          <w:rFonts w:ascii="Times New Roman" w:hAnsi="Times New Roman"/>
          <w:sz w:val="24"/>
          <w:szCs w:val="24"/>
          <w:lang w:val="nb-NO"/>
        </w:rPr>
        <w:t xml:space="preserve"> 201</w:t>
      </w:r>
      <w:r>
        <w:rPr>
          <w:rFonts w:ascii="Times New Roman" w:hAnsi="Times New Roman"/>
          <w:sz w:val="24"/>
          <w:szCs w:val="24"/>
          <w:lang w:val="sv-SE"/>
        </w:rPr>
        <w:t>6</w:t>
      </w:r>
      <w:r w:rsidRPr="008E346B">
        <w:rPr>
          <w:rFonts w:ascii="Times New Roman" w:hAnsi="Times New Roman"/>
          <w:sz w:val="24"/>
          <w:szCs w:val="24"/>
          <w:lang w:val="nb-NO"/>
        </w:rPr>
        <w:t>. Data yang diperoleh dari hasil tes akan dianalisis dan diberi pembahasan data secara kuantitatif dengan menggunakan analisis deskritif. Analisis deskriptif kuantitatif dimaksudkan untuk menggamb</w:t>
      </w:r>
      <w:r>
        <w:rPr>
          <w:rFonts w:ascii="Times New Roman" w:hAnsi="Times New Roman"/>
          <w:sz w:val="24"/>
          <w:szCs w:val="24"/>
          <w:lang w:val="nb-NO"/>
        </w:rPr>
        <w:t>arkan penerapan metode applied behavior analisys</w:t>
      </w:r>
      <w:r w:rsidRPr="008E346B">
        <w:rPr>
          <w:rFonts w:ascii="Times New Roman" w:hAnsi="Times New Roman"/>
          <w:sz w:val="24"/>
          <w:szCs w:val="24"/>
          <w:lang w:val="nb-NO"/>
        </w:rPr>
        <w:t xml:space="preserve"> pada siswa </w:t>
      </w:r>
      <w:r>
        <w:rPr>
          <w:rFonts w:ascii="Times New Roman" w:hAnsi="Times New Roman"/>
          <w:sz w:val="24"/>
          <w:szCs w:val="24"/>
          <w:lang w:val="nb-NO"/>
        </w:rPr>
        <w:t xml:space="preserve">NL </w:t>
      </w:r>
      <w:r w:rsidRPr="008E346B">
        <w:rPr>
          <w:rFonts w:ascii="Times New Roman" w:hAnsi="Times New Roman"/>
          <w:sz w:val="24"/>
          <w:szCs w:val="24"/>
          <w:lang w:val="nb-NO"/>
        </w:rPr>
        <w:t xml:space="preserve"> k</w:t>
      </w:r>
      <w:r>
        <w:rPr>
          <w:rFonts w:ascii="Times New Roman" w:hAnsi="Times New Roman"/>
          <w:sz w:val="24"/>
          <w:szCs w:val="24"/>
          <w:lang w:val="nb-NO"/>
        </w:rPr>
        <w:t>elas dasar III di SDIT Wihdatul Ummah Makassar.</w:t>
      </w:r>
    </w:p>
    <w:p w:rsidR="00B2586C" w:rsidRPr="00CE001B" w:rsidRDefault="00B2586C" w:rsidP="00B2586C">
      <w:pPr>
        <w:pStyle w:val="ListParagraph"/>
        <w:numPr>
          <w:ilvl w:val="0"/>
          <w:numId w:val="39"/>
        </w:numPr>
        <w:spacing w:line="480" w:lineRule="auto"/>
        <w:ind w:left="360"/>
        <w:jc w:val="both"/>
        <w:rPr>
          <w:rFonts w:ascii="Times New Roman" w:hAnsi="Times New Roman"/>
          <w:b/>
          <w:sz w:val="24"/>
          <w:szCs w:val="24"/>
          <w:lang w:val="nb-NO"/>
        </w:rPr>
      </w:pPr>
      <w:r w:rsidRPr="00CE001B">
        <w:rPr>
          <w:rFonts w:ascii="Times New Roman" w:hAnsi="Times New Roman"/>
          <w:b/>
          <w:sz w:val="24"/>
          <w:szCs w:val="24"/>
          <w:lang w:val="nb-NO"/>
        </w:rPr>
        <w:t xml:space="preserve">Hasil Penelitian </w:t>
      </w:r>
    </w:p>
    <w:p w:rsidR="00B2586C" w:rsidRPr="008E346B" w:rsidRDefault="00B2586C" w:rsidP="00B2586C">
      <w:pPr>
        <w:pStyle w:val="ListParagraph"/>
        <w:numPr>
          <w:ilvl w:val="0"/>
          <w:numId w:val="36"/>
        </w:numPr>
        <w:spacing w:after="0" w:line="480" w:lineRule="auto"/>
        <w:ind w:left="426"/>
        <w:jc w:val="both"/>
        <w:rPr>
          <w:rFonts w:ascii="Times New Roman" w:hAnsi="Times New Roman"/>
          <w:sz w:val="24"/>
          <w:szCs w:val="24"/>
        </w:rPr>
      </w:pPr>
      <w:r w:rsidRPr="008E346B">
        <w:rPr>
          <w:rFonts w:ascii="Times New Roman" w:hAnsi="Times New Roman"/>
          <w:sz w:val="24"/>
          <w:szCs w:val="24"/>
        </w:rPr>
        <w:t>Profil Subjek</w:t>
      </w:r>
    </w:p>
    <w:p w:rsidR="00B2586C" w:rsidRPr="00DF07DB" w:rsidRDefault="00B2586C" w:rsidP="00B2586C">
      <w:pPr>
        <w:pStyle w:val="ListParagraph"/>
        <w:numPr>
          <w:ilvl w:val="0"/>
          <w:numId w:val="38"/>
        </w:numPr>
        <w:spacing w:after="0" w:line="480" w:lineRule="auto"/>
        <w:jc w:val="both"/>
        <w:rPr>
          <w:rFonts w:ascii="Times New Roman" w:hAnsi="Times New Roman"/>
          <w:sz w:val="24"/>
          <w:szCs w:val="24"/>
        </w:rPr>
      </w:pPr>
      <w:r w:rsidRPr="008E346B">
        <w:rPr>
          <w:rFonts w:ascii="Times New Roman" w:hAnsi="Times New Roman"/>
          <w:sz w:val="24"/>
          <w:szCs w:val="24"/>
        </w:rPr>
        <w:t>Nama (Inisial)</w:t>
      </w:r>
      <w:r w:rsidRPr="008E346B">
        <w:rPr>
          <w:rFonts w:ascii="Times New Roman" w:hAnsi="Times New Roman"/>
          <w:sz w:val="24"/>
          <w:szCs w:val="24"/>
        </w:rPr>
        <w:tab/>
      </w:r>
      <w:r>
        <w:rPr>
          <w:rFonts w:ascii="Times New Roman" w:hAnsi="Times New Roman"/>
          <w:sz w:val="24"/>
          <w:szCs w:val="24"/>
        </w:rPr>
        <w:tab/>
        <w:t>: NL</w:t>
      </w:r>
    </w:p>
    <w:p w:rsidR="00B2586C" w:rsidRPr="00DF07DB" w:rsidRDefault="00B2586C" w:rsidP="00B2586C">
      <w:pPr>
        <w:pStyle w:val="ListParagraph"/>
        <w:numPr>
          <w:ilvl w:val="0"/>
          <w:numId w:val="38"/>
        </w:numPr>
        <w:spacing w:after="0" w:line="480" w:lineRule="auto"/>
        <w:jc w:val="both"/>
        <w:rPr>
          <w:rFonts w:ascii="Times New Roman" w:hAnsi="Times New Roman"/>
          <w:sz w:val="24"/>
          <w:szCs w:val="24"/>
        </w:rPr>
      </w:pPr>
      <w:r w:rsidRPr="00DF07DB">
        <w:rPr>
          <w:rFonts w:ascii="Times New Roman" w:hAnsi="Times New Roman"/>
          <w:sz w:val="24"/>
          <w:szCs w:val="24"/>
          <w:lang w:val="sv-SE"/>
        </w:rPr>
        <w:t>Tempat, tanggal lahir</w:t>
      </w:r>
      <w:r>
        <w:rPr>
          <w:rFonts w:ascii="Times New Roman" w:hAnsi="Times New Roman"/>
          <w:sz w:val="24"/>
          <w:szCs w:val="24"/>
          <w:lang w:val="sv-SE"/>
        </w:rPr>
        <w:tab/>
      </w:r>
      <w:r w:rsidRPr="00DF07DB">
        <w:rPr>
          <w:rFonts w:ascii="Times New Roman" w:hAnsi="Times New Roman"/>
          <w:sz w:val="24"/>
          <w:szCs w:val="24"/>
          <w:lang w:val="sv-SE"/>
        </w:rPr>
        <w:tab/>
        <w:t xml:space="preserve">: Makassar, </w:t>
      </w:r>
      <w:r>
        <w:rPr>
          <w:rFonts w:ascii="Times New Roman" w:hAnsi="Times New Roman"/>
          <w:sz w:val="24"/>
          <w:szCs w:val="24"/>
          <w:lang w:val="sv-SE"/>
        </w:rPr>
        <w:t>23 September 2008</w:t>
      </w:r>
    </w:p>
    <w:p w:rsidR="00B2586C" w:rsidRPr="00DF07DB" w:rsidRDefault="00B2586C" w:rsidP="00B2586C">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Perempuan</w:t>
      </w:r>
    </w:p>
    <w:p w:rsidR="00B2586C" w:rsidRPr="0027543F" w:rsidRDefault="00B2586C" w:rsidP="00B2586C">
      <w:pPr>
        <w:pStyle w:val="ListParagraph"/>
        <w:numPr>
          <w:ilvl w:val="0"/>
          <w:numId w:val="38"/>
        </w:numPr>
        <w:spacing w:after="0" w:line="480" w:lineRule="auto"/>
        <w:jc w:val="both"/>
        <w:rPr>
          <w:rFonts w:ascii="Times New Roman" w:hAnsi="Times New Roman"/>
          <w:sz w:val="24"/>
          <w:szCs w:val="24"/>
        </w:rPr>
      </w:pPr>
      <w:r>
        <w:rPr>
          <w:rFonts w:ascii="Times New Roman" w:hAnsi="Times New Roman"/>
          <w:sz w:val="24"/>
          <w:szCs w:val="24"/>
        </w:rPr>
        <w:t>Nama Orang Tua</w:t>
      </w:r>
      <w:r>
        <w:rPr>
          <w:rFonts w:ascii="Times New Roman" w:hAnsi="Times New Roman"/>
          <w:sz w:val="24"/>
          <w:szCs w:val="24"/>
        </w:rPr>
        <w:tab/>
      </w:r>
      <w:r>
        <w:rPr>
          <w:rFonts w:ascii="Times New Roman" w:hAnsi="Times New Roman"/>
          <w:sz w:val="24"/>
          <w:szCs w:val="24"/>
        </w:rPr>
        <w:tab/>
      </w:r>
      <w:r w:rsidRPr="00DF07DB">
        <w:rPr>
          <w:rFonts w:ascii="Times New Roman" w:hAnsi="Times New Roman"/>
          <w:sz w:val="24"/>
          <w:szCs w:val="24"/>
        </w:rPr>
        <w:t xml:space="preserve">: </w:t>
      </w:r>
    </w:p>
    <w:p w:rsidR="00B2586C" w:rsidRDefault="00B2586C" w:rsidP="00B2586C">
      <w:pPr>
        <w:pStyle w:val="ListParagraph"/>
        <w:spacing w:line="240" w:lineRule="auto"/>
        <w:ind w:left="786"/>
        <w:jc w:val="both"/>
        <w:rPr>
          <w:rFonts w:ascii="Times New Roman" w:hAnsi="Times New Roman"/>
          <w:sz w:val="24"/>
          <w:szCs w:val="24"/>
        </w:rPr>
      </w:pPr>
      <w:r>
        <w:rPr>
          <w:rFonts w:ascii="Times New Roman" w:hAnsi="Times New Roman"/>
          <w:sz w:val="24"/>
          <w:szCs w:val="24"/>
        </w:rPr>
        <w:t xml:space="preserve">Ibu         </w:t>
      </w:r>
      <w:r w:rsidR="00725A6B">
        <w:rPr>
          <w:rFonts w:ascii="Times New Roman" w:hAnsi="Times New Roman"/>
          <w:sz w:val="24"/>
          <w:szCs w:val="24"/>
        </w:rPr>
        <w:t xml:space="preserve">                           </w:t>
      </w:r>
      <w:r>
        <w:rPr>
          <w:rFonts w:ascii="Times New Roman" w:hAnsi="Times New Roman"/>
          <w:sz w:val="24"/>
          <w:szCs w:val="24"/>
        </w:rPr>
        <w:t xml:space="preserve"> : Ft</w:t>
      </w:r>
    </w:p>
    <w:p w:rsidR="00B2586C" w:rsidRDefault="00B2586C" w:rsidP="00B2586C">
      <w:pPr>
        <w:pStyle w:val="ListParagraph"/>
        <w:spacing w:line="240" w:lineRule="auto"/>
        <w:ind w:left="786"/>
        <w:jc w:val="both"/>
        <w:rPr>
          <w:rFonts w:ascii="Times New Roman" w:hAnsi="Times New Roman"/>
          <w:sz w:val="24"/>
          <w:szCs w:val="24"/>
        </w:rPr>
      </w:pPr>
      <w:r>
        <w:rPr>
          <w:rFonts w:ascii="Times New Roman" w:hAnsi="Times New Roman"/>
          <w:sz w:val="24"/>
          <w:szCs w:val="24"/>
        </w:rPr>
        <w:t xml:space="preserve">Ayah       </w:t>
      </w:r>
      <w:r w:rsidR="00725A6B">
        <w:rPr>
          <w:rFonts w:ascii="Times New Roman" w:hAnsi="Times New Roman"/>
          <w:sz w:val="24"/>
          <w:szCs w:val="24"/>
        </w:rPr>
        <w:t xml:space="preserve">                           </w:t>
      </w:r>
      <w:r>
        <w:rPr>
          <w:rFonts w:ascii="Times New Roman" w:hAnsi="Times New Roman"/>
          <w:sz w:val="24"/>
          <w:szCs w:val="24"/>
        </w:rPr>
        <w:t>: As</w:t>
      </w:r>
    </w:p>
    <w:p w:rsidR="00B2586C" w:rsidRPr="00DF07DB" w:rsidRDefault="00B2586C" w:rsidP="00B2586C">
      <w:pPr>
        <w:pStyle w:val="ListParagraph"/>
        <w:spacing w:line="240" w:lineRule="auto"/>
        <w:ind w:left="786"/>
        <w:jc w:val="both"/>
        <w:rPr>
          <w:rFonts w:ascii="Times New Roman" w:hAnsi="Times New Roman"/>
          <w:sz w:val="24"/>
          <w:szCs w:val="24"/>
        </w:rPr>
      </w:pPr>
    </w:p>
    <w:p w:rsidR="00B2586C" w:rsidRPr="00DF07DB" w:rsidRDefault="00B2586C" w:rsidP="00B2586C">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Pekerjaan Orang Tua</w:t>
      </w:r>
      <w:r>
        <w:rPr>
          <w:rFonts w:ascii="Times New Roman" w:hAnsi="Times New Roman"/>
          <w:sz w:val="24"/>
          <w:szCs w:val="24"/>
        </w:rPr>
        <w:tab/>
      </w:r>
      <w:r>
        <w:rPr>
          <w:rFonts w:ascii="Times New Roman" w:hAnsi="Times New Roman"/>
          <w:sz w:val="24"/>
          <w:szCs w:val="24"/>
        </w:rPr>
        <w:tab/>
      </w:r>
      <w:r w:rsidRPr="00DF07DB">
        <w:rPr>
          <w:rFonts w:ascii="Times New Roman" w:hAnsi="Times New Roman"/>
          <w:sz w:val="24"/>
          <w:szCs w:val="24"/>
        </w:rPr>
        <w:t xml:space="preserve">: </w:t>
      </w:r>
      <w:r>
        <w:rPr>
          <w:rFonts w:ascii="Times New Roman" w:hAnsi="Times New Roman"/>
          <w:sz w:val="24"/>
          <w:szCs w:val="24"/>
        </w:rPr>
        <w:t xml:space="preserve"> IRT/</w:t>
      </w:r>
      <w:r w:rsidRPr="00DF07DB">
        <w:rPr>
          <w:rFonts w:ascii="Times New Roman" w:hAnsi="Times New Roman"/>
          <w:sz w:val="24"/>
          <w:szCs w:val="24"/>
        </w:rPr>
        <w:t xml:space="preserve">Wiraswasta </w:t>
      </w:r>
    </w:p>
    <w:p w:rsidR="00B2586C" w:rsidRPr="00DF07DB" w:rsidRDefault="00B2586C" w:rsidP="00B2586C">
      <w:pPr>
        <w:pStyle w:val="ListParagraph"/>
        <w:numPr>
          <w:ilvl w:val="0"/>
          <w:numId w:val="38"/>
        </w:numPr>
        <w:spacing w:after="0" w:line="480" w:lineRule="auto"/>
        <w:jc w:val="both"/>
        <w:rPr>
          <w:rFonts w:ascii="Times New Roman" w:hAnsi="Times New Roman"/>
          <w:sz w:val="24"/>
          <w:szCs w:val="24"/>
        </w:rPr>
      </w:pPr>
      <w:r w:rsidRPr="00DF07DB">
        <w:rPr>
          <w:rFonts w:ascii="Times New Roman" w:hAnsi="Times New Roman"/>
          <w:sz w:val="24"/>
          <w:szCs w:val="24"/>
        </w:rPr>
        <w:t>Alamat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F07DB">
        <w:rPr>
          <w:rFonts w:ascii="Times New Roman" w:hAnsi="Times New Roman"/>
          <w:sz w:val="24"/>
          <w:szCs w:val="24"/>
        </w:rPr>
        <w:t>: Jl. Abdullah Daeng Sirua</w:t>
      </w:r>
      <w:r>
        <w:rPr>
          <w:rFonts w:ascii="Times New Roman" w:hAnsi="Times New Roman"/>
          <w:sz w:val="24"/>
          <w:szCs w:val="24"/>
        </w:rPr>
        <w:t xml:space="preserve"> No.1</w:t>
      </w:r>
    </w:p>
    <w:p w:rsidR="00B2586C" w:rsidRPr="008630EA" w:rsidRDefault="00757D52" w:rsidP="00B2586C">
      <w:pPr>
        <w:pStyle w:val="ListParagraph"/>
        <w:numPr>
          <w:ilvl w:val="0"/>
          <w:numId w:val="38"/>
        </w:numPr>
        <w:spacing w:after="0" w:line="480" w:lineRule="auto"/>
        <w:jc w:val="both"/>
        <w:rPr>
          <w:rFonts w:ascii="Times New Roman" w:hAnsi="Times New Roman"/>
          <w:sz w:val="24"/>
          <w:szCs w:val="24"/>
        </w:rPr>
      </w:pPr>
      <w:r>
        <w:rPr>
          <w:rFonts w:ascii="Times New Roman" w:hAnsi="Times New Roman"/>
          <w:noProof/>
          <w:sz w:val="24"/>
          <w:szCs w:val="24"/>
        </w:rPr>
        <w:pict>
          <v:shape id="_x0000_s1183" type="#_x0000_t202" style="position:absolute;left:0;text-align:left;margin-left:208.95pt;margin-top:75.35pt;width:42.85pt;height:43.75pt;z-index:251701760" stroked="f">
            <v:textbox>
              <w:txbxContent>
                <w:p w:rsidR="00506907" w:rsidRPr="00725A6B" w:rsidRDefault="00506907">
                  <w:pPr>
                    <w:rPr>
                      <w:rFonts w:ascii="Times New Roman" w:hAnsi="Times New Roman" w:cs="Times New Roman"/>
                      <w:sz w:val="24"/>
                    </w:rPr>
                  </w:pPr>
                  <w:r w:rsidRPr="00725A6B">
                    <w:rPr>
                      <w:rFonts w:ascii="Times New Roman" w:hAnsi="Times New Roman" w:cs="Times New Roman"/>
                      <w:sz w:val="24"/>
                    </w:rPr>
                    <w:t>55</w:t>
                  </w:r>
                </w:p>
              </w:txbxContent>
            </v:textbox>
          </v:shape>
        </w:pict>
      </w:r>
      <w:r w:rsidR="00B2586C">
        <w:rPr>
          <w:rFonts w:ascii="Times New Roman" w:hAnsi="Times New Roman"/>
          <w:sz w:val="24"/>
          <w:szCs w:val="24"/>
        </w:rPr>
        <w:t>Data Kemampuan awal</w:t>
      </w:r>
      <w:r w:rsidR="00B2586C" w:rsidRPr="00DF07DB">
        <w:rPr>
          <w:rFonts w:ascii="Times New Roman" w:hAnsi="Times New Roman"/>
          <w:sz w:val="24"/>
          <w:szCs w:val="24"/>
        </w:rPr>
        <w:t>:</w:t>
      </w:r>
      <w:r w:rsidR="00B2586C">
        <w:rPr>
          <w:rFonts w:ascii="Times New Roman" w:hAnsi="Times New Roman"/>
          <w:sz w:val="24"/>
          <w:szCs w:val="24"/>
        </w:rPr>
        <w:t xml:space="preserve"> </w:t>
      </w:r>
      <w:r w:rsidR="00B2586C" w:rsidRPr="00A17D4B">
        <w:rPr>
          <w:rFonts w:ascii="Times New Roman" w:hAnsi="Times New Roman"/>
          <w:sz w:val="24"/>
          <w:szCs w:val="24"/>
        </w:rPr>
        <w:t>Kurang</w:t>
      </w:r>
      <w:r w:rsidR="00B2586C">
        <w:rPr>
          <w:rFonts w:ascii="Times New Roman" w:hAnsi="Times New Roman"/>
          <w:sz w:val="24"/>
          <w:szCs w:val="24"/>
        </w:rPr>
        <w:t xml:space="preserve"> </w:t>
      </w:r>
      <w:r w:rsidR="00B2586C" w:rsidRPr="00A17D4B">
        <w:rPr>
          <w:rFonts w:ascii="Times New Roman" w:hAnsi="Times New Roman"/>
          <w:sz w:val="24"/>
          <w:szCs w:val="24"/>
        </w:rPr>
        <w:t xml:space="preserve">mampu </w:t>
      </w:r>
      <w:r w:rsidR="00B2586C">
        <w:rPr>
          <w:rFonts w:ascii="Times New Roman" w:hAnsi="Times New Roman"/>
          <w:sz w:val="24"/>
          <w:szCs w:val="24"/>
        </w:rPr>
        <w:t xml:space="preserve">dalam berkomunikasi </w:t>
      </w:r>
      <w:r w:rsidR="00B2586C" w:rsidRPr="00A17D4B">
        <w:rPr>
          <w:rFonts w:ascii="Times New Roman" w:hAnsi="Times New Roman"/>
          <w:sz w:val="24"/>
          <w:szCs w:val="24"/>
        </w:rPr>
        <w:t xml:space="preserve">non verbal/memahami ekspresi wajah </w:t>
      </w:r>
    </w:p>
    <w:p w:rsidR="00B2586C" w:rsidRPr="0014179B" w:rsidRDefault="00B2586C" w:rsidP="00B2586C">
      <w:pPr>
        <w:spacing w:before="240" w:line="480" w:lineRule="auto"/>
        <w:ind w:firstLine="720"/>
        <w:jc w:val="both"/>
        <w:rPr>
          <w:rFonts w:ascii="Times New Roman" w:hAnsi="Times New Roman"/>
          <w:i/>
          <w:sz w:val="24"/>
          <w:szCs w:val="24"/>
        </w:rPr>
      </w:pPr>
      <w:r w:rsidRPr="008E346B">
        <w:rPr>
          <w:rFonts w:ascii="Times New Roman" w:hAnsi="Times New Roman"/>
          <w:sz w:val="24"/>
          <w:szCs w:val="24"/>
        </w:rPr>
        <w:t>Berdasarkan  hal tersebut</w:t>
      </w:r>
      <w:r>
        <w:rPr>
          <w:rFonts w:ascii="Times New Roman" w:hAnsi="Times New Roman"/>
          <w:sz w:val="24"/>
          <w:szCs w:val="24"/>
        </w:rPr>
        <w:t xml:space="preserve"> </w:t>
      </w:r>
      <w:r w:rsidRPr="008E346B">
        <w:rPr>
          <w:rFonts w:ascii="Times New Roman" w:hAnsi="Times New Roman"/>
          <w:sz w:val="24"/>
          <w:szCs w:val="24"/>
        </w:rPr>
        <w:t xml:space="preserve"> peneliti dapat </w:t>
      </w:r>
      <w:r>
        <w:rPr>
          <w:rFonts w:ascii="Times New Roman" w:hAnsi="Times New Roman"/>
          <w:sz w:val="24"/>
          <w:szCs w:val="24"/>
        </w:rPr>
        <w:t>mengidentifikasi bahwa dari kurang mampunya berkomunikasi non verbal/ memahami ekspresi wajah</w:t>
      </w:r>
      <w:r w:rsidRPr="008E346B">
        <w:rPr>
          <w:rFonts w:ascii="Times New Roman" w:hAnsi="Times New Roman"/>
          <w:sz w:val="24"/>
          <w:szCs w:val="24"/>
        </w:rPr>
        <w:t xml:space="preserve"> tersebut menjadi salah sa</w:t>
      </w:r>
      <w:r>
        <w:rPr>
          <w:rFonts w:ascii="Times New Roman" w:hAnsi="Times New Roman"/>
          <w:sz w:val="24"/>
          <w:szCs w:val="24"/>
        </w:rPr>
        <w:t>tu faktor dari  kurang  mampu</w:t>
      </w:r>
      <w:r w:rsidRPr="008E346B">
        <w:rPr>
          <w:rFonts w:ascii="Times New Roman" w:hAnsi="Times New Roman"/>
          <w:sz w:val="24"/>
          <w:szCs w:val="24"/>
        </w:rPr>
        <w:t>,</w:t>
      </w:r>
      <w:r>
        <w:rPr>
          <w:rFonts w:ascii="Times New Roman" w:hAnsi="Times New Roman"/>
          <w:sz w:val="24"/>
          <w:szCs w:val="24"/>
        </w:rPr>
        <w:t xml:space="preserve"> memahami maksud </w:t>
      </w:r>
      <w:r>
        <w:rPr>
          <w:rFonts w:ascii="Times New Roman" w:hAnsi="Times New Roman"/>
          <w:sz w:val="24"/>
          <w:szCs w:val="24"/>
        </w:rPr>
        <w:lastRenderedPageBreak/>
        <w:t>dari lawan bicara</w:t>
      </w:r>
      <w:r w:rsidRPr="008E346B">
        <w:rPr>
          <w:rFonts w:ascii="Times New Roman" w:hAnsi="Times New Roman"/>
          <w:sz w:val="24"/>
          <w:szCs w:val="24"/>
        </w:rPr>
        <w:t xml:space="preserve"> </w:t>
      </w:r>
      <w:r>
        <w:rPr>
          <w:rFonts w:ascii="Times New Roman" w:hAnsi="Times New Roman"/>
          <w:sz w:val="24"/>
          <w:szCs w:val="24"/>
        </w:rPr>
        <w:t>sehingga membuat  perkembangan anak tersebut  terhambat khususnya dalam  interaksi dengan orang-orang yang ada di sekitarnya.</w:t>
      </w:r>
    </w:p>
    <w:p w:rsidR="00B2586C" w:rsidRPr="008E346B" w:rsidRDefault="00B2586C" w:rsidP="00B2586C">
      <w:pPr>
        <w:pStyle w:val="ListParagraph"/>
        <w:numPr>
          <w:ilvl w:val="0"/>
          <w:numId w:val="36"/>
        </w:numPr>
        <w:spacing w:line="480" w:lineRule="auto"/>
        <w:ind w:left="360"/>
        <w:jc w:val="both"/>
        <w:rPr>
          <w:rFonts w:ascii="Times New Roman" w:hAnsi="Times New Roman"/>
          <w:sz w:val="24"/>
          <w:szCs w:val="24"/>
        </w:rPr>
      </w:pPr>
      <w:r w:rsidRPr="008E346B">
        <w:rPr>
          <w:rFonts w:ascii="Times New Roman" w:hAnsi="Times New Roman"/>
          <w:sz w:val="24"/>
          <w:szCs w:val="24"/>
        </w:rPr>
        <w:t>Penyaj</w:t>
      </w:r>
      <w:r>
        <w:rPr>
          <w:rFonts w:ascii="Times New Roman" w:hAnsi="Times New Roman"/>
          <w:sz w:val="24"/>
          <w:szCs w:val="24"/>
        </w:rPr>
        <w:t xml:space="preserve">ian Data Kemampuan  Memehami Ekspresi Wajah </w:t>
      </w:r>
      <w:r w:rsidRPr="008E346B">
        <w:rPr>
          <w:rFonts w:ascii="Times New Roman" w:hAnsi="Times New Roman"/>
          <w:sz w:val="24"/>
          <w:szCs w:val="24"/>
        </w:rPr>
        <w:t xml:space="preserve"> pada Siswa </w:t>
      </w:r>
      <w:r>
        <w:rPr>
          <w:rFonts w:ascii="Times New Roman" w:hAnsi="Times New Roman"/>
          <w:sz w:val="24"/>
          <w:szCs w:val="24"/>
        </w:rPr>
        <w:t>NL</w:t>
      </w:r>
      <w:r w:rsidRPr="008E346B">
        <w:rPr>
          <w:rFonts w:ascii="Times New Roman" w:hAnsi="Times New Roman"/>
          <w:sz w:val="24"/>
          <w:szCs w:val="24"/>
        </w:rPr>
        <w:t xml:space="preserve"> Fase </w:t>
      </w:r>
      <w:r w:rsidRPr="008E346B">
        <w:rPr>
          <w:rFonts w:ascii="Times New Roman" w:hAnsi="Times New Roman"/>
          <w:i/>
          <w:sz w:val="24"/>
          <w:szCs w:val="24"/>
        </w:rPr>
        <w:t>Baseline</w:t>
      </w:r>
      <w:r w:rsidRPr="008E346B">
        <w:rPr>
          <w:rFonts w:ascii="Times New Roman" w:hAnsi="Times New Roman"/>
          <w:sz w:val="24"/>
          <w:szCs w:val="24"/>
        </w:rPr>
        <w:t xml:space="preserve"> 1 (A</w:t>
      </w:r>
      <w:r w:rsidRPr="008E346B">
        <w:rPr>
          <w:rFonts w:ascii="Times New Roman" w:hAnsi="Times New Roman"/>
          <w:sz w:val="24"/>
          <w:szCs w:val="24"/>
          <w:vertAlign w:val="subscript"/>
        </w:rPr>
        <w:t>1</w:t>
      </w:r>
      <w:r w:rsidRPr="008E346B">
        <w:rPr>
          <w:rFonts w:ascii="Times New Roman" w:hAnsi="Times New Roman"/>
          <w:sz w:val="24"/>
          <w:szCs w:val="24"/>
        </w:rPr>
        <w:t xml:space="preserve">), Intervensi (B), dan Fase </w:t>
      </w:r>
      <w:r w:rsidRPr="008E346B">
        <w:rPr>
          <w:rFonts w:ascii="Times New Roman" w:hAnsi="Times New Roman"/>
          <w:i/>
          <w:sz w:val="24"/>
          <w:szCs w:val="24"/>
        </w:rPr>
        <w:t>Baseline</w:t>
      </w:r>
      <w:r w:rsidRPr="008E346B">
        <w:rPr>
          <w:rFonts w:ascii="Times New Roman" w:hAnsi="Times New Roman"/>
          <w:sz w:val="24"/>
          <w:szCs w:val="24"/>
        </w:rPr>
        <w:t xml:space="preserve"> 2 (A</w:t>
      </w:r>
      <w:r w:rsidRPr="008E346B">
        <w:rPr>
          <w:rFonts w:ascii="Times New Roman" w:hAnsi="Times New Roman"/>
          <w:sz w:val="24"/>
          <w:szCs w:val="24"/>
          <w:vertAlign w:val="subscript"/>
        </w:rPr>
        <w:t>2</w:t>
      </w:r>
      <w:r w:rsidRPr="008E346B">
        <w:rPr>
          <w:rFonts w:ascii="Times New Roman" w:hAnsi="Times New Roman"/>
          <w:sz w:val="24"/>
          <w:szCs w:val="24"/>
        </w:rPr>
        <w:t>)</w:t>
      </w:r>
      <w:r w:rsidRPr="008E346B">
        <w:rPr>
          <w:rFonts w:ascii="Times New Roman" w:hAnsi="Times New Roman"/>
          <w:i/>
          <w:sz w:val="24"/>
          <w:szCs w:val="24"/>
        </w:rPr>
        <w:t>.</w:t>
      </w:r>
    </w:p>
    <w:p w:rsidR="00B2586C" w:rsidRPr="008E346B" w:rsidRDefault="00B2586C" w:rsidP="00B2586C">
      <w:pPr>
        <w:pStyle w:val="ListParagraph"/>
        <w:numPr>
          <w:ilvl w:val="0"/>
          <w:numId w:val="40"/>
        </w:numPr>
        <w:spacing w:line="480" w:lineRule="auto"/>
        <w:jc w:val="both"/>
        <w:rPr>
          <w:rFonts w:ascii="Times New Roman" w:hAnsi="Times New Roman"/>
          <w:sz w:val="24"/>
          <w:szCs w:val="24"/>
        </w:rPr>
      </w:pPr>
      <w:r w:rsidRPr="008E346B">
        <w:rPr>
          <w:rFonts w:ascii="Times New Roman" w:hAnsi="Times New Roman"/>
          <w:sz w:val="24"/>
          <w:szCs w:val="24"/>
        </w:rPr>
        <w:t xml:space="preserve">Fase </w:t>
      </w:r>
      <w:r w:rsidRPr="008E346B">
        <w:rPr>
          <w:rFonts w:ascii="Times New Roman" w:hAnsi="Times New Roman"/>
          <w:i/>
          <w:sz w:val="24"/>
          <w:szCs w:val="24"/>
        </w:rPr>
        <w:t>Baseline</w:t>
      </w:r>
      <w:r w:rsidRPr="008E346B">
        <w:rPr>
          <w:rFonts w:ascii="Times New Roman" w:hAnsi="Times New Roman"/>
          <w:sz w:val="24"/>
          <w:szCs w:val="24"/>
        </w:rPr>
        <w:t xml:space="preserve"> 1 (A</w:t>
      </w:r>
      <w:r w:rsidRPr="008E346B">
        <w:rPr>
          <w:rFonts w:ascii="Times New Roman" w:hAnsi="Times New Roman"/>
          <w:sz w:val="24"/>
          <w:szCs w:val="24"/>
          <w:vertAlign w:val="subscript"/>
        </w:rPr>
        <w:t>1</w:t>
      </w:r>
    </w:p>
    <w:p w:rsidR="00B2586C" w:rsidRPr="008E346B" w:rsidRDefault="00B2586C" w:rsidP="00B2586C">
      <w:pPr>
        <w:pStyle w:val="ListParagraph"/>
        <w:spacing w:line="480" w:lineRule="auto"/>
        <w:ind w:left="0" w:firstLine="720"/>
        <w:jc w:val="both"/>
        <w:rPr>
          <w:rFonts w:ascii="Times New Roman" w:hAnsi="Times New Roman"/>
          <w:sz w:val="24"/>
          <w:szCs w:val="24"/>
        </w:rPr>
      </w:pPr>
      <w:r w:rsidRPr="008E346B">
        <w:rPr>
          <w:rFonts w:ascii="Times New Roman" w:hAnsi="Times New Roman"/>
          <w:sz w:val="24"/>
          <w:szCs w:val="24"/>
        </w:rPr>
        <w:t>Se</w:t>
      </w:r>
      <w:r>
        <w:rPr>
          <w:rFonts w:ascii="Times New Roman" w:hAnsi="Times New Roman"/>
          <w:sz w:val="24"/>
          <w:szCs w:val="24"/>
        </w:rPr>
        <w:t xml:space="preserve">belum penerapan ABA </w:t>
      </w:r>
      <w:r w:rsidRPr="008E346B">
        <w:rPr>
          <w:rFonts w:ascii="Times New Roman" w:hAnsi="Times New Roman"/>
          <w:sz w:val="24"/>
          <w:szCs w:val="24"/>
        </w:rPr>
        <w:t xml:space="preserve">terlebih dahulu dilakukan tes untuk mengukur kemampuan </w:t>
      </w:r>
      <w:r>
        <w:rPr>
          <w:rFonts w:ascii="Times New Roman" w:hAnsi="Times New Roman"/>
          <w:sz w:val="24"/>
          <w:szCs w:val="24"/>
        </w:rPr>
        <w:t>berkomunikasi anak NL</w:t>
      </w:r>
      <w:r w:rsidRPr="008E346B">
        <w:rPr>
          <w:rFonts w:ascii="Times New Roman" w:hAnsi="Times New Roman"/>
          <w:sz w:val="24"/>
          <w:szCs w:val="24"/>
        </w:rPr>
        <w:t>. Adapun</w:t>
      </w:r>
      <w:r>
        <w:rPr>
          <w:rFonts w:ascii="Times New Roman" w:hAnsi="Times New Roman"/>
          <w:sz w:val="24"/>
          <w:szCs w:val="24"/>
        </w:rPr>
        <w:t xml:space="preserve"> </w:t>
      </w:r>
      <w:r w:rsidRPr="008E346B">
        <w:rPr>
          <w:rFonts w:ascii="Times New Roman" w:hAnsi="Times New Roman"/>
          <w:sz w:val="24"/>
          <w:szCs w:val="24"/>
        </w:rPr>
        <w:t xml:space="preserve"> skor kemampuan </w:t>
      </w:r>
      <w:r>
        <w:rPr>
          <w:rFonts w:ascii="Times New Roman" w:hAnsi="Times New Roman"/>
          <w:sz w:val="24"/>
          <w:szCs w:val="24"/>
        </w:rPr>
        <w:t xml:space="preserve">berkomunikasi  </w:t>
      </w:r>
      <w:r w:rsidRPr="008E346B">
        <w:rPr>
          <w:rFonts w:ascii="Times New Roman" w:hAnsi="Times New Roman"/>
          <w:sz w:val="24"/>
          <w:szCs w:val="24"/>
        </w:rPr>
        <w:t xml:space="preserve">pada fase  </w:t>
      </w:r>
      <w:r w:rsidRPr="008E346B">
        <w:rPr>
          <w:rFonts w:ascii="Times New Roman" w:hAnsi="Times New Roman"/>
          <w:i/>
          <w:sz w:val="24"/>
          <w:szCs w:val="24"/>
        </w:rPr>
        <w:t>Baseline</w:t>
      </w:r>
      <w:r w:rsidRPr="008E346B">
        <w:rPr>
          <w:rFonts w:ascii="Times New Roman" w:hAnsi="Times New Roman"/>
          <w:sz w:val="24"/>
          <w:szCs w:val="24"/>
        </w:rPr>
        <w:t xml:space="preserve"> 1 (A</w:t>
      </w:r>
      <w:r w:rsidRPr="008E346B">
        <w:rPr>
          <w:rFonts w:ascii="Times New Roman" w:hAnsi="Times New Roman"/>
          <w:sz w:val="24"/>
          <w:szCs w:val="24"/>
          <w:vertAlign w:val="subscript"/>
        </w:rPr>
        <w:t>1</w:t>
      </w:r>
      <w:r w:rsidRPr="008E346B">
        <w:rPr>
          <w:rFonts w:ascii="Times New Roman" w:hAnsi="Times New Roman"/>
          <w:sz w:val="24"/>
          <w:szCs w:val="24"/>
        </w:rPr>
        <w:t>) dapat dilihat pada table 4.1 berikut:</w:t>
      </w:r>
    </w:p>
    <w:p w:rsidR="00B2586C" w:rsidRDefault="00B2586C" w:rsidP="00B2586C">
      <w:pPr>
        <w:tabs>
          <w:tab w:val="left" w:pos="5475"/>
        </w:tabs>
        <w:spacing w:after="240"/>
        <w:jc w:val="both"/>
        <w:rPr>
          <w:rFonts w:ascii="Times New Roman" w:hAnsi="Times New Roman"/>
          <w:b/>
          <w:sz w:val="24"/>
          <w:szCs w:val="24"/>
        </w:rPr>
      </w:pPr>
      <w:r w:rsidRPr="008E346B">
        <w:rPr>
          <w:rFonts w:ascii="Times New Roman" w:hAnsi="Times New Roman"/>
          <w:b/>
          <w:sz w:val="24"/>
          <w:szCs w:val="24"/>
        </w:rPr>
        <w:t xml:space="preserve">Tabel 4.1 Data Skor </w:t>
      </w:r>
      <w:r w:rsidRPr="00D027B1">
        <w:rPr>
          <w:rFonts w:ascii="Times New Roman" w:hAnsi="Times New Roman"/>
          <w:b/>
          <w:sz w:val="24"/>
          <w:szCs w:val="24"/>
        </w:rPr>
        <w:t>Kemampuan Berkomunikasi</w:t>
      </w:r>
      <w:r w:rsidR="00CF19B8">
        <w:rPr>
          <w:rFonts w:ascii="Times New Roman" w:hAnsi="Times New Roman"/>
          <w:b/>
          <w:sz w:val="24"/>
          <w:szCs w:val="24"/>
        </w:rPr>
        <w:t xml:space="preserve"> Non Verbal</w:t>
      </w:r>
      <w:r>
        <w:rPr>
          <w:rFonts w:ascii="Times New Roman" w:hAnsi="Times New Roman"/>
          <w:sz w:val="24"/>
          <w:szCs w:val="24"/>
        </w:rPr>
        <w:t xml:space="preserve"> </w:t>
      </w:r>
      <w:r w:rsidRPr="008E346B">
        <w:rPr>
          <w:rFonts w:ascii="Times New Roman" w:hAnsi="Times New Roman"/>
          <w:b/>
          <w:i/>
          <w:sz w:val="24"/>
          <w:szCs w:val="24"/>
        </w:rPr>
        <w:t>Baseline</w:t>
      </w:r>
      <w:r w:rsidRPr="008E346B">
        <w:rPr>
          <w:rFonts w:ascii="Times New Roman" w:hAnsi="Times New Roman"/>
          <w:b/>
          <w:sz w:val="24"/>
          <w:szCs w:val="24"/>
        </w:rPr>
        <w:t xml:space="preserve"> 1 (A</w:t>
      </w:r>
      <w:r w:rsidRPr="008E346B">
        <w:rPr>
          <w:rFonts w:ascii="Times New Roman" w:hAnsi="Times New Roman"/>
          <w:b/>
          <w:sz w:val="24"/>
          <w:szCs w:val="24"/>
          <w:vertAlign w:val="subscript"/>
        </w:rPr>
        <w:t>1</w:t>
      </w:r>
      <w:r w:rsidRPr="008E346B">
        <w:rPr>
          <w:rFonts w:ascii="Times New Roman" w:hAnsi="Times New Roman"/>
          <w:b/>
          <w:sz w:val="24"/>
          <w:szCs w:val="24"/>
        </w:rPr>
        <w:t>)</w:t>
      </w:r>
      <w:r w:rsidRPr="008E346B">
        <w:rPr>
          <w:rFonts w:ascii="Times New Roman" w:hAnsi="Times New Roman"/>
          <w:b/>
          <w:sz w:val="24"/>
          <w:szCs w:val="24"/>
        </w:rPr>
        <w:tab/>
      </w:r>
    </w:p>
    <w:p w:rsidR="00B2586C" w:rsidRPr="008E346B" w:rsidRDefault="00B2586C" w:rsidP="00B2586C">
      <w:pPr>
        <w:tabs>
          <w:tab w:val="left" w:pos="5475"/>
        </w:tabs>
        <w:spacing w:after="240"/>
        <w:jc w:val="both"/>
        <w:rPr>
          <w:rFonts w:ascii="Times New Roman" w:hAnsi="Times New Roman"/>
          <w:b/>
          <w:sz w:val="24"/>
          <w:szCs w:val="24"/>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2"/>
        <w:gridCol w:w="694"/>
        <w:gridCol w:w="774"/>
        <w:gridCol w:w="3252"/>
      </w:tblGrid>
      <w:tr w:rsidR="00B2586C" w:rsidRPr="008E346B" w:rsidTr="001A5A61">
        <w:trPr>
          <w:trHeight w:val="110"/>
        </w:trPr>
        <w:tc>
          <w:tcPr>
            <w:tcW w:w="2192" w:type="dxa"/>
          </w:tcPr>
          <w:p w:rsidR="00B2586C" w:rsidRPr="00A45965" w:rsidRDefault="00B2586C" w:rsidP="00E836BF">
            <w:pPr>
              <w:spacing w:before="120" w:after="120" w:line="240" w:lineRule="auto"/>
              <w:ind w:left="-108" w:right="-108"/>
              <w:jc w:val="center"/>
              <w:rPr>
                <w:rFonts w:ascii="Times New Roman" w:hAnsi="Times New Roman"/>
                <w:b/>
                <w:bCs/>
                <w:color w:val="5F497A"/>
                <w:sz w:val="24"/>
                <w:szCs w:val="24"/>
              </w:rPr>
            </w:pPr>
            <w:r w:rsidRPr="00A45965">
              <w:rPr>
                <w:rFonts w:ascii="Times New Roman" w:hAnsi="Times New Roman"/>
                <w:b/>
                <w:bCs/>
                <w:color w:val="5F497A"/>
                <w:sz w:val="24"/>
                <w:szCs w:val="24"/>
              </w:rPr>
              <w:t>Target Behavior</w:t>
            </w:r>
          </w:p>
        </w:tc>
        <w:tc>
          <w:tcPr>
            <w:tcW w:w="694" w:type="dxa"/>
          </w:tcPr>
          <w:p w:rsidR="00B2586C" w:rsidRPr="00A45965" w:rsidRDefault="00B2586C" w:rsidP="001A5A61">
            <w:pPr>
              <w:spacing w:before="120" w:after="120" w:line="24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Sesi</w:t>
            </w:r>
          </w:p>
        </w:tc>
        <w:tc>
          <w:tcPr>
            <w:tcW w:w="774" w:type="dxa"/>
          </w:tcPr>
          <w:p w:rsidR="00B2586C" w:rsidRPr="00A45965" w:rsidRDefault="00B2586C" w:rsidP="001A5A61">
            <w:pPr>
              <w:spacing w:before="120" w:after="120" w:line="24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Skor</w:t>
            </w:r>
          </w:p>
        </w:tc>
        <w:tc>
          <w:tcPr>
            <w:tcW w:w="3252" w:type="dxa"/>
          </w:tcPr>
          <w:p w:rsidR="00B2586C" w:rsidRPr="00A45965" w:rsidRDefault="0079249D" w:rsidP="0079249D">
            <w:pPr>
              <w:spacing w:before="120" w:after="120" w:line="240" w:lineRule="auto"/>
              <w:jc w:val="center"/>
              <w:rPr>
                <w:rFonts w:ascii="Times New Roman" w:hAnsi="Times New Roman"/>
                <w:b/>
                <w:bCs/>
                <w:color w:val="5F497A"/>
                <w:sz w:val="24"/>
                <w:szCs w:val="24"/>
              </w:rPr>
            </w:pPr>
            <w:r>
              <w:rPr>
                <w:rFonts w:ascii="Times New Roman" w:hAnsi="Times New Roman"/>
                <w:b/>
                <w:bCs/>
                <w:color w:val="5F497A"/>
                <w:sz w:val="24"/>
                <w:szCs w:val="24"/>
              </w:rPr>
              <w:t xml:space="preserve">Nilai Kemampuan </w:t>
            </w:r>
            <w:r w:rsidR="00B2586C">
              <w:rPr>
                <w:rFonts w:ascii="Times New Roman" w:hAnsi="Times New Roman"/>
                <w:b/>
                <w:bCs/>
                <w:color w:val="5F497A"/>
                <w:sz w:val="24"/>
                <w:szCs w:val="24"/>
              </w:rPr>
              <w:t>Berkomunikasi</w:t>
            </w:r>
            <w:r w:rsidR="00CF19B8">
              <w:rPr>
                <w:rFonts w:ascii="Times New Roman" w:hAnsi="Times New Roman"/>
                <w:b/>
                <w:bCs/>
                <w:color w:val="5F497A"/>
                <w:sz w:val="24"/>
                <w:szCs w:val="24"/>
              </w:rPr>
              <w:t xml:space="preserve"> Non Verbal</w:t>
            </w:r>
          </w:p>
        </w:tc>
      </w:tr>
      <w:tr w:rsidR="00B2586C" w:rsidRPr="008E346B" w:rsidTr="001A5A61">
        <w:trPr>
          <w:trHeight w:val="110"/>
        </w:trPr>
        <w:tc>
          <w:tcPr>
            <w:tcW w:w="2192" w:type="dxa"/>
            <w:vMerge w:val="restart"/>
            <w:shd w:val="clear" w:color="auto" w:fill="DFD8E8"/>
            <w:vAlign w:val="center"/>
          </w:tcPr>
          <w:p w:rsidR="00B2586C" w:rsidRPr="00A45965" w:rsidRDefault="00B2586C" w:rsidP="001A5A61">
            <w:pPr>
              <w:spacing w:before="120" w:after="120" w:line="240" w:lineRule="auto"/>
              <w:ind w:left="34"/>
              <w:jc w:val="both"/>
              <w:rPr>
                <w:rFonts w:ascii="Times New Roman" w:hAnsi="Times New Roman"/>
                <w:b/>
                <w:bCs/>
                <w:color w:val="5F497A"/>
                <w:sz w:val="24"/>
                <w:szCs w:val="24"/>
              </w:rPr>
            </w:pPr>
            <w:r w:rsidRPr="00A45965">
              <w:rPr>
                <w:rFonts w:ascii="Times New Roman" w:hAnsi="Times New Roman"/>
                <w:b/>
                <w:bCs/>
                <w:color w:val="5F497A"/>
                <w:sz w:val="24"/>
                <w:szCs w:val="24"/>
              </w:rPr>
              <w:t xml:space="preserve">Kemampuan </w:t>
            </w:r>
            <w:r>
              <w:rPr>
                <w:rFonts w:ascii="Times New Roman" w:hAnsi="Times New Roman"/>
                <w:b/>
                <w:bCs/>
                <w:color w:val="5F497A"/>
                <w:sz w:val="24"/>
                <w:szCs w:val="24"/>
              </w:rPr>
              <w:t>Berkomunikasi</w:t>
            </w:r>
          </w:p>
        </w:tc>
        <w:tc>
          <w:tcPr>
            <w:tcW w:w="694" w:type="dxa"/>
            <w:shd w:val="clear" w:color="auto" w:fill="DFD8E8"/>
          </w:tcPr>
          <w:p w:rsidR="00B2586C" w:rsidRPr="00D7574E" w:rsidRDefault="00B2586C" w:rsidP="001A5A61">
            <w:pPr>
              <w:spacing w:after="0" w:line="240" w:lineRule="auto"/>
              <w:jc w:val="center"/>
              <w:rPr>
                <w:rFonts w:ascii="Times New Roman" w:hAnsi="Times New Roman"/>
                <w:sz w:val="24"/>
                <w:szCs w:val="24"/>
              </w:rPr>
            </w:pPr>
            <w:r w:rsidRPr="00D7574E">
              <w:rPr>
                <w:rFonts w:ascii="Times New Roman" w:hAnsi="Times New Roman"/>
                <w:sz w:val="24"/>
                <w:szCs w:val="24"/>
              </w:rPr>
              <w:t>1</w:t>
            </w:r>
          </w:p>
        </w:tc>
        <w:tc>
          <w:tcPr>
            <w:tcW w:w="774" w:type="dxa"/>
            <w:shd w:val="clear" w:color="auto" w:fill="DFD8E8"/>
          </w:tcPr>
          <w:p w:rsidR="00B2586C" w:rsidRPr="00D7574E" w:rsidRDefault="00B2586C" w:rsidP="001A5A61">
            <w:pPr>
              <w:spacing w:after="0" w:line="240" w:lineRule="auto"/>
              <w:jc w:val="center"/>
              <w:rPr>
                <w:rFonts w:ascii="Times New Roman" w:hAnsi="Times New Roman"/>
                <w:sz w:val="24"/>
                <w:szCs w:val="24"/>
              </w:rPr>
            </w:pPr>
            <w:r w:rsidRPr="00D7574E">
              <w:rPr>
                <w:rFonts w:ascii="Times New Roman" w:hAnsi="Times New Roman"/>
                <w:sz w:val="24"/>
                <w:szCs w:val="24"/>
              </w:rPr>
              <w:t>3</w:t>
            </w:r>
          </w:p>
        </w:tc>
        <w:tc>
          <w:tcPr>
            <w:tcW w:w="3252" w:type="dxa"/>
            <w:shd w:val="clear" w:color="auto" w:fill="DFD8E8"/>
          </w:tcPr>
          <w:p w:rsidR="00B2586C" w:rsidRPr="00D7574E" w:rsidRDefault="00B2586C" w:rsidP="001A5A61">
            <w:pPr>
              <w:spacing w:after="0" w:line="240" w:lineRule="auto"/>
              <w:jc w:val="center"/>
              <w:rPr>
                <w:rFonts w:ascii="Times New Roman" w:hAnsi="Times New Roman"/>
                <w:sz w:val="24"/>
                <w:szCs w:val="24"/>
              </w:rPr>
            </w:pPr>
            <w:r w:rsidRPr="00D7574E">
              <w:rPr>
                <w:rFonts w:ascii="Times New Roman" w:hAnsi="Times New Roman"/>
                <w:sz w:val="24"/>
                <w:szCs w:val="24"/>
              </w:rPr>
              <w:t>40</w:t>
            </w:r>
          </w:p>
        </w:tc>
      </w:tr>
      <w:tr w:rsidR="00B2586C" w:rsidRPr="008E346B" w:rsidTr="001A5A61">
        <w:trPr>
          <w:trHeight w:val="110"/>
        </w:trPr>
        <w:tc>
          <w:tcPr>
            <w:tcW w:w="2192" w:type="dxa"/>
            <w:vMerge/>
            <w:vAlign w:val="center"/>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694"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sidRPr="00A45965">
              <w:rPr>
                <w:rFonts w:ascii="Times New Roman" w:hAnsi="Times New Roman"/>
                <w:color w:val="5F497A"/>
                <w:sz w:val="24"/>
                <w:szCs w:val="24"/>
              </w:rPr>
              <w:t>2</w:t>
            </w:r>
          </w:p>
        </w:tc>
        <w:tc>
          <w:tcPr>
            <w:tcW w:w="774"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4</w:t>
            </w:r>
          </w:p>
        </w:tc>
        <w:tc>
          <w:tcPr>
            <w:tcW w:w="3252"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40</w:t>
            </w:r>
          </w:p>
        </w:tc>
      </w:tr>
      <w:tr w:rsidR="00B2586C" w:rsidRPr="008E346B" w:rsidTr="001A5A61">
        <w:trPr>
          <w:trHeight w:val="271"/>
        </w:trPr>
        <w:tc>
          <w:tcPr>
            <w:tcW w:w="2192" w:type="dxa"/>
            <w:vMerge/>
            <w:vAlign w:val="center"/>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694"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3</w:t>
            </w:r>
          </w:p>
        </w:tc>
        <w:tc>
          <w:tcPr>
            <w:tcW w:w="774"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4</w:t>
            </w:r>
          </w:p>
        </w:tc>
        <w:tc>
          <w:tcPr>
            <w:tcW w:w="3252"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40</w:t>
            </w:r>
          </w:p>
        </w:tc>
      </w:tr>
      <w:tr w:rsidR="00B2586C" w:rsidRPr="008E346B" w:rsidTr="001A5A61">
        <w:trPr>
          <w:trHeight w:val="262"/>
        </w:trPr>
        <w:tc>
          <w:tcPr>
            <w:tcW w:w="2192" w:type="dxa"/>
            <w:vMerge/>
            <w:vAlign w:val="center"/>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694" w:type="dxa"/>
            <w:tcBorders>
              <w:bottom w:val="single" w:sz="4" w:space="0" w:color="auto"/>
            </w:tcBorders>
          </w:tcPr>
          <w:p w:rsidR="00B2586C"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4</w:t>
            </w:r>
          </w:p>
        </w:tc>
        <w:tc>
          <w:tcPr>
            <w:tcW w:w="774" w:type="dxa"/>
          </w:tcPr>
          <w:p w:rsidR="00B2586C"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4</w:t>
            </w:r>
          </w:p>
        </w:tc>
        <w:tc>
          <w:tcPr>
            <w:tcW w:w="3252" w:type="dxa"/>
          </w:tcPr>
          <w:p w:rsidR="00B2586C"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40</w:t>
            </w:r>
          </w:p>
        </w:tc>
      </w:tr>
    </w:tbl>
    <w:p w:rsidR="00B2586C" w:rsidRDefault="00B2586C" w:rsidP="00B2586C">
      <w:pPr>
        <w:pStyle w:val="NoSpacing"/>
        <w:spacing w:line="480" w:lineRule="auto"/>
        <w:ind w:firstLine="720"/>
        <w:jc w:val="both"/>
        <w:rPr>
          <w:rFonts w:ascii="Times New Roman" w:hAnsi="Times New Roman"/>
          <w:sz w:val="24"/>
        </w:rPr>
      </w:pPr>
    </w:p>
    <w:p w:rsidR="00B2586C" w:rsidRPr="008E346B" w:rsidRDefault="00B2586C" w:rsidP="00B2586C">
      <w:pPr>
        <w:pStyle w:val="NoSpacing"/>
        <w:spacing w:line="480" w:lineRule="auto"/>
        <w:ind w:firstLine="720"/>
        <w:jc w:val="both"/>
        <w:rPr>
          <w:rFonts w:ascii="Times New Roman" w:hAnsi="Times New Roman"/>
          <w:sz w:val="24"/>
        </w:rPr>
      </w:pPr>
    </w:p>
    <w:p w:rsidR="00B2586C" w:rsidRPr="008E346B" w:rsidRDefault="00B2586C" w:rsidP="00B2586C">
      <w:pPr>
        <w:pStyle w:val="NoSpacing"/>
        <w:spacing w:line="480" w:lineRule="auto"/>
        <w:ind w:firstLine="720"/>
        <w:jc w:val="both"/>
        <w:rPr>
          <w:rFonts w:ascii="Times New Roman" w:hAnsi="Times New Roman"/>
          <w:sz w:val="24"/>
          <w:szCs w:val="24"/>
        </w:rPr>
      </w:pPr>
      <w:r w:rsidRPr="008E346B">
        <w:rPr>
          <w:rFonts w:ascii="Times New Roman" w:hAnsi="Times New Roman"/>
          <w:sz w:val="24"/>
        </w:rPr>
        <w:t xml:space="preserve">Berdasarkan tabel di atas, maka diperoleh data skor kemampuan </w:t>
      </w:r>
      <w:r>
        <w:rPr>
          <w:rFonts w:ascii="Times New Roman" w:hAnsi="Times New Roman"/>
          <w:sz w:val="24"/>
        </w:rPr>
        <w:t xml:space="preserve">berkomunikasi non verbal </w:t>
      </w:r>
      <w:r w:rsidRPr="008E346B">
        <w:rPr>
          <w:rFonts w:ascii="Times New Roman" w:hAnsi="Times New Roman"/>
          <w:sz w:val="24"/>
        </w:rPr>
        <w:t xml:space="preserve"> pada </w:t>
      </w:r>
      <w:r w:rsidRPr="008E346B">
        <w:rPr>
          <w:rFonts w:ascii="Times New Roman" w:hAnsi="Times New Roman"/>
          <w:i/>
          <w:sz w:val="24"/>
          <w:szCs w:val="24"/>
        </w:rPr>
        <w:t xml:space="preserve">baseline </w:t>
      </w:r>
      <w:r w:rsidRPr="008E346B">
        <w:rPr>
          <w:rFonts w:ascii="Times New Roman" w:hAnsi="Times New Roman"/>
          <w:sz w:val="24"/>
          <w:szCs w:val="24"/>
        </w:rPr>
        <w:t>1 (A</w:t>
      </w:r>
      <w:r w:rsidRPr="008E346B">
        <w:rPr>
          <w:rFonts w:ascii="Times New Roman" w:hAnsi="Times New Roman"/>
          <w:sz w:val="16"/>
          <w:szCs w:val="24"/>
        </w:rPr>
        <w:t>1</w:t>
      </w:r>
      <w:r w:rsidRPr="008E346B">
        <w:rPr>
          <w:rFonts w:ascii="Times New Roman" w:hAnsi="Times New Roman"/>
          <w:sz w:val="24"/>
          <w:szCs w:val="24"/>
        </w:rPr>
        <w:t xml:space="preserve">)  dari sesi satu </w:t>
      </w:r>
      <w:r>
        <w:rPr>
          <w:rFonts w:ascii="Times New Roman" w:hAnsi="Times New Roman"/>
          <w:sz w:val="24"/>
          <w:szCs w:val="24"/>
        </w:rPr>
        <w:t xml:space="preserve">hingga sesi keempat  </w:t>
      </w:r>
      <w:r w:rsidRPr="008E346B">
        <w:rPr>
          <w:rFonts w:ascii="Times New Roman" w:hAnsi="Times New Roman"/>
          <w:sz w:val="24"/>
          <w:szCs w:val="24"/>
        </w:rPr>
        <w:t>selanjutnya skor</w:t>
      </w:r>
      <w:r>
        <w:rPr>
          <w:rFonts w:ascii="Times New Roman" w:hAnsi="Times New Roman"/>
          <w:sz w:val="24"/>
          <w:szCs w:val="24"/>
        </w:rPr>
        <w:t xml:space="preserve"> sama yaitu 40, kemudian skor</w:t>
      </w:r>
      <w:r w:rsidRPr="008E346B">
        <w:rPr>
          <w:rFonts w:ascii="Times New Roman" w:hAnsi="Times New Roman"/>
          <w:sz w:val="24"/>
          <w:szCs w:val="24"/>
        </w:rPr>
        <w:t xml:space="preserve"> diperoleh dikonversi </w:t>
      </w:r>
      <w:r>
        <w:rPr>
          <w:rFonts w:ascii="Times New Roman" w:hAnsi="Times New Roman"/>
          <w:sz w:val="24"/>
          <w:szCs w:val="24"/>
        </w:rPr>
        <w:t xml:space="preserve"> </w:t>
      </w:r>
      <w:r w:rsidRPr="008E346B">
        <w:rPr>
          <w:rFonts w:ascii="Times New Roman" w:hAnsi="Times New Roman"/>
          <w:sz w:val="24"/>
          <w:szCs w:val="24"/>
        </w:rPr>
        <w:t>kenilai dengan</w:t>
      </w:r>
      <w:r>
        <w:rPr>
          <w:rFonts w:ascii="Times New Roman" w:hAnsi="Times New Roman"/>
          <w:sz w:val="24"/>
          <w:szCs w:val="24"/>
        </w:rPr>
        <w:t xml:space="preserve"> </w:t>
      </w:r>
      <w:r w:rsidRPr="008E346B">
        <w:rPr>
          <w:rFonts w:ascii="Times New Roman" w:hAnsi="Times New Roman"/>
          <w:sz w:val="24"/>
          <w:szCs w:val="24"/>
        </w:rPr>
        <w:t xml:space="preserve"> menggunakan </w:t>
      </w:r>
      <w:r>
        <w:rPr>
          <w:rFonts w:ascii="Times New Roman" w:hAnsi="Times New Roman"/>
          <w:sz w:val="24"/>
          <w:szCs w:val="24"/>
        </w:rPr>
        <w:t xml:space="preserve"> </w:t>
      </w:r>
      <w:r w:rsidRPr="008E346B">
        <w:rPr>
          <w:rFonts w:ascii="Times New Roman" w:hAnsi="Times New Roman"/>
          <w:sz w:val="24"/>
          <w:szCs w:val="24"/>
        </w:rPr>
        <w:t xml:space="preserve">rumus yang telah ditetapkan pada BAB III. </w:t>
      </w:r>
    </w:p>
    <w:p w:rsidR="00B2586C" w:rsidRPr="008E346B" w:rsidRDefault="00B2586C" w:rsidP="00B2586C">
      <w:pPr>
        <w:pStyle w:val="NoSpacing"/>
        <w:spacing w:line="480" w:lineRule="auto"/>
        <w:jc w:val="both"/>
        <w:rPr>
          <w:rFonts w:ascii="Times New Roman" w:hAnsi="Times New Roman"/>
          <w:sz w:val="24"/>
          <w:szCs w:val="24"/>
        </w:rPr>
      </w:pPr>
      <w:r>
        <w:rPr>
          <w:rFonts w:ascii="Times New Roman" w:hAnsi="Times New Roman"/>
          <w:sz w:val="24"/>
          <w:szCs w:val="24"/>
        </w:rPr>
        <w:t>Sesi 1 = 4</w:t>
      </w:r>
    </w:p>
    <w:p w:rsidR="00B2586C" w:rsidRPr="00A45965" w:rsidRDefault="00B2586C" w:rsidP="00B2586C">
      <w:pPr>
        <w:spacing w:after="0" w:line="240" w:lineRule="auto"/>
        <w:ind w:firstLine="426"/>
        <w:jc w:val="both"/>
        <w:rPr>
          <w:rFonts w:ascii="Times New Roman" w:hAnsi="Times New Roman"/>
          <w:i/>
          <w:color w:val="000000"/>
          <w:sz w:val="24"/>
          <w:szCs w:val="24"/>
        </w:rPr>
      </w:pPr>
      <w:r w:rsidRPr="00A45965">
        <w:rPr>
          <w:rFonts w:ascii="Times New Roman" w:hAnsi="Times New Roman"/>
          <w:color w:val="000000"/>
          <w:sz w:val="24"/>
          <w:szCs w:val="24"/>
        </w:rPr>
        <w:t xml:space="preserve">  </w:t>
      </w:r>
      <w:r w:rsidRPr="00A45965">
        <w:rPr>
          <w:rFonts w:ascii="Times New Roman" w:hAnsi="Times New Roman"/>
          <w:color w:val="000000"/>
          <w:sz w:val="24"/>
          <w:szCs w:val="24"/>
        </w:rPr>
        <w:tab/>
      </w:r>
      <w:r w:rsidRPr="00A45965">
        <w:rPr>
          <w:rFonts w:ascii="Times New Roman" w:hAnsi="Times New Roman"/>
          <w:color w:val="000000"/>
          <w:sz w:val="24"/>
          <w:szCs w:val="24"/>
        </w:rPr>
        <w:tab/>
      </w:r>
      <w:r w:rsidRPr="00A45965">
        <w:rPr>
          <w:rFonts w:ascii="Times New Roman" w:hAnsi="Times New Roman"/>
          <w:i/>
          <w:color w:val="000000"/>
          <w:sz w:val="24"/>
          <w:szCs w:val="24"/>
        </w:rPr>
        <w:t xml:space="preserve">Skor yang diperoleh </w:t>
      </w:r>
    </w:p>
    <w:p w:rsidR="00B2586C" w:rsidRPr="00F57806" w:rsidRDefault="00757D52" w:rsidP="00B2586C">
      <w:pPr>
        <w:spacing w:after="0" w:line="240" w:lineRule="auto"/>
        <w:ind w:firstLine="426"/>
        <w:jc w:val="both"/>
        <w:rPr>
          <w:rFonts w:ascii="Times New Roman" w:hAnsi="Times New Roman"/>
          <w:i/>
          <w:color w:val="000000"/>
          <w:sz w:val="24"/>
          <w:szCs w:val="24"/>
        </w:rPr>
      </w:pPr>
      <w:r w:rsidRPr="00757D52">
        <w:rPr>
          <w:noProof/>
        </w:rPr>
        <w:lastRenderedPageBreak/>
        <w:pict>
          <v:shape id="_x0000_s1117" type="#_x0000_t32" style="position:absolute;left:0;text-align:left;margin-left:67.45pt;margin-top:7.5pt;width:115.2pt;height:0;z-index:251639296" o:connectortype="straight"/>
        </w:pict>
      </w:r>
      <w:r w:rsidR="00B2586C" w:rsidRPr="00A45965">
        <w:rPr>
          <w:rFonts w:ascii="Times New Roman" w:hAnsi="Times New Roman"/>
          <w:color w:val="000000"/>
          <w:sz w:val="24"/>
          <w:szCs w:val="24"/>
        </w:rPr>
        <w:t>Nilai =</w:t>
      </w:r>
      <w:r w:rsidR="00B2586C" w:rsidRPr="00A45965">
        <w:rPr>
          <w:rFonts w:ascii="Times New Roman" w:hAnsi="Times New Roman"/>
          <w:color w:val="000000"/>
          <w:sz w:val="24"/>
          <w:szCs w:val="24"/>
        </w:rPr>
        <w:tab/>
      </w:r>
      <w:r w:rsidR="00B2586C" w:rsidRPr="00A45965">
        <w:rPr>
          <w:rFonts w:ascii="Times New Roman" w:hAnsi="Times New Roman"/>
          <w:color w:val="000000"/>
          <w:sz w:val="24"/>
          <w:szCs w:val="24"/>
        </w:rPr>
        <w:tab/>
      </w:r>
      <w:r w:rsidR="00B2586C" w:rsidRPr="00A45965">
        <w:rPr>
          <w:rFonts w:ascii="Times New Roman" w:hAnsi="Times New Roman"/>
          <w:color w:val="000000"/>
          <w:sz w:val="24"/>
          <w:szCs w:val="24"/>
        </w:rPr>
        <w:tab/>
      </w:r>
      <w:r w:rsidR="00B2586C" w:rsidRPr="00A45965">
        <w:rPr>
          <w:rFonts w:ascii="Times New Roman" w:hAnsi="Times New Roman"/>
          <w:color w:val="000000"/>
          <w:sz w:val="24"/>
          <w:szCs w:val="24"/>
        </w:rPr>
        <w:tab/>
        <w:t xml:space="preserve">  </w:t>
      </w:r>
      <w:r w:rsidR="00B2586C" w:rsidRPr="00A45965">
        <w:rPr>
          <w:rFonts w:ascii="Times New Roman" w:hAnsi="Times New Roman"/>
          <w:i/>
          <w:color w:val="000000"/>
          <w:sz w:val="24"/>
          <w:szCs w:val="24"/>
        </w:rPr>
        <w:t>x 100</w:t>
      </w:r>
    </w:p>
    <w:p w:rsidR="00B2586C" w:rsidRDefault="00B2586C" w:rsidP="00B2586C">
      <w:pPr>
        <w:spacing w:after="0" w:line="240" w:lineRule="auto"/>
        <w:ind w:firstLine="426"/>
        <w:jc w:val="both"/>
        <w:rPr>
          <w:rFonts w:ascii="Times New Roman" w:hAnsi="Times New Roman"/>
          <w:i/>
          <w:color w:val="000000"/>
          <w:sz w:val="24"/>
          <w:szCs w:val="24"/>
        </w:rPr>
      </w:pPr>
      <w:r w:rsidRPr="00A45965">
        <w:rPr>
          <w:rFonts w:ascii="Times New Roman" w:hAnsi="Times New Roman"/>
          <w:color w:val="000000"/>
          <w:sz w:val="24"/>
          <w:szCs w:val="24"/>
        </w:rPr>
        <w:tab/>
      </w:r>
      <w:r w:rsidRPr="00A45965">
        <w:rPr>
          <w:rFonts w:ascii="Times New Roman" w:hAnsi="Times New Roman"/>
          <w:color w:val="000000"/>
          <w:sz w:val="24"/>
          <w:szCs w:val="24"/>
        </w:rPr>
        <w:tab/>
        <w:t xml:space="preserve">     </w:t>
      </w:r>
      <w:r w:rsidRPr="00A45965">
        <w:rPr>
          <w:rFonts w:ascii="Times New Roman" w:hAnsi="Times New Roman"/>
          <w:i/>
          <w:color w:val="000000"/>
          <w:sz w:val="24"/>
          <w:szCs w:val="24"/>
        </w:rPr>
        <w:t xml:space="preserve">Skor Maksimal </w:t>
      </w:r>
    </w:p>
    <w:p w:rsidR="00B2586C" w:rsidRDefault="00B2586C" w:rsidP="00B2586C">
      <w:pPr>
        <w:spacing w:after="0" w:line="240" w:lineRule="auto"/>
        <w:ind w:firstLine="426"/>
        <w:jc w:val="both"/>
        <w:rPr>
          <w:rFonts w:ascii="Times New Roman" w:hAnsi="Times New Roman"/>
          <w:sz w:val="24"/>
          <w:szCs w:val="24"/>
        </w:rPr>
      </w:pPr>
    </w:p>
    <w:p w:rsidR="00B2586C" w:rsidRPr="00F57806" w:rsidRDefault="00757D52" w:rsidP="00B2586C">
      <w:pPr>
        <w:spacing w:after="0" w:line="240" w:lineRule="auto"/>
        <w:ind w:firstLine="426"/>
        <w:jc w:val="both"/>
        <w:rPr>
          <w:rFonts w:ascii="Times New Roman" w:hAnsi="Times New Roman"/>
          <w:i/>
          <w:color w:val="000000"/>
          <w:sz w:val="24"/>
          <w:szCs w:val="24"/>
        </w:rPr>
      </w:pPr>
      <w:r w:rsidRPr="00757D52">
        <w:rPr>
          <w:noProof/>
        </w:rPr>
        <w:pict>
          <v:shape id="_x0000_s1118" type="#_x0000_t32" style="position:absolute;left:0;text-align:left;margin-left:70.4pt;margin-top:12.85pt;width:43.2pt;height:0;z-index:251640320" o:connectortype="straight"/>
        </w:pict>
      </w:r>
      <w:r w:rsidR="00B2586C">
        <w:rPr>
          <w:rFonts w:ascii="Times New Roman" w:hAnsi="Times New Roman"/>
          <w:sz w:val="24"/>
          <w:szCs w:val="24"/>
        </w:rPr>
        <w:t xml:space="preserve"> Sesi 1   =        4</w:t>
      </w:r>
      <w:r w:rsidR="00B2586C" w:rsidRPr="00A45965">
        <w:rPr>
          <w:rFonts w:ascii="Times New Roman" w:hAnsi="Times New Roman"/>
          <w:color w:val="000000"/>
          <w:sz w:val="24"/>
          <w:szCs w:val="24"/>
        </w:rPr>
        <w:t xml:space="preserve">      </w:t>
      </w:r>
      <w:r w:rsidR="00B2586C" w:rsidRPr="00A45965">
        <w:rPr>
          <w:rFonts w:ascii="Times New Roman" w:hAnsi="Times New Roman"/>
          <w:i/>
          <w:color w:val="000000"/>
          <w:sz w:val="24"/>
          <w:szCs w:val="24"/>
        </w:rPr>
        <w:t>x 100</w:t>
      </w:r>
    </w:p>
    <w:p w:rsidR="00B2586C" w:rsidRPr="008E346B" w:rsidRDefault="00B2586C" w:rsidP="00B2586C">
      <w:pPr>
        <w:spacing w:after="0" w:line="240" w:lineRule="auto"/>
        <w:ind w:firstLine="720"/>
        <w:jc w:val="both"/>
        <w:rPr>
          <w:rFonts w:ascii="Times New Roman" w:hAnsi="Times New Roman"/>
          <w:sz w:val="24"/>
          <w:szCs w:val="24"/>
        </w:rPr>
      </w:pPr>
      <w:r>
        <w:rPr>
          <w:rFonts w:ascii="Times New Roman" w:hAnsi="Times New Roman"/>
          <w:sz w:val="24"/>
          <w:szCs w:val="24"/>
        </w:rPr>
        <w:tab/>
        <w:t xml:space="preserve">   10</w:t>
      </w:r>
    </w:p>
    <w:p w:rsidR="00B2586C" w:rsidRDefault="00B2586C" w:rsidP="00B2586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        = 40</w:t>
      </w:r>
    </w:p>
    <w:p w:rsidR="00B2586C" w:rsidRPr="00A45965" w:rsidRDefault="00B2586C" w:rsidP="00B2586C">
      <w:pPr>
        <w:spacing w:after="0" w:line="240" w:lineRule="auto"/>
        <w:ind w:firstLine="426"/>
        <w:jc w:val="both"/>
        <w:rPr>
          <w:rFonts w:ascii="Times New Roman" w:hAnsi="Times New Roman"/>
          <w:i/>
          <w:color w:val="000000"/>
          <w:sz w:val="24"/>
          <w:szCs w:val="24"/>
        </w:rPr>
      </w:pPr>
      <w:r w:rsidRPr="00A45965">
        <w:rPr>
          <w:rFonts w:ascii="Times New Roman" w:hAnsi="Times New Roman"/>
          <w:color w:val="000000"/>
          <w:sz w:val="24"/>
          <w:szCs w:val="24"/>
        </w:rPr>
        <w:t xml:space="preserve">  </w:t>
      </w:r>
      <w:r w:rsidRPr="00A45965">
        <w:rPr>
          <w:rFonts w:ascii="Times New Roman" w:hAnsi="Times New Roman"/>
          <w:color w:val="000000"/>
          <w:sz w:val="24"/>
          <w:szCs w:val="24"/>
        </w:rPr>
        <w:tab/>
      </w:r>
    </w:p>
    <w:p w:rsidR="00B2586C" w:rsidRPr="008E346B" w:rsidRDefault="00757D52" w:rsidP="00B2586C">
      <w:pPr>
        <w:spacing w:after="0" w:line="240" w:lineRule="auto"/>
        <w:jc w:val="both"/>
        <w:rPr>
          <w:rFonts w:ascii="Times New Roman" w:hAnsi="Times New Roman"/>
          <w:i/>
          <w:sz w:val="24"/>
          <w:szCs w:val="24"/>
        </w:rPr>
      </w:pPr>
      <w:r w:rsidRPr="00757D52">
        <w:rPr>
          <w:noProof/>
        </w:rPr>
        <w:pict>
          <v:shape id="_x0000_s1175" type="#_x0000_t32" style="position:absolute;left:0;text-align:left;margin-left:70.4pt;margin-top:12.85pt;width:43.2pt;height:0;z-index:251694592" o:connectortype="straight"/>
        </w:pict>
      </w:r>
      <w:r w:rsidR="00B2586C">
        <w:rPr>
          <w:rFonts w:ascii="Times New Roman" w:hAnsi="Times New Roman"/>
          <w:sz w:val="24"/>
          <w:szCs w:val="24"/>
        </w:rPr>
        <w:t xml:space="preserve">        Sesi 2  =           4</w:t>
      </w:r>
      <w:r w:rsidR="00B2586C" w:rsidRPr="00A45965">
        <w:rPr>
          <w:rFonts w:ascii="Times New Roman" w:hAnsi="Times New Roman"/>
          <w:color w:val="000000"/>
          <w:sz w:val="24"/>
          <w:szCs w:val="24"/>
        </w:rPr>
        <w:t xml:space="preserve">      </w:t>
      </w:r>
      <w:r w:rsidR="00B2586C" w:rsidRPr="00A45965">
        <w:rPr>
          <w:rFonts w:ascii="Times New Roman" w:hAnsi="Times New Roman"/>
          <w:i/>
          <w:color w:val="000000"/>
          <w:sz w:val="24"/>
          <w:szCs w:val="24"/>
        </w:rPr>
        <w:t>x 100</w:t>
      </w:r>
    </w:p>
    <w:p w:rsidR="00B2586C" w:rsidRPr="008E346B" w:rsidRDefault="00B2586C" w:rsidP="00B2586C">
      <w:pPr>
        <w:spacing w:after="0" w:line="240" w:lineRule="auto"/>
        <w:ind w:firstLine="1134"/>
        <w:jc w:val="both"/>
        <w:rPr>
          <w:rFonts w:ascii="Times New Roman" w:hAnsi="Times New Roman"/>
          <w:sz w:val="24"/>
          <w:szCs w:val="24"/>
        </w:rPr>
      </w:pPr>
      <w:r>
        <w:rPr>
          <w:rFonts w:ascii="Times New Roman" w:hAnsi="Times New Roman"/>
          <w:sz w:val="24"/>
          <w:szCs w:val="24"/>
        </w:rPr>
        <w:tab/>
        <w:t xml:space="preserve">      10</w:t>
      </w:r>
    </w:p>
    <w:p w:rsidR="00B2586C" w:rsidRPr="00F57806" w:rsidRDefault="00B2586C" w:rsidP="00B2586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       = 40</w:t>
      </w:r>
    </w:p>
    <w:p w:rsidR="00B2586C" w:rsidRPr="00A45965" w:rsidRDefault="00B2586C" w:rsidP="00B2586C">
      <w:pPr>
        <w:spacing w:after="0" w:line="240" w:lineRule="auto"/>
        <w:ind w:firstLine="426"/>
        <w:jc w:val="both"/>
        <w:rPr>
          <w:rFonts w:ascii="Times New Roman" w:hAnsi="Times New Roman"/>
          <w:i/>
          <w:color w:val="000000"/>
          <w:sz w:val="24"/>
          <w:szCs w:val="24"/>
        </w:rPr>
      </w:pPr>
      <w:r w:rsidRPr="00A45965">
        <w:rPr>
          <w:rFonts w:ascii="Times New Roman" w:hAnsi="Times New Roman"/>
          <w:color w:val="000000"/>
          <w:sz w:val="24"/>
          <w:szCs w:val="24"/>
        </w:rPr>
        <w:t xml:space="preserve">  </w:t>
      </w:r>
      <w:r w:rsidRPr="00A45965">
        <w:rPr>
          <w:rFonts w:ascii="Times New Roman" w:hAnsi="Times New Roman"/>
          <w:color w:val="000000"/>
          <w:sz w:val="24"/>
          <w:szCs w:val="24"/>
        </w:rPr>
        <w:tab/>
      </w:r>
      <w:r w:rsidRPr="00A45965">
        <w:rPr>
          <w:rFonts w:ascii="Times New Roman" w:hAnsi="Times New Roman"/>
          <w:color w:val="000000"/>
          <w:sz w:val="24"/>
          <w:szCs w:val="24"/>
        </w:rPr>
        <w:tab/>
      </w:r>
    </w:p>
    <w:p w:rsidR="00B2586C" w:rsidRPr="008E346B" w:rsidRDefault="00757D52" w:rsidP="00B2586C">
      <w:pPr>
        <w:spacing w:after="0" w:line="240" w:lineRule="auto"/>
        <w:jc w:val="both"/>
        <w:rPr>
          <w:rFonts w:ascii="Times New Roman" w:hAnsi="Times New Roman"/>
          <w:i/>
          <w:sz w:val="24"/>
          <w:szCs w:val="24"/>
        </w:rPr>
      </w:pPr>
      <w:r w:rsidRPr="00757D52">
        <w:rPr>
          <w:noProof/>
        </w:rPr>
        <w:pict>
          <v:shape id="_x0000_s1176" type="#_x0000_t32" style="position:absolute;left:0;text-align:left;margin-left:70.4pt;margin-top:12.85pt;width:43.2pt;height:0;z-index:251695616" o:connectortype="straight"/>
        </w:pict>
      </w:r>
      <w:r w:rsidR="00B2586C">
        <w:rPr>
          <w:rFonts w:ascii="Times New Roman" w:hAnsi="Times New Roman"/>
          <w:sz w:val="24"/>
          <w:szCs w:val="24"/>
        </w:rPr>
        <w:t xml:space="preserve">       Sesi 3 =         4</w:t>
      </w:r>
      <w:r w:rsidR="00B2586C" w:rsidRPr="00A45965">
        <w:rPr>
          <w:rFonts w:ascii="Times New Roman" w:hAnsi="Times New Roman"/>
          <w:color w:val="000000"/>
          <w:sz w:val="24"/>
          <w:szCs w:val="24"/>
        </w:rPr>
        <w:t xml:space="preserve">      </w:t>
      </w:r>
      <w:r w:rsidR="00B2586C" w:rsidRPr="00A45965">
        <w:rPr>
          <w:rFonts w:ascii="Times New Roman" w:hAnsi="Times New Roman"/>
          <w:i/>
          <w:color w:val="000000"/>
          <w:sz w:val="24"/>
          <w:szCs w:val="24"/>
        </w:rPr>
        <w:t>x 100</w:t>
      </w:r>
    </w:p>
    <w:p w:rsidR="00B2586C" w:rsidRPr="008E346B" w:rsidRDefault="00B2586C" w:rsidP="00B2586C">
      <w:pPr>
        <w:spacing w:after="0" w:line="240" w:lineRule="auto"/>
        <w:ind w:firstLine="720"/>
        <w:jc w:val="both"/>
        <w:rPr>
          <w:rFonts w:ascii="Times New Roman" w:hAnsi="Times New Roman"/>
          <w:sz w:val="24"/>
          <w:szCs w:val="24"/>
        </w:rPr>
      </w:pPr>
      <w:r>
        <w:rPr>
          <w:rFonts w:ascii="Times New Roman" w:hAnsi="Times New Roman"/>
          <w:sz w:val="24"/>
          <w:szCs w:val="24"/>
        </w:rPr>
        <w:tab/>
        <w:t xml:space="preserve">   10</w:t>
      </w:r>
    </w:p>
    <w:p w:rsidR="00B2586C" w:rsidRPr="00EE4B80" w:rsidRDefault="00B2586C" w:rsidP="00B2586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     = 40</w:t>
      </w:r>
    </w:p>
    <w:p w:rsidR="00B2586C" w:rsidRPr="00A45965" w:rsidRDefault="00B2586C" w:rsidP="00B2586C">
      <w:pPr>
        <w:spacing w:after="0" w:line="240" w:lineRule="auto"/>
        <w:ind w:firstLine="426"/>
        <w:jc w:val="both"/>
        <w:rPr>
          <w:rFonts w:ascii="Times New Roman" w:hAnsi="Times New Roman"/>
          <w:i/>
          <w:color w:val="000000"/>
          <w:sz w:val="24"/>
          <w:szCs w:val="24"/>
        </w:rPr>
      </w:pPr>
      <w:r>
        <w:rPr>
          <w:rFonts w:ascii="Times New Roman" w:hAnsi="Times New Roman"/>
          <w:i/>
          <w:color w:val="000000"/>
          <w:sz w:val="24"/>
          <w:szCs w:val="24"/>
        </w:rPr>
        <w:t xml:space="preserve">                 </w:t>
      </w:r>
    </w:p>
    <w:p w:rsidR="00B2586C" w:rsidRPr="008E346B" w:rsidRDefault="00757D52" w:rsidP="00B2586C">
      <w:pPr>
        <w:spacing w:after="0" w:line="240" w:lineRule="auto"/>
        <w:jc w:val="both"/>
        <w:rPr>
          <w:rFonts w:ascii="Times New Roman" w:hAnsi="Times New Roman"/>
          <w:i/>
          <w:sz w:val="24"/>
          <w:szCs w:val="24"/>
        </w:rPr>
      </w:pPr>
      <w:r w:rsidRPr="00757D52">
        <w:rPr>
          <w:noProof/>
        </w:rPr>
        <w:pict>
          <v:shape id="_x0000_s1177" type="#_x0000_t32" style="position:absolute;left:0;text-align:left;margin-left:70.4pt;margin-top:12.85pt;width:43.2pt;height:0;z-index:251696640" o:connectortype="straight"/>
        </w:pict>
      </w:r>
      <w:r w:rsidR="00B2586C">
        <w:rPr>
          <w:rFonts w:ascii="Times New Roman" w:hAnsi="Times New Roman"/>
          <w:sz w:val="24"/>
          <w:szCs w:val="24"/>
        </w:rPr>
        <w:t xml:space="preserve">       Sesi 4 =         4</w:t>
      </w:r>
      <w:r w:rsidR="00B2586C" w:rsidRPr="00A45965">
        <w:rPr>
          <w:rFonts w:ascii="Times New Roman" w:hAnsi="Times New Roman"/>
          <w:color w:val="000000"/>
          <w:sz w:val="24"/>
          <w:szCs w:val="24"/>
        </w:rPr>
        <w:t xml:space="preserve">      </w:t>
      </w:r>
      <w:r w:rsidR="00B2586C" w:rsidRPr="00A45965">
        <w:rPr>
          <w:rFonts w:ascii="Times New Roman" w:hAnsi="Times New Roman"/>
          <w:i/>
          <w:color w:val="000000"/>
          <w:sz w:val="24"/>
          <w:szCs w:val="24"/>
        </w:rPr>
        <w:t>x 100</w:t>
      </w:r>
    </w:p>
    <w:p w:rsidR="00B2586C" w:rsidRPr="008E346B" w:rsidRDefault="00B2586C" w:rsidP="00B2586C">
      <w:pPr>
        <w:spacing w:after="0" w:line="240" w:lineRule="auto"/>
        <w:ind w:firstLine="720"/>
        <w:jc w:val="both"/>
        <w:rPr>
          <w:rFonts w:ascii="Times New Roman" w:hAnsi="Times New Roman"/>
          <w:sz w:val="24"/>
          <w:szCs w:val="24"/>
        </w:rPr>
      </w:pPr>
      <w:r>
        <w:rPr>
          <w:rFonts w:ascii="Times New Roman" w:hAnsi="Times New Roman"/>
          <w:sz w:val="24"/>
          <w:szCs w:val="24"/>
        </w:rPr>
        <w:tab/>
        <w:t xml:space="preserve">   10</w:t>
      </w:r>
    </w:p>
    <w:p w:rsidR="00B2586C" w:rsidRDefault="00B2586C" w:rsidP="00B2586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     = 40</w:t>
      </w:r>
    </w:p>
    <w:p w:rsidR="00B2586C" w:rsidRPr="008E346B" w:rsidRDefault="00B2586C" w:rsidP="00B2586C">
      <w:pPr>
        <w:pStyle w:val="ListParagraph"/>
        <w:spacing w:line="480" w:lineRule="auto"/>
        <w:ind w:left="0" w:firstLine="720"/>
        <w:jc w:val="both"/>
        <w:rPr>
          <w:rFonts w:ascii="Times New Roman" w:hAnsi="Times New Roman"/>
          <w:sz w:val="24"/>
          <w:szCs w:val="24"/>
        </w:rPr>
      </w:pPr>
    </w:p>
    <w:p w:rsidR="00B2586C" w:rsidRDefault="00B2586C" w:rsidP="00B2586C">
      <w:pPr>
        <w:pStyle w:val="NoSpacing"/>
        <w:spacing w:line="480" w:lineRule="auto"/>
        <w:ind w:firstLine="720"/>
        <w:jc w:val="both"/>
        <w:rPr>
          <w:rFonts w:ascii="Times New Roman" w:hAnsi="Times New Roman"/>
          <w:sz w:val="24"/>
          <w:szCs w:val="24"/>
        </w:rPr>
      </w:pPr>
    </w:p>
    <w:p w:rsidR="00B2586C" w:rsidRDefault="00B2586C" w:rsidP="00B2586C">
      <w:pPr>
        <w:pStyle w:val="NoSpacing"/>
        <w:spacing w:line="480" w:lineRule="auto"/>
        <w:ind w:firstLine="720"/>
        <w:jc w:val="both"/>
        <w:rPr>
          <w:rFonts w:ascii="Times New Roman" w:hAnsi="Times New Roman"/>
          <w:sz w:val="24"/>
          <w:szCs w:val="24"/>
        </w:rPr>
      </w:pPr>
    </w:p>
    <w:p w:rsidR="00B2586C" w:rsidRDefault="00B2586C" w:rsidP="00B2586C">
      <w:pPr>
        <w:pStyle w:val="NoSpacing"/>
        <w:spacing w:line="480" w:lineRule="auto"/>
        <w:ind w:firstLine="720"/>
        <w:jc w:val="both"/>
        <w:rPr>
          <w:rFonts w:ascii="Times New Roman" w:hAnsi="Times New Roman"/>
          <w:sz w:val="24"/>
          <w:szCs w:val="24"/>
        </w:rPr>
      </w:pPr>
    </w:p>
    <w:p w:rsidR="00B2586C" w:rsidRPr="006E2FD0" w:rsidRDefault="00B2586C" w:rsidP="00B2586C">
      <w:pPr>
        <w:pStyle w:val="NoSpacing"/>
        <w:spacing w:line="480" w:lineRule="auto"/>
        <w:ind w:firstLine="720"/>
        <w:jc w:val="both"/>
        <w:rPr>
          <w:rFonts w:ascii="Times New Roman" w:hAnsi="Times New Roman"/>
          <w:sz w:val="24"/>
          <w:szCs w:val="24"/>
        </w:rPr>
      </w:pPr>
      <w:r w:rsidRPr="006E2FD0">
        <w:rPr>
          <w:rFonts w:ascii="Times New Roman" w:hAnsi="Times New Roman"/>
          <w:sz w:val="24"/>
          <w:szCs w:val="24"/>
        </w:rPr>
        <w:t>Berdasarkan data pada tabel 4.1, diperoleh hasil tes pada siswa NL</w:t>
      </w:r>
      <w:r w:rsidRPr="006E2FD0">
        <w:rPr>
          <w:rFonts w:ascii="Times New Roman" w:hAnsi="Times New Roman"/>
          <w:i/>
          <w:sz w:val="24"/>
          <w:szCs w:val="24"/>
        </w:rPr>
        <w:t xml:space="preserve"> </w:t>
      </w:r>
      <w:r>
        <w:rPr>
          <w:rFonts w:ascii="Times New Roman" w:hAnsi="Times New Roman"/>
          <w:sz w:val="24"/>
          <w:szCs w:val="24"/>
        </w:rPr>
        <w:t xml:space="preserve"> kelas dasar III SDIT Wihdatul Ummah Makassar. </w:t>
      </w:r>
      <w:r w:rsidRPr="006E2FD0">
        <w:rPr>
          <w:rFonts w:ascii="Times New Roman" w:hAnsi="Times New Roman"/>
          <w:sz w:val="24"/>
          <w:szCs w:val="24"/>
        </w:rPr>
        <w:t>Siswa memiliki kemampuan berkomunikasi</w:t>
      </w:r>
      <w:r>
        <w:rPr>
          <w:rFonts w:ascii="Times New Roman" w:hAnsi="Times New Roman"/>
          <w:sz w:val="24"/>
          <w:szCs w:val="24"/>
        </w:rPr>
        <w:t xml:space="preserve"> </w:t>
      </w:r>
      <w:r w:rsidRPr="006E2FD0">
        <w:rPr>
          <w:rFonts w:ascii="Times New Roman" w:hAnsi="Times New Roman"/>
          <w:sz w:val="24"/>
          <w:szCs w:val="24"/>
        </w:rPr>
        <w:t>non verbal</w:t>
      </w:r>
      <w:r>
        <w:rPr>
          <w:rFonts w:ascii="Times New Roman" w:hAnsi="Times New Roman"/>
          <w:sz w:val="24"/>
          <w:szCs w:val="24"/>
        </w:rPr>
        <w:t xml:space="preserve"> pada setiap sesi yaitu 10. </w:t>
      </w:r>
      <w:r w:rsidRPr="006E2FD0">
        <w:rPr>
          <w:rFonts w:ascii="Times New Roman" w:hAnsi="Times New Roman"/>
          <w:sz w:val="24"/>
          <w:szCs w:val="24"/>
        </w:rPr>
        <w:t>Selanjutnya untuk mempermudah</w:t>
      </w:r>
      <w:r>
        <w:rPr>
          <w:rFonts w:ascii="Times New Roman" w:hAnsi="Times New Roman"/>
          <w:sz w:val="24"/>
          <w:szCs w:val="24"/>
        </w:rPr>
        <w:t xml:space="preserve"> </w:t>
      </w:r>
      <w:r w:rsidRPr="006E2FD0">
        <w:rPr>
          <w:rFonts w:ascii="Times New Roman" w:hAnsi="Times New Roman"/>
          <w:sz w:val="24"/>
          <w:szCs w:val="24"/>
        </w:rPr>
        <w:t>pemahaman tabel di atas, m</w:t>
      </w:r>
      <w:r>
        <w:rPr>
          <w:rFonts w:ascii="Times New Roman" w:hAnsi="Times New Roman"/>
          <w:sz w:val="24"/>
          <w:szCs w:val="24"/>
        </w:rPr>
        <w:t>aka data kemampuan berkomunikasi non verbal subjek NL</w:t>
      </w:r>
      <w:r w:rsidRPr="006E2FD0">
        <w:rPr>
          <w:rFonts w:ascii="Times New Roman" w:hAnsi="Times New Roman"/>
          <w:sz w:val="24"/>
          <w:szCs w:val="24"/>
        </w:rPr>
        <w:t xml:space="preserve"> </w:t>
      </w:r>
      <w:r w:rsidRPr="006E2FD0">
        <w:rPr>
          <w:rFonts w:ascii="Times New Roman" w:hAnsi="Times New Roman"/>
          <w:i/>
          <w:sz w:val="24"/>
          <w:szCs w:val="24"/>
        </w:rPr>
        <w:t xml:space="preserve">baseline </w:t>
      </w:r>
      <w:r w:rsidRPr="006E2FD0">
        <w:rPr>
          <w:rFonts w:ascii="Times New Roman" w:hAnsi="Times New Roman"/>
          <w:sz w:val="24"/>
          <w:szCs w:val="24"/>
        </w:rPr>
        <w:t>1 (A</w:t>
      </w:r>
      <w:r w:rsidRPr="006E2FD0">
        <w:rPr>
          <w:rFonts w:ascii="Times New Roman" w:hAnsi="Times New Roman"/>
          <w:sz w:val="16"/>
          <w:szCs w:val="24"/>
        </w:rPr>
        <w:t>1</w:t>
      </w:r>
      <w:r w:rsidRPr="006E2FD0">
        <w:rPr>
          <w:rFonts w:ascii="Times New Roman" w:hAnsi="Times New Roman"/>
          <w:sz w:val="24"/>
          <w:szCs w:val="24"/>
        </w:rPr>
        <w:t>) divisualisasikan sebagai berikut:</w:t>
      </w:r>
    </w:p>
    <w:p w:rsidR="00B2586C" w:rsidRPr="008E7EA7" w:rsidRDefault="00B2586C" w:rsidP="00B2586C">
      <w:pPr>
        <w:pStyle w:val="NoSpacing"/>
        <w:spacing w:line="480" w:lineRule="auto"/>
        <w:ind w:firstLine="720"/>
        <w:jc w:val="both"/>
        <w:rPr>
          <w:rFonts w:ascii="Times New Roman" w:hAnsi="Times New Roman"/>
          <w:sz w:val="10"/>
          <w:szCs w:val="24"/>
          <w:highlight w:val="yellow"/>
        </w:rPr>
      </w:pPr>
    </w:p>
    <w:p w:rsidR="00B2586C" w:rsidRDefault="00B2586C" w:rsidP="00B2586C">
      <w:pPr>
        <w:pStyle w:val="NoSpacing"/>
        <w:spacing w:line="480" w:lineRule="auto"/>
        <w:jc w:val="both"/>
        <w:rPr>
          <w:rFonts w:ascii="Times New Roman" w:hAnsi="Times New Roman"/>
          <w:b/>
          <w:sz w:val="24"/>
          <w:szCs w:val="24"/>
        </w:rPr>
      </w:pPr>
      <w:r>
        <w:rPr>
          <w:rFonts w:ascii="Times New Roman" w:hAnsi="Times New Roman"/>
          <w:b/>
          <w:sz w:val="24"/>
          <w:szCs w:val="24"/>
        </w:rPr>
        <w:lastRenderedPageBreak/>
        <w:t xml:space="preserve">Grafik 4.1 Kemampuan Berkomunikasi Non Verbal </w:t>
      </w:r>
      <w:r w:rsidRPr="006E2FD0">
        <w:rPr>
          <w:rFonts w:ascii="Times New Roman" w:hAnsi="Times New Roman"/>
          <w:b/>
          <w:sz w:val="24"/>
          <w:szCs w:val="24"/>
        </w:rPr>
        <w:t xml:space="preserve"> pada fase </w:t>
      </w:r>
      <w:r w:rsidRPr="006E2FD0">
        <w:rPr>
          <w:rFonts w:ascii="Times New Roman" w:hAnsi="Times New Roman"/>
          <w:b/>
          <w:i/>
          <w:sz w:val="24"/>
          <w:szCs w:val="24"/>
        </w:rPr>
        <w:t xml:space="preserve">baseline </w:t>
      </w:r>
      <w:r w:rsidRPr="006E2FD0">
        <w:rPr>
          <w:rFonts w:ascii="Times New Roman" w:hAnsi="Times New Roman"/>
          <w:b/>
          <w:sz w:val="24"/>
          <w:szCs w:val="24"/>
        </w:rPr>
        <w:t>1 (A</w:t>
      </w:r>
      <w:r w:rsidRPr="006E2FD0">
        <w:rPr>
          <w:rFonts w:ascii="Times New Roman" w:hAnsi="Times New Roman"/>
          <w:b/>
          <w:sz w:val="24"/>
          <w:szCs w:val="24"/>
          <w:vertAlign w:val="subscript"/>
        </w:rPr>
        <w:t>1</w:t>
      </w:r>
      <w:r w:rsidRPr="006E2FD0">
        <w:rPr>
          <w:rFonts w:ascii="Times New Roman" w:hAnsi="Times New Roman"/>
          <w:b/>
          <w:sz w:val="24"/>
          <w:szCs w:val="24"/>
        </w:rPr>
        <w:t>)</w:t>
      </w:r>
      <w:r w:rsidRPr="008E346B">
        <w:rPr>
          <w:rFonts w:ascii="Times New Roman" w:hAnsi="Times New Roman"/>
          <w:b/>
          <w:sz w:val="24"/>
          <w:szCs w:val="24"/>
        </w:rPr>
        <w:br w:type="textWrapping" w:clear="all"/>
      </w:r>
      <w:r>
        <w:rPr>
          <w:rFonts w:ascii="Times New Roman" w:hAnsi="Times New Roman"/>
          <w:b/>
          <w:noProof/>
          <w:sz w:val="24"/>
          <w:szCs w:val="24"/>
        </w:rPr>
        <w:drawing>
          <wp:inline distT="0" distB="0" distL="0" distR="0">
            <wp:extent cx="5252085" cy="3063875"/>
            <wp:effectExtent l="19050" t="0" r="24765" b="317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586C" w:rsidRDefault="00B2586C" w:rsidP="00B2586C">
      <w:pPr>
        <w:pStyle w:val="NoSpacing"/>
        <w:spacing w:line="480" w:lineRule="auto"/>
        <w:jc w:val="both"/>
        <w:rPr>
          <w:rFonts w:ascii="Times New Roman" w:hAnsi="Times New Roman"/>
          <w:b/>
          <w:sz w:val="24"/>
          <w:szCs w:val="24"/>
        </w:rPr>
      </w:pPr>
    </w:p>
    <w:p w:rsidR="00B2586C" w:rsidRDefault="00B2586C" w:rsidP="00B2586C">
      <w:pPr>
        <w:pStyle w:val="NoSpacing"/>
        <w:spacing w:line="480" w:lineRule="auto"/>
        <w:jc w:val="both"/>
        <w:rPr>
          <w:rFonts w:ascii="Times New Roman" w:hAnsi="Times New Roman"/>
          <w:b/>
          <w:sz w:val="24"/>
          <w:szCs w:val="24"/>
        </w:rPr>
      </w:pPr>
    </w:p>
    <w:p w:rsidR="00B2586C" w:rsidRDefault="00B2586C" w:rsidP="00B2586C">
      <w:pPr>
        <w:pStyle w:val="NoSpacing"/>
        <w:spacing w:line="480" w:lineRule="auto"/>
        <w:jc w:val="both"/>
        <w:rPr>
          <w:rFonts w:ascii="Times New Roman" w:hAnsi="Times New Roman"/>
          <w:b/>
          <w:sz w:val="24"/>
          <w:szCs w:val="24"/>
        </w:rPr>
      </w:pPr>
    </w:p>
    <w:p w:rsidR="00B2586C" w:rsidRDefault="00B2586C" w:rsidP="00B2586C">
      <w:pPr>
        <w:pStyle w:val="NoSpacing"/>
        <w:spacing w:line="480" w:lineRule="auto"/>
        <w:jc w:val="both"/>
        <w:rPr>
          <w:rFonts w:ascii="Times New Roman" w:hAnsi="Times New Roman"/>
          <w:b/>
          <w:sz w:val="24"/>
          <w:szCs w:val="24"/>
        </w:rPr>
      </w:pPr>
    </w:p>
    <w:p w:rsidR="00B2586C" w:rsidRPr="008E346B" w:rsidRDefault="00B2586C" w:rsidP="00B2586C">
      <w:pPr>
        <w:pStyle w:val="NoSpacing"/>
        <w:spacing w:line="480" w:lineRule="auto"/>
        <w:jc w:val="both"/>
        <w:rPr>
          <w:rFonts w:ascii="Times New Roman" w:hAnsi="Times New Roman"/>
          <w:b/>
          <w:sz w:val="24"/>
          <w:szCs w:val="24"/>
        </w:rPr>
      </w:pPr>
    </w:p>
    <w:p w:rsidR="00B2586C" w:rsidRPr="005F27A2" w:rsidRDefault="00B2586C" w:rsidP="00B2586C">
      <w:pPr>
        <w:pStyle w:val="ListParagraph"/>
        <w:numPr>
          <w:ilvl w:val="0"/>
          <w:numId w:val="40"/>
        </w:numPr>
        <w:spacing w:line="480" w:lineRule="auto"/>
        <w:jc w:val="both"/>
        <w:rPr>
          <w:rFonts w:ascii="Times New Roman" w:hAnsi="Times New Roman"/>
          <w:sz w:val="24"/>
          <w:szCs w:val="24"/>
        </w:rPr>
      </w:pPr>
      <w:r w:rsidRPr="005F27A2">
        <w:rPr>
          <w:rFonts w:ascii="Times New Roman" w:hAnsi="Times New Roman"/>
          <w:sz w:val="24"/>
          <w:szCs w:val="24"/>
        </w:rPr>
        <w:t>Fase Intervensi (B)</w:t>
      </w:r>
    </w:p>
    <w:p w:rsidR="00B2586C" w:rsidRPr="005F27A2" w:rsidRDefault="00B2586C" w:rsidP="00B2586C">
      <w:pPr>
        <w:pStyle w:val="ListParagraph"/>
        <w:spacing w:line="480" w:lineRule="auto"/>
        <w:ind w:left="0" w:firstLine="720"/>
        <w:jc w:val="both"/>
        <w:rPr>
          <w:rFonts w:ascii="Times New Roman" w:hAnsi="Times New Roman"/>
          <w:sz w:val="24"/>
          <w:szCs w:val="24"/>
        </w:rPr>
      </w:pPr>
      <w:r w:rsidRPr="005F27A2">
        <w:rPr>
          <w:rFonts w:ascii="Times New Roman" w:hAnsi="Times New Roman"/>
          <w:sz w:val="24"/>
          <w:szCs w:val="24"/>
        </w:rPr>
        <w:t>Fase intervensi merupakan fase pemberian  perlakuan  pada subjek. Perlakuan (intervensi) yang diberikan untuk meningkatkan kemampuan berkomunikasi non verbal siswa yang meliputi kegiatan memperagakan beberapa macam ekspresi seperti: senyum, sedih, bahagia,marah,  dan menangis.</w:t>
      </w:r>
    </w:p>
    <w:p w:rsidR="00B2586C" w:rsidRPr="005F27A2" w:rsidRDefault="00B2586C" w:rsidP="00B2586C">
      <w:pPr>
        <w:pStyle w:val="ListParagraph"/>
        <w:spacing w:line="480" w:lineRule="auto"/>
        <w:ind w:left="0" w:firstLine="720"/>
        <w:jc w:val="both"/>
        <w:rPr>
          <w:rFonts w:ascii="Times New Roman" w:hAnsi="Times New Roman"/>
          <w:sz w:val="24"/>
          <w:szCs w:val="24"/>
        </w:rPr>
      </w:pPr>
      <w:r w:rsidRPr="005F27A2">
        <w:rPr>
          <w:rFonts w:ascii="Times New Roman" w:hAnsi="Times New Roman"/>
          <w:sz w:val="24"/>
          <w:szCs w:val="24"/>
        </w:rPr>
        <w:lastRenderedPageBreak/>
        <w:t xml:space="preserve">Pada fase intervensi (B) dengan penerapan metode Applied Behavior Analisys (ABA), siswa dilatih untuk memperagakan ekspresi wajah sesuai dengan yang diintruksikan.   </w:t>
      </w:r>
    </w:p>
    <w:p w:rsidR="00B2586C" w:rsidRPr="004010BB" w:rsidRDefault="00B2586C" w:rsidP="00B2586C">
      <w:pPr>
        <w:pStyle w:val="ListParagraph"/>
        <w:spacing w:line="480" w:lineRule="auto"/>
        <w:ind w:left="90" w:firstLine="720"/>
        <w:jc w:val="both"/>
        <w:rPr>
          <w:rFonts w:ascii="Times New Roman" w:hAnsi="Times New Roman"/>
          <w:sz w:val="24"/>
          <w:szCs w:val="24"/>
        </w:rPr>
      </w:pPr>
      <w:r w:rsidRPr="005F27A2">
        <w:rPr>
          <w:rFonts w:ascii="Times New Roman" w:hAnsi="Times New Roman"/>
          <w:sz w:val="24"/>
          <w:szCs w:val="24"/>
        </w:rPr>
        <w:t xml:space="preserve">Setiap sesi pada fase intervensi dilakukan evaluasi berupa tes kemampuan komunikasi  non verbal. Tes yang diberikan sama dengan tes pada fase </w:t>
      </w:r>
      <w:r w:rsidRPr="005F27A2">
        <w:rPr>
          <w:rFonts w:ascii="Times New Roman" w:hAnsi="Times New Roman"/>
          <w:i/>
          <w:sz w:val="24"/>
          <w:szCs w:val="24"/>
        </w:rPr>
        <w:t xml:space="preserve">baseline, </w:t>
      </w:r>
      <w:r w:rsidRPr="004010BB">
        <w:rPr>
          <w:rFonts w:ascii="Times New Roman" w:hAnsi="Times New Roman"/>
          <w:sz w:val="24"/>
          <w:szCs w:val="24"/>
        </w:rPr>
        <w:t>yaitu siswa mengerjakan</w:t>
      </w:r>
      <w:r>
        <w:rPr>
          <w:rFonts w:ascii="Times New Roman" w:hAnsi="Times New Roman"/>
          <w:sz w:val="24"/>
          <w:szCs w:val="24"/>
        </w:rPr>
        <w:t xml:space="preserve"> </w:t>
      </w:r>
      <w:r w:rsidRPr="004010BB">
        <w:rPr>
          <w:rFonts w:ascii="Times New Roman" w:hAnsi="Times New Roman"/>
          <w:sz w:val="24"/>
          <w:szCs w:val="24"/>
        </w:rPr>
        <w:t xml:space="preserve"> soal-soal tulisan kemudian guru mengamati proses menulis. Setelah itu siswa memperagakan </w:t>
      </w:r>
      <w:r>
        <w:rPr>
          <w:rFonts w:ascii="Times New Roman" w:hAnsi="Times New Roman"/>
          <w:sz w:val="24"/>
          <w:szCs w:val="24"/>
        </w:rPr>
        <w:t xml:space="preserve"> </w:t>
      </w:r>
      <w:r w:rsidRPr="004010BB">
        <w:rPr>
          <w:rFonts w:ascii="Times New Roman" w:hAnsi="Times New Roman"/>
          <w:sz w:val="24"/>
          <w:szCs w:val="24"/>
        </w:rPr>
        <w:t xml:space="preserve">ekspresi wajah sesuai pada </w:t>
      </w:r>
      <w:r>
        <w:rPr>
          <w:rFonts w:ascii="Times New Roman" w:hAnsi="Times New Roman"/>
          <w:sz w:val="24"/>
          <w:szCs w:val="24"/>
        </w:rPr>
        <w:t xml:space="preserve">gambar yang ada di lembar penilaian </w:t>
      </w: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sz w:val="24"/>
          <w:szCs w:val="24"/>
        </w:rPr>
      </w:pPr>
    </w:p>
    <w:p w:rsidR="00B2586C" w:rsidRDefault="00B2586C" w:rsidP="00B2586C">
      <w:pPr>
        <w:pStyle w:val="ListParagraph"/>
        <w:spacing w:line="480" w:lineRule="auto"/>
        <w:ind w:left="90" w:firstLine="720"/>
        <w:jc w:val="both"/>
        <w:rPr>
          <w:rFonts w:ascii="Times New Roman" w:hAnsi="Times New Roman"/>
          <w:b/>
          <w:sz w:val="24"/>
          <w:szCs w:val="24"/>
        </w:rPr>
      </w:pPr>
      <w:r w:rsidRPr="004010BB">
        <w:rPr>
          <w:rFonts w:ascii="Times New Roman" w:hAnsi="Times New Roman"/>
          <w:sz w:val="24"/>
          <w:szCs w:val="24"/>
        </w:rPr>
        <w:t>Adapun skor kemampuan  bahasa non verbal siswa NL</w:t>
      </w:r>
      <w:r w:rsidRPr="004010BB">
        <w:rPr>
          <w:rFonts w:ascii="Times New Roman" w:hAnsi="Times New Roman"/>
          <w:i/>
          <w:sz w:val="24"/>
          <w:szCs w:val="24"/>
        </w:rPr>
        <w:t xml:space="preserve"> </w:t>
      </w:r>
      <w:r w:rsidRPr="004010BB">
        <w:rPr>
          <w:rFonts w:ascii="Times New Roman" w:hAnsi="Times New Roman"/>
          <w:sz w:val="24"/>
          <w:szCs w:val="24"/>
        </w:rPr>
        <w:t>fase intervensi (B) dapat dilihat pada tabel 4.2 berikut</w:t>
      </w:r>
      <w:r w:rsidRPr="004010BB">
        <w:rPr>
          <w:rFonts w:ascii="Times New Roman" w:hAnsi="Times New Roman"/>
          <w:b/>
          <w:sz w:val="24"/>
          <w:szCs w:val="24"/>
        </w:rPr>
        <w:t>:</w:t>
      </w:r>
      <w:r>
        <w:rPr>
          <w:rFonts w:ascii="Times New Roman" w:hAnsi="Times New Roman"/>
          <w:b/>
          <w:sz w:val="24"/>
          <w:szCs w:val="24"/>
        </w:rPr>
        <w:t xml:space="preserve"> </w:t>
      </w:r>
    </w:p>
    <w:p w:rsidR="00B2586C" w:rsidRPr="003E34D9" w:rsidRDefault="00B2586C" w:rsidP="00B2586C">
      <w:pPr>
        <w:pStyle w:val="ListParagraph"/>
        <w:spacing w:line="480" w:lineRule="auto"/>
        <w:ind w:left="0"/>
        <w:jc w:val="both"/>
        <w:rPr>
          <w:rFonts w:ascii="Times New Roman" w:hAnsi="Times New Roman"/>
          <w:b/>
          <w:sz w:val="24"/>
          <w:szCs w:val="24"/>
        </w:rPr>
      </w:pPr>
      <w:r w:rsidRPr="004010BB">
        <w:rPr>
          <w:rFonts w:ascii="Times New Roman" w:hAnsi="Times New Roman"/>
          <w:b/>
          <w:sz w:val="24"/>
          <w:szCs w:val="24"/>
        </w:rPr>
        <w:t>Tabe</w:t>
      </w:r>
      <w:r>
        <w:rPr>
          <w:rFonts w:ascii="Times New Roman" w:hAnsi="Times New Roman"/>
          <w:b/>
          <w:sz w:val="24"/>
          <w:szCs w:val="24"/>
        </w:rPr>
        <w:t xml:space="preserve">l 4.2 Data Skor Kemampuan Berkomunikasi </w:t>
      </w:r>
      <w:r w:rsidRPr="004010BB">
        <w:rPr>
          <w:rFonts w:ascii="Times New Roman" w:hAnsi="Times New Roman"/>
          <w:b/>
          <w:sz w:val="24"/>
          <w:szCs w:val="24"/>
        </w:rPr>
        <w:t xml:space="preserve"> Non Verbal  </w:t>
      </w:r>
      <w:r>
        <w:rPr>
          <w:rFonts w:ascii="Times New Roman" w:hAnsi="Times New Roman"/>
          <w:b/>
          <w:sz w:val="24"/>
          <w:szCs w:val="24"/>
        </w:rPr>
        <w:t>Fase Intervensi (B)</w:t>
      </w:r>
    </w:p>
    <w:tbl>
      <w:tblPr>
        <w:tblpPr w:leftFromText="180" w:rightFromText="180" w:vertAnchor="text" w:horzAnchor="margin" w:tblpXSpec="center" w:tblpY="193"/>
        <w:tblW w:w="6771" w:type="dxa"/>
        <w:tblBorders>
          <w:top w:val="single" w:sz="8" w:space="0" w:color="8064A2"/>
          <w:bottom w:val="single" w:sz="8" w:space="0" w:color="8064A2"/>
        </w:tblBorders>
        <w:tblLayout w:type="fixed"/>
        <w:tblLook w:val="04A0"/>
      </w:tblPr>
      <w:tblGrid>
        <w:gridCol w:w="2235"/>
        <w:gridCol w:w="708"/>
        <w:gridCol w:w="790"/>
        <w:gridCol w:w="3038"/>
      </w:tblGrid>
      <w:tr w:rsidR="00B2586C" w:rsidRPr="008E346B" w:rsidTr="001A5A61">
        <w:trPr>
          <w:trHeight w:val="170"/>
        </w:trPr>
        <w:tc>
          <w:tcPr>
            <w:tcW w:w="2235" w:type="dxa"/>
            <w:tcBorders>
              <w:top w:val="single" w:sz="8" w:space="0" w:color="8064A2"/>
              <w:bottom w:val="single" w:sz="8" w:space="0" w:color="8064A2"/>
            </w:tcBorders>
          </w:tcPr>
          <w:p w:rsidR="00B2586C" w:rsidRPr="00A45965" w:rsidRDefault="00B2586C" w:rsidP="001A5A61">
            <w:pPr>
              <w:spacing w:before="120" w:after="120" w:line="240" w:lineRule="auto"/>
              <w:ind w:left="-108" w:right="-108"/>
              <w:jc w:val="both"/>
              <w:rPr>
                <w:rFonts w:ascii="Times New Roman" w:hAnsi="Times New Roman"/>
                <w:b/>
                <w:bCs/>
                <w:color w:val="5F497A"/>
                <w:sz w:val="24"/>
                <w:szCs w:val="24"/>
              </w:rPr>
            </w:pPr>
            <w:r w:rsidRPr="00A45965">
              <w:rPr>
                <w:rFonts w:ascii="Times New Roman" w:hAnsi="Times New Roman"/>
                <w:b/>
                <w:bCs/>
                <w:color w:val="5F497A"/>
                <w:sz w:val="24"/>
                <w:szCs w:val="24"/>
              </w:rPr>
              <w:t>Target Behavior</w:t>
            </w:r>
          </w:p>
        </w:tc>
        <w:tc>
          <w:tcPr>
            <w:tcW w:w="708" w:type="dxa"/>
            <w:tcBorders>
              <w:top w:val="single" w:sz="8" w:space="0" w:color="8064A2"/>
              <w:bottom w:val="single" w:sz="8" w:space="0" w:color="8064A2"/>
            </w:tcBorders>
          </w:tcPr>
          <w:p w:rsidR="00B2586C" w:rsidRPr="00A45965" w:rsidRDefault="00B2586C" w:rsidP="001A5A61">
            <w:pPr>
              <w:spacing w:before="120" w:after="120" w:line="24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Sesi</w:t>
            </w:r>
          </w:p>
        </w:tc>
        <w:tc>
          <w:tcPr>
            <w:tcW w:w="790" w:type="dxa"/>
            <w:tcBorders>
              <w:top w:val="single" w:sz="8" w:space="0" w:color="8064A2"/>
              <w:bottom w:val="single" w:sz="8" w:space="0" w:color="8064A2"/>
            </w:tcBorders>
          </w:tcPr>
          <w:p w:rsidR="00B2586C" w:rsidRPr="00A45965" w:rsidRDefault="00B2586C" w:rsidP="001A5A61">
            <w:pPr>
              <w:spacing w:before="120" w:after="120" w:line="24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Skor</w:t>
            </w:r>
          </w:p>
        </w:tc>
        <w:tc>
          <w:tcPr>
            <w:tcW w:w="3038" w:type="dxa"/>
            <w:tcBorders>
              <w:top w:val="single" w:sz="8" w:space="0" w:color="8064A2"/>
              <w:bottom w:val="single" w:sz="8" w:space="0" w:color="8064A2"/>
            </w:tcBorders>
          </w:tcPr>
          <w:p w:rsidR="00B2586C" w:rsidRPr="00A45965" w:rsidRDefault="00B2586C" w:rsidP="00462DFE">
            <w:pPr>
              <w:spacing w:after="0" w:line="240" w:lineRule="auto"/>
              <w:jc w:val="center"/>
              <w:rPr>
                <w:rFonts w:ascii="Times New Roman" w:hAnsi="Times New Roman"/>
                <w:b/>
                <w:bCs/>
                <w:color w:val="5F497A"/>
                <w:sz w:val="24"/>
                <w:szCs w:val="24"/>
              </w:rPr>
            </w:pPr>
            <w:r>
              <w:rPr>
                <w:rFonts w:ascii="Times New Roman" w:hAnsi="Times New Roman"/>
                <w:b/>
                <w:bCs/>
                <w:color w:val="5F497A"/>
                <w:sz w:val="24"/>
                <w:szCs w:val="24"/>
              </w:rPr>
              <w:t>Nilai</w:t>
            </w:r>
            <w:r w:rsidR="00462DFE">
              <w:rPr>
                <w:rFonts w:ascii="Times New Roman" w:hAnsi="Times New Roman"/>
                <w:b/>
                <w:bCs/>
                <w:color w:val="5F497A"/>
                <w:sz w:val="24"/>
                <w:szCs w:val="24"/>
              </w:rPr>
              <w:t xml:space="preserve"> </w:t>
            </w:r>
            <w:r>
              <w:rPr>
                <w:rFonts w:ascii="Times New Roman" w:hAnsi="Times New Roman"/>
                <w:b/>
                <w:bCs/>
                <w:color w:val="5F497A"/>
                <w:sz w:val="24"/>
                <w:szCs w:val="24"/>
              </w:rPr>
              <w:t>Kemampuan Berkomunikasi</w:t>
            </w:r>
            <w:r w:rsidR="00462DFE">
              <w:rPr>
                <w:rFonts w:ascii="Times New Roman" w:hAnsi="Times New Roman"/>
                <w:b/>
                <w:bCs/>
                <w:color w:val="5F497A"/>
                <w:sz w:val="24"/>
                <w:szCs w:val="24"/>
              </w:rPr>
              <w:t xml:space="preserve"> </w:t>
            </w:r>
            <w:r>
              <w:rPr>
                <w:rFonts w:ascii="Times New Roman" w:hAnsi="Times New Roman"/>
                <w:b/>
                <w:bCs/>
                <w:color w:val="5F497A"/>
                <w:sz w:val="24"/>
                <w:szCs w:val="24"/>
              </w:rPr>
              <w:t>Non</w:t>
            </w:r>
            <w:r w:rsidR="00462DFE">
              <w:rPr>
                <w:rFonts w:ascii="Times New Roman" w:hAnsi="Times New Roman"/>
                <w:b/>
                <w:bCs/>
                <w:color w:val="5F497A"/>
                <w:sz w:val="24"/>
                <w:szCs w:val="24"/>
              </w:rPr>
              <w:t xml:space="preserve"> </w:t>
            </w:r>
            <w:r w:rsidRPr="006E2FD0">
              <w:rPr>
                <w:rFonts w:ascii="Times New Roman" w:hAnsi="Times New Roman"/>
                <w:b/>
                <w:bCs/>
                <w:color w:val="5F497A"/>
                <w:sz w:val="24"/>
                <w:szCs w:val="24"/>
              </w:rPr>
              <w:t>Verbal</w:t>
            </w:r>
          </w:p>
        </w:tc>
      </w:tr>
      <w:tr w:rsidR="00B2586C" w:rsidRPr="008E346B" w:rsidTr="001A5A61">
        <w:trPr>
          <w:trHeight w:val="170"/>
        </w:trPr>
        <w:tc>
          <w:tcPr>
            <w:tcW w:w="2235" w:type="dxa"/>
            <w:vMerge w:val="restart"/>
            <w:shd w:val="clear" w:color="auto" w:fill="DFD8E8"/>
          </w:tcPr>
          <w:p w:rsidR="00B2586C" w:rsidRPr="00A45965" w:rsidRDefault="00B2586C" w:rsidP="001A5A61">
            <w:pPr>
              <w:spacing w:before="120" w:after="120" w:line="240" w:lineRule="auto"/>
              <w:ind w:left="34"/>
              <w:jc w:val="both"/>
              <w:rPr>
                <w:rFonts w:ascii="Times New Roman" w:hAnsi="Times New Roman"/>
                <w:b/>
                <w:bCs/>
                <w:color w:val="5F497A"/>
                <w:sz w:val="24"/>
                <w:szCs w:val="24"/>
              </w:rPr>
            </w:pPr>
            <w:r w:rsidRPr="004010BB">
              <w:rPr>
                <w:rFonts w:ascii="Times New Roman" w:hAnsi="Times New Roman"/>
                <w:b/>
                <w:bCs/>
                <w:color w:val="5F497A"/>
                <w:sz w:val="24"/>
                <w:szCs w:val="24"/>
              </w:rPr>
              <w:lastRenderedPageBreak/>
              <w:t>Kemampuan  Bahasa Non Verbal</w:t>
            </w:r>
          </w:p>
        </w:tc>
        <w:tc>
          <w:tcPr>
            <w:tcW w:w="708" w:type="dxa"/>
            <w:tcBorders>
              <w:left w:val="nil"/>
              <w:bottom w:val="single" w:sz="4" w:space="0" w:color="auto"/>
              <w:right w:val="nil"/>
            </w:tcBorders>
            <w:shd w:val="clear" w:color="auto" w:fill="DFD8E8"/>
          </w:tcPr>
          <w:p w:rsidR="00B2586C" w:rsidRPr="00D7574E" w:rsidRDefault="00B2586C" w:rsidP="001A5A61">
            <w:pPr>
              <w:spacing w:after="0" w:line="240" w:lineRule="auto"/>
              <w:jc w:val="center"/>
              <w:rPr>
                <w:rFonts w:ascii="Times New Roman" w:hAnsi="Times New Roman"/>
                <w:color w:val="5F497A"/>
                <w:sz w:val="24"/>
                <w:szCs w:val="24"/>
              </w:rPr>
            </w:pPr>
            <w:r w:rsidRPr="00D7574E">
              <w:rPr>
                <w:rFonts w:ascii="Times New Roman" w:hAnsi="Times New Roman"/>
                <w:color w:val="5F497A"/>
                <w:sz w:val="24"/>
                <w:szCs w:val="24"/>
              </w:rPr>
              <w:t>5</w:t>
            </w:r>
          </w:p>
        </w:tc>
        <w:tc>
          <w:tcPr>
            <w:tcW w:w="790" w:type="dxa"/>
            <w:tcBorders>
              <w:bottom w:val="single" w:sz="4" w:space="0" w:color="auto"/>
            </w:tcBorders>
            <w:shd w:val="clear" w:color="auto" w:fill="DFD8E8"/>
          </w:tcPr>
          <w:p w:rsidR="00B2586C" w:rsidRPr="00D7574E" w:rsidRDefault="00B2586C" w:rsidP="001A5A61">
            <w:pPr>
              <w:spacing w:after="0" w:line="240" w:lineRule="auto"/>
              <w:jc w:val="center"/>
              <w:rPr>
                <w:rFonts w:ascii="Times New Roman" w:hAnsi="Times New Roman"/>
                <w:color w:val="5F497A"/>
                <w:sz w:val="24"/>
                <w:szCs w:val="24"/>
              </w:rPr>
            </w:pPr>
            <w:r w:rsidRPr="00D7574E">
              <w:rPr>
                <w:rFonts w:ascii="Times New Roman" w:hAnsi="Times New Roman"/>
                <w:color w:val="5F497A"/>
                <w:sz w:val="24"/>
                <w:szCs w:val="24"/>
              </w:rPr>
              <w:t>6</w:t>
            </w:r>
          </w:p>
        </w:tc>
        <w:tc>
          <w:tcPr>
            <w:tcW w:w="3038" w:type="dxa"/>
            <w:tcBorders>
              <w:left w:val="nil"/>
              <w:bottom w:val="single" w:sz="4" w:space="0" w:color="auto"/>
              <w:right w:val="nil"/>
            </w:tcBorders>
            <w:shd w:val="clear" w:color="auto" w:fill="DFD8E8"/>
          </w:tcPr>
          <w:p w:rsidR="00B2586C" w:rsidRPr="00D7574E" w:rsidRDefault="00B2586C" w:rsidP="001A5A61">
            <w:pPr>
              <w:spacing w:after="0" w:line="240" w:lineRule="auto"/>
              <w:jc w:val="center"/>
              <w:rPr>
                <w:rFonts w:ascii="Times New Roman" w:hAnsi="Times New Roman"/>
                <w:color w:val="5F497A"/>
                <w:sz w:val="24"/>
                <w:szCs w:val="24"/>
              </w:rPr>
            </w:pPr>
            <w:r w:rsidRPr="00D7574E">
              <w:rPr>
                <w:rFonts w:ascii="Times New Roman" w:hAnsi="Times New Roman"/>
                <w:color w:val="5F497A"/>
                <w:sz w:val="24"/>
                <w:szCs w:val="24"/>
              </w:rPr>
              <w:t>60</w:t>
            </w:r>
          </w:p>
        </w:tc>
      </w:tr>
      <w:tr w:rsidR="00B2586C" w:rsidRPr="008E346B" w:rsidTr="001A5A61">
        <w:trPr>
          <w:trHeight w:val="170"/>
        </w:trPr>
        <w:tc>
          <w:tcPr>
            <w:tcW w:w="2235" w:type="dxa"/>
            <w:vMerge/>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708" w:type="dxa"/>
            <w:tcBorders>
              <w:top w:val="single" w:sz="4" w:space="0" w:color="auto"/>
              <w:bottom w:val="single" w:sz="4" w:space="0" w:color="auto"/>
            </w:tcBorders>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6</w:t>
            </w:r>
          </w:p>
        </w:tc>
        <w:tc>
          <w:tcPr>
            <w:tcW w:w="790" w:type="dxa"/>
            <w:tcBorders>
              <w:top w:val="single" w:sz="4" w:space="0" w:color="auto"/>
              <w:bottom w:val="single" w:sz="4" w:space="0" w:color="auto"/>
            </w:tcBorders>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7</w:t>
            </w:r>
          </w:p>
        </w:tc>
        <w:tc>
          <w:tcPr>
            <w:tcW w:w="3038" w:type="dxa"/>
            <w:tcBorders>
              <w:top w:val="single" w:sz="4" w:space="0" w:color="auto"/>
              <w:bottom w:val="single" w:sz="4" w:space="0" w:color="auto"/>
            </w:tcBorders>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70</w:t>
            </w:r>
          </w:p>
        </w:tc>
      </w:tr>
      <w:tr w:rsidR="00B2586C" w:rsidRPr="008E346B" w:rsidTr="001A5A61">
        <w:trPr>
          <w:trHeight w:val="253"/>
        </w:trPr>
        <w:tc>
          <w:tcPr>
            <w:tcW w:w="2235" w:type="dxa"/>
            <w:vMerge/>
            <w:shd w:val="clear" w:color="auto" w:fill="DFD8E8"/>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708" w:type="dxa"/>
            <w:tcBorders>
              <w:top w:val="single" w:sz="4" w:space="0" w:color="auto"/>
              <w:left w:val="nil"/>
              <w:bottom w:val="single" w:sz="4" w:space="0" w:color="auto"/>
              <w:right w:val="nil"/>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7</w:t>
            </w:r>
          </w:p>
        </w:tc>
        <w:tc>
          <w:tcPr>
            <w:tcW w:w="790" w:type="dxa"/>
            <w:tcBorders>
              <w:top w:val="single" w:sz="4" w:space="0" w:color="auto"/>
              <w:bottom w:val="single" w:sz="4" w:space="0" w:color="auto"/>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7</w:t>
            </w:r>
          </w:p>
        </w:tc>
        <w:tc>
          <w:tcPr>
            <w:tcW w:w="3038" w:type="dxa"/>
            <w:tcBorders>
              <w:top w:val="single" w:sz="4" w:space="0" w:color="auto"/>
              <w:left w:val="nil"/>
              <w:bottom w:val="single" w:sz="4" w:space="0" w:color="auto"/>
              <w:right w:val="nil"/>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70</w:t>
            </w:r>
          </w:p>
        </w:tc>
      </w:tr>
      <w:tr w:rsidR="00B2586C" w:rsidRPr="008E346B" w:rsidTr="001A5A61">
        <w:trPr>
          <w:trHeight w:val="299"/>
        </w:trPr>
        <w:tc>
          <w:tcPr>
            <w:tcW w:w="2235" w:type="dxa"/>
            <w:vMerge/>
            <w:shd w:val="clear" w:color="auto" w:fill="DFD8E8"/>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708" w:type="dxa"/>
            <w:tcBorders>
              <w:top w:val="single" w:sz="4" w:space="0" w:color="auto"/>
              <w:left w:val="nil"/>
              <w:bottom w:val="single" w:sz="4" w:space="0" w:color="auto"/>
              <w:right w:val="nil"/>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8</w:t>
            </w:r>
          </w:p>
        </w:tc>
        <w:tc>
          <w:tcPr>
            <w:tcW w:w="790" w:type="dxa"/>
            <w:tcBorders>
              <w:top w:val="single" w:sz="4" w:space="0" w:color="auto"/>
              <w:bottom w:val="single" w:sz="4" w:space="0" w:color="auto"/>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8</w:t>
            </w:r>
          </w:p>
        </w:tc>
        <w:tc>
          <w:tcPr>
            <w:tcW w:w="3038" w:type="dxa"/>
            <w:tcBorders>
              <w:top w:val="single" w:sz="4" w:space="0" w:color="auto"/>
              <w:left w:val="nil"/>
              <w:bottom w:val="single" w:sz="4" w:space="0" w:color="auto"/>
              <w:right w:val="nil"/>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80</w:t>
            </w:r>
          </w:p>
        </w:tc>
      </w:tr>
      <w:tr w:rsidR="00B2586C" w:rsidRPr="008E346B" w:rsidTr="001A5A61">
        <w:trPr>
          <w:trHeight w:val="168"/>
        </w:trPr>
        <w:tc>
          <w:tcPr>
            <w:tcW w:w="2235" w:type="dxa"/>
            <w:vMerge/>
            <w:tcBorders>
              <w:bottom w:val="single" w:sz="4" w:space="0" w:color="auto"/>
            </w:tcBorders>
            <w:shd w:val="clear" w:color="auto" w:fill="DFD8E8"/>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708" w:type="dxa"/>
            <w:tcBorders>
              <w:top w:val="single" w:sz="4" w:space="0" w:color="auto"/>
              <w:left w:val="nil"/>
              <w:right w:val="nil"/>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9</w:t>
            </w:r>
          </w:p>
        </w:tc>
        <w:tc>
          <w:tcPr>
            <w:tcW w:w="790" w:type="dxa"/>
            <w:tcBorders>
              <w:top w:val="single" w:sz="4" w:space="0" w:color="auto"/>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9</w:t>
            </w:r>
          </w:p>
        </w:tc>
        <w:tc>
          <w:tcPr>
            <w:tcW w:w="3038" w:type="dxa"/>
            <w:tcBorders>
              <w:top w:val="single" w:sz="4" w:space="0" w:color="auto"/>
              <w:left w:val="nil"/>
              <w:right w:val="nil"/>
            </w:tcBorders>
            <w:shd w:val="clear" w:color="auto" w:fill="DFD8E8"/>
          </w:tcPr>
          <w:p w:rsidR="00B2586C" w:rsidRPr="00D7574E" w:rsidRDefault="00B2586C" w:rsidP="001A5A61">
            <w:pPr>
              <w:spacing w:after="0" w:line="240" w:lineRule="auto"/>
              <w:ind w:left="-108" w:right="-122"/>
              <w:jc w:val="center"/>
              <w:rPr>
                <w:rFonts w:ascii="Times New Roman" w:hAnsi="Times New Roman"/>
                <w:color w:val="5F497A"/>
                <w:sz w:val="24"/>
                <w:szCs w:val="24"/>
              </w:rPr>
            </w:pPr>
            <w:r w:rsidRPr="00D7574E">
              <w:rPr>
                <w:rFonts w:ascii="Times New Roman" w:hAnsi="Times New Roman"/>
                <w:color w:val="5F497A"/>
                <w:sz w:val="24"/>
                <w:szCs w:val="24"/>
              </w:rPr>
              <w:t>90</w:t>
            </w:r>
          </w:p>
        </w:tc>
      </w:tr>
    </w:tbl>
    <w:p w:rsidR="00B2586C" w:rsidRDefault="00B2586C" w:rsidP="00B2586C">
      <w:pPr>
        <w:pStyle w:val="NoSpacing"/>
        <w:spacing w:line="480" w:lineRule="auto"/>
        <w:jc w:val="both"/>
        <w:rPr>
          <w:rFonts w:ascii="Times New Roman" w:hAnsi="Times New Roman"/>
          <w:sz w:val="24"/>
          <w:szCs w:val="24"/>
        </w:rPr>
      </w:pPr>
    </w:p>
    <w:p w:rsidR="00B2586C" w:rsidRPr="004010BB" w:rsidRDefault="00B2586C" w:rsidP="00B2586C">
      <w:pPr>
        <w:pStyle w:val="NoSpacing"/>
        <w:spacing w:line="480" w:lineRule="auto"/>
        <w:ind w:firstLine="720"/>
        <w:jc w:val="both"/>
        <w:rPr>
          <w:rFonts w:ascii="Times New Roman" w:hAnsi="Times New Roman"/>
          <w:sz w:val="24"/>
          <w:szCs w:val="24"/>
        </w:rPr>
      </w:pPr>
      <w:r w:rsidRPr="004010BB">
        <w:rPr>
          <w:rFonts w:ascii="Times New Roman" w:hAnsi="Times New Roman"/>
          <w:sz w:val="24"/>
          <w:szCs w:val="24"/>
        </w:rPr>
        <w:t xml:space="preserve">Berdasarkan tabel di atas, skor siswa </w:t>
      </w:r>
      <w:r w:rsidRPr="004010BB">
        <w:rPr>
          <w:rFonts w:ascii="Times New Roman" w:hAnsi="Times New Roman"/>
          <w:sz w:val="24"/>
          <w:szCs w:val="24"/>
        </w:rPr>
        <w:tab/>
        <w:t>NL</w:t>
      </w:r>
      <w:r w:rsidRPr="004010BB">
        <w:rPr>
          <w:rFonts w:ascii="Times New Roman" w:hAnsi="Times New Roman"/>
          <w:i/>
          <w:sz w:val="24"/>
          <w:szCs w:val="24"/>
        </w:rPr>
        <w:t xml:space="preserve"> </w:t>
      </w:r>
      <w:r w:rsidRPr="004010BB">
        <w:rPr>
          <w:rFonts w:ascii="Times New Roman" w:hAnsi="Times New Roman"/>
          <w:sz w:val="24"/>
          <w:szCs w:val="24"/>
        </w:rPr>
        <w:t>yaitu sesi kelima</w:t>
      </w:r>
      <w:r>
        <w:rPr>
          <w:rFonts w:ascii="Times New Roman" w:hAnsi="Times New Roman"/>
          <w:sz w:val="24"/>
          <w:szCs w:val="24"/>
        </w:rPr>
        <w:t xml:space="preserve"> memperoleh skor 60, sesi  keenam dan ketujuh  memperoleh skor 70, sesi delapan </w:t>
      </w:r>
      <w:r w:rsidRPr="004010BB">
        <w:rPr>
          <w:rFonts w:ascii="Times New Roman" w:hAnsi="Times New Roman"/>
          <w:sz w:val="24"/>
          <w:szCs w:val="24"/>
        </w:rPr>
        <w:t xml:space="preserve"> memperoleh skor 8</w:t>
      </w:r>
      <w:r>
        <w:rPr>
          <w:rFonts w:ascii="Times New Roman" w:hAnsi="Times New Roman"/>
          <w:sz w:val="24"/>
          <w:szCs w:val="24"/>
        </w:rPr>
        <w:t>0</w:t>
      </w:r>
      <w:r w:rsidRPr="004010BB">
        <w:rPr>
          <w:rFonts w:ascii="Times New Roman" w:hAnsi="Times New Roman"/>
          <w:sz w:val="24"/>
          <w:szCs w:val="24"/>
        </w:rPr>
        <w:t xml:space="preserve">, </w:t>
      </w:r>
      <w:r>
        <w:rPr>
          <w:rFonts w:ascii="Times New Roman" w:hAnsi="Times New Roman"/>
          <w:sz w:val="24"/>
          <w:szCs w:val="24"/>
        </w:rPr>
        <w:t xml:space="preserve">dan  pada sesi kesembilan </w:t>
      </w:r>
      <w:r w:rsidRPr="004010BB">
        <w:rPr>
          <w:rFonts w:ascii="Times New Roman" w:hAnsi="Times New Roman"/>
          <w:sz w:val="24"/>
          <w:szCs w:val="24"/>
        </w:rPr>
        <w:t xml:space="preserve"> memperoleh skor</w:t>
      </w:r>
      <w:r>
        <w:rPr>
          <w:rFonts w:ascii="Times New Roman" w:hAnsi="Times New Roman"/>
          <w:sz w:val="24"/>
          <w:szCs w:val="24"/>
        </w:rPr>
        <w:t xml:space="preserve"> </w:t>
      </w:r>
      <w:r w:rsidRPr="004010BB">
        <w:rPr>
          <w:rFonts w:ascii="Times New Roman" w:hAnsi="Times New Roman"/>
          <w:sz w:val="24"/>
          <w:szCs w:val="24"/>
        </w:rPr>
        <w:t xml:space="preserve"> 9</w:t>
      </w:r>
      <w:r>
        <w:rPr>
          <w:rFonts w:ascii="Times New Roman" w:hAnsi="Times New Roman"/>
          <w:sz w:val="24"/>
          <w:szCs w:val="24"/>
        </w:rPr>
        <w:t>0</w:t>
      </w:r>
      <w:r w:rsidRPr="004010BB">
        <w:rPr>
          <w:rFonts w:ascii="Times New Roman" w:hAnsi="Times New Roman"/>
          <w:sz w:val="24"/>
          <w:szCs w:val="24"/>
        </w:rPr>
        <w:t>, selanjutnya skor yang diperoleh dikonversi kenilai dengan menggunakan</w:t>
      </w:r>
      <w:r>
        <w:rPr>
          <w:rFonts w:ascii="Times New Roman" w:hAnsi="Times New Roman"/>
          <w:sz w:val="24"/>
          <w:szCs w:val="24"/>
        </w:rPr>
        <w:t xml:space="preserve"> </w:t>
      </w:r>
      <w:r w:rsidRPr="004010BB">
        <w:rPr>
          <w:rFonts w:ascii="Times New Roman" w:hAnsi="Times New Roman"/>
          <w:sz w:val="24"/>
          <w:szCs w:val="24"/>
        </w:rPr>
        <w:t xml:space="preserve"> rumus yang telah ditetapkan pada BAB III. </w:t>
      </w:r>
    </w:p>
    <w:p w:rsidR="00B2586C" w:rsidRPr="007B4672" w:rsidRDefault="00B2586C" w:rsidP="00B2586C">
      <w:pPr>
        <w:pStyle w:val="ListParagraph"/>
        <w:spacing w:after="0" w:line="480" w:lineRule="auto"/>
        <w:ind w:left="0" w:firstLine="720"/>
        <w:jc w:val="both"/>
        <w:rPr>
          <w:rFonts w:ascii="Times New Roman" w:hAnsi="Times New Roman"/>
          <w:sz w:val="2"/>
          <w:szCs w:val="24"/>
          <w:highlight w:val="yellow"/>
        </w:rPr>
      </w:pPr>
    </w:p>
    <w:p w:rsidR="00B2586C" w:rsidRPr="00D742A0" w:rsidRDefault="00B2586C" w:rsidP="00B2586C">
      <w:pPr>
        <w:spacing w:after="0" w:line="240" w:lineRule="auto"/>
        <w:ind w:firstLine="426"/>
        <w:jc w:val="both"/>
        <w:rPr>
          <w:rFonts w:ascii="Times New Roman" w:hAnsi="Times New Roman"/>
          <w:i/>
          <w:color w:val="000000"/>
          <w:sz w:val="24"/>
          <w:szCs w:val="24"/>
        </w:rPr>
      </w:pPr>
      <w:r w:rsidRPr="00D742A0">
        <w:rPr>
          <w:rFonts w:ascii="Times New Roman" w:hAnsi="Times New Roman"/>
          <w:color w:val="000000"/>
          <w:sz w:val="24"/>
          <w:szCs w:val="24"/>
        </w:rPr>
        <w:t xml:space="preserve">  </w:t>
      </w:r>
      <w:r w:rsidRPr="00D742A0">
        <w:rPr>
          <w:rFonts w:ascii="Times New Roman" w:hAnsi="Times New Roman"/>
          <w:color w:val="000000"/>
          <w:sz w:val="24"/>
          <w:szCs w:val="24"/>
        </w:rPr>
        <w:tab/>
      </w:r>
      <w:r w:rsidRPr="00D742A0">
        <w:rPr>
          <w:rFonts w:ascii="Times New Roman" w:hAnsi="Times New Roman"/>
          <w:color w:val="000000"/>
          <w:sz w:val="24"/>
          <w:szCs w:val="24"/>
        </w:rPr>
        <w:tab/>
      </w:r>
      <w:r w:rsidRPr="00D742A0">
        <w:rPr>
          <w:rFonts w:ascii="Times New Roman" w:hAnsi="Times New Roman"/>
          <w:color w:val="000000"/>
          <w:sz w:val="24"/>
          <w:szCs w:val="24"/>
        </w:rPr>
        <w:tab/>
        <w:t xml:space="preserve">             </w:t>
      </w:r>
    </w:p>
    <w:p w:rsidR="00B2586C" w:rsidRPr="00EE4B80" w:rsidRDefault="00B2586C" w:rsidP="00B2586C">
      <w:pPr>
        <w:spacing w:after="0" w:line="360" w:lineRule="auto"/>
        <w:jc w:val="both"/>
        <w:rPr>
          <w:rFonts w:ascii="Times New Roman" w:hAnsi="Times New Roman"/>
          <w:i/>
          <w:color w:val="000000"/>
          <w:sz w:val="24"/>
          <w:szCs w:val="24"/>
        </w:rPr>
      </w:pPr>
      <w:r>
        <w:rPr>
          <w:rFonts w:ascii="Times New Roman" w:hAnsi="Times New Roman"/>
          <w:color w:val="000000"/>
          <w:sz w:val="24"/>
          <w:szCs w:val="24"/>
        </w:rPr>
        <w:t xml:space="preserve">  Sesi  2 </w:t>
      </w:r>
      <w:r w:rsidRPr="00EE4B80">
        <w:rPr>
          <w:rFonts w:ascii="Times New Roman" w:hAnsi="Times New Roman"/>
          <w:color w:val="000000"/>
          <w:sz w:val="24"/>
          <w:szCs w:val="24"/>
        </w:rPr>
        <w:t>=</w:t>
      </w:r>
      <w:r>
        <w:rPr>
          <w:rFonts w:ascii="Times New Roman" w:hAnsi="Times New Roman"/>
          <w:color w:val="000000"/>
          <w:sz w:val="24"/>
          <w:szCs w:val="24"/>
        </w:rPr>
        <w:t xml:space="preserve"> 5</w:t>
      </w:r>
      <w:r w:rsidRPr="00EE4B80">
        <w:rPr>
          <w:rFonts w:ascii="Times New Roman" w:hAnsi="Times New Roman"/>
          <w:color w:val="000000"/>
          <w:sz w:val="24"/>
          <w:szCs w:val="24"/>
        </w:rPr>
        <w:tab/>
      </w:r>
    </w:p>
    <w:p w:rsidR="00B2586C" w:rsidRPr="00D742A0" w:rsidRDefault="00B2586C" w:rsidP="00B2586C">
      <w:pPr>
        <w:spacing w:after="0" w:line="360" w:lineRule="auto"/>
        <w:ind w:firstLine="426"/>
        <w:jc w:val="both"/>
        <w:rPr>
          <w:rFonts w:ascii="Times New Roman" w:hAnsi="Times New Roman"/>
          <w:i/>
          <w:color w:val="000000"/>
          <w:sz w:val="24"/>
          <w:szCs w:val="24"/>
        </w:rPr>
      </w:pPr>
      <w:r w:rsidRPr="00D742A0">
        <w:rPr>
          <w:rFonts w:ascii="Times New Roman" w:hAnsi="Times New Roman"/>
          <w:color w:val="000000"/>
          <w:sz w:val="24"/>
          <w:szCs w:val="24"/>
        </w:rPr>
        <w:tab/>
      </w:r>
      <w:r w:rsidRPr="00D742A0">
        <w:rPr>
          <w:rFonts w:ascii="Times New Roman" w:hAnsi="Times New Roman"/>
          <w:color w:val="000000"/>
          <w:sz w:val="24"/>
          <w:szCs w:val="24"/>
        </w:rPr>
        <w:tab/>
        <w:t xml:space="preserve">  </w:t>
      </w:r>
      <w:r w:rsidRPr="00D742A0">
        <w:rPr>
          <w:rFonts w:ascii="Times New Roman" w:hAnsi="Times New Roman"/>
          <w:color w:val="000000"/>
          <w:sz w:val="24"/>
          <w:szCs w:val="24"/>
        </w:rPr>
        <w:tab/>
      </w:r>
      <w:r w:rsidRPr="00D742A0">
        <w:rPr>
          <w:rFonts w:ascii="Times New Roman" w:hAnsi="Times New Roman"/>
          <w:color w:val="000000"/>
          <w:sz w:val="24"/>
          <w:szCs w:val="24"/>
        </w:rPr>
        <w:tab/>
      </w:r>
      <w:r w:rsidRPr="00D742A0">
        <w:rPr>
          <w:rFonts w:ascii="Times New Roman" w:hAnsi="Times New Roman"/>
          <w:color w:val="000000"/>
          <w:sz w:val="24"/>
          <w:szCs w:val="24"/>
        </w:rPr>
        <w:tab/>
        <w:t xml:space="preserve">           </w:t>
      </w:r>
    </w:p>
    <w:p w:rsidR="00B2586C" w:rsidRPr="00D742A0" w:rsidRDefault="00B2586C" w:rsidP="00B2586C">
      <w:pPr>
        <w:pStyle w:val="ListParagraph"/>
        <w:numPr>
          <w:ilvl w:val="0"/>
          <w:numId w:val="41"/>
        </w:numPr>
        <w:spacing w:after="0" w:line="360" w:lineRule="auto"/>
        <w:ind w:left="851" w:hanging="284"/>
        <w:jc w:val="both"/>
        <w:rPr>
          <w:rFonts w:ascii="Times New Roman" w:hAnsi="Times New Roman"/>
          <w:color w:val="000000"/>
          <w:sz w:val="24"/>
          <w:szCs w:val="24"/>
        </w:rPr>
      </w:pPr>
      <w:r w:rsidRPr="00D742A0">
        <w:rPr>
          <w:rFonts w:ascii="Times New Roman" w:hAnsi="Times New Roman"/>
          <w:color w:val="000000"/>
          <w:sz w:val="24"/>
          <w:szCs w:val="24"/>
        </w:rPr>
        <w:t xml:space="preserve">Nilai  sesi </w:t>
      </w:r>
      <w:r>
        <w:rPr>
          <w:rFonts w:ascii="Times New Roman" w:hAnsi="Times New Roman"/>
          <w:color w:val="000000"/>
          <w:sz w:val="24"/>
          <w:szCs w:val="24"/>
        </w:rPr>
        <w:t>5</w:t>
      </w:r>
      <w:r w:rsidRPr="00D742A0">
        <w:rPr>
          <w:rFonts w:ascii="Times New Roman" w:hAnsi="Times New Roman"/>
          <w:color w:val="000000"/>
          <w:sz w:val="24"/>
          <w:szCs w:val="24"/>
        </w:rPr>
        <w:t xml:space="preserve">  = </w:t>
      </w:r>
      <m:oMath>
        <m:f>
          <m:fPr>
            <m:ctrlPr>
              <w:rPr>
                <w:rFonts w:ascii="Cambria Math" w:hAnsi="Cambria Math"/>
                <w:i/>
                <w:color w:val="000000"/>
                <w:sz w:val="40"/>
                <w:szCs w:val="24"/>
              </w:rPr>
            </m:ctrlPr>
          </m:fPr>
          <m:num>
            <m:r>
              <w:rPr>
                <w:rFonts w:ascii="Cambria Math" w:hAnsi="Cambria Math"/>
                <w:color w:val="000000"/>
                <w:sz w:val="32"/>
                <w:szCs w:val="24"/>
              </w:rPr>
              <m:t xml:space="preserve">Skor yang diperoleh </m:t>
            </m:r>
          </m:num>
          <m:den>
            <m:r>
              <w:rPr>
                <w:rFonts w:ascii="Cambria Math" w:hAnsi="Cambria Math"/>
                <w:color w:val="000000"/>
                <w:sz w:val="32"/>
                <w:szCs w:val="24"/>
              </w:rPr>
              <m:t>Sko</m:t>
            </m:r>
            <m:r>
              <w:rPr>
                <w:rFonts w:ascii="Cambria Math" w:hAnsi="Cambria Math"/>
                <w:color w:val="000000"/>
                <w:sz w:val="32"/>
                <w:szCs w:val="24"/>
              </w:rPr>
              <m:t xml:space="preserve">r Maksimal </m:t>
            </m:r>
          </m:den>
        </m:f>
      </m:oMath>
      <w:r w:rsidRPr="00D742A0">
        <w:rPr>
          <w:rFonts w:ascii="Times New Roman" w:hAnsi="Times New Roman"/>
          <w:color w:val="000000"/>
          <w:sz w:val="24"/>
          <w:szCs w:val="24"/>
        </w:rPr>
        <w:t xml:space="preserve">    </w:t>
      </w:r>
      <w:r w:rsidRPr="00D742A0">
        <w:rPr>
          <w:rFonts w:ascii="Times New Roman" w:hAnsi="Times New Roman"/>
          <w:i/>
          <w:color w:val="000000"/>
          <w:sz w:val="24"/>
          <w:szCs w:val="24"/>
        </w:rPr>
        <w:t>x 100</w:t>
      </w:r>
    </w:p>
    <w:p w:rsidR="00B2586C" w:rsidRPr="00D742A0" w:rsidRDefault="00B2586C" w:rsidP="00B2586C">
      <w:pPr>
        <w:spacing w:after="0" w:line="360" w:lineRule="auto"/>
        <w:ind w:left="426" w:firstLine="720"/>
        <w:jc w:val="both"/>
        <w:rPr>
          <w:rFonts w:ascii="Times New Roman" w:hAnsi="Times New Roman"/>
          <w:i/>
          <w:color w:val="000000"/>
          <w:sz w:val="24"/>
          <w:szCs w:val="24"/>
        </w:rPr>
      </w:pPr>
      <w:r w:rsidRPr="00D742A0">
        <w:rPr>
          <w:rFonts w:ascii="Times New Roman" w:hAnsi="Times New Roman"/>
          <w:color w:val="000000"/>
          <w:sz w:val="24"/>
          <w:szCs w:val="24"/>
        </w:rPr>
        <w:t xml:space="preserve">Nilai  sesi 5 = </w:t>
      </w:r>
      <m:oMath>
        <m:f>
          <m:fPr>
            <m:ctrlPr>
              <w:rPr>
                <w:rFonts w:ascii="Cambria Math" w:hAnsi="Cambria Math"/>
                <w:i/>
                <w:color w:val="000000"/>
                <w:sz w:val="32"/>
                <w:szCs w:val="24"/>
              </w:rPr>
            </m:ctrlPr>
          </m:fPr>
          <m:num>
            <m:r>
              <w:rPr>
                <w:rFonts w:ascii="Cambria Math" w:hAnsi="Cambria Math"/>
                <w:color w:val="000000"/>
                <w:sz w:val="32"/>
                <w:szCs w:val="24"/>
              </w:rPr>
              <m:t>6</m:t>
            </m:r>
          </m:num>
          <m:den>
            <m:r>
              <w:rPr>
                <w:rFonts w:ascii="Cambria Math" w:hAnsi="Cambria Math"/>
                <w:color w:val="000000"/>
                <w:sz w:val="32"/>
                <w:szCs w:val="24"/>
              </w:rPr>
              <m:t>10</m:t>
            </m:r>
          </m:den>
        </m:f>
      </m:oMath>
      <w:r w:rsidRPr="00D742A0">
        <w:rPr>
          <w:rFonts w:ascii="Times New Roman" w:hAnsi="Times New Roman"/>
          <w:color w:val="000000"/>
          <w:sz w:val="24"/>
          <w:szCs w:val="24"/>
        </w:rPr>
        <w:t xml:space="preserve">  </w:t>
      </w:r>
      <w:r w:rsidRPr="00D742A0">
        <w:rPr>
          <w:rFonts w:ascii="Times New Roman" w:hAnsi="Times New Roman"/>
          <w:i/>
          <w:color w:val="000000"/>
          <w:sz w:val="24"/>
          <w:szCs w:val="24"/>
        </w:rPr>
        <w:t>x 100</w:t>
      </w:r>
    </w:p>
    <w:p w:rsidR="00B2586C" w:rsidRPr="00D742A0" w:rsidRDefault="00B2586C" w:rsidP="00B2586C">
      <w:pPr>
        <w:spacing w:after="0" w:line="360" w:lineRule="auto"/>
        <w:ind w:firstLine="426"/>
        <w:jc w:val="both"/>
        <w:rPr>
          <w:rFonts w:ascii="Times New Roman" w:hAnsi="Times New Roman"/>
          <w:color w:val="000000"/>
          <w:sz w:val="24"/>
          <w:szCs w:val="24"/>
        </w:rPr>
      </w:pPr>
      <w:r w:rsidRPr="00D742A0">
        <w:rPr>
          <w:rFonts w:ascii="Times New Roman" w:hAnsi="Times New Roman"/>
          <w:color w:val="000000"/>
          <w:sz w:val="24"/>
          <w:szCs w:val="24"/>
        </w:rPr>
        <w:tab/>
      </w:r>
      <w:r w:rsidRPr="00D742A0">
        <w:rPr>
          <w:rFonts w:ascii="Times New Roman" w:hAnsi="Times New Roman"/>
          <w:color w:val="000000"/>
          <w:sz w:val="24"/>
          <w:szCs w:val="24"/>
        </w:rPr>
        <w:tab/>
        <w:t xml:space="preserve">          </w:t>
      </w:r>
      <w:r w:rsidRPr="00D742A0">
        <w:rPr>
          <w:rFonts w:ascii="Times New Roman" w:hAnsi="Times New Roman"/>
          <w:color w:val="000000"/>
          <w:sz w:val="24"/>
          <w:szCs w:val="24"/>
        </w:rPr>
        <w:tab/>
        <w:t xml:space="preserve"> </w:t>
      </w:r>
      <w:r>
        <w:rPr>
          <w:rFonts w:ascii="Times New Roman" w:hAnsi="Times New Roman"/>
          <w:sz w:val="24"/>
          <w:szCs w:val="24"/>
        </w:rPr>
        <w:t xml:space="preserve">  = 6</w:t>
      </w:r>
      <w:r w:rsidRPr="00D742A0">
        <w:rPr>
          <w:rFonts w:ascii="Times New Roman" w:hAnsi="Times New Roman"/>
          <w:sz w:val="24"/>
          <w:szCs w:val="24"/>
        </w:rPr>
        <w:t>0</w:t>
      </w:r>
      <w:r w:rsidRPr="00D742A0">
        <w:rPr>
          <w:rFonts w:ascii="Times New Roman" w:hAnsi="Times New Roman"/>
          <w:color w:val="000000"/>
          <w:sz w:val="24"/>
          <w:szCs w:val="24"/>
        </w:rPr>
        <w:t xml:space="preserve">              </w:t>
      </w:r>
    </w:p>
    <w:p w:rsidR="00B2586C" w:rsidRPr="0033164E" w:rsidRDefault="00B2586C" w:rsidP="00B2586C">
      <w:pPr>
        <w:spacing w:after="0" w:line="360" w:lineRule="auto"/>
        <w:ind w:firstLine="426"/>
        <w:jc w:val="both"/>
        <w:rPr>
          <w:rFonts w:ascii="Times New Roman" w:hAnsi="Times New Roman"/>
          <w:color w:val="000000"/>
          <w:sz w:val="24"/>
          <w:szCs w:val="24"/>
        </w:rPr>
      </w:pPr>
      <w:r w:rsidRPr="0033164E">
        <w:rPr>
          <w:rFonts w:ascii="Times New Roman" w:hAnsi="Times New Roman"/>
          <w:color w:val="000000"/>
          <w:sz w:val="24"/>
          <w:szCs w:val="24"/>
        </w:rPr>
        <w:t xml:space="preserve">            Nilai  sesi 6 = </w:t>
      </w:r>
      <m:oMath>
        <m:f>
          <m:fPr>
            <m:ctrlPr>
              <w:rPr>
                <w:rFonts w:ascii="Cambria Math" w:hAnsi="Cambria Math"/>
                <w:i/>
                <w:color w:val="000000"/>
                <w:sz w:val="32"/>
                <w:szCs w:val="24"/>
              </w:rPr>
            </m:ctrlPr>
          </m:fPr>
          <m:num>
            <m:r>
              <w:rPr>
                <w:rFonts w:ascii="Cambria Math" w:hAnsi="Cambria Math"/>
                <w:color w:val="000000"/>
                <w:sz w:val="32"/>
                <w:szCs w:val="24"/>
              </w:rPr>
              <m:t>7</m:t>
            </m:r>
          </m:num>
          <m:den>
            <m:r>
              <w:rPr>
                <w:rFonts w:ascii="Cambria Math" w:hAnsi="Cambria Math"/>
                <w:color w:val="000000"/>
                <w:sz w:val="32"/>
                <w:szCs w:val="24"/>
              </w:rPr>
              <m:t>10</m:t>
            </m:r>
          </m:den>
        </m:f>
      </m:oMath>
      <w:r w:rsidRPr="0033164E">
        <w:rPr>
          <w:rFonts w:ascii="Times New Roman" w:hAnsi="Times New Roman"/>
          <w:color w:val="000000"/>
          <w:sz w:val="24"/>
          <w:szCs w:val="24"/>
        </w:rPr>
        <w:tab/>
        <w:t xml:space="preserve">  </w:t>
      </w:r>
      <w:r w:rsidRPr="0033164E">
        <w:rPr>
          <w:rFonts w:ascii="Times New Roman" w:hAnsi="Times New Roman"/>
          <w:i/>
          <w:color w:val="000000"/>
          <w:sz w:val="24"/>
          <w:szCs w:val="24"/>
        </w:rPr>
        <w:t>x 100</w:t>
      </w:r>
      <w:r w:rsidRPr="0033164E">
        <w:rPr>
          <w:rFonts w:ascii="Times New Roman" w:hAnsi="Times New Roman"/>
          <w:color w:val="000000"/>
          <w:sz w:val="24"/>
          <w:szCs w:val="24"/>
        </w:rPr>
        <w:t xml:space="preserve">              </w:t>
      </w:r>
    </w:p>
    <w:p w:rsidR="00B2586C" w:rsidRPr="0033164E" w:rsidRDefault="00B2586C" w:rsidP="00B2586C">
      <w:pPr>
        <w:pStyle w:val="ListParagraph"/>
        <w:spacing w:line="360" w:lineRule="auto"/>
        <w:ind w:left="0" w:firstLine="720"/>
        <w:jc w:val="both"/>
        <w:rPr>
          <w:rFonts w:ascii="Times New Roman" w:hAnsi="Times New Roman"/>
          <w:sz w:val="24"/>
          <w:szCs w:val="24"/>
        </w:rPr>
      </w:pPr>
      <w:r w:rsidRPr="0033164E">
        <w:rPr>
          <w:rFonts w:ascii="Times New Roman" w:hAnsi="Times New Roman"/>
          <w:sz w:val="24"/>
          <w:szCs w:val="24"/>
        </w:rPr>
        <w:tab/>
        <w:t xml:space="preserve">             </w:t>
      </w:r>
      <w:r>
        <w:rPr>
          <w:rFonts w:ascii="Times New Roman" w:hAnsi="Times New Roman"/>
          <w:sz w:val="24"/>
          <w:szCs w:val="24"/>
        </w:rPr>
        <w:t xml:space="preserve">  = 7</w:t>
      </w:r>
      <w:r w:rsidRPr="0033164E">
        <w:rPr>
          <w:rFonts w:ascii="Times New Roman" w:hAnsi="Times New Roman"/>
          <w:sz w:val="24"/>
          <w:szCs w:val="24"/>
        </w:rPr>
        <w:t>0</w:t>
      </w:r>
    </w:p>
    <w:p w:rsidR="00B2586C" w:rsidRPr="0033164E" w:rsidRDefault="00B2586C" w:rsidP="00B2586C">
      <w:pPr>
        <w:spacing w:after="0" w:line="360" w:lineRule="auto"/>
        <w:ind w:firstLine="426"/>
        <w:jc w:val="both"/>
        <w:rPr>
          <w:rFonts w:ascii="Times New Roman" w:hAnsi="Times New Roman"/>
          <w:color w:val="000000"/>
          <w:sz w:val="24"/>
          <w:szCs w:val="24"/>
        </w:rPr>
      </w:pPr>
      <w:r w:rsidRPr="0033164E">
        <w:rPr>
          <w:rFonts w:ascii="Times New Roman" w:hAnsi="Times New Roman"/>
          <w:color w:val="000000"/>
          <w:sz w:val="24"/>
          <w:szCs w:val="24"/>
        </w:rPr>
        <w:t xml:space="preserve">            Nilai</w:t>
      </w:r>
      <w:r>
        <w:rPr>
          <w:rFonts w:ascii="Times New Roman" w:hAnsi="Times New Roman"/>
          <w:color w:val="000000"/>
          <w:sz w:val="24"/>
          <w:szCs w:val="24"/>
        </w:rPr>
        <w:t xml:space="preserve">  sesi 7</w:t>
      </w:r>
      <w:r w:rsidRPr="0033164E">
        <w:rPr>
          <w:rFonts w:ascii="Times New Roman" w:hAnsi="Times New Roman"/>
          <w:color w:val="000000"/>
          <w:sz w:val="24"/>
          <w:szCs w:val="24"/>
        </w:rPr>
        <w:t xml:space="preserve"> = </w:t>
      </w:r>
      <m:oMath>
        <m:f>
          <m:fPr>
            <m:ctrlPr>
              <w:rPr>
                <w:rFonts w:ascii="Cambria Math" w:hAnsi="Cambria Math"/>
                <w:i/>
                <w:color w:val="000000"/>
                <w:sz w:val="32"/>
                <w:szCs w:val="24"/>
              </w:rPr>
            </m:ctrlPr>
          </m:fPr>
          <m:num>
            <m:r>
              <w:rPr>
                <w:rFonts w:ascii="Cambria Math" w:hAnsi="Cambria Math"/>
                <w:color w:val="000000"/>
                <w:sz w:val="32"/>
                <w:szCs w:val="24"/>
              </w:rPr>
              <m:t>7</m:t>
            </m:r>
          </m:num>
          <m:den>
            <m:r>
              <w:rPr>
                <w:rFonts w:ascii="Cambria Math" w:hAnsi="Cambria Math"/>
                <w:color w:val="000000"/>
                <w:sz w:val="32"/>
                <w:szCs w:val="24"/>
              </w:rPr>
              <m:t>10</m:t>
            </m:r>
          </m:den>
        </m:f>
      </m:oMath>
      <w:r w:rsidRPr="0033164E">
        <w:rPr>
          <w:rFonts w:ascii="Times New Roman" w:hAnsi="Times New Roman"/>
          <w:color w:val="000000"/>
          <w:sz w:val="24"/>
          <w:szCs w:val="24"/>
        </w:rPr>
        <w:tab/>
        <w:t xml:space="preserve">  </w:t>
      </w:r>
      <w:r w:rsidRPr="0033164E">
        <w:rPr>
          <w:rFonts w:ascii="Times New Roman" w:hAnsi="Times New Roman"/>
          <w:i/>
          <w:color w:val="000000"/>
          <w:sz w:val="24"/>
          <w:szCs w:val="24"/>
        </w:rPr>
        <w:t>x 100</w:t>
      </w:r>
      <w:r w:rsidRPr="0033164E">
        <w:rPr>
          <w:rFonts w:ascii="Times New Roman" w:hAnsi="Times New Roman"/>
          <w:color w:val="000000"/>
          <w:sz w:val="24"/>
          <w:szCs w:val="24"/>
        </w:rPr>
        <w:t xml:space="preserve">              </w:t>
      </w:r>
    </w:p>
    <w:p w:rsidR="00B2586C" w:rsidRPr="0033164E" w:rsidRDefault="00B2586C" w:rsidP="00B2586C">
      <w:pPr>
        <w:spacing w:after="0" w:line="360" w:lineRule="auto"/>
        <w:ind w:firstLine="426"/>
        <w:jc w:val="both"/>
        <w:rPr>
          <w:rFonts w:ascii="Times New Roman" w:hAnsi="Times New Roman"/>
          <w:color w:val="000000"/>
          <w:sz w:val="24"/>
          <w:szCs w:val="24"/>
        </w:rPr>
      </w:pPr>
      <w:r w:rsidRPr="0033164E">
        <w:rPr>
          <w:rFonts w:ascii="Times New Roman" w:hAnsi="Times New Roman"/>
          <w:color w:val="000000"/>
          <w:sz w:val="24"/>
          <w:szCs w:val="24"/>
        </w:rPr>
        <w:t xml:space="preserve">            Nilai</w:t>
      </w:r>
      <w:r>
        <w:rPr>
          <w:rFonts w:ascii="Times New Roman" w:hAnsi="Times New Roman"/>
          <w:color w:val="000000"/>
          <w:sz w:val="24"/>
          <w:szCs w:val="24"/>
        </w:rPr>
        <w:t xml:space="preserve">  sesi 8</w:t>
      </w:r>
      <w:r w:rsidRPr="0033164E">
        <w:rPr>
          <w:rFonts w:ascii="Times New Roman" w:hAnsi="Times New Roman"/>
          <w:color w:val="000000"/>
          <w:sz w:val="24"/>
          <w:szCs w:val="24"/>
        </w:rPr>
        <w:t xml:space="preserve"> = </w:t>
      </w:r>
      <m:oMath>
        <m:f>
          <m:fPr>
            <m:ctrlPr>
              <w:rPr>
                <w:rFonts w:ascii="Cambria Math" w:hAnsi="Cambria Math"/>
                <w:i/>
                <w:color w:val="000000"/>
                <w:sz w:val="32"/>
                <w:szCs w:val="24"/>
              </w:rPr>
            </m:ctrlPr>
          </m:fPr>
          <m:num>
            <m:r>
              <w:rPr>
                <w:rFonts w:ascii="Cambria Math" w:hAnsi="Cambria Math"/>
                <w:color w:val="000000"/>
                <w:sz w:val="32"/>
                <w:szCs w:val="24"/>
              </w:rPr>
              <m:t>8</m:t>
            </m:r>
          </m:num>
          <m:den>
            <m:r>
              <w:rPr>
                <w:rFonts w:ascii="Cambria Math" w:hAnsi="Cambria Math"/>
                <w:color w:val="000000"/>
                <w:sz w:val="32"/>
                <w:szCs w:val="24"/>
              </w:rPr>
              <m:t>10</m:t>
            </m:r>
          </m:den>
        </m:f>
      </m:oMath>
      <w:r w:rsidRPr="0033164E">
        <w:rPr>
          <w:rFonts w:ascii="Times New Roman" w:hAnsi="Times New Roman"/>
          <w:color w:val="000000"/>
          <w:sz w:val="24"/>
          <w:szCs w:val="24"/>
        </w:rPr>
        <w:tab/>
        <w:t xml:space="preserve">  </w:t>
      </w:r>
      <w:r w:rsidRPr="0033164E">
        <w:rPr>
          <w:rFonts w:ascii="Times New Roman" w:hAnsi="Times New Roman"/>
          <w:i/>
          <w:color w:val="000000"/>
          <w:sz w:val="24"/>
          <w:szCs w:val="24"/>
        </w:rPr>
        <w:t>x 100</w:t>
      </w:r>
      <w:r w:rsidRPr="0033164E">
        <w:rPr>
          <w:rFonts w:ascii="Times New Roman" w:hAnsi="Times New Roman"/>
          <w:color w:val="000000"/>
          <w:sz w:val="24"/>
          <w:szCs w:val="24"/>
        </w:rPr>
        <w:t xml:space="preserve">              </w:t>
      </w:r>
    </w:p>
    <w:p w:rsidR="00B2586C" w:rsidRPr="0033164E" w:rsidRDefault="00B2586C" w:rsidP="00B2586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b/>
        <w:t xml:space="preserve">               = 8</w:t>
      </w:r>
      <w:r w:rsidRPr="0033164E">
        <w:rPr>
          <w:rFonts w:ascii="Times New Roman" w:hAnsi="Times New Roman"/>
          <w:sz w:val="24"/>
          <w:szCs w:val="24"/>
        </w:rPr>
        <w:t>0</w:t>
      </w:r>
    </w:p>
    <w:p w:rsidR="00B2586C" w:rsidRPr="0033164E" w:rsidRDefault="00B2586C" w:rsidP="00B2586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               = 7</w:t>
      </w:r>
      <w:r w:rsidRPr="0033164E">
        <w:rPr>
          <w:rFonts w:ascii="Times New Roman" w:hAnsi="Times New Roman"/>
          <w:sz w:val="24"/>
          <w:szCs w:val="24"/>
        </w:rPr>
        <w:t>0</w:t>
      </w:r>
    </w:p>
    <w:p w:rsidR="00B2586C" w:rsidRPr="0033164E" w:rsidRDefault="00B2586C" w:rsidP="00B2586C">
      <w:pPr>
        <w:spacing w:after="0" w:line="360" w:lineRule="auto"/>
        <w:ind w:firstLine="426"/>
        <w:jc w:val="both"/>
        <w:rPr>
          <w:rFonts w:ascii="Times New Roman" w:hAnsi="Times New Roman"/>
          <w:color w:val="000000"/>
          <w:sz w:val="24"/>
          <w:szCs w:val="24"/>
        </w:rPr>
      </w:pPr>
      <w:r w:rsidRPr="0033164E">
        <w:rPr>
          <w:rFonts w:ascii="Times New Roman" w:hAnsi="Times New Roman"/>
          <w:color w:val="000000"/>
          <w:sz w:val="24"/>
          <w:szCs w:val="24"/>
        </w:rPr>
        <w:t xml:space="preserve">            Nilai</w:t>
      </w:r>
      <w:r>
        <w:rPr>
          <w:rFonts w:ascii="Times New Roman" w:hAnsi="Times New Roman"/>
          <w:color w:val="000000"/>
          <w:sz w:val="24"/>
          <w:szCs w:val="24"/>
        </w:rPr>
        <w:t xml:space="preserve">  sesi 9</w:t>
      </w:r>
      <w:r w:rsidRPr="0033164E">
        <w:rPr>
          <w:rFonts w:ascii="Times New Roman" w:hAnsi="Times New Roman"/>
          <w:color w:val="000000"/>
          <w:sz w:val="24"/>
          <w:szCs w:val="24"/>
        </w:rPr>
        <w:t xml:space="preserve"> = </w:t>
      </w:r>
      <m:oMath>
        <m:f>
          <m:fPr>
            <m:ctrlPr>
              <w:rPr>
                <w:rFonts w:ascii="Cambria Math" w:hAnsi="Cambria Math"/>
                <w:i/>
                <w:color w:val="000000"/>
                <w:sz w:val="32"/>
                <w:szCs w:val="24"/>
              </w:rPr>
            </m:ctrlPr>
          </m:fPr>
          <m:num>
            <m:r>
              <w:rPr>
                <w:rFonts w:ascii="Cambria Math" w:hAnsi="Cambria Math"/>
                <w:color w:val="000000"/>
                <w:sz w:val="32"/>
                <w:szCs w:val="24"/>
              </w:rPr>
              <m:t>9</m:t>
            </m:r>
          </m:num>
          <m:den>
            <m:r>
              <w:rPr>
                <w:rFonts w:ascii="Cambria Math" w:hAnsi="Cambria Math"/>
                <w:color w:val="000000"/>
                <w:sz w:val="32"/>
                <w:szCs w:val="24"/>
              </w:rPr>
              <m:t>10</m:t>
            </m:r>
          </m:den>
        </m:f>
      </m:oMath>
      <w:r w:rsidRPr="0033164E">
        <w:rPr>
          <w:rFonts w:ascii="Times New Roman" w:hAnsi="Times New Roman"/>
          <w:color w:val="000000"/>
          <w:sz w:val="24"/>
          <w:szCs w:val="24"/>
        </w:rPr>
        <w:tab/>
        <w:t xml:space="preserve">  </w:t>
      </w:r>
      <w:r w:rsidRPr="0033164E">
        <w:rPr>
          <w:rFonts w:ascii="Times New Roman" w:hAnsi="Times New Roman"/>
          <w:i/>
          <w:color w:val="000000"/>
          <w:sz w:val="24"/>
          <w:szCs w:val="24"/>
        </w:rPr>
        <w:t>x 100</w:t>
      </w:r>
      <w:r w:rsidRPr="0033164E">
        <w:rPr>
          <w:rFonts w:ascii="Times New Roman" w:hAnsi="Times New Roman"/>
          <w:color w:val="000000"/>
          <w:sz w:val="24"/>
          <w:szCs w:val="24"/>
        </w:rPr>
        <w:t xml:space="preserve">              </w:t>
      </w:r>
    </w:p>
    <w:p w:rsidR="00B2586C" w:rsidRDefault="00B2586C" w:rsidP="00B2586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lastRenderedPageBreak/>
        <w:tab/>
        <w:t xml:space="preserve">               = 90</w:t>
      </w:r>
    </w:p>
    <w:p w:rsidR="00B2586C" w:rsidRDefault="00B2586C" w:rsidP="00B2586C">
      <w:pPr>
        <w:pStyle w:val="NoSpacing"/>
        <w:spacing w:line="480" w:lineRule="auto"/>
        <w:ind w:firstLine="720"/>
        <w:jc w:val="both"/>
        <w:rPr>
          <w:rFonts w:ascii="Times New Roman" w:hAnsi="Times New Roman"/>
          <w:sz w:val="24"/>
          <w:szCs w:val="24"/>
        </w:rPr>
      </w:pPr>
      <w:r w:rsidRPr="0033164E">
        <w:rPr>
          <w:rFonts w:ascii="Times New Roman" w:hAnsi="Times New Roman"/>
          <w:sz w:val="24"/>
          <w:szCs w:val="24"/>
        </w:rPr>
        <w:t xml:space="preserve">Berdasarkan </w:t>
      </w:r>
      <w:r>
        <w:rPr>
          <w:rFonts w:ascii="Times New Roman" w:hAnsi="Times New Roman"/>
          <w:sz w:val="24"/>
          <w:szCs w:val="24"/>
        </w:rPr>
        <w:t xml:space="preserve"> </w:t>
      </w:r>
      <w:r w:rsidRPr="0033164E">
        <w:rPr>
          <w:rFonts w:ascii="Times New Roman" w:hAnsi="Times New Roman"/>
          <w:sz w:val="24"/>
          <w:szCs w:val="24"/>
        </w:rPr>
        <w:t xml:space="preserve">data pada tabel 4.2, diperoleh hasil tes pada siswa NL kelas dasar III SDIT  Wihdatul Ummah Makassar. Siswa memiliki kemampuan berkomunikasi </w:t>
      </w:r>
      <w:r>
        <w:rPr>
          <w:rFonts w:ascii="Times New Roman" w:hAnsi="Times New Roman"/>
          <w:sz w:val="24"/>
          <w:szCs w:val="24"/>
        </w:rPr>
        <w:t xml:space="preserve"> </w:t>
      </w:r>
      <w:r w:rsidRPr="0033164E">
        <w:rPr>
          <w:rFonts w:ascii="Times New Roman" w:hAnsi="Times New Roman"/>
          <w:sz w:val="24"/>
          <w:szCs w:val="24"/>
        </w:rPr>
        <w:t>non</w:t>
      </w:r>
      <w:r>
        <w:rPr>
          <w:rFonts w:ascii="Times New Roman" w:hAnsi="Times New Roman"/>
          <w:sz w:val="24"/>
          <w:szCs w:val="24"/>
        </w:rPr>
        <w:t xml:space="preserve"> </w:t>
      </w:r>
      <w:r w:rsidRPr="0033164E">
        <w:rPr>
          <w:rFonts w:ascii="Times New Roman" w:hAnsi="Times New Roman"/>
          <w:sz w:val="24"/>
          <w:szCs w:val="24"/>
        </w:rPr>
        <w:t xml:space="preserve"> verbal </w:t>
      </w:r>
      <w:r>
        <w:rPr>
          <w:rFonts w:ascii="Times New Roman" w:hAnsi="Times New Roman"/>
          <w:sz w:val="24"/>
          <w:szCs w:val="24"/>
        </w:rPr>
        <w:t xml:space="preserve"> </w:t>
      </w:r>
      <w:r w:rsidRPr="0033164E">
        <w:rPr>
          <w:rFonts w:ascii="Times New Roman" w:hAnsi="Times New Roman"/>
          <w:sz w:val="24"/>
          <w:szCs w:val="24"/>
        </w:rPr>
        <w:t xml:space="preserve">pada </w:t>
      </w:r>
      <w:r>
        <w:rPr>
          <w:rFonts w:ascii="Times New Roman" w:hAnsi="Times New Roman"/>
          <w:sz w:val="24"/>
          <w:szCs w:val="24"/>
        </w:rPr>
        <w:t xml:space="preserve"> </w:t>
      </w:r>
      <w:r w:rsidRPr="0033164E">
        <w:rPr>
          <w:rFonts w:ascii="Times New Roman" w:hAnsi="Times New Roman"/>
          <w:sz w:val="24"/>
          <w:szCs w:val="24"/>
        </w:rPr>
        <w:t>setiap se</w:t>
      </w:r>
      <w:r>
        <w:rPr>
          <w:rFonts w:ascii="Times New Roman" w:hAnsi="Times New Roman"/>
          <w:sz w:val="24"/>
          <w:szCs w:val="24"/>
        </w:rPr>
        <w:t xml:space="preserve">si bervariasi yaitu sesi kelima </w:t>
      </w:r>
      <w:r w:rsidRPr="0033164E">
        <w:rPr>
          <w:rFonts w:ascii="Times New Roman" w:hAnsi="Times New Roman"/>
          <w:sz w:val="24"/>
          <w:szCs w:val="24"/>
        </w:rPr>
        <w:t xml:space="preserve"> me</w:t>
      </w:r>
      <w:r>
        <w:rPr>
          <w:rFonts w:ascii="Times New Roman" w:hAnsi="Times New Roman"/>
          <w:sz w:val="24"/>
          <w:szCs w:val="24"/>
        </w:rPr>
        <w:t>ndapat skor 60, pada sesi keenam dan ketujuh mendapat skor 7</w:t>
      </w:r>
      <w:r w:rsidRPr="0033164E">
        <w:rPr>
          <w:rFonts w:ascii="Times New Roman" w:hAnsi="Times New Roman"/>
          <w:sz w:val="24"/>
          <w:szCs w:val="24"/>
        </w:rPr>
        <w:t>0 dan  pa</w:t>
      </w:r>
      <w:r>
        <w:rPr>
          <w:rFonts w:ascii="Times New Roman" w:hAnsi="Times New Roman"/>
          <w:sz w:val="24"/>
          <w:szCs w:val="24"/>
        </w:rPr>
        <w:t>da sesi kedelapan  mendapat skor 8</w:t>
      </w:r>
      <w:r w:rsidRPr="0033164E">
        <w:rPr>
          <w:rFonts w:ascii="Times New Roman" w:hAnsi="Times New Roman"/>
          <w:sz w:val="24"/>
          <w:szCs w:val="24"/>
        </w:rPr>
        <w:t>0</w:t>
      </w:r>
      <w:r>
        <w:rPr>
          <w:rFonts w:ascii="Times New Roman" w:hAnsi="Times New Roman"/>
          <w:sz w:val="24"/>
          <w:szCs w:val="24"/>
        </w:rPr>
        <w:t xml:space="preserve"> dan  pada sesi kesembilan mendapat skor 90 . </w:t>
      </w:r>
      <w:r w:rsidRPr="0033164E">
        <w:rPr>
          <w:rFonts w:ascii="Times New Roman" w:hAnsi="Times New Roman"/>
          <w:sz w:val="24"/>
          <w:szCs w:val="24"/>
        </w:rPr>
        <w:t>Selanjutnya untuk mempermudah</w:t>
      </w:r>
      <w:r>
        <w:rPr>
          <w:rFonts w:ascii="Times New Roman" w:hAnsi="Times New Roman"/>
          <w:sz w:val="24"/>
          <w:szCs w:val="24"/>
        </w:rPr>
        <w:t xml:space="preserve"> </w:t>
      </w:r>
      <w:r w:rsidRPr="0033164E">
        <w:rPr>
          <w:rFonts w:ascii="Times New Roman" w:hAnsi="Times New Roman"/>
          <w:sz w:val="24"/>
          <w:szCs w:val="24"/>
        </w:rPr>
        <w:t xml:space="preserve"> pemahaman </w:t>
      </w:r>
      <w:r>
        <w:rPr>
          <w:rFonts w:ascii="Times New Roman" w:hAnsi="Times New Roman"/>
          <w:sz w:val="24"/>
          <w:szCs w:val="24"/>
        </w:rPr>
        <w:t xml:space="preserve"> </w:t>
      </w:r>
      <w:r w:rsidRPr="0033164E">
        <w:rPr>
          <w:rFonts w:ascii="Times New Roman" w:hAnsi="Times New Roman"/>
          <w:sz w:val="24"/>
          <w:szCs w:val="24"/>
        </w:rPr>
        <w:t>tabel di atas, maka data kemampuan berkomunikasi non verbal halus subjek NL fase intervensi (B) d</w:t>
      </w:r>
      <w:r>
        <w:rPr>
          <w:rFonts w:ascii="Times New Roman" w:hAnsi="Times New Roman"/>
          <w:sz w:val="24"/>
          <w:szCs w:val="24"/>
        </w:rPr>
        <w:t>ivisualisasikan sebagai berikut</w:t>
      </w:r>
    </w:p>
    <w:p w:rsidR="00B2586C" w:rsidRPr="002549AD" w:rsidRDefault="00B2586C" w:rsidP="00B2586C">
      <w:pPr>
        <w:pStyle w:val="NoSpacing"/>
        <w:spacing w:line="480" w:lineRule="auto"/>
        <w:ind w:firstLine="720"/>
        <w:jc w:val="both"/>
        <w:rPr>
          <w:rFonts w:ascii="Times New Roman" w:hAnsi="Times New Roman"/>
          <w:b/>
          <w:sz w:val="24"/>
          <w:szCs w:val="24"/>
        </w:rPr>
      </w:pPr>
      <w:r w:rsidRPr="0033164E">
        <w:rPr>
          <w:rFonts w:ascii="Times New Roman" w:hAnsi="Times New Roman"/>
          <w:b/>
          <w:sz w:val="24"/>
          <w:szCs w:val="24"/>
        </w:rPr>
        <w:t xml:space="preserve">Grafik 4.2 Kemampuan Berkomunikasi Non Verbal </w:t>
      </w:r>
      <w:r>
        <w:rPr>
          <w:rFonts w:ascii="Times New Roman" w:hAnsi="Times New Roman"/>
          <w:b/>
          <w:sz w:val="24"/>
          <w:szCs w:val="24"/>
        </w:rPr>
        <w:t xml:space="preserve"> pada kondisi Intervensi</w:t>
      </w:r>
      <w:r>
        <w:rPr>
          <w:b/>
          <w:noProof/>
        </w:rPr>
        <w:drawing>
          <wp:inline distT="0" distB="0" distL="0" distR="0">
            <wp:extent cx="4694622" cy="2431915"/>
            <wp:effectExtent l="19050" t="0" r="10728" b="6485"/>
            <wp:docPr id="4"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586C" w:rsidRPr="0085265E" w:rsidRDefault="00B2586C" w:rsidP="00B2586C">
      <w:pPr>
        <w:pStyle w:val="ListParagraph"/>
        <w:numPr>
          <w:ilvl w:val="0"/>
          <w:numId w:val="40"/>
        </w:numPr>
        <w:spacing w:line="480" w:lineRule="auto"/>
        <w:jc w:val="both"/>
        <w:rPr>
          <w:rFonts w:ascii="Times New Roman" w:hAnsi="Times New Roman"/>
          <w:sz w:val="24"/>
          <w:szCs w:val="24"/>
        </w:rPr>
      </w:pPr>
      <w:r w:rsidRPr="008F3894">
        <w:rPr>
          <w:rFonts w:ascii="Times New Roman" w:hAnsi="Times New Roman"/>
          <w:sz w:val="24"/>
          <w:szCs w:val="24"/>
        </w:rPr>
        <w:t xml:space="preserve">Fase </w:t>
      </w:r>
      <w:r w:rsidRPr="008F3894">
        <w:rPr>
          <w:rFonts w:ascii="Times New Roman" w:hAnsi="Times New Roman"/>
          <w:i/>
          <w:sz w:val="24"/>
          <w:szCs w:val="24"/>
        </w:rPr>
        <w:t xml:space="preserve">baseline </w:t>
      </w:r>
      <w:r w:rsidRPr="008F3894">
        <w:rPr>
          <w:rFonts w:ascii="Times New Roman" w:hAnsi="Times New Roman"/>
          <w:sz w:val="24"/>
          <w:szCs w:val="24"/>
        </w:rPr>
        <w:t>2 (A</w:t>
      </w:r>
      <w:r w:rsidRPr="008F3894">
        <w:rPr>
          <w:rFonts w:ascii="Times New Roman" w:hAnsi="Times New Roman"/>
          <w:sz w:val="24"/>
          <w:szCs w:val="24"/>
          <w:vertAlign w:val="subscript"/>
        </w:rPr>
        <w:t>2</w:t>
      </w:r>
      <w:r w:rsidRPr="008F3894">
        <w:rPr>
          <w:rFonts w:ascii="Times New Roman" w:hAnsi="Times New Roman"/>
          <w:sz w:val="24"/>
          <w:szCs w:val="24"/>
        </w:rPr>
        <w:t xml:space="preserve">) merupakan fase kontrol dimana siswa kembali diberikan tes kemampuan motorik halus tanpa ada perlakuan. Fase ini dilakukan setelah diberikan jarak waktu 7 hari dari waktu intervensi (B). </w:t>
      </w:r>
      <w:r w:rsidRPr="008F3894">
        <w:rPr>
          <w:rFonts w:ascii="Times New Roman" w:hAnsi="Times New Roman"/>
          <w:sz w:val="24"/>
          <w:szCs w:val="24"/>
        </w:rPr>
        <w:lastRenderedPageBreak/>
        <w:t xml:space="preserve">Adapun skor kemampuan motorik halus pada fase  </w:t>
      </w:r>
      <w:r w:rsidRPr="008F3894">
        <w:rPr>
          <w:rFonts w:ascii="Times New Roman" w:hAnsi="Times New Roman"/>
          <w:i/>
          <w:sz w:val="24"/>
          <w:szCs w:val="24"/>
        </w:rPr>
        <w:t>Baseline</w:t>
      </w:r>
      <w:r w:rsidRPr="008F3894">
        <w:rPr>
          <w:rFonts w:ascii="Times New Roman" w:hAnsi="Times New Roman"/>
          <w:sz w:val="24"/>
          <w:szCs w:val="24"/>
        </w:rPr>
        <w:t xml:space="preserve"> 2 (A</w:t>
      </w:r>
      <w:r w:rsidRPr="008F3894">
        <w:rPr>
          <w:rFonts w:ascii="Times New Roman" w:hAnsi="Times New Roman"/>
          <w:sz w:val="24"/>
          <w:szCs w:val="24"/>
          <w:vertAlign w:val="subscript"/>
        </w:rPr>
        <w:t>2</w:t>
      </w:r>
      <w:r w:rsidRPr="008F3894">
        <w:rPr>
          <w:rFonts w:ascii="Times New Roman" w:hAnsi="Times New Roman"/>
          <w:sz w:val="24"/>
          <w:szCs w:val="24"/>
        </w:rPr>
        <w:t>) dapat dilihat pada table 4.3 berikut:</w:t>
      </w:r>
    </w:p>
    <w:p w:rsidR="00B2586C" w:rsidRPr="008E346B" w:rsidRDefault="00B2586C" w:rsidP="00B2586C">
      <w:pPr>
        <w:tabs>
          <w:tab w:val="left" w:pos="5475"/>
        </w:tabs>
        <w:spacing w:after="240"/>
        <w:ind w:left="284"/>
        <w:jc w:val="both"/>
        <w:rPr>
          <w:rFonts w:ascii="Times New Roman" w:hAnsi="Times New Roman"/>
          <w:b/>
          <w:sz w:val="24"/>
          <w:szCs w:val="24"/>
        </w:rPr>
      </w:pPr>
      <w:r w:rsidRPr="008E346B">
        <w:rPr>
          <w:rFonts w:ascii="Times New Roman" w:hAnsi="Times New Roman"/>
          <w:b/>
          <w:sz w:val="24"/>
          <w:szCs w:val="24"/>
        </w:rPr>
        <w:t xml:space="preserve">Tabel 4.3 Data Skor Kemampuan </w:t>
      </w:r>
      <w:r>
        <w:rPr>
          <w:rFonts w:ascii="Times New Roman" w:hAnsi="Times New Roman"/>
          <w:b/>
          <w:sz w:val="24"/>
          <w:szCs w:val="24"/>
        </w:rPr>
        <w:t xml:space="preserve">Berkomunikasi Non Verbal </w:t>
      </w:r>
      <w:r w:rsidRPr="008E346B">
        <w:rPr>
          <w:rFonts w:ascii="Times New Roman" w:hAnsi="Times New Roman"/>
          <w:b/>
          <w:sz w:val="24"/>
          <w:szCs w:val="24"/>
        </w:rPr>
        <w:t xml:space="preserve"> </w:t>
      </w:r>
      <w:r w:rsidRPr="008E346B">
        <w:rPr>
          <w:rFonts w:ascii="Times New Roman" w:hAnsi="Times New Roman"/>
          <w:b/>
          <w:i/>
          <w:sz w:val="24"/>
          <w:szCs w:val="24"/>
        </w:rPr>
        <w:t>Baseline</w:t>
      </w:r>
      <w:r w:rsidRPr="008E346B">
        <w:rPr>
          <w:rFonts w:ascii="Times New Roman" w:hAnsi="Times New Roman"/>
          <w:b/>
          <w:sz w:val="24"/>
          <w:szCs w:val="24"/>
        </w:rPr>
        <w:t xml:space="preserve"> 2 (A</w:t>
      </w:r>
      <w:r w:rsidRPr="008E346B">
        <w:rPr>
          <w:rFonts w:ascii="Times New Roman" w:hAnsi="Times New Roman"/>
          <w:b/>
          <w:sz w:val="24"/>
          <w:szCs w:val="24"/>
          <w:vertAlign w:val="subscript"/>
        </w:rPr>
        <w:t>2</w:t>
      </w:r>
      <w:r w:rsidRPr="008E346B">
        <w:rPr>
          <w:rFonts w:ascii="Times New Roman" w:hAnsi="Times New Roman"/>
          <w:b/>
          <w:sz w:val="24"/>
          <w:szCs w:val="24"/>
        </w:rPr>
        <w:t>)</w:t>
      </w:r>
      <w:r w:rsidRPr="008E346B">
        <w:rPr>
          <w:rFonts w:ascii="Times New Roman" w:hAnsi="Times New Roman"/>
          <w:b/>
          <w:sz w:val="24"/>
          <w:szCs w:val="24"/>
        </w:rPr>
        <w:tab/>
      </w:r>
    </w:p>
    <w:tbl>
      <w:tblPr>
        <w:tblW w:w="7229" w:type="dxa"/>
        <w:tblInd w:w="534" w:type="dxa"/>
        <w:tblBorders>
          <w:top w:val="single" w:sz="8" w:space="0" w:color="8064A2"/>
          <w:bottom w:val="single" w:sz="8" w:space="0" w:color="8064A2"/>
        </w:tblBorders>
        <w:tblLayout w:type="fixed"/>
        <w:tblLook w:val="04A0"/>
      </w:tblPr>
      <w:tblGrid>
        <w:gridCol w:w="2799"/>
        <w:gridCol w:w="708"/>
        <w:gridCol w:w="790"/>
        <w:gridCol w:w="2932"/>
      </w:tblGrid>
      <w:tr w:rsidR="00B2586C" w:rsidRPr="008E346B" w:rsidTr="001A5A61">
        <w:trPr>
          <w:trHeight w:val="170"/>
        </w:trPr>
        <w:tc>
          <w:tcPr>
            <w:tcW w:w="2799" w:type="dxa"/>
            <w:tcBorders>
              <w:top w:val="single" w:sz="8" w:space="0" w:color="8064A2"/>
              <w:bottom w:val="single" w:sz="8" w:space="0" w:color="8064A2"/>
            </w:tcBorders>
          </w:tcPr>
          <w:p w:rsidR="00B2586C" w:rsidRPr="00A45965" w:rsidRDefault="00B2586C" w:rsidP="001A5A61">
            <w:pPr>
              <w:spacing w:before="120" w:after="120" w:line="240" w:lineRule="auto"/>
              <w:ind w:left="-108" w:right="-108"/>
              <w:jc w:val="both"/>
              <w:rPr>
                <w:rFonts w:ascii="Times New Roman" w:hAnsi="Times New Roman"/>
                <w:b/>
                <w:bCs/>
                <w:color w:val="5F497A"/>
                <w:sz w:val="24"/>
                <w:szCs w:val="24"/>
              </w:rPr>
            </w:pPr>
            <w:r w:rsidRPr="00A45965">
              <w:rPr>
                <w:rFonts w:ascii="Times New Roman" w:hAnsi="Times New Roman"/>
                <w:b/>
                <w:bCs/>
                <w:color w:val="5F497A"/>
                <w:sz w:val="24"/>
                <w:szCs w:val="24"/>
              </w:rPr>
              <w:t>Target Behavior</w:t>
            </w:r>
          </w:p>
        </w:tc>
        <w:tc>
          <w:tcPr>
            <w:tcW w:w="708" w:type="dxa"/>
            <w:tcBorders>
              <w:top w:val="single" w:sz="8" w:space="0" w:color="8064A2"/>
              <w:bottom w:val="single" w:sz="8" w:space="0" w:color="8064A2"/>
            </w:tcBorders>
          </w:tcPr>
          <w:p w:rsidR="00B2586C" w:rsidRPr="00A45965" w:rsidRDefault="00B2586C" w:rsidP="001A5A61">
            <w:pPr>
              <w:spacing w:before="120" w:after="120" w:line="24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Sesi</w:t>
            </w:r>
          </w:p>
        </w:tc>
        <w:tc>
          <w:tcPr>
            <w:tcW w:w="790" w:type="dxa"/>
            <w:tcBorders>
              <w:top w:val="single" w:sz="8" w:space="0" w:color="8064A2"/>
              <w:bottom w:val="single" w:sz="8" w:space="0" w:color="8064A2"/>
            </w:tcBorders>
          </w:tcPr>
          <w:p w:rsidR="00B2586C" w:rsidRPr="00A45965" w:rsidRDefault="00B2586C" w:rsidP="001A5A61">
            <w:pPr>
              <w:spacing w:before="120" w:after="120" w:line="24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Skor</w:t>
            </w:r>
          </w:p>
        </w:tc>
        <w:tc>
          <w:tcPr>
            <w:tcW w:w="2932" w:type="dxa"/>
            <w:tcBorders>
              <w:top w:val="single" w:sz="8" w:space="0" w:color="8064A2"/>
              <w:bottom w:val="single" w:sz="8" w:space="0" w:color="8064A2"/>
            </w:tcBorders>
          </w:tcPr>
          <w:p w:rsidR="00B2586C" w:rsidRPr="00A45965" w:rsidRDefault="00B2586C" w:rsidP="00D3305C">
            <w:pPr>
              <w:spacing w:before="120" w:after="120" w:line="240" w:lineRule="auto"/>
              <w:jc w:val="center"/>
              <w:rPr>
                <w:rFonts w:ascii="Times New Roman" w:hAnsi="Times New Roman"/>
                <w:b/>
                <w:bCs/>
                <w:color w:val="5F497A"/>
                <w:sz w:val="24"/>
                <w:szCs w:val="24"/>
              </w:rPr>
            </w:pPr>
            <w:r w:rsidRPr="00A45965">
              <w:rPr>
                <w:rFonts w:ascii="Times New Roman" w:hAnsi="Times New Roman"/>
                <w:b/>
                <w:bCs/>
                <w:color w:val="5F497A"/>
                <w:sz w:val="24"/>
                <w:szCs w:val="24"/>
              </w:rPr>
              <w:t xml:space="preserve">Nilai Kemampuan </w:t>
            </w:r>
            <w:r>
              <w:rPr>
                <w:rFonts w:ascii="Times New Roman" w:hAnsi="Times New Roman"/>
                <w:b/>
                <w:bCs/>
                <w:color w:val="5F497A"/>
                <w:sz w:val="24"/>
                <w:szCs w:val="24"/>
              </w:rPr>
              <w:t>Berkomunikasi Non Verbal</w:t>
            </w:r>
          </w:p>
        </w:tc>
      </w:tr>
      <w:tr w:rsidR="00B2586C" w:rsidRPr="008E346B" w:rsidTr="001A5A61">
        <w:trPr>
          <w:trHeight w:val="170"/>
        </w:trPr>
        <w:tc>
          <w:tcPr>
            <w:tcW w:w="2799" w:type="dxa"/>
            <w:vMerge w:val="restart"/>
            <w:shd w:val="clear" w:color="auto" w:fill="DFD8E8"/>
          </w:tcPr>
          <w:p w:rsidR="00B2586C" w:rsidRPr="00A45965" w:rsidRDefault="00B2586C" w:rsidP="001A5A61">
            <w:pPr>
              <w:spacing w:before="120" w:after="120" w:line="240" w:lineRule="auto"/>
              <w:ind w:left="34"/>
              <w:jc w:val="both"/>
              <w:rPr>
                <w:rFonts w:ascii="Times New Roman" w:hAnsi="Times New Roman"/>
                <w:b/>
                <w:bCs/>
                <w:color w:val="5F497A"/>
                <w:sz w:val="24"/>
                <w:szCs w:val="24"/>
              </w:rPr>
            </w:pPr>
            <w:r>
              <w:rPr>
                <w:rFonts w:ascii="Times New Roman" w:hAnsi="Times New Roman"/>
                <w:b/>
                <w:bCs/>
                <w:color w:val="5F497A"/>
                <w:sz w:val="24"/>
                <w:szCs w:val="24"/>
              </w:rPr>
              <w:t>Kemampuan Berkomunikasi Non Verbal</w:t>
            </w:r>
          </w:p>
        </w:tc>
        <w:tc>
          <w:tcPr>
            <w:tcW w:w="708" w:type="dxa"/>
            <w:tcBorders>
              <w:left w:val="nil"/>
              <w:right w:val="nil"/>
            </w:tcBorders>
            <w:shd w:val="clear" w:color="auto" w:fill="DFD8E8"/>
          </w:tcPr>
          <w:p w:rsidR="00B2586C" w:rsidRPr="00A45965" w:rsidRDefault="00B2586C" w:rsidP="001A5A61">
            <w:pPr>
              <w:spacing w:after="0" w:line="240" w:lineRule="auto"/>
              <w:jc w:val="center"/>
              <w:rPr>
                <w:rFonts w:ascii="Times New Roman" w:hAnsi="Times New Roman"/>
                <w:color w:val="5F497A"/>
                <w:sz w:val="24"/>
                <w:szCs w:val="24"/>
              </w:rPr>
            </w:pPr>
            <w:r>
              <w:rPr>
                <w:rFonts w:ascii="Times New Roman" w:hAnsi="Times New Roman"/>
                <w:color w:val="5F497A"/>
                <w:sz w:val="24"/>
                <w:szCs w:val="24"/>
              </w:rPr>
              <w:t>10</w:t>
            </w:r>
          </w:p>
        </w:tc>
        <w:tc>
          <w:tcPr>
            <w:tcW w:w="790" w:type="dxa"/>
            <w:shd w:val="clear" w:color="auto" w:fill="DFD8E8"/>
          </w:tcPr>
          <w:p w:rsidR="00B2586C" w:rsidRPr="00A45965" w:rsidRDefault="00B2586C" w:rsidP="001A5A61">
            <w:pPr>
              <w:spacing w:after="0" w:line="240" w:lineRule="auto"/>
              <w:jc w:val="center"/>
              <w:rPr>
                <w:rFonts w:ascii="Times New Roman" w:hAnsi="Times New Roman"/>
                <w:color w:val="5F497A"/>
                <w:sz w:val="24"/>
                <w:szCs w:val="24"/>
              </w:rPr>
            </w:pPr>
            <w:r>
              <w:rPr>
                <w:rFonts w:ascii="Times New Roman" w:hAnsi="Times New Roman"/>
                <w:color w:val="5F497A"/>
                <w:sz w:val="24"/>
                <w:szCs w:val="24"/>
              </w:rPr>
              <w:t>8</w:t>
            </w:r>
          </w:p>
        </w:tc>
        <w:tc>
          <w:tcPr>
            <w:tcW w:w="2932" w:type="dxa"/>
            <w:tcBorders>
              <w:left w:val="nil"/>
              <w:right w:val="nil"/>
            </w:tcBorders>
            <w:shd w:val="clear" w:color="auto" w:fill="DFD8E8"/>
          </w:tcPr>
          <w:p w:rsidR="00B2586C" w:rsidRPr="00A45965" w:rsidRDefault="00B2586C" w:rsidP="001A5A61">
            <w:pPr>
              <w:spacing w:after="0" w:line="240" w:lineRule="auto"/>
              <w:jc w:val="center"/>
              <w:rPr>
                <w:rFonts w:ascii="Times New Roman" w:hAnsi="Times New Roman"/>
                <w:color w:val="5F497A"/>
                <w:sz w:val="24"/>
                <w:szCs w:val="24"/>
              </w:rPr>
            </w:pPr>
            <w:r>
              <w:rPr>
                <w:rFonts w:ascii="Times New Roman" w:hAnsi="Times New Roman"/>
                <w:color w:val="5F497A"/>
                <w:sz w:val="24"/>
                <w:szCs w:val="24"/>
              </w:rPr>
              <w:t>80</w:t>
            </w:r>
          </w:p>
        </w:tc>
      </w:tr>
      <w:tr w:rsidR="00B2586C" w:rsidRPr="008E346B" w:rsidTr="001A5A61">
        <w:trPr>
          <w:trHeight w:val="170"/>
        </w:trPr>
        <w:tc>
          <w:tcPr>
            <w:tcW w:w="2799" w:type="dxa"/>
            <w:vMerge/>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708"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11</w:t>
            </w:r>
          </w:p>
        </w:tc>
        <w:tc>
          <w:tcPr>
            <w:tcW w:w="790"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sidRPr="00A45965">
              <w:rPr>
                <w:rFonts w:ascii="Times New Roman" w:hAnsi="Times New Roman"/>
                <w:color w:val="5F497A"/>
                <w:sz w:val="24"/>
                <w:szCs w:val="24"/>
              </w:rPr>
              <w:t>8</w:t>
            </w:r>
          </w:p>
        </w:tc>
        <w:tc>
          <w:tcPr>
            <w:tcW w:w="2932" w:type="dxa"/>
          </w:tcPr>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8</w:t>
            </w:r>
            <w:r w:rsidRPr="00A45965">
              <w:rPr>
                <w:rFonts w:ascii="Times New Roman" w:hAnsi="Times New Roman"/>
                <w:color w:val="5F497A"/>
                <w:sz w:val="24"/>
                <w:szCs w:val="24"/>
              </w:rPr>
              <w:t>0</w:t>
            </w:r>
          </w:p>
        </w:tc>
      </w:tr>
      <w:tr w:rsidR="00B2586C" w:rsidRPr="008E346B" w:rsidTr="001A5A61">
        <w:trPr>
          <w:trHeight w:val="731"/>
        </w:trPr>
        <w:tc>
          <w:tcPr>
            <w:tcW w:w="2799" w:type="dxa"/>
            <w:vMerge/>
            <w:tcBorders>
              <w:bottom w:val="single" w:sz="4" w:space="0" w:color="auto"/>
            </w:tcBorders>
            <w:shd w:val="clear" w:color="auto" w:fill="DFD8E8"/>
          </w:tcPr>
          <w:p w:rsidR="00B2586C" w:rsidRPr="00A45965" w:rsidRDefault="00B2586C" w:rsidP="001A5A61">
            <w:pPr>
              <w:spacing w:before="120" w:after="120" w:line="240" w:lineRule="auto"/>
              <w:jc w:val="both"/>
              <w:rPr>
                <w:rFonts w:ascii="Times New Roman" w:hAnsi="Times New Roman"/>
                <w:b/>
                <w:bCs/>
                <w:color w:val="5F497A"/>
                <w:sz w:val="24"/>
                <w:szCs w:val="24"/>
              </w:rPr>
            </w:pPr>
          </w:p>
        </w:tc>
        <w:tc>
          <w:tcPr>
            <w:tcW w:w="708" w:type="dxa"/>
            <w:tcBorders>
              <w:left w:val="nil"/>
              <w:right w:val="nil"/>
            </w:tcBorders>
            <w:shd w:val="clear" w:color="auto" w:fill="DFD8E8"/>
          </w:tcPr>
          <w:p w:rsidR="00B2586C"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12</w:t>
            </w:r>
          </w:p>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13</w:t>
            </w:r>
          </w:p>
        </w:tc>
        <w:tc>
          <w:tcPr>
            <w:tcW w:w="790" w:type="dxa"/>
            <w:shd w:val="clear" w:color="auto" w:fill="DFD8E8"/>
          </w:tcPr>
          <w:p w:rsidR="00B2586C" w:rsidRDefault="00B2586C" w:rsidP="001A5A61">
            <w:pPr>
              <w:spacing w:after="0" w:line="240" w:lineRule="auto"/>
              <w:ind w:left="-108" w:right="-122"/>
              <w:jc w:val="center"/>
              <w:rPr>
                <w:rFonts w:ascii="Times New Roman" w:hAnsi="Times New Roman"/>
                <w:color w:val="5F497A"/>
                <w:sz w:val="24"/>
                <w:szCs w:val="24"/>
              </w:rPr>
            </w:pPr>
            <w:r w:rsidRPr="00A45965">
              <w:rPr>
                <w:rFonts w:ascii="Times New Roman" w:hAnsi="Times New Roman"/>
                <w:color w:val="5F497A"/>
                <w:sz w:val="24"/>
                <w:szCs w:val="24"/>
              </w:rPr>
              <w:t>8</w:t>
            </w:r>
          </w:p>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9</w:t>
            </w:r>
          </w:p>
        </w:tc>
        <w:tc>
          <w:tcPr>
            <w:tcW w:w="2932" w:type="dxa"/>
            <w:tcBorders>
              <w:left w:val="nil"/>
              <w:right w:val="nil"/>
            </w:tcBorders>
            <w:shd w:val="clear" w:color="auto" w:fill="DFD8E8"/>
          </w:tcPr>
          <w:p w:rsidR="00B2586C"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8</w:t>
            </w:r>
            <w:r w:rsidRPr="00A45965">
              <w:rPr>
                <w:rFonts w:ascii="Times New Roman" w:hAnsi="Times New Roman"/>
                <w:color w:val="5F497A"/>
                <w:sz w:val="24"/>
                <w:szCs w:val="24"/>
              </w:rPr>
              <w:t>0</w:t>
            </w:r>
          </w:p>
          <w:p w:rsidR="00B2586C" w:rsidRPr="00A45965" w:rsidRDefault="00B2586C" w:rsidP="001A5A61">
            <w:pPr>
              <w:spacing w:after="0" w:line="240" w:lineRule="auto"/>
              <w:ind w:left="-108" w:right="-122"/>
              <w:jc w:val="center"/>
              <w:rPr>
                <w:rFonts w:ascii="Times New Roman" w:hAnsi="Times New Roman"/>
                <w:color w:val="5F497A"/>
                <w:sz w:val="24"/>
                <w:szCs w:val="24"/>
              </w:rPr>
            </w:pPr>
            <w:r>
              <w:rPr>
                <w:rFonts w:ascii="Times New Roman" w:hAnsi="Times New Roman"/>
                <w:color w:val="5F497A"/>
                <w:sz w:val="24"/>
                <w:szCs w:val="24"/>
              </w:rPr>
              <w:t>90</w:t>
            </w:r>
          </w:p>
        </w:tc>
      </w:tr>
    </w:tbl>
    <w:p w:rsidR="00B2586C" w:rsidRDefault="00B2586C" w:rsidP="00B2586C">
      <w:pPr>
        <w:pStyle w:val="NoSpacing"/>
        <w:spacing w:line="480" w:lineRule="auto"/>
        <w:ind w:firstLine="720"/>
        <w:jc w:val="both"/>
        <w:rPr>
          <w:rFonts w:ascii="Times New Roman" w:hAnsi="Times New Roman"/>
          <w:sz w:val="24"/>
          <w:szCs w:val="24"/>
        </w:rPr>
      </w:pPr>
    </w:p>
    <w:p w:rsidR="00B2586C" w:rsidRDefault="00B2586C" w:rsidP="00B2586C">
      <w:pPr>
        <w:pStyle w:val="NoSpacing"/>
        <w:spacing w:line="480" w:lineRule="auto"/>
        <w:ind w:firstLine="720"/>
        <w:jc w:val="both"/>
        <w:rPr>
          <w:rFonts w:ascii="Times New Roman" w:hAnsi="Times New Roman"/>
          <w:sz w:val="24"/>
          <w:szCs w:val="24"/>
        </w:rPr>
      </w:pPr>
      <w:r w:rsidRPr="008E346B">
        <w:rPr>
          <w:rFonts w:ascii="Times New Roman" w:hAnsi="Times New Roman"/>
          <w:sz w:val="24"/>
          <w:szCs w:val="24"/>
        </w:rPr>
        <w:t xml:space="preserve">Berdasarkan tabel di atas, skor siswa </w:t>
      </w:r>
      <w:r>
        <w:rPr>
          <w:rFonts w:ascii="Times New Roman" w:hAnsi="Times New Roman"/>
          <w:sz w:val="24"/>
          <w:szCs w:val="24"/>
        </w:rPr>
        <w:t xml:space="preserve">NL yaitu sesi ketujuh, delapan dan ksembilan  memperoleh skor 8,  </w:t>
      </w:r>
      <w:r w:rsidRPr="008E346B">
        <w:rPr>
          <w:rFonts w:ascii="Times New Roman" w:hAnsi="Times New Roman"/>
          <w:sz w:val="24"/>
          <w:szCs w:val="24"/>
        </w:rPr>
        <w:t xml:space="preserve">selanjutnya skor yang diperoleh dikonversi kenilai dengan menggunakan rumus yang telah ditetapkan pada BAB III. </w:t>
      </w:r>
    </w:p>
    <w:p w:rsidR="00B2586C" w:rsidRPr="00EE4B80" w:rsidRDefault="00B2586C" w:rsidP="00B2586C">
      <w:pPr>
        <w:pStyle w:val="NoSpacing"/>
        <w:spacing w:line="480" w:lineRule="auto"/>
        <w:ind w:firstLine="720"/>
        <w:jc w:val="both"/>
        <w:rPr>
          <w:rFonts w:ascii="Times New Roman" w:hAnsi="Times New Roman"/>
          <w:sz w:val="24"/>
          <w:szCs w:val="24"/>
        </w:rPr>
      </w:pPr>
      <w:r>
        <w:rPr>
          <w:rFonts w:ascii="Times New Roman" w:hAnsi="Times New Roman"/>
          <w:sz w:val="24"/>
          <w:szCs w:val="24"/>
        </w:rPr>
        <w:t>Sesi 3 = 4</w:t>
      </w:r>
    </w:p>
    <w:p w:rsidR="00B2586C" w:rsidRPr="00A45965" w:rsidRDefault="00B2586C" w:rsidP="00B2586C">
      <w:pPr>
        <w:spacing w:after="0" w:line="240" w:lineRule="auto"/>
        <w:ind w:firstLine="426"/>
        <w:jc w:val="both"/>
        <w:rPr>
          <w:rFonts w:ascii="Times New Roman" w:hAnsi="Times New Roman"/>
          <w:i/>
          <w:color w:val="000000"/>
          <w:sz w:val="24"/>
          <w:szCs w:val="24"/>
        </w:rPr>
      </w:pPr>
      <w:r w:rsidRPr="00A45965">
        <w:rPr>
          <w:rFonts w:ascii="Times New Roman" w:hAnsi="Times New Roman"/>
          <w:color w:val="000000"/>
          <w:sz w:val="24"/>
          <w:szCs w:val="24"/>
        </w:rPr>
        <w:t xml:space="preserve">  </w:t>
      </w:r>
      <w:r w:rsidRPr="00A45965">
        <w:rPr>
          <w:rFonts w:ascii="Times New Roman" w:hAnsi="Times New Roman"/>
          <w:color w:val="000000"/>
          <w:sz w:val="24"/>
          <w:szCs w:val="24"/>
        </w:rPr>
        <w:tab/>
      </w:r>
      <w:r w:rsidRPr="00A45965">
        <w:rPr>
          <w:rFonts w:ascii="Times New Roman" w:hAnsi="Times New Roman"/>
          <w:color w:val="000000"/>
          <w:sz w:val="24"/>
          <w:szCs w:val="24"/>
        </w:rPr>
        <w:tab/>
      </w:r>
      <w:r w:rsidRPr="00A45965">
        <w:rPr>
          <w:rFonts w:ascii="Times New Roman" w:hAnsi="Times New Roman"/>
          <w:color w:val="000000"/>
          <w:sz w:val="24"/>
          <w:szCs w:val="24"/>
        </w:rPr>
        <w:tab/>
        <w:t xml:space="preserve">           </w:t>
      </w:r>
      <w:r w:rsidRPr="00A45965">
        <w:rPr>
          <w:rFonts w:ascii="Times New Roman" w:hAnsi="Times New Roman"/>
          <w:i/>
          <w:color w:val="000000"/>
          <w:sz w:val="24"/>
          <w:szCs w:val="24"/>
        </w:rPr>
        <w:t xml:space="preserve">Skor yang diperoleh </w:t>
      </w:r>
    </w:p>
    <w:p w:rsidR="00B2586C" w:rsidRPr="00A45965" w:rsidRDefault="00757D52" w:rsidP="00B2586C">
      <w:pPr>
        <w:pStyle w:val="ListParagraph"/>
        <w:numPr>
          <w:ilvl w:val="0"/>
          <w:numId w:val="41"/>
        </w:numPr>
        <w:spacing w:after="0" w:line="240" w:lineRule="auto"/>
        <w:jc w:val="both"/>
        <w:rPr>
          <w:rFonts w:ascii="Times New Roman" w:hAnsi="Times New Roman"/>
          <w:color w:val="000000"/>
          <w:sz w:val="24"/>
          <w:szCs w:val="24"/>
        </w:rPr>
      </w:pPr>
      <w:r w:rsidRPr="00757D52">
        <w:rPr>
          <w:noProof/>
        </w:rPr>
        <w:pict>
          <v:shape id="_x0000_s1119" type="#_x0000_t32" style="position:absolute;left:0;text-align:left;margin-left:143.7pt;margin-top:7.5pt;width:115.2pt;height:0;z-index:251641344" o:connectortype="straight"/>
        </w:pict>
      </w:r>
      <w:r w:rsidR="00B2586C" w:rsidRPr="00A45965">
        <w:rPr>
          <w:rFonts w:ascii="Times New Roman" w:hAnsi="Times New Roman"/>
          <w:color w:val="000000"/>
          <w:sz w:val="24"/>
          <w:szCs w:val="24"/>
        </w:rPr>
        <w:t>Nilai</w:t>
      </w:r>
      <w:r w:rsidR="00B2586C">
        <w:rPr>
          <w:rFonts w:ascii="Times New Roman" w:hAnsi="Times New Roman"/>
          <w:color w:val="000000"/>
          <w:sz w:val="24"/>
          <w:szCs w:val="24"/>
        </w:rPr>
        <w:t xml:space="preserve">  sesi 10</w:t>
      </w:r>
      <w:r w:rsidR="00B2586C" w:rsidRPr="00A45965">
        <w:rPr>
          <w:rFonts w:ascii="Times New Roman" w:hAnsi="Times New Roman"/>
          <w:color w:val="000000"/>
          <w:sz w:val="24"/>
          <w:szCs w:val="24"/>
        </w:rPr>
        <w:t xml:space="preserve">  =</w:t>
      </w:r>
      <w:r w:rsidR="00B2586C" w:rsidRPr="00A45965">
        <w:rPr>
          <w:rFonts w:ascii="Times New Roman" w:hAnsi="Times New Roman"/>
          <w:color w:val="000000"/>
          <w:sz w:val="24"/>
          <w:szCs w:val="24"/>
        </w:rPr>
        <w:tab/>
      </w:r>
      <w:r w:rsidR="00B2586C" w:rsidRPr="00A45965">
        <w:rPr>
          <w:rFonts w:ascii="Times New Roman" w:hAnsi="Times New Roman"/>
          <w:color w:val="000000"/>
          <w:sz w:val="24"/>
          <w:szCs w:val="24"/>
        </w:rPr>
        <w:tab/>
      </w:r>
      <w:r w:rsidR="00B2586C" w:rsidRPr="00A45965">
        <w:rPr>
          <w:rFonts w:ascii="Times New Roman" w:hAnsi="Times New Roman"/>
          <w:color w:val="000000"/>
          <w:sz w:val="24"/>
          <w:szCs w:val="24"/>
        </w:rPr>
        <w:tab/>
      </w:r>
      <w:r w:rsidR="00B2586C" w:rsidRPr="00A45965">
        <w:rPr>
          <w:rFonts w:ascii="Times New Roman" w:hAnsi="Times New Roman"/>
          <w:color w:val="000000"/>
          <w:sz w:val="24"/>
          <w:szCs w:val="24"/>
        </w:rPr>
        <w:tab/>
        <w:t xml:space="preserve">     </w:t>
      </w:r>
      <w:r w:rsidR="00B2586C" w:rsidRPr="00A45965">
        <w:rPr>
          <w:rFonts w:ascii="Times New Roman" w:hAnsi="Times New Roman"/>
          <w:i/>
          <w:color w:val="000000"/>
          <w:sz w:val="24"/>
          <w:szCs w:val="24"/>
        </w:rPr>
        <w:t>x 100</w:t>
      </w:r>
    </w:p>
    <w:p w:rsidR="00B2586C" w:rsidRPr="00A45965" w:rsidRDefault="00B2586C" w:rsidP="00B2586C">
      <w:pPr>
        <w:spacing w:after="0" w:line="240" w:lineRule="auto"/>
        <w:ind w:firstLine="426"/>
        <w:jc w:val="both"/>
        <w:rPr>
          <w:rFonts w:ascii="Times New Roman" w:hAnsi="Times New Roman"/>
          <w:i/>
          <w:color w:val="000000"/>
          <w:sz w:val="24"/>
          <w:szCs w:val="24"/>
        </w:rPr>
      </w:pPr>
      <w:r w:rsidRPr="00A45965">
        <w:rPr>
          <w:rFonts w:ascii="Times New Roman" w:hAnsi="Times New Roman"/>
          <w:color w:val="000000"/>
          <w:sz w:val="24"/>
          <w:szCs w:val="24"/>
        </w:rPr>
        <w:tab/>
      </w:r>
      <w:r w:rsidRPr="00A45965">
        <w:rPr>
          <w:rFonts w:ascii="Times New Roman" w:hAnsi="Times New Roman"/>
          <w:color w:val="000000"/>
          <w:sz w:val="24"/>
          <w:szCs w:val="24"/>
        </w:rPr>
        <w:tab/>
        <w:t xml:space="preserve">                        </w:t>
      </w:r>
      <w:r w:rsidRPr="00A45965">
        <w:rPr>
          <w:rFonts w:ascii="Times New Roman" w:hAnsi="Times New Roman"/>
          <w:i/>
          <w:color w:val="000000"/>
          <w:sz w:val="24"/>
          <w:szCs w:val="24"/>
        </w:rPr>
        <w:t xml:space="preserve">Skor Maksimal </w:t>
      </w:r>
    </w:p>
    <w:p w:rsidR="00B2586C" w:rsidRPr="00A45965" w:rsidRDefault="00B2586C" w:rsidP="00B2586C">
      <w:pPr>
        <w:spacing w:after="0" w:line="240" w:lineRule="auto"/>
        <w:ind w:firstLine="426"/>
        <w:jc w:val="both"/>
        <w:rPr>
          <w:rFonts w:ascii="Times New Roman" w:hAnsi="Times New Roman"/>
          <w:i/>
          <w:color w:val="000000"/>
          <w:sz w:val="24"/>
          <w:szCs w:val="24"/>
        </w:rPr>
      </w:pPr>
    </w:p>
    <w:p w:rsidR="00B2586C" w:rsidRPr="00E24D18" w:rsidRDefault="00B2586C" w:rsidP="00B2586C">
      <w:pPr>
        <w:spacing w:after="0" w:line="240" w:lineRule="auto"/>
        <w:ind w:firstLine="426"/>
        <w:jc w:val="both"/>
        <w:rPr>
          <w:rFonts w:ascii="Times New Roman" w:hAnsi="Times New Roman"/>
          <w:color w:val="000000"/>
          <w:sz w:val="24"/>
          <w:szCs w:val="24"/>
        </w:rPr>
      </w:pPr>
      <w:r w:rsidRPr="00A45965">
        <w:rPr>
          <w:rFonts w:ascii="Times New Roman" w:hAnsi="Times New Roman"/>
          <w:color w:val="000000"/>
          <w:sz w:val="24"/>
          <w:szCs w:val="24"/>
        </w:rPr>
        <w:t xml:space="preserve">         </w:t>
      </w:r>
      <w:r>
        <w:rPr>
          <w:rFonts w:ascii="Times New Roman" w:hAnsi="Times New Roman"/>
          <w:color w:val="000000"/>
          <w:sz w:val="24"/>
          <w:szCs w:val="24"/>
        </w:rPr>
        <w:t xml:space="preserve">                               8</w:t>
      </w:r>
    </w:p>
    <w:p w:rsidR="00B2586C" w:rsidRPr="00A45965" w:rsidRDefault="00757D52" w:rsidP="00B2586C">
      <w:pPr>
        <w:spacing w:after="0" w:line="240" w:lineRule="auto"/>
        <w:ind w:firstLine="426"/>
        <w:jc w:val="both"/>
        <w:rPr>
          <w:rFonts w:ascii="Times New Roman" w:hAnsi="Times New Roman"/>
          <w:color w:val="000000"/>
          <w:sz w:val="24"/>
          <w:szCs w:val="24"/>
        </w:rPr>
      </w:pPr>
      <w:r w:rsidRPr="00757D52">
        <w:rPr>
          <w:noProof/>
        </w:rPr>
        <w:pict>
          <v:shape id="_x0000_s1120" type="#_x0000_t32" style="position:absolute;left:0;text-align:left;margin-left:134.7pt;margin-top:7.5pt;width:36pt;height:0;z-index:251642368" o:connectortype="straight"/>
        </w:pict>
      </w:r>
      <w:r w:rsidR="00B2586C" w:rsidRPr="00A45965">
        <w:rPr>
          <w:rFonts w:ascii="Times New Roman" w:hAnsi="Times New Roman"/>
          <w:color w:val="000000"/>
          <w:sz w:val="24"/>
          <w:szCs w:val="24"/>
        </w:rPr>
        <w:t xml:space="preserve">         Nilai</w:t>
      </w:r>
      <w:r w:rsidR="00B2586C">
        <w:rPr>
          <w:rFonts w:ascii="Times New Roman" w:hAnsi="Times New Roman"/>
          <w:color w:val="000000"/>
          <w:sz w:val="24"/>
          <w:szCs w:val="24"/>
        </w:rPr>
        <w:t xml:space="preserve">  sesi 10</w:t>
      </w:r>
      <w:r w:rsidR="00B2586C" w:rsidRPr="00A45965">
        <w:rPr>
          <w:rFonts w:ascii="Times New Roman" w:hAnsi="Times New Roman"/>
          <w:color w:val="000000"/>
          <w:sz w:val="24"/>
          <w:szCs w:val="24"/>
        </w:rPr>
        <w:t>=</w:t>
      </w:r>
      <w:r w:rsidR="00B2586C" w:rsidRPr="00A45965">
        <w:rPr>
          <w:rFonts w:ascii="Times New Roman" w:hAnsi="Times New Roman"/>
          <w:color w:val="000000"/>
          <w:sz w:val="24"/>
          <w:szCs w:val="24"/>
        </w:rPr>
        <w:tab/>
      </w:r>
      <w:r w:rsidR="00B2586C" w:rsidRPr="00A45965">
        <w:rPr>
          <w:rFonts w:ascii="Times New Roman" w:hAnsi="Times New Roman"/>
          <w:color w:val="000000"/>
          <w:sz w:val="24"/>
          <w:szCs w:val="24"/>
        </w:rPr>
        <w:tab/>
        <w:t xml:space="preserve">  </w:t>
      </w:r>
      <w:r w:rsidR="00B2586C" w:rsidRPr="00A45965">
        <w:rPr>
          <w:rFonts w:ascii="Times New Roman" w:hAnsi="Times New Roman"/>
          <w:i/>
          <w:color w:val="000000"/>
          <w:sz w:val="24"/>
          <w:szCs w:val="24"/>
        </w:rPr>
        <w:t>x 100</w:t>
      </w:r>
    </w:p>
    <w:p w:rsidR="00B2586C" w:rsidRPr="00A45965" w:rsidRDefault="00B2586C" w:rsidP="00B2586C">
      <w:pPr>
        <w:tabs>
          <w:tab w:val="left" w:pos="720"/>
          <w:tab w:val="left" w:pos="1440"/>
          <w:tab w:val="left" w:pos="2160"/>
          <w:tab w:val="left" w:pos="2880"/>
          <w:tab w:val="center" w:pos="4348"/>
        </w:tabs>
        <w:spacing w:after="0" w:line="240" w:lineRule="auto"/>
        <w:ind w:firstLine="426"/>
        <w:jc w:val="both"/>
        <w:rPr>
          <w:rFonts w:ascii="Times New Roman" w:hAnsi="Times New Roman"/>
          <w:color w:val="000000"/>
          <w:sz w:val="24"/>
          <w:szCs w:val="24"/>
        </w:rPr>
      </w:pPr>
      <w:r w:rsidRPr="00A45965">
        <w:rPr>
          <w:rFonts w:ascii="Times New Roman" w:hAnsi="Times New Roman"/>
          <w:color w:val="000000"/>
          <w:sz w:val="24"/>
          <w:szCs w:val="24"/>
        </w:rPr>
        <w:tab/>
      </w:r>
      <w:r w:rsidRPr="00A45965">
        <w:rPr>
          <w:rFonts w:ascii="Times New Roman" w:hAnsi="Times New Roman"/>
          <w:color w:val="000000"/>
          <w:sz w:val="24"/>
          <w:szCs w:val="24"/>
        </w:rPr>
        <w:tab/>
      </w:r>
      <w:r>
        <w:rPr>
          <w:rFonts w:ascii="Times New Roman" w:hAnsi="Times New Roman"/>
          <w:color w:val="000000"/>
          <w:sz w:val="24"/>
          <w:szCs w:val="24"/>
        </w:rPr>
        <w:t xml:space="preserve">                       10 </w:t>
      </w:r>
      <w:r w:rsidRPr="00A45965">
        <w:rPr>
          <w:rFonts w:ascii="Times New Roman" w:hAnsi="Times New Roman"/>
          <w:color w:val="000000"/>
          <w:sz w:val="24"/>
          <w:szCs w:val="24"/>
        </w:rPr>
        <w:tab/>
      </w:r>
    </w:p>
    <w:p w:rsidR="00B2586C" w:rsidRPr="008E346B" w:rsidRDefault="00B2586C" w:rsidP="00B2586C">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ab/>
        <w:t xml:space="preserve">              = 80</w:t>
      </w:r>
    </w:p>
    <w:p w:rsidR="00B2586C" w:rsidRPr="00A45965" w:rsidRDefault="00B2586C" w:rsidP="00B2586C">
      <w:pPr>
        <w:spacing w:after="0" w:line="240" w:lineRule="auto"/>
        <w:ind w:firstLine="426"/>
        <w:jc w:val="both"/>
        <w:rPr>
          <w:rFonts w:ascii="Times New Roman" w:hAnsi="Times New Roman"/>
          <w:i/>
          <w:color w:val="000000"/>
          <w:sz w:val="24"/>
          <w:szCs w:val="24"/>
        </w:rPr>
      </w:pPr>
      <w:r w:rsidRPr="00A4596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A45965">
        <w:rPr>
          <w:rFonts w:ascii="Times New Roman" w:hAnsi="Times New Roman"/>
          <w:color w:val="000000"/>
          <w:sz w:val="24"/>
          <w:szCs w:val="24"/>
        </w:rPr>
        <w:t xml:space="preserve"> </w:t>
      </w:r>
    </w:p>
    <w:p w:rsidR="00B2586C" w:rsidRPr="00E24D18" w:rsidRDefault="00B2586C" w:rsidP="00B2586C">
      <w:pPr>
        <w:pStyle w:val="ListParagraph"/>
        <w:spacing w:after="0" w:line="240" w:lineRule="auto"/>
        <w:ind w:left="1146"/>
        <w:jc w:val="both"/>
        <w:rPr>
          <w:rFonts w:ascii="Times New Roman" w:hAnsi="Times New Roman"/>
          <w:color w:val="000000"/>
          <w:sz w:val="24"/>
          <w:szCs w:val="24"/>
        </w:rPr>
      </w:pPr>
      <w:r w:rsidRPr="00E24D18">
        <w:rPr>
          <w:rFonts w:ascii="Times New Roman" w:hAnsi="Times New Roman"/>
          <w:color w:val="000000"/>
          <w:sz w:val="24"/>
          <w:szCs w:val="24"/>
        </w:rPr>
        <w:t xml:space="preserve">                                          </w:t>
      </w:r>
    </w:p>
    <w:p w:rsidR="00B2586C" w:rsidRDefault="00B2586C" w:rsidP="00B2586C">
      <w:pPr>
        <w:spacing w:after="0" w:line="240" w:lineRule="auto"/>
        <w:ind w:firstLine="426"/>
        <w:jc w:val="both"/>
        <w:rPr>
          <w:rFonts w:ascii="Times New Roman" w:hAnsi="Times New Roman"/>
          <w:color w:val="000000"/>
          <w:sz w:val="24"/>
          <w:szCs w:val="24"/>
        </w:rPr>
      </w:pPr>
      <w:r w:rsidRPr="00A45965">
        <w:rPr>
          <w:rFonts w:ascii="Times New Roman" w:hAnsi="Times New Roman"/>
          <w:color w:val="000000"/>
          <w:sz w:val="24"/>
          <w:szCs w:val="24"/>
        </w:rPr>
        <w:t xml:space="preserve">          Nilai</w:t>
      </w:r>
      <w:r>
        <w:rPr>
          <w:rFonts w:ascii="Times New Roman" w:hAnsi="Times New Roman"/>
          <w:color w:val="000000"/>
          <w:sz w:val="24"/>
          <w:szCs w:val="24"/>
        </w:rPr>
        <w:t xml:space="preserve">  sesi 11</w:t>
      </w:r>
      <w:r w:rsidRPr="00A45965">
        <w:rPr>
          <w:rFonts w:ascii="Times New Roman" w:hAnsi="Times New Roman"/>
          <w:color w:val="000000"/>
          <w:sz w:val="24"/>
          <w:szCs w:val="24"/>
        </w:rPr>
        <w:t xml:space="preserve"> </w:t>
      </w:r>
      <w:r w:rsidRPr="00E24D18">
        <w:rPr>
          <w:rFonts w:ascii="Times New Roman" w:hAnsi="Times New Roman"/>
          <w:color w:val="000000"/>
          <w:sz w:val="36"/>
          <w:szCs w:val="36"/>
        </w:rPr>
        <w:t xml:space="preserve">=    </w:t>
      </w:r>
      <m:oMath>
        <m:f>
          <m:fPr>
            <m:ctrlPr>
              <w:rPr>
                <w:rFonts w:ascii="Cambria Math" w:hAnsi="Times New Roman"/>
                <w:i/>
                <w:color w:val="000000"/>
                <w:sz w:val="32"/>
                <w:szCs w:val="32"/>
              </w:rPr>
            </m:ctrlPr>
          </m:fPr>
          <m:num>
            <m:r>
              <w:rPr>
                <w:rFonts w:ascii="Cambria Math" w:hAnsi="Times New Roman"/>
                <w:color w:val="000000"/>
                <w:sz w:val="32"/>
                <w:szCs w:val="32"/>
              </w:rPr>
              <m:t>8</m:t>
            </m:r>
          </m:num>
          <m:den>
            <m:r>
              <w:rPr>
                <w:rFonts w:ascii="Cambria Math" w:hAnsi="Times New Roman"/>
                <w:color w:val="000000"/>
                <w:sz w:val="32"/>
                <w:szCs w:val="32"/>
              </w:rPr>
              <m:t>10</m:t>
            </m:r>
          </m:den>
        </m:f>
      </m:oMath>
      <w:r w:rsidRPr="00E24D18">
        <w:rPr>
          <w:rFonts w:ascii="Times New Roman" w:hAnsi="Times New Roman"/>
          <w:color w:val="000000"/>
          <w:sz w:val="32"/>
          <w:szCs w:val="32"/>
        </w:rPr>
        <w:t xml:space="preserve">  x</w:t>
      </w:r>
      <w:r>
        <w:rPr>
          <w:rFonts w:ascii="Times New Roman" w:hAnsi="Times New Roman"/>
          <w:color w:val="000000"/>
          <w:sz w:val="32"/>
          <w:szCs w:val="32"/>
        </w:rPr>
        <w:t xml:space="preserve"> </w:t>
      </w:r>
      <w:r w:rsidRPr="00E24D18">
        <w:rPr>
          <w:rFonts w:ascii="Times New Roman" w:hAnsi="Times New Roman"/>
          <w:color w:val="000000"/>
          <w:sz w:val="28"/>
          <w:szCs w:val="28"/>
        </w:rPr>
        <w:t>100</w:t>
      </w:r>
      <w:r w:rsidRPr="00A45965">
        <w:rPr>
          <w:rFonts w:ascii="Times New Roman" w:hAnsi="Times New Roman"/>
          <w:color w:val="000000"/>
          <w:sz w:val="24"/>
          <w:szCs w:val="24"/>
        </w:rPr>
        <w:t xml:space="preserve">  </w:t>
      </w:r>
    </w:p>
    <w:p w:rsidR="00B2586C" w:rsidRPr="008E346B" w:rsidRDefault="00B2586C" w:rsidP="00B2586C">
      <w:pPr>
        <w:spacing w:after="0" w:line="240" w:lineRule="auto"/>
        <w:ind w:firstLine="426"/>
        <w:jc w:val="both"/>
        <w:rPr>
          <w:rFonts w:ascii="Times New Roman" w:hAnsi="Times New Roman"/>
          <w:sz w:val="24"/>
          <w:szCs w:val="24"/>
        </w:rPr>
      </w:pPr>
      <w:r w:rsidRPr="00A45965">
        <w:rPr>
          <w:rFonts w:ascii="Times New Roman" w:hAnsi="Times New Roman"/>
          <w:color w:val="000000"/>
          <w:sz w:val="24"/>
          <w:szCs w:val="24"/>
        </w:rPr>
        <w:t xml:space="preserve">      </w:t>
      </w:r>
      <w:r w:rsidRPr="008E346B">
        <w:rPr>
          <w:rFonts w:ascii="Times New Roman" w:hAnsi="Times New Roman"/>
          <w:sz w:val="24"/>
          <w:szCs w:val="24"/>
        </w:rPr>
        <w:tab/>
      </w:r>
      <w:r>
        <w:rPr>
          <w:rFonts w:ascii="Times New Roman" w:hAnsi="Times New Roman"/>
          <w:sz w:val="24"/>
          <w:szCs w:val="24"/>
        </w:rPr>
        <w:t xml:space="preserve">              </w:t>
      </w:r>
      <w:r w:rsidRPr="00E24D18">
        <w:rPr>
          <w:rFonts w:ascii="Times New Roman" w:hAnsi="Times New Roman"/>
          <w:color w:val="000000"/>
          <w:sz w:val="36"/>
          <w:szCs w:val="36"/>
        </w:rPr>
        <w:t>=</w:t>
      </w:r>
      <w:r>
        <w:rPr>
          <w:rFonts w:ascii="Times New Roman" w:hAnsi="Times New Roman"/>
          <w:sz w:val="24"/>
          <w:szCs w:val="24"/>
        </w:rPr>
        <w:t xml:space="preserve">   80         </w:t>
      </w:r>
      <w:r w:rsidRPr="008E346B">
        <w:rPr>
          <w:rFonts w:ascii="Times New Roman" w:hAnsi="Times New Roman"/>
          <w:sz w:val="24"/>
          <w:szCs w:val="24"/>
        </w:rPr>
        <w:t xml:space="preserve"> </w:t>
      </w:r>
    </w:p>
    <w:p w:rsidR="00B2586C" w:rsidRDefault="00B2586C" w:rsidP="00B2586C">
      <w:pPr>
        <w:pStyle w:val="NoSpacing"/>
        <w:ind w:firstLine="720"/>
        <w:jc w:val="both"/>
        <w:rPr>
          <w:rFonts w:ascii="Times New Roman" w:hAnsi="Times New Roman"/>
          <w:sz w:val="24"/>
          <w:szCs w:val="24"/>
        </w:rPr>
      </w:pPr>
    </w:p>
    <w:p w:rsidR="00B2586C" w:rsidRDefault="00B2586C" w:rsidP="00B2586C">
      <w:pPr>
        <w:spacing w:after="0" w:line="240" w:lineRule="auto"/>
        <w:ind w:firstLine="426"/>
        <w:jc w:val="both"/>
        <w:rPr>
          <w:rFonts w:ascii="Times New Roman" w:hAnsi="Times New Roman"/>
          <w:color w:val="000000"/>
          <w:sz w:val="24"/>
          <w:szCs w:val="24"/>
        </w:rPr>
      </w:pPr>
      <w:r w:rsidRPr="00A45965">
        <w:rPr>
          <w:rFonts w:ascii="Times New Roman" w:hAnsi="Times New Roman"/>
          <w:color w:val="000000"/>
          <w:sz w:val="24"/>
          <w:szCs w:val="24"/>
        </w:rPr>
        <w:t xml:space="preserve">          Nilai</w:t>
      </w:r>
      <w:r>
        <w:rPr>
          <w:rFonts w:ascii="Times New Roman" w:hAnsi="Times New Roman"/>
          <w:color w:val="000000"/>
          <w:sz w:val="24"/>
          <w:szCs w:val="24"/>
        </w:rPr>
        <w:t xml:space="preserve">  sesi 12</w:t>
      </w:r>
      <w:r w:rsidRPr="00A45965">
        <w:rPr>
          <w:rFonts w:ascii="Times New Roman" w:hAnsi="Times New Roman"/>
          <w:color w:val="000000"/>
          <w:sz w:val="24"/>
          <w:szCs w:val="24"/>
        </w:rPr>
        <w:t xml:space="preserve">  </w:t>
      </w:r>
      <w:r w:rsidRPr="00E24D18">
        <w:rPr>
          <w:rFonts w:ascii="Times New Roman" w:hAnsi="Times New Roman"/>
          <w:color w:val="000000"/>
          <w:sz w:val="36"/>
          <w:szCs w:val="36"/>
        </w:rPr>
        <w:t xml:space="preserve">=    </w:t>
      </w:r>
      <m:oMath>
        <m:f>
          <m:fPr>
            <m:ctrlPr>
              <w:rPr>
                <w:rFonts w:ascii="Cambria Math" w:hAnsi="Times New Roman"/>
                <w:i/>
                <w:color w:val="000000"/>
                <w:sz w:val="32"/>
                <w:szCs w:val="32"/>
              </w:rPr>
            </m:ctrlPr>
          </m:fPr>
          <m:num>
            <m:r>
              <w:rPr>
                <w:rFonts w:ascii="Cambria Math" w:hAnsi="Times New Roman"/>
                <w:color w:val="000000"/>
                <w:sz w:val="32"/>
                <w:szCs w:val="32"/>
              </w:rPr>
              <m:t>8</m:t>
            </m:r>
          </m:num>
          <m:den>
            <m:r>
              <w:rPr>
                <w:rFonts w:ascii="Cambria Math" w:hAnsi="Times New Roman"/>
                <w:color w:val="000000"/>
                <w:sz w:val="32"/>
                <w:szCs w:val="32"/>
              </w:rPr>
              <m:t>10</m:t>
            </m:r>
          </m:den>
        </m:f>
      </m:oMath>
      <w:r w:rsidRPr="00E24D18">
        <w:rPr>
          <w:rFonts w:ascii="Times New Roman" w:hAnsi="Times New Roman"/>
          <w:color w:val="000000"/>
          <w:sz w:val="32"/>
          <w:szCs w:val="32"/>
        </w:rPr>
        <w:t xml:space="preserve">  x</w:t>
      </w:r>
      <w:r>
        <w:rPr>
          <w:rFonts w:ascii="Times New Roman" w:hAnsi="Times New Roman"/>
          <w:color w:val="000000"/>
          <w:sz w:val="32"/>
          <w:szCs w:val="32"/>
        </w:rPr>
        <w:t xml:space="preserve"> </w:t>
      </w:r>
      <w:r w:rsidRPr="00E24D18">
        <w:rPr>
          <w:rFonts w:ascii="Times New Roman" w:hAnsi="Times New Roman"/>
          <w:color w:val="000000"/>
          <w:sz w:val="28"/>
          <w:szCs w:val="28"/>
        </w:rPr>
        <w:t>100</w:t>
      </w:r>
      <w:r w:rsidRPr="00A45965">
        <w:rPr>
          <w:rFonts w:ascii="Times New Roman" w:hAnsi="Times New Roman"/>
          <w:color w:val="000000"/>
          <w:sz w:val="24"/>
          <w:szCs w:val="24"/>
        </w:rPr>
        <w:t xml:space="preserve">  </w:t>
      </w:r>
    </w:p>
    <w:p w:rsidR="00B2586C" w:rsidRPr="008E346B" w:rsidRDefault="00B2586C" w:rsidP="00B2586C">
      <w:pPr>
        <w:spacing w:after="0" w:line="240" w:lineRule="auto"/>
        <w:ind w:firstLine="426"/>
        <w:jc w:val="both"/>
        <w:rPr>
          <w:rFonts w:ascii="Times New Roman" w:hAnsi="Times New Roman"/>
          <w:sz w:val="24"/>
          <w:szCs w:val="24"/>
        </w:rPr>
      </w:pPr>
      <w:r w:rsidRPr="00A45965">
        <w:rPr>
          <w:rFonts w:ascii="Times New Roman" w:hAnsi="Times New Roman"/>
          <w:color w:val="000000"/>
          <w:sz w:val="24"/>
          <w:szCs w:val="24"/>
        </w:rPr>
        <w:lastRenderedPageBreak/>
        <w:t xml:space="preserve">      </w:t>
      </w:r>
      <w:r w:rsidRPr="008E346B">
        <w:rPr>
          <w:rFonts w:ascii="Times New Roman" w:hAnsi="Times New Roman"/>
          <w:sz w:val="24"/>
          <w:szCs w:val="24"/>
        </w:rPr>
        <w:tab/>
      </w:r>
      <w:r>
        <w:rPr>
          <w:rFonts w:ascii="Times New Roman" w:hAnsi="Times New Roman"/>
          <w:sz w:val="24"/>
          <w:szCs w:val="24"/>
        </w:rPr>
        <w:t xml:space="preserve">              </w:t>
      </w:r>
      <w:r w:rsidRPr="00E24D18">
        <w:rPr>
          <w:rFonts w:ascii="Times New Roman" w:hAnsi="Times New Roman"/>
          <w:color w:val="000000"/>
          <w:sz w:val="36"/>
          <w:szCs w:val="36"/>
        </w:rPr>
        <w:t>=</w:t>
      </w:r>
      <w:r>
        <w:rPr>
          <w:rFonts w:ascii="Times New Roman" w:hAnsi="Times New Roman"/>
          <w:sz w:val="24"/>
          <w:szCs w:val="24"/>
        </w:rPr>
        <w:t xml:space="preserve">   80         </w:t>
      </w:r>
      <w:r w:rsidRPr="008E346B">
        <w:rPr>
          <w:rFonts w:ascii="Times New Roman" w:hAnsi="Times New Roman"/>
          <w:sz w:val="24"/>
          <w:szCs w:val="24"/>
        </w:rPr>
        <w:t xml:space="preserve"> </w:t>
      </w:r>
    </w:p>
    <w:p w:rsidR="00B2586C" w:rsidRDefault="00B2586C" w:rsidP="00B2586C">
      <w:pPr>
        <w:pStyle w:val="NoSpacing"/>
        <w:ind w:firstLine="720"/>
        <w:jc w:val="both"/>
        <w:rPr>
          <w:rFonts w:ascii="Times New Roman" w:hAnsi="Times New Roman"/>
          <w:sz w:val="24"/>
          <w:szCs w:val="24"/>
        </w:rPr>
      </w:pPr>
    </w:p>
    <w:p w:rsidR="00B2586C" w:rsidRPr="00E24D18" w:rsidRDefault="00B2586C" w:rsidP="00B2586C">
      <w:pPr>
        <w:pStyle w:val="ListParagraph"/>
        <w:spacing w:after="0" w:line="240" w:lineRule="auto"/>
        <w:ind w:left="1146"/>
        <w:jc w:val="both"/>
        <w:rPr>
          <w:rFonts w:ascii="Times New Roman" w:hAnsi="Times New Roman"/>
          <w:color w:val="000000"/>
          <w:sz w:val="24"/>
          <w:szCs w:val="24"/>
        </w:rPr>
      </w:pPr>
      <w:r w:rsidRPr="00E24D18">
        <w:rPr>
          <w:rFonts w:ascii="Times New Roman" w:hAnsi="Times New Roman"/>
          <w:color w:val="000000"/>
          <w:sz w:val="24"/>
          <w:szCs w:val="24"/>
        </w:rPr>
        <w:t xml:space="preserve">                                          </w:t>
      </w:r>
    </w:p>
    <w:p w:rsidR="00B2586C" w:rsidRDefault="00B2586C" w:rsidP="00B2586C">
      <w:pPr>
        <w:spacing w:after="0" w:line="240" w:lineRule="auto"/>
        <w:ind w:firstLine="426"/>
        <w:jc w:val="both"/>
        <w:rPr>
          <w:rFonts w:ascii="Times New Roman" w:hAnsi="Times New Roman"/>
          <w:color w:val="000000"/>
          <w:sz w:val="24"/>
          <w:szCs w:val="24"/>
        </w:rPr>
      </w:pPr>
      <w:r w:rsidRPr="00A45965">
        <w:rPr>
          <w:rFonts w:ascii="Times New Roman" w:hAnsi="Times New Roman"/>
          <w:color w:val="000000"/>
          <w:sz w:val="24"/>
          <w:szCs w:val="24"/>
        </w:rPr>
        <w:t xml:space="preserve">          Nilai</w:t>
      </w:r>
      <w:r>
        <w:rPr>
          <w:rFonts w:ascii="Times New Roman" w:hAnsi="Times New Roman"/>
          <w:color w:val="000000"/>
          <w:sz w:val="24"/>
          <w:szCs w:val="24"/>
        </w:rPr>
        <w:t xml:space="preserve">  sesi 13</w:t>
      </w:r>
      <w:r w:rsidRPr="00A45965">
        <w:rPr>
          <w:rFonts w:ascii="Times New Roman" w:hAnsi="Times New Roman"/>
          <w:color w:val="000000"/>
          <w:sz w:val="24"/>
          <w:szCs w:val="24"/>
        </w:rPr>
        <w:t xml:space="preserve"> </w:t>
      </w:r>
      <w:r w:rsidRPr="00E24D18">
        <w:rPr>
          <w:rFonts w:ascii="Times New Roman" w:hAnsi="Times New Roman"/>
          <w:color w:val="000000"/>
          <w:sz w:val="36"/>
          <w:szCs w:val="36"/>
        </w:rPr>
        <w:t xml:space="preserve">=    </w:t>
      </w:r>
      <m:oMath>
        <m:f>
          <m:fPr>
            <m:ctrlPr>
              <w:rPr>
                <w:rFonts w:ascii="Cambria Math" w:hAnsi="Times New Roman"/>
                <w:i/>
                <w:color w:val="000000"/>
                <w:sz w:val="32"/>
                <w:szCs w:val="32"/>
              </w:rPr>
            </m:ctrlPr>
          </m:fPr>
          <m:num>
            <m:r>
              <w:rPr>
                <w:rFonts w:ascii="Cambria Math" w:hAnsi="Times New Roman"/>
                <w:color w:val="000000"/>
                <w:sz w:val="32"/>
                <w:szCs w:val="32"/>
              </w:rPr>
              <m:t>9</m:t>
            </m:r>
          </m:num>
          <m:den>
            <m:r>
              <w:rPr>
                <w:rFonts w:ascii="Cambria Math" w:hAnsi="Times New Roman"/>
                <w:color w:val="000000"/>
                <w:sz w:val="32"/>
                <w:szCs w:val="32"/>
              </w:rPr>
              <m:t>10</m:t>
            </m:r>
          </m:den>
        </m:f>
      </m:oMath>
      <w:r w:rsidRPr="00E24D18">
        <w:rPr>
          <w:rFonts w:ascii="Times New Roman" w:hAnsi="Times New Roman"/>
          <w:color w:val="000000"/>
          <w:sz w:val="32"/>
          <w:szCs w:val="32"/>
        </w:rPr>
        <w:t xml:space="preserve">  x</w:t>
      </w:r>
      <w:r>
        <w:rPr>
          <w:rFonts w:ascii="Times New Roman" w:hAnsi="Times New Roman"/>
          <w:color w:val="000000"/>
          <w:sz w:val="32"/>
          <w:szCs w:val="32"/>
        </w:rPr>
        <w:t xml:space="preserve"> </w:t>
      </w:r>
      <w:r>
        <w:rPr>
          <w:rFonts w:ascii="Times New Roman" w:hAnsi="Times New Roman"/>
          <w:color w:val="000000"/>
          <w:sz w:val="28"/>
          <w:szCs w:val="28"/>
        </w:rPr>
        <w:t>100</w:t>
      </w:r>
      <w:r w:rsidRPr="00A45965">
        <w:rPr>
          <w:rFonts w:ascii="Times New Roman" w:hAnsi="Times New Roman"/>
          <w:color w:val="000000"/>
          <w:sz w:val="24"/>
          <w:szCs w:val="24"/>
        </w:rPr>
        <w:t xml:space="preserve">  </w:t>
      </w:r>
    </w:p>
    <w:p w:rsidR="00B2586C" w:rsidRDefault="00B2586C" w:rsidP="00B2586C">
      <w:pPr>
        <w:spacing w:after="0" w:line="240" w:lineRule="auto"/>
        <w:ind w:firstLine="426"/>
        <w:jc w:val="both"/>
        <w:rPr>
          <w:rFonts w:ascii="Times New Roman" w:hAnsi="Times New Roman"/>
          <w:sz w:val="24"/>
          <w:szCs w:val="24"/>
        </w:rPr>
      </w:pPr>
      <w:r w:rsidRPr="00A45965">
        <w:rPr>
          <w:rFonts w:ascii="Times New Roman" w:hAnsi="Times New Roman"/>
          <w:color w:val="000000"/>
          <w:sz w:val="24"/>
          <w:szCs w:val="24"/>
        </w:rPr>
        <w:t xml:space="preserve">      </w:t>
      </w:r>
      <w:r w:rsidRPr="008E346B">
        <w:rPr>
          <w:rFonts w:ascii="Times New Roman" w:hAnsi="Times New Roman"/>
          <w:sz w:val="24"/>
          <w:szCs w:val="24"/>
        </w:rPr>
        <w:tab/>
      </w:r>
      <w:r>
        <w:rPr>
          <w:rFonts w:ascii="Times New Roman" w:hAnsi="Times New Roman"/>
          <w:sz w:val="24"/>
          <w:szCs w:val="24"/>
        </w:rPr>
        <w:t xml:space="preserve">              </w:t>
      </w:r>
      <w:r w:rsidRPr="00E24D18">
        <w:rPr>
          <w:rFonts w:ascii="Times New Roman" w:hAnsi="Times New Roman"/>
          <w:color w:val="000000"/>
          <w:sz w:val="36"/>
          <w:szCs w:val="36"/>
        </w:rPr>
        <w:t>=</w:t>
      </w:r>
      <w:r>
        <w:rPr>
          <w:rFonts w:ascii="Times New Roman" w:hAnsi="Times New Roman"/>
          <w:sz w:val="24"/>
          <w:szCs w:val="24"/>
        </w:rPr>
        <w:t xml:space="preserve">   90         </w:t>
      </w:r>
      <w:r w:rsidRPr="008E346B">
        <w:rPr>
          <w:rFonts w:ascii="Times New Roman" w:hAnsi="Times New Roman"/>
          <w:sz w:val="24"/>
          <w:szCs w:val="24"/>
        </w:rPr>
        <w:t xml:space="preserve"> </w:t>
      </w:r>
    </w:p>
    <w:p w:rsidR="00B2586C" w:rsidRPr="008E346B" w:rsidRDefault="00B2586C" w:rsidP="00B2586C">
      <w:pPr>
        <w:pStyle w:val="NoSpacing"/>
        <w:spacing w:line="480" w:lineRule="auto"/>
        <w:ind w:firstLine="720"/>
        <w:jc w:val="both"/>
        <w:rPr>
          <w:rFonts w:ascii="Times New Roman" w:hAnsi="Times New Roman"/>
          <w:sz w:val="24"/>
          <w:szCs w:val="24"/>
        </w:rPr>
      </w:pPr>
      <w:r w:rsidRPr="008E346B">
        <w:rPr>
          <w:rFonts w:ascii="Times New Roman" w:hAnsi="Times New Roman"/>
          <w:sz w:val="24"/>
          <w:szCs w:val="24"/>
        </w:rPr>
        <w:t xml:space="preserve">Berdasarkan data pada tabel 4.2, diperoleh hasil tes pada siswa </w:t>
      </w:r>
      <w:r>
        <w:rPr>
          <w:rFonts w:ascii="Times New Roman" w:hAnsi="Times New Roman"/>
          <w:sz w:val="24"/>
          <w:szCs w:val="24"/>
        </w:rPr>
        <w:t>NL</w:t>
      </w:r>
      <w:r w:rsidRPr="008E346B">
        <w:rPr>
          <w:rFonts w:ascii="Times New Roman" w:hAnsi="Times New Roman"/>
          <w:i/>
          <w:sz w:val="24"/>
          <w:szCs w:val="24"/>
        </w:rPr>
        <w:t xml:space="preserve"> </w:t>
      </w:r>
      <w:r>
        <w:rPr>
          <w:rFonts w:ascii="Times New Roman" w:hAnsi="Times New Roman"/>
          <w:sz w:val="24"/>
          <w:szCs w:val="24"/>
        </w:rPr>
        <w:t xml:space="preserve"> kelas dasar III SDIT Wihdatul Ummah </w:t>
      </w:r>
      <w:r w:rsidRPr="008E346B">
        <w:rPr>
          <w:rFonts w:ascii="Times New Roman" w:hAnsi="Times New Roman"/>
          <w:sz w:val="24"/>
          <w:szCs w:val="24"/>
        </w:rPr>
        <w:t xml:space="preserve">Makassar. </w:t>
      </w:r>
      <w:r>
        <w:rPr>
          <w:rFonts w:ascii="Times New Roman" w:hAnsi="Times New Roman"/>
          <w:sz w:val="24"/>
          <w:szCs w:val="24"/>
        </w:rPr>
        <w:t>Siswa memiliki kemampuan berkomunikasi  pada sesi ketujuh smpai sesi kesembilan dengan nilai 80</w:t>
      </w:r>
      <w:r w:rsidRPr="008E346B">
        <w:rPr>
          <w:rFonts w:ascii="Times New Roman" w:hAnsi="Times New Roman"/>
          <w:sz w:val="24"/>
          <w:szCs w:val="24"/>
        </w:rPr>
        <w:t>.  Selanjutnya untuk mempermudah pemahaman tabel di atas, ma</w:t>
      </w:r>
      <w:r>
        <w:rPr>
          <w:rFonts w:ascii="Times New Roman" w:hAnsi="Times New Roman"/>
          <w:sz w:val="24"/>
          <w:szCs w:val="24"/>
        </w:rPr>
        <w:t>ka data kemampuan berkokomunikasi non verbal subjek  NL</w:t>
      </w:r>
      <w:r w:rsidRPr="008E346B">
        <w:rPr>
          <w:rFonts w:ascii="Times New Roman" w:hAnsi="Times New Roman"/>
          <w:sz w:val="24"/>
          <w:szCs w:val="24"/>
        </w:rPr>
        <w:t xml:space="preserve"> fase </w:t>
      </w:r>
      <w:r w:rsidRPr="008E346B">
        <w:rPr>
          <w:rFonts w:ascii="Times New Roman" w:hAnsi="Times New Roman"/>
          <w:i/>
          <w:sz w:val="24"/>
          <w:szCs w:val="24"/>
        </w:rPr>
        <w:t>Baseline</w:t>
      </w:r>
      <w:r w:rsidRPr="008E346B">
        <w:rPr>
          <w:rFonts w:ascii="Times New Roman" w:hAnsi="Times New Roman"/>
          <w:sz w:val="24"/>
          <w:szCs w:val="24"/>
        </w:rPr>
        <w:t xml:space="preserve"> 2 (A</w:t>
      </w:r>
      <w:r w:rsidRPr="008E346B">
        <w:rPr>
          <w:rFonts w:ascii="Times New Roman" w:hAnsi="Times New Roman"/>
          <w:sz w:val="24"/>
          <w:szCs w:val="24"/>
          <w:vertAlign w:val="subscript"/>
        </w:rPr>
        <w:t>2</w:t>
      </w:r>
      <w:r w:rsidRPr="008E346B">
        <w:rPr>
          <w:rFonts w:ascii="Times New Roman" w:hAnsi="Times New Roman"/>
          <w:sz w:val="24"/>
          <w:szCs w:val="24"/>
        </w:rPr>
        <w:t>) divisualisasikan sebagai berikut:</w:t>
      </w:r>
    </w:p>
    <w:p w:rsidR="00B2586C" w:rsidRPr="00101347" w:rsidRDefault="00B2586C" w:rsidP="00B2586C">
      <w:pPr>
        <w:pStyle w:val="NoSpacing"/>
        <w:spacing w:line="480" w:lineRule="auto"/>
        <w:jc w:val="both"/>
        <w:rPr>
          <w:rFonts w:ascii="Times New Roman" w:hAnsi="Times New Roman"/>
          <w:b/>
          <w:sz w:val="24"/>
          <w:szCs w:val="24"/>
        </w:rPr>
      </w:pPr>
      <w:r w:rsidRPr="008E346B">
        <w:rPr>
          <w:rFonts w:ascii="Times New Roman" w:hAnsi="Times New Roman"/>
          <w:b/>
          <w:sz w:val="24"/>
          <w:szCs w:val="24"/>
        </w:rPr>
        <w:t>Gr</w:t>
      </w:r>
      <w:r>
        <w:rPr>
          <w:rFonts w:ascii="Times New Roman" w:hAnsi="Times New Roman"/>
          <w:b/>
          <w:sz w:val="24"/>
          <w:szCs w:val="24"/>
        </w:rPr>
        <w:t xml:space="preserve">afik 4.3 Kemampuan Berkomunikasi Non Verbal  pada kondisi </w:t>
      </w:r>
      <w:r w:rsidRPr="00D23EDD">
        <w:rPr>
          <w:rFonts w:ascii="Times New Roman" w:hAnsi="Times New Roman"/>
          <w:b/>
          <w:i/>
          <w:sz w:val="24"/>
          <w:szCs w:val="24"/>
        </w:rPr>
        <w:t>Besline</w:t>
      </w:r>
      <w:r>
        <w:rPr>
          <w:rFonts w:ascii="Times New Roman" w:hAnsi="Times New Roman"/>
          <w:b/>
          <w:sz w:val="24"/>
          <w:szCs w:val="24"/>
        </w:rPr>
        <w:t xml:space="preserve"> 2(A</w:t>
      </w:r>
      <w:r w:rsidRPr="00685C12">
        <w:rPr>
          <w:rFonts w:ascii="Times New Roman" w:hAnsi="Times New Roman"/>
          <w:b/>
          <w:sz w:val="20"/>
          <w:szCs w:val="20"/>
        </w:rPr>
        <w:t>2</w:t>
      </w:r>
      <w:r w:rsidRPr="008E346B">
        <w:rPr>
          <w:rFonts w:ascii="Times New Roman" w:hAnsi="Times New Roman"/>
          <w:b/>
          <w:sz w:val="24"/>
          <w:szCs w:val="24"/>
        </w:rPr>
        <w:t>)</w:t>
      </w:r>
    </w:p>
    <w:p w:rsidR="00B2586C" w:rsidRPr="00244FC2" w:rsidRDefault="00B2586C" w:rsidP="00B2586C">
      <w:pPr>
        <w:spacing w:after="0" w:line="480" w:lineRule="auto"/>
        <w:ind w:left="284"/>
        <w:jc w:val="both"/>
        <w:rPr>
          <w:rFonts w:ascii="Times New Roman" w:hAnsi="Times New Roman"/>
          <w:b/>
          <w:sz w:val="24"/>
          <w:szCs w:val="24"/>
        </w:rPr>
      </w:pPr>
      <w:r>
        <w:rPr>
          <w:rFonts w:ascii="Times New Roman" w:hAnsi="Times New Roman"/>
          <w:b/>
          <w:noProof/>
          <w:sz w:val="24"/>
          <w:szCs w:val="24"/>
        </w:rPr>
        <w:drawing>
          <wp:inline distT="0" distB="0" distL="0" distR="0">
            <wp:extent cx="5252085" cy="3063875"/>
            <wp:effectExtent l="19050" t="0" r="24765" b="317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86C" w:rsidRPr="008E346B" w:rsidRDefault="00B2586C" w:rsidP="00B2586C">
      <w:pPr>
        <w:spacing w:line="480" w:lineRule="auto"/>
        <w:jc w:val="both"/>
        <w:rPr>
          <w:rFonts w:ascii="Times New Roman" w:hAnsi="Times New Roman"/>
          <w:sz w:val="2"/>
          <w:szCs w:val="24"/>
        </w:rPr>
      </w:pPr>
    </w:p>
    <w:p w:rsidR="00B2586C" w:rsidRPr="008E346B" w:rsidRDefault="00B2586C" w:rsidP="00B2586C">
      <w:pPr>
        <w:pStyle w:val="ListParagraph"/>
        <w:numPr>
          <w:ilvl w:val="0"/>
          <w:numId w:val="36"/>
        </w:numPr>
        <w:spacing w:line="480" w:lineRule="auto"/>
        <w:ind w:left="360"/>
        <w:jc w:val="both"/>
        <w:rPr>
          <w:rFonts w:ascii="Times New Roman" w:hAnsi="Times New Roman"/>
          <w:sz w:val="24"/>
          <w:szCs w:val="24"/>
        </w:rPr>
      </w:pPr>
      <w:r w:rsidRPr="008E346B">
        <w:rPr>
          <w:rFonts w:ascii="Times New Roman" w:hAnsi="Times New Roman"/>
          <w:sz w:val="24"/>
          <w:szCs w:val="24"/>
        </w:rPr>
        <w:lastRenderedPageBreak/>
        <w:t>Anali</w:t>
      </w:r>
      <w:r>
        <w:rPr>
          <w:rFonts w:ascii="Times New Roman" w:hAnsi="Times New Roman"/>
          <w:sz w:val="24"/>
          <w:szCs w:val="24"/>
        </w:rPr>
        <w:t>sis Data Kemampuan Berkomunikasi Non Verbal</w:t>
      </w:r>
      <w:r w:rsidRPr="008E346B">
        <w:rPr>
          <w:rFonts w:ascii="Times New Roman" w:hAnsi="Times New Roman"/>
          <w:sz w:val="24"/>
          <w:szCs w:val="24"/>
        </w:rPr>
        <w:t xml:space="preserve"> pada Siswa </w:t>
      </w:r>
      <w:r>
        <w:rPr>
          <w:rFonts w:ascii="Times New Roman" w:hAnsi="Times New Roman"/>
          <w:sz w:val="24"/>
          <w:szCs w:val="24"/>
        </w:rPr>
        <w:t xml:space="preserve">NL </w:t>
      </w:r>
      <w:r w:rsidRPr="008E346B">
        <w:rPr>
          <w:rFonts w:ascii="Times New Roman" w:hAnsi="Times New Roman"/>
          <w:i/>
          <w:sz w:val="24"/>
          <w:szCs w:val="24"/>
        </w:rPr>
        <w:t xml:space="preserve"> </w:t>
      </w:r>
      <w:r w:rsidRPr="008E346B">
        <w:rPr>
          <w:rFonts w:ascii="Times New Roman" w:hAnsi="Times New Roman"/>
          <w:sz w:val="24"/>
          <w:szCs w:val="24"/>
        </w:rPr>
        <w:t xml:space="preserve">Fase </w:t>
      </w:r>
      <w:r w:rsidRPr="008E346B">
        <w:rPr>
          <w:rFonts w:ascii="Times New Roman" w:hAnsi="Times New Roman"/>
          <w:i/>
          <w:sz w:val="24"/>
          <w:szCs w:val="24"/>
        </w:rPr>
        <w:t>Baseline</w:t>
      </w:r>
      <w:r w:rsidRPr="008E346B">
        <w:rPr>
          <w:rFonts w:ascii="Times New Roman" w:hAnsi="Times New Roman"/>
          <w:sz w:val="24"/>
          <w:szCs w:val="24"/>
        </w:rPr>
        <w:t xml:space="preserve"> 1 (A</w:t>
      </w:r>
      <w:r w:rsidRPr="008E346B">
        <w:rPr>
          <w:rFonts w:ascii="Times New Roman" w:hAnsi="Times New Roman"/>
          <w:sz w:val="24"/>
          <w:szCs w:val="24"/>
          <w:vertAlign w:val="subscript"/>
        </w:rPr>
        <w:t>1</w:t>
      </w:r>
      <w:r w:rsidRPr="008E346B">
        <w:rPr>
          <w:rFonts w:ascii="Times New Roman" w:hAnsi="Times New Roman"/>
          <w:sz w:val="24"/>
          <w:szCs w:val="24"/>
        </w:rPr>
        <w:t xml:space="preserve">), Intervensi (B), dan Fase </w:t>
      </w:r>
      <w:r w:rsidRPr="008E346B">
        <w:rPr>
          <w:rFonts w:ascii="Times New Roman" w:hAnsi="Times New Roman"/>
          <w:i/>
          <w:sz w:val="24"/>
          <w:szCs w:val="24"/>
        </w:rPr>
        <w:t>Baseline</w:t>
      </w:r>
      <w:r w:rsidRPr="008E346B">
        <w:rPr>
          <w:rFonts w:ascii="Times New Roman" w:hAnsi="Times New Roman"/>
          <w:sz w:val="24"/>
          <w:szCs w:val="24"/>
        </w:rPr>
        <w:t xml:space="preserve"> 2 (A</w:t>
      </w:r>
      <w:r w:rsidRPr="008E346B">
        <w:rPr>
          <w:rFonts w:ascii="Times New Roman" w:hAnsi="Times New Roman"/>
          <w:sz w:val="24"/>
          <w:szCs w:val="24"/>
          <w:vertAlign w:val="subscript"/>
        </w:rPr>
        <w:t>2</w:t>
      </w:r>
      <w:r w:rsidRPr="008E346B">
        <w:rPr>
          <w:rFonts w:ascii="Times New Roman" w:hAnsi="Times New Roman"/>
          <w:sz w:val="24"/>
          <w:szCs w:val="24"/>
        </w:rPr>
        <w:t>)</w:t>
      </w:r>
      <w:r w:rsidRPr="008E346B">
        <w:rPr>
          <w:rFonts w:ascii="Times New Roman" w:hAnsi="Times New Roman"/>
          <w:i/>
          <w:sz w:val="24"/>
          <w:szCs w:val="24"/>
        </w:rPr>
        <w:t>.</w:t>
      </w:r>
    </w:p>
    <w:p w:rsidR="00B2586C" w:rsidRPr="008E346B" w:rsidRDefault="00B2586C" w:rsidP="00B2586C">
      <w:pPr>
        <w:pStyle w:val="ListParagraph"/>
        <w:numPr>
          <w:ilvl w:val="0"/>
          <w:numId w:val="42"/>
        </w:numPr>
        <w:spacing w:line="480" w:lineRule="auto"/>
        <w:jc w:val="both"/>
        <w:rPr>
          <w:rFonts w:ascii="Times New Roman" w:hAnsi="Times New Roman"/>
          <w:sz w:val="24"/>
          <w:szCs w:val="24"/>
        </w:rPr>
      </w:pPr>
      <w:r w:rsidRPr="008E346B">
        <w:rPr>
          <w:rFonts w:ascii="Times New Roman" w:hAnsi="Times New Roman"/>
          <w:sz w:val="24"/>
          <w:szCs w:val="24"/>
        </w:rPr>
        <w:t>Analisis dalam Kondisi</w:t>
      </w:r>
    </w:p>
    <w:p w:rsidR="00B2586C" w:rsidRDefault="00B2586C" w:rsidP="00B2586C">
      <w:pPr>
        <w:pStyle w:val="ListParagraph"/>
        <w:spacing w:after="0" w:line="480" w:lineRule="auto"/>
        <w:ind w:left="0" w:firstLine="720"/>
        <w:jc w:val="both"/>
        <w:rPr>
          <w:rFonts w:ascii="Times New Roman" w:hAnsi="Times New Roman"/>
          <w:sz w:val="24"/>
          <w:szCs w:val="24"/>
        </w:rPr>
      </w:pPr>
      <w:r w:rsidRPr="008E346B">
        <w:rPr>
          <w:rFonts w:ascii="Times New Roman" w:hAnsi="Times New Roman"/>
          <w:sz w:val="24"/>
          <w:szCs w:val="24"/>
        </w:rPr>
        <w:t>Analisis dalam kondisi dilakukan dalam</w:t>
      </w:r>
      <w:r>
        <w:rPr>
          <w:rFonts w:ascii="Times New Roman" w:hAnsi="Times New Roman"/>
          <w:sz w:val="24"/>
          <w:szCs w:val="24"/>
        </w:rPr>
        <w:t xml:space="preserve"> </w:t>
      </w:r>
      <w:r w:rsidRPr="008E346B">
        <w:rPr>
          <w:rFonts w:ascii="Times New Roman" w:hAnsi="Times New Roman"/>
          <w:sz w:val="24"/>
          <w:szCs w:val="24"/>
        </w:rPr>
        <w:t xml:space="preserve"> setiap fase baik fase </w:t>
      </w:r>
      <w:r w:rsidRPr="008E346B">
        <w:rPr>
          <w:rFonts w:ascii="Times New Roman" w:hAnsi="Times New Roman"/>
          <w:i/>
          <w:sz w:val="24"/>
          <w:szCs w:val="24"/>
        </w:rPr>
        <w:t>baseline</w:t>
      </w:r>
      <w:r w:rsidRPr="008E346B">
        <w:rPr>
          <w:rFonts w:ascii="Times New Roman" w:hAnsi="Times New Roman"/>
          <w:sz w:val="24"/>
          <w:szCs w:val="24"/>
        </w:rPr>
        <w:t xml:space="preserve"> 1 (A</w:t>
      </w:r>
      <w:r w:rsidRPr="008E346B">
        <w:rPr>
          <w:rFonts w:ascii="Times New Roman" w:hAnsi="Times New Roman"/>
          <w:sz w:val="24"/>
          <w:szCs w:val="24"/>
          <w:vertAlign w:val="subscript"/>
        </w:rPr>
        <w:t>1</w:t>
      </w:r>
      <w:r w:rsidRPr="008E346B">
        <w:rPr>
          <w:rFonts w:ascii="Times New Roman" w:hAnsi="Times New Roman"/>
          <w:sz w:val="24"/>
          <w:szCs w:val="24"/>
        </w:rPr>
        <w:t xml:space="preserve">), intervensi (B) dan fase </w:t>
      </w:r>
      <w:r w:rsidRPr="008E346B">
        <w:rPr>
          <w:rFonts w:ascii="Times New Roman" w:hAnsi="Times New Roman"/>
          <w:i/>
          <w:sz w:val="24"/>
          <w:szCs w:val="24"/>
        </w:rPr>
        <w:t>baseline</w:t>
      </w:r>
      <w:r w:rsidRPr="008E346B">
        <w:rPr>
          <w:rFonts w:ascii="Times New Roman" w:hAnsi="Times New Roman"/>
          <w:sz w:val="24"/>
          <w:szCs w:val="24"/>
        </w:rPr>
        <w:t xml:space="preserve"> 2 (A</w:t>
      </w:r>
      <w:r w:rsidRPr="008E346B">
        <w:rPr>
          <w:rFonts w:ascii="Times New Roman" w:hAnsi="Times New Roman"/>
          <w:sz w:val="24"/>
          <w:szCs w:val="24"/>
          <w:vertAlign w:val="subscript"/>
        </w:rPr>
        <w:t>2</w:t>
      </w:r>
      <w:r w:rsidRPr="008E346B">
        <w:rPr>
          <w:rFonts w:ascii="Times New Roman" w:hAnsi="Times New Roman"/>
          <w:sz w:val="24"/>
          <w:szCs w:val="24"/>
        </w:rPr>
        <w:t>). Setiap fase dilaksanakan dalam beberapa tahapan yaitu dimulai dari panjang kondisi, estimasi kecenderungan arah, kecenderungan stabilitas, jejak data, level stabilitas dan perubahan level (Sunanto, 2005: 107).</w:t>
      </w:r>
    </w:p>
    <w:p w:rsidR="00B2586C" w:rsidRPr="008E346B" w:rsidRDefault="00B2586C" w:rsidP="00B2586C">
      <w:pPr>
        <w:pStyle w:val="ListParagraph"/>
        <w:spacing w:after="0" w:line="480" w:lineRule="auto"/>
        <w:ind w:left="0" w:firstLine="720"/>
        <w:jc w:val="both"/>
        <w:rPr>
          <w:rFonts w:ascii="Times New Roman" w:hAnsi="Times New Roman"/>
          <w:sz w:val="24"/>
          <w:szCs w:val="24"/>
        </w:rPr>
      </w:pPr>
    </w:p>
    <w:p w:rsidR="00B2586C" w:rsidRPr="008E346B" w:rsidRDefault="00B2586C" w:rsidP="00B2586C">
      <w:pPr>
        <w:pStyle w:val="ListParagraph"/>
        <w:spacing w:after="0" w:line="480" w:lineRule="auto"/>
        <w:ind w:left="0" w:right="49" w:firstLine="567"/>
        <w:jc w:val="both"/>
        <w:rPr>
          <w:rFonts w:ascii="Times New Roman" w:hAnsi="Times New Roman"/>
          <w:sz w:val="24"/>
          <w:szCs w:val="24"/>
        </w:rPr>
      </w:pPr>
      <w:r w:rsidRPr="008E346B">
        <w:rPr>
          <w:rFonts w:ascii="Times New Roman" w:hAnsi="Times New Roman"/>
          <w:sz w:val="24"/>
          <w:szCs w:val="24"/>
        </w:rPr>
        <w:t>Tahapan analisis dalam kondisi antara lain :</w:t>
      </w:r>
    </w:p>
    <w:p w:rsidR="00B2586C" w:rsidRPr="008E346B" w:rsidRDefault="00B2586C" w:rsidP="00B2586C">
      <w:pPr>
        <w:pStyle w:val="ListParagraph"/>
        <w:numPr>
          <w:ilvl w:val="0"/>
          <w:numId w:val="43"/>
        </w:numPr>
        <w:spacing w:after="0" w:line="480" w:lineRule="auto"/>
        <w:jc w:val="both"/>
        <w:rPr>
          <w:rFonts w:ascii="Times New Roman" w:hAnsi="Times New Roman"/>
          <w:sz w:val="24"/>
          <w:szCs w:val="24"/>
        </w:rPr>
      </w:pPr>
      <w:r w:rsidRPr="008E346B">
        <w:rPr>
          <w:rFonts w:ascii="Times New Roman" w:hAnsi="Times New Roman"/>
          <w:sz w:val="24"/>
          <w:szCs w:val="24"/>
        </w:rPr>
        <w:t>Panjang Kondisi (</w:t>
      </w:r>
      <w:r w:rsidRPr="008E346B">
        <w:rPr>
          <w:rFonts w:ascii="Times New Roman" w:hAnsi="Times New Roman"/>
          <w:i/>
          <w:sz w:val="24"/>
          <w:szCs w:val="24"/>
        </w:rPr>
        <w:t>Condition Length</w:t>
      </w:r>
      <w:r w:rsidRPr="008E346B">
        <w:rPr>
          <w:rFonts w:ascii="Times New Roman" w:hAnsi="Times New Roman"/>
          <w:sz w:val="24"/>
          <w:szCs w:val="24"/>
        </w:rPr>
        <w:t>)</w:t>
      </w:r>
    </w:p>
    <w:p w:rsidR="00B2586C" w:rsidRPr="008E346B" w:rsidRDefault="00B2586C" w:rsidP="00B2586C">
      <w:pPr>
        <w:spacing w:after="120" w:line="480" w:lineRule="auto"/>
        <w:ind w:firstLine="810"/>
        <w:jc w:val="both"/>
        <w:rPr>
          <w:rFonts w:ascii="Times New Roman" w:hAnsi="Times New Roman"/>
          <w:sz w:val="24"/>
          <w:szCs w:val="24"/>
        </w:rPr>
      </w:pPr>
      <w:r w:rsidRPr="008E346B">
        <w:rPr>
          <w:rFonts w:ascii="Times New Roman" w:hAnsi="Times New Roman"/>
          <w:sz w:val="24"/>
          <w:szCs w:val="24"/>
        </w:rPr>
        <w:t>Panjang kondisi (</w:t>
      </w:r>
      <w:r w:rsidRPr="008E346B">
        <w:rPr>
          <w:rFonts w:ascii="Times New Roman" w:hAnsi="Times New Roman"/>
          <w:i/>
          <w:sz w:val="24"/>
          <w:szCs w:val="24"/>
        </w:rPr>
        <w:t>condition length</w:t>
      </w:r>
      <w:r w:rsidRPr="008E346B">
        <w:rPr>
          <w:rFonts w:ascii="Times New Roman" w:hAnsi="Times New Roman"/>
          <w:sz w:val="24"/>
          <w:szCs w:val="24"/>
        </w:rPr>
        <w:t>), yaitu banyaknya data dalam kondisi (banyaknya sesi yang dilakukan pada kondisi). Dengan demikian pada tabel dapat dimasukkan seperti di bawah ini:</w:t>
      </w:r>
    </w:p>
    <w:p w:rsidR="00B2586C" w:rsidRDefault="00B2586C" w:rsidP="00B2586C">
      <w:pPr>
        <w:tabs>
          <w:tab w:val="left" w:pos="1170"/>
        </w:tabs>
        <w:spacing w:after="0" w:line="240" w:lineRule="auto"/>
        <w:ind w:left="1170" w:hanging="1170"/>
        <w:jc w:val="both"/>
        <w:rPr>
          <w:rFonts w:ascii="Times New Roman" w:hAnsi="Times New Roman"/>
          <w:b/>
          <w:sz w:val="24"/>
          <w:szCs w:val="24"/>
        </w:rPr>
      </w:pPr>
      <w:r w:rsidRPr="008E346B">
        <w:rPr>
          <w:rFonts w:ascii="Times New Roman" w:hAnsi="Times New Roman"/>
          <w:b/>
          <w:sz w:val="24"/>
          <w:szCs w:val="24"/>
        </w:rPr>
        <w:t>Tabel 4.4</w:t>
      </w:r>
      <w:r w:rsidRPr="008E346B">
        <w:rPr>
          <w:rFonts w:ascii="Times New Roman" w:hAnsi="Times New Roman"/>
          <w:b/>
          <w:sz w:val="24"/>
          <w:szCs w:val="24"/>
        </w:rPr>
        <w:tab/>
        <w:t xml:space="preserve">Panjang Kondisi Kemampuan </w:t>
      </w:r>
      <w:r>
        <w:rPr>
          <w:rFonts w:ascii="Times New Roman" w:hAnsi="Times New Roman"/>
          <w:b/>
          <w:sz w:val="24"/>
          <w:szCs w:val="24"/>
        </w:rPr>
        <w:t xml:space="preserve">Berkomunikasi Non Verbal </w:t>
      </w:r>
      <w:r w:rsidRPr="008E346B">
        <w:rPr>
          <w:rFonts w:ascii="Times New Roman" w:hAnsi="Times New Roman"/>
          <w:b/>
          <w:i/>
          <w:sz w:val="24"/>
          <w:szCs w:val="24"/>
        </w:rPr>
        <w:t xml:space="preserve">baseline </w:t>
      </w:r>
      <w:r w:rsidRPr="008E346B">
        <w:rPr>
          <w:rFonts w:ascii="Times New Roman" w:hAnsi="Times New Roman"/>
          <w:b/>
          <w:sz w:val="24"/>
          <w:szCs w:val="24"/>
        </w:rPr>
        <w:t>1 (A</w:t>
      </w:r>
      <w:r w:rsidRPr="008E346B">
        <w:rPr>
          <w:rFonts w:ascii="Times New Roman" w:hAnsi="Times New Roman"/>
          <w:b/>
          <w:sz w:val="24"/>
          <w:szCs w:val="24"/>
          <w:vertAlign w:val="subscript"/>
        </w:rPr>
        <w:t>1</w:t>
      </w:r>
      <w:r w:rsidRPr="008E346B">
        <w:rPr>
          <w:rFonts w:ascii="Times New Roman" w:hAnsi="Times New Roman"/>
          <w:b/>
          <w:sz w:val="24"/>
          <w:szCs w:val="24"/>
        </w:rPr>
        <w:t xml:space="preserve">), intervensi (B), dan </w:t>
      </w:r>
      <w:r w:rsidRPr="008E346B">
        <w:rPr>
          <w:rFonts w:ascii="Times New Roman" w:hAnsi="Times New Roman"/>
          <w:b/>
          <w:i/>
          <w:sz w:val="24"/>
          <w:szCs w:val="24"/>
        </w:rPr>
        <w:t xml:space="preserve">baseline </w:t>
      </w:r>
      <w:r w:rsidRPr="008E346B">
        <w:rPr>
          <w:rFonts w:ascii="Times New Roman" w:hAnsi="Times New Roman"/>
          <w:b/>
          <w:sz w:val="24"/>
          <w:szCs w:val="24"/>
        </w:rPr>
        <w:t>2 (A</w:t>
      </w:r>
      <w:r w:rsidRPr="008E346B">
        <w:rPr>
          <w:rFonts w:ascii="Times New Roman" w:hAnsi="Times New Roman"/>
          <w:b/>
          <w:sz w:val="24"/>
          <w:szCs w:val="24"/>
          <w:vertAlign w:val="subscript"/>
        </w:rPr>
        <w:t>2</w:t>
      </w:r>
      <w:r w:rsidRPr="008E346B">
        <w:rPr>
          <w:rFonts w:ascii="Times New Roman" w:hAnsi="Times New Roman"/>
          <w:b/>
          <w:sz w:val="24"/>
          <w:szCs w:val="24"/>
        </w:rPr>
        <w:t>).</w:t>
      </w:r>
    </w:p>
    <w:p w:rsidR="00B2586C" w:rsidRPr="008E346B" w:rsidRDefault="00B2586C" w:rsidP="00B2586C">
      <w:pPr>
        <w:tabs>
          <w:tab w:val="left" w:pos="1170"/>
        </w:tabs>
        <w:spacing w:after="0" w:line="240" w:lineRule="auto"/>
        <w:ind w:left="1170" w:hanging="1170"/>
        <w:jc w:val="both"/>
        <w:rPr>
          <w:rFonts w:ascii="Times New Roman" w:hAnsi="Times New Roman"/>
          <w:b/>
          <w:sz w:val="24"/>
          <w:szCs w:val="24"/>
        </w:rPr>
      </w:pPr>
    </w:p>
    <w:tbl>
      <w:tblPr>
        <w:tblW w:w="7830" w:type="dxa"/>
        <w:tblInd w:w="648" w:type="dxa"/>
        <w:tblBorders>
          <w:top w:val="single" w:sz="8" w:space="0" w:color="8064A2"/>
          <w:bottom w:val="single" w:sz="8" w:space="0" w:color="8064A2"/>
        </w:tblBorders>
        <w:tblLook w:val="04A0"/>
      </w:tblPr>
      <w:tblGrid>
        <w:gridCol w:w="3780"/>
        <w:gridCol w:w="1530"/>
        <w:gridCol w:w="1440"/>
        <w:gridCol w:w="1080"/>
      </w:tblGrid>
      <w:tr w:rsidR="00B2586C" w:rsidRPr="008E346B" w:rsidTr="001A5A61">
        <w:tc>
          <w:tcPr>
            <w:tcW w:w="3780"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Kondisi</w:t>
            </w:r>
          </w:p>
        </w:tc>
        <w:tc>
          <w:tcPr>
            <w:tcW w:w="1530"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A</w:t>
            </w:r>
            <w:r w:rsidRPr="00A45965">
              <w:rPr>
                <w:rFonts w:ascii="Times New Roman" w:hAnsi="Times New Roman"/>
                <w:b/>
                <w:bCs/>
                <w:color w:val="5F497A"/>
                <w:sz w:val="24"/>
                <w:szCs w:val="24"/>
                <w:vertAlign w:val="subscript"/>
              </w:rPr>
              <w:t>1</w:t>
            </w:r>
          </w:p>
        </w:tc>
        <w:tc>
          <w:tcPr>
            <w:tcW w:w="1440"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B</w:t>
            </w:r>
          </w:p>
        </w:tc>
        <w:tc>
          <w:tcPr>
            <w:tcW w:w="1080"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A</w:t>
            </w:r>
            <w:r w:rsidRPr="00A45965">
              <w:rPr>
                <w:rFonts w:ascii="Times New Roman" w:hAnsi="Times New Roman"/>
                <w:b/>
                <w:bCs/>
                <w:color w:val="5F497A"/>
                <w:sz w:val="24"/>
                <w:szCs w:val="24"/>
                <w:vertAlign w:val="subscript"/>
              </w:rPr>
              <w:t>2</w:t>
            </w:r>
          </w:p>
        </w:tc>
      </w:tr>
      <w:tr w:rsidR="00B2586C" w:rsidRPr="008E346B" w:rsidTr="001A5A61">
        <w:trPr>
          <w:trHeight w:val="575"/>
        </w:trPr>
        <w:tc>
          <w:tcPr>
            <w:tcW w:w="3780" w:type="dxa"/>
            <w:tcBorders>
              <w:bottom w:val="single" w:sz="8" w:space="0" w:color="8064A2"/>
            </w:tcBorders>
            <w:shd w:val="clear" w:color="auto" w:fill="DFD8E8"/>
          </w:tcPr>
          <w:p w:rsidR="00B2586C" w:rsidRPr="00A45965" w:rsidRDefault="00B2586C" w:rsidP="001A5A61">
            <w:pPr>
              <w:spacing w:before="120" w:after="0" w:line="360" w:lineRule="auto"/>
              <w:jc w:val="both"/>
              <w:rPr>
                <w:rFonts w:ascii="Times New Roman" w:hAnsi="Times New Roman"/>
                <w:b/>
                <w:bCs/>
                <w:color w:val="5F497A"/>
                <w:sz w:val="24"/>
                <w:szCs w:val="24"/>
              </w:rPr>
            </w:pPr>
            <w:r w:rsidRPr="00A45965">
              <w:rPr>
                <w:rFonts w:ascii="Times New Roman" w:hAnsi="Times New Roman"/>
                <w:bCs/>
                <w:color w:val="5F497A"/>
                <w:sz w:val="24"/>
                <w:szCs w:val="24"/>
              </w:rPr>
              <w:t>Panjang kondisi (</w:t>
            </w:r>
            <w:r w:rsidRPr="00A45965">
              <w:rPr>
                <w:rFonts w:ascii="Times New Roman" w:hAnsi="Times New Roman"/>
                <w:bCs/>
                <w:i/>
                <w:color w:val="5F497A"/>
                <w:sz w:val="24"/>
                <w:szCs w:val="24"/>
              </w:rPr>
              <w:t>condition length</w:t>
            </w:r>
            <w:r w:rsidRPr="00A45965">
              <w:rPr>
                <w:rFonts w:ascii="Times New Roman" w:hAnsi="Times New Roman"/>
                <w:bCs/>
                <w:color w:val="5F497A"/>
                <w:sz w:val="24"/>
                <w:szCs w:val="24"/>
              </w:rPr>
              <w:t>)</w:t>
            </w:r>
          </w:p>
        </w:tc>
        <w:tc>
          <w:tcPr>
            <w:tcW w:w="1530" w:type="dxa"/>
            <w:tcBorders>
              <w:left w:val="nil"/>
              <w:bottom w:val="single" w:sz="8" w:space="0" w:color="8064A2"/>
              <w:right w:val="nil"/>
            </w:tcBorders>
            <w:shd w:val="clear" w:color="auto" w:fill="DFD8E8"/>
          </w:tcPr>
          <w:p w:rsidR="00B2586C" w:rsidRPr="00A45965" w:rsidRDefault="00B2586C" w:rsidP="001A5A61">
            <w:pPr>
              <w:spacing w:before="120" w:after="0" w:line="360" w:lineRule="auto"/>
              <w:jc w:val="both"/>
              <w:rPr>
                <w:rFonts w:ascii="Times New Roman" w:hAnsi="Times New Roman"/>
                <w:color w:val="5F497A"/>
                <w:sz w:val="24"/>
                <w:szCs w:val="24"/>
              </w:rPr>
            </w:pPr>
            <w:r>
              <w:rPr>
                <w:rFonts w:ascii="Times New Roman" w:hAnsi="Times New Roman"/>
                <w:color w:val="5F497A"/>
                <w:sz w:val="24"/>
                <w:szCs w:val="24"/>
              </w:rPr>
              <w:t>4</w:t>
            </w:r>
          </w:p>
        </w:tc>
        <w:tc>
          <w:tcPr>
            <w:tcW w:w="1440" w:type="dxa"/>
            <w:tcBorders>
              <w:bottom w:val="single" w:sz="8" w:space="0" w:color="8064A2"/>
            </w:tcBorders>
            <w:shd w:val="clear" w:color="auto" w:fill="DFD8E8"/>
          </w:tcPr>
          <w:p w:rsidR="00B2586C" w:rsidRPr="00A45965" w:rsidRDefault="00B2586C" w:rsidP="001A5A61">
            <w:pPr>
              <w:spacing w:before="120" w:after="0" w:line="360" w:lineRule="auto"/>
              <w:jc w:val="both"/>
              <w:rPr>
                <w:rFonts w:ascii="Times New Roman" w:hAnsi="Times New Roman"/>
                <w:color w:val="5F497A"/>
                <w:sz w:val="24"/>
                <w:szCs w:val="24"/>
              </w:rPr>
            </w:pPr>
            <w:r>
              <w:rPr>
                <w:rFonts w:ascii="Times New Roman" w:hAnsi="Times New Roman"/>
                <w:color w:val="5F497A"/>
                <w:sz w:val="24"/>
                <w:szCs w:val="24"/>
              </w:rPr>
              <w:t>5</w:t>
            </w:r>
          </w:p>
        </w:tc>
        <w:tc>
          <w:tcPr>
            <w:tcW w:w="1080" w:type="dxa"/>
            <w:tcBorders>
              <w:left w:val="nil"/>
              <w:bottom w:val="single" w:sz="8" w:space="0" w:color="8064A2"/>
              <w:right w:val="nil"/>
            </w:tcBorders>
            <w:shd w:val="clear" w:color="auto" w:fill="DFD8E8"/>
          </w:tcPr>
          <w:p w:rsidR="00B2586C" w:rsidRPr="00A45965" w:rsidRDefault="00B2586C" w:rsidP="001A5A61">
            <w:pPr>
              <w:spacing w:before="120" w:after="0" w:line="360" w:lineRule="auto"/>
              <w:jc w:val="both"/>
              <w:rPr>
                <w:rFonts w:ascii="Times New Roman" w:hAnsi="Times New Roman"/>
                <w:color w:val="5F497A"/>
                <w:sz w:val="24"/>
                <w:szCs w:val="24"/>
              </w:rPr>
            </w:pPr>
            <w:r>
              <w:rPr>
                <w:rFonts w:ascii="Times New Roman" w:hAnsi="Times New Roman"/>
                <w:color w:val="5F497A"/>
                <w:sz w:val="24"/>
                <w:szCs w:val="24"/>
              </w:rPr>
              <w:t>4</w:t>
            </w:r>
          </w:p>
        </w:tc>
      </w:tr>
    </w:tbl>
    <w:p w:rsidR="00B2586C" w:rsidRDefault="00B2586C" w:rsidP="00B2586C">
      <w:pPr>
        <w:pStyle w:val="NoSpacing"/>
        <w:spacing w:before="120" w:line="480" w:lineRule="auto"/>
        <w:ind w:firstLine="720"/>
        <w:jc w:val="both"/>
        <w:rPr>
          <w:rFonts w:ascii="Times New Roman" w:hAnsi="Times New Roman"/>
          <w:sz w:val="24"/>
          <w:szCs w:val="24"/>
        </w:rPr>
      </w:pPr>
    </w:p>
    <w:p w:rsidR="00B2586C" w:rsidRPr="008E346B" w:rsidRDefault="00B2586C" w:rsidP="00B2586C">
      <w:pPr>
        <w:pStyle w:val="NoSpacing"/>
        <w:spacing w:before="120" w:line="480" w:lineRule="auto"/>
        <w:ind w:firstLine="720"/>
        <w:jc w:val="both"/>
        <w:rPr>
          <w:rFonts w:ascii="Times New Roman" w:hAnsi="Times New Roman"/>
          <w:sz w:val="24"/>
          <w:szCs w:val="24"/>
        </w:rPr>
      </w:pPr>
      <w:r w:rsidRPr="008E346B">
        <w:rPr>
          <w:rFonts w:ascii="Times New Roman" w:hAnsi="Times New Roman"/>
          <w:sz w:val="24"/>
          <w:szCs w:val="24"/>
        </w:rPr>
        <w:t>Berdasarkan</w:t>
      </w:r>
      <w:r>
        <w:rPr>
          <w:rFonts w:ascii="Times New Roman" w:hAnsi="Times New Roman"/>
          <w:sz w:val="24"/>
          <w:szCs w:val="24"/>
        </w:rPr>
        <w:t xml:space="preserve"> </w:t>
      </w:r>
      <w:r w:rsidRPr="008E346B">
        <w:rPr>
          <w:rFonts w:ascii="Times New Roman" w:hAnsi="Times New Roman"/>
          <w:sz w:val="24"/>
          <w:szCs w:val="24"/>
        </w:rPr>
        <w:t xml:space="preserve"> hasil penelitian yang disajikan pada tabel 4.4, dengan demikian panjang kondisi pada fase </w:t>
      </w:r>
      <w:r w:rsidRPr="008E346B">
        <w:rPr>
          <w:rFonts w:ascii="Times New Roman" w:hAnsi="Times New Roman"/>
          <w:i/>
          <w:sz w:val="24"/>
          <w:szCs w:val="24"/>
        </w:rPr>
        <w:t xml:space="preserve">baseline </w:t>
      </w:r>
      <w:r w:rsidRPr="008E346B">
        <w:rPr>
          <w:rFonts w:ascii="Times New Roman" w:hAnsi="Times New Roman"/>
          <w:sz w:val="24"/>
          <w:szCs w:val="24"/>
        </w:rPr>
        <w:t>1 (A</w:t>
      </w:r>
      <w:r w:rsidRPr="008E346B">
        <w:rPr>
          <w:rFonts w:ascii="Times New Roman" w:hAnsi="Times New Roman"/>
          <w:sz w:val="24"/>
          <w:szCs w:val="24"/>
          <w:vertAlign w:val="subscript"/>
        </w:rPr>
        <w:t>1</w:t>
      </w:r>
      <w:r>
        <w:rPr>
          <w:rFonts w:ascii="Times New Roman" w:hAnsi="Times New Roman"/>
          <w:sz w:val="24"/>
          <w:szCs w:val="24"/>
        </w:rPr>
        <w:t>) adalah tiga</w:t>
      </w:r>
      <w:r w:rsidRPr="008E346B">
        <w:rPr>
          <w:rFonts w:ascii="Times New Roman" w:hAnsi="Times New Roman"/>
          <w:sz w:val="24"/>
          <w:szCs w:val="24"/>
        </w:rPr>
        <w:t xml:space="preserve"> sesi dimana setiap sesi subjek diamati tanpa adanya perlakuan, fase i</w:t>
      </w:r>
      <w:r>
        <w:rPr>
          <w:rFonts w:ascii="Times New Roman" w:hAnsi="Times New Roman"/>
          <w:sz w:val="24"/>
          <w:szCs w:val="24"/>
        </w:rPr>
        <w:t xml:space="preserve">ni dilakukan sampai </w:t>
      </w:r>
      <w:r>
        <w:rPr>
          <w:rFonts w:ascii="Times New Roman" w:hAnsi="Times New Roman"/>
          <w:sz w:val="24"/>
          <w:szCs w:val="24"/>
        </w:rPr>
        <w:lastRenderedPageBreak/>
        <w:t>sesi ketiga</w:t>
      </w:r>
      <w:r w:rsidRPr="008E346B">
        <w:rPr>
          <w:rFonts w:ascii="Times New Roman" w:hAnsi="Times New Roman"/>
          <w:sz w:val="24"/>
          <w:szCs w:val="24"/>
        </w:rPr>
        <w:t xml:space="preserve"> dim</w:t>
      </w:r>
      <w:r>
        <w:rPr>
          <w:rFonts w:ascii="Times New Roman" w:hAnsi="Times New Roman"/>
          <w:sz w:val="24"/>
          <w:szCs w:val="24"/>
        </w:rPr>
        <w:t xml:space="preserve">aana pada sesi  ini </w:t>
      </w:r>
      <w:r w:rsidRPr="008E346B">
        <w:rPr>
          <w:rFonts w:ascii="Times New Roman" w:hAnsi="Times New Roman"/>
          <w:sz w:val="24"/>
          <w:szCs w:val="24"/>
        </w:rPr>
        <w:t xml:space="preserve">didapatkan data </w:t>
      </w:r>
      <w:r>
        <w:rPr>
          <w:rFonts w:ascii="Times New Roman" w:hAnsi="Times New Roman"/>
          <w:sz w:val="24"/>
          <w:szCs w:val="24"/>
        </w:rPr>
        <w:t xml:space="preserve">belum </w:t>
      </w:r>
      <w:r w:rsidRPr="008E346B">
        <w:rPr>
          <w:rFonts w:ascii="Times New Roman" w:hAnsi="Times New Roman"/>
          <w:sz w:val="24"/>
          <w:szCs w:val="24"/>
        </w:rPr>
        <w:t>stabil yang menunjukkan bahwa sudah bisa dilanjutkan pada fase beriku</w:t>
      </w:r>
      <w:r>
        <w:rPr>
          <w:rFonts w:ascii="Times New Roman" w:hAnsi="Times New Roman"/>
          <w:sz w:val="24"/>
          <w:szCs w:val="24"/>
        </w:rPr>
        <w:t>tnya yaitu fase intervensi (B).</w:t>
      </w:r>
      <w:r w:rsidRPr="008E346B">
        <w:rPr>
          <w:rFonts w:ascii="Times New Roman" w:hAnsi="Times New Roman"/>
          <w:sz w:val="24"/>
          <w:szCs w:val="24"/>
        </w:rPr>
        <w:t>Panjang</w:t>
      </w:r>
      <w:r>
        <w:rPr>
          <w:rFonts w:ascii="Times New Roman" w:hAnsi="Times New Roman"/>
          <w:sz w:val="24"/>
          <w:szCs w:val="24"/>
        </w:rPr>
        <w:t xml:space="preserve"> </w:t>
      </w:r>
      <w:r w:rsidRPr="008E346B">
        <w:rPr>
          <w:rFonts w:ascii="Times New Roman" w:hAnsi="Times New Roman"/>
          <w:sz w:val="24"/>
          <w:szCs w:val="24"/>
        </w:rPr>
        <w:t xml:space="preserve"> kondisi/banyaknya sesi pada fase</w:t>
      </w:r>
      <w:r>
        <w:rPr>
          <w:rFonts w:ascii="Times New Roman" w:hAnsi="Times New Roman"/>
          <w:sz w:val="24"/>
          <w:szCs w:val="24"/>
        </w:rPr>
        <w:t xml:space="preserve"> intervensi (B) adalah tiga</w:t>
      </w:r>
      <w:r w:rsidRPr="008E346B">
        <w:rPr>
          <w:rFonts w:ascii="Times New Roman" w:hAnsi="Times New Roman"/>
          <w:sz w:val="24"/>
          <w:szCs w:val="24"/>
        </w:rPr>
        <w:t>, dimana setiap sesi diperol</w:t>
      </w:r>
      <w:r>
        <w:rPr>
          <w:rFonts w:ascii="Times New Roman" w:hAnsi="Times New Roman"/>
          <w:sz w:val="24"/>
          <w:szCs w:val="24"/>
        </w:rPr>
        <w:t xml:space="preserve">eh data kemampuan berkomunikasi non verbal  </w:t>
      </w:r>
      <w:r w:rsidRPr="008E346B">
        <w:rPr>
          <w:rFonts w:ascii="Times New Roman" w:hAnsi="Times New Roman"/>
          <w:sz w:val="24"/>
          <w:szCs w:val="24"/>
        </w:rPr>
        <w:t>yang</w:t>
      </w:r>
      <w:r>
        <w:rPr>
          <w:rFonts w:ascii="Times New Roman" w:hAnsi="Times New Roman"/>
          <w:sz w:val="24"/>
          <w:szCs w:val="24"/>
        </w:rPr>
        <w:t xml:space="preserve"> </w:t>
      </w:r>
      <w:r w:rsidRPr="008E346B">
        <w:rPr>
          <w:rFonts w:ascii="Times New Roman" w:hAnsi="Times New Roman"/>
          <w:sz w:val="24"/>
          <w:szCs w:val="24"/>
        </w:rPr>
        <w:t xml:space="preserve"> meningkat dengan baik dari sesi ke sesi, hal ini terjadi karena subjek begitu antusias mengikuti arahan guru </w:t>
      </w:r>
      <w:r>
        <w:rPr>
          <w:rFonts w:ascii="Times New Roman" w:hAnsi="Times New Roman"/>
          <w:sz w:val="24"/>
          <w:szCs w:val="24"/>
        </w:rPr>
        <w:t xml:space="preserve"> </w:t>
      </w:r>
      <w:r w:rsidRPr="008E346B">
        <w:rPr>
          <w:rFonts w:ascii="Times New Roman" w:hAnsi="Times New Roman"/>
          <w:sz w:val="24"/>
          <w:szCs w:val="24"/>
        </w:rPr>
        <w:t>walaupun di awal fase ini subjek terlihat kesulitan terutama dalam</w:t>
      </w:r>
      <w:r>
        <w:rPr>
          <w:rFonts w:ascii="Times New Roman" w:hAnsi="Times New Roman"/>
          <w:sz w:val="24"/>
          <w:szCs w:val="24"/>
        </w:rPr>
        <w:t xml:space="preserve">  mengikuti intruksi </w:t>
      </w:r>
      <w:r w:rsidRPr="008E346B">
        <w:rPr>
          <w:rFonts w:ascii="Times New Roman" w:hAnsi="Times New Roman"/>
          <w:sz w:val="24"/>
          <w:szCs w:val="24"/>
        </w:rPr>
        <w:t>namun dengan motivasi dari guru kepada subjek sehingga subjek berusaha untuk menyelesaikan</w:t>
      </w:r>
      <w:r>
        <w:rPr>
          <w:rFonts w:ascii="Times New Roman" w:hAnsi="Times New Roman"/>
          <w:sz w:val="24"/>
          <w:szCs w:val="24"/>
        </w:rPr>
        <w:t xml:space="preserve"> </w:t>
      </w:r>
      <w:r w:rsidRPr="008E346B">
        <w:rPr>
          <w:rFonts w:ascii="Times New Roman" w:hAnsi="Times New Roman"/>
          <w:sz w:val="24"/>
          <w:szCs w:val="24"/>
        </w:rPr>
        <w:t xml:space="preserve"> kegiatan </w:t>
      </w:r>
      <w:r>
        <w:rPr>
          <w:rFonts w:ascii="Times New Roman" w:hAnsi="Times New Roman"/>
          <w:sz w:val="24"/>
          <w:szCs w:val="24"/>
        </w:rPr>
        <w:t xml:space="preserve"> </w:t>
      </w:r>
      <w:r w:rsidRPr="008E346B">
        <w:rPr>
          <w:rFonts w:ascii="Times New Roman" w:hAnsi="Times New Roman"/>
          <w:sz w:val="24"/>
          <w:szCs w:val="24"/>
        </w:rPr>
        <w:t>d</w:t>
      </w:r>
      <w:r>
        <w:rPr>
          <w:rFonts w:ascii="Times New Roman" w:hAnsi="Times New Roman"/>
          <w:sz w:val="24"/>
          <w:szCs w:val="24"/>
        </w:rPr>
        <w:t xml:space="preserve">an  hasilnya pada sesi keenam </w:t>
      </w:r>
      <w:r w:rsidRPr="008E346B">
        <w:rPr>
          <w:rFonts w:ascii="Times New Roman" w:hAnsi="Times New Roman"/>
          <w:sz w:val="24"/>
          <w:szCs w:val="24"/>
        </w:rPr>
        <w:t xml:space="preserve">hingga sesi </w:t>
      </w:r>
      <w:r>
        <w:rPr>
          <w:rFonts w:ascii="Times New Roman" w:hAnsi="Times New Roman"/>
          <w:sz w:val="24"/>
          <w:szCs w:val="24"/>
        </w:rPr>
        <w:t xml:space="preserve">kesembilan </w:t>
      </w:r>
      <w:r w:rsidRPr="008E346B">
        <w:rPr>
          <w:rFonts w:ascii="Times New Roman" w:hAnsi="Times New Roman"/>
          <w:sz w:val="24"/>
          <w:szCs w:val="24"/>
        </w:rPr>
        <w:t>fase intervensi (B) subjek  telah menujukkan kestabilan yakni tangan subjek</w:t>
      </w:r>
      <w:r>
        <w:rPr>
          <w:rFonts w:ascii="Times New Roman" w:hAnsi="Times New Roman"/>
          <w:sz w:val="24"/>
          <w:szCs w:val="24"/>
        </w:rPr>
        <w:t xml:space="preserve"> NL sudah lebih baik</w:t>
      </w:r>
      <w:r w:rsidRPr="008E346B">
        <w:rPr>
          <w:rFonts w:ascii="Times New Roman" w:hAnsi="Times New Roman"/>
          <w:sz w:val="24"/>
          <w:szCs w:val="24"/>
        </w:rPr>
        <w:t>. Setiap akhir sesi pada fase ini guru tetap memberikan tes kemampuan motorik, tes yang diberikan pada setiap sesi sama dengan tes pada setiap fase. Kestabi</w:t>
      </w:r>
      <w:r>
        <w:rPr>
          <w:rFonts w:ascii="Times New Roman" w:hAnsi="Times New Roman"/>
          <w:sz w:val="24"/>
          <w:szCs w:val="24"/>
        </w:rPr>
        <w:t xml:space="preserve">lan pada kemampuan berkomunikasi non verbal  subjek NL </w:t>
      </w:r>
      <w:r w:rsidRPr="008E346B">
        <w:rPr>
          <w:rFonts w:ascii="Times New Roman" w:hAnsi="Times New Roman"/>
          <w:sz w:val="24"/>
          <w:szCs w:val="24"/>
        </w:rPr>
        <w:t>ya</w:t>
      </w:r>
      <w:r>
        <w:rPr>
          <w:rFonts w:ascii="Times New Roman" w:hAnsi="Times New Roman"/>
          <w:sz w:val="24"/>
          <w:szCs w:val="24"/>
        </w:rPr>
        <w:t>ng diperoleh dari sesi keenam hingga sesi kesembilan</w:t>
      </w:r>
      <w:r w:rsidRPr="008E346B">
        <w:rPr>
          <w:rFonts w:ascii="Times New Roman" w:hAnsi="Times New Roman"/>
          <w:sz w:val="24"/>
          <w:szCs w:val="24"/>
        </w:rPr>
        <w:t xml:space="preserve"> menunjukkan bahwa fase intervensi (B) sudah bisa dihentikan dan dilanjutkan ke fase</w:t>
      </w:r>
      <w:r w:rsidRPr="008E346B">
        <w:rPr>
          <w:rFonts w:ascii="Times New Roman" w:hAnsi="Times New Roman"/>
          <w:i/>
          <w:sz w:val="24"/>
          <w:szCs w:val="24"/>
        </w:rPr>
        <w:t xml:space="preserve"> baseline</w:t>
      </w:r>
      <w:r w:rsidRPr="008E346B">
        <w:rPr>
          <w:rFonts w:ascii="Times New Roman" w:hAnsi="Times New Roman"/>
          <w:sz w:val="24"/>
          <w:szCs w:val="24"/>
        </w:rPr>
        <w:t xml:space="preserve"> 2 (A</w:t>
      </w:r>
      <w:r w:rsidRPr="008E346B">
        <w:rPr>
          <w:rFonts w:ascii="Times New Roman" w:hAnsi="Times New Roman"/>
          <w:sz w:val="24"/>
          <w:szCs w:val="24"/>
          <w:vertAlign w:val="subscript"/>
        </w:rPr>
        <w:t>2</w:t>
      </w:r>
      <w:r w:rsidRPr="008E346B">
        <w:rPr>
          <w:rFonts w:ascii="Times New Roman" w:hAnsi="Times New Roman"/>
          <w:sz w:val="24"/>
          <w:szCs w:val="24"/>
        </w:rPr>
        <w:t xml:space="preserve">) setelah diberikan jarak selama 5 hari dari fase intervensi (B). Panjang kondisi  pada fase </w:t>
      </w:r>
      <w:r w:rsidRPr="008E346B">
        <w:rPr>
          <w:rFonts w:ascii="Times New Roman" w:hAnsi="Times New Roman"/>
          <w:i/>
          <w:sz w:val="24"/>
          <w:szCs w:val="24"/>
        </w:rPr>
        <w:t>baseline</w:t>
      </w:r>
      <w:r w:rsidRPr="008E346B">
        <w:rPr>
          <w:rFonts w:ascii="Times New Roman" w:hAnsi="Times New Roman"/>
          <w:sz w:val="24"/>
          <w:szCs w:val="24"/>
        </w:rPr>
        <w:t xml:space="preserve"> 2 (A</w:t>
      </w:r>
      <w:r w:rsidRPr="008E346B">
        <w:rPr>
          <w:rFonts w:ascii="Times New Roman" w:hAnsi="Times New Roman"/>
          <w:sz w:val="24"/>
          <w:szCs w:val="24"/>
          <w:vertAlign w:val="subscript"/>
        </w:rPr>
        <w:t>2</w:t>
      </w:r>
      <w:r w:rsidRPr="008E346B">
        <w:rPr>
          <w:rFonts w:ascii="Times New Roman" w:hAnsi="Times New Roman"/>
          <w:sz w:val="24"/>
          <w:szCs w:val="24"/>
        </w:rPr>
        <w:t xml:space="preserve">) adalah empat </w:t>
      </w:r>
      <w:r>
        <w:rPr>
          <w:rFonts w:ascii="Times New Roman" w:hAnsi="Times New Roman"/>
          <w:sz w:val="24"/>
          <w:szCs w:val="24"/>
        </w:rPr>
        <w:t xml:space="preserve"> </w:t>
      </w:r>
      <w:r w:rsidRPr="008E346B">
        <w:rPr>
          <w:rFonts w:ascii="Times New Roman" w:hAnsi="Times New Roman"/>
          <w:sz w:val="24"/>
          <w:szCs w:val="24"/>
        </w:rPr>
        <w:t>sesi, fase ini dilakukan untuk me</w:t>
      </w:r>
      <w:r>
        <w:rPr>
          <w:rFonts w:ascii="Times New Roman" w:hAnsi="Times New Roman"/>
          <w:sz w:val="24"/>
          <w:szCs w:val="24"/>
        </w:rPr>
        <w:t>ngontrol kemampuan berkomunikasi non verbal</w:t>
      </w:r>
      <w:r w:rsidRPr="008E346B">
        <w:rPr>
          <w:rFonts w:ascii="Times New Roman" w:hAnsi="Times New Roman"/>
          <w:sz w:val="24"/>
          <w:szCs w:val="24"/>
        </w:rPr>
        <w:t xml:space="preserve"> subjek setelah intervensi dihentikan selama 5 hari, setiap sesi pada fase </w:t>
      </w:r>
      <w:r w:rsidRPr="008E346B">
        <w:rPr>
          <w:rFonts w:ascii="Times New Roman" w:hAnsi="Times New Roman"/>
          <w:i/>
          <w:sz w:val="24"/>
          <w:szCs w:val="24"/>
        </w:rPr>
        <w:t>baseline</w:t>
      </w:r>
      <w:r w:rsidRPr="008E346B">
        <w:rPr>
          <w:rFonts w:ascii="Times New Roman" w:hAnsi="Times New Roman"/>
          <w:sz w:val="24"/>
          <w:szCs w:val="24"/>
        </w:rPr>
        <w:t xml:space="preserve"> 2 (A</w:t>
      </w:r>
      <w:r w:rsidRPr="008E346B">
        <w:rPr>
          <w:rFonts w:ascii="Times New Roman" w:hAnsi="Times New Roman"/>
          <w:sz w:val="24"/>
          <w:szCs w:val="24"/>
          <w:vertAlign w:val="subscript"/>
        </w:rPr>
        <w:t>2</w:t>
      </w:r>
      <w:r w:rsidRPr="008E346B">
        <w:rPr>
          <w:rFonts w:ascii="Times New Roman" w:hAnsi="Times New Roman"/>
          <w:sz w:val="24"/>
          <w:szCs w:val="24"/>
        </w:rPr>
        <w:t>) terlihat subjek dapat memper</w:t>
      </w:r>
      <w:r>
        <w:rPr>
          <w:rFonts w:ascii="Times New Roman" w:hAnsi="Times New Roman"/>
          <w:sz w:val="24"/>
          <w:szCs w:val="24"/>
        </w:rPr>
        <w:t>tahankan kemampuan  berkomunikasi non verbal</w:t>
      </w:r>
      <w:r w:rsidRPr="008E346B">
        <w:rPr>
          <w:rFonts w:ascii="Times New Roman" w:hAnsi="Times New Roman"/>
          <w:sz w:val="24"/>
          <w:szCs w:val="24"/>
        </w:rPr>
        <w:t xml:space="preserve"> seperti pada intervensi (B) meskipun pada sesi pertama f</w:t>
      </w:r>
      <w:r>
        <w:rPr>
          <w:rFonts w:ascii="Times New Roman" w:hAnsi="Times New Roman"/>
          <w:sz w:val="24"/>
          <w:szCs w:val="24"/>
        </w:rPr>
        <w:t>ase ini kemampuan subjek mbelum  meningkat</w:t>
      </w:r>
      <w:r w:rsidRPr="008E346B">
        <w:rPr>
          <w:rFonts w:ascii="Times New Roman" w:hAnsi="Times New Roman"/>
          <w:sz w:val="24"/>
          <w:szCs w:val="24"/>
        </w:rPr>
        <w:t xml:space="preserve"> tapi kembali menin</w:t>
      </w:r>
      <w:r>
        <w:rPr>
          <w:rFonts w:ascii="Times New Roman" w:hAnsi="Times New Roman"/>
          <w:sz w:val="24"/>
          <w:szCs w:val="24"/>
        </w:rPr>
        <w:t>gkat/menaik pada sesi intervensi</w:t>
      </w:r>
      <w:r w:rsidRPr="008E346B">
        <w:rPr>
          <w:rFonts w:ascii="Times New Roman" w:hAnsi="Times New Roman"/>
          <w:sz w:val="24"/>
          <w:szCs w:val="24"/>
        </w:rPr>
        <w:t xml:space="preserve"> sampai sesi terakhir dengan peningkatan secara stabil.</w:t>
      </w:r>
    </w:p>
    <w:p w:rsidR="00B2586C" w:rsidRPr="008E346B" w:rsidRDefault="00B2586C" w:rsidP="00B2586C">
      <w:pPr>
        <w:spacing w:after="0" w:line="480" w:lineRule="auto"/>
        <w:ind w:left="630" w:hanging="270"/>
        <w:jc w:val="both"/>
        <w:rPr>
          <w:rFonts w:ascii="Times New Roman" w:hAnsi="Times New Roman"/>
          <w:sz w:val="24"/>
          <w:szCs w:val="24"/>
        </w:rPr>
      </w:pPr>
      <w:r w:rsidRPr="008E346B">
        <w:rPr>
          <w:rFonts w:ascii="Times New Roman" w:hAnsi="Times New Roman"/>
          <w:sz w:val="24"/>
          <w:szCs w:val="24"/>
        </w:rPr>
        <w:lastRenderedPageBreak/>
        <w:t xml:space="preserve">2) Estimasi kecenderungan arah </w:t>
      </w:r>
    </w:p>
    <w:p w:rsidR="00B2586C" w:rsidRPr="008E346B" w:rsidRDefault="00B2586C" w:rsidP="00B2586C">
      <w:pPr>
        <w:spacing w:after="0" w:line="480" w:lineRule="auto"/>
        <w:ind w:firstLine="720"/>
        <w:jc w:val="both"/>
        <w:rPr>
          <w:rFonts w:ascii="Times New Roman" w:hAnsi="Times New Roman"/>
          <w:sz w:val="24"/>
          <w:szCs w:val="24"/>
        </w:rPr>
      </w:pPr>
      <w:r w:rsidRPr="008E346B">
        <w:rPr>
          <w:rFonts w:ascii="Times New Roman" w:hAnsi="Times New Roman"/>
          <w:sz w:val="24"/>
          <w:szCs w:val="24"/>
        </w:rPr>
        <w:t xml:space="preserve">Estimasi kecenderungan arah ialah </w:t>
      </w:r>
      <w:r>
        <w:rPr>
          <w:rFonts w:ascii="Times New Roman" w:hAnsi="Times New Roman"/>
          <w:sz w:val="24"/>
          <w:szCs w:val="24"/>
        </w:rPr>
        <w:t xml:space="preserve">gambaran kemampuan berkomunikasi non verbal </w:t>
      </w:r>
      <w:r w:rsidRPr="008E346B">
        <w:rPr>
          <w:rFonts w:ascii="Times New Roman" w:hAnsi="Times New Roman"/>
          <w:sz w:val="24"/>
          <w:szCs w:val="24"/>
        </w:rPr>
        <w:t xml:space="preserve"> subjek terhadap perubahan setiap data dari sesi ke ses</w:t>
      </w:r>
      <w:r>
        <w:rPr>
          <w:rFonts w:ascii="Times New Roman" w:hAnsi="Times New Roman"/>
          <w:sz w:val="24"/>
          <w:szCs w:val="24"/>
        </w:rPr>
        <w:t>i apakah kemampuan moberkomunikasi non verbal subjek  NL</w:t>
      </w:r>
      <w:r w:rsidRPr="008E346B">
        <w:rPr>
          <w:rFonts w:ascii="Times New Roman" w:hAnsi="Times New Roman"/>
          <w:sz w:val="24"/>
          <w:szCs w:val="24"/>
        </w:rPr>
        <w:t xml:space="preserve"> pada setiap sesi dalam satu fase  cenderung mendatar, menaik, atau turun. Dalam mengestimasi kecenderungan arah, peneliti menggunakan</w:t>
      </w:r>
      <w:r>
        <w:rPr>
          <w:rFonts w:ascii="Times New Roman" w:hAnsi="Times New Roman"/>
          <w:sz w:val="24"/>
          <w:szCs w:val="24"/>
        </w:rPr>
        <w:t xml:space="preserve"> </w:t>
      </w:r>
      <w:r w:rsidRPr="008E346B">
        <w:rPr>
          <w:rFonts w:ascii="Times New Roman" w:hAnsi="Times New Roman"/>
          <w:sz w:val="24"/>
          <w:szCs w:val="24"/>
        </w:rPr>
        <w:t>metode belah tengah (</w:t>
      </w:r>
      <w:r w:rsidRPr="008E346B">
        <w:rPr>
          <w:rFonts w:ascii="Times New Roman" w:hAnsi="Times New Roman"/>
          <w:i/>
          <w:sz w:val="24"/>
          <w:szCs w:val="24"/>
        </w:rPr>
        <w:t>split-middle</w:t>
      </w:r>
      <w:r w:rsidRPr="008E346B">
        <w:rPr>
          <w:rFonts w:ascii="Times New Roman" w:hAnsi="Times New Roman"/>
          <w:sz w:val="24"/>
          <w:szCs w:val="24"/>
        </w:rPr>
        <w:t>). Langkah – langkah perhitungannya adalah sebagai berikut :</w:t>
      </w:r>
    </w:p>
    <w:p w:rsidR="00B2586C" w:rsidRPr="008E346B" w:rsidRDefault="00B2586C" w:rsidP="00B2586C">
      <w:pPr>
        <w:pStyle w:val="ListParagraph"/>
        <w:numPr>
          <w:ilvl w:val="0"/>
          <w:numId w:val="44"/>
        </w:numPr>
        <w:spacing w:after="0" w:line="480" w:lineRule="auto"/>
        <w:ind w:left="810"/>
        <w:jc w:val="both"/>
        <w:rPr>
          <w:rFonts w:ascii="Times New Roman" w:hAnsi="Times New Roman"/>
          <w:sz w:val="24"/>
          <w:szCs w:val="24"/>
        </w:rPr>
      </w:pPr>
      <w:r w:rsidRPr="008E346B">
        <w:rPr>
          <w:rFonts w:ascii="Times New Roman" w:hAnsi="Times New Roman"/>
          <w:sz w:val="24"/>
          <w:szCs w:val="24"/>
        </w:rPr>
        <w:t>Membagi data menjadi dua bagian</w:t>
      </w:r>
    </w:p>
    <w:p w:rsidR="00B2586C" w:rsidRPr="008E346B" w:rsidRDefault="00B2586C" w:rsidP="00B2586C">
      <w:pPr>
        <w:pStyle w:val="ListParagraph"/>
        <w:numPr>
          <w:ilvl w:val="0"/>
          <w:numId w:val="44"/>
        </w:numPr>
        <w:spacing w:after="0" w:line="480" w:lineRule="auto"/>
        <w:ind w:left="810"/>
        <w:jc w:val="both"/>
        <w:rPr>
          <w:rFonts w:ascii="Times New Roman" w:hAnsi="Times New Roman"/>
          <w:sz w:val="24"/>
          <w:szCs w:val="24"/>
        </w:rPr>
      </w:pPr>
      <w:r w:rsidRPr="008E346B">
        <w:rPr>
          <w:rFonts w:ascii="Times New Roman" w:hAnsi="Times New Roman"/>
          <w:sz w:val="24"/>
          <w:szCs w:val="24"/>
        </w:rPr>
        <w:t>Membagi data bagian kanan dan kiri menjadi dua</w:t>
      </w:r>
    </w:p>
    <w:p w:rsidR="00B2586C" w:rsidRPr="008E346B" w:rsidRDefault="00B2586C" w:rsidP="00B2586C">
      <w:pPr>
        <w:pStyle w:val="ListParagraph"/>
        <w:numPr>
          <w:ilvl w:val="0"/>
          <w:numId w:val="44"/>
        </w:numPr>
        <w:spacing w:after="0" w:line="480" w:lineRule="auto"/>
        <w:ind w:left="810"/>
        <w:jc w:val="both"/>
        <w:rPr>
          <w:rFonts w:ascii="Times New Roman" w:hAnsi="Times New Roman"/>
          <w:sz w:val="24"/>
          <w:szCs w:val="24"/>
        </w:rPr>
      </w:pPr>
      <w:r w:rsidRPr="008E346B">
        <w:rPr>
          <w:rFonts w:ascii="Times New Roman" w:hAnsi="Times New Roman"/>
          <w:sz w:val="24"/>
          <w:szCs w:val="24"/>
        </w:rPr>
        <w:t>Menentukkan posisi median (data paling tengah) dari masing – masing belahan</w:t>
      </w:r>
    </w:p>
    <w:p w:rsidR="00B2586C" w:rsidRPr="008E346B" w:rsidRDefault="00B2586C" w:rsidP="00B2586C">
      <w:pPr>
        <w:pStyle w:val="ListParagraph"/>
        <w:numPr>
          <w:ilvl w:val="0"/>
          <w:numId w:val="44"/>
        </w:numPr>
        <w:spacing w:after="0" w:line="480" w:lineRule="auto"/>
        <w:ind w:left="810"/>
        <w:jc w:val="both"/>
        <w:rPr>
          <w:rFonts w:ascii="Times New Roman" w:hAnsi="Times New Roman"/>
          <w:sz w:val="24"/>
          <w:szCs w:val="24"/>
        </w:rPr>
      </w:pPr>
      <w:r w:rsidRPr="008E346B">
        <w:rPr>
          <w:rFonts w:ascii="Times New Roman" w:hAnsi="Times New Roman"/>
          <w:sz w:val="24"/>
          <w:szCs w:val="24"/>
        </w:rPr>
        <w:t>Menarik garis sejajar dengan absis yang menghubungkan titik temu antara median data bagian kanan dan kiri</w:t>
      </w:r>
    </w:p>
    <w:p w:rsidR="00B2586C" w:rsidRPr="008E346B" w:rsidRDefault="00B2586C" w:rsidP="00B2586C">
      <w:pPr>
        <w:spacing w:after="0" w:line="480" w:lineRule="auto"/>
        <w:ind w:firstLine="540"/>
        <w:jc w:val="both"/>
        <w:rPr>
          <w:rFonts w:ascii="Times New Roman" w:hAnsi="Times New Roman"/>
          <w:sz w:val="24"/>
          <w:szCs w:val="24"/>
        </w:rPr>
      </w:pPr>
      <w:r w:rsidRPr="008E346B">
        <w:rPr>
          <w:rFonts w:ascii="Times New Roman" w:hAnsi="Times New Roman"/>
          <w:sz w:val="24"/>
          <w:szCs w:val="24"/>
        </w:rPr>
        <w:t>Kemudian dilanjutkan pada sesi keduabelas, kemampuan motorik halus subjek (AF)  menaik dengan nilai 40 dan tetap stabil  hingga sesi keempatbelas. Estimasi kecenderungan arah dari setiap kondisi dapat dimasukkan dalam tabel seperti berikut:</w:t>
      </w:r>
    </w:p>
    <w:p w:rsidR="00B2586C" w:rsidRPr="008E346B" w:rsidRDefault="00B2586C" w:rsidP="00B2586C">
      <w:pPr>
        <w:spacing w:after="0" w:line="240" w:lineRule="auto"/>
        <w:ind w:left="1440" w:hanging="1440"/>
        <w:jc w:val="both"/>
        <w:rPr>
          <w:rFonts w:ascii="Times New Roman" w:hAnsi="Times New Roman"/>
          <w:b/>
          <w:sz w:val="24"/>
          <w:szCs w:val="24"/>
        </w:rPr>
      </w:pPr>
      <w:r w:rsidRPr="008E346B">
        <w:rPr>
          <w:rFonts w:ascii="Times New Roman" w:hAnsi="Times New Roman"/>
          <w:b/>
          <w:sz w:val="24"/>
          <w:szCs w:val="24"/>
        </w:rPr>
        <w:t>Tabel 4.5 Estimasi Kecenderun</w:t>
      </w:r>
      <w:r>
        <w:rPr>
          <w:rFonts w:ascii="Times New Roman" w:hAnsi="Times New Roman"/>
          <w:b/>
          <w:sz w:val="24"/>
          <w:szCs w:val="24"/>
        </w:rPr>
        <w:t>gan Arah Kemampuan Komunikasi Non Verbal</w:t>
      </w:r>
      <w:r w:rsidRPr="008E346B">
        <w:rPr>
          <w:rFonts w:ascii="Times New Roman" w:hAnsi="Times New Roman"/>
          <w:b/>
          <w:sz w:val="24"/>
          <w:szCs w:val="24"/>
        </w:rPr>
        <w:t xml:space="preserve">  Kecenderungan Arah Kemampuan  </w:t>
      </w:r>
      <w:r>
        <w:rPr>
          <w:rFonts w:ascii="Times New Roman" w:hAnsi="Times New Roman"/>
          <w:b/>
          <w:sz w:val="24"/>
          <w:szCs w:val="24"/>
        </w:rPr>
        <w:t xml:space="preserve">Komunikasi Non Verbal </w:t>
      </w:r>
      <w:r w:rsidRPr="008E346B">
        <w:rPr>
          <w:rFonts w:ascii="Times New Roman" w:hAnsi="Times New Roman"/>
          <w:b/>
          <w:sz w:val="24"/>
          <w:szCs w:val="24"/>
        </w:rPr>
        <w:t xml:space="preserve"> pada Fase </w:t>
      </w:r>
      <w:r w:rsidRPr="008E346B">
        <w:rPr>
          <w:rFonts w:ascii="Times New Roman" w:hAnsi="Times New Roman"/>
          <w:b/>
          <w:i/>
          <w:sz w:val="24"/>
          <w:szCs w:val="24"/>
        </w:rPr>
        <w:t>Baseline</w:t>
      </w:r>
      <w:r w:rsidRPr="008E346B">
        <w:rPr>
          <w:rFonts w:ascii="Times New Roman" w:hAnsi="Times New Roman"/>
          <w:b/>
          <w:sz w:val="24"/>
          <w:szCs w:val="24"/>
        </w:rPr>
        <w:t xml:space="preserve"> 1 (A</w:t>
      </w:r>
      <w:r w:rsidRPr="008E346B">
        <w:rPr>
          <w:rFonts w:ascii="Times New Roman" w:hAnsi="Times New Roman"/>
          <w:b/>
          <w:sz w:val="24"/>
          <w:szCs w:val="24"/>
          <w:vertAlign w:val="subscript"/>
        </w:rPr>
        <w:t>1</w:t>
      </w:r>
      <w:r w:rsidRPr="008E346B">
        <w:rPr>
          <w:rFonts w:ascii="Times New Roman" w:hAnsi="Times New Roman"/>
          <w:b/>
          <w:sz w:val="24"/>
          <w:szCs w:val="24"/>
        </w:rPr>
        <w:t xml:space="preserve">), Intervensi (B), </w:t>
      </w:r>
      <w:r w:rsidRPr="008E346B">
        <w:rPr>
          <w:rFonts w:ascii="Times New Roman" w:hAnsi="Times New Roman"/>
          <w:b/>
          <w:i/>
          <w:sz w:val="24"/>
          <w:szCs w:val="24"/>
        </w:rPr>
        <w:t>Baseline</w:t>
      </w:r>
      <w:r w:rsidRPr="008E346B">
        <w:rPr>
          <w:rFonts w:ascii="Times New Roman" w:hAnsi="Times New Roman"/>
          <w:b/>
          <w:sz w:val="24"/>
          <w:szCs w:val="24"/>
        </w:rPr>
        <w:t xml:space="preserve"> 2 (A</w:t>
      </w:r>
      <w:r w:rsidRPr="008E346B">
        <w:rPr>
          <w:rFonts w:ascii="Times New Roman" w:hAnsi="Times New Roman"/>
          <w:b/>
          <w:sz w:val="24"/>
          <w:szCs w:val="24"/>
          <w:vertAlign w:val="subscript"/>
        </w:rPr>
        <w:t>2</w:t>
      </w:r>
      <w:r w:rsidRPr="008E346B">
        <w:rPr>
          <w:rFonts w:ascii="Times New Roman" w:hAnsi="Times New Roman"/>
          <w:b/>
          <w:sz w:val="24"/>
          <w:szCs w:val="24"/>
        </w:rPr>
        <w:t>)</w:t>
      </w:r>
    </w:p>
    <w:tbl>
      <w:tblPr>
        <w:tblW w:w="8222" w:type="dxa"/>
        <w:tblInd w:w="468" w:type="dxa"/>
        <w:tblBorders>
          <w:top w:val="single" w:sz="8" w:space="0" w:color="8064A2"/>
          <w:bottom w:val="single" w:sz="8" w:space="0" w:color="8064A2"/>
        </w:tblBorders>
        <w:tblLook w:val="04A0"/>
      </w:tblPr>
      <w:tblGrid>
        <w:gridCol w:w="2232"/>
        <w:gridCol w:w="2006"/>
        <w:gridCol w:w="2006"/>
        <w:gridCol w:w="1978"/>
      </w:tblGrid>
      <w:tr w:rsidR="00B2586C" w:rsidRPr="008E346B" w:rsidTr="001A5A61">
        <w:tc>
          <w:tcPr>
            <w:tcW w:w="2232"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Kondisi</w:t>
            </w:r>
          </w:p>
        </w:tc>
        <w:tc>
          <w:tcPr>
            <w:tcW w:w="2006"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A</w:t>
            </w:r>
            <w:r w:rsidRPr="00A45965">
              <w:rPr>
                <w:rFonts w:ascii="Times New Roman" w:hAnsi="Times New Roman"/>
                <w:b/>
                <w:bCs/>
                <w:color w:val="5F497A"/>
                <w:sz w:val="24"/>
                <w:szCs w:val="24"/>
                <w:vertAlign w:val="subscript"/>
              </w:rPr>
              <w:t>1</w:t>
            </w:r>
          </w:p>
        </w:tc>
        <w:tc>
          <w:tcPr>
            <w:tcW w:w="2006"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B</w:t>
            </w:r>
          </w:p>
        </w:tc>
        <w:tc>
          <w:tcPr>
            <w:tcW w:w="1978" w:type="dxa"/>
            <w:tcBorders>
              <w:top w:val="single" w:sz="8" w:space="0" w:color="8064A2"/>
              <w:bottom w:val="single" w:sz="8" w:space="0" w:color="8064A2"/>
            </w:tcBorders>
          </w:tcPr>
          <w:p w:rsidR="00B2586C" w:rsidRPr="00A45965" w:rsidRDefault="00B2586C" w:rsidP="001A5A61">
            <w:pPr>
              <w:spacing w:before="120" w:after="0" w:line="48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A</w:t>
            </w:r>
            <w:r w:rsidRPr="00A45965">
              <w:rPr>
                <w:rFonts w:ascii="Times New Roman" w:hAnsi="Times New Roman"/>
                <w:b/>
                <w:bCs/>
                <w:color w:val="5F497A"/>
                <w:sz w:val="24"/>
                <w:szCs w:val="24"/>
                <w:vertAlign w:val="subscript"/>
              </w:rPr>
              <w:t>2</w:t>
            </w:r>
          </w:p>
        </w:tc>
      </w:tr>
      <w:tr w:rsidR="00B2586C" w:rsidRPr="008E346B" w:rsidTr="001A5A61">
        <w:trPr>
          <w:trHeight w:val="381"/>
        </w:trPr>
        <w:tc>
          <w:tcPr>
            <w:tcW w:w="2232" w:type="dxa"/>
            <w:tcBorders>
              <w:bottom w:val="single" w:sz="8" w:space="0" w:color="8064A2"/>
            </w:tcBorders>
            <w:shd w:val="clear" w:color="auto" w:fill="DFD8E8"/>
          </w:tcPr>
          <w:p w:rsidR="00B2586C" w:rsidRPr="00A45965" w:rsidRDefault="00B2586C" w:rsidP="001A5A61">
            <w:pPr>
              <w:spacing w:before="120" w:after="0" w:line="240" w:lineRule="auto"/>
              <w:jc w:val="both"/>
              <w:rPr>
                <w:rFonts w:ascii="Times New Roman" w:hAnsi="Times New Roman"/>
                <w:b/>
                <w:bCs/>
                <w:color w:val="5F497A"/>
                <w:sz w:val="24"/>
                <w:szCs w:val="24"/>
              </w:rPr>
            </w:pPr>
            <w:r w:rsidRPr="00A45965">
              <w:rPr>
                <w:rFonts w:ascii="Times New Roman" w:hAnsi="Times New Roman"/>
                <w:bCs/>
                <w:color w:val="5F497A"/>
                <w:sz w:val="24"/>
                <w:szCs w:val="24"/>
              </w:rPr>
              <w:t>Estimasi Kecenderungan Arah (</w:t>
            </w:r>
            <w:r w:rsidRPr="00A45965">
              <w:rPr>
                <w:rFonts w:ascii="Times New Roman" w:hAnsi="Times New Roman"/>
                <w:bCs/>
                <w:i/>
                <w:color w:val="5F497A"/>
                <w:sz w:val="24"/>
                <w:szCs w:val="24"/>
              </w:rPr>
              <w:t xml:space="preserve">Estimate of </w:t>
            </w:r>
            <w:r w:rsidRPr="00A45965">
              <w:rPr>
                <w:rFonts w:ascii="Times New Roman" w:hAnsi="Times New Roman"/>
                <w:bCs/>
                <w:i/>
                <w:color w:val="5F497A"/>
                <w:sz w:val="24"/>
                <w:szCs w:val="24"/>
              </w:rPr>
              <w:lastRenderedPageBreak/>
              <w:t>Trend Direction</w:t>
            </w:r>
            <w:r w:rsidRPr="00A45965">
              <w:rPr>
                <w:rFonts w:ascii="Times New Roman" w:hAnsi="Times New Roman"/>
                <w:bCs/>
                <w:color w:val="5F497A"/>
                <w:sz w:val="24"/>
                <w:szCs w:val="24"/>
              </w:rPr>
              <w:t>)</w:t>
            </w:r>
          </w:p>
        </w:tc>
        <w:tc>
          <w:tcPr>
            <w:tcW w:w="2006" w:type="dxa"/>
            <w:tcBorders>
              <w:left w:val="nil"/>
              <w:bottom w:val="single" w:sz="8" w:space="0" w:color="8064A2"/>
              <w:right w:val="nil"/>
            </w:tcBorders>
            <w:shd w:val="clear" w:color="auto" w:fill="DFD8E8"/>
          </w:tcPr>
          <w:p w:rsidR="00B2586C" w:rsidRPr="00A45965" w:rsidRDefault="00757D52" w:rsidP="001A5A61">
            <w:pPr>
              <w:spacing w:before="120" w:after="0" w:line="360" w:lineRule="auto"/>
              <w:jc w:val="both"/>
              <w:rPr>
                <w:rFonts w:ascii="Times New Roman" w:hAnsi="Times New Roman"/>
                <w:color w:val="5F497A"/>
                <w:sz w:val="24"/>
                <w:szCs w:val="24"/>
              </w:rPr>
            </w:pPr>
            <w:r w:rsidRPr="00757D52">
              <w:rPr>
                <w:noProof/>
              </w:rPr>
              <w:lastRenderedPageBreak/>
              <w:pict>
                <v:shape id="_x0000_s1124" type="#_x0000_t202" style="position:absolute;left:0;text-align:left;margin-left:50.7pt;margin-top:24.05pt;width:37.3pt;height:24pt;z-index:251646464;mso-position-horizontal-relative:text;mso-position-vertical-relative:text" filled="f" stroked="f">
                  <v:textbox style="mso-next-textbox:#_x0000_s1124">
                    <w:txbxContent>
                      <w:p w:rsidR="00506907" w:rsidRPr="003C54C1" w:rsidRDefault="00506907" w:rsidP="00B2586C">
                        <w:pPr>
                          <w:rPr>
                            <w:rFonts w:ascii="Times New Roman" w:hAnsi="Times New Roman"/>
                            <w:sz w:val="24"/>
                          </w:rPr>
                        </w:pPr>
                        <w:r>
                          <w:rPr>
                            <w:rFonts w:ascii="Times New Roman" w:hAnsi="Times New Roman"/>
                            <w:sz w:val="24"/>
                          </w:rPr>
                          <w:t>(=</w:t>
                        </w:r>
                        <w:r w:rsidRPr="003C54C1">
                          <w:rPr>
                            <w:rFonts w:ascii="Times New Roman" w:hAnsi="Times New Roman"/>
                            <w:sz w:val="24"/>
                          </w:rPr>
                          <w:t>)</w:t>
                        </w:r>
                      </w:p>
                    </w:txbxContent>
                  </v:textbox>
                </v:shape>
              </w:pict>
            </w:r>
            <w:r w:rsidRPr="00757D52">
              <w:rPr>
                <w:noProof/>
              </w:rPr>
              <w:pict>
                <v:shape id="_x0000_s1121" type="#_x0000_t32" style="position:absolute;left:0;text-align:left;margin-left:3.25pt;margin-top:17.9pt;width:70.5pt;height:0;z-index:251643392;mso-position-horizontal-relative:text;mso-position-vertical-relative:text" o:connectortype="straight"/>
              </w:pict>
            </w:r>
            <w:r w:rsidRPr="00757D52">
              <w:rPr>
                <w:noProof/>
              </w:rPr>
              <w:pict>
                <v:shape id="_x0000_s1125" type="#_x0000_t202" style="position:absolute;left:0;text-align:left;margin-left:157pt;margin-top:24.05pt;width:33pt;height:24pt;z-index:251647488;mso-position-horizontal-relative:text;mso-position-vertical-relative:text" filled="f" stroked="f">
                  <v:textbox style="mso-next-textbox:#_x0000_s1125">
                    <w:txbxContent>
                      <w:p w:rsidR="00506907" w:rsidRPr="003C54C1" w:rsidRDefault="00506907" w:rsidP="00B2586C">
                        <w:pPr>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sidRPr="00757D52">
              <w:rPr>
                <w:noProof/>
              </w:rPr>
              <w:pict>
                <v:shape id="_x0000_s1126" type="#_x0000_t202" style="position:absolute;left:0;text-align:left;margin-left:248.5pt;margin-top:24.05pt;width:33pt;height:24pt;z-index:251648512;mso-position-horizontal-relative:text;mso-position-vertical-relative:text" filled="f" stroked="f">
                  <v:textbox style="mso-next-textbox:#_x0000_s1126">
                    <w:txbxContent>
                      <w:p w:rsidR="00506907" w:rsidRPr="003C54C1" w:rsidRDefault="00506907" w:rsidP="00B2586C">
                        <w:pPr>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bottom w:val="single" w:sz="8" w:space="0" w:color="8064A2"/>
            </w:tcBorders>
            <w:shd w:val="clear" w:color="auto" w:fill="DFD8E8"/>
          </w:tcPr>
          <w:p w:rsidR="00B2586C" w:rsidRPr="00A45965" w:rsidRDefault="00757D52" w:rsidP="001A5A61">
            <w:pPr>
              <w:spacing w:before="120" w:after="0" w:line="360" w:lineRule="auto"/>
              <w:jc w:val="both"/>
              <w:rPr>
                <w:rFonts w:ascii="Times New Roman" w:hAnsi="Times New Roman"/>
                <w:color w:val="5F497A"/>
                <w:sz w:val="24"/>
                <w:szCs w:val="24"/>
              </w:rPr>
            </w:pPr>
            <w:r w:rsidRPr="00757D52">
              <w:rPr>
                <w:noProof/>
              </w:rPr>
              <w:pict>
                <v:shape id="_x0000_s1122" type="#_x0000_t32" style="position:absolute;left:0;text-align:left;margin-left:5.1pt;margin-top:11.9pt;width:77.85pt;height:18.75pt;flip:y;z-index:251644416;mso-position-horizontal-relative:text;mso-position-vertical-relative:text" o:connectortype="straight"/>
              </w:pict>
            </w:r>
          </w:p>
        </w:tc>
        <w:tc>
          <w:tcPr>
            <w:tcW w:w="1978" w:type="dxa"/>
            <w:tcBorders>
              <w:left w:val="nil"/>
              <w:bottom w:val="single" w:sz="8" w:space="0" w:color="8064A2"/>
              <w:right w:val="nil"/>
            </w:tcBorders>
            <w:shd w:val="clear" w:color="auto" w:fill="DFD8E8"/>
          </w:tcPr>
          <w:p w:rsidR="00B2586C" w:rsidRPr="00A45965" w:rsidRDefault="00757D52" w:rsidP="001A5A61">
            <w:pPr>
              <w:spacing w:before="120" w:after="0" w:line="360" w:lineRule="auto"/>
              <w:jc w:val="both"/>
              <w:rPr>
                <w:rFonts w:ascii="Times New Roman" w:hAnsi="Times New Roman"/>
                <w:color w:val="5F497A"/>
                <w:sz w:val="24"/>
                <w:szCs w:val="24"/>
              </w:rPr>
            </w:pPr>
            <w:r w:rsidRPr="00757D52">
              <w:rPr>
                <w:noProof/>
              </w:rPr>
              <w:pict>
                <v:shape id="_x0000_s1123" type="#_x0000_t32" style="position:absolute;left:0;text-align:left;margin-left:3.05pt;margin-top:11.9pt;width:77.85pt;height:18.75pt;flip:y;z-index:251645440;mso-position-horizontal-relative:text;mso-position-vertical-relative:text" o:connectortype="straight"/>
              </w:pict>
            </w:r>
          </w:p>
        </w:tc>
      </w:tr>
    </w:tbl>
    <w:p w:rsidR="00B2586C" w:rsidRPr="00244FC2" w:rsidRDefault="00B2586C" w:rsidP="00B2586C">
      <w:pPr>
        <w:pStyle w:val="NoSpacing"/>
        <w:spacing w:before="120" w:line="480" w:lineRule="auto"/>
        <w:ind w:left="360"/>
        <w:jc w:val="both"/>
        <w:rPr>
          <w:rFonts w:ascii="Times New Roman" w:hAnsi="Times New Roman"/>
          <w:sz w:val="6"/>
          <w:szCs w:val="24"/>
        </w:rPr>
      </w:pPr>
    </w:p>
    <w:p w:rsidR="00B2586C" w:rsidRPr="00F210DC" w:rsidRDefault="00B2586C" w:rsidP="00B2586C">
      <w:pPr>
        <w:spacing w:after="0" w:line="480" w:lineRule="auto"/>
        <w:jc w:val="both"/>
        <w:rPr>
          <w:rFonts w:ascii="Times New Roman" w:hAnsi="Times New Roman"/>
          <w:sz w:val="24"/>
          <w:szCs w:val="24"/>
        </w:rPr>
      </w:pPr>
      <w:r w:rsidRPr="00F210DC">
        <w:rPr>
          <w:rFonts w:ascii="Times New Roman" w:hAnsi="Times New Roman"/>
          <w:sz w:val="24"/>
          <w:szCs w:val="24"/>
        </w:rPr>
        <w:t>Kecenderungan Stabilitas (</w:t>
      </w:r>
      <w:r w:rsidRPr="00F210DC">
        <w:rPr>
          <w:rFonts w:ascii="Times New Roman" w:hAnsi="Times New Roman"/>
          <w:i/>
          <w:sz w:val="24"/>
          <w:szCs w:val="24"/>
        </w:rPr>
        <w:t>Trend Stability</w:t>
      </w:r>
      <w:r w:rsidRPr="00F210DC">
        <w:rPr>
          <w:rFonts w:ascii="Times New Roman" w:hAnsi="Times New Roman"/>
          <w:sz w:val="24"/>
          <w:szCs w:val="24"/>
        </w:rPr>
        <w:t>)</w:t>
      </w:r>
    </w:p>
    <w:p w:rsidR="00B2586C" w:rsidRPr="00E754B1" w:rsidRDefault="00B2586C" w:rsidP="00B2586C">
      <w:pPr>
        <w:pStyle w:val="ListParagraph"/>
        <w:numPr>
          <w:ilvl w:val="0"/>
          <w:numId w:val="47"/>
        </w:numPr>
        <w:spacing w:after="0" w:line="480" w:lineRule="auto"/>
        <w:jc w:val="both"/>
        <w:rPr>
          <w:rFonts w:ascii="Times New Roman" w:hAnsi="Times New Roman"/>
          <w:sz w:val="24"/>
          <w:szCs w:val="24"/>
        </w:rPr>
      </w:pPr>
      <w:r w:rsidRPr="00E754B1">
        <w:rPr>
          <w:rFonts w:ascii="Times New Roman" w:hAnsi="Times New Roman"/>
          <w:i/>
          <w:sz w:val="24"/>
          <w:szCs w:val="24"/>
        </w:rPr>
        <w:t xml:space="preserve">Baseline </w:t>
      </w:r>
      <w:r w:rsidRPr="00E754B1">
        <w:rPr>
          <w:rFonts w:ascii="Times New Roman" w:hAnsi="Times New Roman"/>
          <w:sz w:val="24"/>
          <w:szCs w:val="24"/>
        </w:rPr>
        <w:t>1 (A</w:t>
      </w:r>
      <w:r w:rsidRPr="00E754B1">
        <w:rPr>
          <w:rFonts w:ascii="Times New Roman" w:hAnsi="Times New Roman"/>
          <w:sz w:val="24"/>
          <w:szCs w:val="24"/>
          <w:vertAlign w:val="subscript"/>
        </w:rPr>
        <w:t>1</w:t>
      </w:r>
      <w:r w:rsidRPr="00E754B1">
        <w:rPr>
          <w:rFonts w:ascii="Times New Roman" w:hAnsi="Times New Roman"/>
          <w:sz w:val="24"/>
          <w:szCs w:val="24"/>
        </w:rPr>
        <w:t>)</w:t>
      </w:r>
    </w:p>
    <w:p w:rsidR="00B2586C" w:rsidRPr="00E754B1" w:rsidRDefault="00B2586C" w:rsidP="00B2586C">
      <w:pPr>
        <w:spacing w:after="0" w:line="480" w:lineRule="auto"/>
        <w:ind w:firstLine="540"/>
        <w:jc w:val="both"/>
        <w:rPr>
          <w:rFonts w:ascii="Times New Roman" w:hAnsi="Times New Roman"/>
          <w:sz w:val="24"/>
          <w:szCs w:val="24"/>
        </w:rPr>
      </w:pPr>
      <w:r w:rsidRPr="00E754B1">
        <w:rPr>
          <w:rFonts w:ascii="Times New Roman" w:hAnsi="Times New Roman"/>
          <w:sz w:val="24"/>
          <w:szCs w:val="24"/>
        </w:rPr>
        <w:t xml:space="preserve">Menentukan kecenderungan stabilitas fase </w:t>
      </w:r>
      <w:r w:rsidRPr="00E754B1">
        <w:rPr>
          <w:rFonts w:ascii="Times New Roman" w:hAnsi="Times New Roman"/>
          <w:i/>
          <w:sz w:val="24"/>
          <w:szCs w:val="24"/>
        </w:rPr>
        <w:t xml:space="preserve">baseline </w:t>
      </w:r>
      <w:r w:rsidRPr="00E754B1">
        <w:rPr>
          <w:rFonts w:ascii="Times New Roman" w:hAnsi="Times New Roman"/>
          <w:sz w:val="24"/>
          <w:szCs w:val="24"/>
        </w:rPr>
        <w:t>1 (A</w:t>
      </w:r>
      <w:r w:rsidRPr="00E754B1">
        <w:rPr>
          <w:rFonts w:ascii="Times New Roman" w:hAnsi="Times New Roman"/>
          <w:sz w:val="24"/>
          <w:szCs w:val="24"/>
          <w:vertAlign w:val="subscript"/>
        </w:rPr>
        <w:t>1</w:t>
      </w:r>
      <w:r w:rsidRPr="00E754B1">
        <w:rPr>
          <w:rFonts w:ascii="Times New Roman" w:hAnsi="Times New Roman"/>
          <w:sz w:val="24"/>
          <w:szCs w:val="24"/>
        </w:rPr>
        <w:t xml:space="preserve">) ini terlebih dihitung </w:t>
      </w:r>
      <w:r w:rsidRPr="00E754B1">
        <w:rPr>
          <w:rFonts w:ascii="Times New Roman" w:hAnsi="Times New Roman"/>
          <w:i/>
          <w:sz w:val="24"/>
          <w:szCs w:val="24"/>
        </w:rPr>
        <w:t>mean</w:t>
      </w:r>
      <w:r w:rsidRPr="00E754B1">
        <w:rPr>
          <w:rFonts w:ascii="Times New Roman" w:hAnsi="Times New Roman"/>
          <w:sz w:val="24"/>
          <w:szCs w:val="24"/>
        </w:rPr>
        <w:t xml:space="preserve"> level fase </w:t>
      </w:r>
      <w:r w:rsidRPr="00E754B1">
        <w:rPr>
          <w:rFonts w:ascii="Times New Roman" w:hAnsi="Times New Roman"/>
          <w:i/>
          <w:sz w:val="24"/>
          <w:szCs w:val="24"/>
        </w:rPr>
        <w:t>baseline</w:t>
      </w:r>
      <w:r w:rsidRPr="00E754B1">
        <w:rPr>
          <w:rFonts w:ascii="Times New Roman" w:hAnsi="Times New Roman"/>
          <w:sz w:val="24"/>
          <w:szCs w:val="24"/>
        </w:rPr>
        <w:t xml:space="preserve"> 1(A</w:t>
      </w:r>
      <w:r w:rsidRPr="00E754B1">
        <w:rPr>
          <w:rFonts w:ascii="Times New Roman" w:hAnsi="Times New Roman"/>
          <w:sz w:val="24"/>
          <w:szCs w:val="24"/>
          <w:vertAlign w:val="subscript"/>
        </w:rPr>
        <w:t>1</w:t>
      </w:r>
      <w:r w:rsidRPr="00E754B1">
        <w:rPr>
          <w:rFonts w:ascii="Times New Roman" w:hAnsi="Times New Roman"/>
          <w:sz w:val="24"/>
          <w:szCs w:val="24"/>
        </w:rPr>
        <w:t>) yaitu:</w:t>
      </w:r>
    </w:p>
    <w:p w:rsidR="00B2586C" w:rsidRPr="00E754B1" w:rsidRDefault="00B2586C" w:rsidP="00B2586C">
      <w:pPr>
        <w:pStyle w:val="ListParagraph"/>
        <w:numPr>
          <w:ilvl w:val="0"/>
          <w:numId w:val="46"/>
        </w:numPr>
        <w:spacing w:after="0" w:line="480" w:lineRule="auto"/>
        <w:jc w:val="both"/>
        <w:rPr>
          <w:rFonts w:ascii="Times New Roman" w:hAnsi="Times New Roman"/>
          <w:sz w:val="24"/>
          <w:szCs w:val="24"/>
        </w:rPr>
      </w:pPr>
      <w:r w:rsidRPr="00E754B1">
        <w:rPr>
          <w:rFonts w:ascii="Times New Roman" w:hAnsi="Times New Roman"/>
          <w:sz w:val="24"/>
          <w:szCs w:val="24"/>
        </w:rPr>
        <w:t xml:space="preserve">Menghitung </w:t>
      </w:r>
      <w:r w:rsidRPr="00E754B1">
        <w:rPr>
          <w:rFonts w:ascii="Times New Roman" w:hAnsi="Times New Roman"/>
          <w:i/>
          <w:sz w:val="24"/>
          <w:szCs w:val="24"/>
        </w:rPr>
        <w:t>mean</w:t>
      </w:r>
      <w:r w:rsidRPr="00E754B1">
        <w:rPr>
          <w:rFonts w:ascii="Times New Roman" w:hAnsi="Times New Roman"/>
          <w:sz w:val="24"/>
          <w:szCs w:val="24"/>
        </w:rPr>
        <w:t xml:space="preserve"> level</w:t>
      </w:r>
    </w:p>
    <w:p w:rsidR="00B2586C" w:rsidRPr="00F57806" w:rsidRDefault="00B2586C" w:rsidP="00B2586C">
      <w:pPr>
        <w:pStyle w:val="ListParagraph"/>
        <w:spacing w:after="0" w:line="480" w:lineRule="auto"/>
        <w:jc w:val="both"/>
        <w:rPr>
          <w:rFonts w:ascii="Times New Roman" w:hAnsi="Times New Roman"/>
          <w:sz w:val="24"/>
          <w:szCs w:val="24"/>
        </w:rPr>
      </w:pPr>
      <w:r>
        <w:rPr>
          <w:rFonts w:ascii="Times New Roman" w:hAnsi="Times New Roman"/>
          <w:sz w:val="24"/>
          <w:szCs w:val="24"/>
        </w:rPr>
        <w:t>40+40+40+40= 160</w:t>
      </w:r>
    </w:p>
    <w:p w:rsidR="00B2586C" w:rsidRPr="00E754B1" w:rsidRDefault="00B2586C" w:rsidP="00B2586C">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   160</w:t>
      </w:r>
      <w:r w:rsidRPr="00E754B1">
        <w:rPr>
          <w:rFonts w:ascii="Times New Roman" w:hAnsi="Times New Roman"/>
          <w:sz w:val="24"/>
          <w:szCs w:val="24"/>
        </w:rPr>
        <w:t xml:space="preserve"> : </w:t>
      </w:r>
      <w:r>
        <w:rPr>
          <w:rFonts w:ascii="Times New Roman" w:hAnsi="Times New Roman"/>
          <w:sz w:val="24"/>
          <w:szCs w:val="24"/>
        </w:rPr>
        <w:t>4</w:t>
      </w:r>
      <w:r w:rsidRPr="00E754B1">
        <w:rPr>
          <w:rFonts w:ascii="Times New Roman" w:hAnsi="Times New Roman"/>
          <w:sz w:val="24"/>
          <w:szCs w:val="24"/>
        </w:rPr>
        <w:t xml:space="preserve"> = </w:t>
      </w:r>
      <w:r>
        <w:rPr>
          <w:rFonts w:ascii="Times New Roman" w:hAnsi="Times New Roman"/>
          <w:sz w:val="24"/>
          <w:szCs w:val="24"/>
        </w:rPr>
        <w:t>40</w:t>
      </w:r>
    </w:p>
    <w:p w:rsidR="00B2586C" w:rsidRPr="008630EA" w:rsidRDefault="00B2586C" w:rsidP="00B2586C">
      <w:pPr>
        <w:pStyle w:val="ListParagraph"/>
        <w:spacing w:after="0" w:line="480" w:lineRule="auto"/>
        <w:ind w:left="567"/>
        <w:jc w:val="both"/>
        <w:rPr>
          <w:rFonts w:ascii="Times New Roman" w:hAnsi="Times New Roman"/>
          <w:sz w:val="24"/>
          <w:szCs w:val="24"/>
        </w:rPr>
      </w:pPr>
      <w:r w:rsidRPr="00F57806">
        <w:rPr>
          <w:rFonts w:ascii="Times New Roman" w:hAnsi="Times New Roman"/>
          <w:sz w:val="24"/>
          <w:szCs w:val="24"/>
        </w:rPr>
        <w:t xml:space="preserve">Berdasarkan </w:t>
      </w:r>
      <w:r w:rsidRPr="00F57806">
        <w:rPr>
          <w:rFonts w:ascii="Times New Roman" w:hAnsi="Times New Roman"/>
          <w:i/>
          <w:sz w:val="24"/>
          <w:szCs w:val="24"/>
        </w:rPr>
        <w:t>mean</w:t>
      </w:r>
      <w:r w:rsidRPr="00F57806">
        <w:rPr>
          <w:rFonts w:ascii="Times New Roman" w:hAnsi="Times New Roman"/>
          <w:sz w:val="24"/>
          <w:szCs w:val="24"/>
        </w:rPr>
        <w:t xml:space="preserve"> level tersebut  maka kriteria stabilitas yang digunakan adalah 15% (Sunanto, 2005: 94).</w:t>
      </w:r>
    </w:p>
    <w:p w:rsidR="00B2586C" w:rsidRPr="00E754B1" w:rsidRDefault="00B2586C" w:rsidP="00B2586C">
      <w:pPr>
        <w:pStyle w:val="ListParagraph"/>
        <w:numPr>
          <w:ilvl w:val="0"/>
          <w:numId w:val="46"/>
        </w:numPr>
        <w:spacing w:after="0" w:line="480" w:lineRule="auto"/>
        <w:jc w:val="both"/>
        <w:rPr>
          <w:rFonts w:ascii="Times New Roman" w:hAnsi="Times New Roman"/>
          <w:sz w:val="24"/>
          <w:szCs w:val="24"/>
        </w:rPr>
      </w:pPr>
      <w:r w:rsidRPr="00E754B1">
        <w:rPr>
          <w:rFonts w:ascii="Times New Roman" w:hAnsi="Times New Roman"/>
          <w:sz w:val="24"/>
          <w:szCs w:val="24"/>
        </w:rPr>
        <w:t>Menghitung rentang stabilitas</w:t>
      </w:r>
    </w:p>
    <w:tbl>
      <w:tblPr>
        <w:tblW w:w="0" w:type="auto"/>
        <w:tblInd w:w="108" w:type="dxa"/>
        <w:tblBorders>
          <w:top w:val="single" w:sz="4" w:space="0" w:color="auto"/>
          <w:bottom w:val="single" w:sz="4" w:space="0" w:color="auto"/>
          <w:insideH w:val="single" w:sz="4" w:space="0" w:color="auto"/>
        </w:tblBorders>
        <w:tblLook w:val="04A0"/>
      </w:tblPr>
      <w:tblGrid>
        <w:gridCol w:w="1907"/>
        <w:gridCol w:w="3992"/>
        <w:gridCol w:w="1913"/>
      </w:tblGrid>
      <w:tr w:rsidR="00B2586C" w:rsidRPr="00E754B1" w:rsidTr="001A5A61">
        <w:tc>
          <w:tcPr>
            <w:tcW w:w="1985" w:type="dxa"/>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sz w:val="24"/>
                <w:szCs w:val="24"/>
              </w:rPr>
              <w:t xml:space="preserve">skor tertinggi    </w:t>
            </w:r>
          </w:p>
        </w:tc>
        <w:tc>
          <w:tcPr>
            <w:tcW w:w="4252" w:type="dxa"/>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x        kriteria stabilitas                         =</w:t>
            </w:r>
          </w:p>
        </w:tc>
        <w:tc>
          <w:tcPr>
            <w:tcW w:w="1985" w:type="dxa"/>
          </w:tcPr>
          <w:p w:rsidR="00B2586C" w:rsidRPr="00E754B1" w:rsidRDefault="00B2586C" w:rsidP="001A5A61">
            <w:pPr>
              <w:pStyle w:val="ListParagraph"/>
              <w:ind w:left="33"/>
              <w:jc w:val="both"/>
              <w:rPr>
                <w:rFonts w:ascii="Times New Roman" w:hAnsi="Times New Roman"/>
                <w:sz w:val="24"/>
                <w:szCs w:val="24"/>
              </w:rPr>
            </w:pPr>
            <w:r w:rsidRPr="00E754B1">
              <w:rPr>
                <w:rFonts w:ascii="Times New Roman" w:hAnsi="Times New Roman"/>
                <w:sz w:val="24"/>
                <w:szCs w:val="24"/>
              </w:rPr>
              <w:t>rentang stabilitas</w:t>
            </w:r>
          </w:p>
        </w:tc>
      </w:tr>
      <w:tr w:rsidR="00B2586C" w:rsidRPr="00E754B1" w:rsidTr="001A5A61">
        <w:tc>
          <w:tcPr>
            <w:tcW w:w="1985" w:type="dxa"/>
          </w:tcPr>
          <w:p w:rsidR="00B2586C" w:rsidRPr="00E754B1" w:rsidRDefault="00B2586C" w:rsidP="001A5A61">
            <w:pPr>
              <w:jc w:val="both"/>
              <w:rPr>
                <w:rFonts w:ascii="Times New Roman" w:hAnsi="Times New Roman"/>
                <w:sz w:val="24"/>
                <w:szCs w:val="24"/>
              </w:rPr>
            </w:pPr>
            <w:r>
              <w:rPr>
                <w:rFonts w:ascii="Times New Roman" w:hAnsi="Times New Roman"/>
                <w:sz w:val="24"/>
                <w:szCs w:val="24"/>
              </w:rPr>
              <w:t>40</w:t>
            </w:r>
          </w:p>
        </w:tc>
        <w:tc>
          <w:tcPr>
            <w:tcW w:w="4252" w:type="dxa"/>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x                  0,15                                   =</w:t>
            </w:r>
          </w:p>
        </w:tc>
        <w:tc>
          <w:tcPr>
            <w:tcW w:w="1985" w:type="dxa"/>
          </w:tcPr>
          <w:p w:rsidR="00B2586C" w:rsidRPr="00E754B1" w:rsidRDefault="00B2586C" w:rsidP="001A5A61">
            <w:pPr>
              <w:pStyle w:val="ListParagraph"/>
              <w:ind w:left="33"/>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6</w:t>
            </w:r>
          </w:p>
        </w:tc>
      </w:tr>
    </w:tbl>
    <w:p w:rsidR="00B2586C" w:rsidRPr="00E754B1" w:rsidRDefault="00B2586C" w:rsidP="00B2586C">
      <w:pPr>
        <w:spacing w:after="0" w:line="240" w:lineRule="auto"/>
        <w:jc w:val="both"/>
        <w:rPr>
          <w:rFonts w:ascii="Times New Roman" w:hAnsi="Times New Roman"/>
          <w:sz w:val="24"/>
          <w:szCs w:val="24"/>
        </w:rPr>
      </w:pPr>
    </w:p>
    <w:p w:rsidR="00B2586C" w:rsidRPr="00E754B1" w:rsidRDefault="00B2586C" w:rsidP="00B2586C">
      <w:pPr>
        <w:pStyle w:val="ListParagraph"/>
        <w:numPr>
          <w:ilvl w:val="0"/>
          <w:numId w:val="46"/>
        </w:numPr>
        <w:spacing w:after="0" w:line="480" w:lineRule="auto"/>
        <w:ind w:left="709"/>
        <w:jc w:val="both"/>
        <w:rPr>
          <w:rFonts w:ascii="Times New Roman" w:hAnsi="Times New Roman"/>
          <w:sz w:val="24"/>
          <w:szCs w:val="24"/>
        </w:rPr>
      </w:pPr>
      <w:r w:rsidRPr="00E754B1">
        <w:rPr>
          <w:rFonts w:ascii="Times New Roman" w:hAnsi="Times New Roman"/>
          <w:sz w:val="24"/>
          <w:szCs w:val="24"/>
        </w:rPr>
        <w:t>Menghitung batas atas</w:t>
      </w:r>
    </w:p>
    <w:tbl>
      <w:tblPr>
        <w:tblW w:w="0" w:type="auto"/>
        <w:tblBorders>
          <w:top w:val="single" w:sz="4" w:space="0" w:color="000000"/>
          <w:bottom w:val="single" w:sz="4" w:space="0" w:color="000000"/>
          <w:insideH w:val="single" w:sz="4" w:space="0" w:color="auto"/>
        </w:tblBorders>
        <w:tblLook w:val="04A0"/>
      </w:tblPr>
      <w:tblGrid>
        <w:gridCol w:w="1997"/>
        <w:gridCol w:w="4028"/>
        <w:gridCol w:w="1895"/>
      </w:tblGrid>
      <w:tr w:rsidR="00B2586C" w:rsidRPr="00E754B1" w:rsidTr="001A5A61">
        <w:tc>
          <w:tcPr>
            <w:tcW w:w="2093"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i/>
                <w:sz w:val="24"/>
                <w:szCs w:val="24"/>
              </w:rPr>
              <w:t xml:space="preserve">       mean</w:t>
            </w:r>
            <w:r w:rsidRPr="00E754B1">
              <w:rPr>
                <w:rFonts w:ascii="Times New Roman" w:hAnsi="Times New Roman"/>
                <w:sz w:val="24"/>
                <w:szCs w:val="24"/>
              </w:rPr>
              <w:t xml:space="preserve"> level    </w:t>
            </w:r>
          </w:p>
        </w:tc>
        <w:tc>
          <w:tcPr>
            <w:tcW w:w="4252" w:type="dxa"/>
            <w:tcBorders>
              <w:top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       setengah dari rentang stabilitas   =</w:t>
            </w:r>
          </w:p>
        </w:tc>
        <w:tc>
          <w:tcPr>
            <w:tcW w:w="1985" w:type="dxa"/>
            <w:tcBorders>
              <w:top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batas atas</w:t>
            </w:r>
          </w:p>
        </w:tc>
      </w:tr>
      <w:tr w:rsidR="00B2586C" w:rsidRPr="00E754B1" w:rsidTr="001A5A61">
        <w:tc>
          <w:tcPr>
            <w:tcW w:w="2093" w:type="dxa"/>
            <w:tcBorders>
              <w:bottom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40</w:t>
            </w:r>
          </w:p>
        </w:tc>
        <w:tc>
          <w:tcPr>
            <w:tcW w:w="4252" w:type="dxa"/>
            <w:tcBorders>
              <w:bottom w:val="single" w:sz="4" w:space="0" w:color="000000"/>
            </w:tcBorders>
          </w:tcPr>
          <w:p w:rsidR="00B2586C" w:rsidRPr="00E754B1" w:rsidRDefault="00B2586C" w:rsidP="001A5A61">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3 </w:t>
            </w:r>
            <w:r w:rsidRPr="00E754B1">
              <w:rPr>
                <w:rFonts w:ascii="Times New Roman" w:hAnsi="Times New Roman"/>
                <w:sz w:val="24"/>
                <w:szCs w:val="24"/>
              </w:rPr>
              <w:tab/>
            </w:r>
            <w:r w:rsidRPr="00E754B1">
              <w:rPr>
                <w:rFonts w:ascii="Times New Roman" w:hAnsi="Times New Roman"/>
                <w:sz w:val="24"/>
                <w:szCs w:val="24"/>
              </w:rPr>
              <w:tab/>
              <w:t xml:space="preserve">  =</w:t>
            </w:r>
          </w:p>
        </w:tc>
        <w:tc>
          <w:tcPr>
            <w:tcW w:w="1985" w:type="dxa"/>
            <w:tcBorders>
              <w:bottom w:val="single" w:sz="4" w:space="0" w:color="000000"/>
            </w:tcBorders>
          </w:tcPr>
          <w:p w:rsidR="00B2586C" w:rsidRPr="00E754B1" w:rsidRDefault="00B2586C" w:rsidP="001A5A61">
            <w:pPr>
              <w:jc w:val="both"/>
              <w:rPr>
                <w:rFonts w:ascii="Times New Roman" w:hAnsi="Times New Roman"/>
                <w:sz w:val="24"/>
                <w:szCs w:val="24"/>
              </w:rPr>
            </w:pPr>
            <w:r>
              <w:rPr>
                <w:rFonts w:ascii="Times New Roman" w:hAnsi="Times New Roman"/>
                <w:sz w:val="24"/>
                <w:szCs w:val="24"/>
              </w:rPr>
              <w:t>43</w:t>
            </w:r>
          </w:p>
        </w:tc>
      </w:tr>
    </w:tbl>
    <w:p w:rsidR="00B2586C" w:rsidRPr="00E754B1" w:rsidRDefault="00B2586C" w:rsidP="00B2586C">
      <w:pPr>
        <w:pStyle w:val="ListParagraph"/>
        <w:spacing w:after="0" w:line="240" w:lineRule="auto"/>
        <w:ind w:left="567"/>
        <w:jc w:val="both"/>
        <w:rPr>
          <w:rFonts w:ascii="Times New Roman" w:hAnsi="Times New Roman"/>
          <w:sz w:val="24"/>
          <w:szCs w:val="24"/>
        </w:rPr>
      </w:pPr>
    </w:p>
    <w:p w:rsidR="00B2586C" w:rsidRPr="00E754B1" w:rsidRDefault="00B2586C" w:rsidP="00B2586C">
      <w:pPr>
        <w:pStyle w:val="ListParagraph"/>
        <w:numPr>
          <w:ilvl w:val="0"/>
          <w:numId w:val="46"/>
        </w:numPr>
        <w:spacing w:after="0" w:line="480" w:lineRule="auto"/>
        <w:ind w:left="567"/>
        <w:jc w:val="both"/>
        <w:rPr>
          <w:rFonts w:ascii="Times New Roman" w:hAnsi="Times New Roman"/>
          <w:sz w:val="24"/>
          <w:szCs w:val="24"/>
        </w:rPr>
      </w:pPr>
      <w:r w:rsidRPr="00E754B1">
        <w:rPr>
          <w:rFonts w:ascii="Times New Roman" w:hAnsi="Times New Roman"/>
          <w:sz w:val="24"/>
          <w:szCs w:val="24"/>
        </w:rPr>
        <w:t>Menghitung batas bawah</w:t>
      </w:r>
    </w:p>
    <w:tbl>
      <w:tblPr>
        <w:tblW w:w="8330" w:type="dxa"/>
        <w:tblBorders>
          <w:top w:val="single" w:sz="4" w:space="0" w:color="000000"/>
          <w:bottom w:val="single" w:sz="4" w:space="0" w:color="000000"/>
          <w:insideH w:val="single" w:sz="4" w:space="0" w:color="auto"/>
        </w:tblBorders>
        <w:tblLook w:val="04A0"/>
      </w:tblPr>
      <w:tblGrid>
        <w:gridCol w:w="2093"/>
        <w:gridCol w:w="4252"/>
        <w:gridCol w:w="1985"/>
      </w:tblGrid>
      <w:tr w:rsidR="00B2586C" w:rsidRPr="00E754B1" w:rsidTr="001A5A61">
        <w:tc>
          <w:tcPr>
            <w:tcW w:w="2093"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i/>
                <w:sz w:val="24"/>
                <w:szCs w:val="24"/>
              </w:rPr>
              <w:t xml:space="preserve">    mean</w:t>
            </w:r>
            <w:r w:rsidRPr="00E754B1">
              <w:rPr>
                <w:rFonts w:ascii="Times New Roman" w:hAnsi="Times New Roman"/>
                <w:sz w:val="24"/>
                <w:szCs w:val="24"/>
              </w:rPr>
              <w:t xml:space="preserve"> level     </w:t>
            </w:r>
          </w:p>
        </w:tc>
        <w:tc>
          <w:tcPr>
            <w:tcW w:w="4252" w:type="dxa"/>
            <w:tcBorders>
              <w:top w:val="single" w:sz="4" w:space="0" w:color="000000"/>
            </w:tcBorders>
          </w:tcPr>
          <w:p w:rsidR="00B2586C" w:rsidRPr="00E754B1" w:rsidRDefault="00B2586C" w:rsidP="00B2586C">
            <w:pPr>
              <w:pStyle w:val="ListParagraph"/>
              <w:numPr>
                <w:ilvl w:val="0"/>
                <w:numId w:val="45"/>
              </w:numPr>
              <w:jc w:val="both"/>
              <w:rPr>
                <w:rFonts w:ascii="Times New Roman" w:hAnsi="Times New Roman"/>
                <w:sz w:val="24"/>
                <w:szCs w:val="24"/>
              </w:rPr>
            </w:pPr>
            <w:r w:rsidRPr="00E754B1">
              <w:rPr>
                <w:rFonts w:ascii="Times New Roman" w:hAnsi="Times New Roman"/>
                <w:sz w:val="24"/>
                <w:szCs w:val="24"/>
              </w:rPr>
              <w:t>setengah dari rentang stabilitas       =</w:t>
            </w:r>
          </w:p>
        </w:tc>
        <w:tc>
          <w:tcPr>
            <w:tcW w:w="1985"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sz w:val="24"/>
                <w:szCs w:val="24"/>
              </w:rPr>
              <w:t>batas bawah</w:t>
            </w:r>
          </w:p>
        </w:tc>
      </w:tr>
      <w:tr w:rsidR="00B2586C" w:rsidRPr="00E754B1" w:rsidTr="001A5A61">
        <w:tc>
          <w:tcPr>
            <w:tcW w:w="2093" w:type="dxa"/>
            <w:tcBorders>
              <w:bottom w:val="single" w:sz="4" w:space="0" w:color="000000"/>
            </w:tcBorders>
          </w:tcPr>
          <w:p w:rsidR="00B2586C" w:rsidRPr="00E754B1" w:rsidRDefault="00B2586C" w:rsidP="001A5A61">
            <w:pPr>
              <w:pStyle w:val="ListParagraph"/>
              <w:ind w:left="567"/>
              <w:jc w:val="both"/>
              <w:rPr>
                <w:rFonts w:ascii="Times New Roman" w:hAnsi="Times New Roman"/>
                <w:sz w:val="24"/>
                <w:szCs w:val="24"/>
              </w:rPr>
            </w:pPr>
            <w:r>
              <w:rPr>
                <w:rFonts w:ascii="Times New Roman" w:hAnsi="Times New Roman"/>
                <w:sz w:val="24"/>
                <w:szCs w:val="24"/>
              </w:rPr>
              <w:t xml:space="preserve">     40</w:t>
            </w:r>
          </w:p>
        </w:tc>
        <w:tc>
          <w:tcPr>
            <w:tcW w:w="4252" w:type="dxa"/>
            <w:tcBorders>
              <w:bottom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 xml:space="preserve">                    3           </w:t>
            </w:r>
            <w:r w:rsidRPr="00E754B1">
              <w:rPr>
                <w:rFonts w:ascii="Times New Roman" w:hAnsi="Times New Roman"/>
                <w:sz w:val="24"/>
                <w:szCs w:val="24"/>
              </w:rPr>
              <w:t xml:space="preserve">                          =</w:t>
            </w:r>
          </w:p>
        </w:tc>
        <w:tc>
          <w:tcPr>
            <w:tcW w:w="1985" w:type="dxa"/>
            <w:tcBorders>
              <w:bottom w:val="single" w:sz="4" w:space="0" w:color="000000"/>
            </w:tcBorders>
          </w:tcPr>
          <w:p w:rsidR="00B2586C" w:rsidRPr="00E754B1" w:rsidRDefault="00B2586C" w:rsidP="001A5A61">
            <w:pPr>
              <w:pStyle w:val="ListParagraph"/>
              <w:ind w:left="33"/>
              <w:jc w:val="both"/>
              <w:rPr>
                <w:rFonts w:ascii="Times New Roman" w:hAnsi="Times New Roman"/>
                <w:sz w:val="24"/>
                <w:szCs w:val="24"/>
              </w:rPr>
            </w:pPr>
            <w:r>
              <w:rPr>
                <w:rFonts w:ascii="Times New Roman" w:hAnsi="Times New Roman"/>
                <w:sz w:val="24"/>
                <w:szCs w:val="24"/>
              </w:rPr>
              <w:t>37</w:t>
            </w:r>
          </w:p>
        </w:tc>
      </w:tr>
    </w:tbl>
    <w:p w:rsidR="00B2586C" w:rsidRPr="00E754B1" w:rsidRDefault="00B2586C" w:rsidP="00B2586C">
      <w:pPr>
        <w:spacing w:after="0"/>
        <w:ind w:left="567"/>
        <w:jc w:val="both"/>
        <w:rPr>
          <w:rFonts w:ascii="Times New Roman" w:hAnsi="Times New Roman"/>
          <w:sz w:val="24"/>
          <w:szCs w:val="24"/>
        </w:rPr>
      </w:pPr>
    </w:p>
    <w:p w:rsidR="00B2586C" w:rsidRPr="00E754B1" w:rsidRDefault="00B2586C" w:rsidP="00B2586C">
      <w:pPr>
        <w:pStyle w:val="ListParagraph"/>
        <w:numPr>
          <w:ilvl w:val="0"/>
          <w:numId w:val="46"/>
        </w:numPr>
        <w:spacing w:after="0" w:line="480" w:lineRule="auto"/>
        <w:ind w:left="567"/>
        <w:jc w:val="both"/>
        <w:rPr>
          <w:rFonts w:ascii="Times New Roman" w:hAnsi="Times New Roman"/>
          <w:sz w:val="24"/>
          <w:szCs w:val="24"/>
        </w:rPr>
      </w:pPr>
      <w:r w:rsidRPr="00E754B1">
        <w:rPr>
          <w:rFonts w:ascii="Times New Roman" w:hAnsi="Times New Roman"/>
          <w:sz w:val="24"/>
          <w:szCs w:val="24"/>
        </w:rPr>
        <w:t>Menentukan kecenderungan stabilitas (</w:t>
      </w:r>
      <w:r w:rsidRPr="00E754B1">
        <w:rPr>
          <w:rFonts w:ascii="Times New Roman" w:hAnsi="Times New Roman"/>
          <w:i/>
          <w:sz w:val="24"/>
          <w:szCs w:val="24"/>
        </w:rPr>
        <w:t>Trend Stability</w:t>
      </w:r>
      <w:r w:rsidRPr="00E754B1">
        <w:rPr>
          <w:rFonts w:ascii="Times New Roman" w:hAnsi="Times New Roman"/>
          <w:sz w:val="24"/>
          <w:szCs w:val="24"/>
        </w:rPr>
        <w:t>)</w:t>
      </w:r>
    </w:p>
    <w:tbl>
      <w:tblPr>
        <w:tblW w:w="0" w:type="auto"/>
        <w:tblInd w:w="-34" w:type="dxa"/>
        <w:tblBorders>
          <w:top w:val="single" w:sz="4" w:space="0" w:color="auto"/>
          <w:bottom w:val="single" w:sz="4" w:space="0" w:color="auto"/>
          <w:insideH w:val="single" w:sz="4" w:space="0" w:color="auto"/>
        </w:tblBorders>
        <w:tblLook w:val="04A0"/>
      </w:tblPr>
      <w:tblGrid>
        <w:gridCol w:w="2436"/>
        <w:gridCol w:w="3856"/>
        <w:gridCol w:w="1662"/>
      </w:tblGrid>
      <w:tr w:rsidR="00B2586C" w:rsidRPr="00E754B1" w:rsidTr="001A5A61">
        <w:tc>
          <w:tcPr>
            <w:tcW w:w="2552" w:type="dxa"/>
            <w:vAlign w:val="center"/>
          </w:tcPr>
          <w:p w:rsidR="00B2586C" w:rsidRPr="00E754B1" w:rsidRDefault="00B2586C" w:rsidP="001A5A61">
            <w:pPr>
              <w:pStyle w:val="ListParagraph"/>
              <w:spacing w:after="0" w:line="240" w:lineRule="auto"/>
              <w:ind w:left="0"/>
              <w:jc w:val="both"/>
              <w:rPr>
                <w:rFonts w:ascii="Times New Roman" w:hAnsi="Times New Roman"/>
                <w:sz w:val="24"/>
                <w:szCs w:val="24"/>
              </w:rPr>
            </w:pPr>
            <w:r w:rsidRPr="00E754B1">
              <w:rPr>
                <w:rFonts w:ascii="Times New Roman" w:hAnsi="Times New Roman"/>
                <w:sz w:val="24"/>
                <w:szCs w:val="24"/>
              </w:rPr>
              <w:t>banyaknya data point yang ada dalam rentang</w:t>
            </w:r>
          </w:p>
        </w:tc>
        <w:tc>
          <w:tcPr>
            <w:tcW w:w="4111" w:type="dxa"/>
            <w:vAlign w:val="center"/>
          </w:tcPr>
          <w:p w:rsidR="00B2586C" w:rsidRPr="00E754B1" w:rsidRDefault="00B2586C" w:rsidP="001A5A61">
            <w:pPr>
              <w:spacing w:after="0" w:line="240" w:lineRule="auto"/>
              <w:jc w:val="both"/>
              <w:rPr>
                <w:rFonts w:ascii="Times New Roman" w:hAnsi="Times New Roman"/>
                <w:sz w:val="24"/>
                <w:szCs w:val="24"/>
              </w:rPr>
            </w:pPr>
            <w:r w:rsidRPr="00E754B1">
              <w:rPr>
                <w:rFonts w:ascii="Times New Roman" w:hAnsi="Times New Roman"/>
                <w:sz w:val="24"/>
                <w:szCs w:val="24"/>
              </w:rPr>
              <w:t>:      banyaknya data point        x 100% =</w:t>
            </w:r>
          </w:p>
        </w:tc>
        <w:tc>
          <w:tcPr>
            <w:tcW w:w="1701" w:type="dxa"/>
            <w:vAlign w:val="center"/>
          </w:tcPr>
          <w:p w:rsidR="00B2586C" w:rsidRPr="00E754B1" w:rsidRDefault="00B2586C" w:rsidP="001A5A61">
            <w:pPr>
              <w:pStyle w:val="ListParagraph"/>
              <w:spacing w:after="0" w:line="240" w:lineRule="auto"/>
              <w:ind w:left="54"/>
              <w:jc w:val="both"/>
              <w:rPr>
                <w:rFonts w:ascii="Times New Roman" w:hAnsi="Times New Roman"/>
                <w:sz w:val="24"/>
                <w:szCs w:val="24"/>
              </w:rPr>
            </w:pPr>
            <w:r w:rsidRPr="00E754B1">
              <w:rPr>
                <w:rFonts w:ascii="Times New Roman" w:hAnsi="Times New Roman"/>
                <w:sz w:val="24"/>
                <w:szCs w:val="24"/>
              </w:rPr>
              <w:t>persentase stabilitas</w:t>
            </w:r>
          </w:p>
        </w:tc>
      </w:tr>
      <w:tr w:rsidR="00B2586C" w:rsidRPr="00E754B1" w:rsidTr="001A5A61">
        <w:tc>
          <w:tcPr>
            <w:tcW w:w="2552" w:type="dxa"/>
          </w:tcPr>
          <w:p w:rsidR="00B2586C" w:rsidRPr="00E754B1" w:rsidRDefault="00B2586C" w:rsidP="001A5A61">
            <w:pPr>
              <w:spacing w:after="0"/>
              <w:jc w:val="both"/>
              <w:rPr>
                <w:rFonts w:ascii="Times New Roman" w:hAnsi="Times New Roman"/>
                <w:sz w:val="24"/>
                <w:szCs w:val="24"/>
              </w:rPr>
            </w:pPr>
            <w:r>
              <w:rPr>
                <w:rFonts w:ascii="Times New Roman" w:hAnsi="Times New Roman"/>
                <w:sz w:val="24"/>
                <w:szCs w:val="24"/>
              </w:rPr>
              <w:t>3</w:t>
            </w:r>
          </w:p>
        </w:tc>
        <w:tc>
          <w:tcPr>
            <w:tcW w:w="4111" w:type="dxa"/>
          </w:tcPr>
          <w:p w:rsidR="00B2586C" w:rsidRPr="00E754B1" w:rsidRDefault="00B2586C" w:rsidP="001A5A61">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4</w:t>
            </w:r>
            <w:r w:rsidRPr="00E754B1">
              <w:rPr>
                <w:rFonts w:ascii="Times New Roman" w:hAnsi="Times New Roman"/>
                <w:sz w:val="24"/>
                <w:szCs w:val="24"/>
              </w:rPr>
              <w:tab/>
            </w:r>
            <w:r w:rsidRPr="00E754B1">
              <w:rPr>
                <w:rFonts w:ascii="Times New Roman" w:hAnsi="Times New Roman"/>
                <w:sz w:val="24"/>
                <w:szCs w:val="24"/>
              </w:rPr>
              <w:tab/>
              <w:t xml:space="preserve">             x 100% =      </w:t>
            </w:r>
          </w:p>
        </w:tc>
        <w:tc>
          <w:tcPr>
            <w:tcW w:w="1701" w:type="dxa"/>
          </w:tcPr>
          <w:p w:rsidR="00B2586C" w:rsidRPr="00E754B1" w:rsidRDefault="00B2586C" w:rsidP="001A5A61">
            <w:pPr>
              <w:spacing w:after="0"/>
              <w:jc w:val="both"/>
              <w:rPr>
                <w:rFonts w:ascii="Times New Roman" w:hAnsi="Times New Roman"/>
                <w:sz w:val="24"/>
                <w:szCs w:val="24"/>
              </w:rPr>
            </w:pPr>
            <w:r w:rsidRPr="00E754B1">
              <w:rPr>
                <w:rFonts w:ascii="Times New Roman" w:hAnsi="Times New Roman"/>
                <w:sz w:val="24"/>
                <w:szCs w:val="24"/>
              </w:rPr>
              <w:t>100 %</w:t>
            </w:r>
          </w:p>
        </w:tc>
      </w:tr>
    </w:tbl>
    <w:p w:rsidR="00B2586C" w:rsidRPr="00E754B1" w:rsidRDefault="00B2586C" w:rsidP="00B2586C">
      <w:pPr>
        <w:pStyle w:val="ListParagraph"/>
        <w:spacing w:after="0" w:line="480" w:lineRule="auto"/>
        <w:ind w:left="0" w:firstLine="567"/>
        <w:contextualSpacing w:val="0"/>
        <w:jc w:val="both"/>
        <w:rPr>
          <w:rFonts w:ascii="Times New Roman" w:hAnsi="Times New Roman"/>
          <w:sz w:val="10"/>
          <w:szCs w:val="10"/>
        </w:rPr>
      </w:pPr>
    </w:p>
    <w:p w:rsidR="00B2586C" w:rsidRDefault="00B2586C" w:rsidP="00B2586C">
      <w:pPr>
        <w:pStyle w:val="ListParagraph"/>
        <w:spacing w:after="0" w:line="480" w:lineRule="auto"/>
        <w:ind w:left="0" w:firstLine="567"/>
        <w:contextualSpacing w:val="0"/>
        <w:jc w:val="both"/>
        <w:rPr>
          <w:rFonts w:ascii="Times New Roman" w:hAnsi="Times New Roman"/>
          <w:sz w:val="24"/>
          <w:szCs w:val="24"/>
        </w:rPr>
      </w:pPr>
      <w:r w:rsidRPr="00E754B1">
        <w:rPr>
          <w:rFonts w:ascii="Times New Roman" w:hAnsi="Times New Roman"/>
          <w:sz w:val="24"/>
          <w:szCs w:val="24"/>
        </w:rPr>
        <w:t xml:space="preserve">Untuk melihat data cenderung stabil atau tidak stabil (variabel) pada </w:t>
      </w:r>
      <w:r w:rsidRPr="00E754B1">
        <w:rPr>
          <w:rFonts w:ascii="Times New Roman" w:hAnsi="Times New Roman"/>
          <w:i/>
          <w:sz w:val="24"/>
          <w:szCs w:val="24"/>
        </w:rPr>
        <w:t>baseline</w:t>
      </w:r>
      <w:r w:rsidRPr="00E754B1">
        <w:rPr>
          <w:rFonts w:ascii="Times New Roman" w:hAnsi="Times New Roman"/>
          <w:sz w:val="24"/>
          <w:szCs w:val="24"/>
        </w:rPr>
        <w:t xml:space="preserve"> 1(A</w:t>
      </w:r>
      <w:r w:rsidRPr="00E754B1">
        <w:rPr>
          <w:rFonts w:ascii="Times New Roman" w:hAnsi="Times New Roman"/>
          <w:sz w:val="24"/>
          <w:szCs w:val="24"/>
          <w:vertAlign w:val="subscript"/>
        </w:rPr>
        <w:t>1</w:t>
      </w:r>
      <w:r w:rsidRPr="00E754B1">
        <w:rPr>
          <w:rFonts w:ascii="Times New Roman" w:hAnsi="Times New Roman"/>
          <w:sz w:val="24"/>
          <w:szCs w:val="24"/>
        </w:rPr>
        <w:t>), dapat dilihat dalam tampilan grafik berikut ini:</w:t>
      </w:r>
    </w:p>
    <w:p w:rsidR="00BC1972" w:rsidRDefault="00BC1972" w:rsidP="00B2586C">
      <w:pPr>
        <w:pStyle w:val="ListParagraph"/>
        <w:spacing w:after="0" w:line="480" w:lineRule="auto"/>
        <w:ind w:left="0" w:firstLine="567"/>
        <w:contextualSpacing w:val="0"/>
        <w:jc w:val="both"/>
        <w:rPr>
          <w:rFonts w:ascii="Times New Roman" w:hAnsi="Times New Roman"/>
          <w:sz w:val="24"/>
          <w:szCs w:val="24"/>
        </w:rPr>
      </w:pPr>
    </w:p>
    <w:p w:rsidR="00BC1972" w:rsidRDefault="00BC1972" w:rsidP="00B2586C">
      <w:pPr>
        <w:pStyle w:val="ListParagraph"/>
        <w:spacing w:after="0" w:line="480" w:lineRule="auto"/>
        <w:ind w:left="0" w:firstLine="567"/>
        <w:contextualSpacing w:val="0"/>
        <w:jc w:val="both"/>
        <w:rPr>
          <w:rFonts w:ascii="Times New Roman" w:hAnsi="Times New Roman"/>
          <w:sz w:val="24"/>
          <w:szCs w:val="24"/>
        </w:rPr>
      </w:pPr>
    </w:p>
    <w:p w:rsidR="00B2586C" w:rsidRDefault="00B2586C" w:rsidP="00B2586C">
      <w:pPr>
        <w:rPr>
          <w:rFonts w:ascii="Times New Roman" w:hAnsi="Times New Roman" w:cs="Times New Roman"/>
          <w:i/>
          <w:sz w:val="24"/>
          <w:szCs w:val="24"/>
        </w:rPr>
      </w:pPr>
      <w:r w:rsidRPr="00A35849">
        <w:rPr>
          <w:rFonts w:ascii="Times New Roman" w:hAnsi="Times New Roman" w:cs="Times New Roman"/>
          <w:sz w:val="24"/>
          <w:szCs w:val="24"/>
        </w:rPr>
        <w:t>Grafik 4.6 Kecenderungan Stabilitas (</w:t>
      </w:r>
      <w:r w:rsidRPr="00A35849">
        <w:rPr>
          <w:rFonts w:ascii="Times New Roman" w:hAnsi="Times New Roman" w:cs="Times New Roman"/>
          <w:i/>
          <w:sz w:val="24"/>
          <w:szCs w:val="24"/>
        </w:rPr>
        <w:t>Trend Stability</w:t>
      </w:r>
      <w:r w:rsidRPr="00A35849">
        <w:rPr>
          <w:rFonts w:ascii="Times New Roman" w:hAnsi="Times New Roman" w:cs="Times New Roman"/>
          <w:sz w:val="24"/>
          <w:szCs w:val="24"/>
        </w:rPr>
        <w:t xml:space="preserve">) </w:t>
      </w:r>
      <w:r>
        <w:rPr>
          <w:rFonts w:ascii="Times New Roman" w:hAnsi="Times New Roman" w:cs="Times New Roman"/>
          <w:sz w:val="24"/>
          <w:szCs w:val="24"/>
        </w:rPr>
        <w:t xml:space="preserve"> Kemampuan </w:t>
      </w:r>
      <w:r w:rsidRPr="00A35849">
        <w:rPr>
          <w:rFonts w:ascii="Times New Roman" w:hAnsi="Times New Roman" w:cs="Times New Roman"/>
          <w:sz w:val="24"/>
          <w:szCs w:val="24"/>
        </w:rPr>
        <w:t>Berkomunikasi</w:t>
      </w:r>
      <w:r>
        <w:rPr>
          <w:rFonts w:ascii="Times New Roman" w:hAnsi="Times New Roman" w:cs="Times New Roman"/>
          <w:sz w:val="24"/>
          <w:szCs w:val="24"/>
        </w:rPr>
        <w:t xml:space="preserve"> </w:t>
      </w:r>
      <w:r w:rsidRPr="00A35849">
        <w:rPr>
          <w:rFonts w:ascii="Times New Roman" w:hAnsi="Times New Roman" w:cs="Times New Roman"/>
          <w:sz w:val="24"/>
          <w:szCs w:val="24"/>
        </w:rPr>
        <w:t>NonVerbal</w:t>
      </w:r>
      <w:r>
        <w:rPr>
          <w:rFonts w:ascii="Times New Roman" w:hAnsi="Times New Roman" w:cs="Times New Roman"/>
          <w:sz w:val="24"/>
          <w:szCs w:val="24"/>
        </w:rPr>
        <w:t xml:space="preserve"> </w:t>
      </w:r>
      <w:r w:rsidRPr="00A35849">
        <w:rPr>
          <w:rFonts w:ascii="Times New Roman" w:hAnsi="Times New Roman" w:cs="Times New Roman"/>
          <w:sz w:val="24"/>
          <w:szCs w:val="24"/>
        </w:rPr>
        <w:t>Fase</w:t>
      </w:r>
      <w:r>
        <w:rPr>
          <w:rFonts w:ascii="Times New Roman" w:hAnsi="Times New Roman" w:cs="Times New Roman"/>
          <w:sz w:val="24"/>
          <w:szCs w:val="24"/>
        </w:rPr>
        <w:t xml:space="preserve"> </w:t>
      </w:r>
      <w:r w:rsidRPr="00D543E4">
        <w:rPr>
          <w:rFonts w:ascii="Times New Roman" w:hAnsi="Times New Roman" w:cs="Times New Roman"/>
          <w:b/>
          <w:i/>
          <w:sz w:val="24"/>
          <w:szCs w:val="24"/>
        </w:rPr>
        <w:t>Baselin1 (A1</w:t>
      </w:r>
      <w:r>
        <w:rPr>
          <w:rFonts w:ascii="Times New Roman" w:hAnsi="Times New Roman" w:cs="Times New Roman"/>
          <w:i/>
          <w:sz w:val="24"/>
          <w:szCs w:val="24"/>
        </w:rPr>
        <w:t>)</w:t>
      </w:r>
      <w:r w:rsidRPr="00A35849">
        <w:rPr>
          <w:rFonts w:ascii="Times New Roman" w:hAnsi="Times New Roman" w:cs="Times New Roman"/>
          <w:i/>
          <w:sz w:val="24"/>
          <w:szCs w:val="24"/>
        </w:rPr>
        <w:t xml:space="preserve"> </w:t>
      </w:r>
    </w:p>
    <w:p w:rsidR="00541A16" w:rsidRPr="00A35849" w:rsidRDefault="00541A16" w:rsidP="00B2586C">
      <w:pPr>
        <w:rPr>
          <w:rFonts w:ascii="Times New Roman" w:hAnsi="Times New Roman" w:cs="Times New Roman"/>
          <w:i/>
          <w:sz w:val="24"/>
          <w:szCs w:val="24"/>
        </w:rPr>
      </w:pPr>
    </w:p>
    <w:p w:rsidR="00B2586C" w:rsidRPr="00D7574E" w:rsidRDefault="00757D52" w:rsidP="00B2586C">
      <w:pPr>
        <w:pStyle w:val="ListParagraph"/>
        <w:spacing w:after="0" w:line="480" w:lineRule="auto"/>
        <w:ind w:left="0" w:firstLine="567"/>
        <w:contextualSpacing w:val="0"/>
        <w:jc w:val="both"/>
        <w:rPr>
          <w:rFonts w:ascii="Times New Roman" w:hAnsi="Times New Roman"/>
          <w:sz w:val="24"/>
          <w:szCs w:val="24"/>
        </w:rPr>
      </w:pPr>
      <w:r w:rsidRPr="00757D52">
        <w:rPr>
          <w:noProof/>
        </w:rPr>
        <w:pict>
          <v:shape id="_x0000_s1137" type="#_x0000_t202" style="position:absolute;left:0;text-align:left;margin-left:290.05pt;margin-top:152.55pt;width:101.3pt;height:30.1pt;z-index:251659776" fillcolor="#e5dfec" stroked="f" strokecolor="white" strokeweight="0">
            <v:stroke dashstyle="1 1" endcap="round"/>
            <v:textbox style="mso-next-textbox:#_x0000_s1137">
              <w:txbxContent>
                <w:p w:rsidR="00506907" w:rsidRPr="002F6C5E" w:rsidRDefault="00506907" w:rsidP="00B2586C">
                  <w:pPr>
                    <w:spacing w:after="0" w:line="240" w:lineRule="auto"/>
                    <w:ind w:firstLine="426"/>
                    <w:rPr>
                      <w:rFonts w:ascii="Times New Roman" w:hAnsi="Times New Roman"/>
                      <w:sz w:val="20"/>
                    </w:rPr>
                  </w:pPr>
                  <w:r w:rsidRPr="002F6C5E">
                    <w:rPr>
                      <w:rFonts w:ascii="Times New Roman" w:hAnsi="Times New Roman"/>
                      <w:sz w:val="20"/>
                    </w:rPr>
                    <w:t>Kecenderungan</w:t>
                  </w:r>
                </w:p>
                <w:p w:rsidR="00506907" w:rsidRPr="002F6C5E" w:rsidRDefault="00506907" w:rsidP="00B2586C">
                  <w:pPr>
                    <w:spacing w:after="0" w:line="240" w:lineRule="auto"/>
                    <w:ind w:firstLine="426"/>
                    <w:rPr>
                      <w:rFonts w:ascii="Times New Roman" w:hAnsi="Times New Roman"/>
                      <w:sz w:val="20"/>
                    </w:rPr>
                  </w:pPr>
                  <w:r w:rsidRPr="002F6C5E">
                    <w:rPr>
                      <w:rFonts w:ascii="Times New Roman" w:hAnsi="Times New Roman"/>
                      <w:sz w:val="20"/>
                    </w:rPr>
                    <w:t>Arah</w:t>
                  </w:r>
                </w:p>
              </w:txbxContent>
            </v:textbox>
          </v:shape>
        </w:pict>
      </w:r>
      <w:r w:rsidRPr="00757D52">
        <w:rPr>
          <w:noProof/>
        </w:rPr>
        <w:pict>
          <v:shape id="_x0000_s1131" type="#_x0000_t202" style="position:absolute;left:0;text-align:left;margin-left:289.85pt;margin-top:71.15pt;width:101.5pt;height:16.45pt;z-index:251653632" fillcolor="#e5dfec" stroked="f" strokecolor="#92cddc" strokeweight="0">
            <v:stroke dashstyle="1 1" endcap="round"/>
            <v:textbox style="mso-next-textbox:#_x0000_s1131">
              <w:txbxContent>
                <w:p w:rsidR="00506907" w:rsidRPr="00643379" w:rsidRDefault="00506907" w:rsidP="00B2586C">
                  <w:pPr>
                    <w:ind w:firstLine="426"/>
                    <w:rPr>
                      <w:rFonts w:ascii="Times New Roman" w:hAnsi="Times New Roman"/>
                      <w:sz w:val="18"/>
                    </w:rPr>
                  </w:pPr>
                  <w:r w:rsidRPr="008F37ED">
                    <w:rPr>
                      <w:rFonts w:ascii="Times New Roman" w:hAnsi="Times New Roman"/>
                      <w:i/>
                      <w:sz w:val="20"/>
                    </w:rPr>
                    <w:t>Mean Level</w:t>
                  </w:r>
                  <w:r>
                    <w:rPr>
                      <w:rFonts w:ascii="Times New Roman" w:hAnsi="Times New Roman"/>
                      <w:sz w:val="20"/>
                    </w:rPr>
                    <w:t xml:space="preserve"> </w:t>
                  </w:r>
                </w:p>
              </w:txbxContent>
            </v:textbox>
          </v:shape>
        </w:pict>
      </w:r>
      <w:r w:rsidRPr="00757D52">
        <w:rPr>
          <w:noProof/>
        </w:rPr>
        <w:pict>
          <v:shape id="_x0000_s1135" type="#_x0000_t202" style="position:absolute;left:0;text-align:left;margin-left:290.05pt;margin-top:121.75pt;width:101.3pt;height:24.35pt;z-index:251657728" fillcolor="#e5dfec" stroked="f" strokecolor="white" strokeweight="0">
            <v:stroke dashstyle="1 1" endcap="round"/>
            <v:textbox style="mso-next-textbox:#_x0000_s1135">
              <w:txbxContent>
                <w:p w:rsidR="00506907" w:rsidRPr="002F6C5E" w:rsidRDefault="00506907" w:rsidP="00B2586C">
                  <w:pPr>
                    <w:ind w:firstLine="426"/>
                    <w:rPr>
                      <w:rFonts w:ascii="Times New Roman" w:hAnsi="Times New Roman"/>
                    </w:rPr>
                  </w:pPr>
                  <w:r w:rsidRPr="002F6C5E">
                    <w:rPr>
                      <w:rFonts w:ascii="Times New Roman" w:hAnsi="Times New Roman"/>
                      <w:sz w:val="20"/>
                    </w:rPr>
                    <w:t>Batas Atas</w:t>
                  </w:r>
                </w:p>
              </w:txbxContent>
            </v:textbox>
          </v:shape>
        </w:pict>
      </w:r>
      <w:r w:rsidRPr="00757D52">
        <w:rPr>
          <w:noProof/>
        </w:rPr>
        <w:pict>
          <v:shape id="_x0000_s1133" type="#_x0000_t202" style="position:absolute;left:0;text-align:left;margin-left:289.95pt;margin-top:97.25pt;width:101.4pt;height:20.1pt;z-index:251655680" fillcolor="#e5dfec" stroked="f" strokecolor="white" strokeweight="0">
            <v:stroke dashstyle="1 1" endcap="round"/>
            <v:textbox style="mso-next-textbox:#_x0000_s1133">
              <w:txbxContent>
                <w:p w:rsidR="00506907" w:rsidRDefault="00506907" w:rsidP="00B2586C">
                  <w:pPr>
                    <w:ind w:firstLine="426"/>
                    <w:rPr>
                      <w:rFonts w:ascii="Times New Roman" w:hAnsi="Times New Roman"/>
                      <w:sz w:val="20"/>
                    </w:rPr>
                  </w:pPr>
                  <w:r w:rsidRPr="00211B4E">
                    <w:rPr>
                      <w:rFonts w:ascii="Times New Roman" w:hAnsi="Times New Roman"/>
                      <w:sz w:val="20"/>
                    </w:rPr>
                    <w:t>Batas Bawah</w:t>
                  </w:r>
                  <w:r>
                    <w:rPr>
                      <w:rFonts w:ascii="Times New Roman" w:hAnsi="Times New Roman"/>
                      <w:sz w:val="20"/>
                    </w:rPr>
                    <w:t xml:space="preserve"> =17,75</w:t>
                  </w:r>
                </w:p>
                <w:p w:rsidR="00506907" w:rsidRPr="00211B4E" w:rsidRDefault="00506907" w:rsidP="00B2586C">
                  <w:pPr>
                    <w:ind w:firstLine="426"/>
                    <w:rPr>
                      <w:rFonts w:ascii="Times New Roman" w:hAnsi="Times New Roman"/>
                      <w:sz w:val="20"/>
                    </w:rPr>
                  </w:pPr>
                </w:p>
              </w:txbxContent>
            </v:textbox>
          </v:shape>
        </w:pict>
      </w:r>
      <w:r w:rsidR="00B2586C">
        <w:rPr>
          <w:rFonts w:ascii="Times New Roman" w:hAnsi="Times New Roman"/>
          <w:noProof/>
        </w:rPr>
        <w:drawing>
          <wp:inline distT="0" distB="0" distL="0" distR="0">
            <wp:extent cx="4662062" cy="2957209"/>
            <wp:effectExtent l="19050" t="0" r="24238" b="0"/>
            <wp:docPr id="16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2586C" w:rsidRPr="00E754B1">
        <w:rPr>
          <w:rFonts w:ascii="Times New Roman" w:hAnsi="Times New Roman"/>
          <w:b/>
          <w:sz w:val="24"/>
          <w:szCs w:val="24"/>
        </w:rPr>
        <w:t xml:space="preserve">  </w:t>
      </w:r>
      <w:r w:rsidRPr="00757D52">
        <w:rPr>
          <w:noProof/>
        </w:rPr>
        <w:pict>
          <v:shape id="_x0000_s1132" type="#_x0000_t32" style="position:absolute;left:0;text-align:left;margin-left:291.7pt;margin-top:65.85pt;width:17.65pt;height:0;z-index:251654656;mso-position-horizontal-relative:text;mso-position-vertical-relative:text" o:connectortype="straight" strokecolor="#c00000" strokeweight="1.5pt"/>
        </w:pict>
      </w:r>
      <w:r w:rsidRPr="00757D52">
        <w:rPr>
          <w:noProof/>
        </w:rPr>
        <w:pict>
          <v:shape id="_x0000_s1136" type="#_x0000_t32" style="position:absolute;left:0;text-align:left;margin-left:291.7pt;margin-top:121.7pt;width:17.65pt;height:.05pt;z-index:251658752;mso-position-horizontal-relative:text;mso-position-vertical-relative:text" o:connectortype="straight" strokecolor="#ffc000" strokeweight="1.5pt"/>
        </w:pict>
      </w:r>
      <w:r w:rsidRPr="00757D52">
        <w:rPr>
          <w:noProof/>
        </w:rPr>
        <w:pict>
          <v:shape id="_x0000_s1134" type="#_x0000_t32" style="position:absolute;left:0;text-align:left;margin-left:291.7pt;margin-top:92.6pt;width:17.65pt;height:.05pt;z-index:251656704;mso-position-horizontal-relative:text;mso-position-vertical-relative:text" o:connectortype="straight" strokecolor="#4e6128" strokeweight="1.5pt"/>
        </w:pict>
      </w:r>
      <w:r w:rsidRPr="00757D52">
        <w:rPr>
          <w:noProof/>
        </w:rPr>
        <w:pict>
          <v:group id="_x0000_s1139" style="position:absolute;left:0;text-align:left;margin-left:291.7pt;margin-top:13.75pt;width:108.1pt;height:47.6pt;z-index:251661824;mso-position-horizontal-relative:text;mso-position-vertical-relative:text" coordorigin="8102,3161" coordsize="2463,692">
            <v:rect id="_x0000_s1140" style="position:absolute;left:8567;top:3161;width:1998;height:692" filled="f" stroked="f">
              <v:textbox style="mso-next-textbox:#_x0000_s1140">
                <w:txbxContent>
                  <w:p w:rsidR="00506907" w:rsidRPr="00BD5E5A" w:rsidRDefault="00506907" w:rsidP="00B2586C">
                    <w:pPr>
                      <w:rPr>
                        <w:rFonts w:ascii="Times New Roman" w:hAnsi="Times New Roman"/>
                      </w:rPr>
                    </w:pPr>
                    <w:r>
                      <w:rPr>
                        <w:rFonts w:ascii="Times New Roman" w:hAnsi="Times New Roman"/>
                      </w:rPr>
                      <w:t>Kemampuan Berkomunikasi Non Verbal</w:t>
                    </w:r>
                  </w:p>
                </w:txbxContent>
              </v:textbox>
            </v:rect>
            <v:group id="_x0000_s1141" style="position:absolute;left:8102;top:3275;width:567;height:225" coordorigin="8159,3104" coordsize="567,225">
              <v:shapetype id="_x0000_t4" coordsize="21600,21600" o:spt="4" path="m10800,l,10800,10800,21600,21600,10800xe">
                <v:stroke joinstyle="miter"/>
                <v:path gradientshapeok="t" o:connecttype="rect" textboxrect="5400,5400,16200,16200"/>
              </v:shapetype>
              <v:shape id="_x0000_s1142" type="#_x0000_t4" style="position:absolute;left:8359;top:3104;width:170;height:225" fillcolor="#548dd4" stroked="f" strokecolor="#f2f2f2" strokeweight="3pt">
                <v:shadow type="perspective" color="#243f60" opacity=".5" offset="1pt" offset2="-1pt"/>
              </v:shape>
              <v:shape id="_x0000_s1143" type="#_x0000_t32" style="position:absolute;left:8159;top:3217;width:567;height:0;flip:y" o:connectortype="straight" strokecolor="#548dd4" strokeweight="1.5pt"/>
            </v:group>
          </v:group>
        </w:pict>
      </w:r>
      <w:r w:rsidRPr="00757D52">
        <w:rPr>
          <w:noProof/>
        </w:rPr>
        <w:pict>
          <v:shape id="_x0000_s1129" type="#_x0000_t32" style="position:absolute;left:0;text-align:left;margin-left:52.75pt;margin-top:71.15pt;width:206.95pt;height:0;z-index:251651584;mso-position-horizontal-relative:text;mso-position-vertical-relative:text" o:connectortype="straight" strokecolor="#ffc000" strokeweight="1.5pt"/>
        </w:pict>
      </w:r>
      <w:r w:rsidRPr="00757D52">
        <w:rPr>
          <w:noProof/>
        </w:rPr>
        <w:pict>
          <v:shape id="_x0000_s1128" type="#_x0000_t32" style="position:absolute;left:0;text-align:left;margin-left:52.75pt;margin-top:43.7pt;width:206.95pt;height:.05pt;z-index:251650560;mso-position-horizontal-relative:text;mso-position-vertical-relative:text" o:connectortype="straight" strokecolor="#4e6128" strokeweight="1.5pt"/>
        </w:pict>
      </w:r>
      <w:r w:rsidRPr="00757D52">
        <w:rPr>
          <w:noProof/>
        </w:rPr>
        <w:pict>
          <v:shape id="_x0000_s1130" type="#_x0000_t32" style="position:absolute;left:0;text-align:left;margin-left:51.8pt;margin-top:56.1pt;width:206.95pt;height:.05pt;z-index:251652608;mso-position-horizontal-relative:text;mso-position-vertical-relative:text" o:connectortype="straight" strokeweight="1pt"/>
        </w:pict>
      </w:r>
      <w:r w:rsidRPr="00757D52">
        <w:rPr>
          <w:noProof/>
        </w:rPr>
        <w:pict>
          <v:shape id="_x0000_s1127" type="#_x0000_t32" style="position:absolute;left:0;text-align:left;margin-left:51.8pt;margin-top:56.1pt;width:206.95pt;height:0;z-index:251649536;mso-position-horizontal-relative:text;mso-position-vertical-relative:text" o:connectortype="straight" strokecolor="#c00000" strokeweight="3pt"/>
        </w:pict>
      </w:r>
      <w:r w:rsidRPr="00757D52">
        <w:rPr>
          <w:noProof/>
        </w:rPr>
        <w:pict>
          <v:shape id="_x0000_s1138" type="#_x0000_t32" style="position:absolute;left:0;text-align:left;margin-left:295.4pt;margin-top:152.55pt;width:17.75pt;height:0;z-index:251660800;mso-position-horizontal-relative:text;mso-position-vertical-relative:text" o:connectortype="straight" strokeweight="1.5pt"/>
        </w:pict>
      </w:r>
    </w:p>
    <w:p w:rsidR="00B2586C" w:rsidRPr="00EB0E2B" w:rsidRDefault="00B2586C" w:rsidP="00B2586C">
      <w:pPr>
        <w:pStyle w:val="ListParagraph"/>
        <w:spacing w:after="120" w:line="240" w:lineRule="auto"/>
        <w:ind w:left="1170" w:hanging="1170"/>
        <w:contextualSpacing w:val="0"/>
        <w:jc w:val="center"/>
        <w:rPr>
          <w:rFonts w:ascii="Times New Roman" w:hAnsi="Times New Roman"/>
          <w:b/>
          <w:sz w:val="24"/>
          <w:szCs w:val="24"/>
        </w:rPr>
      </w:pPr>
    </w:p>
    <w:p w:rsidR="00B2586C" w:rsidRPr="00E754B1" w:rsidRDefault="00B2586C" w:rsidP="00B2586C">
      <w:pPr>
        <w:spacing w:after="0" w:line="480" w:lineRule="auto"/>
        <w:ind w:firstLine="540"/>
        <w:jc w:val="both"/>
        <w:rPr>
          <w:rFonts w:ascii="Times New Roman" w:hAnsi="Times New Roman"/>
          <w:sz w:val="24"/>
          <w:szCs w:val="24"/>
        </w:rPr>
      </w:pPr>
      <w:r w:rsidRPr="00E754B1">
        <w:rPr>
          <w:rFonts w:ascii="Times New Roman" w:hAnsi="Times New Roman"/>
          <w:sz w:val="24"/>
          <w:szCs w:val="24"/>
        </w:rPr>
        <w:lastRenderedPageBreak/>
        <w:t xml:space="preserve">Analisis data </w:t>
      </w:r>
      <w:r w:rsidRPr="00E754B1">
        <w:rPr>
          <w:rFonts w:ascii="Times New Roman" w:hAnsi="Times New Roman"/>
          <w:i/>
          <w:sz w:val="24"/>
          <w:szCs w:val="24"/>
        </w:rPr>
        <w:t xml:space="preserve">baseline </w:t>
      </w:r>
      <w:r w:rsidRPr="00E754B1">
        <w:rPr>
          <w:rFonts w:ascii="Times New Roman" w:hAnsi="Times New Roman"/>
          <w:sz w:val="24"/>
          <w:szCs w:val="24"/>
        </w:rPr>
        <w:t>(A</w:t>
      </w:r>
      <w:r w:rsidRPr="00E754B1">
        <w:rPr>
          <w:rFonts w:ascii="Times New Roman" w:hAnsi="Times New Roman"/>
          <w:sz w:val="24"/>
          <w:szCs w:val="24"/>
          <w:vertAlign w:val="subscript"/>
        </w:rPr>
        <w:t>1</w:t>
      </w:r>
      <w:r w:rsidRPr="00E754B1">
        <w:rPr>
          <w:rFonts w:ascii="Times New Roman" w:hAnsi="Times New Roman"/>
          <w:sz w:val="24"/>
          <w:szCs w:val="24"/>
        </w:rPr>
        <w:t>) yang menunjukkan kecenderungan stabilitas 100% (data stabil) dijadikan dasar untuk melakukan pengumpulan data sebagai data awal untuk mengetahui</w:t>
      </w:r>
      <w:r>
        <w:rPr>
          <w:rFonts w:ascii="Times New Roman" w:hAnsi="Times New Roman"/>
          <w:sz w:val="24"/>
          <w:szCs w:val="24"/>
        </w:rPr>
        <w:t xml:space="preserve"> tingkat kemampuan komunikasi non verbal</w:t>
      </w:r>
      <w:r w:rsidRPr="00E754B1">
        <w:rPr>
          <w:rFonts w:ascii="Times New Roman" w:hAnsi="Times New Roman"/>
          <w:sz w:val="24"/>
          <w:szCs w:val="24"/>
        </w:rPr>
        <w:t xml:space="preserve"> subjek</w:t>
      </w:r>
      <w:r>
        <w:rPr>
          <w:rFonts w:ascii="Times New Roman" w:hAnsi="Times New Roman"/>
          <w:sz w:val="24"/>
          <w:szCs w:val="24"/>
        </w:rPr>
        <w:t>. Hasil yang diperoleh subjek NL</w:t>
      </w:r>
      <w:r w:rsidRPr="00E754B1">
        <w:rPr>
          <w:rFonts w:ascii="Times New Roman" w:hAnsi="Times New Roman"/>
          <w:sz w:val="24"/>
          <w:szCs w:val="24"/>
        </w:rPr>
        <w:t xml:space="preserve"> pada pelaksanaan </w:t>
      </w:r>
      <w:r w:rsidRPr="00E754B1">
        <w:rPr>
          <w:rFonts w:ascii="Times New Roman" w:hAnsi="Times New Roman"/>
          <w:i/>
          <w:sz w:val="24"/>
          <w:szCs w:val="24"/>
        </w:rPr>
        <w:t xml:space="preserve">baseline </w:t>
      </w:r>
      <w:r w:rsidRPr="00E754B1">
        <w:rPr>
          <w:rFonts w:ascii="Times New Roman" w:hAnsi="Times New Roman"/>
          <w:sz w:val="24"/>
          <w:szCs w:val="24"/>
        </w:rPr>
        <w:t>(A</w:t>
      </w:r>
      <w:r w:rsidRPr="00E754B1">
        <w:rPr>
          <w:rFonts w:ascii="Times New Roman" w:hAnsi="Times New Roman"/>
          <w:sz w:val="24"/>
          <w:szCs w:val="24"/>
          <w:vertAlign w:val="subscript"/>
        </w:rPr>
        <w:t>1</w:t>
      </w:r>
      <w:r w:rsidRPr="00E754B1">
        <w:rPr>
          <w:rFonts w:ascii="Times New Roman" w:hAnsi="Times New Roman"/>
          <w:sz w:val="24"/>
          <w:szCs w:val="24"/>
        </w:rPr>
        <w:t xml:space="preserve">) cenderung tetap dan berada di bawah skor maksimal. Sebagaimana terlihat pada </w:t>
      </w:r>
      <w:r w:rsidRPr="00E754B1">
        <w:rPr>
          <w:rFonts w:ascii="Times New Roman" w:hAnsi="Times New Roman"/>
          <w:i/>
          <w:sz w:val="24"/>
          <w:szCs w:val="24"/>
        </w:rPr>
        <w:t xml:space="preserve">mean </w:t>
      </w:r>
      <w:r w:rsidRPr="00E754B1">
        <w:rPr>
          <w:rFonts w:ascii="Times New Roman" w:hAnsi="Times New Roman"/>
          <w:sz w:val="24"/>
          <w:szCs w:val="24"/>
        </w:rPr>
        <w:t xml:space="preserve">level </w:t>
      </w:r>
      <w:r w:rsidRPr="00E754B1">
        <w:rPr>
          <w:rFonts w:ascii="Times New Roman" w:hAnsi="Times New Roman"/>
          <w:i/>
          <w:sz w:val="24"/>
          <w:szCs w:val="24"/>
        </w:rPr>
        <w:t xml:space="preserve">baseline </w:t>
      </w:r>
      <w:r w:rsidRPr="00E754B1">
        <w:rPr>
          <w:rFonts w:ascii="Times New Roman" w:hAnsi="Times New Roman"/>
          <w:sz w:val="24"/>
          <w:szCs w:val="24"/>
        </w:rPr>
        <w:t>(A</w:t>
      </w:r>
      <w:r w:rsidRPr="00E754B1">
        <w:rPr>
          <w:rFonts w:ascii="Times New Roman" w:hAnsi="Times New Roman"/>
          <w:sz w:val="24"/>
          <w:szCs w:val="24"/>
          <w:vertAlign w:val="subscript"/>
        </w:rPr>
        <w:t>1</w:t>
      </w:r>
      <w:r w:rsidRPr="00E754B1">
        <w:rPr>
          <w:rFonts w:ascii="Times New Roman" w:hAnsi="Times New Roman"/>
          <w:sz w:val="24"/>
          <w:szCs w:val="24"/>
        </w:rPr>
        <w:t>)</w:t>
      </w:r>
      <w:r>
        <w:rPr>
          <w:rFonts w:ascii="Times New Roman" w:hAnsi="Times New Roman"/>
          <w:sz w:val="24"/>
          <w:szCs w:val="24"/>
        </w:rPr>
        <w:t xml:space="preserve"> yaitu 4</w:t>
      </w:r>
      <w:r w:rsidRPr="00E754B1">
        <w:rPr>
          <w:rFonts w:ascii="Times New Roman" w:hAnsi="Times New Roman"/>
          <w:sz w:val="24"/>
          <w:szCs w:val="24"/>
        </w:rPr>
        <w:t>0 sementara skor m</w:t>
      </w:r>
      <w:r>
        <w:rPr>
          <w:rFonts w:ascii="Times New Roman" w:hAnsi="Times New Roman"/>
          <w:sz w:val="24"/>
          <w:szCs w:val="24"/>
        </w:rPr>
        <w:t>aksimal yang ditetapkan adalah 1</w:t>
      </w:r>
      <w:r w:rsidRPr="00E754B1">
        <w:rPr>
          <w:rFonts w:ascii="Times New Roman" w:hAnsi="Times New Roman"/>
          <w:sz w:val="24"/>
          <w:szCs w:val="24"/>
        </w:rPr>
        <w:t>0.</w:t>
      </w:r>
    </w:p>
    <w:p w:rsidR="00B2586C" w:rsidRDefault="00B2586C" w:rsidP="00B2586C">
      <w:pPr>
        <w:spacing w:after="0" w:line="480" w:lineRule="auto"/>
        <w:ind w:firstLine="540"/>
        <w:jc w:val="both"/>
        <w:rPr>
          <w:rFonts w:ascii="Times New Roman" w:hAnsi="Times New Roman"/>
          <w:sz w:val="24"/>
          <w:szCs w:val="24"/>
        </w:rPr>
      </w:pPr>
      <w:r w:rsidRPr="00E754B1">
        <w:rPr>
          <w:rFonts w:ascii="Times New Roman" w:hAnsi="Times New Roman"/>
          <w:sz w:val="24"/>
          <w:szCs w:val="24"/>
        </w:rPr>
        <w:t>Setelah hasil k</w:t>
      </w:r>
      <w:r>
        <w:rPr>
          <w:rFonts w:ascii="Times New Roman" w:hAnsi="Times New Roman"/>
          <w:sz w:val="24"/>
          <w:szCs w:val="24"/>
        </w:rPr>
        <w:t>emampuan berkomunikasi non verbal subjek  NL</w:t>
      </w:r>
      <w:r w:rsidRPr="00E754B1">
        <w:rPr>
          <w:rFonts w:ascii="Times New Roman" w:hAnsi="Times New Roman"/>
          <w:sz w:val="24"/>
          <w:szCs w:val="24"/>
        </w:rPr>
        <w:t xml:space="preserve"> pada </w:t>
      </w:r>
      <w:r w:rsidRPr="00E754B1">
        <w:rPr>
          <w:rFonts w:ascii="Times New Roman" w:hAnsi="Times New Roman"/>
          <w:i/>
          <w:sz w:val="24"/>
          <w:szCs w:val="24"/>
        </w:rPr>
        <w:t xml:space="preserve">baseline </w:t>
      </w:r>
      <w:r w:rsidRPr="00E754B1">
        <w:rPr>
          <w:rFonts w:ascii="Times New Roman" w:hAnsi="Times New Roman"/>
          <w:sz w:val="24"/>
          <w:szCs w:val="24"/>
        </w:rPr>
        <w:t>(A</w:t>
      </w:r>
      <w:r w:rsidRPr="00E754B1">
        <w:rPr>
          <w:rFonts w:ascii="Times New Roman" w:hAnsi="Times New Roman"/>
          <w:sz w:val="24"/>
          <w:szCs w:val="24"/>
          <w:vertAlign w:val="subscript"/>
        </w:rPr>
        <w:t>1</w:t>
      </w:r>
      <w:r w:rsidRPr="00E754B1">
        <w:rPr>
          <w:rFonts w:ascii="Times New Roman" w:hAnsi="Times New Roman"/>
          <w:sz w:val="24"/>
          <w:szCs w:val="24"/>
        </w:rPr>
        <w:t xml:space="preserve">) diketahui </w:t>
      </w:r>
      <w:r>
        <w:rPr>
          <w:rFonts w:ascii="Times New Roman" w:hAnsi="Times New Roman"/>
          <w:sz w:val="24"/>
          <w:szCs w:val="24"/>
        </w:rPr>
        <w:t xml:space="preserve"> </w:t>
      </w:r>
      <w:r w:rsidRPr="00E754B1">
        <w:rPr>
          <w:rFonts w:ascii="Times New Roman" w:hAnsi="Times New Roman"/>
          <w:sz w:val="24"/>
          <w:szCs w:val="24"/>
        </w:rPr>
        <w:t>dan</w:t>
      </w:r>
      <w:r>
        <w:rPr>
          <w:rFonts w:ascii="Times New Roman" w:hAnsi="Times New Roman"/>
          <w:sz w:val="24"/>
          <w:szCs w:val="24"/>
        </w:rPr>
        <w:t xml:space="preserve"> </w:t>
      </w:r>
      <w:r w:rsidRPr="00E754B1">
        <w:rPr>
          <w:rFonts w:ascii="Times New Roman" w:hAnsi="Times New Roman"/>
          <w:sz w:val="24"/>
          <w:szCs w:val="24"/>
        </w:rPr>
        <w:t xml:space="preserve"> menunjukkan </w:t>
      </w:r>
      <w:r>
        <w:rPr>
          <w:rFonts w:ascii="Times New Roman" w:hAnsi="Times New Roman"/>
          <w:sz w:val="24"/>
          <w:szCs w:val="24"/>
        </w:rPr>
        <w:t xml:space="preserve"> </w:t>
      </w:r>
      <w:r w:rsidRPr="00E754B1">
        <w:rPr>
          <w:rFonts w:ascii="Times New Roman" w:hAnsi="Times New Roman"/>
          <w:sz w:val="24"/>
          <w:szCs w:val="24"/>
        </w:rPr>
        <w:t>kestabilan</w:t>
      </w:r>
      <w:r>
        <w:rPr>
          <w:rFonts w:ascii="Times New Roman" w:hAnsi="Times New Roman"/>
          <w:sz w:val="24"/>
          <w:szCs w:val="24"/>
        </w:rPr>
        <w:t xml:space="preserve"> </w:t>
      </w:r>
      <w:r w:rsidRPr="00E754B1">
        <w:rPr>
          <w:rFonts w:ascii="Times New Roman" w:hAnsi="Times New Roman"/>
          <w:sz w:val="24"/>
          <w:szCs w:val="24"/>
        </w:rPr>
        <w:t xml:space="preserve"> maka dilanjutkan pada fase intervensi (B). </w:t>
      </w:r>
    </w:p>
    <w:p w:rsidR="00541A16" w:rsidRDefault="00541A16" w:rsidP="00B2586C">
      <w:pPr>
        <w:spacing w:after="0" w:line="480" w:lineRule="auto"/>
        <w:ind w:firstLine="540"/>
        <w:jc w:val="both"/>
        <w:rPr>
          <w:rFonts w:ascii="Times New Roman" w:hAnsi="Times New Roman"/>
          <w:sz w:val="24"/>
          <w:szCs w:val="24"/>
        </w:rPr>
      </w:pPr>
    </w:p>
    <w:p w:rsidR="00B2586C" w:rsidRPr="00AA27AC" w:rsidRDefault="00B2586C" w:rsidP="00B2586C">
      <w:pPr>
        <w:spacing w:after="0" w:line="480" w:lineRule="auto"/>
        <w:ind w:firstLine="540"/>
        <w:jc w:val="both"/>
        <w:rPr>
          <w:rFonts w:ascii="Times New Roman" w:hAnsi="Times New Roman"/>
          <w:sz w:val="4"/>
          <w:szCs w:val="24"/>
        </w:rPr>
      </w:pPr>
    </w:p>
    <w:p w:rsidR="00B2586C" w:rsidRPr="00E754B1" w:rsidRDefault="00B2586C" w:rsidP="00B2586C">
      <w:pPr>
        <w:pStyle w:val="ListParagraph"/>
        <w:numPr>
          <w:ilvl w:val="0"/>
          <w:numId w:val="47"/>
        </w:numPr>
        <w:spacing w:after="0" w:line="480" w:lineRule="auto"/>
        <w:jc w:val="both"/>
        <w:rPr>
          <w:rFonts w:ascii="Times New Roman" w:hAnsi="Times New Roman"/>
          <w:sz w:val="24"/>
          <w:szCs w:val="24"/>
        </w:rPr>
      </w:pPr>
      <w:r w:rsidRPr="00E754B1">
        <w:rPr>
          <w:rFonts w:ascii="Times New Roman" w:hAnsi="Times New Roman"/>
          <w:sz w:val="24"/>
          <w:szCs w:val="24"/>
        </w:rPr>
        <w:t>Intervensi (B)</w:t>
      </w:r>
    </w:p>
    <w:p w:rsidR="00B2586C" w:rsidRPr="00E754B1" w:rsidRDefault="00B2586C" w:rsidP="00B2586C">
      <w:pPr>
        <w:spacing w:after="0" w:line="480" w:lineRule="auto"/>
        <w:ind w:firstLine="567"/>
        <w:jc w:val="both"/>
        <w:rPr>
          <w:rFonts w:ascii="Times New Roman" w:hAnsi="Times New Roman"/>
          <w:sz w:val="24"/>
          <w:szCs w:val="24"/>
        </w:rPr>
      </w:pPr>
      <w:r w:rsidRPr="00E754B1">
        <w:rPr>
          <w:rFonts w:ascii="Times New Roman" w:hAnsi="Times New Roman"/>
          <w:sz w:val="24"/>
          <w:szCs w:val="24"/>
        </w:rPr>
        <w:t xml:space="preserve">Untuk menentukan kecenderungan stabilitas dalam fase intervensi (B) ini terlebih dahulu dihitung </w:t>
      </w:r>
      <w:r w:rsidRPr="00E754B1">
        <w:rPr>
          <w:rFonts w:ascii="Times New Roman" w:hAnsi="Times New Roman"/>
          <w:i/>
          <w:sz w:val="24"/>
          <w:szCs w:val="24"/>
        </w:rPr>
        <w:t>mean</w:t>
      </w:r>
      <w:r w:rsidRPr="00E754B1">
        <w:rPr>
          <w:rFonts w:ascii="Times New Roman" w:hAnsi="Times New Roman"/>
          <w:sz w:val="24"/>
          <w:szCs w:val="24"/>
        </w:rPr>
        <w:t xml:space="preserve"> level fase intervensi (B) yaitu:</w:t>
      </w:r>
    </w:p>
    <w:p w:rsidR="00B2586C" w:rsidRPr="00E754B1" w:rsidRDefault="00B2586C" w:rsidP="00B2586C">
      <w:pPr>
        <w:pStyle w:val="ListParagraph"/>
        <w:numPr>
          <w:ilvl w:val="0"/>
          <w:numId w:val="48"/>
        </w:numPr>
        <w:spacing w:after="0" w:line="480" w:lineRule="auto"/>
        <w:ind w:left="630"/>
        <w:jc w:val="both"/>
        <w:rPr>
          <w:rFonts w:ascii="Times New Roman" w:hAnsi="Times New Roman"/>
          <w:sz w:val="24"/>
          <w:szCs w:val="24"/>
        </w:rPr>
      </w:pPr>
      <w:r w:rsidRPr="00E754B1">
        <w:rPr>
          <w:rFonts w:ascii="Times New Roman" w:hAnsi="Times New Roman"/>
          <w:sz w:val="24"/>
          <w:szCs w:val="24"/>
        </w:rPr>
        <w:t xml:space="preserve">Menghitung </w:t>
      </w:r>
      <w:r w:rsidRPr="00E754B1">
        <w:rPr>
          <w:rFonts w:ascii="Times New Roman" w:hAnsi="Times New Roman"/>
          <w:i/>
          <w:sz w:val="24"/>
          <w:szCs w:val="24"/>
        </w:rPr>
        <w:t>mean</w:t>
      </w:r>
      <w:r w:rsidRPr="00E754B1">
        <w:rPr>
          <w:rFonts w:ascii="Times New Roman" w:hAnsi="Times New Roman"/>
          <w:sz w:val="24"/>
          <w:szCs w:val="24"/>
        </w:rPr>
        <w:t xml:space="preserve"> level</w:t>
      </w:r>
    </w:p>
    <w:p w:rsidR="00B2586C" w:rsidRPr="00E754B1" w:rsidRDefault="00B2586C" w:rsidP="00B2586C">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60</w:t>
      </w:r>
      <w:r w:rsidRPr="00E754B1">
        <w:rPr>
          <w:rFonts w:ascii="Times New Roman" w:hAnsi="Times New Roman"/>
          <w:sz w:val="24"/>
          <w:szCs w:val="24"/>
        </w:rPr>
        <w:t xml:space="preserve">+ </w:t>
      </w:r>
      <w:r>
        <w:rPr>
          <w:rFonts w:ascii="Times New Roman" w:hAnsi="Times New Roman"/>
          <w:sz w:val="24"/>
          <w:szCs w:val="24"/>
        </w:rPr>
        <w:t>70</w:t>
      </w:r>
      <w:r w:rsidRPr="00E754B1">
        <w:rPr>
          <w:rFonts w:ascii="Times New Roman" w:hAnsi="Times New Roman"/>
          <w:sz w:val="24"/>
          <w:szCs w:val="24"/>
        </w:rPr>
        <w:t xml:space="preserve">+ </w:t>
      </w:r>
      <w:r>
        <w:rPr>
          <w:rFonts w:ascii="Times New Roman" w:hAnsi="Times New Roman"/>
          <w:sz w:val="24"/>
          <w:szCs w:val="24"/>
        </w:rPr>
        <w:t>70+ 80+90</w:t>
      </w:r>
      <w:r w:rsidRPr="00E754B1">
        <w:rPr>
          <w:rFonts w:ascii="Times New Roman" w:hAnsi="Times New Roman"/>
          <w:sz w:val="24"/>
          <w:szCs w:val="24"/>
        </w:rPr>
        <w:t xml:space="preserve"> = </w:t>
      </w:r>
      <w:r>
        <w:rPr>
          <w:rFonts w:ascii="Times New Roman" w:hAnsi="Times New Roman"/>
          <w:sz w:val="24"/>
          <w:szCs w:val="24"/>
        </w:rPr>
        <w:t>370</w:t>
      </w:r>
    </w:p>
    <w:p w:rsidR="00B2586C" w:rsidRPr="00E754B1" w:rsidRDefault="00B2586C" w:rsidP="00B2586C">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370</w:t>
      </w:r>
      <w:r w:rsidRPr="00E754B1">
        <w:rPr>
          <w:rFonts w:ascii="Times New Roman" w:hAnsi="Times New Roman"/>
          <w:sz w:val="24"/>
          <w:szCs w:val="24"/>
        </w:rPr>
        <w:t xml:space="preserve"> : </w:t>
      </w:r>
      <w:r>
        <w:rPr>
          <w:rFonts w:ascii="Times New Roman" w:hAnsi="Times New Roman"/>
          <w:sz w:val="24"/>
          <w:szCs w:val="24"/>
        </w:rPr>
        <w:t>5</w:t>
      </w:r>
      <w:r w:rsidRPr="00E754B1">
        <w:rPr>
          <w:rFonts w:ascii="Times New Roman" w:hAnsi="Times New Roman"/>
          <w:sz w:val="24"/>
          <w:szCs w:val="24"/>
        </w:rPr>
        <w:t xml:space="preserve"> = </w:t>
      </w:r>
      <w:r>
        <w:rPr>
          <w:rFonts w:ascii="Times New Roman" w:hAnsi="Times New Roman"/>
          <w:sz w:val="24"/>
          <w:szCs w:val="24"/>
        </w:rPr>
        <w:t>74</w:t>
      </w:r>
    </w:p>
    <w:p w:rsidR="00B2586C" w:rsidRPr="00E754B1" w:rsidRDefault="00B2586C" w:rsidP="00B2586C">
      <w:pPr>
        <w:pStyle w:val="ListParagraph"/>
        <w:spacing w:after="0" w:line="480" w:lineRule="auto"/>
        <w:ind w:left="567"/>
        <w:jc w:val="both"/>
        <w:rPr>
          <w:rFonts w:ascii="Times New Roman" w:hAnsi="Times New Roman"/>
          <w:sz w:val="24"/>
          <w:szCs w:val="24"/>
        </w:rPr>
      </w:pPr>
      <w:r w:rsidRPr="00E754B1">
        <w:rPr>
          <w:rFonts w:ascii="Times New Roman" w:hAnsi="Times New Roman"/>
          <w:sz w:val="24"/>
          <w:szCs w:val="24"/>
        </w:rPr>
        <w:t xml:space="preserve">Berdasarkan </w:t>
      </w:r>
      <w:r w:rsidRPr="00E754B1">
        <w:rPr>
          <w:rFonts w:ascii="Times New Roman" w:hAnsi="Times New Roman"/>
          <w:i/>
          <w:sz w:val="24"/>
          <w:szCs w:val="24"/>
        </w:rPr>
        <w:t>mean</w:t>
      </w:r>
      <w:r w:rsidRPr="00E754B1">
        <w:rPr>
          <w:rFonts w:ascii="Times New Roman" w:hAnsi="Times New Roman"/>
          <w:sz w:val="24"/>
          <w:szCs w:val="24"/>
        </w:rPr>
        <w:t xml:space="preserve"> level tersebut maka kriteria stabilitas yang digunakan adalah 15% (Sunanto, 2005: 94).</w:t>
      </w:r>
    </w:p>
    <w:p w:rsidR="00B2586C" w:rsidRPr="00E754B1" w:rsidRDefault="00B2586C" w:rsidP="00B2586C">
      <w:pPr>
        <w:pStyle w:val="ListParagraph"/>
        <w:numPr>
          <w:ilvl w:val="0"/>
          <w:numId w:val="48"/>
        </w:numPr>
        <w:spacing w:after="0" w:line="480" w:lineRule="auto"/>
        <w:ind w:left="630"/>
        <w:jc w:val="both"/>
        <w:rPr>
          <w:rFonts w:ascii="Times New Roman" w:hAnsi="Times New Roman"/>
          <w:sz w:val="24"/>
          <w:szCs w:val="24"/>
        </w:rPr>
      </w:pPr>
      <w:r w:rsidRPr="00E754B1">
        <w:rPr>
          <w:rFonts w:ascii="Times New Roman" w:hAnsi="Times New Roman"/>
          <w:sz w:val="24"/>
          <w:szCs w:val="24"/>
        </w:rPr>
        <w:t>Menghitung rentang stabilitas</w:t>
      </w:r>
    </w:p>
    <w:tbl>
      <w:tblPr>
        <w:tblW w:w="0" w:type="auto"/>
        <w:tblBorders>
          <w:top w:val="single" w:sz="4" w:space="0" w:color="auto"/>
          <w:bottom w:val="single" w:sz="4" w:space="0" w:color="auto"/>
          <w:insideH w:val="single" w:sz="4" w:space="0" w:color="auto"/>
        </w:tblBorders>
        <w:tblLook w:val="04A0"/>
      </w:tblPr>
      <w:tblGrid>
        <w:gridCol w:w="2530"/>
        <w:gridCol w:w="2824"/>
        <w:gridCol w:w="2566"/>
      </w:tblGrid>
      <w:tr w:rsidR="00B2586C" w:rsidRPr="00E754B1" w:rsidTr="001A5A61">
        <w:tc>
          <w:tcPr>
            <w:tcW w:w="2660" w:type="dxa"/>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sz w:val="24"/>
                <w:szCs w:val="24"/>
              </w:rPr>
              <w:t xml:space="preserve">skor tertinggi    </w:t>
            </w:r>
          </w:p>
        </w:tc>
        <w:tc>
          <w:tcPr>
            <w:tcW w:w="2977" w:type="dxa"/>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x        kriteria stabilitas      =</w:t>
            </w:r>
          </w:p>
        </w:tc>
        <w:tc>
          <w:tcPr>
            <w:tcW w:w="2693" w:type="dxa"/>
          </w:tcPr>
          <w:p w:rsidR="00B2586C" w:rsidRPr="00E754B1" w:rsidRDefault="00B2586C" w:rsidP="001A5A61">
            <w:pPr>
              <w:pStyle w:val="ListParagraph"/>
              <w:ind w:left="33"/>
              <w:jc w:val="both"/>
              <w:rPr>
                <w:rFonts w:ascii="Times New Roman" w:hAnsi="Times New Roman"/>
                <w:sz w:val="24"/>
                <w:szCs w:val="24"/>
              </w:rPr>
            </w:pPr>
            <w:r w:rsidRPr="00E754B1">
              <w:rPr>
                <w:rFonts w:ascii="Times New Roman" w:hAnsi="Times New Roman"/>
                <w:sz w:val="24"/>
                <w:szCs w:val="24"/>
              </w:rPr>
              <w:t>rentang stabilitas</w:t>
            </w:r>
          </w:p>
        </w:tc>
      </w:tr>
      <w:tr w:rsidR="00B2586C" w:rsidRPr="00E754B1" w:rsidTr="001A5A61">
        <w:tc>
          <w:tcPr>
            <w:tcW w:w="2660" w:type="dxa"/>
          </w:tcPr>
          <w:p w:rsidR="00B2586C" w:rsidRPr="00E754B1" w:rsidRDefault="00B2586C" w:rsidP="001A5A61">
            <w:pPr>
              <w:jc w:val="both"/>
              <w:rPr>
                <w:rFonts w:ascii="Times New Roman" w:hAnsi="Times New Roman"/>
                <w:sz w:val="24"/>
                <w:szCs w:val="24"/>
              </w:rPr>
            </w:pPr>
            <w:r>
              <w:rPr>
                <w:rFonts w:ascii="Times New Roman" w:hAnsi="Times New Roman"/>
                <w:sz w:val="24"/>
                <w:szCs w:val="24"/>
              </w:rPr>
              <w:lastRenderedPageBreak/>
              <w:t>90</w:t>
            </w:r>
          </w:p>
        </w:tc>
        <w:tc>
          <w:tcPr>
            <w:tcW w:w="2977" w:type="dxa"/>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x                  0,15                =</w:t>
            </w:r>
          </w:p>
        </w:tc>
        <w:tc>
          <w:tcPr>
            <w:tcW w:w="2693" w:type="dxa"/>
          </w:tcPr>
          <w:p w:rsidR="00B2586C" w:rsidRPr="00E754B1" w:rsidRDefault="00B2586C" w:rsidP="001A5A61">
            <w:pPr>
              <w:pStyle w:val="ListParagraph"/>
              <w:ind w:left="33"/>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13,5</w:t>
            </w:r>
          </w:p>
        </w:tc>
      </w:tr>
    </w:tbl>
    <w:p w:rsidR="00B2586C" w:rsidRPr="00E754B1" w:rsidRDefault="00B2586C" w:rsidP="00B2586C">
      <w:pPr>
        <w:spacing w:after="0" w:line="240" w:lineRule="auto"/>
        <w:jc w:val="both"/>
        <w:rPr>
          <w:rFonts w:ascii="Times New Roman" w:hAnsi="Times New Roman"/>
          <w:sz w:val="24"/>
          <w:szCs w:val="24"/>
        </w:rPr>
      </w:pPr>
    </w:p>
    <w:p w:rsidR="00B2586C" w:rsidRPr="00E754B1" w:rsidRDefault="00B2586C" w:rsidP="00B2586C">
      <w:pPr>
        <w:pStyle w:val="ListParagraph"/>
        <w:numPr>
          <w:ilvl w:val="0"/>
          <w:numId w:val="48"/>
        </w:numPr>
        <w:spacing w:after="0" w:line="480" w:lineRule="auto"/>
        <w:ind w:left="630"/>
        <w:jc w:val="both"/>
        <w:rPr>
          <w:rFonts w:ascii="Times New Roman" w:hAnsi="Times New Roman"/>
          <w:sz w:val="24"/>
          <w:szCs w:val="24"/>
        </w:rPr>
      </w:pPr>
      <w:r w:rsidRPr="00E754B1">
        <w:rPr>
          <w:rFonts w:ascii="Times New Roman" w:hAnsi="Times New Roman"/>
          <w:sz w:val="24"/>
          <w:szCs w:val="24"/>
        </w:rPr>
        <w:t>Menghitung batas atas</w:t>
      </w:r>
    </w:p>
    <w:tbl>
      <w:tblPr>
        <w:tblW w:w="0" w:type="auto"/>
        <w:tblBorders>
          <w:top w:val="single" w:sz="4" w:space="0" w:color="000000"/>
          <w:bottom w:val="single" w:sz="4" w:space="0" w:color="000000"/>
          <w:insideH w:val="single" w:sz="4" w:space="0" w:color="auto"/>
        </w:tblBorders>
        <w:tblLook w:val="04A0"/>
      </w:tblPr>
      <w:tblGrid>
        <w:gridCol w:w="1996"/>
        <w:gridCol w:w="3895"/>
        <w:gridCol w:w="2029"/>
      </w:tblGrid>
      <w:tr w:rsidR="00B2586C" w:rsidRPr="00E754B1" w:rsidTr="001A5A61">
        <w:tc>
          <w:tcPr>
            <w:tcW w:w="2093"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i/>
                <w:sz w:val="24"/>
                <w:szCs w:val="24"/>
              </w:rPr>
              <w:t xml:space="preserve">       mean</w:t>
            </w:r>
            <w:r w:rsidRPr="00E754B1">
              <w:rPr>
                <w:rFonts w:ascii="Times New Roman" w:hAnsi="Times New Roman"/>
                <w:sz w:val="24"/>
                <w:szCs w:val="24"/>
              </w:rPr>
              <w:t xml:space="preserve"> level    </w:t>
            </w:r>
          </w:p>
        </w:tc>
        <w:tc>
          <w:tcPr>
            <w:tcW w:w="4111" w:type="dxa"/>
            <w:tcBorders>
              <w:top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    setengah dari rentang stabilitas    =</w:t>
            </w:r>
          </w:p>
        </w:tc>
        <w:tc>
          <w:tcPr>
            <w:tcW w:w="2126" w:type="dxa"/>
            <w:tcBorders>
              <w:top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batas atas</w:t>
            </w:r>
          </w:p>
        </w:tc>
      </w:tr>
      <w:tr w:rsidR="00B2586C" w:rsidRPr="00E754B1" w:rsidTr="001A5A61">
        <w:tc>
          <w:tcPr>
            <w:tcW w:w="2093" w:type="dxa"/>
            <w:tcBorders>
              <w:bottom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74</w:t>
            </w:r>
          </w:p>
        </w:tc>
        <w:tc>
          <w:tcPr>
            <w:tcW w:w="4111" w:type="dxa"/>
            <w:tcBorders>
              <w:bottom w:val="single" w:sz="4" w:space="0" w:color="000000"/>
            </w:tcBorders>
          </w:tcPr>
          <w:p w:rsidR="00B2586C" w:rsidRPr="00E754B1" w:rsidRDefault="00B2586C" w:rsidP="001A5A61">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6,75</w:t>
            </w:r>
            <w:r w:rsidRPr="00E754B1">
              <w:rPr>
                <w:rFonts w:ascii="Times New Roman" w:hAnsi="Times New Roman"/>
                <w:sz w:val="24"/>
                <w:szCs w:val="24"/>
              </w:rPr>
              <w:tab/>
            </w:r>
            <w:r w:rsidRPr="00E754B1">
              <w:rPr>
                <w:rFonts w:ascii="Times New Roman" w:hAnsi="Times New Roman"/>
                <w:sz w:val="24"/>
                <w:szCs w:val="24"/>
              </w:rPr>
              <w:tab/>
              <w:t>=</w:t>
            </w:r>
          </w:p>
        </w:tc>
        <w:tc>
          <w:tcPr>
            <w:tcW w:w="2126" w:type="dxa"/>
            <w:tcBorders>
              <w:bottom w:val="single" w:sz="4" w:space="0" w:color="000000"/>
            </w:tcBorders>
          </w:tcPr>
          <w:p w:rsidR="00B2586C" w:rsidRPr="00E754B1" w:rsidRDefault="00B2586C" w:rsidP="001A5A61">
            <w:pPr>
              <w:jc w:val="both"/>
              <w:rPr>
                <w:rFonts w:ascii="Times New Roman" w:hAnsi="Times New Roman"/>
                <w:sz w:val="24"/>
                <w:szCs w:val="24"/>
              </w:rPr>
            </w:pPr>
            <w:r>
              <w:rPr>
                <w:rFonts w:ascii="Times New Roman" w:hAnsi="Times New Roman"/>
                <w:sz w:val="24"/>
                <w:szCs w:val="24"/>
              </w:rPr>
              <w:t>80,75</w:t>
            </w:r>
          </w:p>
        </w:tc>
      </w:tr>
    </w:tbl>
    <w:p w:rsidR="00B2586C" w:rsidRPr="00E754B1" w:rsidRDefault="00B2586C" w:rsidP="00B2586C">
      <w:pPr>
        <w:pStyle w:val="ListParagraph"/>
        <w:spacing w:after="0" w:line="240" w:lineRule="auto"/>
        <w:ind w:left="567"/>
        <w:jc w:val="both"/>
        <w:rPr>
          <w:rFonts w:ascii="Times New Roman" w:hAnsi="Times New Roman"/>
          <w:sz w:val="24"/>
          <w:szCs w:val="24"/>
        </w:rPr>
      </w:pPr>
    </w:p>
    <w:p w:rsidR="00B2586C" w:rsidRPr="00E754B1" w:rsidRDefault="00B2586C" w:rsidP="00B2586C">
      <w:pPr>
        <w:pStyle w:val="ListParagraph"/>
        <w:numPr>
          <w:ilvl w:val="0"/>
          <w:numId w:val="48"/>
        </w:numPr>
        <w:spacing w:after="0" w:line="480" w:lineRule="auto"/>
        <w:ind w:left="567"/>
        <w:jc w:val="both"/>
        <w:rPr>
          <w:rFonts w:ascii="Times New Roman" w:hAnsi="Times New Roman"/>
          <w:sz w:val="24"/>
          <w:szCs w:val="24"/>
        </w:rPr>
      </w:pPr>
      <w:r w:rsidRPr="00E754B1">
        <w:rPr>
          <w:rFonts w:ascii="Times New Roman" w:hAnsi="Times New Roman"/>
          <w:sz w:val="24"/>
          <w:szCs w:val="24"/>
        </w:rPr>
        <w:t>Menghitung batas bawah</w:t>
      </w:r>
    </w:p>
    <w:tbl>
      <w:tblPr>
        <w:tblW w:w="8330" w:type="dxa"/>
        <w:tblBorders>
          <w:top w:val="single" w:sz="4" w:space="0" w:color="000000"/>
          <w:bottom w:val="single" w:sz="4" w:space="0" w:color="000000"/>
          <w:insideH w:val="single" w:sz="4" w:space="0" w:color="auto"/>
        </w:tblBorders>
        <w:tblLook w:val="04A0"/>
      </w:tblPr>
      <w:tblGrid>
        <w:gridCol w:w="2235"/>
        <w:gridCol w:w="3969"/>
        <w:gridCol w:w="2126"/>
      </w:tblGrid>
      <w:tr w:rsidR="00B2586C" w:rsidRPr="00E754B1" w:rsidTr="001A5A61">
        <w:tc>
          <w:tcPr>
            <w:tcW w:w="2235"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i/>
                <w:sz w:val="24"/>
                <w:szCs w:val="24"/>
              </w:rPr>
              <w:t xml:space="preserve">         mean</w:t>
            </w:r>
            <w:r w:rsidRPr="00E754B1">
              <w:rPr>
                <w:rFonts w:ascii="Times New Roman" w:hAnsi="Times New Roman"/>
                <w:sz w:val="24"/>
                <w:szCs w:val="24"/>
              </w:rPr>
              <w:t xml:space="preserve"> level    -</w:t>
            </w:r>
          </w:p>
        </w:tc>
        <w:tc>
          <w:tcPr>
            <w:tcW w:w="3969" w:type="dxa"/>
            <w:tcBorders>
              <w:top w:val="single" w:sz="4" w:space="0" w:color="000000"/>
            </w:tcBorders>
          </w:tcPr>
          <w:p w:rsidR="00B2586C" w:rsidRPr="00E754B1" w:rsidRDefault="00B2586C" w:rsidP="001A5A61">
            <w:pPr>
              <w:pStyle w:val="ListParagraph"/>
              <w:ind w:left="34"/>
              <w:jc w:val="both"/>
              <w:rPr>
                <w:rFonts w:ascii="Times New Roman" w:hAnsi="Times New Roman"/>
                <w:sz w:val="24"/>
                <w:szCs w:val="24"/>
              </w:rPr>
            </w:pPr>
            <w:r w:rsidRPr="00E754B1">
              <w:rPr>
                <w:rFonts w:ascii="Times New Roman" w:hAnsi="Times New Roman"/>
                <w:sz w:val="24"/>
                <w:szCs w:val="24"/>
              </w:rPr>
              <w:t>setengah dari rentang stabilitas   =</w:t>
            </w:r>
          </w:p>
        </w:tc>
        <w:tc>
          <w:tcPr>
            <w:tcW w:w="2126"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sz w:val="24"/>
                <w:szCs w:val="24"/>
              </w:rPr>
              <w:t>batas bawah</w:t>
            </w:r>
          </w:p>
        </w:tc>
      </w:tr>
      <w:tr w:rsidR="00B2586C" w:rsidRPr="00E754B1" w:rsidTr="001A5A61">
        <w:tc>
          <w:tcPr>
            <w:tcW w:w="2235" w:type="dxa"/>
            <w:tcBorders>
              <w:bottom w:val="single" w:sz="4" w:space="0" w:color="000000"/>
            </w:tcBorders>
          </w:tcPr>
          <w:p w:rsidR="00B2586C" w:rsidRPr="00E754B1" w:rsidRDefault="00B2586C" w:rsidP="001A5A61">
            <w:pPr>
              <w:pStyle w:val="ListParagraph"/>
              <w:ind w:left="567"/>
              <w:jc w:val="both"/>
              <w:rPr>
                <w:rFonts w:ascii="Times New Roman" w:hAnsi="Times New Roman"/>
                <w:sz w:val="24"/>
                <w:szCs w:val="24"/>
              </w:rPr>
            </w:pPr>
            <w:r>
              <w:rPr>
                <w:rFonts w:ascii="Times New Roman" w:hAnsi="Times New Roman"/>
                <w:sz w:val="24"/>
                <w:szCs w:val="24"/>
              </w:rPr>
              <w:t xml:space="preserve">   74</w:t>
            </w:r>
            <w:r w:rsidRPr="00E754B1">
              <w:rPr>
                <w:rFonts w:ascii="Times New Roman" w:hAnsi="Times New Roman"/>
                <w:sz w:val="24"/>
                <w:szCs w:val="24"/>
              </w:rPr>
              <w:t xml:space="preserve">    </w:t>
            </w:r>
            <w:r>
              <w:rPr>
                <w:rFonts w:ascii="Times New Roman" w:hAnsi="Times New Roman"/>
                <w:sz w:val="24"/>
                <w:szCs w:val="24"/>
              </w:rPr>
              <w:t xml:space="preserve">          </w:t>
            </w:r>
            <w:r w:rsidRPr="00E754B1">
              <w:rPr>
                <w:rFonts w:ascii="Times New Roman" w:hAnsi="Times New Roman"/>
                <w:sz w:val="24"/>
                <w:szCs w:val="24"/>
              </w:rPr>
              <w:t xml:space="preserve"> -</w:t>
            </w:r>
          </w:p>
        </w:tc>
        <w:tc>
          <w:tcPr>
            <w:tcW w:w="3969" w:type="dxa"/>
            <w:tcBorders>
              <w:bottom w:val="single" w:sz="4" w:space="0" w:color="000000"/>
            </w:tcBorders>
          </w:tcPr>
          <w:p w:rsidR="00B2586C" w:rsidRPr="00E754B1" w:rsidRDefault="00B2586C" w:rsidP="001A5A61">
            <w:pPr>
              <w:pStyle w:val="ListParagraph"/>
              <w:ind w:left="567"/>
              <w:jc w:val="both"/>
              <w:rPr>
                <w:rFonts w:ascii="Times New Roman" w:hAnsi="Times New Roman"/>
                <w:sz w:val="24"/>
                <w:szCs w:val="24"/>
              </w:rPr>
            </w:pPr>
            <w:r>
              <w:rPr>
                <w:rFonts w:ascii="Times New Roman" w:hAnsi="Times New Roman"/>
                <w:sz w:val="24"/>
                <w:szCs w:val="24"/>
              </w:rPr>
              <w:t xml:space="preserve">                6,75</w:t>
            </w:r>
            <w:r w:rsidRPr="00E754B1">
              <w:rPr>
                <w:rFonts w:ascii="Times New Roman" w:hAnsi="Times New Roman"/>
                <w:sz w:val="24"/>
                <w:szCs w:val="24"/>
              </w:rPr>
              <w:t xml:space="preserve">                           =</w:t>
            </w:r>
          </w:p>
        </w:tc>
        <w:tc>
          <w:tcPr>
            <w:tcW w:w="2126" w:type="dxa"/>
            <w:tcBorders>
              <w:bottom w:val="single" w:sz="4" w:space="0" w:color="000000"/>
            </w:tcBorders>
          </w:tcPr>
          <w:p w:rsidR="00B2586C" w:rsidRPr="00E754B1" w:rsidRDefault="00B2586C" w:rsidP="001A5A61">
            <w:pPr>
              <w:pStyle w:val="ListParagraph"/>
              <w:ind w:left="33"/>
              <w:jc w:val="both"/>
              <w:rPr>
                <w:rFonts w:ascii="Times New Roman" w:hAnsi="Times New Roman"/>
                <w:sz w:val="24"/>
                <w:szCs w:val="24"/>
              </w:rPr>
            </w:pPr>
            <w:r>
              <w:rPr>
                <w:rFonts w:ascii="Times New Roman" w:hAnsi="Times New Roman"/>
                <w:sz w:val="24"/>
                <w:szCs w:val="24"/>
              </w:rPr>
              <w:t>67,25</w:t>
            </w:r>
          </w:p>
        </w:tc>
      </w:tr>
    </w:tbl>
    <w:p w:rsidR="00B2586C" w:rsidRPr="00E754B1" w:rsidRDefault="00B2586C" w:rsidP="00B2586C">
      <w:pPr>
        <w:spacing w:after="0"/>
        <w:jc w:val="both"/>
        <w:rPr>
          <w:rFonts w:ascii="Times New Roman" w:hAnsi="Times New Roman"/>
          <w:sz w:val="24"/>
          <w:szCs w:val="24"/>
        </w:rPr>
      </w:pPr>
    </w:p>
    <w:p w:rsidR="00B2586C" w:rsidRPr="00E754B1" w:rsidRDefault="00B2586C" w:rsidP="00B2586C">
      <w:pPr>
        <w:pStyle w:val="ListParagraph"/>
        <w:numPr>
          <w:ilvl w:val="0"/>
          <w:numId w:val="48"/>
        </w:numPr>
        <w:spacing w:after="0" w:line="480" w:lineRule="auto"/>
        <w:ind w:left="567"/>
        <w:jc w:val="both"/>
        <w:rPr>
          <w:rFonts w:ascii="Times New Roman" w:hAnsi="Times New Roman"/>
          <w:sz w:val="24"/>
          <w:szCs w:val="24"/>
        </w:rPr>
      </w:pPr>
      <w:r w:rsidRPr="00E754B1">
        <w:rPr>
          <w:rFonts w:ascii="Times New Roman" w:hAnsi="Times New Roman"/>
          <w:sz w:val="24"/>
          <w:szCs w:val="24"/>
        </w:rPr>
        <w:t>Menentukan kecenderungan stabilitas (</w:t>
      </w:r>
      <w:r w:rsidRPr="00E754B1">
        <w:rPr>
          <w:rFonts w:ascii="Times New Roman" w:hAnsi="Times New Roman"/>
          <w:i/>
          <w:sz w:val="24"/>
          <w:szCs w:val="24"/>
        </w:rPr>
        <w:t>Trend Stability</w:t>
      </w:r>
      <w:r w:rsidRPr="00E754B1">
        <w:rPr>
          <w:rFonts w:ascii="Times New Roman" w:hAnsi="Times New Roman"/>
          <w:sz w:val="24"/>
          <w:szCs w:val="24"/>
        </w:rPr>
        <w:t>)</w:t>
      </w:r>
    </w:p>
    <w:tbl>
      <w:tblPr>
        <w:tblW w:w="0" w:type="auto"/>
        <w:tblInd w:w="-34" w:type="dxa"/>
        <w:tblBorders>
          <w:top w:val="single" w:sz="4" w:space="0" w:color="auto"/>
          <w:bottom w:val="single" w:sz="4" w:space="0" w:color="auto"/>
          <w:insideH w:val="single" w:sz="4" w:space="0" w:color="auto"/>
        </w:tblBorders>
        <w:tblLook w:val="04A0"/>
      </w:tblPr>
      <w:tblGrid>
        <w:gridCol w:w="2565"/>
        <w:gridCol w:w="3468"/>
        <w:gridCol w:w="1921"/>
      </w:tblGrid>
      <w:tr w:rsidR="00B2586C" w:rsidRPr="00E754B1" w:rsidTr="001A5A61">
        <w:tc>
          <w:tcPr>
            <w:tcW w:w="2694" w:type="dxa"/>
            <w:vAlign w:val="center"/>
          </w:tcPr>
          <w:p w:rsidR="00B2586C" w:rsidRPr="00E754B1" w:rsidRDefault="00B2586C" w:rsidP="001A5A61">
            <w:pPr>
              <w:pStyle w:val="ListParagraph"/>
              <w:spacing w:after="0" w:line="240" w:lineRule="auto"/>
              <w:ind w:left="0"/>
              <w:jc w:val="both"/>
              <w:rPr>
                <w:rFonts w:ascii="Times New Roman" w:hAnsi="Times New Roman"/>
                <w:sz w:val="24"/>
                <w:szCs w:val="24"/>
              </w:rPr>
            </w:pPr>
            <w:r w:rsidRPr="00E754B1">
              <w:rPr>
                <w:rFonts w:ascii="Times New Roman" w:hAnsi="Times New Roman"/>
                <w:sz w:val="24"/>
                <w:szCs w:val="24"/>
              </w:rPr>
              <w:t>banyaknya data point yang ada dalam  rentang</w:t>
            </w:r>
          </w:p>
        </w:tc>
        <w:tc>
          <w:tcPr>
            <w:tcW w:w="3685" w:type="dxa"/>
            <w:vAlign w:val="center"/>
          </w:tcPr>
          <w:p w:rsidR="00B2586C" w:rsidRPr="00E754B1" w:rsidRDefault="00B2586C" w:rsidP="001A5A61">
            <w:pPr>
              <w:spacing w:after="0" w:line="240" w:lineRule="auto"/>
              <w:jc w:val="both"/>
              <w:rPr>
                <w:rFonts w:ascii="Times New Roman" w:hAnsi="Times New Roman"/>
                <w:sz w:val="24"/>
                <w:szCs w:val="24"/>
              </w:rPr>
            </w:pPr>
            <w:r w:rsidRPr="00E754B1">
              <w:rPr>
                <w:rFonts w:ascii="Times New Roman" w:hAnsi="Times New Roman"/>
                <w:sz w:val="24"/>
                <w:szCs w:val="24"/>
              </w:rPr>
              <w:t>:  banyaknya data point  x 100%   =</w:t>
            </w:r>
          </w:p>
        </w:tc>
        <w:tc>
          <w:tcPr>
            <w:tcW w:w="1985" w:type="dxa"/>
            <w:vAlign w:val="center"/>
          </w:tcPr>
          <w:p w:rsidR="00B2586C" w:rsidRPr="00E754B1" w:rsidRDefault="00B2586C" w:rsidP="001A5A61">
            <w:pPr>
              <w:pStyle w:val="ListParagraph"/>
              <w:spacing w:after="0" w:line="240" w:lineRule="auto"/>
              <w:ind w:left="54"/>
              <w:jc w:val="both"/>
              <w:rPr>
                <w:rFonts w:ascii="Times New Roman" w:hAnsi="Times New Roman"/>
                <w:sz w:val="24"/>
                <w:szCs w:val="24"/>
              </w:rPr>
            </w:pPr>
            <w:r w:rsidRPr="00E754B1">
              <w:rPr>
                <w:rFonts w:ascii="Times New Roman" w:hAnsi="Times New Roman"/>
                <w:sz w:val="24"/>
                <w:szCs w:val="24"/>
              </w:rPr>
              <w:t>persentase stabilitas</w:t>
            </w:r>
          </w:p>
        </w:tc>
      </w:tr>
      <w:tr w:rsidR="00B2586C" w:rsidRPr="00E754B1" w:rsidTr="001A5A61">
        <w:tc>
          <w:tcPr>
            <w:tcW w:w="2694" w:type="dxa"/>
          </w:tcPr>
          <w:p w:rsidR="00B2586C" w:rsidRPr="00E754B1" w:rsidRDefault="00B2586C" w:rsidP="001A5A61">
            <w:pPr>
              <w:spacing w:after="0"/>
              <w:jc w:val="both"/>
              <w:rPr>
                <w:rFonts w:ascii="Times New Roman" w:hAnsi="Times New Roman"/>
                <w:sz w:val="24"/>
                <w:szCs w:val="24"/>
              </w:rPr>
            </w:pPr>
            <w:r>
              <w:rPr>
                <w:rFonts w:ascii="Times New Roman" w:hAnsi="Times New Roman"/>
                <w:sz w:val="24"/>
                <w:szCs w:val="24"/>
              </w:rPr>
              <w:t>3</w:t>
            </w:r>
          </w:p>
        </w:tc>
        <w:tc>
          <w:tcPr>
            <w:tcW w:w="3685" w:type="dxa"/>
          </w:tcPr>
          <w:p w:rsidR="00B2586C" w:rsidRPr="00E754B1" w:rsidRDefault="00B2586C" w:rsidP="001A5A61">
            <w:pPr>
              <w:spacing w:after="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5</w:t>
            </w:r>
            <w:r w:rsidRPr="00E754B1">
              <w:rPr>
                <w:rFonts w:ascii="Times New Roman" w:hAnsi="Times New Roman"/>
                <w:sz w:val="24"/>
                <w:szCs w:val="24"/>
              </w:rPr>
              <w:tab/>
              <w:t xml:space="preserve">    x100%   =</w:t>
            </w:r>
          </w:p>
        </w:tc>
        <w:tc>
          <w:tcPr>
            <w:tcW w:w="1985" w:type="dxa"/>
          </w:tcPr>
          <w:p w:rsidR="00B2586C" w:rsidRPr="00E754B1" w:rsidRDefault="00B2586C" w:rsidP="001A5A61">
            <w:pPr>
              <w:spacing w:after="0"/>
              <w:jc w:val="both"/>
              <w:rPr>
                <w:rFonts w:ascii="Times New Roman" w:hAnsi="Times New Roman"/>
                <w:sz w:val="24"/>
                <w:szCs w:val="24"/>
              </w:rPr>
            </w:pPr>
            <w:r>
              <w:rPr>
                <w:rFonts w:ascii="Times New Roman" w:hAnsi="Times New Roman"/>
                <w:sz w:val="24"/>
                <w:szCs w:val="24"/>
              </w:rPr>
              <w:t>60</w:t>
            </w:r>
            <w:r w:rsidRPr="00E754B1">
              <w:rPr>
                <w:rFonts w:ascii="Times New Roman" w:hAnsi="Times New Roman"/>
                <w:sz w:val="24"/>
                <w:szCs w:val="24"/>
              </w:rPr>
              <w:t>%</w:t>
            </w:r>
          </w:p>
        </w:tc>
      </w:tr>
    </w:tbl>
    <w:p w:rsidR="00B2586C" w:rsidRPr="00E754B1" w:rsidRDefault="00B2586C" w:rsidP="00B2586C">
      <w:pPr>
        <w:spacing w:after="0" w:line="480" w:lineRule="auto"/>
        <w:jc w:val="both"/>
        <w:rPr>
          <w:rFonts w:ascii="Times New Roman" w:hAnsi="Times New Roman"/>
          <w:sz w:val="10"/>
          <w:szCs w:val="10"/>
        </w:rPr>
      </w:pPr>
    </w:p>
    <w:p w:rsidR="00B2586C" w:rsidRPr="00404982" w:rsidRDefault="00B2586C" w:rsidP="00B2586C">
      <w:pPr>
        <w:pStyle w:val="ListParagraph"/>
        <w:spacing w:after="0" w:line="480" w:lineRule="auto"/>
        <w:ind w:left="0" w:firstLine="720"/>
        <w:jc w:val="both"/>
        <w:rPr>
          <w:rFonts w:ascii="Times New Roman" w:hAnsi="Times New Roman"/>
          <w:sz w:val="24"/>
          <w:szCs w:val="24"/>
        </w:rPr>
      </w:pPr>
      <w:r w:rsidRPr="00E754B1">
        <w:rPr>
          <w:rFonts w:ascii="Times New Roman" w:hAnsi="Times New Roman"/>
          <w:sz w:val="24"/>
          <w:szCs w:val="24"/>
        </w:rPr>
        <w:t>Untuk melihat data cenderung tidak stabil atau variabel pada intervensi (B), dapat dilihat da</w:t>
      </w:r>
      <w:r>
        <w:rPr>
          <w:rFonts w:ascii="Times New Roman" w:hAnsi="Times New Roman"/>
          <w:sz w:val="24"/>
          <w:szCs w:val="24"/>
        </w:rPr>
        <w:t>lam tampilan grafik berikut ini</w:t>
      </w:r>
    </w:p>
    <w:p w:rsidR="00B2586C" w:rsidRPr="00E754B1" w:rsidRDefault="00B2586C" w:rsidP="00B2586C">
      <w:pPr>
        <w:pStyle w:val="ListParagraph"/>
        <w:spacing w:after="120" w:line="240" w:lineRule="auto"/>
        <w:ind w:left="1276" w:hanging="1276"/>
        <w:contextualSpacing w:val="0"/>
        <w:jc w:val="both"/>
        <w:rPr>
          <w:rFonts w:ascii="Times New Roman" w:hAnsi="Times New Roman"/>
          <w:b/>
          <w:sz w:val="24"/>
          <w:szCs w:val="24"/>
        </w:rPr>
      </w:pPr>
      <w:r w:rsidRPr="00E754B1">
        <w:rPr>
          <w:rFonts w:ascii="Times New Roman" w:hAnsi="Times New Roman"/>
          <w:b/>
          <w:sz w:val="24"/>
          <w:szCs w:val="24"/>
        </w:rPr>
        <w:t>Grafik 4.6 Kecenderungan Stabilitas (</w:t>
      </w:r>
      <w:r w:rsidRPr="00E754B1">
        <w:rPr>
          <w:rFonts w:ascii="Times New Roman" w:hAnsi="Times New Roman"/>
          <w:b/>
          <w:i/>
          <w:sz w:val="24"/>
          <w:szCs w:val="24"/>
        </w:rPr>
        <w:t>Trend Stability</w:t>
      </w:r>
      <w:r w:rsidRPr="00E754B1">
        <w:rPr>
          <w:rFonts w:ascii="Times New Roman" w:hAnsi="Times New Roman"/>
          <w:b/>
          <w:sz w:val="24"/>
          <w:szCs w:val="24"/>
        </w:rPr>
        <w:t>) Kondisi Interv</w:t>
      </w:r>
      <w:r>
        <w:rPr>
          <w:rFonts w:ascii="Times New Roman" w:hAnsi="Times New Roman"/>
          <w:b/>
          <w:sz w:val="24"/>
          <w:szCs w:val="24"/>
        </w:rPr>
        <w:t>ensi (B) Kemampuan Berkomunikasi Non Verbal</w:t>
      </w:r>
    </w:p>
    <w:p w:rsidR="00B2586C" w:rsidRPr="00E754B1" w:rsidRDefault="00757D52" w:rsidP="00B2586C">
      <w:pPr>
        <w:jc w:val="both"/>
        <w:rPr>
          <w:rFonts w:ascii="Times New Roman" w:hAnsi="Times New Roman"/>
        </w:rPr>
      </w:pPr>
      <w:r w:rsidRPr="00757D52">
        <w:rPr>
          <w:noProof/>
        </w:rPr>
        <w:lastRenderedPageBreak/>
        <w:pict>
          <v:shape id="_x0000_s1146" type="#_x0000_t32" style="position:absolute;left:0;text-align:left;margin-left:69.85pt;margin-top:34.2pt;width:175.8pt;height:85.4pt;flip:y;z-index:251664896" o:connectortype="straight" strokeweight="1.5pt"/>
        </w:pict>
      </w:r>
      <w:r w:rsidRPr="00757D52">
        <w:rPr>
          <w:noProof/>
        </w:rPr>
        <w:pict>
          <v:shape id="_x0000_s1153" type="#_x0000_t32" style="position:absolute;left:0;text-align:left;margin-left:289.65pt;margin-top:155.75pt;width:17.65pt;height:.05pt;z-index:251672064" o:connectortype="straight" strokecolor="#ffc000" strokeweight="1.5pt"/>
        </w:pict>
      </w:r>
      <w:r w:rsidRPr="00757D52">
        <w:rPr>
          <w:noProof/>
        </w:rPr>
        <w:pict>
          <v:shape id="_x0000_s1154" type="#_x0000_t202" style="position:absolute;left:0;text-align:left;margin-left:284.95pt;margin-top:182.35pt;width:122.7pt;height:30.55pt;z-index:251673088" fillcolor="#e5dfec" stroked="f" strokecolor="white" strokeweight="0">
            <v:stroke dashstyle="1 1" endcap="round"/>
            <v:textbox style="mso-next-textbox:#_x0000_s1154">
              <w:txbxContent>
                <w:p w:rsidR="00506907" w:rsidRDefault="00506907" w:rsidP="00B2586C">
                  <w:pPr>
                    <w:spacing w:after="0" w:line="240" w:lineRule="auto"/>
                    <w:ind w:firstLine="567"/>
                    <w:rPr>
                      <w:rFonts w:ascii="Times New Roman" w:hAnsi="Times New Roman"/>
                      <w:sz w:val="20"/>
                    </w:rPr>
                  </w:pPr>
                  <w:r w:rsidRPr="002F6C5E">
                    <w:rPr>
                      <w:rFonts w:ascii="Times New Roman" w:hAnsi="Times New Roman"/>
                      <w:sz w:val="20"/>
                    </w:rPr>
                    <w:t>Kecenderungan</w:t>
                  </w:r>
                </w:p>
                <w:p w:rsidR="00506907" w:rsidRPr="002F6C5E" w:rsidRDefault="00506907" w:rsidP="00B2586C">
                  <w:pPr>
                    <w:spacing w:after="0" w:line="240" w:lineRule="auto"/>
                    <w:ind w:firstLine="567"/>
                    <w:rPr>
                      <w:rFonts w:ascii="Times New Roman" w:hAnsi="Times New Roman"/>
                      <w:sz w:val="20"/>
                    </w:rPr>
                  </w:pPr>
                  <w:r w:rsidRPr="002F6C5E">
                    <w:rPr>
                      <w:rFonts w:ascii="Times New Roman" w:hAnsi="Times New Roman"/>
                      <w:sz w:val="20"/>
                    </w:rPr>
                    <w:t>Arah</w:t>
                  </w:r>
                </w:p>
                <w:p w:rsidR="00506907" w:rsidRDefault="00506907" w:rsidP="00B2586C">
                  <w:pPr>
                    <w:ind w:firstLine="567"/>
                  </w:pPr>
                </w:p>
              </w:txbxContent>
            </v:textbox>
          </v:shape>
        </w:pict>
      </w:r>
      <w:r w:rsidRPr="00757D52">
        <w:rPr>
          <w:noProof/>
        </w:rPr>
        <w:pict>
          <v:shape id="_x0000_s1152" type="#_x0000_t202" style="position:absolute;left:0;text-align:left;margin-left:284.95pt;margin-top:145.7pt;width:122.7pt;height:23.1pt;z-index:251671040" fillcolor="#e5dfec" stroked="f" strokecolor="white" strokeweight="0">
            <v:stroke dashstyle="1 1" endcap="round"/>
            <v:textbox style="mso-next-textbox:#_x0000_s1152">
              <w:txbxContent>
                <w:p w:rsidR="00506907" w:rsidRPr="002F6C5E" w:rsidRDefault="00506907" w:rsidP="00B2586C">
                  <w:pPr>
                    <w:ind w:firstLine="567"/>
                    <w:rPr>
                      <w:rFonts w:ascii="Times New Roman" w:hAnsi="Times New Roman"/>
                    </w:rPr>
                  </w:pPr>
                  <w:r w:rsidRPr="002F6C5E">
                    <w:rPr>
                      <w:rFonts w:ascii="Times New Roman" w:hAnsi="Times New Roman"/>
                      <w:sz w:val="20"/>
                    </w:rPr>
                    <w:t>Batas Atas</w:t>
                  </w:r>
                </w:p>
                <w:p w:rsidR="00506907" w:rsidRDefault="00506907" w:rsidP="00B2586C">
                  <w:pPr>
                    <w:ind w:firstLine="567"/>
                  </w:pPr>
                </w:p>
              </w:txbxContent>
            </v:textbox>
          </v:shape>
        </w:pict>
      </w:r>
      <w:r w:rsidRPr="00757D52">
        <w:rPr>
          <w:noProof/>
        </w:rPr>
        <w:pict>
          <v:shape id="_x0000_s1150" type="#_x0000_t202" style="position:absolute;left:0;text-align:left;margin-left:284.95pt;margin-top:110.35pt;width:122.6pt;height:22.45pt;z-index:251668992" fillcolor="#e5dfec" stroked="f" strokecolor="white" strokeweight="0">
            <v:stroke dashstyle="1 1" endcap="round"/>
            <v:textbox style="mso-next-textbox:#_x0000_s1150">
              <w:txbxContent>
                <w:p w:rsidR="00506907" w:rsidRDefault="00506907" w:rsidP="00B2586C">
                  <w:pPr>
                    <w:ind w:firstLine="567"/>
                  </w:pPr>
                  <w:r w:rsidRPr="00211B4E">
                    <w:rPr>
                      <w:rFonts w:ascii="Times New Roman" w:hAnsi="Times New Roman"/>
                      <w:sz w:val="20"/>
                    </w:rPr>
                    <w:t>Batas Bawah</w:t>
                  </w:r>
                </w:p>
              </w:txbxContent>
            </v:textbox>
          </v:shape>
        </w:pict>
      </w:r>
      <w:r w:rsidRPr="00757D52">
        <w:rPr>
          <w:noProof/>
        </w:rPr>
        <w:pict>
          <v:shape id="_x0000_s1148" type="#_x0000_t202" style="position:absolute;left:0;text-align:left;margin-left:284.95pt;margin-top:74.6pt;width:122.7pt;height:21.45pt;z-index:251666944" fillcolor="#e5dfec" stroked="f" strokecolor="white" strokeweight="0">
            <v:stroke dashstyle="1 1" endcap="round"/>
            <v:textbox style="mso-next-textbox:#_x0000_s1148">
              <w:txbxContent>
                <w:p w:rsidR="00506907" w:rsidRPr="0099576B" w:rsidRDefault="00506907" w:rsidP="00B2586C">
                  <w:pPr>
                    <w:ind w:firstLine="567"/>
                    <w:rPr>
                      <w:rFonts w:ascii="Times New Roman" w:hAnsi="Times New Roman"/>
                      <w:i/>
                    </w:rPr>
                  </w:pPr>
                  <w:r>
                    <w:rPr>
                      <w:rFonts w:ascii="Times New Roman" w:hAnsi="Times New Roman"/>
                      <w:i/>
                    </w:rPr>
                    <w:t>Mean Level</w:t>
                  </w:r>
                </w:p>
              </w:txbxContent>
            </v:textbox>
          </v:shape>
        </w:pict>
      </w:r>
      <w:r w:rsidRPr="00757D52">
        <w:rPr>
          <w:noProof/>
        </w:rPr>
        <w:pict>
          <v:shape id="_x0000_s1145" type="#_x0000_t32" style="position:absolute;left:0;text-align:left;margin-left:56.2pt;margin-top:72.7pt;width:222.8pt;height:0;z-index:251663872" o:connectortype="straight" strokecolor="#4e6128" strokeweight="1.5pt"/>
        </w:pict>
      </w:r>
      <w:r w:rsidRPr="00757D52">
        <w:rPr>
          <w:noProof/>
        </w:rPr>
        <w:pict>
          <v:shape id="_x0000_s1144" type="#_x0000_t32" style="position:absolute;left:0;text-align:left;margin-left:55.4pt;margin-top:50.65pt;width:222.8pt;height:0;z-index:251662848" o:connectortype="straight" strokecolor="#ffc000" strokeweight="1.5pt"/>
        </w:pict>
      </w:r>
      <w:r w:rsidRPr="00757D52">
        <w:rPr>
          <w:noProof/>
        </w:rPr>
        <w:pict>
          <v:shape id="_x0000_s1147" type="#_x0000_t32" style="position:absolute;left:0;text-align:left;margin-left:55.85pt;margin-top:69.1pt;width:222.8pt;height:0;z-index:251665920" o:connectortype="straight" strokecolor="#c00000" strokeweight="1.5pt"/>
        </w:pict>
      </w:r>
      <w:r w:rsidRPr="00757D52">
        <w:rPr>
          <w:noProof/>
        </w:rPr>
        <w:pict>
          <v:shape id="_x0000_s1155" type="#_x0000_t32" style="position:absolute;left:0;text-align:left;margin-left:289.65pt;margin-top:198.95pt;width:17.75pt;height:0;z-index:251674112" o:connectortype="straight" strokeweight="1.5pt"/>
        </w:pict>
      </w:r>
      <w:r w:rsidRPr="00757D52">
        <w:rPr>
          <w:noProof/>
        </w:rPr>
        <w:pict>
          <v:shape id="_x0000_s1149" type="#_x0000_t32" style="position:absolute;left:0;text-align:left;margin-left:291.2pt;margin-top:85.15pt;width:17.65pt;height:0;z-index:251667968" o:connectortype="straight" strokecolor="#c00000" strokeweight="1.5pt"/>
        </w:pict>
      </w:r>
      <w:r w:rsidRPr="00757D52">
        <w:rPr>
          <w:noProof/>
        </w:rPr>
        <w:pict>
          <v:shape id="_x0000_s1151" type="#_x0000_t32" style="position:absolute;left:0;text-align:left;margin-left:291.2pt;margin-top:119.6pt;width:17.65pt;height:.05pt;z-index:251670016" o:connectortype="straight" strokecolor="#4e6128" strokeweight="1.5pt"/>
        </w:pict>
      </w:r>
      <w:r w:rsidR="00B2586C">
        <w:rPr>
          <w:rFonts w:ascii="Times New Roman" w:hAnsi="Times New Roman"/>
          <w:noProof/>
        </w:rPr>
        <w:drawing>
          <wp:inline distT="0" distB="0" distL="0" distR="0">
            <wp:extent cx="5267325" cy="3076575"/>
            <wp:effectExtent l="19050" t="0" r="9525" b="0"/>
            <wp:docPr id="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586C" w:rsidRPr="00E754B1" w:rsidRDefault="00B2586C" w:rsidP="00B2586C">
      <w:pPr>
        <w:pStyle w:val="NoSpacing"/>
        <w:spacing w:line="480" w:lineRule="auto"/>
        <w:ind w:firstLine="540"/>
        <w:jc w:val="both"/>
        <w:rPr>
          <w:rFonts w:ascii="Times New Roman" w:hAnsi="Times New Roman"/>
          <w:sz w:val="24"/>
          <w:szCs w:val="24"/>
        </w:rPr>
      </w:pPr>
      <w:r w:rsidRPr="00E754B1">
        <w:rPr>
          <w:rFonts w:ascii="Times New Roman" w:hAnsi="Times New Roman"/>
          <w:sz w:val="24"/>
          <w:szCs w:val="24"/>
        </w:rPr>
        <w:t xml:space="preserve">Hasil perhitungan </w:t>
      </w:r>
      <w:r w:rsidRPr="00E754B1">
        <w:rPr>
          <w:rFonts w:ascii="Times New Roman" w:hAnsi="Times New Roman"/>
          <w:i/>
          <w:sz w:val="24"/>
          <w:szCs w:val="24"/>
        </w:rPr>
        <w:t xml:space="preserve">trend stability </w:t>
      </w:r>
      <w:r>
        <w:rPr>
          <w:rFonts w:ascii="Times New Roman" w:hAnsi="Times New Roman"/>
          <w:sz w:val="24"/>
          <w:szCs w:val="24"/>
        </w:rPr>
        <w:t>untuk kemampuan berkomunikasi non verbal</w:t>
      </w:r>
      <w:r w:rsidRPr="00E754B1">
        <w:rPr>
          <w:rFonts w:ascii="Times New Roman" w:hAnsi="Times New Roman"/>
          <w:sz w:val="24"/>
          <w:szCs w:val="24"/>
        </w:rPr>
        <w:t xml:space="preserve"> diperoleh </w:t>
      </w:r>
      <w:r>
        <w:rPr>
          <w:rFonts w:ascii="Times New Roman" w:hAnsi="Times New Roman"/>
          <w:sz w:val="24"/>
          <w:szCs w:val="24"/>
        </w:rPr>
        <w:t>60</w:t>
      </w:r>
      <w:r w:rsidRPr="00E754B1">
        <w:rPr>
          <w:rFonts w:ascii="Times New Roman" w:hAnsi="Times New Roman"/>
          <w:sz w:val="24"/>
          <w:szCs w:val="24"/>
        </w:rPr>
        <w:t>%, artinya data variabel atau tidak stabil, namun telah menunjukkan peningkatan sehingga kondisi ini telah memungkinkan untuk dilanjutkan ke fase</w:t>
      </w:r>
      <w:r w:rsidRPr="00E754B1">
        <w:rPr>
          <w:rFonts w:ascii="Times New Roman" w:hAnsi="Times New Roman"/>
          <w:i/>
          <w:sz w:val="24"/>
          <w:szCs w:val="24"/>
        </w:rPr>
        <w:t xml:space="preserve"> baseline</w:t>
      </w:r>
      <w:r w:rsidRPr="00E754B1">
        <w:rPr>
          <w:rFonts w:ascii="Times New Roman" w:hAnsi="Times New Roman"/>
          <w:sz w:val="24"/>
          <w:szCs w:val="24"/>
        </w:rPr>
        <w:t xml:space="preserve"> 2 (A</w:t>
      </w:r>
      <w:r w:rsidRPr="00E754B1">
        <w:rPr>
          <w:rFonts w:ascii="Times New Roman" w:hAnsi="Times New Roman"/>
          <w:sz w:val="24"/>
          <w:szCs w:val="24"/>
          <w:vertAlign w:val="subscript"/>
        </w:rPr>
        <w:t>2</w:t>
      </w:r>
      <w:r w:rsidRPr="00E754B1">
        <w:rPr>
          <w:rFonts w:ascii="Times New Roman" w:hAnsi="Times New Roman"/>
          <w:sz w:val="24"/>
          <w:szCs w:val="24"/>
        </w:rPr>
        <w:t>) sebagai fase kontrol.</w:t>
      </w:r>
    </w:p>
    <w:p w:rsidR="00B2586C" w:rsidRPr="00E754B1" w:rsidRDefault="00B2586C" w:rsidP="00B2586C">
      <w:pPr>
        <w:spacing w:after="0" w:line="240" w:lineRule="auto"/>
        <w:jc w:val="both"/>
        <w:rPr>
          <w:rFonts w:ascii="Times New Roman" w:hAnsi="Times New Roman"/>
          <w:sz w:val="12"/>
          <w:szCs w:val="24"/>
        </w:rPr>
      </w:pPr>
    </w:p>
    <w:p w:rsidR="00B2586C" w:rsidRPr="00E754B1" w:rsidRDefault="00B2586C" w:rsidP="00B2586C">
      <w:pPr>
        <w:spacing w:after="0" w:line="480" w:lineRule="auto"/>
        <w:jc w:val="both"/>
        <w:rPr>
          <w:rFonts w:ascii="Times New Roman" w:hAnsi="Times New Roman"/>
          <w:sz w:val="24"/>
          <w:szCs w:val="24"/>
        </w:rPr>
      </w:pPr>
      <w:r w:rsidRPr="00E754B1">
        <w:rPr>
          <w:rFonts w:ascii="Times New Roman" w:hAnsi="Times New Roman"/>
          <w:sz w:val="24"/>
          <w:szCs w:val="24"/>
        </w:rPr>
        <w:t xml:space="preserve"> (c ) </w:t>
      </w:r>
      <w:r w:rsidRPr="00E754B1">
        <w:rPr>
          <w:rFonts w:ascii="Times New Roman" w:hAnsi="Times New Roman"/>
          <w:i/>
          <w:sz w:val="24"/>
          <w:szCs w:val="24"/>
        </w:rPr>
        <w:t>Baseline</w:t>
      </w:r>
      <w:r w:rsidRPr="00E754B1">
        <w:rPr>
          <w:rFonts w:ascii="Times New Roman" w:hAnsi="Times New Roman"/>
          <w:sz w:val="24"/>
          <w:szCs w:val="24"/>
        </w:rPr>
        <w:t xml:space="preserve"> 2 (A</w:t>
      </w:r>
      <w:r w:rsidRPr="00E754B1">
        <w:rPr>
          <w:rFonts w:ascii="Times New Roman" w:hAnsi="Times New Roman"/>
          <w:sz w:val="24"/>
          <w:szCs w:val="24"/>
          <w:vertAlign w:val="subscript"/>
        </w:rPr>
        <w:t>2</w:t>
      </w:r>
      <w:r w:rsidRPr="00E754B1">
        <w:rPr>
          <w:rFonts w:ascii="Times New Roman" w:hAnsi="Times New Roman"/>
          <w:sz w:val="24"/>
          <w:szCs w:val="24"/>
        </w:rPr>
        <w:t>)</w:t>
      </w:r>
    </w:p>
    <w:p w:rsidR="00B2586C" w:rsidRPr="00E754B1" w:rsidRDefault="00B2586C" w:rsidP="00B2586C">
      <w:pPr>
        <w:spacing w:after="0" w:line="480" w:lineRule="auto"/>
        <w:ind w:firstLine="567"/>
        <w:jc w:val="both"/>
        <w:rPr>
          <w:rFonts w:ascii="Times New Roman" w:hAnsi="Times New Roman"/>
          <w:sz w:val="24"/>
          <w:szCs w:val="24"/>
        </w:rPr>
      </w:pPr>
      <w:r w:rsidRPr="00E754B1">
        <w:rPr>
          <w:rFonts w:ascii="Times New Roman" w:hAnsi="Times New Roman"/>
          <w:sz w:val="24"/>
          <w:szCs w:val="24"/>
        </w:rPr>
        <w:t xml:space="preserve">Untuk menentukan kecenderungan stabilitas dalam fase </w:t>
      </w:r>
      <w:r w:rsidRPr="00E754B1">
        <w:rPr>
          <w:rFonts w:ascii="Times New Roman" w:hAnsi="Times New Roman"/>
          <w:i/>
          <w:sz w:val="24"/>
          <w:szCs w:val="24"/>
        </w:rPr>
        <w:t>baseline</w:t>
      </w:r>
      <w:r w:rsidRPr="00E754B1">
        <w:rPr>
          <w:rFonts w:ascii="Times New Roman" w:hAnsi="Times New Roman"/>
          <w:sz w:val="24"/>
          <w:szCs w:val="24"/>
        </w:rPr>
        <w:t xml:space="preserve"> 2 (A</w:t>
      </w:r>
      <w:r w:rsidRPr="00E754B1">
        <w:rPr>
          <w:rFonts w:ascii="Times New Roman" w:hAnsi="Times New Roman"/>
          <w:sz w:val="24"/>
          <w:szCs w:val="24"/>
          <w:vertAlign w:val="subscript"/>
        </w:rPr>
        <w:t>2</w:t>
      </w:r>
      <w:r w:rsidRPr="00E754B1">
        <w:rPr>
          <w:rFonts w:ascii="Times New Roman" w:hAnsi="Times New Roman"/>
          <w:sz w:val="24"/>
          <w:szCs w:val="24"/>
        </w:rPr>
        <w:t xml:space="preserve">) ini terlebih dahulu dihitung </w:t>
      </w:r>
      <w:r w:rsidRPr="00E754B1">
        <w:rPr>
          <w:rFonts w:ascii="Times New Roman" w:hAnsi="Times New Roman"/>
          <w:i/>
          <w:sz w:val="24"/>
          <w:szCs w:val="24"/>
        </w:rPr>
        <w:t>mean</w:t>
      </w:r>
      <w:r w:rsidRPr="00E754B1">
        <w:rPr>
          <w:rFonts w:ascii="Times New Roman" w:hAnsi="Times New Roman"/>
          <w:sz w:val="24"/>
          <w:szCs w:val="24"/>
        </w:rPr>
        <w:t xml:space="preserve"> level fase </w:t>
      </w:r>
      <w:r w:rsidRPr="00E754B1">
        <w:rPr>
          <w:rFonts w:ascii="Times New Roman" w:hAnsi="Times New Roman"/>
          <w:i/>
          <w:sz w:val="24"/>
          <w:szCs w:val="24"/>
        </w:rPr>
        <w:t>baseline</w:t>
      </w:r>
      <w:r w:rsidRPr="00E754B1">
        <w:rPr>
          <w:rFonts w:ascii="Times New Roman" w:hAnsi="Times New Roman"/>
          <w:sz w:val="24"/>
          <w:szCs w:val="24"/>
        </w:rPr>
        <w:t xml:space="preserve"> 2 (A</w:t>
      </w:r>
      <w:r w:rsidRPr="00E754B1">
        <w:rPr>
          <w:rFonts w:ascii="Times New Roman" w:hAnsi="Times New Roman"/>
          <w:sz w:val="24"/>
          <w:szCs w:val="24"/>
          <w:vertAlign w:val="subscript"/>
        </w:rPr>
        <w:t>2</w:t>
      </w:r>
      <w:r w:rsidRPr="00E754B1">
        <w:rPr>
          <w:rFonts w:ascii="Times New Roman" w:hAnsi="Times New Roman"/>
          <w:sz w:val="24"/>
          <w:szCs w:val="24"/>
        </w:rPr>
        <w:t>) yaitu:</w:t>
      </w:r>
    </w:p>
    <w:p w:rsidR="00B2586C" w:rsidRPr="00E754B1" w:rsidRDefault="00B2586C" w:rsidP="00B2586C">
      <w:pPr>
        <w:pStyle w:val="ListParagraph"/>
        <w:numPr>
          <w:ilvl w:val="0"/>
          <w:numId w:val="49"/>
        </w:numPr>
        <w:spacing w:after="0" w:line="480" w:lineRule="auto"/>
        <w:ind w:left="450"/>
        <w:jc w:val="both"/>
        <w:rPr>
          <w:rFonts w:ascii="Times New Roman" w:hAnsi="Times New Roman"/>
          <w:sz w:val="24"/>
          <w:szCs w:val="24"/>
        </w:rPr>
      </w:pPr>
      <w:r w:rsidRPr="00E754B1">
        <w:rPr>
          <w:rFonts w:ascii="Times New Roman" w:hAnsi="Times New Roman"/>
          <w:sz w:val="24"/>
          <w:szCs w:val="24"/>
        </w:rPr>
        <w:t xml:space="preserve">Menghitung </w:t>
      </w:r>
      <w:r w:rsidRPr="00E754B1">
        <w:rPr>
          <w:rFonts w:ascii="Times New Roman" w:hAnsi="Times New Roman"/>
          <w:i/>
          <w:sz w:val="24"/>
          <w:szCs w:val="24"/>
        </w:rPr>
        <w:t>mean</w:t>
      </w:r>
      <w:r w:rsidRPr="00E754B1">
        <w:rPr>
          <w:rFonts w:ascii="Times New Roman" w:hAnsi="Times New Roman"/>
          <w:sz w:val="24"/>
          <w:szCs w:val="24"/>
        </w:rPr>
        <w:t xml:space="preserve"> level</w:t>
      </w:r>
    </w:p>
    <w:p w:rsidR="00B2586C" w:rsidRPr="00E754B1" w:rsidRDefault="00B2586C" w:rsidP="00B2586C">
      <w:pPr>
        <w:pStyle w:val="ListParagraph"/>
        <w:spacing w:after="0" w:line="480" w:lineRule="auto"/>
        <w:ind w:left="567"/>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80</w:t>
      </w:r>
      <w:r w:rsidRPr="00E754B1">
        <w:rPr>
          <w:rFonts w:ascii="Times New Roman" w:hAnsi="Times New Roman"/>
          <w:sz w:val="24"/>
          <w:szCs w:val="24"/>
        </w:rPr>
        <w:t xml:space="preserve">+ </w:t>
      </w:r>
      <w:r>
        <w:rPr>
          <w:rFonts w:ascii="Times New Roman" w:hAnsi="Times New Roman"/>
          <w:sz w:val="24"/>
          <w:szCs w:val="24"/>
        </w:rPr>
        <w:t>80</w:t>
      </w:r>
      <w:r w:rsidRPr="00E754B1">
        <w:rPr>
          <w:rFonts w:ascii="Times New Roman" w:hAnsi="Times New Roman"/>
          <w:sz w:val="24"/>
          <w:szCs w:val="24"/>
        </w:rPr>
        <w:t xml:space="preserve"> + </w:t>
      </w:r>
      <w:r>
        <w:rPr>
          <w:rFonts w:ascii="Times New Roman" w:hAnsi="Times New Roman"/>
          <w:sz w:val="24"/>
          <w:szCs w:val="24"/>
        </w:rPr>
        <w:t>80 + 9</w:t>
      </w:r>
      <w:r w:rsidRPr="00E754B1">
        <w:rPr>
          <w:rFonts w:ascii="Times New Roman" w:hAnsi="Times New Roman"/>
          <w:sz w:val="24"/>
          <w:szCs w:val="24"/>
        </w:rPr>
        <w:t xml:space="preserve">0 = </w:t>
      </w:r>
      <w:r>
        <w:rPr>
          <w:rFonts w:ascii="Times New Roman" w:hAnsi="Times New Roman"/>
          <w:sz w:val="24"/>
          <w:szCs w:val="24"/>
        </w:rPr>
        <w:t>330</w:t>
      </w:r>
    </w:p>
    <w:p w:rsidR="00B2586C" w:rsidRPr="00E754B1" w:rsidRDefault="00B2586C" w:rsidP="00B2586C">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 xml:space="preserve"> 330</w:t>
      </w:r>
      <w:r w:rsidRPr="00E754B1">
        <w:rPr>
          <w:rFonts w:ascii="Times New Roman" w:hAnsi="Times New Roman"/>
          <w:sz w:val="24"/>
          <w:szCs w:val="24"/>
        </w:rPr>
        <w:t xml:space="preserve"> : 4 = </w:t>
      </w:r>
      <w:r>
        <w:rPr>
          <w:rFonts w:ascii="Times New Roman" w:hAnsi="Times New Roman"/>
          <w:sz w:val="24"/>
          <w:szCs w:val="24"/>
        </w:rPr>
        <w:t>82,5</w:t>
      </w:r>
    </w:p>
    <w:p w:rsidR="00B2586C" w:rsidRPr="00E754B1" w:rsidRDefault="00B2586C" w:rsidP="00B2586C">
      <w:pPr>
        <w:pStyle w:val="ListParagraph"/>
        <w:spacing w:after="0" w:line="480" w:lineRule="auto"/>
        <w:ind w:left="567"/>
        <w:jc w:val="both"/>
        <w:rPr>
          <w:rFonts w:ascii="Times New Roman" w:hAnsi="Times New Roman"/>
          <w:sz w:val="24"/>
          <w:szCs w:val="24"/>
        </w:rPr>
      </w:pPr>
      <w:r w:rsidRPr="00E754B1">
        <w:rPr>
          <w:rFonts w:ascii="Times New Roman" w:hAnsi="Times New Roman"/>
          <w:sz w:val="24"/>
          <w:szCs w:val="24"/>
        </w:rPr>
        <w:t xml:space="preserve">Berdasarkan </w:t>
      </w:r>
      <w:r w:rsidRPr="00E754B1">
        <w:rPr>
          <w:rFonts w:ascii="Times New Roman" w:hAnsi="Times New Roman"/>
          <w:i/>
          <w:sz w:val="24"/>
          <w:szCs w:val="24"/>
        </w:rPr>
        <w:t>mean</w:t>
      </w:r>
      <w:r w:rsidRPr="00E754B1">
        <w:rPr>
          <w:rFonts w:ascii="Times New Roman" w:hAnsi="Times New Roman"/>
          <w:sz w:val="24"/>
          <w:szCs w:val="24"/>
        </w:rPr>
        <w:t xml:space="preserve"> level tersebut  maka kriteria stabilitas yang digunakan adalah 15% (Sunanto, 2005: 94).</w:t>
      </w:r>
    </w:p>
    <w:p w:rsidR="00B2586C" w:rsidRPr="00E754B1" w:rsidRDefault="00B2586C" w:rsidP="00B2586C">
      <w:pPr>
        <w:pStyle w:val="ListParagraph"/>
        <w:numPr>
          <w:ilvl w:val="0"/>
          <w:numId w:val="49"/>
        </w:numPr>
        <w:spacing w:after="0" w:line="480" w:lineRule="auto"/>
        <w:ind w:left="450"/>
        <w:jc w:val="both"/>
        <w:rPr>
          <w:rFonts w:ascii="Times New Roman" w:hAnsi="Times New Roman"/>
          <w:sz w:val="24"/>
          <w:szCs w:val="24"/>
        </w:rPr>
      </w:pPr>
      <w:r w:rsidRPr="00E754B1">
        <w:rPr>
          <w:rFonts w:ascii="Times New Roman" w:hAnsi="Times New Roman"/>
          <w:sz w:val="24"/>
          <w:szCs w:val="24"/>
        </w:rPr>
        <w:t xml:space="preserve"> Menghitung rentang stabilitas</w:t>
      </w:r>
    </w:p>
    <w:tbl>
      <w:tblPr>
        <w:tblW w:w="0" w:type="auto"/>
        <w:tblBorders>
          <w:top w:val="single" w:sz="4" w:space="0" w:color="auto"/>
          <w:bottom w:val="single" w:sz="4" w:space="0" w:color="auto"/>
          <w:insideH w:val="single" w:sz="4" w:space="0" w:color="auto"/>
        </w:tblBorders>
        <w:tblLook w:val="04A0"/>
      </w:tblPr>
      <w:tblGrid>
        <w:gridCol w:w="2530"/>
        <w:gridCol w:w="2824"/>
        <w:gridCol w:w="2566"/>
      </w:tblGrid>
      <w:tr w:rsidR="00B2586C" w:rsidRPr="00E754B1" w:rsidTr="001A5A61">
        <w:tc>
          <w:tcPr>
            <w:tcW w:w="2660" w:type="dxa"/>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sz w:val="24"/>
                <w:szCs w:val="24"/>
              </w:rPr>
              <w:lastRenderedPageBreak/>
              <w:t xml:space="preserve">skor tertinggi    </w:t>
            </w:r>
          </w:p>
        </w:tc>
        <w:tc>
          <w:tcPr>
            <w:tcW w:w="2977" w:type="dxa"/>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x        kriteria stabilitas      =</w:t>
            </w:r>
          </w:p>
        </w:tc>
        <w:tc>
          <w:tcPr>
            <w:tcW w:w="2693" w:type="dxa"/>
          </w:tcPr>
          <w:p w:rsidR="00B2586C" w:rsidRPr="00E754B1" w:rsidRDefault="00B2586C" w:rsidP="001A5A61">
            <w:pPr>
              <w:pStyle w:val="ListParagraph"/>
              <w:ind w:left="33"/>
              <w:jc w:val="both"/>
              <w:rPr>
                <w:rFonts w:ascii="Times New Roman" w:hAnsi="Times New Roman"/>
                <w:sz w:val="24"/>
                <w:szCs w:val="24"/>
              </w:rPr>
            </w:pPr>
            <w:r w:rsidRPr="00E754B1">
              <w:rPr>
                <w:rFonts w:ascii="Times New Roman" w:hAnsi="Times New Roman"/>
                <w:sz w:val="24"/>
                <w:szCs w:val="24"/>
              </w:rPr>
              <w:t>rentang stabilitas</w:t>
            </w:r>
          </w:p>
        </w:tc>
      </w:tr>
      <w:tr w:rsidR="00B2586C" w:rsidRPr="00E754B1" w:rsidTr="001A5A61">
        <w:tc>
          <w:tcPr>
            <w:tcW w:w="2660" w:type="dxa"/>
          </w:tcPr>
          <w:p w:rsidR="00B2586C" w:rsidRPr="00E754B1" w:rsidRDefault="00B2586C" w:rsidP="001A5A61">
            <w:pPr>
              <w:jc w:val="both"/>
              <w:rPr>
                <w:rFonts w:ascii="Times New Roman" w:hAnsi="Times New Roman"/>
                <w:sz w:val="24"/>
                <w:szCs w:val="24"/>
              </w:rPr>
            </w:pPr>
            <w:r>
              <w:rPr>
                <w:rFonts w:ascii="Times New Roman" w:hAnsi="Times New Roman"/>
                <w:sz w:val="24"/>
                <w:szCs w:val="24"/>
              </w:rPr>
              <w:t>9</w:t>
            </w:r>
            <w:r w:rsidRPr="00E754B1">
              <w:rPr>
                <w:rFonts w:ascii="Times New Roman" w:hAnsi="Times New Roman"/>
                <w:sz w:val="24"/>
                <w:szCs w:val="24"/>
              </w:rPr>
              <w:t>0</w:t>
            </w:r>
          </w:p>
        </w:tc>
        <w:tc>
          <w:tcPr>
            <w:tcW w:w="2977" w:type="dxa"/>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x                  0,15                =</w:t>
            </w:r>
          </w:p>
        </w:tc>
        <w:tc>
          <w:tcPr>
            <w:tcW w:w="2693" w:type="dxa"/>
          </w:tcPr>
          <w:p w:rsidR="00B2586C" w:rsidRPr="00E754B1" w:rsidRDefault="00B2586C" w:rsidP="001A5A61">
            <w:pPr>
              <w:pStyle w:val="ListParagraph"/>
              <w:ind w:left="33"/>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13,5</w:t>
            </w:r>
          </w:p>
        </w:tc>
      </w:tr>
    </w:tbl>
    <w:p w:rsidR="00B2586C" w:rsidRPr="00E754B1" w:rsidRDefault="00B2586C" w:rsidP="00B2586C">
      <w:pPr>
        <w:spacing w:after="0" w:line="240" w:lineRule="auto"/>
        <w:jc w:val="both"/>
        <w:rPr>
          <w:rFonts w:ascii="Times New Roman" w:hAnsi="Times New Roman"/>
          <w:sz w:val="24"/>
          <w:szCs w:val="24"/>
        </w:rPr>
      </w:pPr>
    </w:p>
    <w:p w:rsidR="00B2586C" w:rsidRPr="00E754B1" w:rsidRDefault="00B2586C" w:rsidP="00B2586C">
      <w:pPr>
        <w:pStyle w:val="ListParagraph"/>
        <w:numPr>
          <w:ilvl w:val="0"/>
          <w:numId w:val="49"/>
        </w:numPr>
        <w:spacing w:after="0" w:line="480" w:lineRule="auto"/>
        <w:ind w:left="540"/>
        <w:jc w:val="both"/>
        <w:rPr>
          <w:rFonts w:ascii="Times New Roman" w:hAnsi="Times New Roman"/>
          <w:sz w:val="24"/>
          <w:szCs w:val="24"/>
        </w:rPr>
      </w:pPr>
      <w:r w:rsidRPr="00E754B1">
        <w:rPr>
          <w:rFonts w:ascii="Times New Roman" w:hAnsi="Times New Roman"/>
          <w:sz w:val="24"/>
          <w:szCs w:val="24"/>
        </w:rPr>
        <w:t>Menghitung batas atas</w:t>
      </w:r>
    </w:p>
    <w:tbl>
      <w:tblPr>
        <w:tblW w:w="0" w:type="auto"/>
        <w:tblBorders>
          <w:top w:val="single" w:sz="4" w:space="0" w:color="000000"/>
          <w:bottom w:val="single" w:sz="4" w:space="0" w:color="000000"/>
          <w:insideH w:val="single" w:sz="4" w:space="0" w:color="auto"/>
        </w:tblBorders>
        <w:tblLook w:val="04A0"/>
      </w:tblPr>
      <w:tblGrid>
        <w:gridCol w:w="1996"/>
        <w:gridCol w:w="4158"/>
        <w:gridCol w:w="1766"/>
      </w:tblGrid>
      <w:tr w:rsidR="00B2586C" w:rsidRPr="00E754B1" w:rsidTr="001A5A61">
        <w:tc>
          <w:tcPr>
            <w:tcW w:w="2093"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i/>
                <w:sz w:val="24"/>
                <w:szCs w:val="24"/>
              </w:rPr>
              <w:t xml:space="preserve">       mean</w:t>
            </w:r>
            <w:r w:rsidRPr="00E754B1">
              <w:rPr>
                <w:rFonts w:ascii="Times New Roman" w:hAnsi="Times New Roman"/>
                <w:sz w:val="24"/>
                <w:szCs w:val="24"/>
              </w:rPr>
              <w:t xml:space="preserve"> level    </w:t>
            </w:r>
          </w:p>
        </w:tc>
        <w:tc>
          <w:tcPr>
            <w:tcW w:w="4394" w:type="dxa"/>
            <w:tcBorders>
              <w:top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       setengah dari rentang stabilitas        =</w:t>
            </w:r>
          </w:p>
        </w:tc>
        <w:tc>
          <w:tcPr>
            <w:tcW w:w="1843" w:type="dxa"/>
            <w:tcBorders>
              <w:top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batas atas</w:t>
            </w:r>
          </w:p>
        </w:tc>
      </w:tr>
      <w:tr w:rsidR="00B2586C" w:rsidRPr="00E754B1" w:rsidTr="001A5A61">
        <w:tc>
          <w:tcPr>
            <w:tcW w:w="2093" w:type="dxa"/>
            <w:tcBorders>
              <w:bottom w:val="single" w:sz="4" w:space="0" w:color="000000"/>
            </w:tcBorders>
          </w:tcPr>
          <w:p w:rsidR="00B2586C" w:rsidRPr="00E754B1" w:rsidRDefault="00B2586C" w:rsidP="001A5A61">
            <w:pPr>
              <w:jc w:val="both"/>
              <w:rPr>
                <w:rFonts w:ascii="Times New Roman" w:hAnsi="Times New Roman"/>
                <w:sz w:val="24"/>
                <w:szCs w:val="24"/>
              </w:rPr>
            </w:pPr>
            <w:r w:rsidRPr="00E754B1">
              <w:rPr>
                <w:rFonts w:ascii="Times New Roman" w:hAnsi="Times New Roman"/>
                <w:sz w:val="24"/>
                <w:szCs w:val="24"/>
              </w:rPr>
              <w:t xml:space="preserve">      </w:t>
            </w:r>
            <w:r>
              <w:rPr>
                <w:rFonts w:ascii="Times New Roman" w:hAnsi="Times New Roman"/>
                <w:sz w:val="24"/>
                <w:szCs w:val="24"/>
              </w:rPr>
              <w:t>82,5</w:t>
            </w:r>
          </w:p>
        </w:tc>
        <w:tc>
          <w:tcPr>
            <w:tcW w:w="4394" w:type="dxa"/>
            <w:tcBorders>
              <w:bottom w:val="single" w:sz="4" w:space="0" w:color="000000"/>
            </w:tcBorders>
          </w:tcPr>
          <w:p w:rsidR="00B2586C" w:rsidRPr="00E754B1" w:rsidRDefault="00B2586C" w:rsidP="001A5A6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6,75</w:t>
            </w:r>
            <w:r w:rsidRPr="00E754B1">
              <w:rPr>
                <w:rFonts w:ascii="Times New Roman" w:hAnsi="Times New Roman"/>
                <w:sz w:val="24"/>
                <w:szCs w:val="24"/>
              </w:rPr>
              <w:tab/>
            </w:r>
            <w:r w:rsidRPr="00E754B1">
              <w:rPr>
                <w:rFonts w:ascii="Times New Roman" w:hAnsi="Times New Roman"/>
                <w:sz w:val="24"/>
                <w:szCs w:val="24"/>
              </w:rPr>
              <w:tab/>
              <w:t xml:space="preserve">       =</w:t>
            </w:r>
          </w:p>
        </w:tc>
        <w:tc>
          <w:tcPr>
            <w:tcW w:w="1843" w:type="dxa"/>
            <w:tcBorders>
              <w:bottom w:val="single" w:sz="4" w:space="0" w:color="000000"/>
            </w:tcBorders>
          </w:tcPr>
          <w:p w:rsidR="00B2586C" w:rsidRPr="00E754B1" w:rsidRDefault="00B2586C" w:rsidP="001A5A61">
            <w:pPr>
              <w:jc w:val="both"/>
              <w:rPr>
                <w:rFonts w:ascii="Times New Roman" w:hAnsi="Times New Roman"/>
                <w:sz w:val="24"/>
                <w:szCs w:val="24"/>
              </w:rPr>
            </w:pPr>
            <w:r>
              <w:rPr>
                <w:rFonts w:ascii="Times New Roman" w:hAnsi="Times New Roman"/>
                <w:sz w:val="24"/>
                <w:szCs w:val="24"/>
              </w:rPr>
              <w:t>89,25</w:t>
            </w:r>
          </w:p>
        </w:tc>
      </w:tr>
    </w:tbl>
    <w:p w:rsidR="00B2586C" w:rsidRPr="00E754B1" w:rsidRDefault="00B2586C" w:rsidP="00B2586C">
      <w:pPr>
        <w:pStyle w:val="ListParagraph"/>
        <w:spacing w:after="0" w:line="240" w:lineRule="auto"/>
        <w:ind w:left="567"/>
        <w:jc w:val="both"/>
        <w:rPr>
          <w:rFonts w:ascii="Times New Roman" w:hAnsi="Times New Roman"/>
          <w:sz w:val="24"/>
          <w:szCs w:val="24"/>
        </w:rPr>
      </w:pPr>
    </w:p>
    <w:p w:rsidR="00B2586C" w:rsidRPr="00E754B1" w:rsidRDefault="00B2586C" w:rsidP="00B2586C">
      <w:pPr>
        <w:pStyle w:val="ListParagraph"/>
        <w:numPr>
          <w:ilvl w:val="0"/>
          <w:numId w:val="49"/>
        </w:numPr>
        <w:spacing w:after="0" w:line="480" w:lineRule="auto"/>
        <w:ind w:left="450"/>
        <w:jc w:val="both"/>
        <w:rPr>
          <w:rFonts w:ascii="Times New Roman" w:hAnsi="Times New Roman"/>
          <w:sz w:val="24"/>
          <w:szCs w:val="24"/>
        </w:rPr>
      </w:pPr>
      <w:r w:rsidRPr="00E754B1">
        <w:rPr>
          <w:rFonts w:ascii="Times New Roman" w:hAnsi="Times New Roman"/>
          <w:sz w:val="24"/>
          <w:szCs w:val="24"/>
        </w:rPr>
        <w:t>Menghitung batas bawah</w:t>
      </w:r>
    </w:p>
    <w:tbl>
      <w:tblPr>
        <w:tblW w:w="8330" w:type="dxa"/>
        <w:tblBorders>
          <w:top w:val="single" w:sz="4" w:space="0" w:color="000000"/>
          <w:bottom w:val="single" w:sz="4" w:space="0" w:color="000000"/>
          <w:insideH w:val="single" w:sz="4" w:space="0" w:color="auto"/>
        </w:tblBorders>
        <w:tblLook w:val="04A0"/>
      </w:tblPr>
      <w:tblGrid>
        <w:gridCol w:w="2235"/>
        <w:gridCol w:w="3969"/>
        <w:gridCol w:w="2126"/>
      </w:tblGrid>
      <w:tr w:rsidR="00B2586C" w:rsidRPr="00E754B1" w:rsidTr="001A5A61">
        <w:tc>
          <w:tcPr>
            <w:tcW w:w="2235"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i/>
                <w:sz w:val="24"/>
                <w:szCs w:val="24"/>
              </w:rPr>
              <w:t xml:space="preserve">    mean</w:t>
            </w:r>
            <w:r w:rsidRPr="00E754B1">
              <w:rPr>
                <w:rFonts w:ascii="Times New Roman" w:hAnsi="Times New Roman"/>
                <w:sz w:val="24"/>
                <w:szCs w:val="24"/>
              </w:rPr>
              <w:t xml:space="preserve"> level      -</w:t>
            </w:r>
          </w:p>
        </w:tc>
        <w:tc>
          <w:tcPr>
            <w:tcW w:w="3969" w:type="dxa"/>
            <w:tcBorders>
              <w:top w:val="single" w:sz="4" w:space="0" w:color="000000"/>
            </w:tcBorders>
          </w:tcPr>
          <w:p w:rsidR="00B2586C" w:rsidRPr="00E754B1" w:rsidRDefault="00B2586C" w:rsidP="001A5A61">
            <w:pPr>
              <w:pStyle w:val="ListParagraph"/>
              <w:ind w:left="34"/>
              <w:jc w:val="both"/>
              <w:rPr>
                <w:rFonts w:ascii="Times New Roman" w:hAnsi="Times New Roman"/>
                <w:sz w:val="24"/>
                <w:szCs w:val="24"/>
              </w:rPr>
            </w:pPr>
            <w:r w:rsidRPr="00E754B1">
              <w:rPr>
                <w:rFonts w:ascii="Times New Roman" w:hAnsi="Times New Roman"/>
                <w:sz w:val="24"/>
                <w:szCs w:val="24"/>
              </w:rPr>
              <w:t>setengah dari rentang stabilitas   =</w:t>
            </w:r>
          </w:p>
        </w:tc>
        <w:tc>
          <w:tcPr>
            <w:tcW w:w="2126" w:type="dxa"/>
            <w:tcBorders>
              <w:top w:val="single" w:sz="4" w:space="0" w:color="000000"/>
            </w:tcBorders>
          </w:tcPr>
          <w:p w:rsidR="00B2586C" w:rsidRPr="00E754B1" w:rsidRDefault="00B2586C" w:rsidP="001A5A61">
            <w:pPr>
              <w:pStyle w:val="ListParagraph"/>
              <w:ind w:left="0"/>
              <w:jc w:val="both"/>
              <w:rPr>
                <w:rFonts w:ascii="Times New Roman" w:hAnsi="Times New Roman"/>
                <w:sz w:val="24"/>
                <w:szCs w:val="24"/>
              </w:rPr>
            </w:pPr>
            <w:r w:rsidRPr="00E754B1">
              <w:rPr>
                <w:rFonts w:ascii="Times New Roman" w:hAnsi="Times New Roman"/>
                <w:sz w:val="24"/>
                <w:szCs w:val="24"/>
              </w:rPr>
              <w:t>batas bawah</w:t>
            </w:r>
          </w:p>
        </w:tc>
      </w:tr>
      <w:tr w:rsidR="00B2586C" w:rsidRPr="00E754B1" w:rsidTr="001A5A61">
        <w:tc>
          <w:tcPr>
            <w:tcW w:w="2235" w:type="dxa"/>
            <w:tcBorders>
              <w:bottom w:val="single" w:sz="4" w:space="0" w:color="000000"/>
            </w:tcBorders>
          </w:tcPr>
          <w:p w:rsidR="00B2586C" w:rsidRPr="00E754B1" w:rsidRDefault="00B2586C" w:rsidP="001A5A61">
            <w:pPr>
              <w:pStyle w:val="ListParagraph"/>
              <w:ind w:left="567"/>
              <w:jc w:val="both"/>
              <w:rPr>
                <w:rFonts w:ascii="Times New Roman" w:hAnsi="Times New Roman"/>
                <w:sz w:val="24"/>
                <w:szCs w:val="24"/>
              </w:rPr>
            </w:pPr>
            <w:r>
              <w:rPr>
                <w:rFonts w:ascii="Times New Roman" w:hAnsi="Times New Roman"/>
                <w:sz w:val="24"/>
                <w:szCs w:val="24"/>
              </w:rPr>
              <w:t xml:space="preserve">    82,5</w:t>
            </w:r>
            <w:r w:rsidRPr="00E754B1">
              <w:rPr>
                <w:rFonts w:ascii="Times New Roman" w:hAnsi="Times New Roman"/>
                <w:sz w:val="24"/>
                <w:szCs w:val="24"/>
              </w:rPr>
              <w:t xml:space="preserve">        -</w:t>
            </w:r>
          </w:p>
        </w:tc>
        <w:tc>
          <w:tcPr>
            <w:tcW w:w="3969" w:type="dxa"/>
            <w:tcBorders>
              <w:bottom w:val="single" w:sz="4" w:space="0" w:color="000000"/>
            </w:tcBorders>
          </w:tcPr>
          <w:p w:rsidR="00B2586C" w:rsidRPr="00E754B1" w:rsidRDefault="00B2586C" w:rsidP="001A5A61">
            <w:pPr>
              <w:pStyle w:val="ListParagraph"/>
              <w:ind w:left="567"/>
              <w:jc w:val="both"/>
              <w:rPr>
                <w:rFonts w:ascii="Times New Roman" w:hAnsi="Times New Roman"/>
                <w:sz w:val="24"/>
                <w:szCs w:val="24"/>
              </w:rPr>
            </w:pPr>
            <w:r>
              <w:rPr>
                <w:rFonts w:ascii="Times New Roman" w:hAnsi="Times New Roman"/>
                <w:sz w:val="24"/>
                <w:szCs w:val="24"/>
              </w:rPr>
              <w:t xml:space="preserve">            6,75</w:t>
            </w:r>
            <w:r w:rsidRPr="00E754B1">
              <w:rPr>
                <w:rFonts w:ascii="Times New Roman" w:hAnsi="Times New Roman"/>
                <w:sz w:val="24"/>
                <w:szCs w:val="24"/>
              </w:rPr>
              <w:t xml:space="preserve">                               =</w:t>
            </w:r>
          </w:p>
        </w:tc>
        <w:tc>
          <w:tcPr>
            <w:tcW w:w="2126" w:type="dxa"/>
            <w:tcBorders>
              <w:bottom w:val="single" w:sz="4" w:space="0" w:color="000000"/>
            </w:tcBorders>
          </w:tcPr>
          <w:p w:rsidR="00B2586C" w:rsidRPr="00E754B1" w:rsidRDefault="00B2586C" w:rsidP="001A5A61">
            <w:pPr>
              <w:pStyle w:val="ListParagraph"/>
              <w:ind w:left="33"/>
              <w:jc w:val="both"/>
              <w:rPr>
                <w:rFonts w:ascii="Times New Roman" w:hAnsi="Times New Roman"/>
                <w:sz w:val="24"/>
                <w:szCs w:val="24"/>
              </w:rPr>
            </w:pPr>
            <w:r>
              <w:rPr>
                <w:rFonts w:ascii="Times New Roman" w:hAnsi="Times New Roman"/>
                <w:sz w:val="24"/>
                <w:szCs w:val="24"/>
              </w:rPr>
              <w:t xml:space="preserve"> 75</w:t>
            </w:r>
            <w:r w:rsidRPr="00E754B1">
              <w:rPr>
                <w:rFonts w:ascii="Times New Roman" w:hAnsi="Times New Roman"/>
                <w:sz w:val="24"/>
                <w:szCs w:val="24"/>
              </w:rPr>
              <w:t>,75</w:t>
            </w:r>
          </w:p>
        </w:tc>
      </w:tr>
    </w:tbl>
    <w:p w:rsidR="00B2586C" w:rsidRPr="00E754B1" w:rsidRDefault="00B2586C" w:rsidP="00B2586C">
      <w:pPr>
        <w:spacing w:after="0"/>
        <w:jc w:val="both"/>
        <w:rPr>
          <w:rFonts w:ascii="Times New Roman" w:hAnsi="Times New Roman"/>
          <w:sz w:val="24"/>
          <w:szCs w:val="24"/>
        </w:rPr>
      </w:pPr>
    </w:p>
    <w:p w:rsidR="00B2586C" w:rsidRPr="00E754B1" w:rsidRDefault="00B2586C" w:rsidP="00B2586C">
      <w:pPr>
        <w:pStyle w:val="ListParagraph"/>
        <w:numPr>
          <w:ilvl w:val="0"/>
          <w:numId w:val="49"/>
        </w:numPr>
        <w:spacing w:after="0" w:line="480" w:lineRule="auto"/>
        <w:ind w:left="360"/>
        <w:jc w:val="both"/>
        <w:rPr>
          <w:rFonts w:ascii="Times New Roman" w:hAnsi="Times New Roman"/>
          <w:sz w:val="24"/>
          <w:szCs w:val="24"/>
        </w:rPr>
      </w:pPr>
      <w:r w:rsidRPr="00E754B1">
        <w:rPr>
          <w:rFonts w:ascii="Times New Roman" w:hAnsi="Times New Roman"/>
          <w:sz w:val="24"/>
          <w:szCs w:val="24"/>
        </w:rPr>
        <w:t>Menentukan kecenderungan stabilitas (</w:t>
      </w:r>
      <w:r w:rsidRPr="00E754B1">
        <w:rPr>
          <w:rFonts w:ascii="Times New Roman" w:hAnsi="Times New Roman"/>
          <w:i/>
          <w:sz w:val="24"/>
          <w:szCs w:val="24"/>
        </w:rPr>
        <w:t>Trend Stability</w:t>
      </w:r>
      <w:r w:rsidRPr="00E754B1">
        <w:rPr>
          <w:rFonts w:ascii="Times New Roman" w:hAnsi="Times New Roman"/>
          <w:sz w:val="24"/>
          <w:szCs w:val="24"/>
        </w:rPr>
        <w:t>)</w:t>
      </w:r>
    </w:p>
    <w:tbl>
      <w:tblPr>
        <w:tblW w:w="0" w:type="auto"/>
        <w:tblInd w:w="-34" w:type="dxa"/>
        <w:tblBorders>
          <w:top w:val="single" w:sz="4" w:space="0" w:color="auto"/>
          <w:bottom w:val="single" w:sz="4" w:space="0" w:color="auto"/>
          <w:insideH w:val="single" w:sz="4" w:space="0" w:color="auto"/>
        </w:tblBorders>
        <w:tblLook w:val="04A0"/>
      </w:tblPr>
      <w:tblGrid>
        <w:gridCol w:w="2436"/>
        <w:gridCol w:w="3469"/>
        <w:gridCol w:w="2049"/>
      </w:tblGrid>
      <w:tr w:rsidR="00B2586C" w:rsidRPr="00E754B1" w:rsidTr="001A5A61">
        <w:tc>
          <w:tcPr>
            <w:tcW w:w="2552" w:type="dxa"/>
            <w:vAlign w:val="center"/>
          </w:tcPr>
          <w:p w:rsidR="00B2586C" w:rsidRPr="00E754B1" w:rsidRDefault="00B2586C" w:rsidP="001A5A61">
            <w:pPr>
              <w:pStyle w:val="ListParagraph"/>
              <w:spacing w:after="0" w:line="240" w:lineRule="auto"/>
              <w:ind w:left="0"/>
              <w:jc w:val="both"/>
              <w:rPr>
                <w:rFonts w:ascii="Times New Roman" w:hAnsi="Times New Roman"/>
                <w:sz w:val="24"/>
                <w:szCs w:val="24"/>
              </w:rPr>
            </w:pPr>
            <w:r w:rsidRPr="00E754B1">
              <w:rPr>
                <w:rFonts w:ascii="Times New Roman" w:hAnsi="Times New Roman"/>
                <w:sz w:val="24"/>
                <w:szCs w:val="24"/>
              </w:rPr>
              <w:t>banyaknya data point yang ada dalam rentang</w:t>
            </w:r>
          </w:p>
        </w:tc>
        <w:tc>
          <w:tcPr>
            <w:tcW w:w="3686" w:type="dxa"/>
            <w:vAlign w:val="center"/>
          </w:tcPr>
          <w:p w:rsidR="00B2586C" w:rsidRPr="00E754B1" w:rsidRDefault="00B2586C" w:rsidP="001A5A61">
            <w:pPr>
              <w:spacing w:after="0" w:line="240" w:lineRule="auto"/>
              <w:jc w:val="both"/>
              <w:rPr>
                <w:rFonts w:ascii="Times New Roman" w:hAnsi="Times New Roman"/>
                <w:sz w:val="24"/>
                <w:szCs w:val="24"/>
              </w:rPr>
            </w:pPr>
            <w:r w:rsidRPr="00E754B1">
              <w:rPr>
                <w:rFonts w:ascii="Times New Roman" w:hAnsi="Times New Roman"/>
                <w:sz w:val="24"/>
                <w:szCs w:val="24"/>
              </w:rPr>
              <w:t>:  banyaknya data point   x 100%  =</w:t>
            </w:r>
          </w:p>
        </w:tc>
        <w:tc>
          <w:tcPr>
            <w:tcW w:w="2126" w:type="dxa"/>
            <w:vAlign w:val="center"/>
          </w:tcPr>
          <w:p w:rsidR="00B2586C" w:rsidRPr="00E754B1" w:rsidRDefault="00B2586C" w:rsidP="001A5A61">
            <w:pPr>
              <w:pStyle w:val="ListParagraph"/>
              <w:spacing w:after="0" w:line="240" w:lineRule="auto"/>
              <w:ind w:left="54"/>
              <w:jc w:val="both"/>
              <w:rPr>
                <w:rFonts w:ascii="Times New Roman" w:hAnsi="Times New Roman"/>
                <w:sz w:val="24"/>
                <w:szCs w:val="24"/>
              </w:rPr>
            </w:pPr>
            <w:r w:rsidRPr="00E754B1">
              <w:rPr>
                <w:rFonts w:ascii="Times New Roman" w:hAnsi="Times New Roman"/>
                <w:sz w:val="24"/>
                <w:szCs w:val="24"/>
              </w:rPr>
              <w:t>persentase stabilitas</w:t>
            </w:r>
          </w:p>
        </w:tc>
      </w:tr>
      <w:tr w:rsidR="00B2586C" w:rsidRPr="00E754B1" w:rsidTr="001A5A61">
        <w:tc>
          <w:tcPr>
            <w:tcW w:w="2552" w:type="dxa"/>
          </w:tcPr>
          <w:p w:rsidR="00B2586C" w:rsidRPr="00E754B1" w:rsidRDefault="00B2586C" w:rsidP="001A5A61">
            <w:pPr>
              <w:spacing w:after="0"/>
              <w:jc w:val="both"/>
              <w:rPr>
                <w:rFonts w:ascii="Times New Roman" w:hAnsi="Times New Roman"/>
                <w:sz w:val="24"/>
                <w:szCs w:val="24"/>
              </w:rPr>
            </w:pPr>
            <w:r>
              <w:rPr>
                <w:rFonts w:ascii="Times New Roman" w:hAnsi="Times New Roman"/>
                <w:sz w:val="24"/>
                <w:szCs w:val="24"/>
              </w:rPr>
              <w:t>3</w:t>
            </w:r>
          </w:p>
        </w:tc>
        <w:tc>
          <w:tcPr>
            <w:tcW w:w="3686" w:type="dxa"/>
          </w:tcPr>
          <w:p w:rsidR="00B2586C" w:rsidRPr="00E754B1" w:rsidRDefault="00B2586C" w:rsidP="001A5A61">
            <w:pPr>
              <w:spacing w:after="0"/>
              <w:jc w:val="both"/>
              <w:rPr>
                <w:rFonts w:ascii="Times New Roman" w:hAnsi="Times New Roman"/>
                <w:sz w:val="24"/>
                <w:szCs w:val="24"/>
              </w:rPr>
            </w:pPr>
            <w:r w:rsidRPr="00E754B1">
              <w:rPr>
                <w:rFonts w:ascii="Times New Roman" w:hAnsi="Times New Roman"/>
                <w:sz w:val="24"/>
                <w:szCs w:val="24"/>
              </w:rPr>
              <w:t>:</w:t>
            </w:r>
            <w:r w:rsidRPr="00E754B1">
              <w:rPr>
                <w:rFonts w:ascii="Times New Roman" w:hAnsi="Times New Roman"/>
                <w:sz w:val="24"/>
                <w:szCs w:val="24"/>
              </w:rPr>
              <w:tab/>
              <w:t>4</w:t>
            </w:r>
            <w:r w:rsidRPr="00E754B1">
              <w:rPr>
                <w:rFonts w:ascii="Times New Roman" w:hAnsi="Times New Roman"/>
                <w:sz w:val="24"/>
                <w:szCs w:val="24"/>
              </w:rPr>
              <w:tab/>
              <w:t xml:space="preserve">x                   100% =         </w:t>
            </w:r>
          </w:p>
        </w:tc>
        <w:tc>
          <w:tcPr>
            <w:tcW w:w="2126" w:type="dxa"/>
          </w:tcPr>
          <w:p w:rsidR="00B2586C" w:rsidRPr="00E754B1" w:rsidRDefault="00B2586C" w:rsidP="001A5A61">
            <w:pPr>
              <w:spacing w:after="0"/>
              <w:jc w:val="both"/>
              <w:rPr>
                <w:rFonts w:ascii="Times New Roman" w:hAnsi="Times New Roman"/>
                <w:sz w:val="24"/>
                <w:szCs w:val="24"/>
              </w:rPr>
            </w:pPr>
            <w:r w:rsidRPr="00E754B1">
              <w:rPr>
                <w:rFonts w:ascii="Times New Roman" w:hAnsi="Times New Roman"/>
                <w:sz w:val="24"/>
                <w:szCs w:val="24"/>
              </w:rPr>
              <w:t>100%</w:t>
            </w:r>
          </w:p>
        </w:tc>
      </w:tr>
    </w:tbl>
    <w:p w:rsidR="00B2586C" w:rsidRPr="00AA27AC" w:rsidRDefault="00B2586C" w:rsidP="00B2586C">
      <w:pPr>
        <w:pStyle w:val="ListParagraph"/>
        <w:tabs>
          <w:tab w:val="left" w:pos="567"/>
        </w:tabs>
        <w:spacing w:after="0" w:line="480" w:lineRule="auto"/>
        <w:ind w:left="0"/>
        <w:jc w:val="both"/>
        <w:rPr>
          <w:rFonts w:ascii="Times New Roman" w:hAnsi="Times New Roman"/>
          <w:sz w:val="10"/>
        </w:rPr>
      </w:pPr>
    </w:p>
    <w:p w:rsidR="00B2586C" w:rsidRDefault="00B2586C" w:rsidP="00B2586C">
      <w:pPr>
        <w:pStyle w:val="ListParagraph"/>
        <w:tabs>
          <w:tab w:val="left" w:pos="567"/>
        </w:tabs>
        <w:spacing w:after="0" w:line="480" w:lineRule="auto"/>
        <w:ind w:left="0"/>
        <w:jc w:val="both"/>
        <w:rPr>
          <w:rFonts w:ascii="Times New Roman" w:hAnsi="Times New Roman"/>
          <w:sz w:val="24"/>
          <w:szCs w:val="24"/>
        </w:rPr>
      </w:pPr>
      <w:r w:rsidRPr="00E754B1">
        <w:rPr>
          <w:rFonts w:ascii="Times New Roman" w:hAnsi="Times New Roman"/>
        </w:rPr>
        <w:tab/>
      </w:r>
      <w:r w:rsidRPr="00E754B1">
        <w:rPr>
          <w:rFonts w:ascii="Times New Roman" w:hAnsi="Times New Roman"/>
          <w:sz w:val="24"/>
          <w:szCs w:val="24"/>
        </w:rPr>
        <w:t xml:space="preserve">Untuk melihat data  stabil pada </w:t>
      </w:r>
      <w:r w:rsidRPr="00E754B1">
        <w:rPr>
          <w:rFonts w:ascii="Times New Roman" w:hAnsi="Times New Roman"/>
          <w:i/>
          <w:sz w:val="24"/>
          <w:szCs w:val="24"/>
        </w:rPr>
        <w:t xml:space="preserve">baseline </w:t>
      </w:r>
      <w:r w:rsidRPr="00E754B1">
        <w:rPr>
          <w:rFonts w:ascii="Times New Roman" w:hAnsi="Times New Roman"/>
          <w:sz w:val="24"/>
          <w:szCs w:val="24"/>
        </w:rPr>
        <w:t>2 (A</w:t>
      </w:r>
      <w:r w:rsidRPr="00E754B1">
        <w:rPr>
          <w:rFonts w:ascii="Times New Roman" w:hAnsi="Times New Roman"/>
          <w:sz w:val="24"/>
          <w:szCs w:val="24"/>
          <w:vertAlign w:val="subscript"/>
        </w:rPr>
        <w:t>2</w:t>
      </w:r>
      <w:r w:rsidRPr="00E754B1">
        <w:rPr>
          <w:rFonts w:ascii="Times New Roman" w:hAnsi="Times New Roman"/>
          <w:sz w:val="24"/>
          <w:szCs w:val="24"/>
        </w:rPr>
        <w:t>), dapat dilihat dalam tampilan grafik berikut ini :</w:t>
      </w:r>
    </w:p>
    <w:p w:rsidR="00B2586C" w:rsidRDefault="00B2586C" w:rsidP="00B2586C">
      <w:pPr>
        <w:pStyle w:val="ListParagraph"/>
        <w:tabs>
          <w:tab w:val="left" w:pos="567"/>
        </w:tabs>
        <w:spacing w:after="0" w:line="480" w:lineRule="auto"/>
        <w:ind w:left="0"/>
        <w:jc w:val="both"/>
        <w:rPr>
          <w:rFonts w:ascii="Times New Roman" w:hAnsi="Times New Roman"/>
          <w:sz w:val="24"/>
          <w:szCs w:val="24"/>
        </w:rPr>
      </w:pPr>
    </w:p>
    <w:p w:rsidR="00B2586C" w:rsidRDefault="00B2586C" w:rsidP="00B2586C">
      <w:pPr>
        <w:pStyle w:val="ListParagraph"/>
        <w:tabs>
          <w:tab w:val="left" w:pos="567"/>
        </w:tabs>
        <w:spacing w:after="0" w:line="480" w:lineRule="auto"/>
        <w:ind w:left="0"/>
        <w:jc w:val="both"/>
        <w:rPr>
          <w:rFonts w:ascii="Times New Roman" w:hAnsi="Times New Roman"/>
          <w:sz w:val="24"/>
          <w:szCs w:val="24"/>
        </w:rPr>
      </w:pPr>
    </w:p>
    <w:p w:rsidR="00B2586C" w:rsidRDefault="00B2586C" w:rsidP="00B2586C">
      <w:pPr>
        <w:pStyle w:val="ListParagraph"/>
        <w:tabs>
          <w:tab w:val="left" w:pos="567"/>
        </w:tabs>
        <w:spacing w:after="0" w:line="480" w:lineRule="auto"/>
        <w:ind w:left="0"/>
        <w:jc w:val="both"/>
        <w:rPr>
          <w:rFonts w:ascii="Times New Roman" w:hAnsi="Times New Roman"/>
          <w:sz w:val="24"/>
          <w:szCs w:val="24"/>
        </w:rPr>
      </w:pPr>
    </w:p>
    <w:p w:rsidR="00B2586C" w:rsidRPr="00E754B1" w:rsidRDefault="00B2586C" w:rsidP="00B2586C">
      <w:pPr>
        <w:pStyle w:val="ListParagraph"/>
        <w:spacing w:after="0" w:line="240" w:lineRule="auto"/>
        <w:ind w:left="0"/>
        <w:jc w:val="both"/>
        <w:rPr>
          <w:rFonts w:ascii="Times New Roman" w:hAnsi="Times New Roman"/>
          <w:b/>
          <w:sz w:val="24"/>
          <w:szCs w:val="24"/>
        </w:rPr>
      </w:pPr>
      <w:r w:rsidRPr="00E754B1">
        <w:rPr>
          <w:rFonts w:ascii="Times New Roman" w:hAnsi="Times New Roman"/>
          <w:b/>
          <w:sz w:val="24"/>
          <w:szCs w:val="24"/>
        </w:rPr>
        <w:t>Grafik 4.7 Kecenderungan Stabilitas (</w:t>
      </w:r>
      <w:r w:rsidRPr="00E754B1">
        <w:rPr>
          <w:rFonts w:ascii="Times New Roman" w:hAnsi="Times New Roman"/>
          <w:b/>
          <w:i/>
          <w:sz w:val="24"/>
          <w:szCs w:val="24"/>
        </w:rPr>
        <w:t>Trend Stability</w:t>
      </w:r>
      <w:r w:rsidRPr="00E754B1">
        <w:rPr>
          <w:rFonts w:ascii="Times New Roman" w:hAnsi="Times New Roman"/>
          <w:b/>
          <w:sz w:val="24"/>
          <w:szCs w:val="24"/>
        </w:rPr>
        <w:t xml:space="preserve">) Kondisi </w:t>
      </w:r>
      <w:r w:rsidRPr="00E754B1">
        <w:rPr>
          <w:rFonts w:ascii="Times New Roman" w:hAnsi="Times New Roman"/>
          <w:b/>
          <w:i/>
          <w:sz w:val="24"/>
          <w:szCs w:val="24"/>
        </w:rPr>
        <w:t>Baseline</w:t>
      </w:r>
      <w:r w:rsidRPr="00E754B1">
        <w:rPr>
          <w:rFonts w:ascii="Times New Roman" w:hAnsi="Times New Roman"/>
          <w:b/>
          <w:sz w:val="24"/>
          <w:szCs w:val="24"/>
        </w:rPr>
        <w:t xml:space="preserve"> 2 (A</w:t>
      </w:r>
      <w:r w:rsidRPr="00E754B1">
        <w:rPr>
          <w:rFonts w:ascii="Times New Roman" w:hAnsi="Times New Roman"/>
          <w:b/>
          <w:sz w:val="24"/>
          <w:szCs w:val="24"/>
          <w:vertAlign w:val="subscript"/>
        </w:rPr>
        <w:t>2</w:t>
      </w:r>
      <w:r>
        <w:rPr>
          <w:rFonts w:ascii="Times New Roman" w:hAnsi="Times New Roman"/>
          <w:b/>
          <w:sz w:val="24"/>
          <w:szCs w:val="24"/>
        </w:rPr>
        <w:t>) Kemampuan Berkomunikasi Non Verbal</w:t>
      </w:r>
    </w:p>
    <w:p w:rsidR="00B2586C" w:rsidRPr="00E754B1" w:rsidRDefault="00B2586C" w:rsidP="00B2586C">
      <w:pPr>
        <w:pStyle w:val="ListParagraph"/>
        <w:tabs>
          <w:tab w:val="left" w:pos="567"/>
        </w:tabs>
        <w:spacing w:after="0" w:line="240" w:lineRule="auto"/>
        <w:ind w:left="0"/>
        <w:jc w:val="both"/>
        <w:rPr>
          <w:rFonts w:ascii="Times New Roman" w:hAnsi="Times New Roman"/>
          <w:sz w:val="10"/>
          <w:szCs w:val="24"/>
        </w:rPr>
      </w:pPr>
      <w:r w:rsidRPr="00E754B1">
        <w:rPr>
          <w:rFonts w:ascii="Times New Roman" w:hAnsi="Times New Roman"/>
          <w:sz w:val="10"/>
          <w:szCs w:val="24"/>
        </w:rPr>
        <w:t xml:space="preserve"> </w:t>
      </w:r>
    </w:p>
    <w:p w:rsidR="00B2586C" w:rsidRPr="00E754B1" w:rsidRDefault="00757D52" w:rsidP="00B2586C">
      <w:pPr>
        <w:tabs>
          <w:tab w:val="left" w:pos="6379"/>
        </w:tabs>
        <w:jc w:val="both"/>
        <w:rPr>
          <w:rFonts w:ascii="Times New Roman" w:hAnsi="Times New Roman"/>
        </w:rPr>
      </w:pPr>
      <w:r w:rsidRPr="00757D52">
        <w:rPr>
          <w:noProof/>
        </w:rPr>
        <w:lastRenderedPageBreak/>
        <w:pict>
          <v:shape id="_x0000_s1174" type="#_x0000_t32" style="position:absolute;left:0;text-align:left;margin-left:52.35pt;margin-top:61.75pt;width:153.05pt;height:0;z-index:251693568" o:connectortype="straight" strokecolor="#ffc000" strokeweight="1.5pt"/>
        </w:pict>
      </w:r>
      <w:r w:rsidRPr="00757D52">
        <w:rPr>
          <w:noProof/>
        </w:rPr>
        <w:pict>
          <v:rect id="_x0000_s1162" style="position:absolute;left:0;text-align:left;margin-left:204.7pt;margin-top:42.25pt;width:61.1pt;height:32.2pt;rotation:-1902397fd;z-index:251681280" stroked="f" strokecolor="#dbe5f1"/>
        </w:pict>
      </w:r>
      <w:r w:rsidRPr="00757D52">
        <w:rPr>
          <w:noProof/>
        </w:rPr>
        <w:pict>
          <v:shape id="_x0000_s1157" type="#_x0000_t32" style="position:absolute;left:0;text-align:left;margin-left:51.5pt;margin-top:82.55pt;width:155.9pt;height:0;z-index:251676160" o:connectortype="straight" strokecolor="#548dd4" strokeweight="1.5pt"/>
        </w:pict>
      </w:r>
      <w:r w:rsidRPr="00757D52">
        <w:rPr>
          <w:noProof/>
        </w:rPr>
        <w:pict>
          <v:shape id="_x0000_s1156" type="#_x0000_t32" style="position:absolute;left:0;text-align:left;margin-left:51.5pt;margin-top:75.4pt;width:155.9pt;height:0;z-index:251675136" o:connectortype="straight" strokecolor="#c00000" strokeweight="1.5pt"/>
        </w:pict>
      </w:r>
      <w:r w:rsidRPr="00757D52">
        <w:rPr>
          <w:noProof/>
        </w:rPr>
        <w:pict>
          <v:shape id="_x0000_s1158" type="#_x0000_t32" style="position:absolute;left:0;text-align:left;margin-left:51.4pt;margin-top:69.45pt;width:155.9pt;height:0;flip:y;z-index:251677184" o:connectortype="straight" strokeweight="1.5pt"/>
        </w:pict>
      </w:r>
      <w:r w:rsidR="00B2586C">
        <w:rPr>
          <w:rFonts w:ascii="Times New Roman" w:hAnsi="Times New Roman"/>
          <w:noProof/>
        </w:rPr>
        <w:drawing>
          <wp:inline distT="0" distB="0" distL="0" distR="0">
            <wp:extent cx="4972050" cy="2628900"/>
            <wp:effectExtent l="0" t="0" r="0" b="0"/>
            <wp:docPr id="16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757D52">
        <w:rPr>
          <w:noProof/>
        </w:rPr>
        <w:pict>
          <v:rect id="_x0000_s1173" style="position:absolute;left:0;text-align:left;margin-left:106.95pt;margin-top:-97.2pt;width:17.75pt;height:223.7pt;rotation:5852945fd;flip:y;z-index:251692544;mso-position-horizontal-relative:text;mso-position-vertical-relative:text" fillcolor="#ccc0d9" stroked="f" strokecolor="#dbe5f1"/>
        </w:pict>
      </w:r>
      <w:r w:rsidRPr="00757D52">
        <w:rPr>
          <w:noProof/>
        </w:rPr>
        <w:pict>
          <v:shape id="_x0000_s1171" type="#_x0000_t202" style="position:absolute;left:0;text-align:left;margin-left:241.6pt;margin-top:118.15pt;width:134.05pt;height:34pt;z-index:251690496;mso-position-horizontal-relative:text;mso-position-vertical-relative:text" fillcolor="#ccc0d9" stroked="f" strokecolor="#dbe5f1" strokeweight="0">
            <v:stroke dashstyle="1 1"/>
            <v:textbox style="mso-next-textbox:#_x0000_s1171">
              <w:txbxContent>
                <w:p w:rsidR="00506907" w:rsidRDefault="00506907" w:rsidP="00B2586C">
                  <w:pPr>
                    <w:spacing w:after="0" w:line="240" w:lineRule="auto"/>
                    <w:ind w:firstLine="426"/>
                    <w:rPr>
                      <w:rFonts w:ascii="Times New Roman" w:hAnsi="Times New Roman"/>
                    </w:rPr>
                  </w:pPr>
                  <w:r>
                    <w:rPr>
                      <w:rFonts w:ascii="Times New Roman" w:hAnsi="Times New Roman"/>
                    </w:rPr>
                    <w:t>Kecenderungan</w:t>
                  </w:r>
                </w:p>
                <w:p w:rsidR="00506907" w:rsidRPr="00D23AAB" w:rsidRDefault="00506907" w:rsidP="00B2586C">
                  <w:pPr>
                    <w:spacing w:after="0" w:line="240" w:lineRule="auto"/>
                    <w:ind w:firstLine="426"/>
                    <w:rPr>
                      <w:rFonts w:ascii="Times New Roman" w:hAnsi="Times New Roman"/>
                    </w:rPr>
                  </w:pPr>
                  <w:r>
                    <w:rPr>
                      <w:rFonts w:ascii="Times New Roman" w:hAnsi="Times New Roman"/>
                    </w:rPr>
                    <w:t>Arah</w:t>
                  </w:r>
                </w:p>
              </w:txbxContent>
            </v:textbox>
          </v:shape>
        </w:pict>
      </w:r>
      <w:r w:rsidRPr="00757D52">
        <w:rPr>
          <w:noProof/>
        </w:rPr>
        <w:pict>
          <v:rect id="_x0000_s1164" style="position:absolute;left:0;text-align:left;margin-left:227.8pt;margin-top:1.05pt;width:77.5pt;height:203.05pt;rotation:34346fd;flip:y;z-index:251683328;mso-position-horizontal-relative:text;mso-position-vertical-relative:text" fillcolor="#ccc0d9" stroked="f" strokecolor="#dbe5f1"/>
        </w:pict>
      </w:r>
      <w:r w:rsidRPr="00757D52">
        <w:rPr>
          <w:noProof/>
        </w:rPr>
        <w:pict>
          <v:shape id="_x0000_s1165" type="#_x0000_t202" style="position:absolute;left:0;text-align:left;margin-left:242.35pt;margin-top:48.45pt;width:104.05pt;height:21.75pt;z-index:251684352;mso-position-horizontal-relative:text;mso-position-vertical-relative:text" fillcolor="#ccc0d9" stroked="f" strokecolor="#dbe5f1" strokeweight="0">
            <v:stroke dashstyle="1 1" endcap="round"/>
            <v:textbox style="mso-next-textbox:#_x0000_s1165">
              <w:txbxContent>
                <w:p w:rsidR="00506907" w:rsidRPr="005172F5" w:rsidRDefault="00506907" w:rsidP="00B2586C">
                  <w:pPr>
                    <w:ind w:firstLine="426"/>
                    <w:rPr>
                      <w:rFonts w:ascii="Times New Roman" w:hAnsi="Times New Roman"/>
                      <w:i/>
                    </w:rPr>
                  </w:pPr>
                  <w:r w:rsidRPr="005172F5">
                    <w:rPr>
                      <w:rFonts w:ascii="Times New Roman" w:hAnsi="Times New Roman"/>
                      <w:i/>
                    </w:rPr>
                    <w:t>Mean Level</w:t>
                  </w:r>
                </w:p>
              </w:txbxContent>
            </v:textbox>
          </v:shape>
        </w:pict>
      </w:r>
      <w:r w:rsidRPr="00757D52">
        <w:rPr>
          <w:noProof/>
        </w:rPr>
        <w:pict>
          <v:shape id="_x0000_s1166" type="#_x0000_t32" style="position:absolute;left:0;text-align:left;margin-left:245.6pt;margin-top:57.05pt;width:14.55pt;height:.05pt;z-index:251685376;mso-position-horizontal-relative:text;mso-position-vertical-relative:text" o:connectortype="straight" strokecolor="#c00000" strokeweight="1.5pt"/>
        </w:pict>
      </w:r>
      <w:r w:rsidRPr="00757D52">
        <w:rPr>
          <w:noProof/>
        </w:rPr>
        <w:pict>
          <v:shape id="_x0000_s1168" type="#_x0000_t32" style="position:absolute;left:0;text-align:left;margin-left:245.6pt;margin-top:78.2pt;width:13.8pt;height:.05pt;z-index:251687424;mso-position-horizontal-relative:text;mso-position-vertical-relative:text" o:connectortype="straight" strokecolor="#548dd4" strokeweight="1.5pt"/>
        </w:pict>
      </w:r>
      <w:r w:rsidRPr="00757D52">
        <w:rPr>
          <w:noProof/>
        </w:rPr>
        <w:pict>
          <v:shape id="_x0000_s1170" type="#_x0000_t32" style="position:absolute;left:0;text-align:left;margin-left:245.6pt;margin-top:103.5pt;width:17.65pt;height:.05pt;z-index:251689472;mso-position-horizontal-relative:text;mso-position-vertical-relative:text" o:connectortype="straight" strokecolor="#ffc000" strokeweight="1.5pt"/>
        </w:pict>
      </w:r>
      <w:r w:rsidRPr="00757D52">
        <w:rPr>
          <w:noProof/>
        </w:rPr>
        <w:pict>
          <v:shape id="_x0000_s1172" type="#_x0000_t32" style="position:absolute;left:0;text-align:left;margin-left:246.45pt;margin-top:128.7pt;width:17.75pt;height:0;z-index:251691520;mso-position-horizontal-relative:text;mso-position-vertical-relative:text" o:connectortype="straight" strokeweight="1.5pt"/>
        </w:pict>
      </w:r>
      <w:r w:rsidRPr="00757D52">
        <w:rPr>
          <w:noProof/>
        </w:rPr>
        <w:pict>
          <v:shape id="_x0000_s1169" type="#_x0000_t202" style="position:absolute;left:0;text-align:left;margin-left:241.6pt;margin-top:92.45pt;width:107.75pt;height:25.15pt;z-index:251688448;mso-position-horizontal-relative:text;mso-position-vertical-relative:text" fillcolor="#ccc0d9" stroked="f" strokecolor="#dbe5f1" strokeweight="0">
            <v:stroke dashstyle="1 1"/>
            <v:textbox style="mso-next-textbox:#_x0000_s1169">
              <w:txbxContent>
                <w:p w:rsidR="00506907" w:rsidRPr="00D23AAB" w:rsidRDefault="00506907" w:rsidP="00B2586C">
                  <w:pPr>
                    <w:ind w:firstLine="426"/>
                    <w:rPr>
                      <w:rFonts w:ascii="Times New Roman" w:hAnsi="Times New Roman"/>
                    </w:rPr>
                  </w:pPr>
                  <w:r>
                    <w:rPr>
                      <w:rFonts w:ascii="Times New Roman" w:hAnsi="Times New Roman"/>
                    </w:rPr>
                    <w:t>Batas Atas</w:t>
                  </w:r>
                </w:p>
              </w:txbxContent>
            </v:textbox>
          </v:shape>
        </w:pict>
      </w:r>
      <w:r w:rsidRPr="00757D52">
        <w:rPr>
          <w:noProof/>
        </w:rPr>
        <w:pict>
          <v:shape id="_x0000_s1167" type="#_x0000_t202" style="position:absolute;left:0;text-align:left;margin-left:240.45pt;margin-top:69.9pt;width:104.05pt;height:24.45pt;z-index:251686400;mso-position-horizontal-relative:text;mso-position-vertical-relative:text" fillcolor="#ccc0d9" stroked="f" strokecolor="#dbe5f1" strokeweight="0">
            <v:stroke dashstyle="1 1" endcap="round"/>
            <v:textbox style="mso-next-textbox:#_x0000_s1167">
              <w:txbxContent>
                <w:p w:rsidR="00506907" w:rsidRDefault="00506907" w:rsidP="00B2586C">
                  <w:pPr>
                    <w:ind w:firstLine="426"/>
                  </w:pPr>
                  <w:r w:rsidRPr="00211B4E">
                    <w:rPr>
                      <w:rFonts w:ascii="Times New Roman" w:hAnsi="Times New Roman"/>
                      <w:sz w:val="20"/>
                    </w:rPr>
                    <w:t>Batas Bawah</w:t>
                  </w:r>
                </w:p>
                <w:p w:rsidR="00506907" w:rsidRPr="005172F5" w:rsidRDefault="00506907" w:rsidP="00B2586C">
                  <w:pPr>
                    <w:ind w:firstLine="426"/>
                    <w:rPr>
                      <w:b/>
                    </w:rPr>
                  </w:pPr>
                </w:p>
              </w:txbxContent>
            </v:textbox>
          </v:shape>
        </w:pict>
      </w:r>
      <w:r w:rsidRPr="00757D52">
        <w:rPr>
          <w:noProof/>
        </w:rPr>
        <w:pict>
          <v:rect id="_x0000_s1163" style="position:absolute;left:0;text-align:left;margin-left:234.3pt;margin-top:140.1pt;width:69.85pt;height:36.7pt;rotation:34346fd;flip:y;z-index:251682304;mso-position-horizontal-relative:text;mso-position-vertical-relative:text" fillcolor="#dbe5f1" strokecolor="#dbe5f1"/>
        </w:pict>
      </w:r>
    </w:p>
    <w:p w:rsidR="00B2586C" w:rsidRPr="00E754B1" w:rsidRDefault="00B2586C" w:rsidP="00B2586C">
      <w:pPr>
        <w:pStyle w:val="ListParagraph"/>
        <w:spacing w:after="0" w:line="480" w:lineRule="auto"/>
        <w:ind w:left="0" w:firstLine="567"/>
        <w:jc w:val="both"/>
        <w:rPr>
          <w:rFonts w:ascii="Times New Roman" w:hAnsi="Times New Roman"/>
          <w:sz w:val="10"/>
          <w:szCs w:val="10"/>
        </w:rPr>
      </w:pPr>
    </w:p>
    <w:p w:rsidR="00B2586C" w:rsidRPr="00E754B1" w:rsidRDefault="00B2586C" w:rsidP="00B2586C">
      <w:pPr>
        <w:pStyle w:val="ListParagraph"/>
        <w:spacing w:after="0" w:line="480" w:lineRule="auto"/>
        <w:ind w:left="0" w:firstLine="720"/>
        <w:jc w:val="both"/>
        <w:rPr>
          <w:rFonts w:ascii="Times New Roman" w:hAnsi="Times New Roman"/>
          <w:sz w:val="24"/>
          <w:szCs w:val="24"/>
        </w:rPr>
      </w:pPr>
      <w:r w:rsidRPr="00E754B1">
        <w:rPr>
          <w:rFonts w:ascii="Times New Roman" w:hAnsi="Times New Roman"/>
          <w:sz w:val="24"/>
          <w:szCs w:val="24"/>
        </w:rPr>
        <w:t xml:space="preserve">Hasil perhitungan </w:t>
      </w:r>
      <w:r w:rsidRPr="00E754B1">
        <w:rPr>
          <w:rFonts w:ascii="Times New Roman" w:hAnsi="Times New Roman"/>
          <w:i/>
          <w:sz w:val="24"/>
          <w:szCs w:val="24"/>
        </w:rPr>
        <w:t xml:space="preserve">trend  stability </w:t>
      </w:r>
      <w:r w:rsidRPr="00E754B1">
        <w:rPr>
          <w:rFonts w:ascii="Times New Roman" w:hAnsi="Times New Roman"/>
          <w:sz w:val="24"/>
          <w:szCs w:val="24"/>
        </w:rPr>
        <w:t>pada kemampuan motorik halus diperoleh 100%, artinya data yang diperoleh meningkat secara stabil. Data menunjukkan stabilitas dan arah yang jelas.</w:t>
      </w:r>
    </w:p>
    <w:p w:rsidR="00B2586C" w:rsidRDefault="00B2586C" w:rsidP="00B2586C">
      <w:pPr>
        <w:spacing w:after="0" w:line="480" w:lineRule="auto"/>
        <w:ind w:firstLine="720"/>
        <w:jc w:val="both"/>
        <w:rPr>
          <w:rFonts w:ascii="Times New Roman" w:hAnsi="Times New Roman"/>
          <w:sz w:val="24"/>
          <w:szCs w:val="24"/>
        </w:rPr>
      </w:pPr>
      <w:r w:rsidRPr="00E754B1">
        <w:rPr>
          <w:rFonts w:ascii="Times New Roman" w:hAnsi="Times New Roman"/>
          <w:sz w:val="24"/>
          <w:szCs w:val="24"/>
        </w:rPr>
        <w:t>Setelah tidak lagi dilakukan intervensi (B) subjek tetap menunjukkan hasil yang sama seperti pada fase intervensi (B)</w:t>
      </w:r>
      <w:r>
        <w:rPr>
          <w:rFonts w:ascii="Times New Roman" w:hAnsi="Times New Roman"/>
          <w:sz w:val="24"/>
          <w:szCs w:val="24"/>
        </w:rPr>
        <w:t>. Subjek (NL</w:t>
      </w:r>
      <w:r w:rsidRPr="00E754B1">
        <w:rPr>
          <w:rFonts w:ascii="Times New Roman" w:hAnsi="Times New Roman"/>
          <w:sz w:val="24"/>
          <w:szCs w:val="24"/>
        </w:rPr>
        <w:t xml:space="preserve">) mampu mempertahankan </w:t>
      </w:r>
      <w:r>
        <w:rPr>
          <w:rFonts w:ascii="Times New Roman" w:hAnsi="Times New Roman"/>
          <w:sz w:val="24"/>
          <w:szCs w:val="24"/>
        </w:rPr>
        <w:t>kemampuan komunikasi non verbal</w:t>
      </w:r>
      <w:r w:rsidRPr="00E754B1">
        <w:rPr>
          <w:rFonts w:ascii="Times New Roman" w:hAnsi="Times New Roman"/>
          <w:sz w:val="24"/>
          <w:szCs w:val="24"/>
        </w:rPr>
        <w:t xml:space="preserve"> walaupun tidak lagi diberikan intervensi. Hasil perhitungan dari setiap fase, disajikan dalam tabel berikut: </w:t>
      </w:r>
    </w:p>
    <w:p w:rsidR="00B2586C" w:rsidRDefault="00B2586C" w:rsidP="00B2586C">
      <w:pPr>
        <w:spacing w:after="0" w:line="480" w:lineRule="auto"/>
        <w:ind w:firstLine="720"/>
        <w:jc w:val="both"/>
        <w:rPr>
          <w:rFonts w:ascii="Times New Roman" w:hAnsi="Times New Roman"/>
          <w:sz w:val="24"/>
          <w:szCs w:val="24"/>
        </w:rPr>
      </w:pPr>
    </w:p>
    <w:p w:rsidR="00B2586C" w:rsidRDefault="00B2586C" w:rsidP="00B2586C">
      <w:pPr>
        <w:spacing w:after="0" w:line="480" w:lineRule="auto"/>
        <w:ind w:firstLine="720"/>
        <w:jc w:val="both"/>
        <w:rPr>
          <w:rFonts w:ascii="Times New Roman" w:hAnsi="Times New Roman"/>
          <w:sz w:val="24"/>
          <w:szCs w:val="24"/>
        </w:rPr>
      </w:pPr>
    </w:p>
    <w:p w:rsidR="00B2586C" w:rsidRDefault="00B2586C" w:rsidP="00B2586C">
      <w:pPr>
        <w:spacing w:after="0" w:line="480" w:lineRule="auto"/>
        <w:ind w:firstLine="720"/>
        <w:jc w:val="both"/>
        <w:rPr>
          <w:rFonts w:ascii="Times New Roman" w:hAnsi="Times New Roman"/>
          <w:sz w:val="24"/>
          <w:szCs w:val="24"/>
        </w:rPr>
      </w:pPr>
    </w:p>
    <w:p w:rsidR="00B2586C" w:rsidRPr="00E754B1" w:rsidRDefault="00B2586C" w:rsidP="00B2586C">
      <w:pPr>
        <w:spacing w:after="0" w:line="480" w:lineRule="auto"/>
        <w:ind w:firstLine="720"/>
        <w:jc w:val="both"/>
        <w:rPr>
          <w:rFonts w:ascii="Times New Roman" w:hAnsi="Times New Roman"/>
          <w:sz w:val="24"/>
          <w:szCs w:val="24"/>
        </w:rPr>
      </w:pPr>
    </w:p>
    <w:p w:rsidR="00B2586C" w:rsidRPr="00E754B1" w:rsidRDefault="00B2586C" w:rsidP="00B2586C">
      <w:pPr>
        <w:pStyle w:val="ListParagraph"/>
        <w:spacing w:before="120" w:after="0" w:line="240" w:lineRule="auto"/>
        <w:ind w:left="1276" w:hanging="1276"/>
        <w:contextualSpacing w:val="0"/>
        <w:jc w:val="both"/>
        <w:rPr>
          <w:rFonts w:ascii="Times New Roman" w:hAnsi="Times New Roman"/>
          <w:b/>
          <w:sz w:val="24"/>
          <w:szCs w:val="24"/>
        </w:rPr>
      </w:pPr>
      <w:r>
        <w:rPr>
          <w:rFonts w:ascii="Times New Roman" w:hAnsi="Times New Roman"/>
          <w:b/>
          <w:sz w:val="24"/>
          <w:szCs w:val="24"/>
        </w:rPr>
        <w:t>Tabel 4.6</w:t>
      </w:r>
      <w:r w:rsidRPr="00E754B1">
        <w:rPr>
          <w:rFonts w:ascii="Times New Roman" w:hAnsi="Times New Roman"/>
          <w:b/>
          <w:sz w:val="24"/>
          <w:szCs w:val="24"/>
        </w:rPr>
        <w:t xml:space="preserve"> Kecenderungan Stabilitas</w:t>
      </w:r>
      <w:r>
        <w:rPr>
          <w:rFonts w:ascii="Times New Roman" w:hAnsi="Times New Roman"/>
          <w:b/>
          <w:sz w:val="24"/>
          <w:szCs w:val="24"/>
        </w:rPr>
        <w:t xml:space="preserve"> Kemampuan  Komunikasi Non Verbal</w:t>
      </w:r>
    </w:p>
    <w:p w:rsidR="00B2586C" w:rsidRPr="00E754B1" w:rsidRDefault="00B2586C" w:rsidP="00B2586C">
      <w:pPr>
        <w:pStyle w:val="ListParagraph"/>
        <w:spacing w:before="120" w:after="0" w:line="240" w:lineRule="auto"/>
        <w:ind w:left="1276" w:hanging="1276"/>
        <w:contextualSpacing w:val="0"/>
        <w:jc w:val="both"/>
        <w:rPr>
          <w:rFonts w:ascii="Times New Roman" w:hAnsi="Times New Roman"/>
          <w:b/>
          <w:sz w:val="10"/>
          <w:szCs w:val="10"/>
        </w:rPr>
      </w:pPr>
    </w:p>
    <w:tbl>
      <w:tblPr>
        <w:tblW w:w="8168" w:type="dxa"/>
        <w:tblBorders>
          <w:top w:val="single" w:sz="8" w:space="0" w:color="8064A2"/>
          <w:bottom w:val="single" w:sz="8" w:space="0" w:color="8064A2"/>
        </w:tblBorders>
        <w:tblLook w:val="04A0"/>
      </w:tblPr>
      <w:tblGrid>
        <w:gridCol w:w="2639"/>
        <w:gridCol w:w="1985"/>
        <w:gridCol w:w="1701"/>
        <w:gridCol w:w="1843"/>
      </w:tblGrid>
      <w:tr w:rsidR="00B2586C" w:rsidRPr="00E754B1" w:rsidTr="001A5A61">
        <w:tc>
          <w:tcPr>
            <w:tcW w:w="2639" w:type="dxa"/>
            <w:tcBorders>
              <w:top w:val="single" w:sz="8" w:space="0" w:color="8064A2"/>
              <w:bottom w:val="single" w:sz="8" w:space="0" w:color="8064A2"/>
            </w:tcBorders>
          </w:tcPr>
          <w:p w:rsidR="00B2586C" w:rsidRPr="00A45965" w:rsidRDefault="00B2586C" w:rsidP="001A5A61">
            <w:pPr>
              <w:pStyle w:val="ListParagraph"/>
              <w:spacing w:before="120" w:after="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Kondisi</w:t>
            </w:r>
          </w:p>
        </w:tc>
        <w:tc>
          <w:tcPr>
            <w:tcW w:w="1985" w:type="dxa"/>
            <w:tcBorders>
              <w:top w:val="single" w:sz="8" w:space="0" w:color="8064A2"/>
              <w:bottom w:val="single" w:sz="8" w:space="0" w:color="8064A2"/>
            </w:tcBorders>
          </w:tcPr>
          <w:p w:rsidR="00B2586C" w:rsidRPr="00A45965" w:rsidRDefault="00B2586C" w:rsidP="001A5A61">
            <w:pPr>
              <w:pStyle w:val="ListParagraph"/>
              <w:spacing w:before="120" w:after="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A</w:t>
            </w:r>
            <w:r w:rsidRPr="00A45965">
              <w:rPr>
                <w:rFonts w:ascii="Times New Roman" w:hAnsi="Times New Roman"/>
                <w:b/>
                <w:bCs/>
                <w:color w:val="5F497A"/>
                <w:sz w:val="24"/>
                <w:szCs w:val="24"/>
                <w:vertAlign w:val="subscript"/>
              </w:rPr>
              <w:t>1</w:t>
            </w:r>
          </w:p>
        </w:tc>
        <w:tc>
          <w:tcPr>
            <w:tcW w:w="1701" w:type="dxa"/>
            <w:tcBorders>
              <w:top w:val="single" w:sz="8" w:space="0" w:color="8064A2"/>
              <w:bottom w:val="single" w:sz="8" w:space="0" w:color="8064A2"/>
            </w:tcBorders>
          </w:tcPr>
          <w:p w:rsidR="00B2586C" w:rsidRPr="00A45965" w:rsidRDefault="00B2586C" w:rsidP="001A5A61">
            <w:pPr>
              <w:pStyle w:val="ListParagraph"/>
              <w:spacing w:before="120" w:after="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B</w:t>
            </w:r>
          </w:p>
        </w:tc>
        <w:tc>
          <w:tcPr>
            <w:tcW w:w="1843" w:type="dxa"/>
            <w:tcBorders>
              <w:top w:val="single" w:sz="8" w:space="0" w:color="8064A2"/>
              <w:bottom w:val="single" w:sz="8" w:space="0" w:color="8064A2"/>
            </w:tcBorders>
          </w:tcPr>
          <w:p w:rsidR="00B2586C" w:rsidRPr="00A45965" w:rsidRDefault="00B2586C" w:rsidP="001A5A61">
            <w:pPr>
              <w:pStyle w:val="ListParagraph"/>
              <w:spacing w:before="120" w:after="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A</w:t>
            </w:r>
            <w:r w:rsidRPr="00A45965">
              <w:rPr>
                <w:rFonts w:ascii="Times New Roman" w:hAnsi="Times New Roman"/>
                <w:b/>
                <w:bCs/>
                <w:color w:val="5F497A"/>
                <w:sz w:val="24"/>
                <w:szCs w:val="24"/>
                <w:vertAlign w:val="subscript"/>
              </w:rPr>
              <w:t>2</w:t>
            </w:r>
          </w:p>
        </w:tc>
      </w:tr>
      <w:tr w:rsidR="00B2586C" w:rsidRPr="00E754B1" w:rsidTr="001A5A61">
        <w:tc>
          <w:tcPr>
            <w:tcW w:w="2639" w:type="dxa"/>
            <w:tcBorders>
              <w:bottom w:val="single" w:sz="8" w:space="0" w:color="8064A2"/>
            </w:tcBorders>
            <w:shd w:val="clear" w:color="auto" w:fill="DFD8E8"/>
          </w:tcPr>
          <w:p w:rsidR="00B2586C" w:rsidRPr="00A45965" w:rsidRDefault="00B2586C" w:rsidP="001A5A61">
            <w:pPr>
              <w:pStyle w:val="ListParagraph"/>
              <w:spacing w:before="120" w:after="120" w:line="360" w:lineRule="auto"/>
              <w:ind w:left="0"/>
              <w:jc w:val="both"/>
              <w:rPr>
                <w:rFonts w:ascii="Times New Roman" w:hAnsi="Times New Roman"/>
                <w:b/>
                <w:bCs/>
                <w:color w:val="5F497A"/>
                <w:sz w:val="24"/>
                <w:szCs w:val="24"/>
              </w:rPr>
            </w:pPr>
            <w:r w:rsidRPr="00A45965">
              <w:rPr>
                <w:rFonts w:ascii="Times New Roman" w:hAnsi="Times New Roman"/>
                <w:bCs/>
                <w:color w:val="5F497A"/>
                <w:sz w:val="24"/>
                <w:szCs w:val="24"/>
              </w:rPr>
              <w:lastRenderedPageBreak/>
              <w:t>Kecenderungan stabilitas (</w:t>
            </w:r>
            <w:r w:rsidRPr="00A45965">
              <w:rPr>
                <w:rFonts w:ascii="Times New Roman" w:hAnsi="Times New Roman"/>
                <w:bCs/>
                <w:i/>
                <w:color w:val="5F497A"/>
                <w:sz w:val="24"/>
                <w:szCs w:val="24"/>
              </w:rPr>
              <w:t>Trend Stability</w:t>
            </w:r>
            <w:r w:rsidRPr="00A45965">
              <w:rPr>
                <w:rFonts w:ascii="Times New Roman" w:hAnsi="Times New Roman"/>
                <w:bCs/>
                <w:color w:val="5F497A"/>
                <w:sz w:val="24"/>
                <w:szCs w:val="24"/>
              </w:rPr>
              <w:t xml:space="preserve">) </w:t>
            </w:r>
          </w:p>
        </w:tc>
        <w:tc>
          <w:tcPr>
            <w:tcW w:w="1985" w:type="dxa"/>
            <w:tcBorders>
              <w:left w:val="nil"/>
              <w:bottom w:val="single" w:sz="8" w:space="0" w:color="8064A2"/>
              <w:right w:val="nil"/>
            </w:tcBorders>
            <w:shd w:val="clear" w:color="auto" w:fill="DFD8E8"/>
          </w:tcPr>
          <w:p w:rsidR="00B2586C" w:rsidRPr="00A45965" w:rsidRDefault="00757D52" w:rsidP="001A5A61">
            <w:pPr>
              <w:pStyle w:val="ListParagraph"/>
              <w:spacing w:before="120" w:after="0" w:line="480" w:lineRule="auto"/>
              <w:ind w:left="0"/>
              <w:contextualSpacing w:val="0"/>
              <w:jc w:val="both"/>
              <w:rPr>
                <w:rFonts w:ascii="Times New Roman" w:hAnsi="Times New Roman"/>
                <w:color w:val="5F497A"/>
                <w:sz w:val="24"/>
                <w:szCs w:val="24"/>
              </w:rPr>
            </w:pPr>
            <m:oMathPara>
              <m:oMath>
                <m:f>
                  <m:fPr>
                    <m:ctrlPr>
                      <w:rPr>
                        <w:rFonts w:ascii="Cambria Math" w:hAnsi="Cambria Math"/>
                        <w:i/>
                        <w:color w:val="5F497A"/>
                        <w:sz w:val="24"/>
                        <w:szCs w:val="24"/>
                      </w:rPr>
                    </m:ctrlPr>
                  </m:fPr>
                  <m:num>
                    <m:r>
                      <w:rPr>
                        <w:rFonts w:ascii="Cambria Math" w:hAnsi="Cambria Math"/>
                        <w:color w:val="5F497A"/>
                        <w:sz w:val="24"/>
                        <w:szCs w:val="24"/>
                      </w:rPr>
                      <m:t>stabil</m:t>
                    </m:r>
                  </m:num>
                  <m:den>
                    <m:r>
                      <w:rPr>
                        <w:rFonts w:ascii="Cambria Math" w:hAnsi="Cambria Math"/>
                        <w:color w:val="5F497A"/>
                        <w:sz w:val="24"/>
                        <w:szCs w:val="24"/>
                      </w:rPr>
                      <m:t>100%</m:t>
                    </m:r>
                  </m:den>
                </m:f>
              </m:oMath>
            </m:oMathPara>
          </w:p>
        </w:tc>
        <w:tc>
          <w:tcPr>
            <w:tcW w:w="1701" w:type="dxa"/>
            <w:tcBorders>
              <w:bottom w:val="single" w:sz="8" w:space="0" w:color="8064A2"/>
            </w:tcBorders>
            <w:shd w:val="clear" w:color="auto" w:fill="DFD8E8"/>
          </w:tcPr>
          <w:p w:rsidR="00B2586C" w:rsidRPr="00A45965" w:rsidRDefault="00757D52" w:rsidP="001A5A61">
            <w:pPr>
              <w:pStyle w:val="ListParagraph"/>
              <w:spacing w:before="120" w:after="0" w:line="480" w:lineRule="auto"/>
              <w:ind w:left="0"/>
              <w:contextualSpacing w:val="0"/>
              <w:jc w:val="both"/>
              <w:rPr>
                <w:rFonts w:ascii="Times New Roman" w:hAnsi="Times New Roman"/>
                <w:color w:val="5F497A"/>
                <w:sz w:val="24"/>
                <w:szCs w:val="24"/>
              </w:rPr>
            </w:pPr>
            <m:oMathPara>
              <m:oMath>
                <m:f>
                  <m:fPr>
                    <m:ctrlPr>
                      <w:rPr>
                        <w:rFonts w:ascii="Cambria Math" w:hAnsi="Cambria Math"/>
                        <w:i/>
                        <w:color w:val="5F497A"/>
                        <w:sz w:val="24"/>
                        <w:szCs w:val="24"/>
                      </w:rPr>
                    </m:ctrlPr>
                  </m:fPr>
                  <m:num>
                    <m:r>
                      <w:rPr>
                        <w:rFonts w:ascii="Cambria Math" w:hAnsi="Cambria Math"/>
                        <w:color w:val="5F497A"/>
                        <w:sz w:val="24"/>
                        <w:szCs w:val="24"/>
                      </w:rPr>
                      <m:t>variabel</m:t>
                    </m:r>
                  </m:num>
                  <m:den>
                    <m:r>
                      <w:rPr>
                        <w:rFonts w:ascii="Cambria Math" w:hAnsi="Cambria Math"/>
                        <w:color w:val="5F497A"/>
                        <w:sz w:val="24"/>
                        <w:szCs w:val="24"/>
                      </w:rPr>
                      <m:t>60</m:t>
                    </m:r>
                  </m:den>
                </m:f>
              </m:oMath>
            </m:oMathPara>
          </w:p>
        </w:tc>
        <w:tc>
          <w:tcPr>
            <w:tcW w:w="1843" w:type="dxa"/>
            <w:tcBorders>
              <w:left w:val="nil"/>
              <w:bottom w:val="single" w:sz="8" w:space="0" w:color="8064A2"/>
              <w:right w:val="nil"/>
            </w:tcBorders>
            <w:shd w:val="clear" w:color="auto" w:fill="DFD8E8"/>
          </w:tcPr>
          <w:p w:rsidR="00B2586C" w:rsidRPr="00A45965" w:rsidRDefault="00B2586C" w:rsidP="001A5A61">
            <w:pPr>
              <w:pStyle w:val="ListParagraph"/>
              <w:spacing w:before="120" w:after="0" w:line="480" w:lineRule="auto"/>
              <w:ind w:left="0"/>
              <w:contextualSpacing w:val="0"/>
              <w:jc w:val="both"/>
              <w:rPr>
                <w:rFonts w:ascii="Times New Roman" w:hAnsi="Times New Roman"/>
                <w:color w:val="5F497A"/>
                <w:sz w:val="24"/>
                <w:szCs w:val="24"/>
              </w:rPr>
            </w:pPr>
            <w:r>
              <w:rPr>
                <w:noProof/>
              </w:rPr>
              <w:drawing>
                <wp:inline distT="0" distB="0" distL="0" distR="0">
                  <wp:extent cx="400050" cy="381000"/>
                  <wp:effectExtent l="19050" t="0" r="0" b="0"/>
                  <wp:docPr id="16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400050" cy="381000"/>
                          </a:xfrm>
                          <a:prstGeom prst="rect">
                            <a:avLst/>
                          </a:prstGeom>
                          <a:noFill/>
                          <a:ln w="9525">
                            <a:noFill/>
                            <a:miter lim="800000"/>
                            <a:headEnd/>
                            <a:tailEnd/>
                          </a:ln>
                        </pic:spPr>
                      </pic:pic>
                    </a:graphicData>
                  </a:graphic>
                </wp:inline>
              </w:drawing>
            </w:r>
          </w:p>
        </w:tc>
      </w:tr>
    </w:tbl>
    <w:p w:rsidR="00B2586C" w:rsidRPr="00E754B1" w:rsidRDefault="00B2586C" w:rsidP="00B2586C">
      <w:pPr>
        <w:pStyle w:val="ListParagraph"/>
        <w:spacing w:after="0" w:line="360" w:lineRule="auto"/>
        <w:ind w:left="540"/>
        <w:jc w:val="both"/>
        <w:rPr>
          <w:rFonts w:ascii="Times New Roman" w:hAnsi="Times New Roman"/>
          <w:b/>
          <w:sz w:val="24"/>
          <w:szCs w:val="24"/>
        </w:rPr>
      </w:pPr>
    </w:p>
    <w:p w:rsidR="00B2586C" w:rsidRPr="008E346B" w:rsidRDefault="00B2586C" w:rsidP="00B2586C">
      <w:pPr>
        <w:pStyle w:val="ListParagraph"/>
        <w:spacing w:after="0" w:line="480" w:lineRule="auto"/>
        <w:ind w:left="0" w:firstLine="720"/>
        <w:jc w:val="both"/>
        <w:rPr>
          <w:rFonts w:ascii="Times New Roman" w:hAnsi="Times New Roman"/>
          <w:sz w:val="24"/>
          <w:szCs w:val="24"/>
        </w:rPr>
      </w:pPr>
      <w:r w:rsidRPr="00E754B1">
        <w:rPr>
          <w:rFonts w:ascii="Times New Roman" w:hAnsi="Times New Roman"/>
          <w:sz w:val="24"/>
          <w:szCs w:val="24"/>
        </w:rPr>
        <w:t>Data kecenderungan</w:t>
      </w:r>
      <w:r>
        <w:rPr>
          <w:rFonts w:ascii="Times New Roman" w:hAnsi="Times New Roman"/>
          <w:sz w:val="24"/>
          <w:szCs w:val="24"/>
        </w:rPr>
        <w:t xml:space="preserve"> </w:t>
      </w:r>
      <w:r w:rsidRPr="00E754B1">
        <w:rPr>
          <w:rFonts w:ascii="Times New Roman" w:hAnsi="Times New Roman"/>
          <w:sz w:val="24"/>
          <w:szCs w:val="24"/>
        </w:rPr>
        <w:t xml:space="preserve"> stabilitas yang terdapat dalam tabel 4.5 menunujukk</w:t>
      </w:r>
      <w:r>
        <w:rPr>
          <w:rFonts w:ascii="Times New Roman" w:hAnsi="Times New Roman"/>
          <w:sz w:val="24"/>
          <w:szCs w:val="24"/>
        </w:rPr>
        <w:t>an bahwa kemampuan komunikasi non verbal</w:t>
      </w:r>
      <w:r w:rsidRPr="00E754B1">
        <w:rPr>
          <w:rFonts w:ascii="Times New Roman" w:hAnsi="Times New Roman"/>
          <w:sz w:val="24"/>
          <w:szCs w:val="24"/>
        </w:rPr>
        <w:t xml:space="preserve"> siswa</w:t>
      </w:r>
      <w:r>
        <w:rPr>
          <w:rFonts w:ascii="Times New Roman" w:hAnsi="Times New Roman"/>
          <w:sz w:val="24"/>
          <w:szCs w:val="24"/>
        </w:rPr>
        <w:t xml:space="preserve"> </w:t>
      </w:r>
      <w:r w:rsidRPr="00E754B1">
        <w:rPr>
          <w:rFonts w:ascii="Times New Roman" w:hAnsi="Times New Roman"/>
          <w:sz w:val="24"/>
          <w:szCs w:val="24"/>
        </w:rPr>
        <w:t xml:space="preserve"> </w:t>
      </w:r>
      <w:r>
        <w:rPr>
          <w:rFonts w:ascii="Times New Roman" w:hAnsi="Times New Roman"/>
          <w:sz w:val="24"/>
          <w:szCs w:val="24"/>
        </w:rPr>
        <w:t xml:space="preserve">NL </w:t>
      </w:r>
      <w:r w:rsidRPr="00E754B1">
        <w:rPr>
          <w:rFonts w:ascii="Times New Roman" w:hAnsi="Times New Roman"/>
          <w:sz w:val="24"/>
          <w:szCs w:val="24"/>
        </w:rPr>
        <w:t xml:space="preserve">pada fase </w:t>
      </w:r>
      <w:r w:rsidRPr="00E754B1">
        <w:rPr>
          <w:rFonts w:ascii="Times New Roman" w:hAnsi="Times New Roman"/>
          <w:i/>
          <w:sz w:val="24"/>
          <w:szCs w:val="24"/>
        </w:rPr>
        <w:t xml:space="preserve">baseline </w:t>
      </w:r>
      <w:r w:rsidRPr="00E754B1">
        <w:rPr>
          <w:rFonts w:ascii="Times New Roman" w:hAnsi="Times New Roman"/>
          <w:sz w:val="24"/>
          <w:szCs w:val="24"/>
        </w:rPr>
        <w:t>1 (A</w:t>
      </w:r>
      <w:r w:rsidRPr="00E754B1">
        <w:rPr>
          <w:rFonts w:ascii="Times New Roman" w:hAnsi="Times New Roman"/>
          <w:sz w:val="24"/>
          <w:szCs w:val="24"/>
          <w:vertAlign w:val="subscript"/>
        </w:rPr>
        <w:t>1</w:t>
      </w:r>
      <w:r w:rsidRPr="00E754B1">
        <w:rPr>
          <w:rFonts w:ascii="Times New Roman" w:hAnsi="Times New Roman"/>
          <w:sz w:val="24"/>
          <w:szCs w:val="24"/>
        </w:rPr>
        <w:t>) stabil dengan kecenderungan</w:t>
      </w:r>
      <w:r>
        <w:rPr>
          <w:rFonts w:ascii="Times New Roman" w:hAnsi="Times New Roman"/>
          <w:sz w:val="24"/>
          <w:szCs w:val="24"/>
        </w:rPr>
        <w:t xml:space="preserve"> </w:t>
      </w:r>
      <w:r w:rsidRPr="00E754B1">
        <w:rPr>
          <w:rFonts w:ascii="Times New Roman" w:hAnsi="Times New Roman"/>
          <w:sz w:val="24"/>
          <w:szCs w:val="24"/>
        </w:rPr>
        <w:t xml:space="preserve"> stabilitasnya mencapai 100%. Sedangkan pada fase intervensi (B) kecenderungan</w:t>
      </w:r>
      <w:r>
        <w:rPr>
          <w:rFonts w:ascii="Times New Roman" w:hAnsi="Times New Roman"/>
          <w:sz w:val="24"/>
          <w:szCs w:val="24"/>
        </w:rPr>
        <w:t xml:space="preserve">  stabilitasnya hanya 60% dan pada fase </w:t>
      </w:r>
      <w:r w:rsidRPr="00E754B1">
        <w:rPr>
          <w:rFonts w:ascii="Times New Roman" w:hAnsi="Times New Roman"/>
          <w:sz w:val="24"/>
          <w:szCs w:val="24"/>
        </w:rPr>
        <w:t xml:space="preserve"> </w:t>
      </w:r>
      <w:r w:rsidRPr="00E754B1">
        <w:rPr>
          <w:rFonts w:ascii="Times New Roman" w:hAnsi="Times New Roman"/>
          <w:i/>
          <w:sz w:val="24"/>
          <w:szCs w:val="24"/>
        </w:rPr>
        <w:t xml:space="preserve">baseline </w:t>
      </w:r>
      <w:r w:rsidRPr="00E754B1">
        <w:rPr>
          <w:rFonts w:ascii="Times New Roman" w:hAnsi="Times New Roman"/>
          <w:sz w:val="24"/>
          <w:szCs w:val="24"/>
        </w:rPr>
        <w:t>2 (A</w:t>
      </w:r>
      <w:r w:rsidRPr="00E754B1">
        <w:rPr>
          <w:rFonts w:ascii="Times New Roman" w:hAnsi="Times New Roman"/>
          <w:sz w:val="24"/>
          <w:szCs w:val="24"/>
          <w:vertAlign w:val="subscript"/>
        </w:rPr>
        <w:t>2</w:t>
      </w:r>
      <w:r w:rsidRPr="00E754B1">
        <w:rPr>
          <w:rFonts w:ascii="Times New Roman" w:hAnsi="Times New Roman"/>
          <w:sz w:val="24"/>
          <w:szCs w:val="24"/>
        </w:rPr>
        <w:t>) stabil dengan kecenderungan stabilitasnya 100%.</w:t>
      </w:r>
    </w:p>
    <w:p w:rsidR="00B2586C" w:rsidRPr="008E346B" w:rsidRDefault="00B2586C" w:rsidP="00B2586C">
      <w:pPr>
        <w:pStyle w:val="ListParagraph"/>
        <w:numPr>
          <w:ilvl w:val="0"/>
          <w:numId w:val="37"/>
        </w:numPr>
        <w:spacing w:after="0" w:line="480" w:lineRule="auto"/>
        <w:ind w:left="450"/>
        <w:jc w:val="both"/>
        <w:rPr>
          <w:rFonts w:ascii="Times New Roman" w:hAnsi="Times New Roman"/>
          <w:sz w:val="24"/>
          <w:szCs w:val="24"/>
        </w:rPr>
      </w:pPr>
      <w:r w:rsidRPr="008E346B">
        <w:rPr>
          <w:rFonts w:ascii="Times New Roman" w:hAnsi="Times New Roman"/>
          <w:sz w:val="24"/>
          <w:szCs w:val="24"/>
        </w:rPr>
        <w:t>Jejak Data (</w:t>
      </w:r>
      <w:r w:rsidRPr="008E346B">
        <w:rPr>
          <w:rFonts w:ascii="Times New Roman" w:hAnsi="Times New Roman"/>
          <w:i/>
          <w:sz w:val="24"/>
          <w:szCs w:val="24"/>
        </w:rPr>
        <w:t>Data Path</w:t>
      </w:r>
      <w:r w:rsidRPr="008E346B">
        <w:rPr>
          <w:rFonts w:ascii="Times New Roman" w:hAnsi="Times New Roman"/>
          <w:sz w:val="24"/>
          <w:szCs w:val="24"/>
        </w:rPr>
        <w:t>)</w:t>
      </w:r>
    </w:p>
    <w:p w:rsidR="00B2586C" w:rsidRPr="008E346B" w:rsidRDefault="00B2586C" w:rsidP="00B2586C">
      <w:pPr>
        <w:spacing w:after="0" w:line="480" w:lineRule="auto"/>
        <w:ind w:firstLine="720"/>
        <w:jc w:val="both"/>
        <w:rPr>
          <w:rFonts w:ascii="Times New Roman" w:hAnsi="Times New Roman"/>
          <w:sz w:val="24"/>
          <w:szCs w:val="24"/>
        </w:rPr>
      </w:pPr>
      <w:r w:rsidRPr="008E346B">
        <w:rPr>
          <w:rFonts w:ascii="Times New Roman" w:hAnsi="Times New Roman"/>
          <w:sz w:val="24"/>
          <w:szCs w:val="24"/>
        </w:rPr>
        <w:t>Menentukan jejak data sama dengan estimasi kecenderungan arah yaitu perubahan data satu ke data berikutnya yang digambarkan dengan garis mendatar, menurun, dan mendatar. Maka jej</w:t>
      </w:r>
      <w:r>
        <w:rPr>
          <w:rFonts w:ascii="Times New Roman" w:hAnsi="Times New Roman"/>
          <w:sz w:val="24"/>
          <w:szCs w:val="24"/>
        </w:rPr>
        <w:t xml:space="preserve">ak data kemampuan berkomunikasi non verbal </w:t>
      </w:r>
      <w:r w:rsidRPr="008E346B">
        <w:rPr>
          <w:rFonts w:ascii="Times New Roman" w:hAnsi="Times New Roman"/>
          <w:sz w:val="24"/>
          <w:szCs w:val="24"/>
        </w:rPr>
        <w:t>pada fase</w:t>
      </w:r>
      <w:r w:rsidRPr="006D4392">
        <w:rPr>
          <w:rFonts w:ascii="Times New Roman" w:hAnsi="Times New Roman"/>
          <w:i/>
          <w:sz w:val="24"/>
          <w:szCs w:val="24"/>
        </w:rPr>
        <w:t xml:space="preserve"> </w:t>
      </w:r>
      <w:r w:rsidRPr="008E346B">
        <w:rPr>
          <w:rFonts w:ascii="Times New Roman" w:hAnsi="Times New Roman"/>
          <w:i/>
          <w:sz w:val="24"/>
          <w:szCs w:val="24"/>
        </w:rPr>
        <w:t xml:space="preserve">baseline </w:t>
      </w:r>
      <w:r w:rsidRPr="008E346B">
        <w:rPr>
          <w:rFonts w:ascii="Times New Roman" w:hAnsi="Times New Roman"/>
          <w:sz w:val="24"/>
          <w:szCs w:val="24"/>
        </w:rPr>
        <w:t>1 (A</w:t>
      </w:r>
      <w:r w:rsidRPr="008E346B">
        <w:rPr>
          <w:rFonts w:ascii="Times New Roman" w:hAnsi="Times New Roman"/>
          <w:sz w:val="24"/>
          <w:szCs w:val="24"/>
          <w:vertAlign w:val="subscript"/>
        </w:rPr>
        <w:t>1</w:t>
      </w:r>
      <w:r w:rsidRPr="008E346B">
        <w:rPr>
          <w:rFonts w:ascii="Times New Roman" w:hAnsi="Times New Roman"/>
          <w:sz w:val="24"/>
          <w:szCs w:val="24"/>
        </w:rPr>
        <w:t xml:space="preserve">), intervensi (B), dan </w:t>
      </w:r>
      <w:r w:rsidRPr="008E346B">
        <w:rPr>
          <w:rFonts w:ascii="Times New Roman" w:hAnsi="Times New Roman"/>
          <w:i/>
          <w:sz w:val="24"/>
          <w:szCs w:val="24"/>
        </w:rPr>
        <w:t xml:space="preserve">baseline </w:t>
      </w:r>
      <w:r w:rsidRPr="008E346B">
        <w:rPr>
          <w:rFonts w:ascii="Times New Roman" w:hAnsi="Times New Roman"/>
          <w:sz w:val="24"/>
          <w:szCs w:val="24"/>
        </w:rPr>
        <w:t>2 (A</w:t>
      </w:r>
      <w:r w:rsidRPr="008E346B">
        <w:rPr>
          <w:rFonts w:ascii="Times New Roman" w:hAnsi="Times New Roman"/>
          <w:sz w:val="24"/>
          <w:szCs w:val="24"/>
          <w:vertAlign w:val="subscript"/>
        </w:rPr>
        <w:t>2</w:t>
      </w:r>
      <w:r w:rsidRPr="008E346B">
        <w:rPr>
          <w:rFonts w:ascii="Times New Roman" w:hAnsi="Times New Roman"/>
          <w:sz w:val="24"/>
          <w:szCs w:val="24"/>
        </w:rPr>
        <w:t>) dapat dilihat pada tabel dapat di bawah ini :</w:t>
      </w:r>
    </w:p>
    <w:p w:rsidR="00B2586C" w:rsidRPr="008E346B" w:rsidRDefault="00B2586C" w:rsidP="00B2586C">
      <w:pPr>
        <w:spacing w:after="240" w:line="240" w:lineRule="auto"/>
        <w:ind w:left="1134" w:hanging="1134"/>
        <w:jc w:val="both"/>
        <w:rPr>
          <w:rFonts w:ascii="Times New Roman" w:hAnsi="Times New Roman"/>
          <w:b/>
          <w:sz w:val="24"/>
          <w:szCs w:val="24"/>
        </w:rPr>
      </w:pPr>
      <w:r w:rsidRPr="008E346B">
        <w:rPr>
          <w:rFonts w:ascii="Times New Roman" w:hAnsi="Times New Roman"/>
          <w:b/>
          <w:sz w:val="24"/>
          <w:szCs w:val="24"/>
        </w:rPr>
        <w:t>Tabel 4.6 Jej</w:t>
      </w:r>
      <w:r>
        <w:rPr>
          <w:rFonts w:ascii="Times New Roman" w:hAnsi="Times New Roman"/>
          <w:b/>
          <w:sz w:val="24"/>
          <w:szCs w:val="24"/>
        </w:rPr>
        <w:t>ak Data Kemampuan Berkomunikasi Non Verbal</w:t>
      </w:r>
    </w:p>
    <w:tbl>
      <w:tblPr>
        <w:tblW w:w="7621" w:type="dxa"/>
        <w:tblBorders>
          <w:top w:val="single" w:sz="8" w:space="0" w:color="8064A2"/>
          <w:bottom w:val="single" w:sz="8" w:space="0" w:color="8064A2"/>
        </w:tblBorders>
        <w:tblLayout w:type="fixed"/>
        <w:tblLook w:val="04A0"/>
      </w:tblPr>
      <w:tblGrid>
        <w:gridCol w:w="1620"/>
        <w:gridCol w:w="1890"/>
        <w:gridCol w:w="1985"/>
        <w:gridCol w:w="2126"/>
      </w:tblGrid>
      <w:tr w:rsidR="00B2586C" w:rsidRPr="008E346B" w:rsidTr="001A5A61">
        <w:tc>
          <w:tcPr>
            <w:tcW w:w="1620"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rPr>
            </w:pPr>
            <w:r w:rsidRPr="00A45965">
              <w:rPr>
                <w:rFonts w:ascii="Times New Roman" w:hAnsi="Times New Roman"/>
                <w:b/>
                <w:bCs/>
                <w:color w:val="5F497A"/>
                <w:sz w:val="24"/>
              </w:rPr>
              <w:t xml:space="preserve">Kondisi </w:t>
            </w:r>
          </w:p>
        </w:tc>
        <w:tc>
          <w:tcPr>
            <w:tcW w:w="1890"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rPr>
            </w:pPr>
            <w:r w:rsidRPr="00A45965">
              <w:rPr>
                <w:rFonts w:ascii="Times New Roman" w:hAnsi="Times New Roman"/>
                <w:b/>
                <w:bCs/>
                <w:color w:val="5F497A"/>
                <w:sz w:val="24"/>
              </w:rPr>
              <w:t>A</w:t>
            </w:r>
            <w:r w:rsidRPr="00A45965">
              <w:rPr>
                <w:rFonts w:ascii="Times New Roman" w:hAnsi="Times New Roman"/>
                <w:b/>
                <w:bCs/>
                <w:color w:val="5F497A"/>
                <w:sz w:val="24"/>
                <w:vertAlign w:val="subscript"/>
              </w:rPr>
              <w:t>1</w:t>
            </w:r>
          </w:p>
        </w:tc>
        <w:tc>
          <w:tcPr>
            <w:tcW w:w="1985"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rPr>
            </w:pPr>
            <w:r w:rsidRPr="00A45965">
              <w:rPr>
                <w:rFonts w:ascii="Times New Roman" w:hAnsi="Times New Roman"/>
                <w:b/>
                <w:bCs/>
                <w:color w:val="5F497A"/>
                <w:sz w:val="24"/>
              </w:rPr>
              <w:t>B</w:t>
            </w:r>
          </w:p>
        </w:tc>
        <w:tc>
          <w:tcPr>
            <w:tcW w:w="2126"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rPr>
            </w:pPr>
            <w:r w:rsidRPr="00A45965">
              <w:rPr>
                <w:rFonts w:ascii="Times New Roman" w:hAnsi="Times New Roman"/>
                <w:b/>
                <w:bCs/>
                <w:color w:val="5F497A"/>
                <w:sz w:val="24"/>
              </w:rPr>
              <w:t>A</w:t>
            </w:r>
            <w:r w:rsidRPr="00A45965">
              <w:rPr>
                <w:rFonts w:ascii="Times New Roman" w:hAnsi="Times New Roman"/>
                <w:b/>
                <w:bCs/>
                <w:color w:val="5F497A"/>
                <w:sz w:val="24"/>
                <w:vertAlign w:val="subscript"/>
              </w:rPr>
              <w:t>2</w:t>
            </w:r>
          </w:p>
        </w:tc>
      </w:tr>
      <w:tr w:rsidR="00B2586C" w:rsidRPr="008E346B" w:rsidTr="001A5A61">
        <w:trPr>
          <w:trHeight w:val="935"/>
        </w:trPr>
        <w:tc>
          <w:tcPr>
            <w:tcW w:w="1620" w:type="dxa"/>
            <w:tcBorders>
              <w:bottom w:val="single" w:sz="8" w:space="0" w:color="8064A2"/>
            </w:tcBorders>
            <w:shd w:val="clear" w:color="auto" w:fill="DFD8E8"/>
          </w:tcPr>
          <w:p w:rsidR="00B2586C" w:rsidRPr="00A45965" w:rsidRDefault="00B2586C" w:rsidP="001A5A61">
            <w:pPr>
              <w:spacing w:before="120" w:after="120" w:line="360" w:lineRule="auto"/>
              <w:jc w:val="both"/>
              <w:rPr>
                <w:rFonts w:ascii="Times New Roman" w:hAnsi="Times New Roman"/>
                <w:b/>
                <w:bCs/>
                <w:color w:val="5F497A"/>
              </w:rPr>
            </w:pPr>
            <w:r w:rsidRPr="00A45965">
              <w:rPr>
                <w:rFonts w:ascii="Times New Roman" w:hAnsi="Times New Roman"/>
                <w:bCs/>
                <w:color w:val="5F497A"/>
              </w:rPr>
              <w:t>Jejak Data (</w:t>
            </w:r>
            <w:r w:rsidRPr="00A45965">
              <w:rPr>
                <w:rFonts w:ascii="Times New Roman" w:hAnsi="Times New Roman"/>
                <w:bCs/>
                <w:i/>
                <w:color w:val="5F497A"/>
              </w:rPr>
              <w:t>Data Path</w:t>
            </w:r>
            <w:r w:rsidRPr="00A45965">
              <w:rPr>
                <w:rFonts w:ascii="Times New Roman" w:hAnsi="Times New Roman"/>
                <w:b/>
                <w:bCs/>
                <w:color w:val="5F497A"/>
              </w:rPr>
              <w:t xml:space="preserve">) </w:t>
            </w:r>
          </w:p>
        </w:tc>
        <w:tc>
          <w:tcPr>
            <w:tcW w:w="1890" w:type="dxa"/>
            <w:tcBorders>
              <w:left w:val="nil"/>
              <w:bottom w:val="single" w:sz="8" w:space="0" w:color="8064A2"/>
              <w:right w:val="nil"/>
            </w:tcBorders>
            <w:shd w:val="clear" w:color="auto" w:fill="DFD8E8"/>
          </w:tcPr>
          <w:p w:rsidR="00B2586C" w:rsidRPr="00A45965" w:rsidRDefault="00757D52" w:rsidP="001A5A61">
            <w:pPr>
              <w:spacing w:before="120" w:after="0" w:line="360" w:lineRule="auto"/>
              <w:jc w:val="both"/>
              <w:rPr>
                <w:rFonts w:ascii="Times New Roman" w:hAnsi="Times New Roman"/>
                <w:color w:val="5F497A"/>
              </w:rPr>
            </w:pPr>
            <w:r w:rsidRPr="00757D52">
              <w:rPr>
                <w:noProof/>
              </w:rPr>
              <w:pict>
                <v:shape id="_x0000_s1159" type="#_x0000_t32" style="position:absolute;left:0;text-align:left;margin-left:1.95pt;margin-top:17.2pt;width:57.6pt;height:0;z-index:251678208;mso-position-horizontal-relative:text;mso-position-vertical-relative:text" o:connectortype="straight"/>
              </w:pict>
            </w:r>
          </w:p>
          <w:p w:rsidR="00B2586C" w:rsidRPr="00A45965" w:rsidRDefault="00B2586C" w:rsidP="001A5A61">
            <w:pPr>
              <w:spacing w:before="120" w:after="0" w:line="360" w:lineRule="auto"/>
              <w:jc w:val="both"/>
              <w:rPr>
                <w:rFonts w:ascii="Times New Roman" w:hAnsi="Times New Roman"/>
                <w:color w:val="5F497A"/>
              </w:rPr>
            </w:pPr>
            <w:r w:rsidRPr="00A45965">
              <w:rPr>
                <w:rFonts w:ascii="Times New Roman" w:hAnsi="Times New Roman"/>
                <w:color w:val="5F497A"/>
              </w:rPr>
              <w:t xml:space="preserve"> (=)</w:t>
            </w:r>
          </w:p>
        </w:tc>
        <w:tc>
          <w:tcPr>
            <w:tcW w:w="1985" w:type="dxa"/>
            <w:tcBorders>
              <w:bottom w:val="single" w:sz="8" w:space="0" w:color="8064A2"/>
            </w:tcBorders>
            <w:shd w:val="clear" w:color="auto" w:fill="DFD8E8"/>
          </w:tcPr>
          <w:p w:rsidR="00B2586C" w:rsidRPr="00A45965" w:rsidRDefault="00757D52" w:rsidP="001A5A61">
            <w:pPr>
              <w:spacing w:before="120" w:after="0" w:line="360" w:lineRule="auto"/>
              <w:jc w:val="both"/>
              <w:rPr>
                <w:rFonts w:ascii="Times New Roman" w:hAnsi="Times New Roman"/>
                <w:color w:val="5F497A"/>
              </w:rPr>
            </w:pPr>
            <w:r w:rsidRPr="00757D52">
              <w:rPr>
                <w:noProof/>
              </w:rPr>
              <w:pict>
                <v:shape id="_x0000_s1160" type="#_x0000_t32" style="position:absolute;left:0;text-align:left;margin-left:2.3pt;margin-top:5.55pt;width:64.8pt;height:19.15pt;flip:y;z-index:251679232;mso-position-horizontal-relative:text;mso-position-vertical-relative:text" o:connectortype="straight"/>
              </w:pict>
            </w:r>
          </w:p>
          <w:p w:rsidR="00B2586C" w:rsidRPr="00A45965" w:rsidRDefault="00B2586C" w:rsidP="001A5A61">
            <w:pPr>
              <w:tabs>
                <w:tab w:val="left" w:pos="2232"/>
              </w:tabs>
              <w:spacing w:before="120" w:after="0" w:line="360" w:lineRule="auto"/>
              <w:ind w:firstLine="792"/>
              <w:jc w:val="both"/>
              <w:rPr>
                <w:rFonts w:ascii="Times New Roman" w:hAnsi="Times New Roman"/>
                <w:color w:val="5F497A"/>
              </w:rPr>
            </w:pPr>
            <w:r w:rsidRPr="00A45965">
              <w:rPr>
                <w:rFonts w:ascii="Times New Roman" w:hAnsi="Times New Roman"/>
                <w:color w:val="5F497A"/>
              </w:rPr>
              <w:t xml:space="preserve">(+)                     </w:t>
            </w:r>
          </w:p>
        </w:tc>
        <w:tc>
          <w:tcPr>
            <w:tcW w:w="2126" w:type="dxa"/>
            <w:tcBorders>
              <w:left w:val="nil"/>
              <w:bottom w:val="single" w:sz="8" w:space="0" w:color="8064A2"/>
              <w:right w:val="nil"/>
            </w:tcBorders>
            <w:shd w:val="clear" w:color="auto" w:fill="DFD8E8"/>
          </w:tcPr>
          <w:p w:rsidR="00B2586C" w:rsidRPr="00A45965" w:rsidRDefault="00757D52" w:rsidP="001A5A61">
            <w:pPr>
              <w:spacing w:before="120" w:after="0" w:line="360" w:lineRule="auto"/>
              <w:jc w:val="both"/>
              <w:rPr>
                <w:rFonts w:ascii="Times New Roman" w:hAnsi="Times New Roman"/>
                <w:color w:val="5F497A"/>
              </w:rPr>
            </w:pPr>
            <w:r w:rsidRPr="00757D52">
              <w:rPr>
                <w:noProof/>
              </w:rPr>
              <w:pict>
                <v:shape id="_x0000_s1161" type="#_x0000_t32" style="position:absolute;left:0;text-align:left;margin-left:2.45pt;margin-top:5.55pt;width:57.6pt;height:19.15pt;flip:y;z-index:251680256;mso-position-horizontal-relative:text;mso-position-vertical-relative:text" o:connectortype="straight"/>
              </w:pict>
            </w:r>
          </w:p>
          <w:p w:rsidR="00B2586C" w:rsidRPr="00A45965" w:rsidRDefault="00B2586C" w:rsidP="001A5A61">
            <w:pPr>
              <w:tabs>
                <w:tab w:val="left" w:pos="1782"/>
              </w:tabs>
              <w:spacing w:before="120" w:after="0" w:line="360" w:lineRule="auto"/>
              <w:jc w:val="both"/>
              <w:rPr>
                <w:rFonts w:ascii="Times New Roman" w:hAnsi="Times New Roman"/>
                <w:color w:val="5F497A"/>
              </w:rPr>
            </w:pPr>
            <w:r w:rsidRPr="00A45965">
              <w:rPr>
                <w:rFonts w:ascii="Times New Roman" w:hAnsi="Times New Roman"/>
                <w:color w:val="5F497A"/>
              </w:rPr>
              <w:t xml:space="preserve">            (+)</w:t>
            </w:r>
          </w:p>
        </w:tc>
      </w:tr>
    </w:tbl>
    <w:p w:rsidR="00B2586C" w:rsidRPr="008E346B" w:rsidRDefault="00B2586C" w:rsidP="00B2586C">
      <w:pPr>
        <w:spacing w:before="120" w:after="0" w:line="480" w:lineRule="auto"/>
        <w:ind w:firstLine="720"/>
        <w:jc w:val="both"/>
        <w:rPr>
          <w:rFonts w:ascii="Times New Roman" w:hAnsi="Times New Roman"/>
          <w:sz w:val="24"/>
          <w:szCs w:val="24"/>
        </w:rPr>
      </w:pPr>
      <w:r w:rsidRPr="008E346B">
        <w:rPr>
          <w:rFonts w:ascii="Times New Roman" w:hAnsi="Times New Roman"/>
          <w:sz w:val="24"/>
          <w:szCs w:val="24"/>
        </w:rPr>
        <w:t xml:space="preserve">Jejak data yang terdapat dalam tabel 4.6 menunjukkan bahwa kemampuan motorik halus siswa </w:t>
      </w:r>
      <w:r>
        <w:rPr>
          <w:rFonts w:ascii="Times New Roman" w:hAnsi="Times New Roman"/>
          <w:sz w:val="24"/>
          <w:szCs w:val="24"/>
        </w:rPr>
        <w:t xml:space="preserve">NL </w:t>
      </w:r>
      <w:r w:rsidRPr="008E346B">
        <w:rPr>
          <w:rFonts w:ascii="Times New Roman" w:hAnsi="Times New Roman"/>
          <w:sz w:val="24"/>
          <w:szCs w:val="24"/>
        </w:rPr>
        <w:t xml:space="preserve">pada fase </w:t>
      </w:r>
      <w:r w:rsidRPr="008E346B">
        <w:rPr>
          <w:rFonts w:ascii="Times New Roman" w:hAnsi="Times New Roman"/>
          <w:i/>
          <w:sz w:val="24"/>
          <w:szCs w:val="24"/>
        </w:rPr>
        <w:t xml:space="preserve">baseline </w:t>
      </w:r>
      <w:r w:rsidRPr="008E346B">
        <w:rPr>
          <w:rFonts w:ascii="Times New Roman" w:hAnsi="Times New Roman"/>
          <w:sz w:val="24"/>
          <w:szCs w:val="24"/>
        </w:rPr>
        <w:t>1 (A</w:t>
      </w:r>
      <w:r w:rsidRPr="008E346B">
        <w:rPr>
          <w:rFonts w:ascii="Times New Roman" w:hAnsi="Times New Roman"/>
          <w:sz w:val="24"/>
          <w:szCs w:val="24"/>
          <w:vertAlign w:val="subscript"/>
        </w:rPr>
        <w:t>1</w:t>
      </w:r>
      <w:r w:rsidRPr="008E346B">
        <w:rPr>
          <w:rFonts w:ascii="Times New Roman" w:hAnsi="Times New Roman"/>
          <w:sz w:val="24"/>
          <w:szCs w:val="24"/>
        </w:rPr>
        <w:t xml:space="preserve">) cenderung mendatar artinya dari data satu ke data yang lain tidak mengalami perubahan. Sedangkan pada fase intervensi (B) dan </w:t>
      </w:r>
      <w:r w:rsidRPr="008E346B">
        <w:rPr>
          <w:rFonts w:ascii="Times New Roman" w:hAnsi="Times New Roman"/>
          <w:i/>
          <w:sz w:val="24"/>
          <w:szCs w:val="24"/>
        </w:rPr>
        <w:t xml:space="preserve">baseline </w:t>
      </w:r>
      <w:r w:rsidRPr="008E346B">
        <w:rPr>
          <w:rFonts w:ascii="Times New Roman" w:hAnsi="Times New Roman"/>
          <w:sz w:val="24"/>
          <w:szCs w:val="24"/>
        </w:rPr>
        <w:t>2 (A</w:t>
      </w:r>
      <w:r w:rsidRPr="008E346B">
        <w:rPr>
          <w:rFonts w:ascii="Times New Roman" w:hAnsi="Times New Roman"/>
          <w:sz w:val="24"/>
          <w:szCs w:val="24"/>
          <w:vertAlign w:val="subscript"/>
        </w:rPr>
        <w:t>2</w:t>
      </w:r>
      <w:r w:rsidRPr="008E346B">
        <w:rPr>
          <w:rFonts w:ascii="Times New Roman" w:hAnsi="Times New Roman"/>
          <w:sz w:val="24"/>
          <w:szCs w:val="24"/>
        </w:rPr>
        <w:t xml:space="preserve">) cenderung menaik, maksudnya data satu ke data yang lain pada kedua fase mengalami perubahan </w:t>
      </w:r>
      <w:r w:rsidRPr="008E346B">
        <w:rPr>
          <w:rFonts w:ascii="Times New Roman" w:hAnsi="Times New Roman"/>
          <w:sz w:val="24"/>
          <w:szCs w:val="24"/>
        </w:rPr>
        <w:lastRenderedPageBreak/>
        <w:t>tapi perubahan ke arah yang lebih baik yakni cenderung menaik kemampuan yang diperoleh oleh subjek.</w:t>
      </w:r>
    </w:p>
    <w:p w:rsidR="00B2586C" w:rsidRPr="008E346B" w:rsidRDefault="00B2586C" w:rsidP="00B2586C">
      <w:pPr>
        <w:spacing w:before="120" w:after="0" w:line="480" w:lineRule="auto"/>
        <w:jc w:val="both"/>
        <w:rPr>
          <w:rFonts w:ascii="Times New Roman" w:hAnsi="Times New Roman"/>
          <w:sz w:val="2"/>
          <w:szCs w:val="2"/>
        </w:rPr>
      </w:pPr>
    </w:p>
    <w:p w:rsidR="00B2586C" w:rsidRPr="008E346B" w:rsidRDefault="00B2586C" w:rsidP="00B2586C">
      <w:pPr>
        <w:pStyle w:val="ListParagraph"/>
        <w:numPr>
          <w:ilvl w:val="0"/>
          <w:numId w:val="37"/>
        </w:numPr>
        <w:spacing w:after="0" w:line="480" w:lineRule="auto"/>
        <w:ind w:left="426" w:hanging="426"/>
        <w:jc w:val="both"/>
        <w:rPr>
          <w:rFonts w:ascii="Times New Roman" w:hAnsi="Times New Roman"/>
          <w:sz w:val="24"/>
          <w:szCs w:val="24"/>
        </w:rPr>
      </w:pPr>
      <w:r w:rsidRPr="008E346B">
        <w:rPr>
          <w:rFonts w:ascii="Times New Roman" w:hAnsi="Times New Roman"/>
          <w:sz w:val="24"/>
          <w:szCs w:val="24"/>
        </w:rPr>
        <w:t>Level Stabilitas dan Rentang (</w:t>
      </w:r>
      <w:r w:rsidRPr="008E346B">
        <w:rPr>
          <w:rFonts w:ascii="Times New Roman" w:hAnsi="Times New Roman"/>
          <w:i/>
          <w:sz w:val="24"/>
          <w:szCs w:val="24"/>
        </w:rPr>
        <w:t>Level Stability and Range</w:t>
      </w:r>
      <w:r w:rsidRPr="008E346B">
        <w:rPr>
          <w:rFonts w:ascii="Times New Roman" w:hAnsi="Times New Roman"/>
          <w:sz w:val="24"/>
          <w:szCs w:val="24"/>
        </w:rPr>
        <w:t>)</w:t>
      </w:r>
    </w:p>
    <w:p w:rsidR="00B2586C" w:rsidRPr="008E346B" w:rsidRDefault="00B2586C" w:rsidP="00B2586C">
      <w:pPr>
        <w:spacing w:after="0" w:line="480" w:lineRule="auto"/>
        <w:ind w:firstLine="720"/>
        <w:jc w:val="both"/>
        <w:rPr>
          <w:rFonts w:ascii="Times New Roman" w:hAnsi="Times New Roman"/>
          <w:sz w:val="24"/>
          <w:szCs w:val="24"/>
        </w:rPr>
      </w:pPr>
      <w:r w:rsidRPr="008E346B">
        <w:rPr>
          <w:rFonts w:ascii="Times New Roman" w:hAnsi="Times New Roman"/>
          <w:sz w:val="24"/>
          <w:szCs w:val="24"/>
        </w:rPr>
        <w:t>Data level stabilitas dan rentang sama telah dihitung pada poin kecenderungan stabilitas, sehingga data level stabilitas dan rentang disajikan sebagaimana dalam tabel berikut:</w:t>
      </w:r>
    </w:p>
    <w:p w:rsidR="00B2586C" w:rsidRPr="008E346B" w:rsidRDefault="00B2586C" w:rsidP="00B2586C">
      <w:pPr>
        <w:tabs>
          <w:tab w:val="left" w:pos="993"/>
        </w:tabs>
        <w:spacing w:after="0" w:line="480" w:lineRule="auto"/>
        <w:ind w:left="1134" w:hanging="1134"/>
        <w:jc w:val="both"/>
        <w:rPr>
          <w:rFonts w:ascii="Times New Roman" w:hAnsi="Times New Roman"/>
          <w:b/>
          <w:sz w:val="24"/>
          <w:szCs w:val="24"/>
        </w:rPr>
      </w:pPr>
      <w:r w:rsidRPr="008E346B">
        <w:rPr>
          <w:rFonts w:ascii="Times New Roman" w:hAnsi="Times New Roman"/>
          <w:b/>
          <w:sz w:val="24"/>
          <w:szCs w:val="24"/>
        </w:rPr>
        <w:t>Tabel 4.7</w:t>
      </w:r>
      <w:r w:rsidRPr="008E346B">
        <w:rPr>
          <w:rFonts w:ascii="Times New Roman" w:hAnsi="Times New Roman"/>
          <w:b/>
          <w:sz w:val="24"/>
          <w:szCs w:val="24"/>
        </w:rPr>
        <w:tab/>
        <w:t>Level Stabilitas dan Rent</w:t>
      </w:r>
      <w:r>
        <w:rPr>
          <w:rFonts w:ascii="Times New Roman" w:hAnsi="Times New Roman"/>
          <w:b/>
          <w:sz w:val="24"/>
          <w:szCs w:val="24"/>
        </w:rPr>
        <w:t>ang Kemampuan Berkomunikasi Non Verbal</w:t>
      </w:r>
    </w:p>
    <w:tbl>
      <w:tblPr>
        <w:tblW w:w="0" w:type="auto"/>
        <w:tblBorders>
          <w:top w:val="single" w:sz="8" w:space="0" w:color="8064A2"/>
          <w:bottom w:val="single" w:sz="8" w:space="0" w:color="8064A2"/>
        </w:tblBorders>
        <w:tblLook w:val="04A0"/>
      </w:tblPr>
      <w:tblGrid>
        <w:gridCol w:w="2290"/>
        <w:gridCol w:w="1725"/>
        <w:gridCol w:w="2035"/>
        <w:gridCol w:w="1870"/>
      </w:tblGrid>
      <w:tr w:rsidR="00B2586C" w:rsidRPr="008E346B" w:rsidTr="001A5A61">
        <w:trPr>
          <w:trHeight w:val="548"/>
        </w:trPr>
        <w:tc>
          <w:tcPr>
            <w:tcW w:w="2410" w:type="dxa"/>
            <w:tcBorders>
              <w:top w:val="single" w:sz="8" w:space="0" w:color="8064A2"/>
              <w:bottom w:val="single" w:sz="8" w:space="0" w:color="8064A2"/>
            </w:tcBorders>
          </w:tcPr>
          <w:p w:rsidR="00B2586C" w:rsidRPr="00A45965" w:rsidRDefault="00B2586C" w:rsidP="001A5A61">
            <w:pPr>
              <w:pStyle w:val="ListParagraph"/>
              <w:spacing w:after="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Kondisi</w:t>
            </w:r>
          </w:p>
        </w:tc>
        <w:tc>
          <w:tcPr>
            <w:tcW w:w="1802" w:type="dxa"/>
            <w:tcBorders>
              <w:top w:val="single" w:sz="8" w:space="0" w:color="8064A2"/>
              <w:bottom w:val="single" w:sz="8" w:space="0" w:color="8064A2"/>
            </w:tcBorders>
          </w:tcPr>
          <w:p w:rsidR="00B2586C" w:rsidRPr="00A45965" w:rsidRDefault="00B2586C" w:rsidP="001A5A61">
            <w:pPr>
              <w:pStyle w:val="ListParagraph"/>
              <w:spacing w:before="120" w:after="12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A/1</w:t>
            </w:r>
          </w:p>
        </w:tc>
        <w:tc>
          <w:tcPr>
            <w:tcW w:w="2070" w:type="dxa"/>
            <w:tcBorders>
              <w:top w:val="single" w:sz="8" w:space="0" w:color="8064A2"/>
              <w:bottom w:val="single" w:sz="8" w:space="0" w:color="8064A2"/>
            </w:tcBorders>
          </w:tcPr>
          <w:p w:rsidR="00B2586C" w:rsidRPr="00A45965" w:rsidRDefault="00B2586C" w:rsidP="001A5A61">
            <w:pPr>
              <w:pStyle w:val="ListParagraph"/>
              <w:spacing w:before="120" w:after="12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B</w:t>
            </w:r>
          </w:p>
        </w:tc>
        <w:tc>
          <w:tcPr>
            <w:tcW w:w="1890" w:type="dxa"/>
            <w:tcBorders>
              <w:top w:val="single" w:sz="8" w:space="0" w:color="8064A2"/>
              <w:bottom w:val="single" w:sz="8" w:space="0" w:color="8064A2"/>
            </w:tcBorders>
          </w:tcPr>
          <w:p w:rsidR="00B2586C" w:rsidRPr="00A45965" w:rsidRDefault="00B2586C" w:rsidP="001A5A61">
            <w:pPr>
              <w:pStyle w:val="ListParagraph"/>
              <w:spacing w:before="120" w:after="120" w:line="360" w:lineRule="auto"/>
              <w:ind w:left="0"/>
              <w:contextualSpacing w:val="0"/>
              <w:jc w:val="both"/>
              <w:rPr>
                <w:rFonts w:ascii="Times New Roman" w:hAnsi="Times New Roman"/>
                <w:b/>
                <w:bCs/>
                <w:color w:val="5F497A"/>
                <w:sz w:val="24"/>
                <w:szCs w:val="24"/>
              </w:rPr>
            </w:pPr>
            <w:r w:rsidRPr="00A45965">
              <w:rPr>
                <w:rFonts w:ascii="Times New Roman" w:hAnsi="Times New Roman"/>
                <w:b/>
                <w:bCs/>
                <w:color w:val="5F497A"/>
                <w:sz w:val="24"/>
                <w:szCs w:val="24"/>
              </w:rPr>
              <w:t>A/2</w:t>
            </w:r>
          </w:p>
        </w:tc>
      </w:tr>
      <w:tr w:rsidR="00B2586C" w:rsidRPr="008E346B" w:rsidTr="001A5A61">
        <w:tc>
          <w:tcPr>
            <w:tcW w:w="2410" w:type="dxa"/>
            <w:tcBorders>
              <w:bottom w:val="single" w:sz="8" w:space="0" w:color="8064A2"/>
            </w:tcBorders>
            <w:shd w:val="clear" w:color="auto" w:fill="DFD8E8"/>
          </w:tcPr>
          <w:p w:rsidR="00B2586C" w:rsidRPr="00A45965" w:rsidRDefault="00B2586C" w:rsidP="001A5A61">
            <w:pPr>
              <w:pStyle w:val="ListParagraph"/>
              <w:spacing w:after="0" w:line="480" w:lineRule="auto"/>
              <w:ind w:left="-108" w:right="-108"/>
              <w:contextualSpacing w:val="0"/>
              <w:jc w:val="both"/>
              <w:rPr>
                <w:rFonts w:ascii="Times New Roman" w:hAnsi="Times New Roman"/>
                <w:b/>
                <w:bCs/>
                <w:color w:val="5F497A"/>
                <w:sz w:val="24"/>
                <w:szCs w:val="24"/>
              </w:rPr>
            </w:pPr>
            <w:r w:rsidRPr="00A45965">
              <w:rPr>
                <w:rFonts w:ascii="Times New Roman" w:hAnsi="Times New Roman"/>
                <w:bCs/>
                <w:color w:val="5F497A"/>
                <w:sz w:val="24"/>
                <w:szCs w:val="24"/>
              </w:rPr>
              <w:t>Level Stabilitas dan Rentang (</w:t>
            </w:r>
            <w:r w:rsidRPr="00A45965">
              <w:rPr>
                <w:rFonts w:ascii="Times New Roman" w:hAnsi="Times New Roman"/>
                <w:bCs/>
                <w:i/>
                <w:color w:val="5F497A"/>
                <w:sz w:val="24"/>
                <w:szCs w:val="24"/>
              </w:rPr>
              <w:t>Level Stability and Range</w:t>
            </w:r>
            <w:r w:rsidRPr="00A45965">
              <w:rPr>
                <w:rFonts w:ascii="Times New Roman" w:hAnsi="Times New Roman"/>
                <w:bCs/>
                <w:color w:val="5F497A"/>
                <w:sz w:val="24"/>
                <w:szCs w:val="24"/>
              </w:rPr>
              <w:t xml:space="preserve">) </w:t>
            </w:r>
          </w:p>
        </w:tc>
        <w:tc>
          <w:tcPr>
            <w:tcW w:w="1802" w:type="dxa"/>
            <w:tcBorders>
              <w:left w:val="nil"/>
              <w:bottom w:val="single" w:sz="8" w:space="0" w:color="8064A2"/>
              <w:right w:val="nil"/>
            </w:tcBorders>
            <w:shd w:val="clear" w:color="auto" w:fill="DFD8E8"/>
          </w:tcPr>
          <w:p w:rsidR="00B2586C" w:rsidRPr="00DC67DE" w:rsidRDefault="00B2586C" w:rsidP="001A5A61">
            <w:pPr>
              <w:pStyle w:val="ListParagraph"/>
              <w:spacing w:after="0" w:line="480" w:lineRule="auto"/>
              <w:ind w:left="0"/>
              <w:contextualSpacing w:val="0"/>
              <w:jc w:val="both"/>
              <w:rPr>
                <w:rFonts w:ascii="Times New Roman" w:hAnsi="Times New Roman"/>
                <w:color w:val="5F497A"/>
                <w:sz w:val="32"/>
                <w:szCs w:val="32"/>
              </w:rPr>
            </w:pPr>
            <w:r>
              <w:rPr>
                <w:rFonts w:ascii="Times New Roman" w:hAnsi="Times New Roman"/>
                <w:color w:val="5F497A"/>
                <w:sz w:val="24"/>
                <w:szCs w:val="24"/>
              </w:rPr>
              <w:t xml:space="preserve">   </w:t>
            </w:r>
            <m:oMath>
              <m:f>
                <m:fPr>
                  <m:ctrlPr>
                    <w:rPr>
                      <w:rFonts w:ascii="Cambria Math" w:hAnsi="Times New Roman"/>
                      <w:i/>
                      <w:color w:val="5F497A"/>
                      <w:sz w:val="32"/>
                      <w:szCs w:val="32"/>
                    </w:rPr>
                  </m:ctrlPr>
                </m:fPr>
                <m:num>
                  <m:r>
                    <w:rPr>
                      <w:rFonts w:ascii="Cambria Math" w:hAnsi="Cambria Math"/>
                      <w:color w:val="5F497A"/>
                      <w:sz w:val="32"/>
                      <w:szCs w:val="32"/>
                    </w:rPr>
                    <m:t>stabil</m:t>
                  </m:r>
                </m:num>
                <m:den>
                  <m:r>
                    <w:rPr>
                      <w:rFonts w:ascii="Cambria Math" w:hAnsi="Times New Roman"/>
                      <w:color w:val="5F497A"/>
                      <w:sz w:val="32"/>
                      <w:szCs w:val="32"/>
                    </w:rPr>
                    <m:t>37</m:t>
                  </m:r>
                  <m:r>
                    <w:rPr>
                      <w:rFonts w:ascii="Cambria Math" w:hAnsi="Times New Roman"/>
                      <w:color w:val="5F497A"/>
                      <w:sz w:val="32"/>
                      <w:szCs w:val="32"/>
                    </w:rPr>
                    <m:t>-</m:t>
                  </m:r>
                  <m:r>
                    <w:rPr>
                      <w:rFonts w:ascii="Cambria Math" w:hAnsi="Times New Roman"/>
                      <w:color w:val="5F497A"/>
                      <w:sz w:val="32"/>
                      <w:szCs w:val="32"/>
                    </w:rPr>
                    <m:t>43</m:t>
                  </m:r>
                </m:den>
              </m:f>
            </m:oMath>
          </w:p>
        </w:tc>
        <w:tc>
          <w:tcPr>
            <w:tcW w:w="2070" w:type="dxa"/>
            <w:tcBorders>
              <w:bottom w:val="single" w:sz="8" w:space="0" w:color="8064A2"/>
            </w:tcBorders>
            <w:shd w:val="clear" w:color="auto" w:fill="DFD8E8"/>
          </w:tcPr>
          <w:p w:rsidR="00B2586C" w:rsidRPr="00C22A76" w:rsidRDefault="00757D52" w:rsidP="001A5A61">
            <w:pPr>
              <w:pStyle w:val="ListParagraph"/>
              <w:spacing w:after="0" w:line="480" w:lineRule="auto"/>
              <w:ind w:left="0"/>
              <w:contextualSpacing w:val="0"/>
              <w:jc w:val="both"/>
              <w:rPr>
                <w:rFonts w:ascii="Times New Roman" w:hAnsi="Times New Roman"/>
                <w:color w:val="5F497A"/>
                <w:sz w:val="24"/>
                <w:szCs w:val="24"/>
              </w:rPr>
            </w:pPr>
            <m:oMathPara>
              <m:oMath>
                <m:f>
                  <m:fPr>
                    <m:ctrlPr>
                      <w:rPr>
                        <w:rFonts w:ascii="Cambria Math" w:hAnsi="Cambria Math"/>
                        <w:i/>
                        <w:color w:val="5F497A"/>
                        <w:sz w:val="24"/>
                        <w:szCs w:val="24"/>
                      </w:rPr>
                    </m:ctrlPr>
                  </m:fPr>
                  <m:num>
                    <m:r>
                      <w:rPr>
                        <w:rFonts w:ascii="Cambria Math" w:hAnsi="Cambria Math"/>
                        <w:color w:val="5F497A"/>
                        <w:sz w:val="24"/>
                        <w:szCs w:val="24"/>
                      </w:rPr>
                      <m:t>variabel</m:t>
                    </m:r>
                  </m:num>
                  <m:den>
                    <m:r>
                      <w:rPr>
                        <w:rFonts w:ascii="Cambria Math" w:hAnsi="Cambria Math"/>
                        <w:color w:val="5F497A"/>
                        <w:sz w:val="24"/>
                        <w:szCs w:val="24"/>
                      </w:rPr>
                      <m:t>67,25-80,75</m:t>
                    </m:r>
                  </m:den>
                </m:f>
              </m:oMath>
            </m:oMathPara>
          </w:p>
        </w:tc>
        <w:tc>
          <w:tcPr>
            <w:tcW w:w="1890" w:type="dxa"/>
            <w:tcBorders>
              <w:left w:val="nil"/>
              <w:bottom w:val="single" w:sz="8" w:space="0" w:color="8064A2"/>
              <w:right w:val="nil"/>
            </w:tcBorders>
            <w:shd w:val="clear" w:color="auto" w:fill="DFD8E8"/>
          </w:tcPr>
          <w:p w:rsidR="00B2586C" w:rsidRPr="00A45965" w:rsidRDefault="00757D52" w:rsidP="001A5A61">
            <w:pPr>
              <w:pStyle w:val="ListParagraph"/>
              <w:spacing w:after="0" w:line="480" w:lineRule="auto"/>
              <w:ind w:left="0"/>
              <w:contextualSpacing w:val="0"/>
              <w:jc w:val="both"/>
              <w:rPr>
                <w:rFonts w:ascii="Times New Roman" w:hAnsi="Times New Roman"/>
                <w:color w:val="5F497A"/>
                <w:sz w:val="24"/>
                <w:szCs w:val="24"/>
              </w:rPr>
            </w:pPr>
            <m:oMathPara>
              <m:oMath>
                <m:f>
                  <m:fPr>
                    <m:ctrlPr>
                      <w:rPr>
                        <w:rFonts w:ascii="Cambria Math" w:hAnsi="Cambria Math"/>
                        <w:i/>
                        <w:color w:val="5F497A"/>
                        <w:sz w:val="24"/>
                        <w:szCs w:val="24"/>
                      </w:rPr>
                    </m:ctrlPr>
                  </m:fPr>
                  <m:num>
                    <m:r>
                      <w:rPr>
                        <w:rFonts w:ascii="Cambria Math" w:hAnsi="Cambria Math"/>
                        <w:color w:val="5F497A"/>
                        <w:sz w:val="24"/>
                        <w:szCs w:val="24"/>
                      </w:rPr>
                      <m:t>stabil</m:t>
                    </m:r>
                  </m:num>
                  <m:den>
                    <m:r>
                      <w:rPr>
                        <w:rFonts w:ascii="Cambria Math" w:hAnsi="Cambria Math"/>
                        <w:color w:val="5F497A"/>
                        <w:sz w:val="24"/>
                        <w:szCs w:val="24"/>
                      </w:rPr>
                      <m:t>75,75-89,25</m:t>
                    </m:r>
                  </m:den>
                </m:f>
              </m:oMath>
            </m:oMathPara>
          </w:p>
        </w:tc>
      </w:tr>
    </w:tbl>
    <w:p w:rsidR="00B2586C" w:rsidRPr="008E346B" w:rsidRDefault="00B2586C" w:rsidP="00B2586C">
      <w:pPr>
        <w:spacing w:after="0" w:line="480" w:lineRule="auto"/>
        <w:ind w:firstLine="540"/>
        <w:jc w:val="both"/>
        <w:rPr>
          <w:rFonts w:ascii="Times New Roman" w:hAnsi="Times New Roman"/>
          <w:sz w:val="10"/>
          <w:szCs w:val="10"/>
        </w:rPr>
      </w:pPr>
    </w:p>
    <w:p w:rsidR="00B2586C" w:rsidRDefault="00B2586C" w:rsidP="00B2586C">
      <w:pPr>
        <w:spacing w:after="0" w:line="480" w:lineRule="auto"/>
        <w:ind w:firstLine="720"/>
        <w:jc w:val="both"/>
        <w:rPr>
          <w:rFonts w:ascii="Times New Roman" w:hAnsi="Times New Roman"/>
          <w:sz w:val="24"/>
          <w:szCs w:val="24"/>
        </w:rPr>
      </w:pPr>
      <w:r w:rsidRPr="008E346B">
        <w:rPr>
          <w:rFonts w:ascii="Times New Roman" w:hAnsi="Times New Roman"/>
          <w:sz w:val="24"/>
          <w:szCs w:val="24"/>
        </w:rPr>
        <w:t>Sebagaimana dihitung pada pembahasan sebelumnya dan disajikan dalam tabel 4.7 di atas menunjukkan bahwa pada fase</w:t>
      </w:r>
      <w:r w:rsidRPr="008E346B">
        <w:rPr>
          <w:rFonts w:ascii="Times New Roman" w:hAnsi="Times New Roman"/>
          <w:i/>
          <w:sz w:val="24"/>
          <w:szCs w:val="24"/>
        </w:rPr>
        <w:t xml:space="preserve"> baseline</w:t>
      </w:r>
      <w:r w:rsidRPr="008E346B">
        <w:rPr>
          <w:rFonts w:ascii="Times New Roman" w:hAnsi="Times New Roman"/>
          <w:sz w:val="24"/>
          <w:szCs w:val="24"/>
        </w:rPr>
        <w:t xml:space="preserve"> 1 (A</w:t>
      </w:r>
      <w:r w:rsidRPr="008E346B">
        <w:rPr>
          <w:rFonts w:ascii="Times New Roman" w:hAnsi="Times New Roman"/>
          <w:sz w:val="24"/>
          <w:szCs w:val="24"/>
          <w:vertAlign w:val="subscript"/>
        </w:rPr>
        <w:t>1</w:t>
      </w:r>
      <w:r w:rsidRPr="008E346B">
        <w:rPr>
          <w:rFonts w:ascii="Times New Roman" w:hAnsi="Times New Roman"/>
          <w:sz w:val="24"/>
          <w:szCs w:val="24"/>
        </w:rPr>
        <w:t>) da</w:t>
      </w:r>
      <w:r>
        <w:rPr>
          <w:rFonts w:ascii="Times New Roman" w:hAnsi="Times New Roman"/>
          <w:sz w:val="24"/>
          <w:szCs w:val="24"/>
        </w:rPr>
        <w:t>tanya stabil dengan rentang 37 – 43</w:t>
      </w:r>
      <w:r w:rsidRPr="008E346B">
        <w:rPr>
          <w:rFonts w:ascii="Times New Roman" w:hAnsi="Times New Roman"/>
          <w:sz w:val="24"/>
          <w:szCs w:val="24"/>
        </w:rPr>
        <w:t xml:space="preserve">. Pada fase intervensi (B) data tidak stabil (variabel) dengan </w:t>
      </w:r>
      <w:r>
        <w:rPr>
          <w:rFonts w:ascii="Times New Roman" w:hAnsi="Times New Roman"/>
          <w:sz w:val="24"/>
          <w:szCs w:val="24"/>
        </w:rPr>
        <w:t>rentang  67,25 – 80,75</w:t>
      </w:r>
      <w:r w:rsidRPr="008E346B">
        <w:rPr>
          <w:rFonts w:ascii="Times New Roman" w:hAnsi="Times New Roman"/>
          <w:sz w:val="24"/>
          <w:szCs w:val="24"/>
        </w:rPr>
        <w:t xml:space="preserve">. Fase </w:t>
      </w:r>
      <w:r w:rsidRPr="008E346B">
        <w:rPr>
          <w:rFonts w:ascii="Times New Roman" w:hAnsi="Times New Roman"/>
          <w:i/>
          <w:sz w:val="24"/>
          <w:szCs w:val="24"/>
        </w:rPr>
        <w:t xml:space="preserve">baseline </w:t>
      </w:r>
      <w:r w:rsidRPr="008E346B">
        <w:rPr>
          <w:rFonts w:ascii="Times New Roman" w:hAnsi="Times New Roman"/>
          <w:sz w:val="24"/>
          <w:szCs w:val="24"/>
        </w:rPr>
        <w:t>2 (A</w:t>
      </w:r>
      <w:r w:rsidRPr="008E346B">
        <w:rPr>
          <w:rFonts w:ascii="Times New Roman" w:hAnsi="Times New Roman"/>
          <w:sz w:val="24"/>
          <w:szCs w:val="24"/>
          <w:vertAlign w:val="subscript"/>
        </w:rPr>
        <w:t>2</w:t>
      </w:r>
      <w:r w:rsidRPr="008E346B">
        <w:rPr>
          <w:rFonts w:ascii="Times New Roman" w:hAnsi="Times New Roman"/>
          <w:sz w:val="24"/>
          <w:szCs w:val="24"/>
        </w:rPr>
        <w:t>) sebagai fase kontrol memperol</w:t>
      </w:r>
      <w:r>
        <w:rPr>
          <w:rFonts w:ascii="Times New Roman" w:hAnsi="Times New Roman"/>
          <w:sz w:val="24"/>
          <w:szCs w:val="24"/>
        </w:rPr>
        <w:t>eh data stabil dengan rentang 75,75 – 89,2</w:t>
      </w:r>
      <w:r w:rsidRPr="008E346B">
        <w:rPr>
          <w:rFonts w:ascii="Times New Roman" w:hAnsi="Times New Roman"/>
          <w:sz w:val="24"/>
          <w:szCs w:val="24"/>
        </w:rPr>
        <w:t>5.</w:t>
      </w:r>
    </w:p>
    <w:p w:rsidR="00B2586C" w:rsidRDefault="00B2586C" w:rsidP="00B2586C">
      <w:pPr>
        <w:spacing w:after="0" w:line="480" w:lineRule="auto"/>
        <w:ind w:firstLine="720"/>
        <w:jc w:val="both"/>
        <w:rPr>
          <w:rFonts w:ascii="Times New Roman" w:hAnsi="Times New Roman"/>
          <w:sz w:val="24"/>
          <w:szCs w:val="24"/>
        </w:rPr>
      </w:pPr>
    </w:p>
    <w:p w:rsidR="00B2586C" w:rsidRPr="008E346B" w:rsidRDefault="00B2586C" w:rsidP="00B2586C">
      <w:pPr>
        <w:spacing w:after="0" w:line="480" w:lineRule="auto"/>
        <w:ind w:firstLine="720"/>
        <w:jc w:val="both"/>
        <w:rPr>
          <w:rFonts w:ascii="Times New Roman" w:hAnsi="Times New Roman"/>
          <w:sz w:val="24"/>
          <w:szCs w:val="24"/>
        </w:rPr>
      </w:pPr>
    </w:p>
    <w:p w:rsidR="00B2586C" w:rsidRPr="008E346B" w:rsidRDefault="00B2586C" w:rsidP="00B2586C">
      <w:pPr>
        <w:numPr>
          <w:ilvl w:val="0"/>
          <w:numId w:val="37"/>
        </w:numPr>
        <w:spacing w:after="0" w:line="480" w:lineRule="auto"/>
        <w:ind w:left="426" w:hanging="426"/>
        <w:jc w:val="both"/>
        <w:rPr>
          <w:rFonts w:ascii="Times New Roman" w:hAnsi="Times New Roman"/>
          <w:sz w:val="24"/>
          <w:szCs w:val="24"/>
        </w:rPr>
      </w:pPr>
      <w:r w:rsidRPr="008E346B">
        <w:rPr>
          <w:rFonts w:ascii="Times New Roman" w:hAnsi="Times New Roman"/>
          <w:sz w:val="24"/>
          <w:szCs w:val="24"/>
        </w:rPr>
        <w:t>Perubahan Level (</w:t>
      </w:r>
      <w:r w:rsidRPr="008E346B">
        <w:rPr>
          <w:rFonts w:ascii="Times New Roman" w:hAnsi="Times New Roman"/>
          <w:i/>
          <w:sz w:val="24"/>
          <w:szCs w:val="24"/>
        </w:rPr>
        <w:t>Level Change</w:t>
      </w:r>
      <w:r w:rsidRPr="008E346B">
        <w:rPr>
          <w:rFonts w:ascii="Times New Roman" w:hAnsi="Times New Roman"/>
          <w:sz w:val="24"/>
          <w:szCs w:val="24"/>
        </w:rPr>
        <w:t>)</w:t>
      </w:r>
    </w:p>
    <w:p w:rsidR="00B2586C" w:rsidRDefault="00B2586C" w:rsidP="00B2586C">
      <w:pPr>
        <w:spacing w:after="0" w:line="480" w:lineRule="auto"/>
        <w:ind w:firstLine="720"/>
        <w:jc w:val="both"/>
        <w:rPr>
          <w:rFonts w:ascii="Times New Roman" w:hAnsi="Times New Roman"/>
          <w:sz w:val="24"/>
          <w:szCs w:val="24"/>
        </w:rPr>
      </w:pPr>
      <w:r w:rsidRPr="008E346B">
        <w:rPr>
          <w:rFonts w:ascii="Times New Roman" w:hAnsi="Times New Roman"/>
          <w:sz w:val="24"/>
          <w:szCs w:val="24"/>
        </w:rPr>
        <w:t xml:space="preserve">Menentukan perubahan level yaitu dengan menghitung selisih antara data terakhir dan data pertama pada tiap kondisi, selanjutnya menentukan arah: </w:t>
      </w:r>
      <w:r w:rsidRPr="008E346B">
        <w:rPr>
          <w:rFonts w:ascii="Times New Roman" w:hAnsi="Times New Roman"/>
          <w:sz w:val="24"/>
          <w:szCs w:val="24"/>
        </w:rPr>
        <w:lastRenderedPageBreak/>
        <w:t>meningkat (+), menurun (-), atau tidak ada perubahan/mendatar (=). Perubahan l</w:t>
      </w:r>
      <w:r>
        <w:rPr>
          <w:rFonts w:ascii="Times New Roman" w:hAnsi="Times New Roman"/>
          <w:sz w:val="24"/>
          <w:szCs w:val="24"/>
        </w:rPr>
        <w:t xml:space="preserve">evel pada kemampuan komunikasi non verbal </w:t>
      </w:r>
      <w:r w:rsidRPr="008E346B">
        <w:rPr>
          <w:rFonts w:ascii="Times New Roman" w:hAnsi="Times New Roman"/>
          <w:sz w:val="24"/>
          <w:szCs w:val="24"/>
        </w:rPr>
        <w:t xml:space="preserve"> </w:t>
      </w:r>
      <w:r>
        <w:rPr>
          <w:rFonts w:ascii="Times New Roman" w:hAnsi="Times New Roman"/>
          <w:sz w:val="24"/>
          <w:szCs w:val="24"/>
        </w:rPr>
        <w:t>NL</w:t>
      </w:r>
      <w:r w:rsidRPr="008E346B">
        <w:rPr>
          <w:rFonts w:ascii="Times New Roman" w:hAnsi="Times New Roman"/>
          <w:i/>
          <w:sz w:val="24"/>
          <w:szCs w:val="24"/>
        </w:rPr>
        <w:t xml:space="preserve"> </w:t>
      </w:r>
      <w:r w:rsidRPr="008E346B">
        <w:rPr>
          <w:rFonts w:ascii="Times New Roman" w:hAnsi="Times New Roman"/>
          <w:sz w:val="24"/>
          <w:szCs w:val="24"/>
        </w:rPr>
        <w:t>disajikan dalam tabel berikut:</w:t>
      </w:r>
    </w:p>
    <w:p w:rsidR="00B2586C" w:rsidRPr="008E346B" w:rsidRDefault="00B2586C" w:rsidP="00B2586C">
      <w:pPr>
        <w:spacing w:after="0" w:line="480" w:lineRule="auto"/>
        <w:ind w:firstLine="720"/>
        <w:jc w:val="both"/>
        <w:rPr>
          <w:rFonts w:ascii="Times New Roman" w:hAnsi="Times New Roman"/>
          <w:sz w:val="24"/>
          <w:szCs w:val="24"/>
        </w:rPr>
      </w:pPr>
    </w:p>
    <w:p w:rsidR="00B2586C" w:rsidRPr="008E346B" w:rsidRDefault="00B2586C" w:rsidP="00B2586C">
      <w:pPr>
        <w:spacing w:before="120" w:after="120" w:line="240" w:lineRule="auto"/>
        <w:ind w:left="1134" w:hanging="1134"/>
        <w:jc w:val="both"/>
        <w:rPr>
          <w:rFonts w:ascii="Times New Roman" w:hAnsi="Times New Roman"/>
          <w:b/>
          <w:sz w:val="24"/>
          <w:szCs w:val="24"/>
        </w:rPr>
      </w:pPr>
      <w:r w:rsidRPr="008E346B">
        <w:rPr>
          <w:rFonts w:ascii="Times New Roman" w:hAnsi="Times New Roman"/>
          <w:b/>
          <w:sz w:val="24"/>
          <w:szCs w:val="24"/>
        </w:rPr>
        <w:t>Tabel 4.8 Menentukan Perubahan Level (</w:t>
      </w:r>
      <w:r w:rsidRPr="008E346B">
        <w:rPr>
          <w:rFonts w:ascii="Times New Roman" w:hAnsi="Times New Roman"/>
          <w:b/>
          <w:i/>
          <w:sz w:val="24"/>
          <w:szCs w:val="24"/>
        </w:rPr>
        <w:t>Level Change</w:t>
      </w:r>
      <w:r>
        <w:rPr>
          <w:rFonts w:ascii="Times New Roman" w:hAnsi="Times New Roman"/>
          <w:b/>
          <w:sz w:val="24"/>
          <w:szCs w:val="24"/>
        </w:rPr>
        <w:t>) Data Kemampuan Berkomunikasi Non Verbal</w:t>
      </w:r>
    </w:p>
    <w:tbl>
      <w:tblPr>
        <w:tblW w:w="6964" w:type="dxa"/>
        <w:tblInd w:w="675" w:type="dxa"/>
        <w:tblBorders>
          <w:top w:val="single" w:sz="8" w:space="0" w:color="8064A2"/>
          <w:bottom w:val="single" w:sz="8" w:space="0" w:color="8064A2"/>
        </w:tblBorders>
        <w:tblLayout w:type="fixed"/>
        <w:tblLook w:val="04A0"/>
      </w:tblPr>
      <w:tblGrid>
        <w:gridCol w:w="1518"/>
        <w:gridCol w:w="1833"/>
        <w:gridCol w:w="622"/>
        <w:gridCol w:w="1905"/>
        <w:gridCol w:w="1086"/>
      </w:tblGrid>
      <w:tr w:rsidR="00B2586C" w:rsidRPr="008E346B" w:rsidTr="00506907">
        <w:trPr>
          <w:trHeight w:val="1823"/>
        </w:trPr>
        <w:tc>
          <w:tcPr>
            <w:tcW w:w="1518"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Fase</w:t>
            </w:r>
          </w:p>
        </w:tc>
        <w:tc>
          <w:tcPr>
            <w:tcW w:w="1833"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Data terakhir</w:t>
            </w:r>
          </w:p>
        </w:tc>
        <w:tc>
          <w:tcPr>
            <w:tcW w:w="622"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w:t>
            </w:r>
          </w:p>
        </w:tc>
        <w:tc>
          <w:tcPr>
            <w:tcW w:w="1905"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Data Pertama</w:t>
            </w:r>
          </w:p>
        </w:tc>
        <w:tc>
          <w:tcPr>
            <w:tcW w:w="1086" w:type="dxa"/>
            <w:tcBorders>
              <w:top w:val="single" w:sz="8" w:space="0" w:color="8064A2"/>
              <w:bottom w:val="single" w:sz="8" w:space="0" w:color="8064A2"/>
            </w:tcBorders>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
                <w:bCs/>
                <w:color w:val="5F497A"/>
                <w:sz w:val="24"/>
                <w:szCs w:val="24"/>
              </w:rPr>
              <w:t>Persentase Stabilitas</w:t>
            </w:r>
          </w:p>
        </w:tc>
      </w:tr>
      <w:tr w:rsidR="00B2586C" w:rsidRPr="008E346B" w:rsidTr="00506907">
        <w:trPr>
          <w:trHeight w:val="1018"/>
        </w:trPr>
        <w:tc>
          <w:tcPr>
            <w:tcW w:w="1518" w:type="dxa"/>
            <w:shd w:val="clear" w:color="auto" w:fill="DFD8E8"/>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Cs/>
                <w:i/>
                <w:color w:val="5F497A"/>
                <w:sz w:val="24"/>
                <w:szCs w:val="24"/>
              </w:rPr>
              <w:t>Baseline</w:t>
            </w:r>
            <w:r w:rsidRPr="00A45965">
              <w:rPr>
                <w:rFonts w:ascii="Times New Roman" w:hAnsi="Times New Roman"/>
                <w:bCs/>
                <w:color w:val="5F497A"/>
                <w:sz w:val="24"/>
                <w:szCs w:val="24"/>
              </w:rPr>
              <w:t xml:space="preserve"> 1 (A-1)</w:t>
            </w:r>
            <w:r>
              <w:rPr>
                <w:rFonts w:ascii="Times New Roman" w:hAnsi="Times New Roman"/>
                <w:bCs/>
                <w:color w:val="5F497A"/>
                <w:sz w:val="24"/>
                <w:szCs w:val="24"/>
              </w:rPr>
              <w:t xml:space="preserve">   </w:t>
            </w:r>
          </w:p>
        </w:tc>
        <w:tc>
          <w:tcPr>
            <w:tcW w:w="1833" w:type="dxa"/>
            <w:tcBorders>
              <w:left w:val="nil"/>
              <w:right w:val="nil"/>
            </w:tcBorders>
            <w:shd w:val="clear" w:color="auto" w:fill="DFD8E8"/>
          </w:tcPr>
          <w:p w:rsidR="00B2586C" w:rsidRPr="00116AC4" w:rsidRDefault="00B2586C" w:rsidP="001A5A61">
            <w:pPr>
              <w:spacing w:before="120" w:after="120" w:line="360" w:lineRule="auto"/>
              <w:ind w:left="-158" w:right="-98"/>
              <w:jc w:val="center"/>
              <w:rPr>
                <w:rFonts w:ascii="Times New Roman" w:hAnsi="Times New Roman"/>
                <w:color w:val="5F497A"/>
                <w:sz w:val="24"/>
                <w:szCs w:val="24"/>
              </w:rPr>
            </w:pPr>
            <w:r w:rsidRPr="00116AC4">
              <w:rPr>
                <w:rFonts w:ascii="Times New Roman" w:hAnsi="Times New Roman"/>
                <w:color w:val="5F497A"/>
                <w:sz w:val="24"/>
                <w:szCs w:val="24"/>
              </w:rPr>
              <w:t>40</w:t>
            </w:r>
          </w:p>
        </w:tc>
        <w:tc>
          <w:tcPr>
            <w:tcW w:w="622" w:type="dxa"/>
            <w:shd w:val="clear" w:color="auto" w:fill="DFD8E8"/>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w:t>
            </w:r>
          </w:p>
        </w:tc>
        <w:tc>
          <w:tcPr>
            <w:tcW w:w="1905" w:type="dxa"/>
            <w:tcBorders>
              <w:left w:val="nil"/>
              <w:right w:val="nil"/>
            </w:tcBorders>
            <w:shd w:val="clear" w:color="auto" w:fill="DFD8E8"/>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40</w:t>
            </w:r>
          </w:p>
        </w:tc>
        <w:tc>
          <w:tcPr>
            <w:tcW w:w="1086" w:type="dxa"/>
            <w:shd w:val="clear" w:color="auto" w:fill="DFD8E8"/>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0</w:t>
            </w:r>
          </w:p>
        </w:tc>
      </w:tr>
      <w:tr w:rsidR="00B2586C" w:rsidRPr="008E346B" w:rsidTr="00506907">
        <w:trPr>
          <w:trHeight w:val="624"/>
        </w:trPr>
        <w:tc>
          <w:tcPr>
            <w:tcW w:w="1518" w:type="dxa"/>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Cs/>
                <w:color w:val="5F497A"/>
                <w:sz w:val="24"/>
                <w:szCs w:val="24"/>
              </w:rPr>
              <w:t>Intervensi</w:t>
            </w:r>
          </w:p>
        </w:tc>
        <w:tc>
          <w:tcPr>
            <w:tcW w:w="1833" w:type="dxa"/>
          </w:tcPr>
          <w:p w:rsidR="00B2586C" w:rsidRPr="00116AC4" w:rsidRDefault="00B2586C" w:rsidP="001A5A61">
            <w:pPr>
              <w:spacing w:before="120" w:after="120" w:line="360" w:lineRule="auto"/>
              <w:ind w:left="-158" w:right="-98"/>
              <w:jc w:val="center"/>
              <w:rPr>
                <w:rFonts w:ascii="Times New Roman" w:hAnsi="Times New Roman"/>
                <w:color w:val="5F497A"/>
                <w:sz w:val="24"/>
                <w:szCs w:val="24"/>
              </w:rPr>
            </w:pPr>
            <w:r w:rsidRPr="00116AC4">
              <w:rPr>
                <w:rFonts w:ascii="Times New Roman" w:hAnsi="Times New Roman"/>
                <w:color w:val="5F497A"/>
                <w:sz w:val="24"/>
                <w:szCs w:val="24"/>
              </w:rPr>
              <w:t>90</w:t>
            </w:r>
          </w:p>
        </w:tc>
        <w:tc>
          <w:tcPr>
            <w:tcW w:w="622" w:type="dxa"/>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w:t>
            </w:r>
          </w:p>
        </w:tc>
        <w:tc>
          <w:tcPr>
            <w:tcW w:w="1905" w:type="dxa"/>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60</w:t>
            </w:r>
          </w:p>
        </w:tc>
        <w:tc>
          <w:tcPr>
            <w:tcW w:w="1086" w:type="dxa"/>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30</w:t>
            </w:r>
          </w:p>
        </w:tc>
      </w:tr>
      <w:tr w:rsidR="00B2586C" w:rsidRPr="008E346B" w:rsidTr="00506907">
        <w:trPr>
          <w:trHeight w:val="138"/>
        </w:trPr>
        <w:tc>
          <w:tcPr>
            <w:tcW w:w="1518" w:type="dxa"/>
            <w:tcBorders>
              <w:bottom w:val="single" w:sz="8" w:space="0" w:color="8064A2"/>
            </w:tcBorders>
            <w:shd w:val="clear" w:color="auto" w:fill="DFD8E8"/>
          </w:tcPr>
          <w:p w:rsidR="00B2586C" w:rsidRPr="00A45965" w:rsidRDefault="00B2586C" w:rsidP="001A5A61">
            <w:pPr>
              <w:spacing w:before="120" w:after="120" w:line="360" w:lineRule="auto"/>
              <w:jc w:val="both"/>
              <w:rPr>
                <w:rFonts w:ascii="Times New Roman" w:hAnsi="Times New Roman"/>
                <w:b/>
                <w:bCs/>
                <w:color w:val="5F497A"/>
                <w:sz w:val="24"/>
                <w:szCs w:val="24"/>
              </w:rPr>
            </w:pPr>
            <w:r w:rsidRPr="00A45965">
              <w:rPr>
                <w:rFonts w:ascii="Times New Roman" w:hAnsi="Times New Roman"/>
                <w:bCs/>
                <w:i/>
                <w:color w:val="5F497A"/>
                <w:sz w:val="24"/>
                <w:szCs w:val="24"/>
              </w:rPr>
              <w:t>Baseline</w:t>
            </w:r>
            <w:r w:rsidRPr="00A45965">
              <w:rPr>
                <w:rFonts w:ascii="Times New Roman" w:hAnsi="Times New Roman"/>
                <w:bCs/>
                <w:color w:val="5F497A"/>
                <w:sz w:val="24"/>
                <w:szCs w:val="24"/>
              </w:rPr>
              <w:t xml:space="preserve"> 2 (A-2)</w:t>
            </w:r>
          </w:p>
        </w:tc>
        <w:tc>
          <w:tcPr>
            <w:tcW w:w="1833" w:type="dxa"/>
            <w:tcBorders>
              <w:left w:val="nil"/>
              <w:bottom w:val="single" w:sz="8" w:space="0" w:color="8064A2"/>
              <w:right w:val="nil"/>
            </w:tcBorders>
            <w:shd w:val="clear" w:color="auto" w:fill="DFD8E8"/>
          </w:tcPr>
          <w:p w:rsidR="00B2586C" w:rsidRPr="00116AC4" w:rsidRDefault="00B2586C" w:rsidP="001A5A61">
            <w:pPr>
              <w:spacing w:before="120" w:after="120" w:line="360" w:lineRule="auto"/>
              <w:ind w:left="-158" w:right="-98"/>
              <w:jc w:val="center"/>
              <w:rPr>
                <w:rFonts w:ascii="Times New Roman" w:hAnsi="Times New Roman"/>
                <w:color w:val="5F497A"/>
                <w:sz w:val="24"/>
                <w:szCs w:val="24"/>
              </w:rPr>
            </w:pPr>
            <w:r w:rsidRPr="00116AC4">
              <w:rPr>
                <w:rFonts w:ascii="Times New Roman" w:hAnsi="Times New Roman"/>
                <w:color w:val="5F497A"/>
                <w:sz w:val="24"/>
                <w:szCs w:val="24"/>
              </w:rPr>
              <w:t>90</w:t>
            </w:r>
          </w:p>
        </w:tc>
        <w:tc>
          <w:tcPr>
            <w:tcW w:w="622" w:type="dxa"/>
            <w:tcBorders>
              <w:bottom w:val="single" w:sz="8" w:space="0" w:color="8064A2"/>
            </w:tcBorders>
            <w:shd w:val="clear" w:color="auto" w:fill="DFD8E8"/>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w:t>
            </w:r>
          </w:p>
        </w:tc>
        <w:tc>
          <w:tcPr>
            <w:tcW w:w="1905" w:type="dxa"/>
            <w:tcBorders>
              <w:left w:val="nil"/>
              <w:bottom w:val="single" w:sz="8" w:space="0" w:color="8064A2"/>
              <w:right w:val="nil"/>
            </w:tcBorders>
            <w:shd w:val="clear" w:color="auto" w:fill="DFD8E8"/>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80</w:t>
            </w:r>
          </w:p>
        </w:tc>
        <w:tc>
          <w:tcPr>
            <w:tcW w:w="1086" w:type="dxa"/>
            <w:tcBorders>
              <w:bottom w:val="single" w:sz="8" w:space="0" w:color="8064A2"/>
            </w:tcBorders>
            <w:shd w:val="clear" w:color="auto" w:fill="DFD8E8"/>
          </w:tcPr>
          <w:p w:rsidR="00B2586C" w:rsidRPr="00116AC4" w:rsidRDefault="00B2586C" w:rsidP="001A5A61">
            <w:pPr>
              <w:spacing w:before="120" w:after="120" w:line="360" w:lineRule="auto"/>
              <w:jc w:val="center"/>
              <w:rPr>
                <w:rFonts w:ascii="Times New Roman" w:hAnsi="Times New Roman"/>
                <w:color w:val="5F497A"/>
                <w:sz w:val="24"/>
                <w:szCs w:val="24"/>
              </w:rPr>
            </w:pPr>
            <w:r w:rsidRPr="00116AC4">
              <w:rPr>
                <w:rFonts w:ascii="Times New Roman" w:hAnsi="Times New Roman"/>
                <w:color w:val="5F497A"/>
                <w:sz w:val="24"/>
                <w:szCs w:val="24"/>
              </w:rPr>
              <w:t>1 0</w:t>
            </w:r>
          </w:p>
        </w:tc>
      </w:tr>
    </w:tbl>
    <w:p w:rsidR="00B2586C" w:rsidRPr="008E346B" w:rsidRDefault="00B2586C" w:rsidP="00B2586C">
      <w:pPr>
        <w:spacing w:after="0" w:line="480" w:lineRule="auto"/>
        <w:ind w:firstLine="540"/>
        <w:jc w:val="both"/>
        <w:rPr>
          <w:rFonts w:ascii="Times New Roman" w:hAnsi="Times New Roman"/>
          <w:sz w:val="10"/>
          <w:szCs w:val="10"/>
        </w:rPr>
      </w:pPr>
    </w:p>
    <w:p w:rsidR="00B2586C" w:rsidRPr="008E346B" w:rsidRDefault="00B2586C" w:rsidP="00B2586C">
      <w:pPr>
        <w:spacing w:after="0" w:line="480" w:lineRule="auto"/>
        <w:ind w:firstLine="720"/>
        <w:jc w:val="both"/>
        <w:rPr>
          <w:rFonts w:ascii="Times New Roman" w:hAnsi="Times New Roman"/>
          <w:sz w:val="24"/>
          <w:szCs w:val="24"/>
        </w:rPr>
      </w:pPr>
      <w:r>
        <w:rPr>
          <w:rFonts w:ascii="Times New Roman" w:hAnsi="Times New Roman"/>
          <w:sz w:val="24"/>
          <w:szCs w:val="24"/>
        </w:rPr>
        <w:t>Data kemampuan komunikasi nonverbal</w:t>
      </w:r>
      <w:r w:rsidRPr="008E346B">
        <w:rPr>
          <w:rFonts w:ascii="Times New Roman" w:hAnsi="Times New Roman"/>
          <w:sz w:val="24"/>
          <w:szCs w:val="24"/>
        </w:rPr>
        <w:t xml:space="preserve"> sesuai dengan tabel 4.8 menunjukkan bahwa pada </w:t>
      </w:r>
      <w:r w:rsidRPr="008E346B">
        <w:rPr>
          <w:rFonts w:ascii="Times New Roman" w:hAnsi="Times New Roman"/>
          <w:i/>
          <w:sz w:val="24"/>
          <w:szCs w:val="24"/>
        </w:rPr>
        <w:t>baseline</w:t>
      </w:r>
      <w:r w:rsidRPr="008E346B">
        <w:rPr>
          <w:rFonts w:ascii="Times New Roman" w:hAnsi="Times New Roman"/>
          <w:sz w:val="24"/>
          <w:szCs w:val="24"/>
        </w:rPr>
        <w:t xml:space="preserve"> 1 (A</w:t>
      </w:r>
      <w:r w:rsidRPr="008E346B">
        <w:rPr>
          <w:rFonts w:ascii="Times New Roman" w:hAnsi="Times New Roman"/>
          <w:sz w:val="24"/>
          <w:szCs w:val="24"/>
          <w:vertAlign w:val="subscript"/>
        </w:rPr>
        <w:t>1</w:t>
      </w:r>
      <w:r w:rsidRPr="008E346B">
        <w:rPr>
          <w:rFonts w:ascii="Times New Roman" w:hAnsi="Times New Roman"/>
          <w:sz w:val="24"/>
          <w:szCs w:val="24"/>
        </w:rPr>
        <w:t>) data pertama</w:t>
      </w:r>
      <w:r>
        <w:rPr>
          <w:rFonts w:ascii="Times New Roman" w:hAnsi="Times New Roman"/>
          <w:sz w:val="24"/>
          <w:szCs w:val="24"/>
        </w:rPr>
        <w:t xml:space="preserve">  40 dan data </w:t>
      </w:r>
      <w:r w:rsidRPr="008E346B">
        <w:rPr>
          <w:rFonts w:ascii="Times New Roman" w:hAnsi="Times New Roman"/>
          <w:sz w:val="24"/>
          <w:szCs w:val="24"/>
        </w:rPr>
        <w:t xml:space="preserve">terakhir </w:t>
      </w:r>
      <w:r>
        <w:rPr>
          <w:rFonts w:ascii="Times New Roman" w:hAnsi="Times New Roman"/>
          <w:sz w:val="24"/>
          <w:szCs w:val="24"/>
        </w:rPr>
        <w:t>40 hal ini berarti</w:t>
      </w:r>
      <w:r w:rsidRPr="008E346B">
        <w:rPr>
          <w:rFonts w:ascii="Times New Roman" w:hAnsi="Times New Roman"/>
          <w:sz w:val="24"/>
          <w:szCs w:val="24"/>
        </w:rPr>
        <w:t xml:space="preserve"> </w:t>
      </w:r>
      <w:r>
        <w:rPr>
          <w:rFonts w:ascii="Times New Roman" w:hAnsi="Times New Roman"/>
          <w:sz w:val="24"/>
          <w:szCs w:val="24"/>
        </w:rPr>
        <w:t>adanya penerpaan dengan  ujian  maka ada dalam kondisi stabil, pada</w:t>
      </w:r>
      <w:r w:rsidRPr="008E346B">
        <w:rPr>
          <w:rFonts w:ascii="Times New Roman" w:hAnsi="Times New Roman"/>
          <w:sz w:val="24"/>
          <w:szCs w:val="24"/>
        </w:rPr>
        <w:t xml:space="preserve"> Fase Inter</w:t>
      </w:r>
      <w:r>
        <w:rPr>
          <w:rFonts w:ascii="Times New Roman" w:hAnsi="Times New Roman"/>
          <w:sz w:val="24"/>
          <w:szCs w:val="24"/>
        </w:rPr>
        <w:t>vensi (B) data pertama yakni 60 dan hari terakhir 90</w:t>
      </w:r>
      <w:r w:rsidRPr="008E346B">
        <w:rPr>
          <w:rFonts w:ascii="Times New Roman" w:hAnsi="Times New Roman"/>
          <w:sz w:val="24"/>
          <w:szCs w:val="24"/>
        </w:rPr>
        <w:t>, hal ini berarti terjadi perubahan arah meningkat denga</w:t>
      </w:r>
      <w:r>
        <w:rPr>
          <w:rFonts w:ascii="Times New Roman" w:hAnsi="Times New Roman"/>
          <w:sz w:val="24"/>
          <w:szCs w:val="24"/>
        </w:rPr>
        <w:t>n persentase 30</w:t>
      </w:r>
      <w:r w:rsidRPr="008E346B">
        <w:rPr>
          <w:rFonts w:ascii="Times New Roman" w:hAnsi="Times New Roman"/>
          <w:sz w:val="24"/>
          <w:szCs w:val="24"/>
        </w:rPr>
        <w:t xml:space="preserve"> %</w:t>
      </w:r>
      <w:r>
        <w:rPr>
          <w:rFonts w:ascii="Times New Roman" w:hAnsi="Times New Roman"/>
          <w:sz w:val="24"/>
          <w:szCs w:val="24"/>
        </w:rPr>
        <w:t xml:space="preserve"> setelah diberikan penerpaan sedangkan pada</w:t>
      </w:r>
      <w:r w:rsidRPr="008E346B">
        <w:rPr>
          <w:rFonts w:ascii="Times New Roman" w:hAnsi="Times New Roman"/>
          <w:sz w:val="24"/>
          <w:szCs w:val="24"/>
        </w:rPr>
        <w:t xml:space="preserve"> Fase </w:t>
      </w:r>
      <w:r w:rsidRPr="008E346B">
        <w:rPr>
          <w:rFonts w:ascii="Times New Roman" w:hAnsi="Times New Roman"/>
          <w:i/>
          <w:sz w:val="24"/>
          <w:szCs w:val="24"/>
        </w:rPr>
        <w:t xml:space="preserve">baseline </w:t>
      </w:r>
      <w:r w:rsidRPr="008E346B">
        <w:rPr>
          <w:rFonts w:ascii="Times New Roman" w:hAnsi="Times New Roman"/>
          <w:sz w:val="24"/>
          <w:szCs w:val="24"/>
        </w:rPr>
        <w:t>2 (A</w:t>
      </w:r>
      <w:r w:rsidRPr="008E346B">
        <w:rPr>
          <w:rFonts w:ascii="Times New Roman" w:hAnsi="Times New Roman"/>
          <w:sz w:val="24"/>
          <w:szCs w:val="24"/>
          <w:vertAlign w:val="subscript"/>
        </w:rPr>
        <w:t>2</w:t>
      </w:r>
      <w:r>
        <w:rPr>
          <w:rFonts w:ascii="Times New Roman" w:hAnsi="Times New Roman"/>
          <w:sz w:val="24"/>
          <w:szCs w:val="24"/>
        </w:rPr>
        <w:t>) hari pertama yakni  80 dan hari terakhir yakni 90</w:t>
      </w:r>
      <w:r w:rsidRPr="008E346B">
        <w:rPr>
          <w:rFonts w:ascii="Times New Roman" w:hAnsi="Times New Roman"/>
          <w:sz w:val="24"/>
          <w:szCs w:val="24"/>
        </w:rPr>
        <w:t>, artinya fase ini memiliki data arah ya</w:t>
      </w:r>
      <w:r>
        <w:rPr>
          <w:rFonts w:ascii="Times New Roman" w:hAnsi="Times New Roman"/>
          <w:sz w:val="24"/>
          <w:szCs w:val="24"/>
        </w:rPr>
        <w:t xml:space="preserve">ng  lebih meningkat dari  data </w:t>
      </w:r>
      <w:r w:rsidRPr="00926970">
        <w:rPr>
          <w:rFonts w:ascii="Times New Roman" w:hAnsi="Times New Roman"/>
          <w:i/>
          <w:sz w:val="24"/>
          <w:szCs w:val="24"/>
        </w:rPr>
        <w:t>baseline</w:t>
      </w:r>
      <w:r w:rsidRPr="00926970">
        <w:rPr>
          <w:rFonts w:ascii="Times New Roman" w:hAnsi="Times New Roman"/>
          <w:sz w:val="24"/>
          <w:szCs w:val="24"/>
        </w:rPr>
        <w:t>1</w:t>
      </w:r>
      <w:r>
        <w:rPr>
          <w:rFonts w:ascii="Times New Roman" w:hAnsi="Times New Roman"/>
          <w:sz w:val="24"/>
          <w:szCs w:val="24"/>
        </w:rPr>
        <w:t xml:space="preserve"> </w:t>
      </w:r>
      <w:r w:rsidRPr="00926970">
        <w:rPr>
          <w:rFonts w:ascii="Times New Roman" w:hAnsi="Times New Roman"/>
          <w:sz w:val="24"/>
          <w:szCs w:val="24"/>
        </w:rPr>
        <w:t>meningkat</w:t>
      </w:r>
      <w:r>
        <w:rPr>
          <w:rFonts w:ascii="Times New Roman" w:hAnsi="Times New Roman"/>
          <w:sz w:val="24"/>
          <w:szCs w:val="24"/>
        </w:rPr>
        <w:t xml:space="preserve"> dengan persentase 10</w:t>
      </w:r>
      <w:r w:rsidRPr="008E346B">
        <w:rPr>
          <w:rFonts w:ascii="Times New Roman" w:hAnsi="Times New Roman"/>
          <w:sz w:val="24"/>
          <w:szCs w:val="24"/>
        </w:rPr>
        <w:t>%</w:t>
      </w:r>
      <w:r>
        <w:rPr>
          <w:rFonts w:ascii="Times New Roman" w:hAnsi="Times New Roman"/>
          <w:sz w:val="24"/>
          <w:szCs w:val="24"/>
        </w:rPr>
        <w:t xml:space="preserve"> hal ini </w:t>
      </w:r>
      <w:r>
        <w:rPr>
          <w:rFonts w:ascii="Times New Roman" w:hAnsi="Times New Roman"/>
          <w:sz w:val="24"/>
          <w:szCs w:val="24"/>
        </w:rPr>
        <w:lastRenderedPageBreak/>
        <w:t>membuktikan bahwa anak mampu lebih baik bila dibandingkan dengan kondisi awal</w:t>
      </w:r>
      <w:r w:rsidRPr="008E346B">
        <w:rPr>
          <w:rFonts w:ascii="Times New Roman" w:hAnsi="Times New Roman"/>
          <w:sz w:val="24"/>
          <w:szCs w:val="24"/>
        </w:rPr>
        <w:t>.</w:t>
      </w: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B2586C" w:rsidP="005D45F5">
      <w:pPr>
        <w:jc w:val="both"/>
      </w:pPr>
    </w:p>
    <w:p w:rsidR="00B2586C" w:rsidRDefault="00757D52" w:rsidP="00B2586C">
      <w:pPr>
        <w:autoSpaceDE w:val="0"/>
        <w:autoSpaceDN w:val="0"/>
        <w:adjustRightInd w:val="0"/>
        <w:spacing w:after="0" w:line="480" w:lineRule="auto"/>
        <w:jc w:val="center"/>
        <w:rPr>
          <w:rFonts w:ascii="Times New Roman" w:hAnsi="Times New Roman"/>
          <w:b/>
          <w:bCs/>
          <w:sz w:val="24"/>
          <w:szCs w:val="24"/>
        </w:rPr>
      </w:pPr>
      <w:r>
        <w:rPr>
          <w:rFonts w:ascii="Times New Roman" w:hAnsi="Times New Roman"/>
          <w:b/>
          <w:bCs/>
          <w:noProof/>
          <w:sz w:val="24"/>
          <w:szCs w:val="24"/>
        </w:rPr>
        <w:pict>
          <v:rect id="_x0000_s1184" style="position:absolute;left:0;text-align:left;margin-left:423.25pt;margin-top:-91.1pt;width:36pt;height:46.25pt;z-index:251702784" stroked="f"/>
        </w:pict>
      </w:r>
      <w:r w:rsidR="00B2586C">
        <w:rPr>
          <w:rFonts w:ascii="Times New Roman" w:hAnsi="Times New Roman"/>
          <w:b/>
          <w:bCs/>
          <w:sz w:val="24"/>
          <w:szCs w:val="24"/>
        </w:rPr>
        <w:t>BAB V</w:t>
      </w:r>
    </w:p>
    <w:p w:rsidR="00B2586C" w:rsidRPr="00EA0073" w:rsidRDefault="00B2586C" w:rsidP="00B2586C">
      <w:pPr>
        <w:autoSpaceDE w:val="0"/>
        <w:autoSpaceDN w:val="0"/>
        <w:adjustRightInd w:val="0"/>
        <w:spacing w:after="0" w:line="960" w:lineRule="auto"/>
        <w:jc w:val="center"/>
        <w:rPr>
          <w:rFonts w:ascii="Times New Roman" w:hAnsi="Times New Roman"/>
          <w:b/>
          <w:bCs/>
          <w:sz w:val="24"/>
          <w:szCs w:val="24"/>
        </w:rPr>
      </w:pPr>
      <w:r w:rsidRPr="00EA0073">
        <w:rPr>
          <w:rFonts w:ascii="Times New Roman" w:hAnsi="Times New Roman"/>
          <w:b/>
          <w:bCs/>
          <w:sz w:val="24"/>
          <w:szCs w:val="24"/>
        </w:rPr>
        <w:t>KESIMPULAN</w:t>
      </w:r>
      <w:r>
        <w:rPr>
          <w:rFonts w:ascii="Times New Roman" w:hAnsi="Times New Roman"/>
          <w:b/>
          <w:bCs/>
          <w:sz w:val="24"/>
          <w:szCs w:val="24"/>
        </w:rPr>
        <w:t xml:space="preserve"> DAN SARAN</w:t>
      </w:r>
    </w:p>
    <w:p w:rsidR="00B2586C" w:rsidRPr="00C51BBF" w:rsidRDefault="00B2586C" w:rsidP="00B2586C">
      <w:pPr>
        <w:pStyle w:val="ListParagraph"/>
        <w:numPr>
          <w:ilvl w:val="0"/>
          <w:numId w:val="50"/>
        </w:numPr>
        <w:autoSpaceDE w:val="0"/>
        <w:autoSpaceDN w:val="0"/>
        <w:adjustRightInd w:val="0"/>
        <w:spacing w:after="0" w:line="480" w:lineRule="auto"/>
        <w:ind w:left="426" w:hanging="426"/>
        <w:jc w:val="both"/>
        <w:rPr>
          <w:rFonts w:ascii="Times New Roman" w:hAnsi="Times New Roman"/>
          <w:b/>
          <w:sz w:val="24"/>
          <w:szCs w:val="24"/>
        </w:rPr>
      </w:pPr>
      <w:r w:rsidRPr="00C51BBF">
        <w:rPr>
          <w:rFonts w:ascii="Times New Roman" w:hAnsi="Times New Roman"/>
          <w:b/>
          <w:sz w:val="24"/>
          <w:szCs w:val="24"/>
        </w:rPr>
        <w:t>Kesimpulan</w:t>
      </w:r>
    </w:p>
    <w:p w:rsidR="002958AD" w:rsidRDefault="002958AD" w:rsidP="002958AD">
      <w:pPr>
        <w:pStyle w:val="ListParagraph"/>
        <w:spacing w:line="480" w:lineRule="auto"/>
        <w:ind w:left="426" w:firstLine="294"/>
        <w:jc w:val="both"/>
        <w:rPr>
          <w:rFonts w:ascii="Times New Roman" w:hAnsi="Times New Roman" w:cs="Times New Roman"/>
          <w:sz w:val="24"/>
          <w:szCs w:val="24"/>
        </w:rPr>
      </w:pPr>
      <w:r w:rsidRPr="002958AD">
        <w:rPr>
          <w:rFonts w:ascii="Times New Roman" w:hAnsi="Times New Roman" w:cs="Times New Roman"/>
          <w:sz w:val="24"/>
          <w:szCs w:val="24"/>
        </w:rPr>
        <w:t xml:space="preserve">Berdasarkan hasil penelitian mengenai pengembangan Kemampuan komunikasi melalui </w:t>
      </w:r>
      <w:r w:rsidR="00465443">
        <w:rPr>
          <w:rFonts w:ascii="Times New Roman" w:hAnsi="Times New Roman" w:cs="Times New Roman"/>
          <w:sz w:val="24"/>
          <w:szCs w:val="24"/>
        </w:rPr>
        <w:t xml:space="preserve"> Penerapan </w:t>
      </w:r>
      <w:r w:rsidRPr="002958AD">
        <w:rPr>
          <w:rFonts w:ascii="Times New Roman" w:hAnsi="Times New Roman" w:cs="Times New Roman"/>
          <w:sz w:val="24"/>
          <w:szCs w:val="24"/>
        </w:rPr>
        <w:t xml:space="preserve">Metode </w:t>
      </w:r>
      <w:r w:rsidRPr="002958AD">
        <w:rPr>
          <w:rFonts w:ascii="Times New Roman" w:hAnsi="Times New Roman" w:cs="Times New Roman"/>
          <w:i/>
          <w:sz w:val="24"/>
          <w:szCs w:val="24"/>
        </w:rPr>
        <w:t xml:space="preserve">applied behavior analysis </w:t>
      </w:r>
      <w:r w:rsidRPr="002958AD">
        <w:rPr>
          <w:rFonts w:ascii="Times New Roman" w:hAnsi="Times New Roman" w:cs="Times New Roman"/>
          <w:sz w:val="24"/>
          <w:szCs w:val="24"/>
        </w:rPr>
        <w:t>(ABA)</w:t>
      </w:r>
      <w:r w:rsidR="00465443">
        <w:rPr>
          <w:rFonts w:ascii="Times New Roman" w:hAnsi="Times New Roman" w:cs="Times New Roman"/>
          <w:sz w:val="24"/>
          <w:szCs w:val="24"/>
        </w:rPr>
        <w:t xml:space="preserve"> Untuk Meningkatkan Kemampuan  Berkomunikasi Nonverbal Pada Anak </w:t>
      </w:r>
      <w:r w:rsidR="00465443">
        <w:rPr>
          <w:rFonts w:ascii="Times New Roman" w:hAnsi="Times New Roman" w:cs="Times New Roman"/>
          <w:sz w:val="24"/>
          <w:szCs w:val="24"/>
        </w:rPr>
        <w:lastRenderedPageBreak/>
        <w:t>Autis Kelas D</w:t>
      </w:r>
      <w:r w:rsidRPr="002958AD">
        <w:rPr>
          <w:rFonts w:ascii="Times New Roman" w:hAnsi="Times New Roman" w:cs="Times New Roman"/>
          <w:sz w:val="24"/>
          <w:szCs w:val="24"/>
        </w:rPr>
        <w:t>asar II</w:t>
      </w:r>
      <w:r w:rsidR="00465443">
        <w:rPr>
          <w:rFonts w:ascii="Times New Roman" w:hAnsi="Times New Roman" w:cs="Times New Roman"/>
          <w:sz w:val="24"/>
          <w:szCs w:val="24"/>
        </w:rPr>
        <w:t xml:space="preserve">I di SDIT Wihdatul Ummah </w:t>
      </w:r>
      <w:r w:rsidRPr="002958AD">
        <w:rPr>
          <w:rFonts w:ascii="Times New Roman" w:hAnsi="Times New Roman" w:cs="Times New Roman"/>
          <w:sz w:val="24"/>
          <w:szCs w:val="24"/>
        </w:rPr>
        <w:t>Makassar diperoleh kesimpulan bahwa:</w:t>
      </w:r>
    </w:p>
    <w:p w:rsidR="00267F2A" w:rsidRPr="00267F2A" w:rsidRDefault="00267F2A" w:rsidP="00267F2A">
      <w:pPr>
        <w:tabs>
          <w:tab w:val="left" w:pos="426"/>
        </w:tabs>
        <w:spacing w:line="480" w:lineRule="auto"/>
        <w:ind w:left="426" w:firstLine="294"/>
        <w:jc w:val="both"/>
      </w:pPr>
      <w:r w:rsidRPr="00B62D13">
        <w:rPr>
          <w:rFonts w:ascii="Times New Roman" w:hAnsi="Times New Roman" w:cs="Times New Roman"/>
          <w:sz w:val="24"/>
          <w:szCs w:val="24"/>
        </w:rPr>
        <w:t>Anak</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autis</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tergolong</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anak berkebutuhan</w:t>
      </w:r>
      <w:r>
        <w:rPr>
          <w:rFonts w:ascii="Times New Roman" w:hAnsi="Times New Roman" w:cs="Times New Roman"/>
          <w:sz w:val="24"/>
          <w:szCs w:val="24"/>
        </w:rPr>
        <w:t xml:space="preserve"> </w:t>
      </w:r>
      <w:r w:rsidRPr="00B62D13">
        <w:rPr>
          <w:rFonts w:ascii="Times New Roman" w:hAnsi="Times New Roman" w:cs="Times New Roman"/>
          <w:sz w:val="24"/>
          <w:szCs w:val="24"/>
        </w:rPr>
        <w:t xml:space="preserve"> khusus yang mengalami gangguan perkembangan berat sehingga mempengaruhinya untuk dapat berkomunikasi dan melakukan interaksi sosial dengan orang-orang yang ada di dekatnya. Hal tersebut  berarti untuk membantu anak autis agar dapat melakukan interaksi sosial diperlukan intervensi dan tekhnik-tekhnik khusus yang berbeda dengan terapi bagi jenis anak berkebutuhan khusus lainnya</w:t>
      </w:r>
      <w:r>
        <w:t>.</w:t>
      </w:r>
    </w:p>
    <w:p w:rsidR="00A162E3" w:rsidRDefault="002958AD" w:rsidP="00A162E3">
      <w:pPr>
        <w:pStyle w:val="ListParagraph"/>
        <w:spacing w:line="480" w:lineRule="auto"/>
        <w:ind w:left="426" w:firstLine="294"/>
        <w:jc w:val="both"/>
        <w:rPr>
          <w:rFonts w:ascii="Times New Roman" w:hAnsi="Times New Roman" w:cs="Times New Roman"/>
          <w:sz w:val="24"/>
          <w:szCs w:val="24"/>
        </w:rPr>
      </w:pPr>
      <w:r w:rsidRPr="002958AD">
        <w:rPr>
          <w:rFonts w:ascii="Times New Roman" w:hAnsi="Times New Roman" w:cs="Times New Roman"/>
          <w:sz w:val="24"/>
          <w:szCs w:val="24"/>
        </w:rPr>
        <w:t xml:space="preserve"> Pengembangan Kemampuan komunikasi</w:t>
      </w:r>
      <w:r w:rsidR="007561A1">
        <w:rPr>
          <w:rFonts w:ascii="Times New Roman" w:hAnsi="Times New Roman" w:cs="Times New Roman"/>
          <w:sz w:val="24"/>
          <w:szCs w:val="24"/>
        </w:rPr>
        <w:t xml:space="preserve"> N</w:t>
      </w:r>
      <w:r w:rsidR="002C7018">
        <w:rPr>
          <w:rFonts w:ascii="Times New Roman" w:hAnsi="Times New Roman" w:cs="Times New Roman"/>
          <w:sz w:val="24"/>
          <w:szCs w:val="24"/>
        </w:rPr>
        <w:t xml:space="preserve">L sebelum </w:t>
      </w:r>
      <w:r w:rsidR="007561A1">
        <w:rPr>
          <w:rFonts w:ascii="Times New Roman" w:hAnsi="Times New Roman" w:cs="Times New Roman"/>
          <w:sz w:val="24"/>
          <w:szCs w:val="24"/>
        </w:rPr>
        <w:t xml:space="preserve">Penerapan </w:t>
      </w:r>
      <w:r w:rsidRPr="002958AD">
        <w:rPr>
          <w:rFonts w:ascii="Times New Roman" w:hAnsi="Times New Roman" w:cs="Times New Roman"/>
          <w:sz w:val="24"/>
          <w:szCs w:val="24"/>
        </w:rPr>
        <w:t xml:space="preserve">Metode </w:t>
      </w:r>
      <w:r w:rsidR="00A162E3">
        <w:rPr>
          <w:rFonts w:ascii="Times New Roman" w:hAnsi="Times New Roman" w:cs="Times New Roman"/>
          <w:i/>
          <w:sz w:val="24"/>
          <w:szCs w:val="24"/>
        </w:rPr>
        <w:t>Applied Behavior A</w:t>
      </w:r>
      <w:r w:rsidRPr="002958AD">
        <w:rPr>
          <w:rFonts w:ascii="Times New Roman" w:hAnsi="Times New Roman" w:cs="Times New Roman"/>
          <w:i/>
          <w:sz w:val="24"/>
          <w:szCs w:val="24"/>
        </w:rPr>
        <w:t xml:space="preserve">nalysis </w:t>
      </w:r>
      <w:r w:rsidRPr="002958AD">
        <w:rPr>
          <w:rFonts w:ascii="Times New Roman" w:hAnsi="Times New Roman" w:cs="Times New Roman"/>
          <w:sz w:val="24"/>
          <w:szCs w:val="24"/>
        </w:rPr>
        <w:t>(ABA) pa</w:t>
      </w:r>
      <w:r w:rsidR="002C7018">
        <w:rPr>
          <w:rFonts w:ascii="Times New Roman" w:hAnsi="Times New Roman" w:cs="Times New Roman"/>
          <w:sz w:val="24"/>
          <w:szCs w:val="24"/>
        </w:rPr>
        <w:t xml:space="preserve">da perilaku yang ganjil </w:t>
      </w:r>
      <w:r w:rsidR="007561A1">
        <w:rPr>
          <w:rFonts w:ascii="Times New Roman" w:hAnsi="Times New Roman" w:cs="Times New Roman"/>
          <w:sz w:val="24"/>
          <w:szCs w:val="24"/>
        </w:rPr>
        <w:t xml:space="preserve"> masih dalam keadaan biasa dengan perilaku ganjil seperti tidak bisa memulai interaksi, terpukau pada benda- benda aneh,</w:t>
      </w:r>
      <w:r w:rsidR="002C7018">
        <w:rPr>
          <w:rFonts w:ascii="Times New Roman" w:hAnsi="Times New Roman" w:cs="Times New Roman"/>
          <w:sz w:val="24"/>
          <w:szCs w:val="24"/>
        </w:rPr>
        <w:t xml:space="preserve"> berjalan d</w:t>
      </w:r>
      <w:r w:rsidR="00495495">
        <w:rPr>
          <w:rFonts w:ascii="Times New Roman" w:hAnsi="Times New Roman" w:cs="Times New Roman"/>
          <w:sz w:val="24"/>
          <w:szCs w:val="24"/>
        </w:rPr>
        <w:t xml:space="preserve">engan berjinjit, lambat dalam merespon panggilan, lebih senang menyendiri, </w:t>
      </w:r>
      <w:r w:rsidR="007561A1">
        <w:rPr>
          <w:rFonts w:ascii="Times New Roman" w:hAnsi="Times New Roman" w:cs="Times New Roman"/>
          <w:sz w:val="24"/>
          <w:szCs w:val="24"/>
        </w:rPr>
        <w:t xml:space="preserve"> keluar masuk kelas tanpa izin,</w:t>
      </w:r>
      <w:r w:rsidR="00495495">
        <w:rPr>
          <w:rFonts w:ascii="Times New Roman" w:hAnsi="Times New Roman" w:cs="Times New Roman"/>
          <w:sz w:val="24"/>
          <w:szCs w:val="24"/>
        </w:rPr>
        <w:t xml:space="preserve"> memiliki ekspresi datar dalam kondisi apapun baik senang maupun sedih. Setelah</w:t>
      </w:r>
      <w:r w:rsidR="00495495" w:rsidRPr="00495495">
        <w:rPr>
          <w:rFonts w:ascii="Times New Roman" w:hAnsi="Times New Roman" w:cs="Times New Roman"/>
          <w:sz w:val="24"/>
          <w:szCs w:val="24"/>
        </w:rPr>
        <w:t xml:space="preserve"> </w:t>
      </w:r>
      <w:r w:rsidR="00495495">
        <w:rPr>
          <w:rFonts w:ascii="Times New Roman" w:hAnsi="Times New Roman" w:cs="Times New Roman"/>
          <w:sz w:val="24"/>
          <w:szCs w:val="24"/>
        </w:rPr>
        <w:t xml:space="preserve">Penerapan </w:t>
      </w:r>
      <w:r w:rsidR="00495495" w:rsidRPr="002958AD">
        <w:rPr>
          <w:rFonts w:ascii="Times New Roman" w:hAnsi="Times New Roman" w:cs="Times New Roman"/>
          <w:sz w:val="24"/>
          <w:szCs w:val="24"/>
        </w:rPr>
        <w:t xml:space="preserve">Metode </w:t>
      </w:r>
      <w:r w:rsidR="00A162E3">
        <w:rPr>
          <w:rFonts w:ascii="Times New Roman" w:hAnsi="Times New Roman" w:cs="Times New Roman"/>
          <w:i/>
          <w:sz w:val="24"/>
          <w:szCs w:val="24"/>
        </w:rPr>
        <w:t>Applied Aehavior A</w:t>
      </w:r>
      <w:r w:rsidR="00495495" w:rsidRPr="002958AD">
        <w:rPr>
          <w:rFonts w:ascii="Times New Roman" w:hAnsi="Times New Roman" w:cs="Times New Roman"/>
          <w:i/>
          <w:sz w:val="24"/>
          <w:szCs w:val="24"/>
        </w:rPr>
        <w:t xml:space="preserve">nalysis </w:t>
      </w:r>
      <w:r w:rsidR="00495495" w:rsidRPr="002958AD">
        <w:rPr>
          <w:rFonts w:ascii="Times New Roman" w:hAnsi="Times New Roman" w:cs="Times New Roman"/>
          <w:sz w:val="24"/>
          <w:szCs w:val="24"/>
        </w:rPr>
        <w:t>(ABA)</w:t>
      </w:r>
      <w:r w:rsidR="00495495">
        <w:rPr>
          <w:rFonts w:ascii="Times New Roman" w:hAnsi="Times New Roman" w:cs="Times New Roman"/>
          <w:sz w:val="24"/>
          <w:szCs w:val="24"/>
        </w:rPr>
        <w:t xml:space="preserve"> Pengembangan komunikasi nonverbal NL sudah mulai berubah sejalan dengan beberapa faktor  pendukung dalam terlaksananya metode ABA seperti kerja sama antara peneliti dengan guru, orangtua murid, serta penerapan metode yang dilaksanakan dengan kontinyu  </w:t>
      </w:r>
      <w:r w:rsidR="00A162E3">
        <w:rPr>
          <w:rFonts w:ascii="Times New Roman" w:hAnsi="Times New Roman" w:cs="Times New Roman"/>
          <w:sz w:val="24"/>
          <w:szCs w:val="24"/>
        </w:rPr>
        <w:t>dan dukungan dari teman- teman sekelasnya.</w:t>
      </w:r>
      <w:r w:rsidR="00495495">
        <w:rPr>
          <w:rFonts w:ascii="Times New Roman" w:hAnsi="Times New Roman" w:cs="Times New Roman"/>
          <w:sz w:val="24"/>
          <w:szCs w:val="24"/>
        </w:rPr>
        <w:t xml:space="preserve">                                     </w:t>
      </w:r>
      <w:r w:rsidR="007561A1">
        <w:rPr>
          <w:rFonts w:ascii="Times New Roman" w:hAnsi="Times New Roman" w:cs="Times New Roman"/>
          <w:sz w:val="24"/>
          <w:szCs w:val="24"/>
        </w:rPr>
        <w:t xml:space="preserve">  </w:t>
      </w:r>
      <w:r w:rsidRPr="002958AD">
        <w:rPr>
          <w:rFonts w:ascii="Times New Roman" w:hAnsi="Times New Roman" w:cs="Times New Roman"/>
          <w:sz w:val="24"/>
          <w:szCs w:val="24"/>
        </w:rPr>
        <w:t xml:space="preserve"> </w:t>
      </w:r>
      <w:r w:rsidR="00495495">
        <w:rPr>
          <w:rFonts w:ascii="Times New Roman" w:hAnsi="Times New Roman" w:cs="Times New Roman"/>
          <w:sz w:val="24"/>
          <w:szCs w:val="24"/>
        </w:rPr>
        <w:t xml:space="preserve">         </w:t>
      </w:r>
    </w:p>
    <w:p w:rsidR="002958AD" w:rsidRDefault="002958AD" w:rsidP="002958AD">
      <w:pPr>
        <w:pStyle w:val="ListParagraph"/>
        <w:spacing w:line="480" w:lineRule="auto"/>
        <w:ind w:left="426" w:firstLine="294"/>
        <w:jc w:val="both"/>
        <w:rPr>
          <w:rFonts w:ascii="Times New Roman" w:hAnsi="Times New Roman" w:cs="Times New Roman"/>
          <w:sz w:val="24"/>
          <w:szCs w:val="24"/>
        </w:rPr>
      </w:pPr>
      <w:r w:rsidRPr="002958AD">
        <w:rPr>
          <w:rFonts w:ascii="Times New Roman" w:hAnsi="Times New Roman" w:cs="Times New Roman"/>
          <w:sz w:val="24"/>
          <w:szCs w:val="24"/>
        </w:rPr>
        <w:lastRenderedPageBreak/>
        <w:t>Kesimpulan yang diperoleh berdasarkan hasil penelitian yang telah dilakukan adalah</w:t>
      </w:r>
      <w:r w:rsidR="00A162E3">
        <w:rPr>
          <w:rFonts w:ascii="Times New Roman" w:hAnsi="Times New Roman" w:cs="Times New Roman"/>
          <w:sz w:val="24"/>
          <w:szCs w:val="24"/>
        </w:rPr>
        <w:t xml:space="preserve"> Penerapan</w:t>
      </w:r>
      <w:r w:rsidRPr="002958AD">
        <w:rPr>
          <w:rFonts w:ascii="Times New Roman" w:hAnsi="Times New Roman" w:cs="Times New Roman"/>
          <w:sz w:val="24"/>
          <w:szCs w:val="24"/>
        </w:rPr>
        <w:t xml:space="preserve"> Metode </w:t>
      </w:r>
      <w:r w:rsidRPr="002958AD">
        <w:rPr>
          <w:rFonts w:ascii="Times New Roman" w:hAnsi="Times New Roman" w:cs="Times New Roman"/>
          <w:i/>
          <w:sz w:val="24"/>
          <w:szCs w:val="24"/>
        </w:rPr>
        <w:t xml:space="preserve">applied behavior analysis </w:t>
      </w:r>
      <w:r w:rsidR="00267F2A">
        <w:rPr>
          <w:rFonts w:ascii="Times New Roman" w:hAnsi="Times New Roman" w:cs="Times New Roman"/>
          <w:sz w:val="24"/>
          <w:szCs w:val="24"/>
        </w:rPr>
        <w:t>(ABA) dapat membantu meningkat</w:t>
      </w:r>
      <w:r w:rsidRPr="002958AD">
        <w:rPr>
          <w:rFonts w:ascii="Times New Roman" w:hAnsi="Times New Roman" w:cs="Times New Roman"/>
          <w:sz w:val="24"/>
          <w:szCs w:val="24"/>
        </w:rPr>
        <w:t>kan Kemampuan komunikasi</w:t>
      </w:r>
      <w:r w:rsidR="00A162E3">
        <w:rPr>
          <w:rFonts w:ascii="Times New Roman" w:hAnsi="Times New Roman" w:cs="Times New Roman"/>
          <w:sz w:val="24"/>
          <w:szCs w:val="24"/>
        </w:rPr>
        <w:t xml:space="preserve"> nonverbal</w:t>
      </w:r>
      <w:r w:rsidRPr="002958AD">
        <w:rPr>
          <w:rFonts w:ascii="Times New Roman" w:hAnsi="Times New Roman" w:cs="Times New Roman"/>
          <w:sz w:val="24"/>
          <w:szCs w:val="24"/>
        </w:rPr>
        <w:t xml:space="preserve"> an</w:t>
      </w:r>
      <w:r w:rsidR="00A162E3">
        <w:rPr>
          <w:rFonts w:ascii="Times New Roman" w:hAnsi="Times New Roman" w:cs="Times New Roman"/>
          <w:sz w:val="24"/>
          <w:szCs w:val="24"/>
        </w:rPr>
        <w:t xml:space="preserve">ak autis </w:t>
      </w:r>
      <w:r w:rsidRPr="002958AD">
        <w:rPr>
          <w:rFonts w:ascii="Times New Roman" w:hAnsi="Times New Roman" w:cs="Times New Roman"/>
          <w:sz w:val="24"/>
          <w:szCs w:val="24"/>
        </w:rPr>
        <w:t xml:space="preserve"> kelas dasar II</w:t>
      </w:r>
      <w:r w:rsidR="00A162E3">
        <w:rPr>
          <w:rFonts w:ascii="Times New Roman" w:hAnsi="Times New Roman" w:cs="Times New Roman"/>
          <w:sz w:val="24"/>
          <w:szCs w:val="24"/>
        </w:rPr>
        <w:t xml:space="preserve">I di SDIT Wihdatul Ummah </w:t>
      </w:r>
      <w:r w:rsidRPr="002958AD">
        <w:rPr>
          <w:rFonts w:ascii="Times New Roman" w:hAnsi="Times New Roman" w:cs="Times New Roman"/>
          <w:sz w:val="24"/>
          <w:szCs w:val="24"/>
        </w:rPr>
        <w:t xml:space="preserve"> Makassar. </w:t>
      </w:r>
    </w:p>
    <w:p w:rsidR="00465443" w:rsidRPr="00A162E3" w:rsidRDefault="00465443" w:rsidP="002958AD">
      <w:pPr>
        <w:pStyle w:val="ListParagraph"/>
        <w:spacing w:line="480" w:lineRule="auto"/>
        <w:ind w:left="426" w:firstLine="294"/>
        <w:jc w:val="both"/>
        <w:rPr>
          <w:rFonts w:ascii="Times New Roman" w:hAnsi="Times New Roman" w:cs="Times New Roman"/>
          <w:b/>
          <w:sz w:val="24"/>
          <w:szCs w:val="24"/>
        </w:rPr>
      </w:pPr>
    </w:p>
    <w:p w:rsidR="00B2586C" w:rsidRPr="00A162E3" w:rsidRDefault="002958AD" w:rsidP="00267F2A">
      <w:pPr>
        <w:pStyle w:val="ListParagraph"/>
        <w:numPr>
          <w:ilvl w:val="0"/>
          <w:numId w:val="50"/>
        </w:numPr>
        <w:spacing w:line="480" w:lineRule="auto"/>
        <w:ind w:left="426" w:hanging="284"/>
        <w:jc w:val="both"/>
        <w:rPr>
          <w:rFonts w:ascii="Times New Roman" w:hAnsi="Times New Roman" w:cs="Times New Roman"/>
          <w:b/>
          <w:sz w:val="24"/>
          <w:szCs w:val="24"/>
        </w:rPr>
      </w:pPr>
      <w:r w:rsidRPr="00A162E3">
        <w:rPr>
          <w:rFonts w:ascii="Times New Roman" w:hAnsi="Times New Roman" w:cs="Times New Roman"/>
          <w:b/>
          <w:sz w:val="24"/>
          <w:szCs w:val="24"/>
        </w:rPr>
        <w:t xml:space="preserve"> </w:t>
      </w:r>
      <w:r w:rsidR="00B2586C" w:rsidRPr="00A162E3">
        <w:rPr>
          <w:rFonts w:ascii="Times New Roman" w:hAnsi="Times New Roman"/>
          <w:b/>
          <w:bCs/>
          <w:sz w:val="24"/>
          <w:szCs w:val="24"/>
        </w:rPr>
        <w:t>Saran</w:t>
      </w:r>
    </w:p>
    <w:p w:rsidR="00B2586C" w:rsidRDefault="00B2586C" w:rsidP="00B2586C">
      <w:pPr>
        <w:pStyle w:val="ListParagraph"/>
        <w:autoSpaceDE w:val="0"/>
        <w:autoSpaceDN w:val="0"/>
        <w:adjustRightInd w:val="0"/>
        <w:spacing w:after="0" w:line="480" w:lineRule="auto"/>
        <w:ind w:left="709" w:hanging="425"/>
        <w:jc w:val="both"/>
        <w:rPr>
          <w:rFonts w:ascii="Times New Roman" w:hAnsi="Times New Roman"/>
          <w:sz w:val="24"/>
          <w:szCs w:val="24"/>
        </w:rPr>
      </w:pPr>
      <w:r w:rsidRPr="00D45D97">
        <w:rPr>
          <w:rFonts w:ascii="Times New Roman" w:hAnsi="Times New Roman"/>
          <w:sz w:val="24"/>
          <w:szCs w:val="24"/>
        </w:rPr>
        <w:t>Berdasarkan hasil penelitian ini, pe</w:t>
      </w:r>
      <w:r>
        <w:rPr>
          <w:rFonts w:ascii="Times New Roman" w:hAnsi="Times New Roman"/>
          <w:sz w:val="24"/>
          <w:szCs w:val="24"/>
        </w:rPr>
        <w:t xml:space="preserve">neliti memberikan saran sebagai </w:t>
      </w:r>
      <w:r w:rsidRPr="00D45D97">
        <w:rPr>
          <w:rFonts w:ascii="Times New Roman" w:hAnsi="Times New Roman"/>
          <w:sz w:val="24"/>
          <w:szCs w:val="24"/>
        </w:rPr>
        <w:t>berikut:</w:t>
      </w:r>
    </w:p>
    <w:p w:rsidR="00B2586C" w:rsidRPr="00D45D97" w:rsidRDefault="00B2586C" w:rsidP="00616173">
      <w:pPr>
        <w:pStyle w:val="ListParagraph"/>
        <w:numPr>
          <w:ilvl w:val="0"/>
          <w:numId w:val="51"/>
        </w:numPr>
        <w:tabs>
          <w:tab w:val="left" w:pos="851"/>
        </w:tabs>
        <w:autoSpaceDE w:val="0"/>
        <w:autoSpaceDN w:val="0"/>
        <w:adjustRightInd w:val="0"/>
        <w:spacing w:after="0" w:line="480" w:lineRule="auto"/>
        <w:ind w:left="709" w:hanging="283"/>
        <w:jc w:val="both"/>
        <w:rPr>
          <w:rFonts w:ascii="Times New Roman" w:hAnsi="Times New Roman"/>
          <w:sz w:val="24"/>
          <w:szCs w:val="24"/>
        </w:rPr>
      </w:pPr>
      <w:r w:rsidRPr="00D45D97">
        <w:rPr>
          <w:rFonts w:ascii="Times New Roman" w:hAnsi="Times New Roman"/>
          <w:sz w:val="24"/>
          <w:szCs w:val="24"/>
        </w:rPr>
        <w:t>Untuk guru/instruktur  peneliti menyarankan agar dapat  menerapkan metode ABA</w:t>
      </w:r>
      <w:r>
        <w:rPr>
          <w:rFonts w:ascii="Times New Roman" w:hAnsi="Times New Roman"/>
          <w:sz w:val="24"/>
          <w:szCs w:val="24"/>
        </w:rPr>
        <w:t xml:space="preserve"> untuk</w:t>
      </w:r>
      <w:r w:rsidRPr="00D45D97">
        <w:rPr>
          <w:rFonts w:ascii="Times New Roman" w:hAnsi="Times New Roman"/>
          <w:sz w:val="24"/>
          <w:szCs w:val="24"/>
        </w:rPr>
        <w:t xml:space="preserve"> </w:t>
      </w:r>
      <w:r>
        <w:rPr>
          <w:rFonts w:ascii="Times New Roman" w:hAnsi="Times New Roman"/>
          <w:sz w:val="24"/>
          <w:szCs w:val="24"/>
        </w:rPr>
        <w:t>a</w:t>
      </w:r>
      <w:r w:rsidRPr="00D45D97">
        <w:rPr>
          <w:rFonts w:ascii="Times New Roman" w:hAnsi="Times New Roman"/>
          <w:sz w:val="24"/>
          <w:szCs w:val="24"/>
        </w:rPr>
        <w:t xml:space="preserve">nak autis atau kegiatan yang lebih variatif agar kemampuan bahasa non verbal anak dalam memahami ekspresi wajah dapat ditingkatkan, hal ini dapat ditrapkan melalui materi pembelajaran, sehingga proses dan tujuan pembelajaran  diharapkan  dapat tercapai dengan baik. </w:t>
      </w:r>
    </w:p>
    <w:p w:rsidR="00B2586C" w:rsidRPr="001D3D77" w:rsidRDefault="00B2586C" w:rsidP="00616173">
      <w:pPr>
        <w:pStyle w:val="ListParagraph"/>
        <w:numPr>
          <w:ilvl w:val="0"/>
          <w:numId w:val="51"/>
        </w:numPr>
        <w:autoSpaceDE w:val="0"/>
        <w:autoSpaceDN w:val="0"/>
        <w:adjustRightInd w:val="0"/>
        <w:spacing w:after="0" w:line="480" w:lineRule="auto"/>
        <w:ind w:left="851" w:hanging="425"/>
        <w:jc w:val="both"/>
        <w:rPr>
          <w:rFonts w:ascii="Times New Roman" w:hAnsi="Times New Roman"/>
          <w:sz w:val="24"/>
          <w:szCs w:val="24"/>
        </w:rPr>
      </w:pPr>
      <w:r w:rsidRPr="001D3D77">
        <w:rPr>
          <w:rFonts w:ascii="Times New Roman" w:hAnsi="Times New Roman"/>
          <w:sz w:val="24"/>
          <w:szCs w:val="24"/>
        </w:rPr>
        <w:t>Bagi</w:t>
      </w:r>
      <w:r>
        <w:rPr>
          <w:rFonts w:ascii="Times New Roman" w:hAnsi="Times New Roman"/>
          <w:sz w:val="24"/>
          <w:szCs w:val="24"/>
        </w:rPr>
        <w:t xml:space="preserve"> </w:t>
      </w:r>
      <w:r w:rsidRPr="001D3D77">
        <w:rPr>
          <w:rFonts w:ascii="Times New Roman" w:hAnsi="Times New Roman"/>
          <w:sz w:val="24"/>
          <w:szCs w:val="24"/>
        </w:rPr>
        <w:t>peneliti</w:t>
      </w:r>
      <w:r>
        <w:rPr>
          <w:rFonts w:ascii="Times New Roman" w:hAnsi="Times New Roman"/>
          <w:sz w:val="24"/>
          <w:szCs w:val="24"/>
        </w:rPr>
        <w:t xml:space="preserve"> </w:t>
      </w:r>
      <w:r w:rsidRPr="001D3D77">
        <w:rPr>
          <w:rFonts w:ascii="Times New Roman" w:hAnsi="Times New Roman"/>
          <w:sz w:val="24"/>
          <w:szCs w:val="24"/>
        </w:rPr>
        <w:t>selanjutnya, peneliti</w:t>
      </w:r>
      <w:r>
        <w:rPr>
          <w:rFonts w:ascii="Times New Roman" w:hAnsi="Times New Roman"/>
          <w:sz w:val="24"/>
          <w:szCs w:val="24"/>
        </w:rPr>
        <w:t xml:space="preserve"> </w:t>
      </w:r>
      <w:r w:rsidRPr="001D3D77">
        <w:rPr>
          <w:rFonts w:ascii="Times New Roman" w:hAnsi="Times New Roman"/>
          <w:sz w:val="24"/>
          <w:szCs w:val="24"/>
        </w:rPr>
        <w:t>menyarankan agar dapat</w:t>
      </w:r>
      <w:r>
        <w:rPr>
          <w:rFonts w:ascii="Times New Roman" w:hAnsi="Times New Roman"/>
          <w:sz w:val="24"/>
          <w:szCs w:val="24"/>
        </w:rPr>
        <w:t xml:space="preserve"> </w:t>
      </w:r>
      <w:r w:rsidRPr="001D3D77">
        <w:rPr>
          <w:rFonts w:ascii="Times New Roman" w:hAnsi="Times New Roman"/>
          <w:sz w:val="24"/>
          <w:szCs w:val="24"/>
        </w:rPr>
        <w:t>melaksanakan</w:t>
      </w:r>
      <w:r>
        <w:rPr>
          <w:rFonts w:ascii="Times New Roman" w:hAnsi="Times New Roman"/>
          <w:sz w:val="24"/>
          <w:szCs w:val="24"/>
        </w:rPr>
        <w:t xml:space="preserve"> penerapan metode ABA </w:t>
      </w:r>
      <w:r w:rsidRPr="001D3D77">
        <w:rPr>
          <w:rFonts w:ascii="Times New Roman" w:hAnsi="Times New Roman"/>
          <w:sz w:val="24"/>
          <w:szCs w:val="24"/>
        </w:rPr>
        <w:t>ini</w:t>
      </w:r>
      <w:r>
        <w:rPr>
          <w:rFonts w:ascii="Times New Roman" w:hAnsi="Times New Roman"/>
          <w:sz w:val="24"/>
          <w:szCs w:val="24"/>
        </w:rPr>
        <w:t xml:space="preserve"> </w:t>
      </w:r>
      <w:r w:rsidRPr="001D3D77">
        <w:rPr>
          <w:rFonts w:ascii="Times New Roman" w:hAnsi="Times New Roman"/>
          <w:sz w:val="24"/>
          <w:szCs w:val="24"/>
        </w:rPr>
        <w:t>dalam</w:t>
      </w:r>
      <w:r>
        <w:rPr>
          <w:rFonts w:ascii="Times New Roman" w:hAnsi="Times New Roman"/>
          <w:sz w:val="24"/>
          <w:szCs w:val="24"/>
        </w:rPr>
        <w:t xml:space="preserve"> </w:t>
      </w:r>
      <w:r w:rsidRPr="001D3D77">
        <w:rPr>
          <w:rFonts w:ascii="Times New Roman" w:hAnsi="Times New Roman"/>
          <w:sz w:val="24"/>
          <w:szCs w:val="24"/>
        </w:rPr>
        <w:t>meningkatkan</w:t>
      </w:r>
      <w:r>
        <w:rPr>
          <w:rFonts w:ascii="Times New Roman" w:hAnsi="Times New Roman"/>
          <w:sz w:val="24"/>
          <w:szCs w:val="24"/>
        </w:rPr>
        <w:t xml:space="preserve"> </w:t>
      </w:r>
      <w:r w:rsidRPr="001D3D77">
        <w:rPr>
          <w:rFonts w:ascii="Times New Roman" w:hAnsi="Times New Roman"/>
          <w:sz w:val="24"/>
          <w:szCs w:val="24"/>
        </w:rPr>
        <w:t>kemampuan</w:t>
      </w:r>
      <w:r>
        <w:rPr>
          <w:rFonts w:ascii="Times New Roman" w:hAnsi="Times New Roman"/>
          <w:sz w:val="24"/>
          <w:szCs w:val="24"/>
        </w:rPr>
        <w:t xml:space="preserve"> bahasa non verbal </w:t>
      </w:r>
      <w:r w:rsidRPr="001D3D77">
        <w:rPr>
          <w:rFonts w:ascii="Times New Roman" w:hAnsi="Times New Roman"/>
          <w:sz w:val="24"/>
          <w:szCs w:val="24"/>
        </w:rPr>
        <w:t>anak yang</w:t>
      </w:r>
      <w:r>
        <w:rPr>
          <w:rFonts w:ascii="Times New Roman" w:hAnsi="Times New Roman"/>
          <w:sz w:val="24"/>
          <w:szCs w:val="24"/>
        </w:rPr>
        <w:t xml:space="preserve"> </w:t>
      </w:r>
      <w:r w:rsidRPr="001D3D77">
        <w:rPr>
          <w:rFonts w:ascii="Times New Roman" w:hAnsi="Times New Roman"/>
          <w:sz w:val="24"/>
          <w:szCs w:val="24"/>
        </w:rPr>
        <w:t>bermasalah</w:t>
      </w:r>
      <w:r>
        <w:rPr>
          <w:rFonts w:ascii="Times New Roman" w:hAnsi="Times New Roman"/>
          <w:sz w:val="24"/>
          <w:szCs w:val="24"/>
        </w:rPr>
        <w:t xml:space="preserve"> pada hal yang serupa dan juga di</w:t>
      </w:r>
      <w:r w:rsidRPr="001D3D77">
        <w:rPr>
          <w:rFonts w:ascii="Times New Roman" w:hAnsi="Times New Roman"/>
          <w:sz w:val="24"/>
          <w:szCs w:val="24"/>
        </w:rPr>
        <w:t>harapkan</w:t>
      </w:r>
      <w:r>
        <w:rPr>
          <w:rFonts w:ascii="Times New Roman" w:hAnsi="Times New Roman"/>
          <w:sz w:val="24"/>
          <w:szCs w:val="24"/>
        </w:rPr>
        <w:t xml:space="preserve"> peneliti yang </w:t>
      </w:r>
      <w:r w:rsidRPr="001D3D77">
        <w:rPr>
          <w:rFonts w:ascii="Times New Roman" w:hAnsi="Times New Roman"/>
          <w:sz w:val="24"/>
          <w:szCs w:val="24"/>
        </w:rPr>
        <w:t>selanjutnya</w:t>
      </w:r>
      <w:r>
        <w:rPr>
          <w:rFonts w:ascii="Times New Roman" w:hAnsi="Times New Roman"/>
          <w:sz w:val="24"/>
          <w:szCs w:val="24"/>
        </w:rPr>
        <w:t xml:space="preserve"> </w:t>
      </w:r>
      <w:r w:rsidRPr="001D3D77">
        <w:rPr>
          <w:rFonts w:ascii="Times New Roman" w:hAnsi="Times New Roman"/>
          <w:sz w:val="24"/>
          <w:szCs w:val="24"/>
        </w:rPr>
        <w:t>dapa</w:t>
      </w:r>
      <w:r>
        <w:rPr>
          <w:rFonts w:ascii="Times New Roman" w:hAnsi="Times New Roman"/>
          <w:sz w:val="24"/>
          <w:szCs w:val="24"/>
        </w:rPr>
        <w:t xml:space="preserve">t </w:t>
      </w:r>
      <w:r w:rsidRPr="001D3D77">
        <w:rPr>
          <w:rFonts w:ascii="Times New Roman" w:hAnsi="Times New Roman"/>
          <w:sz w:val="24"/>
          <w:szCs w:val="24"/>
        </w:rPr>
        <w:t>membuat</w:t>
      </w:r>
      <w:r>
        <w:rPr>
          <w:rFonts w:ascii="Times New Roman" w:hAnsi="Times New Roman"/>
          <w:sz w:val="24"/>
          <w:szCs w:val="24"/>
        </w:rPr>
        <w:t xml:space="preserve"> inovasi </w:t>
      </w:r>
      <w:r w:rsidRPr="001D3D77">
        <w:rPr>
          <w:rFonts w:ascii="Times New Roman" w:hAnsi="Times New Roman"/>
          <w:sz w:val="24"/>
          <w:szCs w:val="24"/>
        </w:rPr>
        <w:t xml:space="preserve"> baru</w:t>
      </w:r>
      <w:r>
        <w:rPr>
          <w:rFonts w:ascii="Times New Roman" w:hAnsi="Times New Roman"/>
          <w:sz w:val="24"/>
          <w:szCs w:val="24"/>
        </w:rPr>
        <w:t xml:space="preserve"> dalam penerapan metode ABA</w:t>
      </w:r>
      <w:r w:rsidRPr="001D3D77">
        <w:rPr>
          <w:rFonts w:ascii="Times New Roman" w:hAnsi="Times New Roman"/>
          <w:sz w:val="24"/>
          <w:szCs w:val="24"/>
        </w:rPr>
        <w:t xml:space="preserve">. </w:t>
      </w:r>
    </w:p>
    <w:p w:rsidR="00B2586C" w:rsidRDefault="00B2586C" w:rsidP="00616173">
      <w:pPr>
        <w:pStyle w:val="ListParagraph"/>
        <w:numPr>
          <w:ilvl w:val="0"/>
          <w:numId w:val="51"/>
        </w:numPr>
        <w:autoSpaceDE w:val="0"/>
        <w:autoSpaceDN w:val="0"/>
        <w:adjustRightInd w:val="0"/>
        <w:spacing w:after="0" w:line="480" w:lineRule="auto"/>
        <w:ind w:left="851" w:hanging="425"/>
        <w:jc w:val="both"/>
        <w:rPr>
          <w:rFonts w:ascii="Times New Roman" w:hAnsi="Times New Roman"/>
          <w:sz w:val="24"/>
          <w:szCs w:val="24"/>
        </w:rPr>
      </w:pPr>
      <w:r w:rsidRPr="001D3D77">
        <w:rPr>
          <w:rFonts w:ascii="Times New Roman" w:hAnsi="Times New Roman"/>
          <w:sz w:val="24"/>
          <w:szCs w:val="24"/>
        </w:rPr>
        <w:t>Kepada orang tua</w:t>
      </w:r>
      <w:r>
        <w:rPr>
          <w:rFonts w:ascii="Times New Roman" w:hAnsi="Times New Roman"/>
          <w:sz w:val="24"/>
          <w:szCs w:val="24"/>
        </w:rPr>
        <w:t xml:space="preserve"> </w:t>
      </w:r>
      <w:r w:rsidRPr="001D3D77">
        <w:rPr>
          <w:rFonts w:ascii="Times New Roman" w:hAnsi="Times New Roman"/>
          <w:sz w:val="24"/>
          <w:szCs w:val="24"/>
        </w:rPr>
        <w:t>peneliti</w:t>
      </w:r>
      <w:r>
        <w:rPr>
          <w:rFonts w:ascii="Times New Roman" w:hAnsi="Times New Roman"/>
          <w:sz w:val="24"/>
          <w:szCs w:val="24"/>
        </w:rPr>
        <w:t xml:space="preserve"> </w:t>
      </w:r>
      <w:r w:rsidRPr="001D3D77">
        <w:rPr>
          <w:rFonts w:ascii="Times New Roman" w:hAnsi="Times New Roman"/>
          <w:sz w:val="24"/>
          <w:szCs w:val="24"/>
        </w:rPr>
        <w:t>menyarankan</w:t>
      </w:r>
      <w:r>
        <w:rPr>
          <w:rFonts w:ascii="Times New Roman" w:hAnsi="Times New Roman"/>
          <w:sz w:val="24"/>
          <w:szCs w:val="24"/>
        </w:rPr>
        <w:t xml:space="preserve"> </w:t>
      </w:r>
      <w:r w:rsidRPr="001D3D77">
        <w:rPr>
          <w:rFonts w:ascii="Times New Roman" w:hAnsi="Times New Roman"/>
          <w:sz w:val="24"/>
          <w:szCs w:val="24"/>
        </w:rPr>
        <w:t>dapat</w:t>
      </w:r>
      <w:r>
        <w:rPr>
          <w:rFonts w:ascii="Times New Roman" w:hAnsi="Times New Roman"/>
          <w:sz w:val="24"/>
          <w:szCs w:val="24"/>
        </w:rPr>
        <w:t xml:space="preserve"> </w:t>
      </w:r>
      <w:r w:rsidRPr="001D3D77">
        <w:rPr>
          <w:rFonts w:ascii="Times New Roman" w:hAnsi="Times New Roman"/>
          <w:sz w:val="24"/>
          <w:szCs w:val="24"/>
        </w:rPr>
        <w:t>bekarja</w:t>
      </w:r>
      <w:r>
        <w:rPr>
          <w:rFonts w:ascii="Times New Roman" w:hAnsi="Times New Roman"/>
          <w:sz w:val="24"/>
          <w:szCs w:val="24"/>
        </w:rPr>
        <w:t xml:space="preserve"> </w:t>
      </w:r>
      <w:r w:rsidRPr="001D3D77">
        <w:rPr>
          <w:rFonts w:ascii="Times New Roman" w:hAnsi="Times New Roman"/>
          <w:sz w:val="24"/>
          <w:szCs w:val="24"/>
        </w:rPr>
        <w:t>sama</w:t>
      </w:r>
      <w:r>
        <w:rPr>
          <w:rFonts w:ascii="Times New Roman" w:hAnsi="Times New Roman"/>
          <w:sz w:val="24"/>
          <w:szCs w:val="24"/>
        </w:rPr>
        <w:t xml:space="preserve"> </w:t>
      </w:r>
      <w:r w:rsidRPr="001D3D77">
        <w:rPr>
          <w:rFonts w:ascii="Times New Roman" w:hAnsi="Times New Roman"/>
          <w:sz w:val="24"/>
          <w:szCs w:val="24"/>
        </w:rPr>
        <w:t>dengan</w:t>
      </w:r>
      <w:r>
        <w:rPr>
          <w:rFonts w:ascii="Times New Roman" w:hAnsi="Times New Roman"/>
          <w:sz w:val="24"/>
          <w:szCs w:val="24"/>
        </w:rPr>
        <w:t xml:space="preserve"> </w:t>
      </w:r>
      <w:r w:rsidRPr="001D3D77">
        <w:rPr>
          <w:rFonts w:ascii="Times New Roman" w:hAnsi="Times New Roman"/>
          <w:sz w:val="24"/>
          <w:szCs w:val="24"/>
        </w:rPr>
        <w:t>sekolah</w:t>
      </w:r>
      <w:r>
        <w:rPr>
          <w:rFonts w:ascii="Times New Roman" w:hAnsi="Times New Roman"/>
          <w:sz w:val="24"/>
          <w:szCs w:val="24"/>
        </w:rPr>
        <w:t xml:space="preserve"> </w:t>
      </w:r>
      <w:r w:rsidRPr="001D3D77">
        <w:rPr>
          <w:rFonts w:ascii="Times New Roman" w:hAnsi="Times New Roman"/>
          <w:sz w:val="24"/>
          <w:szCs w:val="24"/>
        </w:rPr>
        <w:t>untuk</w:t>
      </w:r>
      <w:r>
        <w:rPr>
          <w:rFonts w:ascii="Times New Roman" w:hAnsi="Times New Roman"/>
          <w:sz w:val="24"/>
          <w:szCs w:val="24"/>
        </w:rPr>
        <w:t xml:space="preserve"> </w:t>
      </w:r>
      <w:r w:rsidRPr="001D3D77">
        <w:rPr>
          <w:rFonts w:ascii="Times New Roman" w:hAnsi="Times New Roman"/>
          <w:sz w:val="24"/>
          <w:szCs w:val="24"/>
        </w:rPr>
        <w:t>sama-sama</w:t>
      </w:r>
      <w:r>
        <w:rPr>
          <w:rFonts w:ascii="Times New Roman" w:hAnsi="Times New Roman"/>
          <w:sz w:val="24"/>
          <w:szCs w:val="24"/>
        </w:rPr>
        <w:t xml:space="preserve"> </w:t>
      </w:r>
      <w:r w:rsidRPr="001D3D77">
        <w:rPr>
          <w:rFonts w:ascii="Times New Roman" w:hAnsi="Times New Roman"/>
          <w:sz w:val="24"/>
          <w:szCs w:val="24"/>
        </w:rPr>
        <w:t>menggunakan media</w:t>
      </w:r>
      <w:r>
        <w:rPr>
          <w:rFonts w:ascii="Times New Roman" w:hAnsi="Times New Roman"/>
          <w:sz w:val="24"/>
          <w:szCs w:val="24"/>
        </w:rPr>
        <w:t xml:space="preserve"> </w:t>
      </w:r>
      <w:r w:rsidRPr="001D3D77">
        <w:rPr>
          <w:rFonts w:ascii="Times New Roman" w:hAnsi="Times New Roman"/>
          <w:sz w:val="24"/>
          <w:szCs w:val="24"/>
        </w:rPr>
        <w:t>yang sama, paling tidak orang tua</w:t>
      </w:r>
      <w:r>
        <w:rPr>
          <w:rFonts w:ascii="Times New Roman" w:hAnsi="Times New Roman"/>
          <w:sz w:val="24"/>
          <w:szCs w:val="24"/>
        </w:rPr>
        <w:t xml:space="preserve"> </w:t>
      </w:r>
      <w:r w:rsidRPr="001D3D77">
        <w:rPr>
          <w:rFonts w:ascii="Times New Roman" w:hAnsi="Times New Roman"/>
          <w:sz w:val="24"/>
          <w:szCs w:val="24"/>
        </w:rPr>
        <w:t>memberikan</w:t>
      </w:r>
      <w:r>
        <w:rPr>
          <w:rFonts w:ascii="Times New Roman" w:hAnsi="Times New Roman"/>
          <w:sz w:val="24"/>
          <w:szCs w:val="24"/>
        </w:rPr>
        <w:t xml:space="preserve"> </w:t>
      </w:r>
      <w:r w:rsidRPr="001D3D77">
        <w:rPr>
          <w:rFonts w:ascii="Times New Roman" w:hAnsi="Times New Roman"/>
          <w:sz w:val="24"/>
          <w:szCs w:val="24"/>
        </w:rPr>
        <w:t>dukungan</w:t>
      </w:r>
      <w:r>
        <w:rPr>
          <w:rFonts w:ascii="Times New Roman" w:hAnsi="Times New Roman"/>
          <w:sz w:val="24"/>
          <w:szCs w:val="24"/>
        </w:rPr>
        <w:t xml:space="preserve"> </w:t>
      </w:r>
      <w:r w:rsidRPr="001D3D77">
        <w:rPr>
          <w:rFonts w:ascii="Times New Roman" w:hAnsi="Times New Roman"/>
          <w:sz w:val="24"/>
          <w:szCs w:val="24"/>
        </w:rPr>
        <w:t>dengan</w:t>
      </w:r>
      <w:r>
        <w:rPr>
          <w:rFonts w:ascii="Times New Roman" w:hAnsi="Times New Roman"/>
          <w:sz w:val="24"/>
          <w:szCs w:val="24"/>
        </w:rPr>
        <w:t xml:space="preserve"> </w:t>
      </w:r>
      <w:r w:rsidRPr="001D3D77">
        <w:rPr>
          <w:rFonts w:ascii="Times New Roman" w:hAnsi="Times New Roman"/>
          <w:sz w:val="24"/>
          <w:szCs w:val="24"/>
        </w:rPr>
        <w:t>menyiapkan</w:t>
      </w:r>
      <w:r>
        <w:rPr>
          <w:rFonts w:ascii="Times New Roman" w:hAnsi="Times New Roman"/>
          <w:sz w:val="24"/>
          <w:szCs w:val="24"/>
        </w:rPr>
        <w:t xml:space="preserve"> </w:t>
      </w:r>
      <w:r w:rsidRPr="001D3D77">
        <w:rPr>
          <w:rFonts w:ascii="Times New Roman" w:hAnsi="Times New Roman"/>
          <w:sz w:val="24"/>
          <w:szCs w:val="24"/>
        </w:rPr>
        <w:t>sarana</w:t>
      </w:r>
      <w:r>
        <w:rPr>
          <w:rFonts w:ascii="Times New Roman" w:hAnsi="Times New Roman"/>
          <w:sz w:val="24"/>
          <w:szCs w:val="24"/>
        </w:rPr>
        <w:t xml:space="preserve"> </w:t>
      </w:r>
      <w:r w:rsidRPr="001D3D77">
        <w:rPr>
          <w:rFonts w:ascii="Times New Roman" w:hAnsi="Times New Roman"/>
          <w:sz w:val="24"/>
          <w:szCs w:val="24"/>
        </w:rPr>
        <w:t>dan</w:t>
      </w:r>
      <w:r>
        <w:rPr>
          <w:rFonts w:ascii="Times New Roman" w:hAnsi="Times New Roman"/>
          <w:sz w:val="24"/>
          <w:szCs w:val="24"/>
        </w:rPr>
        <w:t xml:space="preserve"> </w:t>
      </w:r>
      <w:r w:rsidRPr="001D3D77">
        <w:rPr>
          <w:rFonts w:ascii="Times New Roman" w:hAnsi="Times New Roman"/>
          <w:sz w:val="24"/>
          <w:szCs w:val="24"/>
        </w:rPr>
        <w:t>prasarana</w:t>
      </w:r>
      <w:r>
        <w:rPr>
          <w:rFonts w:ascii="Times New Roman" w:hAnsi="Times New Roman"/>
          <w:sz w:val="24"/>
          <w:szCs w:val="24"/>
        </w:rPr>
        <w:t xml:space="preserve"> </w:t>
      </w:r>
      <w:r w:rsidRPr="001D3D77">
        <w:rPr>
          <w:rFonts w:ascii="Times New Roman" w:hAnsi="Times New Roman"/>
          <w:sz w:val="24"/>
          <w:szCs w:val="24"/>
        </w:rPr>
        <w:t>untuk</w:t>
      </w:r>
      <w:r>
        <w:rPr>
          <w:rFonts w:ascii="Times New Roman" w:hAnsi="Times New Roman"/>
          <w:sz w:val="24"/>
          <w:szCs w:val="24"/>
        </w:rPr>
        <w:t xml:space="preserve"> </w:t>
      </w:r>
      <w:r w:rsidRPr="001D3D77">
        <w:rPr>
          <w:rFonts w:ascii="Times New Roman" w:hAnsi="Times New Roman"/>
          <w:sz w:val="24"/>
          <w:szCs w:val="24"/>
        </w:rPr>
        <w:t>anak</w:t>
      </w:r>
      <w:r>
        <w:rPr>
          <w:rFonts w:ascii="Times New Roman" w:hAnsi="Times New Roman"/>
          <w:sz w:val="24"/>
          <w:szCs w:val="24"/>
        </w:rPr>
        <w:t xml:space="preserve"> </w:t>
      </w:r>
      <w:r w:rsidRPr="001D3D77">
        <w:rPr>
          <w:rFonts w:ascii="Times New Roman" w:hAnsi="Times New Roman"/>
          <w:sz w:val="24"/>
          <w:szCs w:val="24"/>
        </w:rPr>
        <w:t>belajar.</w:t>
      </w: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Pr>
        <w:tabs>
          <w:tab w:val="left" w:pos="567"/>
          <w:tab w:val="left" w:pos="1350"/>
        </w:tabs>
        <w:spacing w:after="0" w:line="480" w:lineRule="auto"/>
        <w:jc w:val="both"/>
        <w:rPr>
          <w:rFonts w:ascii="Times New Roman" w:hAnsi="Times New Roman" w:cs="Times New Roman"/>
          <w:b/>
          <w:sz w:val="24"/>
          <w:szCs w:val="24"/>
        </w:rPr>
      </w:pPr>
    </w:p>
    <w:p w:rsidR="00B2586C" w:rsidRDefault="00B2586C" w:rsidP="00B2586C">
      <w:pPr>
        <w:rPr>
          <w:rFonts w:ascii="Times New Roman" w:hAnsi="Times New Roman" w:cs="Times New Roman"/>
          <w:b/>
          <w:sz w:val="24"/>
          <w:szCs w:val="24"/>
        </w:rPr>
      </w:pPr>
    </w:p>
    <w:p w:rsidR="00B2586C" w:rsidRDefault="00B2586C"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725A6B" w:rsidRDefault="00725A6B" w:rsidP="00B2586C">
      <w:pPr>
        <w:rPr>
          <w:rFonts w:ascii="Times New Roman" w:hAnsi="Times New Roman" w:cs="Times New Roman"/>
          <w:b/>
          <w:sz w:val="24"/>
          <w:szCs w:val="24"/>
        </w:rPr>
      </w:pPr>
    </w:p>
    <w:p w:rsidR="00B2586C" w:rsidRDefault="00B2586C" w:rsidP="00B2586C">
      <w:pPr>
        <w:jc w:val="center"/>
        <w:rPr>
          <w:rFonts w:ascii="Times New Roman" w:hAnsi="Times New Roman" w:cs="Times New Roman"/>
          <w:b/>
          <w:sz w:val="24"/>
          <w:szCs w:val="24"/>
        </w:rPr>
      </w:pPr>
      <w:r>
        <w:rPr>
          <w:rFonts w:ascii="Times New Roman" w:hAnsi="Times New Roman" w:cs="Times New Roman"/>
          <w:b/>
          <w:sz w:val="24"/>
          <w:szCs w:val="24"/>
        </w:rPr>
        <w:t>DAFTAR PUSTAKA</w:t>
      </w:r>
    </w:p>
    <w:p w:rsidR="00B2586C" w:rsidRPr="007A664E" w:rsidRDefault="00B2586C" w:rsidP="00B2586C">
      <w:pPr>
        <w:jc w:val="both"/>
        <w:rPr>
          <w:rFonts w:ascii="Times New Roman" w:hAnsi="Times New Roman" w:cs="Times New Roman"/>
          <w:b/>
          <w:sz w:val="24"/>
          <w:szCs w:val="24"/>
        </w:rPr>
      </w:pPr>
    </w:p>
    <w:p w:rsidR="00B2586C" w:rsidRDefault="00B2586C" w:rsidP="00B2586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Abdurrahman M, dan Sudjadi S. 1996. </w:t>
      </w:r>
      <w:r w:rsidRPr="00DF1A2E">
        <w:rPr>
          <w:rFonts w:ascii="Times New Roman" w:hAnsi="Times New Roman" w:cs="Times New Roman"/>
          <w:i/>
          <w:iCs/>
          <w:sz w:val="24"/>
          <w:szCs w:val="24"/>
        </w:rPr>
        <w:t xml:space="preserve">Pendidikan </w:t>
      </w:r>
      <w:r>
        <w:rPr>
          <w:rFonts w:ascii="Times New Roman" w:hAnsi="Times New Roman" w:cs="Times New Roman"/>
          <w:i/>
          <w:iCs/>
          <w:sz w:val="24"/>
          <w:szCs w:val="24"/>
        </w:rPr>
        <w:t>Luar Biasa Umum</w:t>
      </w:r>
      <w:r>
        <w:rPr>
          <w:rFonts w:ascii="Times New Roman" w:hAnsi="Times New Roman" w:cs="Times New Roman"/>
          <w:sz w:val="24"/>
          <w:szCs w:val="24"/>
        </w:rPr>
        <w:t>. Dirjen.Dekdikbud</w:t>
      </w:r>
      <w:r w:rsidRPr="00DF1A2E">
        <w:rPr>
          <w:rFonts w:ascii="Times New Roman" w:hAnsi="Times New Roman" w:cs="Times New Roman"/>
          <w:sz w:val="24"/>
          <w:szCs w:val="24"/>
        </w:rPr>
        <w:t>: Jakarta</w:t>
      </w:r>
      <w:r>
        <w:rPr>
          <w:rFonts w:ascii="Times New Roman" w:hAnsi="Times New Roman" w:cs="Times New Roman"/>
          <w:sz w:val="24"/>
          <w:szCs w:val="24"/>
        </w:rPr>
        <w:t>.</w:t>
      </w:r>
    </w:p>
    <w:p w:rsidR="00B2586C" w:rsidRDefault="00B2586C" w:rsidP="00B2586C">
      <w:pPr>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Anwar,A. </w:t>
      </w:r>
      <w:r w:rsidRPr="00144B9A">
        <w:rPr>
          <w:rFonts w:ascii="Times New Roman" w:eastAsia="Calibri" w:hAnsi="Times New Roman" w:cs="Times New Roman"/>
          <w:sz w:val="24"/>
          <w:szCs w:val="24"/>
        </w:rPr>
        <w:t>2003</w:t>
      </w:r>
      <w:r w:rsidRPr="00144B9A">
        <w:rPr>
          <w:rFonts w:ascii="Times New Roman" w:eastAsia="Calibri" w:hAnsi="Times New Roman" w:cs="Times New Roman"/>
          <w:i/>
          <w:sz w:val="24"/>
          <w:szCs w:val="24"/>
        </w:rPr>
        <w:t>. Ilmu Komunikasi Sebuah Pengantar Ringkas</w:t>
      </w:r>
      <w:r>
        <w:rPr>
          <w:rFonts w:ascii="Times New Roman" w:eastAsia="Calibri" w:hAnsi="Times New Roman" w:cs="Times New Roman"/>
          <w:sz w:val="24"/>
          <w:szCs w:val="24"/>
        </w:rPr>
        <w:t xml:space="preserve">. Jakarta: </w:t>
      </w:r>
      <w:r w:rsidRPr="00144B9A">
        <w:rPr>
          <w:rFonts w:ascii="Times New Roman" w:eastAsia="Calibri" w:hAnsi="Times New Roman" w:cs="Times New Roman"/>
          <w:sz w:val="24"/>
          <w:szCs w:val="24"/>
        </w:rPr>
        <w:t>Raja Grafindo Persada.</w:t>
      </w:r>
    </w:p>
    <w:p w:rsidR="00B2586C" w:rsidRDefault="00B2586C" w:rsidP="00B2586C">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Azwandi,Yosfan. 2005. </w:t>
      </w:r>
      <w:r>
        <w:rPr>
          <w:rFonts w:ascii="Times New Roman" w:hAnsi="Times New Roman" w:cs="Times New Roman"/>
          <w:i/>
          <w:sz w:val="24"/>
          <w:szCs w:val="24"/>
        </w:rPr>
        <w:t xml:space="preserve">Mengenal Dan Membantu Penyandang Autisme. </w:t>
      </w:r>
      <w:r>
        <w:rPr>
          <w:rFonts w:ascii="Times New Roman" w:hAnsi="Times New Roman" w:cs="Times New Roman"/>
          <w:sz w:val="24"/>
          <w:szCs w:val="24"/>
        </w:rPr>
        <w:t>Jakarta. Dirjen Dikti.</w:t>
      </w:r>
    </w:p>
    <w:p w:rsidR="00B2586C" w:rsidRDefault="00B2586C" w:rsidP="00B2586C">
      <w:pPr>
        <w:widowControl w:val="0"/>
        <w:autoSpaceDE w:val="0"/>
        <w:autoSpaceDN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Cangara.H. 2014. </w:t>
      </w:r>
      <w:r>
        <w:rPr>
          <w:rFonts w:ascii="Times New Roman" w:hAnsi="Times New Roman" w:cs="Times New Roman"/>
          <w:i/>
          <w:sz w:val="24"/>
          <w:szCs w:val="24"/>
        </w:rPr>
        <w:t xml:space="preserve">Pengantar Ilmu Komunikasi. </w:t>
      </w:r>
      <w:r>
        <w:rPr>
          <w:rFonts w:ascii="Times New Roman" w:hAnsi="Times New Roman" w:cs="Times New Roman"/>
          <w:sz w:val="24"/>
          <w:szCs w:val="24"/>
        </w:rPr>
        <w:t>Jakarta:</w:t>
      </w:r>
      <w:r>
        <w:rPr>
          <w:rFonts w:ascii="Times New Roman" w:hAnsi="Times New Roman" w:cs="Times New Roman"/>
          <w:i/>
          <w:sz w:val="24"/>
          <w:szCs w:val="24"/>
        </w:rPr>
        <w:t xml:space="preserve"> </w:t>
      </w:r>
      <w:r>
        <w:rPr>
          <w:rFonts w:ascii="Times New Roman" w:hAnsi="Times New Roman" w:cs="Times New Roman"/>
          <w:sz w:val="24"/>
          <w:szCs w:val="24"/>
        </w:rPr>
        <w:t>Raja Grafindo Persada.</w:t>
      </w:r>
    </w:p>
    <w:p w:rsidR="00B2586C" w:rsidRPr="004A3CCC" w:rsidRDefault="00B2586C" w:rsidP="00B2586C">
      <w:pPr>
        <w:widowControl w:val="0"/>
        <w:autoSpaceDE w:val="0"/>
        <w:autoSpaceDN w:val="0"/>
        <w:spacing w:after="0" w:line="240" w:lineRule="auto"/>
        <w:ind w:left="709" w:hanging="709"/>
        <w:jc w:val="both"/>
        <w:rPr>
          <w:rFonts w:ascii="Times New Roman" w:hAnsi="Times New Roman" w:cs="Times New Roman"/>
          <w:sz w:val="24"/>
          <w:szCs w:val="24"/>
        </w:rPr>
      </w:pPr>
      <w:r w:rsidRPr="00F94CB4">
        <w:rPr>
          <w:rStyle w:val="Emphasis"/>
          <w:rFonts w:ascii="Times New Roman" w:hAnsi="Times New Roman"/>
          <w:i w:val="0"/>
          <w:sz w:val="24"/>
          <w:szCs w:val="24"/>
        </w:rPr>
        <w:t>Handojo, MPH.,</w:t>
      </w:r>
      <w:r w:rsidRPr="004A3CCC">
        <w:rPr>
          <w:rStyle w:val="Emphasis"/>
          <w:rFonts w:ascii="Times New Roman" w:hAnsi="Times New Roman"/>
          <w:sz w:val="24"/>
          <w:szCs w:val="24"/>
        </w:rPr>
        <w:t xml:space="preserve"> Autisme (Petunjuk Praktis dan Pedoman Materi Untuk Mengajar, Anak Normal, Aut</w:t>
      </w:r>
      <w:r>
        <w:rPr>
          <w:rStyle w:val="Emphasis"/>
          <w:rFonts w:ascii="Times New Roman" w:hAnsi="Times New Roman"/>
          <w:sz w:val="24"/>
          <w:szCs w:val="24"/>
        </w:rPr>
        <w:t xml:space="preserve">is dan Perilaku Lain), </w:t>
      </w:r>
      <w:r w:rsidRPr="00F94CB4">
        <w:rPr>
          <w:rStyle w:val="Emphasis"/>
          <w:rFonts w:ascii="Times New Roman" w:hAnsi="Times New Roman"/>
          <w:i w:val="0"/>
          <w:sz w:val="24"/>
          <w:szCs w:val="24"/>
        </w:rPr>
        <w:t>Jakarta:2003.</w:t>
      </w:r>
    </w:p>
    <w:p w:rsidR="00B2586C" w:rsidRPr="00F94CB4" w:rsidRDefault="00B2586C" w:rsidP="00B2586C">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Hogan, K., Stubbs, R. 2003</w:t>
      </w:r>
      <w:r w:rsidRPr="00280A66">
        <w:rPr>
          <w:rFonts w:ascii="Times New Roman" w:eastAsia="Times New Roman" w:hAnsi="Times New Roman" w:cs="Times New Roman"/>
          <w:sz w:val="24"/>
          <w:szCs w:val="24"/>
        </w:rPr>
        <w:t xml:space="preserve">. </w:t>
      </w:r>
      <w:r w:rsidRPr="006938B4">
        <w:rPr>
          <w:rFonts w:ascii="Times New Roman" w:eastAsia="Times New Roman" w:hAnsi="Times New Roman" w:cs="Times New Roman"/>
          <w:i/>
          <w:sz w:val="24"/>
          <w:szCs w:val="24"/>
        </w:rPr>
        <w:t>Can't get Through 8 Barriers to Communication</w:t>
      </w:r>
      <w:r w:rsidRPr="00280A66">
        <w:rPr>
          <w:rFonts w:ascii="Times New Roman" w:eastAsia="Times New Roman" w:hAnsi="Times New Roman" w:cs="Times New Roman"/>
          <w:sz w:val="24"/>
          <w:szCs w:val="24"/>
        </w:rPr>
        <w:t>. Grenta, LA: Pelican Publishing Company.</w:t>
      </w:r>
    </w:p>
    <w:p w:rsidR="00B2586C" w:rsidRDefault="00B2586C" w:rsidP="00B2586C">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Kosasih  E, 2012</w:t>
      </w:r>
      <w:r w:rsidRPr="00DE4B5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Cara Bijak Memahami Anak Berkebutuan Khusus</w:t>
      </w:r>
      <w:r w:rsidRPr="00DE4B51">
        <w:rPr>
          <w:rFonts w:ascii="Times New Roman" w:hAnsi="Times New Roman" w:cs="Times New Roman"/>
          <w:i/>
          <w:iCs/>
          <w:sz w:val="24"/>
          <w:szCs w:val="24"/>
        </w:rPr>
        <w:t xml:space="preserve">. </w:t>
      </w:r>
      <w:r>
        <w:rPr>
          <w:rFonts w:ascii="Times New Roman" w:hAnsi="Times New Roman" w:cs="Times New Roman"/>
          <w:sz w:val="24"/>
          <w:szCs w:val="24"/>
        </w:rPr>
        <w:t>Bandung</w:t>
      </w:r>
      <w:r w:rsidRPr="00DE4B51">
        <w:rPr>
          <w:rFonts w:ascii="Times New Roman" w:hAnsi="Times New Roman" w:cs="Times New Roman"/>
          <w:sz w:val="24"/>
          <w:szCs w:val="24"/>
        </w:rPr>
        <w:t xml:space="preserve"> :</w:t>
      </w:r>
      <w:r>
        <w:rPr>
          <w:rFonts w:ascii="Times New Roman" w:hAnsi="Times New Roman" w:cs="Times New Roman"/>
          <w:sz w:val="24"/>
          <w:szCs w:val="24"/>
        </w:rPr>
        <w:t xml:space="preserve"> Yrama Widya</w:t>
      </w:r>
    </w:p>
    <w:p w:rsidR="00B2586C" w:rsidRPr="00F94CB4" w:rsidRDefault="00B2586C" w:rsidP="00B2586C">
      <w:pPr>
        <w:spacing w:after="0" w:line="240" w:lineRule="auto"/>
        <w:ind w:left="720" w:hanging="720"/>
        <w:jc w:val="both"/>
        <w:rPr>
          <w:rFonts w:ascii="Times New Roman" w:eastAsia="Calibri" w:hAnsi="Times New Roman" w:cs="Times New Roman"/>
          <w:sz w:val="24"/>
          <w:szCs w:val="24"/>
        </w:rPr>
      </w:pPr>
      <w:r>
        <w:rPr>
          <w:rFonts w:ascii="Times New Roman" w:hAnsi="Times New Roman" w:cs="Times New Roman"/>
          <w:sz w:val="24"/>
          <w:szCs w:val="24"/>
          <w:lang w:val="sv-SE"/>
        </w:rPr>
        <w:t xml:space="preserve">Koswari, D dan Danuatmadja, D (2003). </w:t>
      </w:r>
      <w:r w:rsidRPr="00B65B77">
        <w:rPr>
          <w:rFonts w:ascii="Times New Roman" w:hAnsi="Times New Roman" w:cs="Times New Roman"/>
          <w:i/>
          <w:sz w:val="24"/>
          <w:szCs w:val="24"/>
          <w:lang w:val="sv-SE"/>
        </w:rPr>
        <w:t>Pendidikan Anak Berkebutuhan khusus Autis</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Jakarta Timur: Luxima Metro Media</w:t>
      </w:r>
    </w:p>
    <w:p w:rsidR="00B2586C" w:rsidRPr="00B11DC8" w:rsidRDefault="00B2586C" w:rsidP="00B2586C">
      <w:pPr>
        <w:spacing w:after="0" w:line="240" w:lineRule="auto"/>
        <w:ind w:left="900" w:hanging="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Marsidi, A dan Netty. 2002. </w:t>
      </w:r>
      <w:r>
        <w:rPr>
          <w:rFonts w:ascii="Times New Roman" w:hAnsi="Times New Roman" w:cs="Times New Roman"/>
          <w:i/>
          <w:sz w:val="24"/>
          <w:szCs w:val="24"/>
          <w:lang w:val="sv-SE"/>
        </w:rPr>
        <w:t xml:space="preserve">Autisma dan Apa yang Harus Dilakukan Orang Tua. </w:t>
      </w:r>
      <w:r>
        <w:rPr>
          <w:rFonts w:ascii="Times New Roman" w:hAnsi="Times New Roman" w:cs="Times New Roman"/>
          <w:sz w:val="24"/>
          <w:szCs w:val="24"/>
          <w:lang w:val="sv-SE"/>
        </w:rPr>
        <w:t>Makalah Seminar Nasional, Surabaya</w:t>
      </w:r>
    </w:p>
    <w:p w:rsidR="00B2586C" w:rsidRDefault="00B2586C" w:rsidP="00B2586C">
      <w:pPr>
        <w:spacing w:after="0" w:line="240" w:lineRule="auto"/>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Marsidi, A dan Goresari. 2000. </w:t>
      </w:r>
      <w:r>
        <w:rPr>
          <w:rFonts w:ascii="Times New Roman" w:hAnsi="Times New Roman" w:cs="Times New Roman"/>
          <w:i/>
          <w:sz w:val="24"/>
          <w:szCs w:val="24"/>
          <w:lang w:val="sv-SE"/>
        </w:rPr>
        <w:t xml:space="preserve">Kasus Autis Leonardo Crisnanto. </w:t>
      </w:r>
      <w:r>
        <w:rPr>
          <w:rFonts w:ascii="Times New Roman" w:hAnsi="Times New Roman" w:cs="Times New Roman"/>
          <w:sz w:val="24"/>
          <w:szCs w:val="24"/>
          <w:lang w:val="sv-SE"/>
        </w:rPr>
        <w:t>Makalah Seminar Nasional, Surabaya</w:t>
      </w:r>
    </w:p>
    <w:p w:rsidR="00B2586C" w:rsidRPr="00F94CB4" w:rsidRDefault="00B2586C" w:rsidP="00B2586C">
      <w:pPr>
        <w:widowControl w:val="0"/>
        <w:autoSpaceDE w:val="0"/>
        <w:autoSpaceDN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Mukhripah,D. 2010. </w:t>
      </w:r>
      <w:r>
        <w:rPr>
          <w:rFonts w:ascii="Times New Roman" w:hAnsi="Times New Roman" w:cs="Times New Roman"/>
          <w:i/>
          <w:sz w:val="24"/>
          <w:szCs w:val="24"/>
        </w:rPr>
        <w:t xml:space="preserve">Komunikasi dan Perawatan: </w:t>
      </w:r>
      <w:r>
        <w:rPr>
          <w:rFonts w:ascii="Times New Roman" w:hAnsi="Times New Roman" w:cs="Times New Roman"/>
          <w:sz w:val="24"/>
          <w:szCs w:val="24"/>
        </w:rPr>
        <w:t xml:space="preserve">Bandung. PT. Reflika </w:t>
      </w:r>
      <w:r>
        <w:rPr>
          <w:rFonts w:ascii="Times New Roman" w:hAnsi="Times New Roman" w:cs="Times New Roman"/>
          <w:sz w:val="24"/>
          <w:szCs w:val="24"/>
        </w:rPr>
        <w:lastRenderedPageBreak/>
        <w:t>Aditama</w:t>
      </w:r>
    </w:p>
    <w:p w:rsidR="00B2586C" w:rsidRPr="00617537" w:rsidRDefault="00B2586C" w:rsidP="00B2586C">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Puspita. 2000. </w:t>
      </w:r>
      <w:r>
        <w:rPr>
          <w:rFonts w:ascii="Times New Roman" w:hAnsi="Times New Roman" w:cs="Times New Roman"/>
          <w:i/>
          <w:sz w:val="24"/>
          <w:szCs w:val="24"/>
          <w:lang w:val="sv-SE"/>
        </w:rPr>
        <w:t xml:space="preserve">Autisma dan Penatalaksanaannya. </w:t>
      </w:r>
      <w:r>
        <w:rPr>
          <w:rFonts w:ascii="Times New Roman" w:hAnsi="Times New Roman" w:cs="Times New Roman"/>
          <w:sz w:val="24"/>
          <w:szCs w:val="24"/>
          <w:lang w:val="sv-SE"/>
        </w:rPr>
        <w:t>Makassar. IDAY Sulsel</w:t>
      </w:r>
    </w:p>
    <w:p w:rsidR="00B2586C" w:rsidRDefault="00B2586C" w:rsidP="00B2586C">
      <w:pPr>
        <w:spacing w:after="0" w:line="240" w:lineRule="auto"/>
        <w:ind w:left="851" w:hanging="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Puspunegoro. 2001. </w:t>
      </w:r>
      <w:r>
        <w:rPr>
          <w:rFonts w:ascii="Times New Roman" w:hAnsi="Times New Roman" w:cs="Times New Roman"/>
          <w:i/>
          <w:sz w:val="24"/>
          <w:szCs w:val="24"/>
          <w:lang w:val="sv-SE"/>
        </w:rPr>
        <w:t xml:space="preserve">Autisme: Bagaimana Mengenal dan Menegakkan Diagnosis: </w:t>
      </w:r>
      <w:r>
        <w:rPr>
          <w:rFonts w:ascii="Times New Roman" w:hAnsi="Times New Roman" w:cs="Times New Roman"/>
          <w:sz w:val="24"/>
          <w:szCs w:val="24"/>
          <w:lang w:val="sv-SE"/>
        </w:rPr>
        <w:t xml:space="preserve">Makassar; TPH. </w:t>
      </w:r>
    </w:p>
    <w:p w:rsidR="00B2586C" w:rsidRPr="00F94CB4" w:rsidRDefault="00B2586C" w:rsidP="00B2586C">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Rifdan.dkk.2006. </w:t>
      </w:r>
      <w:r w:rsidRPr="008F0F9D">
        <w:rPr>
          <w:rFonts w:ascii="Times New Roman" w:hAnsi="Times New Roman" w:cs="Times New Roman"/>
          <w:i/>
          <w:sz w:val="24"/>
          <w:szCs w:val="24"/>
        </w:rPr>
        <w:t>Landasan</w:t>
      </w:r>
      <w:r>
        <w:rPr>
          <w:rFonts w:ascii="Times New Roman" w:hAnsi="Times New Roman" w:cs="Times New Roman"/>
          <w:i/>
          <w:sz w:val="24"/>
          <w:szCs w:val="24"/>
        </w:rPr>
        <w:t xml:space="preserve"> Hukum P</w:t>
      </w:r>
      <w:r w:rsidRPr="008F0F9D">
        <w:rPr>
          <w:rFonts w:ascii="Times New Roman" w:hAnsi="Times New Roman" w:cs="Times New Roman"/>
          <w:i/>
          <w:sz w:val="24"/>
          <w:szCs w:val="24"/>
        </w:rPr>
        <w:t>elaksanaan</w:t>
      </w:r>
      <w:r>
        <w:rPr>
          <w:rFonts w:ascii="Times New Roman" w:hAnsi="Times New Roman" w:cs="Times New Roman"/>
          <w:i/>
          <w:sz w:val="24"/>
          <w:szCs w:val="24"/>
        </w:rPr>
        <w:t xml:space="preserve"> P</w:t>
      </w:r>
      <w:r w:rsidRPr="008F0F9D">
        <w:rPr>
          <w:rFonts w:ascii="Times New Roman" w:hAnsi="Times New Roman" w:cs="Times New Roman"/>
          <w:i/>
          <w:sz w:val="24"/>
          <w:szCs w:val="24"/>
        </w:rPr>
        <w:t>endidikan</w:t>
      </w:r>
      <w:r>
        <w:rPr>
          <w:rFonts w:ascii="Times New Roman" w:hAnsi="Times New Roman" w:cs="Times New Roman"/>
          <w:i/>
          <w:sz w:val="24"/>
          <w:szCs w:val="24"/>
        </w:rPr>
        <w:t xml:space="preserve"> K</w:t>
      </w:r>
      <w:r w:rsidRPr="008F0F9D">
        <w:rPr>
          <w:rFonts w:ascii="Times New Roman" w:hAnsi="Times New Roman" w:cs="Times New Roman"/>
          <w:i/>
          <w:sz w:val="24"/>
          <w:szCs w:val="24"/>
        </w:rPr>
        <w:t>ewarganegaraan</w:t>
      </w:r>
      <w:r>
        <w:rPr>
          <w:rFonts w:ascii="Times New Roman" w:hAnsi="Times New Roman" w:cs="Times New Roman"/>
          <w:sz w:val="24"/>
          <w:szCs w:val="24"/>
        </w:rPr>
        <w:t>:  UniversitasNegeri Makassar.</w:t>
      </w:r>
    </w:p>
    <w:p w:rsidR="00B2586C" w:rsidRPr="00F94CB4" w:rsidRDefault="00B2586C" w:rsidP="00B2586C">
      <w:pPr>
        <w:widowControl w:val="0"/>
        <w:autoSpaceDE w:val="0"/>
        <w:autoSpaceDN w:val="0"/>
        <w:spacing w:after="0" w:line="240" w:lineRule="auto"/>
        <w:ind w:left="709" w:hanging="709"/>
        <w:jc w:val="both"/>
        <w:rPr>
          <w:rFonts w:ascii="Arial" w:hAnsi="Arial" w:cs="Arial"/>
          <w:b/>
          <w:bCs/>
          <w:sz w:val="24"/>
          <w:szCs w:val="24"/>
        </w:rPr>
      </w:pPr>
      <w:r w:rsidRPr="00F11058">
        <w:rPr>
          <w:rFonts w:ascii="Times New Roman" w:hAnsi="Times New Roman" w:cs="Times New Roman"/>
          <w:sz w:val="24"/>
          <w:szCs w:val="24"/>
        </w:rPr>
        <w:t xml:space="preserve">Sinring. A. dkk. 2012. </w:t>
      </w:r>
      <w:r w:rsidRPr="00F010BE">
        <w:rPr>
          <w:rFonts w:ascii="Times New Roman" w:hAnsi="Times New Roman" w:cs="Times New Roman"/>
          <w:i/>
          <w:sz w:val="24"/>
          <w:szCs w:val="24"/>
        </w:rPr>
        <w:t>Pedoman Penulisan Skripsi Program S-1 Fakultas Ilmu Pendidikan UNM</w:t>
      </w:r>
      <w:r>
        <w:rPr>
          <w:rFonts w:ascii="Times New Roman" w:hAnsi="Times New Roman" w:cs="Times New Roman"/>
          <w:sz w:val="24"/>
          <w:szCs w:val="24"/>
        </w:rPr>
        <w:t xml:space="preserve">. Makassar: </w:t>
      </w:r>
      <w:r w:rsidRPr="00F11058">
        <w:rPr>
          <w:rFonts w:ascii="Times New Roman" w:hAnsi="Times New Roman" w:cs="Times New Roman"/>
          <w:sz w:val="24"/>
          <w:szCs w:val="24"/>
        </w:rPr>
        <w:t>Universitas Negeri Makassar.</w:t>
      </w:r>
    </w:p>
    <w:p w:rsidR="00B2586C" w:rsidRPr="00410027" w:rsidRDefault="00B2586C" w:rsidP="00B2586C">
      <w:pPr>
        <w:spacing w:after="0" w:line="240" w:lineRule="auto"/>
        <w:ind w:left="851" w:hanging="851"/>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Sutadi, R. 2000. </w:t>
      </w:r>
      <w:r>
        <w:rPr>
          <w:rFonts w:ascii="Times New Roman" w:hAnsi="Times New Roman" w:cs="Times New Roman"/>
          <w:i/>
          <w:sz w:val="24"/>
          <w:szCs w:val="24"/>
          <w:lang w:val="de-DE"/>
        </w:rPr>
        <w:t xml:space="preserve">Intervensi Dini Tatalaksana Perilaku ( Applied Behavior Analysis/ Metode Lovaas) Pada Penyandang Autisme. </w:t>
      </w:r>
      <w:r>
        <w:rPr>
          <w:rFonts w:ascii="Times New Roman" w:hAnsi="Times New Roman" w:cs="Times New Roman"/>
          <w:sz w:val="24"/>
          <w:szCs w:val="24"/>
          <w:lang w:val="de-DE"/>
        </w:rPr>
        <w:t xml:space="preserve">Makalah Dalam Seminar Pelatihan 2 Hari .Jakarta. Lembaga Intervensi Terapan Autisme. </w:t>
      </w:r>
    </w:p>
    <w:p w:rsidR="00B2586C" w:rsidRDefault="00B2586C" w:rsidP="00B2586C">
      <w:pPr>
        <w:spacing w:after="0" w:line="240" w:lineRule="auto"/>
        <w:ind w:left="851" w:hanging="851"/>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 2002. </w:t>
      </w:r>
      <w:r>
        <w:rPr>
          <w:rFonts w:ascii="Times New Roman" w:hAnsi="Times New Roman" w:cs="Times New Roman"/>
          <w:i/>
          <w:sz w:val="24"/>
          <w:szCs w:val="24"/>
          <w:lang w:val="de-DE"/>
        </w:rPr>
        <w:t xml:space="preserve">Melatih Komunikasi Pada Penyandang Autisme Dengan Menggunakan Metode ABA. </w:t>
      </w:r>
      <w:r>
        <w:rPr>
          <w:rFonts w:ascii="Times New Roman" w:hAnsi="Times New Roman" w:cs="Times New Roman"/>
          <w:sz w:val="24"/>
          <w:szCs w:val="24"/>
          <w:lang w:val="de-DE"/>
        </w:rPr>
        <w:t>Jakarta: Klinik Intervensi Dini Autisme Medical Center</w:t>
      </w:r>
      <w:r>
        <w:rPr>
          <w:rFonts w:ascii="Times New Roman" w:hAnsi="Times New Roman" w:cs="Times New Roman"/>
          <w:i/>
          <w:sz w:val="24"/>
          <w:szCs w:val="24"/>
          <w:lang w:val="de-DE"/>
        </w:rPr>
        <w:t xml:space="preserve">. </w:t>
      </w:r>
    </w:p>
    <w:p w:rsidR="00B2586C" w:rsidRDefault="00B2586C" w:rsidP="00B258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Sugiyono, 2012 “ </w:t>
      </w:r>
      <w:r>
        <w:rPr>
          <w:rFonts w:ascii="Times New Roman" w:hAnsi="Times New Roman" w:cs="Times New Roman"/>
          <w:i/>
          <w:sz w:val="24"/>
          <w:szCs w:val="24"/>
        </w:rPr>
        <w:t>M</w:t>
      </w:r>
      <w:r w:rsidRPr="00DF1A2E">
        <w:rPr>
          <w:rFonts w:ascii="Times New Roman" w:hAnsi="Times New Roman" w:cs="Times New Roman"/>
          <w:i/>
          <w:sz w:val="24"/>
          <w:szCs w:val="24"/>
        </w:rPr>
        <w:t>etode penelitian pendidikan</w:t>
      </w:r>
      <w:r>
        <w:rPr>
          <w:rFonts w:ascii="Times New Roman" w:hAnsi="Times New Roman" w:cs="Times New Roman"/>
          <w:sz w:val="24"/>
          <w:szCs w:val="24"/>
        </w:rPr>
        <w:t xml:space="preserve"> “ alfabeta ; Bandung.</w:t>
      </w:r>
    </w:p>
    <w:p w:rsidR="00B2586C" w:rsidRDefault="00B2586C" w:rsidP="00B2586C">
      <w:pPr>
        <w:spacing w:after="0" w:line="240" w:lineRule="auto"/>
        <w:ind w:left="993" w:hanging="993"/>
        <w:jc w:val="both"/>
        <w:rPr>
          <w:rFonts w:ascii="Times New Roman" w:hAnsi="Times New Roman" w:cs="Times New Roman"/>
        </w:rPr>
      </w:pPr>
      <w:r>
        <w:rPr>
          <w:rFonts w:ascii="Times New Roman" w:hAnsi="Times New Roman" w:cs="Times New Roman"/>
        </w:rPr>
        <w:t xml:space="preserve">Soemarjadi, dkk. 1993. </w:t>
      </w:r>
      <w:r>
        <w:rPr>
          <w:rFonts w:ascii="Times New Roman" w:hAnsi="Times New Roman" w:cs="Times New Roman"/>
          <w:i/>
        </w:rPr>
        <w:t>Pendidikan Keterampilan</w:t>
      </w:r>
      <w:r>
        <w:rPr>
          <w:rFonts w:ascii="Times New Roman" w:hAnsi="Times New Roman" w:cs="Times New Roman"/>
        </w:rPr>
        <w:t>. Jakarta: Departemen Pendidikan dan Kebudayaan.</w:t>
      </w:r>
    </w:p>
    <w:p w:rsidR="00B2586C" w:rsidRDefault="00B2586C" w:rsidP="00B2586C">
      <w:pPr>
        <w:spacing w:after="0" w:line="240" w:lineRule="auto"/>
        <w:ind w:left="993" w:hanging="993"/>
        <w:jc w:val="both"/>
        <w:rPr>
          <w:rFonts w:ascii="Times New Roman" w:hAnsi="Times New Roman" w:cs="Times New Roman"/>
        </w:rPr>
      </w:pPr>
    </w:p>
    <w:p w:rsidR="00B2586C" w:rsidRPr="006938B4" w:rsidRDefault="00B2586C" w:rsidP="00B2586C">
      <w:pPr>
        <w:spacing w:after="0" w:line="240" w:lineRule="auto"/>
        <w:ind w:left="851" w:hanging="851"/>
        <w:jc w:val="both"/>
        <w:rPr>
          <w:rFonts w:ascii="Times New Roman" w:hAnsi="Times New Roman" w:cs="Times New Roman"/>
          <w:sz w:val="24"/>
          <w:szCs w:val="24"/>
        </w:rPr>
      </w:pPr>
      <w:r w:rsidRPr="006938B4">
        <w:rPr>
          <w:rFonts w:ascii="Times New Roman" w:hAnsi="Times New Roman" w:cs="Times New Roman"/>
          <w:sz w:val="24"/>
          <w:szCs w:val="24"/>
        </w:rPr>
        <w:t xml:space="preserve">Sugiyono. 2014. </w:t>
      </w:r>
      <w:r w:rsidRPr="006938B4">
        <w:rPr>
          <w:rFonts w:ascii="Times New Roman" w:hAnsi="Times New Roman" w:cs="Times New Roman"/>
          <w:i/>
          <w:sz w:val="24"/>
          <w:szCs w:val="24"/>
        </w:rPr>
        <w:t>Metode Penelitian</w:t>
      </w:r>
      <w:r w:rsidRPr="006938B4">
        <w:rPr>
          <w:rFonts w:ascii="Times New Roman" w:hAnsi="Times New Roman" w:cs="Times New Roman"/>
          <w:sz w:val="24"/>
          <w:szCs w:val="24"/>
        </w:rPr>
        <w:t xml:space="preserve"> </w:t>
      </w:r>
      <w:r w:rsidRPr="006938B4">
        <w:rPr>
          <w:rFonts w:ascii="Times New Roman" w:hAnsi="Times New Roman" w:cs="Times New Roman"/>
          <w:i/>
          <w:sz w:val="24"/>
          <w:szCs w:val="24"/>
        </w:rPr>
        <w:t>Pendidikan Pendekatan Kuantitatif, Kualitatif, dan R&amp;D</w:t>
      </w:r>
      <w:r w:rsidRPr="006938B4">
        <w:rPr>
          <w:rFonts w:ascii="Times New Roman" w:hAnsi="Times New Roman" w:cs="Times New Roman"/>
          <w:sz w:val="24"/>
          <w:szCs w:val="24"/>
        </w:rPr>
        <w:t>. Bandung: Alfabeta.</w:t>
      </w:r>
    </w:p>
    <w:p w:rsidR="00B2586C" w:rsidRDefault="00B2586C" w:rsidP="00B2586C">
      <w:pPr>
        <w:spacing w:after="0" w:line="240" w:lineRule="auto"/>
        <w:ind w:left="851" w:hanging="851"/>
        <w:jc w:val="both"/>
        <w:rPr>
          <w:rFonts w:ascii="Times New Roman" w:hAnsi="Times New Roman" w:cs="Times New Roman"/>
          <w:sz w:val="24"/>
          <w:szCs w:val="24"/>
        </w:rPr>
      </w:pPr>
      <w:r w:rsidRPr="006938B4">
        <w:rPr>
          <w:rFonts w:ascii="Times New Roman" w:hAnsi="Times New Roman" w:cs="Times New Roman"/>
          <w:sz w:val="24"/>
          <w:szCs w:val="24"/>
        </w:rPr>
        <w:t xml:space="preserve">Sunanto, Juang. 2006. </w:t>
      </w:r>
      <w:r w:rsidRPr="006938B4">
        <w:rPr>
          <w:rFonts w:ascii="Times New Roman" w:hAnsi="Times New Roman" w:cs="Times New Roman"/>
          <w:i/>
          <w:sz w:val="24"/>
          <w:szCs w:val="24"/>
        </w:rPr>
        <w:t>Penelitian dengan Subyek Tunggal</w:t>
      </w:r>
      <w:r w:rsidRPr="006938B4">
        <w:rPr>
          <w:rFonts w:ascii="Times New Roman" w:hAnsi="Times New Roman" w:cs="Times New Roman"/>
          <w:sz w:val="24"/>
          <w:szCs w:val="24"/>
        </w:rPr>
        <w:t>. Bandung: UPI Press.</w:t>
      </w:r>
    </w:p>
    <w:p w:rsidR="00B2586C" w:rsidRPr="00F94CB4" w:rsidRDefault="00B2586C" w:rsidP="00B2586C">
      <w:pPr>
        <w:spacing w:after="0" w:line="240" w:lineRule="auto"/>
        <w:ind w:left="720" w:hanging="720"/>
        <w:jc w:val="both"/>
        <w:rPr>
          <w:rFonts w:ascii="Times New Roman" w:hAnsi="Times New Roman" w:cs="Times New Roman"/>
          <w:sz w:val="24"/>
          <w:szCs w:val="24"/>
          <w:lang w:val="sv-SE"/>
        </w:rPr>
      </w:pPr>
      <w:r>
        <w:rPr>
          <w:rFonts w:ascii="Times New Roman" w:hAnsi="Times New Roman" w:cs="Times New Roman"/>
          <w:sz w:val="24"/>
          <w:szCs w:val="24"/>
          <w:lang w:val="fi-FI"/>
        </w:rPr>
        <w:t>Tarmansyah, M. 1996</w:t>
      </w:r>
      <w:r w:rsidRPr="007C4237">
        <w:rPr>
          <w:rFonts w:ascii="Times New Roman" w:hAnsi="Times New Roman" w:cs="Times New Roman"/>
          <w:sz w:val="24"/>
          <w:szCs w:val="24"/>
          <w:lang w:val="fi-FI"/>
        </w:rPr>
        <w:t xml:space="preserve">. </w:t>
      </w:r>
      <w:r>
        <w:rPr>
          <w:rFonts w:ascii="Times New Roman" w:hAnsi="Times New Roman" w:cs="Times New Roman"/>
          <w:i/>
          <w:sz w:val="24"/>
          <w:szCs w:val="24"/>
          <w:lang w:val="fi-FI"/>
        </w:rPr>
        <w:t>Gangguan Komunikasi</w:t>
      </w:r>
      <w:r w:rsidRPr="007C4237">
        <w:rPr>
          <w:rFonts w:ascii="Times New Roman" w:hAnsi="Times New Roman" w:cs="Times New Roman"/>
          <w:sz w:val="24"/>
          <w:szCs w:val="24"/>
          <w:lang w:val="fi-FI"/>
        </w:rPr>
        <w:t xml:space="preserve">. Jakarta:  </w:t>
      </w:r>
      <w:r w:rsidRPr="007C4237">
        <w:rPr>
          <w:rFonts w:ascii="Times New Roman" w:hAnsi="Times New Roman" w:cs="Times New Roman"/>
          <w:sz w:val="24"/>
          <w:szCs w:val="24"/>
          <w:lang w:val="sv-SE"/>
        </w:rPr>
        <w:t>Departemen Pendidikan dan Kebudayaan.</w:t>
      </w:r>
    </w:p>
    <w:p w:rsidR="00B2586C" w:rsidRDefault="00B2586C" w:rsidP="00B2586C">
      <w:pPr>
        <w:spacing w:after="0" w:line="240" w:lineRule="auto"/>
        <w:jc w:val="both"/>
        <w:rPr>
          <w:rFonts w:ascii="Times New Roman" w:hAnsi="Times New Roman" w:cs="Times New Roman"/>
          <w:b/>
          <w:sz w:val="24"/>
          <w:szCs w:val="24"/>
        </w:rPr>
      </w:pPr>
    </w:p>
    <w:p w:rsidR="006D1224" w:rsidRDefault="006D1224" w:rsidP="006D1224">
      <w:pPr>
        <w:spacing w:after="0" w:line="240" w:lineRule="auto"/>
        <w:jc w:val="both"/>
        <w:rPr>
          <w:rFonts w:ascii="Times New Roman" w:eastAsia="Times New Roman" w:hAnsi="Times New Roman" w:cs="Times New Roman"/>
          <w:sz w:val="24"/>
          <w:szCs w:val="24"/>
        </w:rPr>
      </w:pPr>
      <w:r w:rsidRPr="006938B4">
        <w:rPr>
          <w:rFonts w:ascii="Times New Roman" w:eastAsia="Times New Roman" w:hAnsi="Times New Roman" w:cs="Times New Roman"/>
          <w:i/>
          <w:sz w:val="24"/>
          <w:szCs w:val="24"/>
        </w:rPr>
        <w:t>Behaviors</w:t>
      </w:r>
      <w:r>
        <w:rPr>
          <w:rFonts w:ascii="Times New Roman" w:eastAsia="Times New Roman" w:hAnsi="Times New Roman" w:cs="Times New Roman"/>
          <w:sz w:val="24"/>
          <w:szCs w:val="24"/>
        </w:rPr>
        <w:t>.</w:t>
      </w:r>
      <w:r w:rsidRPr="00280A66">
        <w:rPr>
          <w:rFonts w:ascii="Times New Roman" w:eastAsia="Times New Roman" w:hAnsi="Times New Roman" w:cs="Times New Roman"/>
          <w:sz w:val="24"/>
          <w:szCs w:val="24"/>
        </w:rPr>
        <w:t> </w:t>
      </w:r>
      <w:hyperlink r:id="rId18" w:history="1">
        <w:r w:rsidRPr="002210A7">
          <w:rPr>
            <w:rStyle w:val="Hyperlink"/>
            <w:rFonts w:ascii="Times New Roman" w:eastAsia="Times New Roman" w:hAnsi="Times New Roman" w:cs="Times New Roman"/>
            <w:sz w:val="24"/>
            <w:szCs w:val="24"/>
          </w:rPr>
          <w:t>http://psychology.about.com/od/nonverbalcommunication/a/nonverbaltypes.htm</w:t>
        </w:r>
      </w:hyperlink>
      <w:r>
        <w:rPr>
          <w:rFonts w:ascii="Times New Roman" w:eastAsia="Times New Roman" w:hAnsi="Times New Roman" w:cs="Times New Roman"/>
          <w:sz w:val="24"/>
          <w:szCs w:val="24"/>
        </w:rPr>
        <w:t>.</w:t>
      </w:r>
    </w:p>
    <w:p w:rsidR="006D1224" w:rsidRDefault="006D1224" w:rsidP="006D1224">
      <w:pPr>
        <w:tabs>
          <w:tab w:val="left" w:pos="72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http://Eyecontact.</w:t>
      </w:r>
      <w:r>
        <w:rPr>
          <w:rFonts w:ascii="Times New Roman" w:hAnsi="Times New Roman" w:cs="Times New Roman"/>
          <w:i/>
          <w:sz w:val="24"/>
          <w:szCs w:val="24"/>
        </w:rPr>
        <w:t>CambridgeBriedgeLearner</w:t>
      </w:r>
      <w:r w:rsidRPr="00C52054">
        <w:rPr>
          <w:rFonts w:ascii="Times New Roman" w:hAnsi="Times New Roman" w:cs="Times New Roman"/>
          <w:i/>
          <w:sz w:val="24"/>
          <w:szCs w:val="24"/>
        </w:rPr>
        <w:t>Dictionary</w:t>
      </w:r>
      <w:r>
        <w:rPr>
          <w:rFonts w:ascii="Times New Roman" w:hAnsi="Times New Roman" w:cs="Times New Roman"/>
          <w:sz w:val="24"/>
          <w:szCs w:val="24"/>
        </w:rPr>
        <w:t>.Retrieved may.14.2006.</w:t>
      </w:r>
    </w:p>
    <w:p w:rsidR="006D1224" w:rsidRPr="008F0F9D" w:rsidRDefault="00757D52" w:rsidP="006D1224">
      <w:pPr>
        <w:tabs>
          <w:tab w:val="left" w:pos="720"/>
        </w:tabs>
        <w:spacing w:after="0" w:line="240" w:lineRule="auto"/>
        <w:ind w:left="720" w:hanging="720"/>
        <w:jc w:val="both"/>
        <w:rPr>
          <w:rFonts w:ascii="Times New Roman" w:hAnsi="Times New Roman" w:cs="Times New Roman"/>
          <w:sz w:val="24"/>
          <w:szCs w:val="24"/>
        </w:rPr>
      </w:pPr>
      <w:hyperlink r:id="rId19" w:history="1">
        <w:r w:rsidR="006D1224" w:rsidRPr="00FD1CE3">
          <w:rPr>
            <w:rStyle w:val="Hyperlink"/>
            <w:rFonts w:ascii="Times New Roman" w:hAnsi="Times New Roman" w:cs="Times New Roman"/>
            <w:sz w:val="24"/>
            <w:szCs w:val="24"/>
          </w:rPr>
          <w:t>http://ekspesi</w:t>
        </w:r>
      </w:hyperlink>
      <w:r w:rsidR="006D1224">
        <w:rPr>
          <w:rFonts w:ascii="Times New Roman" w:hAnsi="Times New Roman" w:cs="Times New Roman"/>
          <w:sz w:val="24"/>
          <w:szCs w:val="24"/>
        </w:rPr>
        <w:t xml:space="preserve"> wajah. com</w:t>
      </w:r>
    </w:p>
    <w:p w:rsidR="006D1224" w:rsidRDefault="006D1224" w:rsidP="006D1224">
      <w:pPr>
        <w:spacing w:after="0" w:line="240" w:lineRule="auto"/>
        <w:jc w:val="both"/>
        <w:rPr>
          <w:rFonts w:ascii="Times New Roman" w:hAnsi="Times New Roman" w:cs="Times New Roman"/>
          <w:b/>
          <w:sz w:val="24"/>
          <w:szCs w:val="24"/>
        </w:rPr>
      </w:pPr>
    </w:p>
    <w:p w:rsidR="006D1224" w:rsidRDefault="006D1224" w:rsidP="006D1224">
      <w:pPr>
        <w:spacing w:after="0" w:line="240" w:lineRule="auto"/>
        <w:jc w:val="both"/>
        <w:rPr>
          <w:rFonts w:ascii="Times New Roman" w:hAnsi="Times New Roman"/>
          <w:b/>
          <w:sz w:val="24"/>
          <w:szCs w:val="24"/>
        </w:rPr>
      </w:pPr>
    </w:p>
    <w:p w:rsidR="006D1224" w:rsidRDefault="006D1224" w:rsidP="006D1224">
      <w:pPr>
        <w:spacing w:after="0" w:line="240" w:lineRule="auto"/>
        <w:jc w:val="both"/>
        <w:rPr>
          <w:rFonts w:ascii="Times New Roman" w:hAnsi="Times New Roman"/>
          <w:b/>
          <w:sz w:val="24"/>
          <w:szCs w:val="24"/>
        </w:rPr>
      </w:pPr>
    </w:p>
    <w:p w:rsidR="00B2586C" w:rsidRDefault="00B2586C" w:rsidP="00B2586C">
      <w:pPr>
        <w:spacing w:after="0" w:line="240" w:lineRule="auto"/>
        <w:jc w:val="both"/>
        <w:rPr>
          <w:rFonts w:ascii="Times New Roman" w:hAnsi="Times New Roman"/>
          <w:b/>
          <w:sz w:val="24"/>
          <w:szCs w:val="24"/>
        </w:rPr>
      </w:pPr>
    </w:p>
    <w:p w:rsidR="00B2586C" w:rsidRDefault="00B2586C" w:rsidP="00B2586C">
      <w:pPr>
        <w:spacing w:after="0"/>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Pr>
        <w:jc w:val="both"/>
        <w:rPr>
          <w:rFonts w:ascii="Times New Roman" w:hAnsi="Times New Roman"/>
          <w:b/>
          <w:sz w:val="24"/>
          <w:szCs w:val="24"/>
        </w:rPr>
      </w:pPr>
    </w:p>
    <w:p w:rsidR="00B2586C" w:rsidRDefault="00B2586C" w:rsidP="00B2586C"/>
    <w:p w:rsidR="00B2586C" w:rsidRDefault="00B2586C" w:rsidP="005D45F5">
      <w:pPr>
        <w:jc w:val="both"/>
      </w:pPr>
    </w:p>
    <w:p w:rsidR="00C34551" w:rsidRDefault="00C34551" w:rsidP="005D45F5">
      <w:pPr>
        <w:jc w:val="both"/>
      </w:pPr>
    </w:p>
    <w:p w:rsidR="00C34551" w:rsidRDefault="00C34551" w:rsidP="005D45F5">
      <w:pPr>
        <w:jc w:val="both"/>
      </w:pPr>
    </w:p>
    <w:p w:rsidR="00C34551" w:rsidRDefault="00C34551" w:rsidP="005D45F5">
      <w:pPr>
        <w:jc w:val="both"/>
      </w:pPr>
    </w:p>
    <w:p w:rsidR="00C34551" w:rsidRDefault="00C34551" w:rsidP="005D45F5">
      <w:pPr>
        <w:jc w:val="both"/>
      </w:pPr>
    </w:p>
    <w:p w:rsidR="00C34551" w:rsidRDefault="00C34551" w:rsidP="00C34551">
      <w:pPr>
        <w:tabs>
          <w:tab w:val="left" w:pos="5812"/>
        </w:tabs>
        <w:jc w:val="both"/>
      </w:pPr>
    </w:p>
    <w:sectPr w:rsidR="00C34551" w:rsidSect="00C34551">
      <w:headerReference w:type="default" r:id="rId20"/>
      <w:footerReference w:type="default" r:id="rId21"/>
      <w:pgSz w:w="12240" w:h="15840" w:code="1"/>
      <w:pgMar w:top="1701" w:right="2268"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52" w:rsidRDefault="000C4C52" w:rsidP="00484960">
      <w:pPr>
        <w:spacing w:after="0" w:line="240" w:lineRule="auto"/>
      </w:pPr>
      <w:r>
        <w:separator/>
      </w:r>
    </w:p>
  </w:endnote>
  <w:endnote w:type="continuationSeparator" w:id="1">
    <w:p w:rsidR="000C4C52" w:rsidRDefault="000C4C52" w:rsidP="0048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0873"/>
      <w:docPartObj>
        <w:docPartGallery w:val="Page Numbers (Bottom of Page)"/>
        <w:docPartUnique/>
      </w:docPartObj>
    </w:sdtPr>
    <w:sdtContent>
      <w:p w:rsidR="00C34551" w:rsidRDefault="00C34551">
        <w:pPr>
          <w:pStyle w:val="Footer"/>
          <w:jc w:val="center"/>
        </w:pPr>
        <w:fldSimple w:instr=" PAGE   \* MERGEFORMAT ">
          <w:r>
            <w:rPr>
              <w:noProof/>
            </w:rPr>
            <w:t>82</w:t>
          </w:r>
        </w:fldSimple>
      </w:p>
    </w:sdtContent>
  </w:sdt>
  <w:p w:rsidR="00C34551" w:rsidRDefault="00C3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52" w:rsidRDefault="000C4C52" w:rsidP="00484960">
      <w:pPr>
        <w:spacing w:after="0" w:line="240" w:lineRule="auto"/>
      </w:pPr>
      <w:r>
        <w:separator/>
      </w:r>
    </w:p>
  </w:footnote>
  <w:footnote w:type="continuationSeparator" w:id="1">
    <w:p w:rsidR="000C4C52" w:rsidRDefault="000C4C52" w:rsidP="00484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907" w:rsidRDefault="00506907">
    <w:pPr>
      <w:pStyle w:val="Header"/>
      <w:jc w:val="right"/>
    </w:pPr>
  </w:p>
  <w:p w:rsidR="00506907" w:rsidRDefault="00506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3E5"/>
    <w:multiLevelType w:val="hybridMultilevel"/>
    <w:tmpl w:val="9CEA650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30B5F99"/>
    <w:multiLevelType w:val="hybridMultilevel"/>
    <w:tmpl w:val="E7822B6A"/>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8E3853"/>
    <w:multiLevelType w:val="hybridMultilevel"/>
    <w:tmpl w:val="35148AAA"/>
    <w:lvl w:ilvl="0" w:tplc="3A1464B6">
      <w:start w:val="1"/>
      <w:numFmt w:val="lowerLetter"/>
      <w:lvlText w:val="%1."/>
      <w:lvlJc w:val="left"/>
      <w:pPr>
        <w:ind w:left="192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A516392"/>
    <w:multiLevelType w:val="multilevel"/>
    <w:tmpl w:val="3E70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A61C78"/>
    <w:multiLevelType w:val="hybridMultilevel"/>
    <w:tmpl w:val="6F2C8E08"/>
    <w:lvl w:ilvl="0" w:tplc="DFD808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33150A"/>
    <w:multiLevelType w:val="hybridMultilevel"/>
    <w:tmpl w:val="D6C0354A"/>
    <w:lvl w:ilvl="0" w:tplc="0D340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2538C2"/>
    <w:multiLevelType w:val="hybridMultilevel"/>
    <w:tmpl w:val="6E60CD78"/>
    <w:lvl w:ilvl="0" w:tplc="7BE8D726">
      <w:start w:val="1"/>
      <w:numFmt w:val="lowerLetter"/>
      <w:lvlText w:val="%1)"/>
      <w:lvlJc w:val="left"/>
      <w:pPr>
        <w:ind w:left="786"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nsid w:val="12D2230F"/>
    <w:multiLevelType w:val="hybridMultilevel"/>
    <w:tmpl w:val="F44A4036"/>
    <w:lvl w:ilvl="0" w:tplc="CBF89D54">
      <w:start w:val="1"/>
      <w:numFmt w:val="decimal"/>
      <w:lvlText w:val="%1."/>
      <w:lvlJc w:val="left"/>
      <w:pPr>
        <w:ind w:left="928" w:hanging="360"/>
      </w:pPr>
      <w:rPr>
        <w:rFonts w:cs="Times New Roman" w:hint="default"/>
        <w:b w:val="0"/>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9">
    <w:nsid w:val="188D7D1E"/>
    <w:multiLevelType w:val="hybridMultilevel"/>
    <w:tmpl w:val="3062925E"/>
    <w:lvl w:ilvl="0" w:tplc="AA6EDCD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CA75C5A"/>
    <w:multiLevelType w:val="hybridMultilevel"/>
    <w:tmpl w:val="B18E1F92"/>
    <w:lvl w:ilvl="0" w:tplc="9C68C882">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51D0B9F"/>
    <w:multiLevelType w:val="hybridMultilevel"/>
    <w:tmpl w:val="DAF0C778"/>
    <w:lvl w:ilvl="0" w:tplc="453A27EA">
      <w:start w:val="1"/>
      <w:numFmt w:val="decimal"/>
      <w:lvlText w:val="%1."/>
      <w:lvlJc w:val="left"/>
      <w:pPr>
        <w:ind w:left="360" w:hanging="360"/>
      </w:pPr>
      <w:rPr>
        <w:rFonts w:hint="default"/>
        <w:b/>
      </w:rPr>
    </w:lvl>
    <w:lvl w:ilvl="1" w:tplc="02444DC4">
      <w:start w:val="1"/>
      <w:numFmt w:val="lowerLetter"/>
      <w:lvlText w:val="%2."/>
      <w:lvlJc w:val="left"/>
      <w:pPr>
        <w:ind w:left="1620" w:hanging="360"/>
      </w:pPr>
      <w:rPr>
        <w:b/>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6FE2A74"/>
    <w:multiLevelType w:val="hybridMultilevel"/>
    <w:tmpl w:val="4D3C5FF4"/>
    <w:lvl w:ilvl="0" w:tplc="999A1D56">
      <w:start w:val="1"/>
      <w:numFmt w:val="decimal"/>
      <w:lvlText w:val="%1."/>
      <w:lvlJc w:val="left"/>
      <w:pPr>
        <w:ind w:left="928" w:hanging="360"/>
      </w:pPr>
      <w:rPr>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29BB2162"/>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75638"/>
    <w:multiLevelType w:val="hybridMultilevel"/>
    <w:tmpl w:val="0AEC488A"/>
    <w:lvl w:ilvl="0" w:tplc="C8C2709E">
      <w:start w:val="1"/>
      <w:numFmt w:val="upperLetter"/>
      <w:pStyle w:val="Heading1"/>
      <w:lvlText w:val="%1."/>
      <w:lvlJc w:val="left"/>
      <w:pPr>
        <w:tabs>
          <w:tab w:val="num" w:pos="720"/>
        </w:tabs>
        <w:ind w:left="720" w:hanging="360"/>
      </w:pPr>
    </w:lvl>
    <w:lvl w:ilvl="1" w:tplc="FFF4FC36">
      <w:start w:val="1"/>
      <w:numFmt w:val="decimal"/>
      <w:lvlText w:val="%2."/>
      <w:lvlJc w:val="left"/>
      <w:pPr>
        <w:tabs>
          <w:tab w:val="num" w:pos="1440"/>
        </w:tabs>
        <w:ind w:left="1440" w:hanging="360"/>
      </w:pPr>
    </w:lvl>
    <w:lvl w:ilvl="2" w:tplc="3C50149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FA0A04"/>
    <w:multiLevelType w:val="multilevel"/>
    <w:tmpl w:val="0A768D3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A6D7B"/>
    <w:multiLevelType w:val="hybridMultilevel"/>
    <w:tmpl w:val="0E7E46E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114015E2">
      <w:start w:val="6"/>
      <w:numFmt w:val="bullet"/>
      <w:lvlText w:val=""/>
      <w:lvlJc w:val="left"/>
      <w:pPr>
        <w:ind w:left="2907" w:hanging="360"/>
      </w:pPr>
      <w:rPr>
        <w:rFonts w:ascii="Symbol" w:eastAsia="Symbol" w:hAnsi="Symbol" w:cs="Symbol"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2EF2379C"/>
    <w:multiLevelType w:val="hybridMultilevel"/>
    <w:tmpl w:val="A25E72A6"/>
    <w:lvl w:ilvl="0" w:tplc="04090019">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F131B14"/>
    <w:multiLevelType w:val="hybridMultilevel"/>
    <w:tmpl w:val="246823EA"/>
    <w:lvl w:ilvl="0" w:tplc="911207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1ED16ED"/>
    <w:multiLevelType w:val="hybridMultilevel"/>
    <w:tmpl w:val="725A416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7">
      <w:start w:val="1"/>
      <w:numFmt w:val="lowerLetter"/>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333F39A1"/>
    <w:multiLevelType w:val="hybridMultilevel"/>
    <w:tmpl w:val="FD44B7F6"/>
    <w:lvl w:ilvl="0" w:tplc="09DCB598">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1">
    <w:nsid w:val="36CC7219"/>
    <w:multiLevelType w:val="hybridMultilevel"/>
    <w:tmpl w:val="0FBCDC9C"/>
    <w:lvl w:ilvl="0" w:tplc="EEAA954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1580B"/>
    <w:multiLevelType w:val="hybridMultilevel"/>
    <w:tmpl w:val="D6AC43CC"/>
    <w:lvl w:ilvl="0" w:tplc="BFA48B52">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8166C78"/>
    <w:multiLevelType w:val="hybridMultilevel"/>
    <w:tmpl w:val="D7FED4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8652A5B"/>
    <w:multiLevelType w:val="hybridMultilevel"/>
    <w:tmpl w:val="58CCF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0776E0"/>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FD7E3F"/>
    <w:multiLevelType w:val="hybridMultilevel"/>
    <w:tmpl w:val="8CB440F4"/>
    <w:lvl w:ilvl="0" w:tplc="63202BC4">
      <w:start w:val="2"/>
      <w:numFmt w:val="decimal"/>
      <w:lvlText w:val="%1."/>
      <w:lvlJc w:val="left"/>
      <w:pPr>
        <w:ind w:left="5760" w:hanging="360"/>
      </w:pPr>
      <w:rPr>
        <w:rFonts w:cs="Times New Roman" w:hint="default"/>
      </w:rPr>
    </w:lvl>
    <w:lvl w:ilvl="1" w:tplc="04090019" w:tentative="1">
      <w:start w:val="1"/>
      <w:numFmt w:val="lowerLetter"/>
      <w:lvlText w:val="%2."/>
      <w:lvlJc w:val="left"/>
      <w:pPr>
        <w:ind w:left="6480" w:hanging="360"/>
      </w:pPr>
      <w:rPr>
        <w:rFonts w:cs="Times New Roman"/>
      </w:rPr>
    </w:lvl>
    <w:lvl w:ilvl="2" w:tplc="0409001B">
      <w:start w:val="1"/>
      <w:numFmt w:val="lowerRoman"/>
      <w:lvlText w:val="%3."/>
      <w:lvlJc w:val="right"/>
      <w:pPr>
        <w:ind w:left="7200" w:hanging="180"/>
      </w:pPr>
      <w:rPr>
        <w:rFonts w:cs="Times New Roman"/>
      </w:rPr>
    </w:lvl>
    <w:lvl w:ilvl="3" w:tplc="0409000F" w:tentative="1">
      <w:start w:val="1"/>
      <w:numFmt w:val="decimal"/>
      <w:lvlText w:val="%4."/>
      <w:lvlJc w:val="left"/>
      <w:pPr>
        <w:ind w:left="7920" w:hanging="360"/>
      </w:pPr>
      <w:rPr>
        <w:rFonts w:cs="Times New Roman"/>
      </w:rPr>
    </w:lvl>
    <w:lvl w:ilvl="4" w:tplc="04090019">
      <w:start w:val="1"/>
      <w:numFmt w:val="lowerLetter"/>
      <w:lvlText w:val="%5."/>
      <w:lvlJc w:val="left"/>
      <w:pPr>
        <w:ind w:left="786" w:hanging="360"/>
      </w:pPr>
      <w:rPr>
        <w:rFonts w:cs="Times New Roman"/>
      </w:rPr>
    </w:lvl>
    <w:lvl w:ilvl="5" w:tplc="0409001B" w:tentative="1">
      <w:start w:val="1"/>
      <w:numFmt w:val="lowerRoman"/>
      <w:lvlText w:val="%6."/>
      <w:lvlJc w:val="right"/>
      <w:pPr>
        <w:ind w:left="9360" w:hanging="180"/>
      </w:pPr>
      <w:rPr>
        <w:rFonts w:cs="Times New Roman"/>
      </w:rPr>
    </w:lvl>
    <w:lvl w:ilvl="6" w:tplc="0409000F" w:tentative="1">
      <w:start w:val="1"/>
      <w:numFmt w:val="decimal"/>
      <w:lvlText w:val="%7."/>
      <w:lvlJc w:val="left"/>
      <w:pPr>
        <w:ind w:left="10080" w:hanging="360"/>
      </w:pPr>
      <w:rPr>
        <w:rFonts w:cs="Times New Roman"/>
      </w:rPr>
    </w:lvl>
    <w:lvl w:ilvl="7" w:tplc="04090019" w:tentative="1">
      <w:start w:val="1"/>
      <w:numFmt w:val="lowerLetter"/>
      <w:lvlText w:val="%8."/>
      <w:lvlJc w:val="left"/>
      <w:pPr>
        <w:ind w:left="10800" w:hanging="360"/>
      </w:pPr>
      <w:rPr>
        <w:rFonts w:cs="Times New Roman"/>
      </w:rPr>
    </w:lvl>
    <w:lvl w:ilvl="8" w:tplc="0409001B" w:tentative="1">
      <w:start w:val="1"/>
      <w:numFmt w:val="lowerRoman"/>
      <w:lvlText w:val="%9."/>
      <w:lvlJc w:val="right"/>
      <w:pPr>
        <w:ind w:left="11520" w:hanging="180"/>
      </w:pPr>
      <w:rPr>
        <w:rFonts w:cs="Times New Roman"/>
      </w:rPr>
    </w:lvl>
  </w:abstractNum>
  <w:abstractNum w:abstractNumId="27">
    <w:nsid w:val="3EA625E2"/>
    <w:multiLevelType w:val="hybridMultilevel"/>
    <w:tmpl w:val="45FC58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F77C8F"/>
    <w:multiLevelType w:val="hybridMultilevel"/>
    <w:tmpl w:val="275C7C82"/>
    <w:lvl w:ilvl="0" w:tplc="1570E9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41517E9B"/>
    <w:multiLevelType w:val="hybridMultilevel"/>
    <w:tmpl w:val="675EDBBE"/>
    <w:lvl w:ilvl="0" w:tplc="B68A64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093D13"/>
    <w:multiLevelType w:val="hybridMultilevel"/>
    <w:tmpl w:val="F30CAA7C"/>
    <w:lvl w:ilvl="0" w:tplc="E67E1674">
      <w:start w:val="1"/>
      <w:numFmt w:val="lowerLetter"/>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706CF"/>
    <w:multiLevelType w:val="hybridMultilevel"/>
    <w:tmpl w:val="129E8ED4"/>
    <w:lvl w:ilvl="0" w:tplc="642EAD24">
      <w:start w:val="1"/>
      <w:numFmt w:val="upperLetter"/>
      <w:lvlText w:val="%1."/>
      <w:lvlJc w:val="left"/>
      <w:pPr>
        <w:ind w:left="360" w:hanging="360"/>
      </w:pPr>
      <w:rPr>
        <w:rFonts w:hint="default"/>
        <w:b/>
      </w:rPr>
    </w:lvl>
    <w:lvl w:ilvl="1" w:tplc="E014FE1E">
      <w:start w:val="1"/>
      <w:numFmt w:val="lowerLetter"/>
      <w:lvlText w:val="%2."/>
      <w:lvlJc w:val="left"/>
      <w:pPr>
        <w:ind w:left="450" w:hanging="360"/>
      </w:pPr>
      <w:rPr>
        <w:b/>
      </w:r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2">
    <w:nsid w:val="4CC55DE2"/>
    <w:multiLevelType w:val="multilevel"/>
    <w:tmpl w:val="ABD0CF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hint="default"/>
        <w:b w:val="0"/>
        <w:sz w:val="24"/>
      </w:rPr>
    </w:lvl>
    <w:lvl w:ilvl="5">
      <w:start w:val="1"/>
      <w:numFmt w:val="lowerLetter"/>
      <w:lvlText w:val="%6.)"/>
      <w:lvlJc w:val="left"/>
      <w:pPr>
        <w:tabs>
          <w:tab w:val="num" w:pos="4320"/>
        </w:tabs>
        <w:ind w:left="4320" w:hanging="360"/>
      </w:pPr>
      <w:rPr>
        <w:rFonts w:cs="Times New Roman" w:hint="default"/>
        <w:sz w:val="24"/>
        <w:szCs w:val="24"/>
      </w:rPr>
    </w:lvl>
    <w:lvl w:ilvl="6">
      <w:start w:val="1"/>
      <w:numFmt w:val="decimal"/>
      <w:lvlText w:val="%7)"/>
      <w:lvlJc w:val="left"/>
      <w:pPr>
        <w:ind w:left="5040" w:hanging="360"/>
      </w:pPr>
      <w:rPr>
        <w:rFonts w:cs="Times New Roman" w:hint="default"/>
      </w:rPr>
    </w:lvl>
    <w:lvl w:ilvl="7">
      <w:start w:val="1"/>
      <w:numFmt w:val="upperLetter"/>
      <w:lvlText w:val="%8."/>
      <w:lvlJc w:val="left"/>
      <w:pPr>
        <w:ind w:left="5760" w:hanging="360"/>
      </w:pPr>
      <w:rPr>
        <w:rFonts w:cs="Times New Roman" w:hint="default"/>
      </w:rPr>
    </w:lvl>
    <w:lvl w:ilvl="8" w:tentative="1">
      <w:start w:val="1"/>
      <w:numFmt w:val="decimal"/>
      <w:lvlText w:val="%9."/>
      <w:lvlJc w:val="left"/>
      <w:pPr>
        <w:tabs>
          <w:tab w:val="num" w:pos="6480"/>
        </w:tabs>
        <w:ind w:left="6480" w:hanging="360"/>
      </w:pPr>
      <w:rPr>
        <w:rFonts w:cs="Times New Roman"/>
      </w:rPr>
    </w:lvl>
  </w:abstractNum>
  <w:abstractNum w:abstractNumId="33">
    <w:nsid w:val="51213822"/>
    <w:multiLevelType w:val="hybridMultilevel"/>
    <w:tmpl w:val="F454E4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1F27E76"/>
    <w:multiLevelType w:val="hybridMultilevel"/>
    <w:tmpl w:val="4C885B60"/>
    <w:lvl w:ilvl="0" w:tplc="0A629C6A">
      <w:start w:val="1"/>
      <w:numFmt w:val="lowerLetter"/>
      <w:lvlText w:val="(%1)"/>
      <w:lvlJc w:val="left"/>
      <w:pPr>
        <w:ind w:left="1854"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2430F76"/>
    <w:multiLevelType w:val="hybridMultilevel"/>
    <w:tmpl w:val="8AC40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2263A7"/>
    <w:multiLevelType w:val="hybridMultilevel"/>
    <w:tmpl w:val="664AA3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FC7759"/>
    <w:multiLevelType w:val="hybridMultilevel"/>
    <w:tmpl w:val="2828CB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ECB60B3"/>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0E34B4"/>
    <w:multiLevelType w:val="hybridMultilevel"/>
    <w:tmpl w:val="4024F88C"/>
    <w:lvl w:ilvl="0" w:tplc="B9D0E11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0">
    <w:nsid w:val="60167E53"/>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EF3BF8"/>
    <w:multiLevelType w:val="hybridMultilevel"/>
    <w:tmpl w:val="7D64E33E"/>
    <w:lvl w:ilvl="0" w:tplc="F0184DC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2">
    <w:nsid w:val="64154DE9"/>
    <w:multiLevelType w:val="multilevel"/>
    <w:tmpl w:val="0A768D3C"/>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D73A6C"/>
    <w:multiLevelType w:val="hybridMultilevel"/>
    <w:tmpl w:val="D9344E74"/>
    <w:lvl w:ilvl="0" w:tplc="0409000B">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nsid w:val="6AB85BB4"/>
    <w:multiLevelType w:val="hybridMultilevel"/>
    <w:tmpl w:val="9C0E6B02"/>
    <w:lvl w:ilvl="0" w:tplc="C7B6246C">
      <w:start w:val="100"/>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5">
    <w:nsid w:val="6DCE478A"/>
    <w:multiLevelType w:val="hybridMultilevel"/>
    <w:tmpl w:val="25CC7F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FA1F8C"/>
    <w:multiLevelType w:val="hybridMultilevel"/>
    <w:tmpl w:val="FECC9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1324AC"/>
    <w:multiLevelType w:val="hybridMultilevel"/>
    <w:tmpl w:val="1CECEF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3C7643C"/>
    <w:multiLevelType w:val="hybridMultilevel"/>
    <w:tmpl w:val="FBD84632"/>
    <w:lvl w:ilvl="0" w:tplc="4AA8837C">
      <w:start w:val="1"/>
      <w:numFmt w:val="lowerLetter"/>
      <w:lvlText w:val="%1."/>
      <w:lvlJc w:val="left"/>
      <w:pPr>
        <w:ind w:left="720" w:hanging="360"/>
      </w:pPr>
      <w:rPr>
        <w:rFonts w:ascii="Times New Roman" w:eastAsiaTheme="minorEastAsia" w:hAnsi="Times New Roman" w:cstheme="minorBidi"/>
      </w:rPr>
    </w:lvl>
    <w:lvl w:ilvl="1" w:tplc="04090019">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749428DB"/>
    <w:multiLevelType w:val="hybridMultilevel"/>
    <w:tmpl w:val="8C7C0C54"/>
    <w:lvl w:ilvl="0" w:tplc="38965784">
      <w:start w:val="1"/>
      <w:numFmt w:val="low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E683F74"/>
    <w:multiLevelType w:val="hybridMultilevel"/>
    <w:tmpl w:val="687E2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6"/>
  </w:num>
  <w:num w:numId="2">
    <w:abstractNumId w:val="30"/>
  </w:num>
  <w:num w:numId="3">
    <w:abstractNumId w:val="49"/>
  </w:num>
  <w:num w:numId="4">
    <w:abstractNumId w:val="29"/>
  </w:num>
  <w:num w:numId="5">
    <w:abstractNumId w:val="31"/>
  </w:num>
  <w:num w:numId="6">
    <w:abstractNumId w:val="11"/>
  </w:num>
  <w:num w:numId="7">
    <w:abstractNumId w:val="10"/>
  </w:num>
  <w:num w:numId="8">
    <w:abstractNumId w:val="45"/>
  </w:num>
  <w:num w:numId="9">
    <w:abstractNumId w:val="6"/>
  </w:num>
  <w:num w:numId="10">
    <w:abstractNumId w:val="13"/>
  </w:num>
  <w:num w:numId="11">
    <w:abstractNumId w:val="42"/>
  </w:num>
  <w:num w:numId="12">
    <w:abstractNumId w:val="15"/>
  </w:num>
  <w:num w:numId="13">
    <w:abstractNumId w:val="25"/>
  </w:num>
  <w:num w:numId="14">
    <w:abstractNumId w:val="24"/>
  </w:num>
  <w:num w:numId="15">
    <w:abstractNumId w:val="46"/>
  </w:num>
  <w:num w:numId="16">
    <w:abstractNumId w:val="21"/>
  </w:num>
  <w:num w:numId="17">
    <w:abstractNumId w:val="3"/>
  </w:num>
  <w:num w:numId="18">
    <w:abstractNumId w:val="2"/>
  </w:num>
  <w:num w:numId="19">
    <w:abstractNumId w:val="12"/>
  </w:num>
  <w:num w:numId="20">
    <w:abstractNumId w:val="38"/>
  </w:num>
  <w:num w:numId="21">
    <w:abstractNumId w:val="40"/>
  </w:num>
  <w:num w:numId="22">
    <w:abstractNumId w:val="0"/>
  </w:num>
  <w:num w:numId="23">
    <w:abstractNumId w:val="16"/>
  </w:num>
  <w:num w:numId="24">
    <w:abstractNumId w:val="19"/>
  </w:num>
  <w:num w:numId="25">
    <w:abstractNumId w:val="9"/>
  </w:num>
  <w:num w:numId="26">
    <w:abstractNumId w:val="48"/>
  </w:num>
  <w:num w:numId="27">
    <w:abstractNumId w:val="39"/>
  </w:num>
  <w:num w:numId="28">
    <w:abstractNumId w:val="35"/>
  </w:num>
  <w:num w:numId="29">
    <w:abstractNumId w:val="17"/>
  </w:num>
  <w:num w:numId="30">
    <w:abstractNumId w:val="4"/>
  </w:num>
  <w:num w:numId="31">
    <w:abstractNumId w:val="22"/>
  </w:num>
  <w:num w:numId="32">
    <w:abstractNumId w:val="32"/>
  </w:num>
  <w:num w:numId="33">
    <w:abstractNumId w:val="26"/>
  </w:num>
  <w:num w:numId="34">
    <w:abstractNumId w:val="47"/>
  </w:num>
  <w:num w:numId="35">
    <w:abstractNumId w:val="14"/>
  </w:num>
  <w:num w:numId="36">
    <w:abstractNumId w:val="8"/>
  </w:num>
  <w:num w:numId="37">
    <w:abstractNumId w:val="20"/>
  </w:num>
  <w:num w:numId="38">
    <w:abstractNumId w:val="7"/>
  </w:num>
  <w:num w:numId="39">
    <w:abstractNumId w:val="37"/>
  </w:num>
  <w:num w:numId="40">
    <w:abstractNumId w:val="1"/>
  </w:num>
  <w:num w:numId="41">
    <w:abstractNumId w:val="43"/>
  </w:num>
  <w:num w:numId="42">
    <w:abstractNumId w:val="33"/>
  </w:num>
  <w:num w:numId="43">
    <w:abstractNumId w:val="50"/>
  </w:num>
  <w:num w:numId="44">
    <w:abstractNumId w:val="34"/>
  </w:num>
  <w:num w:numId="45">
    <w:abstractNumId w:val="44"/>
  </w:num>
  <w:num w:numId="46">
    <w:abstractNumId w:val="18"/>
  </w:num>
  <w:num w:numId="47">
    <w:abstractNumId w:val="41"/>
  </w:num>
  <w:num w:numId="48">
    <w:abstractNumId w:val="28"/>
  </w:num>
  <w:num w:numId="49">
    <w:abstractNumId w:val="5"/>
  </w:num>
  <w:num w:numId="50">
    <w:abstractNumId w:val="27"/>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footnotePr>
    <w:footnote w:id="0"/>
    <w:footnote w:id="1"/>
  </w:footnotePr>
  <w:endnotePr>
    <w:endnote w:id="0"/>
    <w:endnote w:id="1"/>
  </w:endnotePr>
  <w:compat/>
  <w:rsids>
    <w:rsidRoot w:val="0020409E"/>
    <w:rsid w:val="00012271"/>
    <w:rsid w:val="00023221"/>
    <w:rsid w:val="00024A3A"/>
    <w:rsid w:val="00030DF1"/>
    <w:rsid w:val="00040871"/>
    <w:rsid w:val="000512AF"/>
    <w:rsid w:val="00060313"/>
    <w:rsid w:val="000612ED"/>
    <w:rsid w:val="00087CD4"/>
    <w:rsid w:val="000943C2"/>
    <w:rsid w:val="00096BD4"/>
    <w:rsid w:val="000B62CE"/>
    <w:rsid w:val="000C4C52"/>
    <w:rsid w:val="0010370B"/>
    <w:rsid w:val="001100DB"/>
    <w:rsid w:val="00170238"/>
    <w:rsid w:val="00174219"/>
    <w:rsid w:val="00174EDB"/>
    <w:rsid w:val="001A11C2"/>
    <w:rsid w:val="001A3E92"/>
    <w:rsid w:val="001A5A61"/>
    <w:rsid w:val="001D70D3"/>
    <w:rsid w:val="001E562E"/>
    <w:rsid w:val="001F310A"/>
    <w:rsid w:val="001F693F"/>
    <w:rsid w:val="0020409E"/>
    <w:rsid w:val="00224A20"/>
    <w:rsid w:val="00247A1F"/>
    <w:rsid w:val="0026394E"/>
    <w:rsid w:val="00267F2A"/>
    <w:rsid w:val="002800E9"/>
    <w:rsid w:val="002836F8"/>
    <w:rsid w:val="00285FE4"/>
    <w:rsid w:val="002958AD"/>
    <w:rsid w:val="002A6763"/>
    <w:rsid w:val="002C0CE5"/>
    <w:rsid w:val="002C7018"/>
    <w:rsid w:val="002D26E3"/>
    <w:rsid w:val="00305D99"/>
    <w:rsid w:val="00306A01"/>
    <w:rsid w:val="0031183B"/>
    <w:rsid w:val="00315104"/>
    <w:rsid w:val="00325517"/>
    <w:rsid w:val="00335E9B"/>
    <w:rsid w:val="00355227"/>
    <w:rsid w:val="00366773"/>
    <w:rsid w:val="00394958"/>
    <w:rsid w:val="003A2935"/>
    <w:rsid w:val="003D08B0"/>
    <w:rsid w:val="003E3A00"/>
    <w:rsid w:val="00405016"/>
    <w:rsid w:val="004130BC"/>
    <w:rsid w:val="0041337C"/>
    <w:rsid w:val="00422F5C"/>
    <w:rsid w:val="00427AA4"/>
    <w:rsid w:val="00427E62"/>
    <w:rsid w:val="00455B95"/>
    <w:rsid w:val="004574B9"/>
    <w:rsid w:val="00462DFE"/>
    <w:rsid w:val="00465443"/>
    <w:rsid w:val="00477D47"/>
    <w:rsid w:val="00484960"/>
    <w:rsid w:val="00495495"/>
    <w:rsid w:val="004B4515"/>
    <w:rsid w:val="004B504A"/>
    <w:rsid w:val="004B67E1"/>
    <w:rsid w:val="004D7C6B"/>
    <w:rsid w:val="004E44E3"/>
    <w:rsid w:val="004E4EF3"/>
    <w:rsid w:val="0050602E"/>
    <w:rsid w:val="00506907"/>
    <w:rsid w:val="0051382B"/>
    <w:rsid w:val="00514B6F"/>
    <w:rsid w:val="0051712B"/>
    <w:rsid w:val="00517FBE"/>
    <w:rsid w:val="00520899"/>
    <w:rsid w:val="00521A01"/>
    <w:rsid w:val="00541A16"/>
    <w:rsid w:val="00566043"/>
    <w:rsid w:val="00582AB0"/>
    <w:rsid w:val="005A7428"/>
    <w:rsid w:val="005B082F"/>
    <w:rsid w:val="005B0DA0"/>
    <w:rsid w:val="005B2AC2"/>
    <w:rsid w:val="005D2094"/>
    <w:rsid w:val="005D45F5"/>
    <w:rsid w:val="005F0705"/>
    <w:rsid w:val="006061B3"/>
    <w:rsid w:val="00616173"/>
    <w:rsid w:val="00641EE4"/>
    <w:rsid w:val="006425D9"/>
    <w:rsid w:val="00647666"/>
    <w:rsid w:val="00677116"/>
    <w:rsid w:val="00685830"/>
    <w:rsid w:val="006A0D3F"/>
    <w:rsid w:val="006A2D0D"/>
    <w:rsid w:val="006C48D1"/>
    <w:rsid w:val="006D1224"/>
    <w:rsid w:val="006D1AFD"/>
    <w:rsid w:val="006D5F8A"/>
    <w:rsid w:val="006E1150"/>
    <w:rsid w:val="0071043D"/>
    <w:rsid w:val="00725A6B"/>
    <w:rsid w:val="00735548"/>
    <w:rsid w:val="0074206D"/>
    <w:rsid w:val="007561A1"/>
    <w:rsid w:val="00757D52"/>
    <w:rsid w:val="00766FA0"/>
    <w:rsid w:val="00774660"/>
    <w:rsid w:val="00783D73"/>
    <w:rsid w:val="00784B2A"/>
    <w:rsid w:val="0079249D"/>
    <w:rsid w:val="007938E0"/>
    <w:rsid w:val="007C371E"/>
    <w:rsid w:val="007C4BFC"/>
    <w:rsid w:val="007C520D"/>
    <w:rsid w:val="007D532F"/>
    <w:rsid w:val="007E07C9"/>
    <w:rsid w:val="007E5735"/>
    <w:rsid w:val="007E7B98"/>
    <w:rsid w:val="007F02D6"/>
    <w:rsid w:val="007F2851"/>
    <w:rsid w:val="00813111"/>
    <w:rsid w:val="00820C98"/>
    <w:rsid w:val="008513D6"/>
    <w:rsid w:val="00862332"/>
    <w:rsid w:val="00867176"/>
    <w:rsid w:val="008754E6"/>
    <w:rsid w:val="008A36C3"/>
    <w:rsid w:val="008B5EBF"/>
    <w:rsid w:val="008B798F"/>
    <w:rsid w:val="008C5DB5"/>
    <w:rsid w:val="008D4A6B"/>
    <w:rsid w:val="008E0789"/>
    <w:rsid w:val="008F0E3F"/>
    <w:rsid w:val="00900563"/>
    <w:rsid w:val="0090324F"/>
    <w:rsid w:val="00907336"/>
    <w:rsid w:val="00915C6C"/>
    <w:rsid w:val="0093098E"/>
    <w:rsid w:val="00941A40"/>
    <w:rsid w:val="00944D69"/>
    <w:rsid w:val="00953116"/>
    <w:rsid w:val="009615A0"/>
    <w:rsid w:val="00963C10"/>
    <w:rsid w:val="00965DCD"/>
    <w:rsid w:val="00970A3E"/>
    <w:rsid w:val="00975294"/>
    <w:rsid w:val="00991FC8"/>
    <w:rsid w:val="009B3779"/>
    <w:rsid w:val="009D6AD9"/>
    <w:rsid w:val="009E6EAB"/>
    <w:rsid w:val="009E7C3A"/>
    <w:rsid w:val="00A04AA8"/>
    <w:rsid w:val="00A162E3"/>
    <w:rsid w:val="00A21EA6"/>
    <w:rsid w:val="00A27974"/>
    <w:rsid w:val="00A352AE"/>
    <w:rsid w:val="00A56CF0"/>
    <w:rsid w:val="00A60252"/>
    <w:rsid w:val="00A61D9B"/>
    <w:rsid w:val="00A90E1A"/>
    <w:rsid w:val="00AB6123"/>
    <w:rsid w:val="00AE29AD"/>
    <w:rsid w:val="00AE32D6"/>
    <w:rsid w:val="00AF04C3"/>
    <w:rsid w:val="00AF0723"/>
    <w:rsid w:val="00AF1E84"/>
    <w:rsid w:val="00AF2805"/>
    <w:rsid w:val="00AF7789"/>
    <w:rsid w:val="00B01FFF"/>
    <w:rsid w:val="00B055D9"/>
    <w:rsid w:val="00B135AB"/>
    <w:rsid w:val="00B21C27"/>
    <w:rsid w:val="00B22264"/>
    <w:rsid w:val="00B22589"/>
    <w:rsid w:val="00B22B66"/>
    <w:rsid w:val="00B239BA"/>
    <w:rsid w:val="00B2586C"/>
    <w:rsid w:val="00B27251"/>
    <w:rsid w:val="00B33915"/>
    <w:rsid w:val="00B51364"/>
    <w:rsid w:val="00B53F5C"/>
    <w:rsid w:val="00BA549A"/>
    <w:rsid w:val="00BC1972"/>
    <w:rsid w:val="00BC7A91"/>
    <w:rsid w:val="00BE0286"/>
    <w:rsid w:val="00BE6111"/>
    <w:rsid w:val="00BF0B5A"/>
    <w:rsid w:val="00BF4959"/>
    <w:rsid w:val="00C00A9D"/>
    <w:rsid w:val="00C03FEB"/>
    <w:rsid w:val="00C066FB"/>
    <w:rsid w:val="00C2033D"/>
    <w:rsid w:val="00C3246B"/>
    <w:rsid w:val="00C34551"/>
    <w:rsid w:val="00C42518"/>
    <w:rsid w:val="00C42740"/>
    <w:rsid w:val="00C50656"/>
    <w:rsid w:val="00C55A85"/>
    <w:rsid w:val="00C777E5"/>
    <w:rsid w:val="00CA1C5F"/>
    <w:rsid w:val="00CB25FC"/>
    <w:rsid w:val="00CB4B1C"/>
    <w:rsid w:val="00CC0A17"/>
    <w:rsid w:val="00CC3609"/>
    <w:rsid w:val="00CD6C4F"/>
    <w:rsid w:val="00CE0D31"/>
    <w:rsid w:val="00CF04DD"/>
    <w:rsid w:val="00CF19B8"/>
    <w:rsid w:val="00D003EF"/>
    <w:rsid w:val="00D1062F"/>
    <w:rsid w:val="00D146AF"/>
    <w:rsid w:val="00D14CC2"/>
    <w:rsid w:val="00D3305C"/>
    <w:rsid w:val="00D33D41"/>
    <w:rsid w:val="00D912EE"/>
    <w:rsid w:val="00DA299B"/>
    <w:rsid w:val="00DA3748"/>
    <w:rsid w:val="00DA75B2"/>
    <w:rsid w:val="00DC0C9D"/>
    <w:rsid w:val="00DC4354"/>
    <w:rsid w:val="00DF107D"/>
    <w:rsid w:val="00E111B9"/>
    <w:rsid w:val="00E15F36"/>
    <w:rsid w:val="00E1799D"/>
    <w:rsid w:val="00E21BF0"/>
    <w:rsid w:val="00E45CA2"/>
    <w:rsid w:val="00E61CEA"/>
    <w:rsid w:val="00E622C3"/>
    <w:rsid w:val="00E72C0D"/>
    <w:rsid w:val="00E836BF"/>
    <w:rsid w:val="00E92425"/>
    <w:rsid w:val="00EB3AC7"/>
    <w:rsid w:val="00EC6937"/>
    <w:rsid w:val="00ED7903"/>
    <w:rsid w:val="00EE149E"/>
    <w:rsid w:val="00EE2A3B"/>
    <w:rsid w:val="00EF238C"/>
    <w:rsid w:val="00F00018"/>
    <w:rsid w:val="00F05AB8"/>
    <w:rsid w:val="00F05C96"/>
    <w:rsid w:val="00F05D41"/>
    <w:rsid w:val="00F06803"/>
    <w:rsid w:val="00F16BC8"/>
    <w:rsid w:val="00F30DBF"/>
    <w:rsid w:val="00F56609"/>
    <w:rsid w:val="00F72608"/>
    <w:rsid w:val="00F72D9B"/>
    <w:rsid w:val="00F8623A"/>
    <w:rsid w:val="00F911D1"/>
    <w:rsid w:val="00F97452"/>
    <w:rsid w:val="00FB1745"/>
    <w:rsid w:val="00FC13A9"/>
    <w:rsid w:val="00FC7731"/>
    <w:rsid w:val="00FD61E4"/>
    <w:rsid w:val="00FF1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rules v:ext="edit">
        <o:r id="V:Rule94" type="connector" idref="#_x0000_s1157"/>
        <o:r id="V:Rule95" type="connector" idref="#AutoShape 31"/>
        <o:r id="V:Rule96" type="connector" idref="#_x0000_s1092"/>
        <o:r id="V:Rule97" type="connector" idref="#_x0000_s1103"/>
        <o:r id="V:Rule98" type="connector" idref="#AutoShape 24"/>
        <o:r id="V:Rule99" type="connector" idref="#AutoShape 22"/>
        <o:r id="V:Rule100" type="connector" idref="#_x0000_s1128"/>
        <o:r id="V:Rule101" type="connector" idref="#_x0000_s1093"/>
        <o:r id="V:Rule102" type="connector" idref="#AutoShape 27"/>
        <o:r id="V:Rule103" type="connector" idref="#_x0000_s1119"/>
        <o:r id="V:Rule104" type="connector" idref="#_x0000_s1130"/>
        <o:r id="V:Rule105" type="connector" idref="#AutoShape 26"/>
        <o:r id="V:Rule106" type="connector" idref="#_x0000_s1090"/>
        <o:r id="V:Rule107" type="connector" idref="#_x0000_s1109"/>
        <o:r id="V:Rule108" type="connector" idref="#_x0000_s1149"/>
        <o:r id="V:Rule109" type="connector" idref="#AutoShape 19"/>
        <o:r id="V:Rule110" type="connector" idref="#_x0000_s1098"/>
        <o:r id="V:Rule111" type="connector" idref="#_x0000_s1107"/>
        <o:r id="V:Rule112" type="connector" idref="#_x0000_s1110"/>
        <o:r id="V:Rule113" type="connector" idref="#_x0000_s1174"/>
        <o:r id="V:Rule114" type="connector" idref="#AutoShape 37"/>
        <o:r id="V:Rule115" type="connector" idref="#AutoShape 15"/>
        <o:r id="V:Rule116" type="connector" idref="#_x0000_s1122"/>
        <o:r id="V:Rule117" type="connector" idref="#_x0000_s1145"/>
        <o:r id="V:Rule118" type="connector" idref="#AutoShape 21"/>
        <o:r id="V:Rule119" type="connector" idref="#_x0000_s1166"/>
        <o:r id="V:Rule120" type="connector" idref="#_x0000_s1123"/>
        <o:r id="V:Rule121" type="connector" idref="#_x0000_s1087"/>
        <o:r id="V:Rule122" type="connector" idref="#AutoShape 16"/>
        <o:r id="V:Rule123" type="connector" idref="#_x0000_s1113"/>
        <o:r id="V:Rule124" type="connector" idref="#_x0000_s1144"/>
        <o:r id="V:Rule125" type="connector" idref="#_x0000_s1151"/>
        <o:r id="V:Rule126" type="connector" idref="#_x0000_s1155"/>
        <o:r id="V:Rule127" type="connector" idref="#_x0000_s1115"/>
        <o:r id="V:Rule128" type="connector" idref="#_x0000_s1147"/>
        <o:r id="V:Rule129" type="connector" idref="#_x0000_s1099"/>
        <o:r id="V:Rule130" type="connector" idref="#_x0000_s1048"/>
        <o:r id="V:Rule131" type="connector" idref="#AutoShape 30"/>
        <o:r id="V:Rule132" type="connector" idref="#_x0000_s1121"/>
        <o:r id="V:Rule133" type="connector" idref="#AutoShape 11"/>
        <o:r id="V:Rule134" type="connector" idref="#_x0000_s1049"/>
        <o:r id="V:Rule135" type="connector" idref="#_x0000_s1168"/>
        <o:r id="V:Rule136" type="connector" idref="#AutoShape 23"/>
        <o:r id="V:Rule137" type="connector" idref="#AutoShape 29"/>
        <o:r id="V:Rule138" type="connector" idref="#_x0000_s1158"/>
        <o:r id="V:Rule139" type="connector" idref="#_x0000_s1175"/>
        <o:r id="V:Rule140" type="connector" idref="#_x0000_s1176"/>
        <o:r id="V:Rule141" type="connector" idref="#_x0000_s1153"/>
        <o:r id="V:Rule142" type="connector" idref="#_x0000_s1088"/>
        <o:r id="V:Rule143" type="connector" idref="#AutoShape 20"/>
        <o:r id="V:Rule144" type="connector" idref="#_x0000_s1160"/>
        <o:r id="V:Rule145" type="connector" idref="#_x0000_s1146"/>
        <o:r id="V:Rule146" type="connector" idref="#AutoShape 18"/>
        <o:r id="V:Rule147" type="connector" idref="#_x0000_s1159"/>
        <o:r id="V:Rule148" type="connector" idref="#_x0000_s1172"/>
        <o:r id="V:Rule149" type="connector" idref="#_x0000_s1136"/>
        <o:r id="V:Rule150" type="connector" idref="#_x0000_s1112"/>
        <o:r id="V:Rule151" type="connector" idref="#AutoShape 13"/>
        <o:r id="V:Rule152" type="connector" idref="#_x0000_s1095"/>
        <o:r id="V:Rule153" type="connector" idref="#_x0000_s1089"/>
        <o:r id="V:Rule154" type="connector" idref="#_x0000_s1116"/>
        <o:r id="V:Rule155" type="connector" idref="#_x0000_s1094"/>
        <o:r id="V:Rule156" type="connector" idref="#_x0000_s1127"/>
        <o:r id="V:Rule157" type="connector" idref="#_x0000_s1138"/>
        <o:r id="V:Rule158" type="connector" idref="#_x0000_s1118"/>
        <o:r id="V:Rule159" type="connector" idref="#_x0000_s1117"/>
        <o:r id="V:Rule160" type="connector" idref="#_x0000_s1170"/>
        <o:r id="V:Rule161" type="connector" idref="#AutoShape 10"/>
        <o:r id="V:Rule162" type="connector" idref="#_x0000_s1034"/>
        <o:r id="V:Rule163" type="connector" idref="#_x0000_s1134"/>
        <o:r id="V:Rule164" type="connector" idref="#_x0000_s1105"/>
        <o:r id="V:Rule165" type="connector" idref="#AutoShape 12"/>
        <o:r id="V:Rule166" type="connector" idref="#_x0000_s1104"/>
        <o:r id="V:Rule167" type="connector" idref="#AutoShape 34"/>
        <o:r id="V:Rule168" type="connector" idref="#_x0000_s1177"/>
        <o:r id="V:Rule169" type="connector" idref="#AutoShape 14"/>
        <o:r id="V:Rule170" type="connector" idref="#_x0000_s1120"/>
        <o:r id="V:Rule171" type="connector" idref="#_x0000_s1111"/>
        <o:r id="V:Rule172" type="connector" idref="#_x0000_s1143"/>
        <o:r id="V:Rule173" type="connector" idref="#_x0000_s1096"/>
        <o:r id="V:Rule174" type="connector" idref="#_x0000_s1161"/>
        <o:r id="V:Rule175" type="connector" idref="#_x0000_s1032"/>
        <o:r id="V:Rule176" type="connector" idref="#_x0000_s1106"/>
        <o:r id="V:Rule177" type="connector" idref="#_x0000_s1129"/>
        <o:r id="V:Rule178" type="connector" idref="#_x0000_s1108"/>
        <o:r id="V:Rule179" type="connector" idref="#AutoShape 32"/>
        <o:r id="V:Rule180" type="connector" idref="#AutoShape 35"/>
        <o:r id="V:Rule181" type="connector" idref="#_x0000_s1156"/>
        <o:r id="V:Rule182" type="connector" idref="#AutoShape 36"/>
        <o:r id="V:Rule183" type="connector" idref="#_x0000_s1132"/>
        <o:r id="V:Rule184" type="connector" idref="#_x0000_s1091"/>
        <o:r id="V:Rule185" type="connector" idref="#_x0000_s1039"/>
        <o:r id="V:Rule186"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0A"/>
  </w:style>
  <w:style w:type="paragraph" w:styleId="Heading1">
    <w:name w:val="heading 1"/>
    <w:basedOn w:val="Normal"/>
    <w:next w:val="Normal"/>
    <w:link w:val="Heading1Char"/>
    <w:uiPriority w:val="9"/>
    <w:qFormat/>
    <w:rsid w:val="00B2586C"/>
    <w:pPr>
      <w:keepNext/>
      <w:numPr>
        <w:numId w:val="35"/>
      </w:numPr>
      <w:spacing w:after="0" w:line="360" w:lineRule="auto"/>
      <w:jc w:val="both"/>
      <w:outlineLvl w:val="0"/>
    </w:pPr>
    <w:rPr>
      <w:rFonts w:ascii="Arial" w:eastAsia="Times New Roman" w:hAnsi="Arial" w:cs="Arial"/>
      <w:b/>
      <w:bCs/>
      <w:sz w:val="24"/>
      <w:szCs w:val="24"/>
      <w:lang w:val="id-ID"/>
    </w:rPr>
  </w:style>
  <w:style w:type="paragraph" w:styleId="Heading3">
    <w:name w:val="heading 3"/>
    <w:basedOn w:val="Normal"/>
    <w:link w:val="Heading3Char"/>
    <w:uiPriority w:val="9"/>
    <w:qFormat/>
    <w:rsid w:val="00B2586C"/>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1F310A"/>
    <w:pPr>
      <w:ind w:left="720"/>
      <w:contextualSpacing/>
    </w:pPr>
  </w:style>
  <w:style w:type="character" w:styleId="Hyperlink">
    <w:name w:val="Hyperlink"/>
    <w:basedOn w:val="DefaultParagraphFont"/>
    <w:uiPriority w:val="99"/>
    <w:unhideWhenUsed/>
    <w:rsid w:val="001F310A"/>
    <w:rPr>
      <w:color w:val="0000FF"/>
      <w:u w:val="single"/>
    </w:rPr>
  </w:style>
  <w:style w:type="character" w:customStyle="1" w:styleId="ListParagraphChar">
    <w:name w:val="List Paragraph Char"/>
    <w:link w:val="ListParagraph"/>
    <w:uiPriority w:val="34"/>
    <w:rsid w:val="001F310A"/>
  </w:style>
  <w:style w:type="paragraph" w:styleId="NormalWeb">
    <w:name w:val="Normal (Web)"/>
    <w:basedOn w:val="Normal"/>
    <w:uiPriority w:val="99"/>
    <w:unhideWhenUsed/>
    <w:rsid w:val="00B258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8">
    <w:name w:val="l8"/>
    <w:basedOn w:val="DefaultParagraphFont"/>
    <w:rsid w:val="00B2586C"/>
    <w:rPr>
      <w:rFonts w:cs="Times New Roman"/>
    </w:rPr>
  </w:style>
  <w:style w:type="character" w:customStyle="1" w:styleId="Heading1Char">
    <w:name w:val="Heading 1 Char"/>
    <w:basedOn w:val="DefaultParagraphFont"/>
    <w:link w:val="Heading1"/>
    <w:uiPriority w:val="9"/>
    <w:rsid w:val="00B2586C"/>
    <w:rPr>
      <w:rFonts w:ascii="Arial" w:eastAsia="Times New Roman" w:hAnsi="Arial" w:cs="Arial"/>
      <w:b/>
      <w:bCs/>
      <w:sz w:val="24"/>
      <w:szCs w:val="24"/>
      <w:lang w:val="id-ID"/>
    </w:rPr>
  </w:style>
  <w:style w:type="character" w:customStyle="1" w:styleId="Heading3Char">
    <w:name w:val="Heading 3 Char"/>
    <w:basedOn w:val="DefaultParagraphFont"/>
    <w:link w:val="Heading3"/>
    <w:uiPriority w:val="9"/>
    <w:rsid w:val="00B2586C"/>
    <w:rPr>
      <w:rFonts w:ascii="Times New Roman" w:eastAsia="Times New Roman" w:hAnsi="Times New Roman" w:cs="Times New Roman"/>
      <w:b/>
      <w:bCs/>
      <w:sz w:val="27"/>
      <w:szCs w:val="27"/>
      <w:lang w:val="id-ID" w:eastAsia="id-ID"/>
    </w:rPr>
  </w:style>
  <w:style w:type="paragraph" w:styleId="Header">
    <w:name w:val="header"/>
    <w:basedOn w:val="Normal"/>
    <w:link w:val="HeaderChar"/>
    <w:uiPriority w:val="99"/>
    <w:unhideWhenUsed/>
    <w:rsid w:val="00B2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86C"/>
  </w:style>
  <w:style w:type="paragraph" w:styleId="Footer">
    <w:name w:val="footer"/>
    <w:basedOn w:val="Normal"/>
    <w:link w:val="FooterChar"/>
    <w:uiPriority w:val="99"/>
    <w:unhideWhenUsed/>
    <w:rsid w:val="00B2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86C"/>
  </w:style>
  <w:style w:type="paragraph" w:styleId="BalloonText">
    <w:name w:val="Balloon Text"/>
    <w:basedOn w:val="Normal"/>
    <w:link w:val="BalloonTextChar"/>
    <w:uiPriority w:val="99"/>
    <w:semiHidden/>
    <w:unhideWhenUsed/>
    <w:rsid w:val="00B2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86C"/>
    <w:rPr>
      <w:rFonts w:ascii="Tahoma" w:hAnsi="Tahoma" w:cs="Tahoma"/>
      <w:sz w:val="16"/>
      <w:szCs w:val="16"/>
    </w:rPr>
  </w:style>
  <w:style w:type="table" w:styleId="TableGrid">
    <w:name w:val="Table Grid"/>
    <w:basedOn w:val="TableNormal"/>
    <w:uiPriority w:val="59"/>
    <w:rsid w:val="00B25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2586C"/>
    <w:pPr>
      <w:spacing w:after="0" w:line="480" w:lineRule="auto"/>
      <w:jc w:val="both"/>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rsid w:val="00B2586C"/>
    <w:rPr>
      <w:rFonts w:ascii="Times New Roman" w:eastAsia="Times New Roman" w:hAnsi="Times New Roman" w:cs="Times New Roman"/>
      <w:sz w:val="24"/>
      <w:szCs w:val="24"/>
      <w:lang w:val="id-ID"/>
    </w:rPr>
  </w:style>
  <w:style w:type="character" w:styleId="Emphasis">
    <w:name w:val="Emphasis"/>
    <w:basedOn w:val="DefaultParagraphFont"/>
    <w:uiPriority w:val="20"/>
    <w:qFormat/>
    <w:rsid w:val="00B2586C"/>
    <w:rPr>
      <w:i/>
      <w:iCs/>
    </w:rPr>
  </w:style>
  <w:style w:type="paragraph" w:styleId="NoSpacing">
    <w:name w:val="No Spacing"/>
    <w:link w:val="NoSpacingChar"/>
    <w:uiPriority w:val="1"/>
    <w:qFormat/>
    <w:rsid w:val="00B2586C"/>
    <w:pPr>
      <w:spacing w:after="0" w:line="240" w:lineRule="auto"/>
    </w:pPr>
    <w:rPr>
      <w:rFonts w:ascii="Calibri" w:eastAsia="Calibri" w:hAnsi="Calibri" w:cs="Calibri"/>
    </w:rPr>
  </w:style>
  <w:style w:type="character" w:customStyle="1" w:styleId="NoSpacingChar">
    <w:name w:val="No Spacing Char"/>
    <w:basedOn w:val="DefaultParagraphFont"/>
    <w:link w:val="NoSpacing"/>
    <w:uiPriority w:val="1"/>
    <w:rsid w:val="00B2586C"/>
    <w:rPr>
      <w:rFonts w:ascii="Calibri" w:eastAsia="Calibri" w:hAnsi="Calibri" w:cs="Calibri"/>
    </w:rPr>
  </w:style>
  <w:style w:type="character" w:styleId="LineNumber">
    <w:name w:val="line number"/>
    <w:basedOn w:val="DefaultParagraphFont"/>
    <w:uiPriority w:val="99"/>
    <w:semiHidden/>
    <w:unhideWhenUsed/>
    <w:rsid w:val="00B2586C"/>
  </w:style>
  <w:style w:type="paragraph" w:customStyle="1" w:styleId="Default">
    <w:name w:val="Default"/>
    <w:uiPriority w:val="99"/>
    <w:rsid w:val="00B258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B2586C"/>
    <w:rPr>
      <w:rFonts w:cs="Times New Roman"/>
    </w:rPr>
  </w:style>
  <w:style w:type="character" w:customStyle="1" w:styleId="a">
    <w:name w:val="a"/>
    <w:basedOn w:val="DefaultParagraphFont"/>
    <w:rsid w:val="00B2586C"/>
    <w:rPr>
      <w:rFonts w:cs="Times New Roman"/>
    </w:rPr>
  </w:style>
  <w:style w:type="character" w:customStyle="1" w:styleId="l7">
    <w:name w:val="l7"/>
    <w:basedOn w:val="DefaultParagraphFont"/>
    <w:rsid w:val="00B2586C"/>
    <w:rPr>
      <w:rFonts w:cs="Times New Roman"/>
    </w:rPr>
  </w:style>
  <w:style w:type="character" w:customStyle="1" w:styleId="l9">
    <w:name w:val="l9"/>
    <w:basedOn w:val="DefaultParagraphFont"/>
    <w:rsid w:val="00B2586C"/>
    <w:rPr>
      <w:rFonts w:cs="Times New Roman"/>
    </w:rPr>
  </w:style>
  <w:style w:type="character" w:customStyle="1" w:styleId="l6">
    <w:name w:val="l6"/>
    <w:basedOn w:val="DefaultParagraphFont"/>
    <w:rsid w:val="00B2586C"/>
    <w:rPr>
      <w:rFonts w:cs="Times New Roman"/>
    </w:rPr>
  </w:style>
  <w:style w:type="character" w:styleId="Strong">
    <w:name w:val="Strong"/>
    <w:basedOn w:val="DefaultParagraphFont"/>
    <w:uiPriority w:val="22"/>
    <w:qFormat/>
    <w:rsid w:val="00B2586C"/>
    <w:rPr>
      <w:rFonts w:cs="Times New Roman"/>
      <w:b/>
      <w:bCs/>
    </w:rPr>
  </w:style>
  <w:style w:type="character" w:customStyle="1" w:styleId="ff6">
    <w:name w:val="ff6"/>
    <w:basedOn w:val="DefaultParagraphFont"/>
    <w:rsid w:val="00B2586C"/>
    <w:rPr>
      <w:rFonts w:cs="Times New Roman"/>
    </w:rPr>
  </w:style>
  <w:style w:type="paragraph" w:styleId="Caption">
    <w:name w:val="caption"/>
    <w:basedOn w:val="Normal"/>
    <w:next w:val="Normal"/>
    <w:uiPriority w:val="35"/>
    <w:unhideWhenUsed/>
    <w:qFormat/>
    <w:rsid w:val="00B2586C"/>
    <w:pPr>
      <w:spacing w:line="240" w:lineRule="auto"/>
    </w:pPr>
    <w:rPr>
      <w:rFonts w:ascii="Calibri" w:eastAsia="Times New Roman" w:hAnsi="Calibri" w:cs="Times New Roman"/>
      <w:b/>
      <w:bCs/>
      <w:color w:val="4F81BD"/>
      <w:sz w:val="18"/>
      <w:szCs w:val="18"/>
      <w:lang w:val="id-ID"/>
    </w:rPr>
  </w:style>
  <w:style w:type="character" w:customStyle="1" w:styleId="apple-style-span">
    <w:name w:val="apple-style-span"/>
    <w:basedOn w:val="DefaultParagraphFont"/>
    <w:rsid w:val="00B2586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Kinesik&amp;action=edit&amp;redlink=1" TargetMode="External"/><Relationship Id="rId13" Type="http://schemas.openxmlformats.org/officeDocument/2006/relationships/chart" Target="charts/chart3.xml"/><Relationship Id="rId18" Type="http://schemas.openxmlformats.org/officeDocument/2006/relationships/hyperlink" Target="http://psychology.about.com/od/nonverbalcommunication/a/nonverbaltypes.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d.wikipedia.org/wiki/Mata" TargetMode="External"/><Relationship Id="rId12" Type="http://schemas.openxmlformats.org/officeDocument/2006/relationships/chart" Target="charts/chart2.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id.wikipedia.org/wiki/Ekspresi_wajah" TargetMode="External"/><Relationship Id="rId19" Type="http://schemas.openxmlformats.org/officeDocument/2006/relationships/hyperlink" Target="http://ekspesi" TargetMode="External"/><Relationship Id="rId4" Type="http://schemas.openxmlformats.org/officeDocument/2006/relationships/webSettings" Target="webSettings.xml"/><Relationship Id="rId9" Type="http://schemas.openxmlformats.org/officeDocument/2006/relationships/hyperlink" Target="http://id.wikipedia.org/wiki/Kontak_mata"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plotArea>
      <c:layout/>
      <c:lineChart>
        <c:grouping val="standard"/>
        <c:ser>
          <c:idx val="0"/>
          <c:order val="0"/>
          <c:tx>
            <c:strRef>
              <c:f>Sheet1!$B$1</c:f>
              <c:strCache>
                <c:ptCount val="1"/>
                <c:pt idx="0">
                  <c:v>baseline 1</c:v>
                </c:pt>
              </c:strCache>
            </c:strRef>
          </c:tx>
          <c:cat>
            <c:numRef>
              <c:f>Sheet1!$A$2:$A$5</c:f>
              <c:numCache>
                <c:formatCode>General</c:formatCode>
                <c:ptCount val="4"/>
                <c:pt idx="0">
                  <c:v>1</c:v>
                </c:pt>
                <c:pt idx="1">
                  <c:v>2</c:v>
                </c:pt>
                <c:pt idx="2">
                  <c:v>3</c:v>
                </c:pt>
                <c:pt idx="3">
                  <c:v>4</c:v>
                </c:pt>
              </c:numCache>
            </c:numRef>
          </c:cat>
          <c:val>
            <c:numRef>
              <c:f>Sheet1!$B$2:$B$5</c:f>
              <c:numCache>
                <c:formatCode>General</c:formatCode>
                <c:ptCount val="4"/>
                <c:pt idx="0">
                  <c:v>40</c:v>
                </c:pt>
                <c:pt idx="1">
                  <c:v>40</c:v>
                </c:pt>
                <c:pt idx="2">
                  <c:v>40</c:v>
                </c:pt>
                <c:pt idx="3">
                  <c:v>40</c:v>
                </c:pt>
              </c:numCache>
            </c:numRef>
          </c:val>
        </c:ser>
        <c:marker val="1"/>
        <c:axId val="130586880"/>
        <c:axId val="130601344"/>
      </c:lineChart>
      <c:catAx>
        <c:axId val="130586880"/>
        <c:scaling>
          <c:orientation val="minMax"/>
        </c:scaling>
        <c:axPos val="b"/>
        <c:title>
          <c:tx>
            <c:rich>
              <a:bodyPr/>
              <a:lstStyle/>
              <a:p>
                <a:pPr>
                  <a:defRPr/>
                </a:pPr>
                <a:r>
                  <a:rPr lang="en-US"/>
                  <a:t>sesi </a:t>
                </a:r>
              </a:p>
            </c:rich>
          </c:tx>
        </c:title>
        <c:numFmt formatCode="General" sourceLinked="1"/>
        <c:tickLblPos val="nextTo"/>
        <c:crossAx val="130601344"/>
        <c:crosses val="autoZero"/>
        <c:auto val="1"/>
        <c:lblAlgn val="ctr"/>
        <c:lblOffset val="100"/>
      </c:catAx>
      <c:valAx>
        <c:axId val="130601344"/>
        <c:scaling>
          <c:orientation val="minMax"/>
        </c:scaling>
        <c:axPos val="l"/>
        <c:majorGridlines/>
        <c:title>
          <c:tx>
            <c:rich>
              <a:bodyPr rot="-5400000" vert="horz"/>
              <a:lstStyle/>
              <a:p>
                <a:pPr>
                  <a:defRPr/>
                </a:pPr>
                <a:r>
                  <a:rPr lang="en-US"/>
                  <a:t>Nilai kemampuan komunikasi Non Verbal</a:t>
                </a:r>
              </a:p>
            </c:rich>
          </c:tx>
          <c:layout>
            <c:manualLayout>
              <c:xMode val="edge"/>
              <c:yMode val="edge"/>
              <c:x val="2.1762785636561477E-2"/>
              <c:y val="9.1513198155930078E-2"/>
            </c:manualLayout>
          </c:layout>
        </c:title>
        <c:numFmt formatCode="General" sourceLinked="1"/>
        <c:tickLblPos val="nextTo"/>
        <c:crossAx val="130586880"/>
        <c:crosses val="autoZero"/>
        <c:crossBetween val="between"/>
      </c:valAx>
      <c:spPr>
        <a:noFill/>
        <a:ln w="25400">
          <a:noFill/>
        </a:ln>
      </c:spPr>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Column1</c:v>
                </c:pt>
              </c:strCache>
            </c:strRef>
          </c:tx>
          <c:cat>
            <c:numRef>
              <c:f>Sheet1!$A$2:$A$6</c:f>
              <c:numCache>
                <c:formatCode>General</c:formatCode>
                <c:ptCount val="5"/>
                <c:pt idx="0">
                  <c:v>5</c:v>
                </c:pt>
                <c:pt idx="1">
                  <c:v>6</c:v>
                </c:pt>
                <c:pt idx="2">
                  <c:v>7</c:v>
                </c:pt>
                <c:pt idx="3">
                  <c:v>8</c:v>
                </c:pt>
                <c:pt idx="4">
                  <c:v>9</c:v>
                </c:pt>
              </c:numCache>
            </c:numRef>
          </c:cat>
          <c:val>
            <c:numRef>
              <c:f>Sheet1!$B$2:$B$6</c:f>
              <c:numCache>
                <c:formatCode>General</c:formatCode>
                <c:ptCount val="5"/>
              </c:numCache>
            </c:numRef>
          </c:val>
        </c:ser>
        <c:ser>
          <c:idx val="1"/>
          <c:order val="1"/>
          <c:tx>
            <c:strRef>
              <c:f>Sheet1!$C$1</c:f>
              <c:strCache>
                <c:ptCount val="1"/>
                <c:pt idx="0">
                  <c:v>Intervensi</c:v>
                </c:pt>
              </c:strCache>
            </c:strRef>
          </c:tx>
          <c:cat>
            <c:numRef>
              <c:f>Sheet1!$A$2:$A$6</c:f>
              <c:numCache>
                <c:formatCode>General</c:formatCode>
                <c:ptCount val="5"/>
                <c:pt idx="0">
                  <c:v>5</c:v>
                </c:pt>
                <c:pt idx="1">
                  <c:v>6</c:v>
                </c:pt>
                <c:pt idx="2">
                  <c:v>7</c:v>
                </c:pt>
                <c:pt idx="3">
                  <c:v>8</c:v>
                </c:pt>
                <c:pt idx="4">
                  <c:v>9</c:v>
                </c:pt>
              </c:numCache>
            </c:numRef>
          </c:cat>
          <c:val>
            <c:numRef>
              <c:f>Sheet1!$C$2:$C$6</c:f>
              <c:numCache>
                <c:formatCode>General</c:formatCode>
                <c:ptCount val="5"/>
                <c:pt idx="0">
                  <c:v>60</c:v>
                </c:pt>
                <c:pt idx="1">
                  <c:v>70</c:v>
                </c:pt>
                <c:pt idx="2">
                  <c:v>70</c:v>
                </c:pt>
                <c:pt idx="3">
                  <c:v>80</c:v>
                </c:pt>
                <c:pt idx="4">
                  <c:v>90</c:v>
                </c:pt>
              </c:numCache>
            </c:numRef>
          </c:val>
        </c:ser>
        <c:marker val="1"/>
        <c:axId val="130552960"/>
        <c:axId val="130554496"/>
      </c:lineChart>
      <c:catAx>
        <c:axId val="130552960"/>
        <c:scaling>
          <c:orientation val="minMax"/>
        </c:scaling>
        <c:axPos val="b"/>
        <c:numFmt formatCode="General" sourceLinked="1"/>
        <c:tickLblPos val="nextTo"/>
        <c:crossAx val="130554496"/>
        <c:crosses val="autoZero"/>
        <c:auto val="1"/>
        <c:lblAlgn val="ctr"/>
        <c:lblOffset val="100"/>
      </c:catAx>
      <c:valAx>
        <c:axId val="130554496"/>
        <c:scaling>
          <c:orientation val="minMax"/>
        </c:scaling>
        <c:axPos val="l"/>
        <c:majorGridlines/>
        <c:numFmt formatCode="General" sourceLinked="1"/>
        <c:tickLblPos val="nextTo"/>
        <c:crossAx val="130552960"/>
        <c:crosses val="autoZero"/>
        <c:crossBetween val="between"/>
      </c:valAx>
    </c:plotArea>
    <c:legend>
      <c:legendPos val="r"/>
      <c:legendEntry>
        <c:idx val="0"/>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9197985181124004E-2"/>
          <c:y val="6.6746195585655407E-2"/>
          <c:w val="0.74873445498312796"/>
          <c:h val="0.81934347843825261"/>
        </c:manualLayout>
      </c:layout>
      <c:lineChart>
        <c:grouping val="standard"/>
        <c:ser>
          <c:idx val="0"/>
          <c:order val="0"/>
          <c:tx>
            <c:strRef>
              <c:f>Sheet1!$A$1</c:f>
              <c:strCache>
                <c:ptCount val="1"/>
                <c:pt idx="0">
                  <c:v> </c:v>
                </c:pt>
              </c:strCache>
            </c:strRef>
          </c:tx>
          <c:val>
            <c:numRef>
              <c:f>Sheet1!$A$2:$A$5</c:f>
              <c:numCache>
                <c:formatCode>General</c:formatCode>
                <c:ptCount val="4"/>
                <c:pt idx="0">
                  <c:v>10</c:v>
                </c:pt>
                <c:pt idx="1">
                  <c:v>11</c:v>
                </c:pt>
                <c:pt idx="2">
                  <c:v>12</c:v>
                </c:pt>
                <c:pt idx="3">
                  <c:v>13</c:v>
                </c:pt>
              </c:numCache>
            </c:numRef>
          </c:val>
        </c:ser>
        <c:ser>
          <c:idx val="1"/>
          <c:order val="1"/>
          <c:tx>
            <c:strRef>
              <c:f>Sheet1!$B$1</c:f>
              <c:strCache>
                <c:ptCount val="1"/>
                <c:pt idx="0">
                  <c:v>Series 1</c:v>
                </c:pt>
              </c:strCache>
            </c:strRef>
          </c:tx>
          <c:val>
            <c:numRef>
              <c:f>Sheet1!$B$2:$B$5</c:f>
              <c:numCache>
                <c:formatCode>General</c:formatCode>
                <c:ptCount val="4"/>
              </c:numCache>
            </c:numRef>
          </c:val>
        </c:ser>
        <c:ser>
          <c:idx val="2"/>
          <c:order val="2"/>
          <c:tx>
            <c:strRef>
              <c:f>Sheet1!$C$1</c:f>
              <c:strCache>
                <c:ptCount val="1"/>
                <c:pt idx="0">
                  <c:v>intervensi</c:v>
                </c:pt>
              </c:strCache>
            </c:strRef>
          </c:tx>
          <c:val>
            <c:numRef>
              <c:f>Sheet1!$C$2:$C$5</c:f>
              <c:numCache>
                <c:formatCode>General</c:formatCode>
                <c:ptCount val="4"/>
              </c:numCache>
            </c:numRef>
          </c:val>
        </c:ser>
        <c:ser>
          <c:idx val="3"/>
          <c:order val="3"/>
          <c:tx>
            <c:strRef>
              <c:f>Sheet1!$D$1</c:f>
              <c:strCache>
                <c:ptCount val="1"/>
                <c:pt idx="0">
                  <c:v>besline (A2)</c:v>
                </c:pt>
              </c:strCache>
            </c:strRef>
          </c:tx>
          <c:val>
            <c:numRef>
              <c:f>Sheet1!$D$2:$D$5</c:f>
              <c:numCache>
                <c:formatCode>General</c:formatCode>
                <c:ptCount val="4"/>
                <c:pt idx="0">
                  <c:v>8</c:v>
                </c:pt>
                <c:pt idx="1">
                  <c:v>8</c:v>
                </c:pt>
                <c:pt idx="2">
                  <c:v>8</c:v>
                </c:pt>
                <c:pt idx="3">
                  <c:v>9</c:v>
                </c:pt>
              </c:numCache>
            </c:numRef>
          </c:val>
        </c:ser>
        <c:marker val="1"/>
        <c:axId val="131994368"/>
        <c:axId val="131995904"/>
      </c:lineChart>
      <c:catAx>
        <c:axId val="131994368"/>
        <c:scaling>
          <c:orientation val="minMax"/>
        </c:scaling>
        <c:axPos val="b"/>
        <c:numFmt formatCode="General" sourceLinked="1"/>
        <c:tickLblPos val="nextTo"/>
        <c:crossAx val="131995904"/>
        <c:crosses val="autoZero"/>
        <c:auto val="1"/>
        <c:lblAlgn val="ctr"/>
        <c:lblOffset val="100"/>
      </c:catAx>
      <c:valAx>
        <c:axId val="131995904"/>
        <c:scaling>
          <c:orientation val="minMax"/>
        </c:scaling>
        <c:axPos val="l"/>
        <c:majorGridlines/>
        <c:numFmt formatCode="General" sourceLinked="1"/>
        <c:tickLblPos val="nextTo"/>
        <c:crossAx val="131994368"/>
        <c:crosses val="autoZero"/>
        <c:crossBetween val="between"/>
      </c:valAx>
    </c:plotArea>
    <c:legend>
      <c:legendPos val="r"/>
      <c:legendEntry>
        <c:idx val="0"/>
        <c:delete val="1"/>
      </c:legendEntry>
      <c:legendEntry>
        <c:idx val="1"/>
        <c:delete val="1"/>
      </c:legendEntry>
      <c:legendEntry>
        <c:idx val="2"/>
        <c:delete val="1"/>
      </c:legendEntry>
      <c:layout>
        <c:manualLayout>
          <c:xMode val="edge"/>
          <c:yMode val="edge"/>
          <c:x val="0.8366218368514714"/>
          <c:y val="0.44179707070294971"/>
          <c:w val="0.16337816314853987"/>
          <c:h val="0.29982032556811489"/>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en-US"/>
            </a:pPr>
            <a:r>
              <a:rPr lang="en-US" sz="1101">
                <a:latin typeface="Times New Roman" pitchFamily="18" charset="0"/>
                <a:cs typeface="Times New Roman" pitchFamily="18" charset="0"/>
              </a:rPr>
              <a:t>sesi </a:t>
            </a:r>
          </a:p>
        </c:rich>
      </c:tx>
      <c:layout>
        <c:manualLayout>
          <c:xMode val="edge"/>
          <c:yMode val="edge"/>
          <c:x val="0.37754186918005805"/>
          <c:y val="0.90872589479370913"/>
        </c:manualLayout>
      </c:layout>
    </c:title>
    <c:plotArea>
      <c:layout>
        <c:manualLayout>
          <c:layoutTarget val="inner"/>
          <c:xMode val="edge"/>
          <c:yMode val="edge"/>
          <c:x val="0.15546032143479332"/>
          <c:y val="0.14206643563794144"/>
          <c:w val="0.55006535192274653"/>
          <c:h val="0.64972054963718584"/>
        </c:manualLayout>
      </c:layout>
      <c:lineChart>
        <c:grouping val="standard"/>
        <c:ser>
          <c:idx val="0"/>
          <c:order val="0"/>
          <c:tx>
            <c:strRef>
              <c:f>Sheet1!$B$1</c:f>
              <c:strCache>
                <c:ptCount val="1"/>
                <c:pt idx="0">
                  <c:v>Baseline 1 (A1)</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Sheet1!$B$2:$B$20</c:f>
              <c:numCache>
                <c:formatCode>General</c:formatCode>
                <c:ptCount val="19"/>
                <c:pt idx="0">
                  <c:v>40</c:v>
                </c:pt>
                <c:pt idx="1">
                  <c:v>40</c:v>
                </c:pt>
                <c:pt idx="2">
                  <c:v>40</c:v>
                </c:pt>
                <c:pt idx="3">
                  <c:v>40</c:v>
                </c:pt>
              </c:numCache>
            </c:numRef>
          </c:val>
        </c:ser>
        <c:ser>
          <c:idx val="1"/>
          <c:order val="1"/>
          <c:tx>
            <c:strRef>
              <c:f>Sheet1!$C$1</c:f>
              <c:strCache>
                <c:ptCount val="1"/>
                <c:pt idx="0">
                  <c:v>intervensi</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Sheet1!$C$2:$C$20</c:f>
              <c:numCache>
                <c:formatCode>General</c:formatCode>
                <c:ptCount val="19"/>
                <c:pt idx="4">
                  <c:v>60</c:v>
                </c:pt>
                <c:pt idx="5">
                  <c:v>70</c:v>
                </c:pt>
                <c:pt idx="6">
                  <c:v>80</c:v>
                </c:pt>
                <c:pt idx="7">
                  <c:v>80</c:v>
                </c:pt>
                <c:pt idx="8">
                  <c:v>80</c:v>
                </c:pt>
              </c:numCache>
            </c:numRef>
          </c:val>
        </c:ser>
        <c:ser>
          <c:idx val="2"/>
          <c:order val="2"/>
          <c:tx>
            <c:strRef>
              <c:f>Sheet1!$D$1</c:f>
              <c:strCache>
                <c:ptCount val="1"/>
                <c:pt idx="0">
                  <c:v>Baseline 2(A2)</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Sheet1!$D$2:$D$20</c:f>
              <c:numCache>
                <c:formatCode>General</c:formatCode>
                <c:ptCount val="19"/>
                <c:pt idx="9">
                  <c:v>80</c:v>
                </c:pt>
                <c:pt idx="10">
                  <c:v>80</c:v>
                </c:pt>
                <c:pt idx="11">
                  <c:v>80</c:v>
                </c:pt>
                <c:pt idx="12">
                  <c:v>90</c:v>
                </c:pt>
                <c:pt idx="18">
                  <c:v>90</c:v>
                </c:pt>
              </c:numCache>
            </c:numRef>
          </c:val>
        </c:ser>
        <c:ser>
          <c:idx val="3"/>
          <c:order val="3"/>
          <c:tx>
            <c:strRef>
              <c:f>Sheet1!$E$1</c:f>
              <c:strCache>
                <c:ptCount val="1"/>
                <c:pt idx="0">
                  <c:v>Series 4</c:v>
                </c:pt>
              </c:strCache>
            </c:strRef>
          </c:tx>
          <c:cat>
            <c:numRef>
              <c:f>Sheet1!$A$2:$A$20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Sheet1!$E$2:$E$20</c:f>
              <c:numCache>
                <c:formatCode>General</c:formatCode>
                <c:ptCount val="19"/>
              </c:numCache>
            </c:numRef>
          </c:val>
        </c:ser>
        <c:marker val="1"/>
        <c:axId val="132053248"/>
        <c:axId val="132059136"/>
      </c:lineChart>
      <c:catAx>
        <c:axId val="132053248"/>
        <c:scaling>
          <c:orientation val="minMax"/>
        </c:scaling>
        <c:axPos val="b"/>
        <c:numFmt formatCode="General" sourceLinked="1"/>
        <c:tickLblPos val="nextTo"/>
        <c:txPr>
          <a:bodyPr/>
          <a:lstStyle/>
          <a:p>
            <a:pPr>
              <a:defRPr lang="en-US"/>
            </a:pPr>
            <a:endParaRPr lang="en-US"/>
          </a:p>
        </c:txPr>
        <c:crossAx val="132059136"/>
        <c:crosses val="autoZero"/>
        <c:auto val="1"/>
        <c:lblAlgn val="ctr"/>
        <c:lblOffset val="100"/>
      </c:catAx>
      <c:valAx>
        <c:axId val="132059136"/>
        <c:scaling>
          <c:orientation val="minMax"/>
        </c:scaling>
        <c:axPos val="l"/>
        <c:title>
          <c:tx>
            <c:rich>
              <a:bodyPr/>
              <a:lstStyle/>
              <a:p>
                <a:pPr>
                  <a:defRPr sz="1101" b="0" i="0" u="none" strike="noStrike" baseline="0">
                    <a:solidFill>
                      <a:srgbClr val="000000"/>
                    </a:solidFill>
                    <a:latin typeface="Calibri"/>
                    <a:ea typeface="Calibri"/>
                    <a:cs typeface="Calibri"/>
                  </a:defRPr>
                </a:pPr>
                <a:r>
                  <a:rPr lang="en-US" sz="1001" b="1" i="1" strike="noStrike">
                    <a:solidFill>
                      <a:srgbClr val="000000"/>
                    </a:solidFill>
                    <a:latin typeface="Times New Roman"/>
                    <a:cs typeface="Times New Roman"/>
                  </a:rPr>
                  <a:t>Trend Stability </a:t>
                </a:r>
                <a:r>
                  <a:rPr lang="en-US" sz="1001" b="1" i="0" strike="noStrike">
                    <a:solidFill>
                      <a:srgbClr val="000000"/>
                    </a:solidFill>
                    <a:latin typeface="Times New Roman"/>
                    <a:cs typeface="Times New Roman"/>
                  </a:rPr>
                  <a:t>kemampuan berkomunikasi Non Verbal</a:t>
                </a:r>
              </a:p>
            </c:rich>
          </c:tx>
        </c:title>
        <c:numFmt formatCode="General" sourceLinked="1"/>
        <c:tickLblPos val="nextTo"/>
        <c:txPr>
          <a:bodyPr/>
          <a:lstStyle/>
          <a:p>
            <a:pPr>
              <a:defRPr lang="en-US"/>
            </a:pPr>
            <a:endParaRPr lang="en-US"/>
          </a:p>
        </c:txPr>
        <c:crossAx val="132053248"/>
        <c:crosses val="autoZero"/>
        <c:crossBetween val="between"/>
      </c:valAx>
      <c:spPr>
        <a:noFill/>
        <a:ln w="25400">
          <a:noFill/>
        </a:ln>
      </c:spPr>
    </c:plotArea>
    <c:plotVisOnly val="1"/>
    <c:dispBlanksAs val="gap"/>
  </c:chart>
  <c:spPr>
    <a:solidFill>
      <a:schemeClr val="accent4">
        <a:lumMod val="40000"/>
        <a:lumOff val="60000"/>
      </a:schemeClr>
    </a:soli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
  <c:clrMapOvr bg1="lt1" tx1="dk1" bg2="lt2" tx2="dk2" accent1="accent1" accent2="accent2" accent3="accent3" accent4="accent4" accent5="accent5" accent6="accent6" hlink="hlink" folHlink="folHlink"/>
  <c:chart>
    <c:title>
      <c:tx>
        <c:rich>
          <a:bodyPr/>
          <a:lstStyle/>
          <a:p>
            <a:pPr>
              <a:defRPr lang="en-US"/>
            </a:pPr>
            <a:r>
              <a:rPr lang="en-US" sz="1200">
                <a:latin typeface="Times New Roman" pitchFamily="18" charset="0"/>
                <a:cs typeface="Times New Roman" pitchFamily="18" charset="0"/>
              </a:rPr>
              <a:t>Sesi</a:t>
            </a:r>
          </a:p>
        </c:rich>
      </c:tx>
      <c:layout>
        <c:manualLayout>
          <c:xMode val="edge"/>
          <c:yMode val="edge"/>
          <c:x val="0.37446490168397223"/>
          <c:y val="0.87880207281782163"/>
        </c:manualLayout>
      </c:layout>
    </c:title>
    <c:plotArea>
      <c:layout>
        <c:manualLayout>
          <c:layoutTarget val="inner"/>
          <c:xMode val="edge"/>
          <c:yMode val="edge"/>
          <c:x val="0.13085926827155267"/>
          <c:y val="0.11452758676065276"/>
          <c:w val="0.53264503525744111"/>
          <c:h val="0.6736740611727956"/>
        </c:manualLayout>
      </c:layout>
      <c:lineChart>
        <c:grouping val="standard"/>
        <c:ser>
          <c:idx val="0"/>
          <c:order val="0"/>
          <c:tx>
            <c:strRef>
              <c:f>Sheet1!$C$1</c:f>
              <c:strCache>
                <c:ptCount val="1"/>
                <c:pt idx="0">
                  <c:v>Nilai Kemampuan berkomunikasi non verbal</c:v>
                </c:pt>
              </c:strCache>
            </c:strRef>
          </c:tx>
          <c:cat>
            <c:numRef>
              <c:f>Sheet1!$A$2:$A$6</c:f>
              <c:numCache>
                <c:formatCode>General</c:formatCode>
                <c:ptCount val="5"/>
                <c:pt idx="0">
                  <c:v>5</c:v>
                </c:pt>
                <c:pt idx="1">
                  <c:v>6</c:v>
                </c:pt>
                <c:pt idx="2">
                  <c:v>7</c:v>
                </c:pt>
                <c:pt idx="3">
                  <c:v>8</c:v>
                </c:pt>
                <c:pt idx="4">
                  <c:v>9</c:v>
                </c:pt>
              </c:numCache>
            </c:numRef>
          </c:cat>
          <c:val>
            <c:numRef>
              <c:f>Sheet1!$C$2:$C$6</c:f>
              <c:numCache>
                <c:formatCode>General</c:formatCode>
                <c:ptCount val="5"/>
                <c:pt idx="0">
                  <c:v>60</c:v>
                </c:pt>
                <c:pt idx="1">
                  <c:v>70</c:v>
                </c:pt>
                <c:pt idx="2">
                  <c:v>70</c:v>
                </c:pt>
                <c:pt idx="3">
                  <c:v>80</c:v>
                </c:pt>
                <c:pt idx="4">
                  <c:v>90</c:v>
                </c:pt>
              </c:numCache>
            </c:numRef>
          </c:val>
        </c:ser>
        <c:ser>
          <c:idx val="1"/>
          <c:order val="1"/>
          <c:cat>
            <c:numRef>
              <c:f>Sheet1!$A$2:$A$6</c:f>
              <c:numCache>
                <c:formatCode>General</c:formatCode>
                <c:ptCount val="5"/>
                <c:pt idx="0">
                  <c:v>5</c:v>
                </c:pt>
                <c:pt idx="1">
                  <c:v>6</c:v>
                </c:pt>
                <c:pt idx="2">
                  <c:v>7</c:v>
                </c:pt>
                <c:pt idx="3">
                  <c:v>8</c:v>
                </c:pt>
                <c:pt idx="4">
                  <c:v>9</c:v>
                </c:pt>
              </c:numCache>
            </c:numRef>
          </c:cat>
          <c:val>
            <c:numRef>
              <c:f>Sheet1!$C$2:$C$6</c:f>
              <c:numCache>
                <c:formatCode>General</c:formatCode>
                <c:ptCount val="5"/>
                <c:pt idx="0">
                  <c:v>60</c:v>
                </c:pt>
                <c:pt idx="1">
                  <c:v>70</c:v>
                </c:pt>
                <c:pt idx="2">
                  <c:v>70</c:v>
                </c:pt>
                <c:pt idx="3">
                  <c:v>80</c:v>
                </c:pt>
                <c:pt idx="4">
                  <c:v>90</c:v>
                </c:pt>
              </c:numCache>
            </c:numRef>
          </c:val>
        </c:ser>
        <c:marker val="1"/>
        <c:axId val="131961216"/>
        <c:axId val="131962752"/>
      </c:lineChart>
      <c:catAx>
        <c:axId val="131961216"/>
        <c:scaling>
          <c:orientation val="minMax"/>
        </c:scaling>
        <c:axPos val="b"/>
        <c:numFmt formatCode="General" sourceLinked="1"/>
        <c:tickLblPos val="nextTo"/>
        <c:txPr>
          <a:bodyPr/>
          <a:lstStyle/>
          <a:p>
            <a:pPr>
              <a:defRPr lang="en-US"/>
            </a:pPr>
            <a:endParaRPr lang="en-US"/>
          </a:p>
        </c:txPr>
        <c:crossAx val="131962752"/>
        <c:crosses val="autoZero"/>
        <c:auto val="1"/>
        <c:lblAlgn val="ctr"/>
        <c:lblOffset val="100"/>
      </c:catAx>
      <c:valAx>
        <c:axId val="131962752"/>
        <c:scaling>
          <c:orientation val="minMax"/>
        </c:scaling>
        <c:axPos val="l"/>
        <c:title>
          <c:tx>
            <c:rich>
              <a:bodyPr/>
              <a:lstStyle/>
              <a:p>
                <a:pPr>
                  <a:defRPr sz="1100" b="0" i="0" u="none" strike="noStrike" baseline="0">
                    <a:solidFill>
                      <a:srgbClr val="000000"/>
                    </a:solidFill>
                    <a:latin typeface="Calibri"/>
                    <a:ea typeface="Calibri"/>
                    <a:cs typeface="Calibri"/>
                  </a:defRPr>
                </a:pPr>
                <a:r>
                  <a:rPr lang="en-US" sz="1200" b="1" i="1" strike="noStrike">
                    <a:solidFill>
                      <a:srgbClr val="000000"/>
                    </a:solidFill>
                    <a:latin typeface="Times New Roman"/>
                    <a:cs typeface="Times New Roman"/>
                  </a:rPr>
                  <a:t>Trend Stability </a:t>
                </a:r>
                <a:r>
                  <a:rPr lang="en-US" sz="1200" b="1" i="0" strike="noStrike">
                    <a:solidFill>
                      <a:srgbClr val="000000"/>
                    </a:solidFill>
                    <a:latin typeface="Times New Roman"/>
                    <a:cs typeface="Times New Roman"/>
                  </a:rPr>
                  <a:t>Kemampuan Berkomunikasi Non Verbal</a:t>
                </a:r>
              </a:p>
            </c:rich>
          </c:tx>
        </c:title>
        <c:numFmt formatCode="General" sourceLinked="1"/>
        <c:tickLblPos val="nextTo"/>
        <c:txPr>
          <a:bodyPr/>
          <a:lstStyle/>
          <a:p>
            <a:pPr>
              <a:defRPr lang="en-US"/>
            </a:pPr>
            <a:endParaRPr lang="en-US"/>
          </a:p>
        </c:txPr>
        <c:crossAx val="131961216"/>
        <c:crosses val="autoZero"/>
        <c:crossBetween val="between"/>
      </c:valAx>
    </c:plotArea>
    <c:plotVisOnly val="1"/>
    <c:dispBlanksAs val="gap"/>
  </c:chart>
  <c:spPr>
    <a:solidFill>
      <a:schemeClr val="accent4">
        <a:lumMod val="40000"/>
        <a:lumOff val="60000"/>
      </a:schemeClr>
    </a:solidFill>
  </c:sp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3173675043794394"/>
          <c:y val="7.3415038289868492E-2"/>
          <c:w val="0.59009351160477175"/>
          <c:h val="0.78813628414309123"/>
        </c:manualLayout>
      </c:layout>
      <c:lineChart>
        <c:grouping val="standard"/>
        <c:ser>
          <c:idx val="0"/>
          <c:order val="0"/>
          <c:tx>
            <c:strRef>
              <c:f>Sheet1!$B$1</c:f>
              <c:strCache>
                <c:ptCount val="1"/>
                <c:pt idx="0">
                  <c:v>Series 1</c:v>
                </c:pt>
              </c:strCache>
            </c:strRef>
          </c:tx>
          <c:cat>
            <c:numRef>
              <c:f>Sheet1!$A$2:$A$6</c:f>
              <c:numCache>
                <c:formatCode>General</c:formatCode>
                <c:ptCount val="5"/>
                <c:pt idx="0">
                  <c:v>12</c:v>
                </c:pt>
                <c:pt idx="1">
                  <c:v>13</c:v>
                </c:pt>
                <c:pt idx="2">
                  <c:v>14</c:v>
                </c:pt>
                <c:pt idx="3">
                  <c:v>15</c:v>
                </c:pt>
              </c:numCache>
            </c:numRef>
          </c:cat>
          <c:val>
            <c:numRef>
              <c:f>Sheet1!$B$2:$B$6</c:f>
              <c:numCache>
                <c:formatCode>General</c:formatCode>
                <c:ptCount val="5"/>
              </c:numCache>
            </c:numRef>
          </c:val>
        </c:ser>
        <c:ser>
          <c:idx val="1"/>
          <c:order val="1"/>
          <c:tx>
            <c:strRef>
              <c:f>Sheet1!$C$1</c:f>
              <c:strCache>
                <c:ptCount val="1"/>
                <c:pt idx="0">
                  <c:v>Series 2</c:v>
                </c:pt>
              </c:strCache>
            </c:strRef>
          </c:tx>
          <c:cat>
            <c:numRef>
              <c:f>Sheet1!$A$2:$A$6</c:f>
              <c:numCache>
                <c:formatCode>General</c:formatCode>
                <c:ptCount val="5"/>
                <c:pt idx="0">
                  <c:v>12</c:v>
                </c:pt>
                <c:pt idx="1">
                  <c:v>13</c:v>
                </c:pt>
                <c:pt idx="2">
                  <c:v>14</c:v>
                </c:pt>
                <c:pt idx="3">
                  <c:v>15</c:v>
                </c:pt>
              </c:numCache>
            </c:numRef>
          </c:cat>
          <c:val>
            <c:numRef>
              <c:f>Sheet1!$C$2:$C$6</c:f>
              <c:numCache>
                <c:formatCode>General</c:formatCode>
                <c:ptCount val="5"/>
              </c:numCache>
            </c:numRef>
          </c:val>
        </c:ser>
        <c:ser>
          <c:idx val="2"/>
          <c:order val="2"/>
          <c:tx>
            <c:strRef>
              <c:f>Sheet1!$D$1</c:f>
              <c:strCache>
                <c:ptCount val="1"/>
                <c:pt idx="0">
                  <c:v>baseline 2</c:v>
                </c:pt>
              </c:strCache>
            </c:strRef>
          </c:tx>
          <c:cat>
            <c:numRef>
              <c:f>Sheet1!$A$2:$A$6</c:f>
              <c:numCache>
                <c:formatCode>General</c:formatCode>
                <c:ptCount val="5"/>
                <c:pt idx="0">
                  <c:v>12</c:v>
                </c:pt>
                <c:pt idx="1">
                  <c:v>13</c:v>
                </c:pt>
                <c:pt idx="2">
                  <c:v>14</c:v>
                </c:pt>
                <c:pt idx="3">
                  <c:v>15</c:v>
                </c:pt>
              </c:numCache>
            </c:numRef>
          </c:cat>
          <c:val>
            <c:numRef>
              <c:f>Sheet1!$D$2:$D$6</c:f>
              <c:numCache>
                <c:formatCode>General</c:formatCode>
                <c:ptCount val="5"/>
                <c:pt idx="0">
                  <c:v>35</c:v>
                </c:pt>
                <c:pt idx="1">
                  <c:v>40</c:v>
                </c:pt>
                <c:pt idx="2">
                  <c:v>40</c:v>
                </c:pt>
                <c:pt idx="3">
                  <c:v>40</c:v>
                </c:pt>
                <c:pt idx="4">
                  <c:v>50</c:v>
                </c:pt>
              </c:numCache>
            </c:numRef>
          </c:val>
        </c:ser>
        <c:marker val="1"/>
        <c:axId val="139365376"/>
        <c:axId val="139940608"/>
      </c:lineChart>
      <c:catAx>
        <c:axId val="139365376"/>
        <c:scaling>
          <c:orientation val="minMax"/>
        </c:scaling>
        <c:axPos val="b"/>
        <c:numFmt formatCode="General" sourceLinked="1"/>
        <c:tickLblPos val="nextTo"/>
        <c:txPr>
          <a:bodyPr/>
          <a:lstStyle/>
          <a:p>
            <a:pPr>
              <a:defRPr lang="en-US"/>
            </a:pPr>
            <a:endParaRPr lang="en-US"/>
          </a:p>
        </c:txPr>
        <c:crossAx val="139940608"/>
        <c:crosses val="autoZero"/>
        <c:auto val="1"/>
        <c:lblAlgn val="ctr"/>
        <c:lblOffset val="100"/>
      </c:catAx>
      <c:valAx>
        <c:axId val="139940608"/>
        <c:scaling>
          <c:orientation val="minMax"/>
        </c:scaling>
        <c:axPos val="l"/>
        <c:numFmt formatCode="General" sourceLinked="1"/>
        <c:tickLblPos val="nextTo"/>
        <c:txPr>
          <a:bodyPr/>
          <a:lstStyle/>
          <a:p>
            <a:pPr>
              <a:defRPr lang="en-US"/>
            </a:pPr>
            <a:endParaRPr lang="en-US"/>
          </a:p>
        </c:txPr>
        <c:crossAx val="139365376"/>
        <c:crosses val="autoZero"/>
        <c:crossBetween val="between"/>
      </c:valAx>
      <c:spPr>
        <a:solidFill>
          <a:schemeClr val="bg1"/>
        </a:solidFill>
        <a:ln w="25413">
          <a:solidFill>
            <a:schemeClr val="accent1">
              <a:lumMod val="20000"/>
              <a:lumOff val="80000"/>
            </a:schemeClr>
          </a:solidFill>
        </a:ln>
      </c:spPr>
    </c:plotArea>
    <c:plotVisOnly val="1"/>
    <c:dispBlanksAs val="gap"/>
  </c:chart>
  <c:spPr>
    <a:solidFill>
      <a:schemeClr val="accent4">
        <a:lumMod val="40000"/>
        <a:lumOff val="60000"/>
      </a:schemeClr>
    </a:solidFill>
    <a:ln>
      <a:solidFill>
        <a:schemeClr val="accent1">
          <a:lumMod val="60000"/>
          <a:lumOff val="40000"/>
        </a:schemeClr>
      </a:solidFill>
    </a:ln>
  </c:spPr>
  <c:externalData r:id="rId2"/>
</c:chartSpace>
</file>

<file path=word/drawings/drawing1.xml><?xml version="1.0" encoding="utf-8"?>
<c:userShapes xmlns:c="http://schemas.openxmlformats.org/drawingml/2006/chart">
  <cdr:relSizeAnchor xmlns:cdr="http://schemas.openxmlformats.org/drawingml/2006/chartDrawing">
    <cdr:from>
      <cdr:x>0.71036</cdr:x>
      <cdr:y>0.15117</cdr:y>
    </cdr:from>
    <cdr:to>
      <cdr:x>1</cdr:x>
      <cdr:y>0.29846</cdr:y>
    </cdr:to>
    <cdr:grpSp>
      <cdr:nvGrpSpPr>
        <cdr:cNvPr id="8" name="Group 6"/>
        <cdr:cNvGrpSpPr/>
      </cdr:nvGrpSpPr>
      <cdr:grpSpPr>
        <a:xfrm xmlns:a="http://schemas.openxmlformats.org/drawingml/2006/main">
          <a:off x="3741697" y="465086"/>
          <a:ext cx="1525628" cy="453149"/>
          <a:chOff x="3721678" y="463137"/>
          <a:chExt cx="1530407" cy="451263"/>
        </a:xfrm>
      </cdr:grpSpPr>
    </cdr:grpSp>
  </cdr:relSizeAnchor>
  <cdr:relSizeAnchor xmlns:cdr="http://schemas.openxmlformats.org/drawingml/2006/chartDrawing">
    <cdr:from>
      <cdr:x>0.66967</cdr:x>
      <cdr:y>0.12352</cdr:y>
    </cdr:from>
    <cdr:to>
      <cdr:x>1</cdr:x>
      <cdr:y>0.35125</cdr:y>
    </cdr:to>
    <cdr:grpSp>
      <cdr:nvGrpSpPr>
        <cdr:cNvPr id="1025" name="Group 6"/>
        <cdr:cNvGrpSpPr>
          <a:grpSpLocks xmlns:a="http://schemas.openxmlformats.org/drawingml/2006/main"/>
        </cdr:cNvGrpSpPr>
      </cdr:nvGrpSpPr>
      <cdr:grpSpPr bwMode="auto">
        <a:xfrm xmlns:a="http://schemas.openxmlformats.org/drawingml/2006/main">
          <a:off x="3527370" y="380019"/>
          <a:ext cx="1739955" cy="700628"/>
          <a:chOff x="3721678" y="378293"/>
          <a:chExt cx="1744752" cy="696735"/>
        </a:xfrm>
      </cdr:grpSpPr>
      <cdr:grpSp>
        <cdr:nvGrpSpPr>
          <cdr:cNvPr id="9" name="Group 4"/>
          <cdr:cNvGrpSpPr/>
        </cdr:nvGrpSpPr>
        <cdr:grpSpPr>
          <a:xfrm xmlns:a="http://schemas.openxmlformats.org/drawingml/2006/main">
            <a:off x="3721678" y="581891"/>
            <a:ext cx="360000" cy="106878"/>
            <a:chOff x="3721678" y="581891"/>
            <a:chExt cx="360000" cy="106878"/>
          </a:xfrm>
          <a:solidFill xmlns:a="http://schemas.openxmlformats.org/drawingml/2006/main">
            <a:schemeClr val="accent2"/>
          </a:solidFill>
        </cdr:grpSpPr>
      </cdr:grpSp>
      <cdr:grpSp>
        <cdr:nvGrpSpPr>
          <cdr:cNvPr id="1026" name="Group 4"/>
          <cdr:cNvGrpSpPr>
            <a:grpSpLocks xmlns:a="http://schemas.openxmlformats.org/drawingml/2006/main"/>
          </cdr:cNvGrpSpPr>
        </cdr:nvGrpSpPr>
        <cdr:grpSpPr bwMode="auto">
          <a:xfrm xmlns:a="http://schemas.openxmlformats.org/drawingml/2006/main">
            <a:off x="3721678" y="581891"/>
            <a:ext cx="360000" cy="106878"/>
            <a:chOff x="3721678" y="581891"/>
            <a:chExt cx="360000" cy="106878"/>
          </a:xfrm>
        </cdr:grpSpPr>
        <cdr:sp macro="" textlink="">
          <cdr:nvSpPr>
            <cdr:cNvPr id="3" name="Straight Connector 2"/>
            <cdr:cNvSpPr/>
          </cdr:nvSpPr>
          <cdr:spPr>
            <a:xfrm xmlns:a="http://schemas.openxmlformats.org/drawingml/2006/main" flipV="1">
              <a:off x="3721678" y="629392"/>
              <a:ext cx="360000" cy="0"/>
            </a:xfrm>
            <a:prstGeom xmlns:a="http://schemas.openxmlformats.org/drawingml/2006/main" prst="line">
              <a:avLst/>
            </a:prstGeom>
            <a:grpFill xmlns:a="http://schemas.openxmlformats.org/drawingml/2006/main"/>
            <a:ln xmlns:a="http://schemas.openxmlformats.org/drawingml/2006/main">
              <a:solidFill>
                <a:schemeClr val="accent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sp macro="" textlink="">
          <cdr:nvSpPr>
            <cdr:cNvPr id="4" name="Rectangle 3"/>
            <cdr:cNvSpPr/>
          </cdr:nvSpPr>
          <cdr:spPr>
            <a:xfrm xmlns:a="http://schemas.openxmlformats.org/drawingml/2006/main">
              <a:off x="3852306" y="581891"/>
              <a:ext cx="83127" cy="106878"/>
            </a:xfrm>
            <a:prstGeom xmlns:a="http://schemas.openxmlformats.org/drawingml/2006/main" prst="rect">
              <a:avLst/>
            </a:prstGeom>
            <a:grpFill xmlns:a="http://schemas.openxmlformats.org/drawingml/2006/main"/>
            <a:ln xmlns:a="http://schemas.openxmlformats.org/drawingml/2006/main">
              <a:solidFill>
                <a:schemeClr val="accent2"/>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grpSp>
      <cdr:sp macro="" textlink="">
        <cdr:nvSpPr>
          <cdr:cNvPr id="6" name="Rectangle 5"/>
          <cdr:cNvSpPr/>
        </cdr:nvSpPr>
        <cdr:spPr>
          <a:xfrm xmlns:a="http://schemas.openxmlformats.org/drawingml/2006/main">
            <a:off x="4059425" y="378293"/>
            <a:ext cx="1407005" cy="69673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200">
                <a:solidFill>
                  <a:sysClr val="windowText" lastClr="000000"/>
                </a:solidFill>
                <a:latin typeface="Times New Roman" pitchFamily="18" charset="0"/>
                <a:cs typeface="Times New Roman" pitchFamily="18" charset="0"/>
              </a:rPr>
              <a:t>Kemampuan </a:t>
            </a:r>
            <a:r>
              <a:rPr lang="en-US" sz="1200" baseline="0">
                <a:solidFill>
                  <a:sysClr val="windowText" lastClr="000000"/>
                </a:solidFill>
                <a:latin typeface="Times New Roman" pitchFamily="18" charset="0"/>
                <a:cs typeface="Times New Roman" pitchFamily="18" charset="0"/>
              </a:rPr>
              <a:t> Berkomunikasi Non Verbal</a:t>
            </a:r>
            <a:r>
              <a:rPr lang="en-US" sz="1200">
                <a:solidFill>
                  <a:sysClr val="windowText" lastClr="000000"/>
                </a:solidFill>
                <a:latin typeface="Times New Roman" pitchFamily="18" charset="0"/>
                <a:cs typeface="Times New Roman" pitchFamily="18" charset="0"/>
              </a:rPr>
              <a:t> </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377</TotalTime>
  <Pages>82</Pages>
  <Words>13985</Words>
  <Characters>79720</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BMC</cp:lastModifiedBy>
  <cp:revision>27</cp:revision>
  <dcterms:created xsi:type="dcterms:W3CDTF">2016-08-14T13:08:00Z</dcterms:created>
  <dcterms:modified xsi:type="dcterms:W3CDTF">2016-11-25T00:30:00Z</dcterms:modified>
</cp:coreProperties>
</file>