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57" w:rsidRDefault="00D97771" w:rsidP="00B24657">
      <w:pPr>
        <w:pStyle w:val="NoSpacing"/>
        <w:spacing w:line="480" w:lineRule="auto"/>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34" type="#_x0000_t202" style="position:absolute;left:0;text-align:left;margin-left:399.6pt;margin-top:-87.15pt;width:33pt;height:39.75pt;z-index:251657216" stroked="f">
            <v:textbox>
              <w:txbxContent>
                <w:p w:rsidR="00B24657" w:rsidRDefault="00B24657" w:rsidP="00B24657"/>
              </w:txbxContent>
            </v:textbox>
          </v:shape>
        </w:pict>
      </w:r>
      <w:r w:rsidR="00B24657">
        <w:rPr>
          <w:rFonts w:ascii="Times New Roman" w:eastAsiaTheme="minorEastAsia" w:hAnsi="Times New Roman" w:cs="Times New Roman"/>
          <w:b/>
          <w:sz w:val="24"/>
          <w:szCs w:val="24"/>
          <w:lang w:val="id-ID"/>
        </w:rPr>
        <w:t>BAB I</w:t>
      </w:r>
    </w:p>
    <w:p w:rsidR="00B24657" w:rsidRDefault="00B24657" w:rsidP="00B24657">
      <w:pPr>
        <w:pStyle w:val="NoSpacing"/>
        <w:spacing w:line="480" w:lineRule="auto"/>
        <w:jc w:val="center"/>
        <w:rPr>
          <w:rFonts w:ascii="Times New Roman" w:hAnsi="Times New Roman" w:cs="Times New Roman"/>
          <w:b/>
          <w:sz w:val="24"/>
          <w:szCs w:val="24"/>
          <w:lang w:val="id-ID"/>
        </w:rPr>
      </w:pPr>
      <w:r w:rsidRPr="008D7915">
        <w:rPr>
          <w:rFonts w:ascii="Times New Roman" w:hAnsi="Times New Roman" w:cs="Times New Roman"/>
          <w:b/>
          <w:sz w:val="24"/>
          <w:szCs w:val="24"/>
        </w:rPr>
        <w:t>PENDAHULUAN</w:t>
      </w:r>
    </w:p>
    <w:p w:rsidR="00B24657" w:rsidRPr="0024450F" w:rsidRDefault="00B24657" w:rsidP="00B24657">
      <w:pPr>
        <w:pStyle w:val="NoSpacing"/>
        <w:spacing w:line="480" w:lineRule="auto"/>
        <w:jc w:val="center"/>
        <w:rPr>
          <w:rFonts w:ascii="Times New Roman" w:hAnsi="Times New Roman" w:cs="Times New Roman"/>
          <w:b/>
          <w:sz w:val="24"/>
          <w:szCs w:val="24"/>
          <w:lang w:val="id-ID"/>
        </w:rPr>
      </w:pPr>
    </w:p>
    <w:p w:rsidR="00B24657" w:rsidRDefault="00B24657" w:rsidP="00B24657">
      <w:pPr>
        <w:pStyle w:val="NoSpacing"/>
        <w:numPr>
          <w:ilvl w:val="0"/>
          <w:numId w:val="6"/>
        </w:numPr>
        <w:spacing w:line="480" w:lineRule="auto"/>
        <w:jc w:val="both"/>
        <w:rPr>
          <w:rFonts w:ascii="Times New Roman" w:hAnsi="Times New Roman" w:cs="Times New Roman"/>
          <w:b/>
          <w:sz w:val="24"/>
          <w:szCs w:val="24"/>
        </w:rPr>
      </w:pPr>
      <w:r w:rsidRPr="0033075C">
        <w:rPr>
          <w:rFonts w:ascii="Times New Roman" w:hAnsi="Times New Roman" w:cs="Times New Roman"/>
          <w:b/>
          <w:sz w:val="24"/>
          <w:szCs w:val="24"/>
        </w:rPr>
        <w:t>Latar Belakang Masalah</w:t>
      </w:r>
    </w:p>
    <w:p w:rsidR="00B24657" w:rsidRDefault="00B24657" w:rsidP="00B24657">
      <w:pPr>
        <w:pStyle w:val="NoSpacing"/>
        <w:spacing w:line="480" w:lineRule="auto"/>
        <w:ind w:firstLine="567"/>
        <w:jc w:val="both"/>
        <w:rPr>
          <w:rFonts w:ascii="Times New Roman" w:hAnsi="Times New Roman" w:cs="Times New Roman"/>
          <w:b/>
          <w:sz w:val="24"/>
          <w:szCs w:val="24"/>
        </w:rPr>
      </w:pPr>
      <w:r w:rsidRPr="0033075C">
        <w:rPr>
          <w:rFonts w:ascii="Times New Roman" w:hAnsi="Times New Roman" w:cs="Times New Roman"/>
          <w:sz w:val="24"/>
          <w:szCs w:val="24"/>
        </w:rPr>
        <w:t>Anak Berkebutuhan Khusus (ABK) adalah anak dengan karakteristik khusus yang  berbeda  dengan  anak  pada umumnya tanpa selalu menunjukan pada ketidakmampuan mental, emosi atau fisik. Yang termasuk ke</w:t>
      </w:r>
      <w:r>
        <w:rPr>
          <w:rFonts w:ascii="Times New Roman" w:hAnsi="Times New Roman" w:cs="Times New Roman"/>
          <w:sz w:val="24"/>
          <w:szCs w:val="24"/>
          <w:lang w:val="id-ID"/>
        </w:rPr>
        <w:t xml:space="preserve"> </w:t>
      </w:r>
      <w:r w:rsidRPr="0033075C">
        <w:rPr>
          <w:rFonts w:ascii="Times New Roman" w:hAnsi="Times New Roman" w:cs="Times New Roman"/>
          <w:sz w:val="24"/>
          <w:szCs w:val="24"/>
        </w:rPr>
        <w:t>dalam ABK antara lain: tunanetra,  tunarungu,  tunagrahita, tunadaksa, tunalaras, kesulitan belajar, gangguan prilaku, anak berbakat, anak dengan gangguan kesehatan. Istilah lain bagi anak berkebutuhan khusus adalah</w:t>
      </w:r>
      <w:r>
        <w:rPr>
          <w:rFonts w:ascii="Times New Roman" w:hAnsi="Times New Roman" w:cs="Times New Roman"/>
          <w:sz w:val="24"/>
          <w:szCs w:val="24"/>
        </w:rPr>
        <w:t xml:space="preserve"> anak luar biasa dan anak cacat</w:t>
      </w:r>
      <w:r>
        <w:rPr>
          <w:rFonts w:ascii="Times New Roman" w:hAnsi="Times New Roman" w:cs="Times New Roman"/>
          <w:sz w:val="24"/>
          <w:szCs w:val="24"/>
          <w:lang w:val="id-ID"/>
        </w:rPr>
        <w:t>,</w:t>
      </w:r>
      <w:r w:rsidRPr="0033075C">
        <w:rPr>
          <w:rFonts w:ascii="Times New Roman" w:hAnsi="Times New Roman" w:cs="Times New Roman"/>
          <w:sz w:val="24"/>
          <w:szCs w:val="24"/>
        </w:rPr>
        <w:t xml:space="preserve"> karena karakteristik dan hambatan yang dimiliki, ABK  memerlukan  bentuk  pelayanan pendidikan  khusus  yang  disesuaikan dengan kemampuan dan potensi mereka, contohnya  bagi  tunanetra  mereka memerlukan  modifikasi  teks  bacaan menjadi tulisan Braille dan tunarungu berkomunikasi  menggunakan  bahasa isyarat.</w:t>
      </w:r>
    </w:p>
    <w:p w:rsidR="00B24657" w:rsidRDefault="00D97771" w:rsidP="00B24657">
      <w:pPr>
        <w:pStyle w:val="NoSpacing"/>
        <w:spacing w:line="480" w:lineRule="auto"/>
        <w:ind w:firstLine="567"/>
        <w:jc w:val="both"/>
        <w:rPr>
          <w:rFonts w:ascii="Times New Roman" w:hAnsi="Times New Roman" w:cs="Times New Roman"/>
          <w:b/>
          <w:sz w:val="24"/>
          <w:szCs w:val="24"/>
        </w:rPr>
      </w:pPr>
      <w:r w:rsidRPr="00D97771">
        <w:rPr>
          <w:rFonts w:ascii="Times New Roman" w:hAnsi="Times New Roman" w:cs="Times New Roman"/>
          <w:noProof/>
          <w:sz w:val="24"/>
          <w:szCs w:val="24"/>
        </w:rPr>
        <w:pict>
          <v:rect id="_x0000_s1033" style="position:absolute;left:0;text-align:left;margin-left:186.8pt;margin-top:253.75pt;width:41.4pt;height:23.75pt;z-index:251658240" fillcolor="white [3212]" strokecolor="white [3212]">
            <v:shadow on="t" color="white [3212]"/>
            <v:textbox style="mso-next-textbox:#_x0000_s1033">
              <w:txbxContent>
                <w:p w:rsidR="00B24657" w:rsidRPr="003630D8" w:rsidRDefault="00B24657" w:rsidP="00B24657">
                  <w:pPr>
                    <w:jc w:val="center"/>
                    <w:rPr>
                      <w:rFonts w:ascii="Times New Roman" w:hAnsi="Times New Roman" w:cs="Times New Roman"/>
                    </w:rPr>
                  </w:pPr>
                  <w:r w:rsidRPr="003630D8">
                    <w:rPr>
                      <w:rFonts w:ascii="Times New Roman" w:hAnsi="Times New Roman" w:cs="Times New Roman"/>
                    </w:rPr>
                    <w:t>1</w:t>
                  </w:r>
                </w:p>
              </w:txbxContent>
            </v:textbox>
          </v:rect>
        </w:pict>
      </w:r>
      <w:r w:rsidR="00B24657" w:rsidRPr="008D7915">
        <w:rPr>
          <w:rFonts w:ascii="Times New Roman" w:hAnsi="Times New Roman" w:cs="Times New Roman"/>
          <w:sz w:val="24"/>
          <w:szCs w:val="24"/>
        </w:rPr>
        <w:t xml:space="preserve">Walaupun seseorang termasuk ke dalam ABK dan terbatas di dalam menjalankan aktivitasnya di kehidupan sehari-hari, bukan berarti mereka tidak boleh mendapatkan sentuhan pendidikan. Namun bedanya dengan sekolah </w:t>
      </w:r>
      <w:r w:rsidR="00B24657">
        <w:rPr>
          <w:rFonts w:ascii="Times New Roman" w:hAnsi="Times New Roman" w:cs="Times New Roman"/>
          <w:sz w:val="24"/>
          <w:szCs w:val="24"/>
          <w:lang w:val="id-ID"/>
        </w:rPr>
        <w:t>reguler</w:t>
      </w:r>
      <w:r w:rsidR="00B24657" w:rsidRPr="008D7915">
        <w:rPr>
          <w:rFonts w:ascii="Times New Roman" w:hAnsi="Times New Roman" w:cs="Times New Roman"/>
          <w:sz w:val="24"/>
          <w:szCs w:val="24"/>
        </w:rPr>
        <w:t xml:space="preserve"> sekolah untuk ABK sedikit berbeda. Ini disebabkan karena Sekolah Luar Biasa (SLB) diharapkan bisa mendidik siswanya untuk  menjadi  lebih  baik.  Sehingga diperlukan peran aktif dari semua pihak sekolah seperti guru untuk </w:t>
      </w:r>
      <w:r w:rsidR="00B24657">
        <w:rPr>
          <w:rFonts w:ascii="Times New Roman" w:hAnsi="Times New Roman" w:cs="Times New Roman"/>
          <w:sz w:val="24"/>
          <w:szCs w:val="24"/>
          <w:lang w:val="id-ID"/>
        </w:rPr>
        <w:t>berusaha melakukan</w:t>
      </w:r>
      <w:r w:rsidR="00B24657" w:rsidRPr="008D7915">
        <w:rPr>
          <w:rFonts w:ascii="Times New Roman" w:hAnsi="Times New Roman" w:cs="Times New Roman"/>
          <w:sz w:val="24"/>
          <w:szCs w:val="24"/>
        </w:rPr>
        <w:t xml:space="preserve"> inovasi di setiap pembelajarannya sesuai dengan kharakteristik siswa SLB.</w:t>
      </w:r>
    </w:p>
    <w:p w:rsidR="00B24657" w:rsidRDefault="00B24657" w:rsidP="00B24657">
      <w:pPr>
        <w:pStyle w:val="NoSpacing"/>
        <w:spacing w:line="480" w:lineRule="auto"/>
        <w:ind w:firstLine="567"/>
        <w:jc w:val="both"/>
        <w:rPr>
          <w:rFonts w:ascii="Times New Roman" w:hAnsi="Times New Roman" w:cs="Times New Roman"/>
          <w:sz w:val="24"/>
          <w:szCs w:val="24"/>
        </w:rPr>
      </w:pPr>
      <w:r w:rsidRPr="008D7915">
        <w:rPr>
          <w:rFonts w:ascii="Times New Roman" w:hAnsi="Times New Roman" w:cs="Times New Roman"/>
          <w:sz w:val="24"/>
          <w:szCs w:val="24"/>
        </w:rPr>
        <w:lastRenderedPageBreak/>
        <w:t xml:space="preserve">Sekolah luar biasa sebagai jenjang pendidikan formal </w:t>
      </w:r>
      <w:r>
        <w:rPr>
          <w:rFonts w:ascii="Times New Roman" w:hAnsi="Times New Roman" w:cs="Times New Roman"/>
          <w:sz w:val="24"/>
          <w:szCs w:val="24"/>
          <w:lang w:val="id-ID"/>
        </w:rPr>
        <w:t>dalam</w:t>
      </w:r>
      <w:r w:rsidRPr="008D7915">
        <w:rPr>
          <w:rFonts w:ascii="Times New Roman" w:hAnsi="Times New Roman" w:cs="Times New Roman"/>
          <w:sz w:val="24"/>
          <w:szCs w:val="24"/>
        </w:rPr>
        <w:t xml:space="preserve"> sistem pendidikan di Indonesia mempunyai tujuan memberikan kemampuan dasar baca, tulis, hitung, pengetahuan dan keterampilan dasar lainnya. Hasil kegiatan pembelajaran </w:t>
      </w:r>
      <w:r>
        <w:rPr>
          <w:rFonts w:ascii="Times New Roman" w:hAnsi="Times New Roman" w:cs="Times New Roman"/>
          <w:sz w:val="24"/>
          <w:szCs w:val="24"/>
          <w:lang w:val="id-ID"/>
        </w:rPr>
        <w:t>siswa</w:t>
      </w:r>
      <w:r w:rsidRPr="008D7915">
        <w:rPr>
          <w:rFonts w:ascii="Times New Roman" w:hAnsi="Times New Roman" w:cs="Times New Roman"/>
          <w:sz w:val="24"/>
          <w:szCs w:val="24"/>
        </w:rPr>
        <w:t xml:space="preserve"> terkadang dapat mencapai prestasi yang diharapkan, tetapi terkadang juga tidak. Hal ini karena daya serap masing-masing </w:t>
      </w:r>
      <w:r>
        <w:rPr>
          <w:rFonts w:ascii="Times New Roman" w:hAnsi="Times New Roman" w:cs="Times New Roman"/>
          <w:sz w:val="24"/>
          <w:szCs w:val="24"/>
          <w:lang w:val="id-ID"/>
        </w:rPr>
        <w:t>siswa</w:t>
      </w:r>
      <w:r w:rsidRPr="008D7915">
        <w:rPr>
          <w:rFonts w:ascii="Times New Roman" w:hAnsi="Times New Roman" w:cs="Times New Roman"/>
          <w:sz w:val="24"/>
          <w:szCs w:val="24"/>
        </w:rPr>
        <w:t xml:space="preserve"> berbeda dalam menerima pelajaran.</w:t>
      </w:r>
    </w:p>
    <w:p w:rsidR="00B24657" w:rsidRDefault="00B24657" w:rsidP="00B24657">
      <w:pPr>
        <w:pStyle w:val="NormalWeb"/>
        <w:spacing w:before="0" w:beforeAutospacing="0" w:after="0" w:afterAutospacing="0" w:line="480" w:lineRule="auto"/>
        <w:ind w:firstLine="567"/>
        <w:jc w:val="both"/>
        <w:rPr>
          <w:lang w:val="id-ID"/>
        </w:rPr>
      </w:pPr>
      <w:r w:rsidRPr="00CE5AEF">
        <w:t>Sasraningr</w:t>
      </w:r>
      <w:r>
        <w:t>at</w:t>
      </w:r>
      <w:r>
        <w:rPr>
          <w:lang w:val="id-ID"/>
        </w:rPr>
        <w:t xml:space="preserve"> (</w:t>
      </w:r>
      <w:r>
        <w:rPr>
          <w:lang w:val="sv-SE"/>
        </w:rPr>
        <w:t>Rudiyati</w:t>
      </w:r>
      <w:r>
        <w:rPr>
          <w:lang w:val="id-ID"/>
        </w:rPr>
        <w:t xml:space="preserve">, Jurnal </w:t>
      </w:r>
      <w:r>
        <w:rPr>
          <w:lang w:val="sv-SE"/>
        </w:rPr>
        <w:t>Pendidikan Khusus Vol</w:t>
      </w:r>
      <w:r>
        <w:rPr>
          <w:lang w:val="id-ID"/>
        </w:rPr>
        <w:t>ume</w:t>
      </w:r>
      <w:r>
        <w:rPr>
          <w:lang w:val="sv-SE"/>
        </w:rPr>
        <w:t xml:space="preserve"> 5 No. 2 Nopember 2009</w:t>
      </w:r>
      <w:r>
        <w:rPr>
          <w:lang w:val="id-ID"/>
        </w:rPr>
        <w:t>) mengemukakan bahwa:</w:t>
      </w:r>
    </w:p>
    <w:p w:rsidR="00B24657" w:rsidRDefault="00B24657" w:rsidP="00B24657">
      <w:pPr>
        <w:pStyle w:val="NoSpacing"/>
        <w:ind w:left="567" w:right="567"/>
        <w:jc w:val="both"/>
        <w:rPr>
          <w:rFonts w:ascii="Times New Roman" w:hAnsi="Times New Roman" w:cs="Times New Roman"/>
          <w:sz w:val="24"/>
          <w:szCs w:val="24"/>
          <w:lang w:val="id-ID"/>
        </w:rPr>
      </w:pPr>
      <w:r>
        <w:rPr>
          <w:rFonts w:ascii="Times New Roman" w:hAnsi="Times New Roman" w:cs="Times New Roman"/>
          <w:sz w:val="24"/>
          <w:szCs w:val="24"/>
        </w:rPr>
        <w:t>Kehilangan fungsi penglihatan bagi seseorang memang sangatlah berat, karena menurut para ahli diperkirakan bahwa yang bersangkutan akan kehilangan kurang lebih 85% informasi yang dapat ditangkap oleh dria penglihatan.</w:t>
      </w:r>
    </w:p>
    <w:p w:rsidR="00B24657" w:rsidRPr="00C84072" w:rsidRDefault="00B24657" w:rsidP="00B24657">
      <w:pPr>
        <w:pStyle w:val="NoSpacing"/>
        <w:ind w:left="567" w:right="567" w:firstLine="567"/>
        <w:jc w:val="both"/>
        <w:rPr>
          <w:rFonts w:ascii="Times New Roman" w:hAnsi="Times New Roman" w:cs="Times New Roman"/>
          <w:sz w:val="24"/>
          <w:szCs w:val="24"/>
          <w:lang w:val="id-ID"/>
        </w:rPr>
      </w:pPr>
    </w:p>
    <w:p w:rsidR="00B24657" w:rsidRDefault="00B24657" w:rsidP="00B24657">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Sebagai konpensasinya maka para penyandang tunanetra akan berusaha menggunakan dria non-visual yang masih berfungsi seperti dria pendengaran, dria taktual, dria pembau, dria pengecap, dan kinestetik serta dria keseimbangan untuk memperoleh informasi tentang dunia sekitarnya</w:t>
      </w:r>
      <w:r>
        <w:rPr>
          <w:rFonts w:ascii="Times New Roman" w:hAnsi="Times New Roman" w:cs="Times New Roman"/>
          <w:sz w:val="24"/>
          <w:szCs w:val="24"/>
          <w:lang w:val="id-ID"/>
        </w:rPr>
        <w:t xml:space="preserve">. </w:t>
      </w:r>
      <w:r w:rsidRPr="00C01427">
        <w:rPr>
          <w:rFonts w:ascii="Times New Roman" w:hAnsi="Times New Roman" w:cs="Times New Roman"/>
          <w:sz w:val="24"/>
          <w:szCs w:val="24"/>
          <w:lang w:val="sv-SE"/>
        </w:rPr>
        <w:t>Ketidakmampuan yang terjadi dapat menghambat di dalam proses memperoleh pendidikan. Dalam mengajar tunanetra menurut Lowenfeld (Sunanto, 2005: 186) diperlukan tiga prinsip pengajaran yaitu: 1) pengalaman konkret, 2) penyatuan antar konsep, dan 3) belajar sambil melakukan. Apabila di dalam proses pembelajaran diterapkan prinsip tersebut, maka pembelajaran yang diberikan bagi siswa tunanetra akan lebih mudah disampaikan oleh guru dan mudah pula dipahami oleh siswa.</w:t>
      </w:r>
    </w:p>
    <w:p w:rsidR="00B24657" w:rsidRDefault="00B24657" w:rsidP="00B24657">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Ketepatan guru dalam memilih </w:t>
      </w:r>
      <w:r>
        <w:rPr>
          <w:rFonts w:ascii="Times New Roman" w:hAnsi="Times New Roman" w:cs="Times New Roman"/>
          <w:sz w:val="24"/>
          <w:szCs w:val="24"/>
          <w:lang w:val="id-ID"/>
        </w:rPr>
        <w:t>metode</w:t>
      </w:r>
      <w:r>
        <w:rPr>
          <w:rFonts w:ascii="Times New Roman" w:hAnsi="Times New Roman" w:cs="Times New Roman"/>
          <w:sz w:val="24"/>
          <w:szCs w:val="24"/>
        </w:rPr>
        <w:t xml:space="preserve"> pembelajaran akan berpengaruh </w:t>
      </w:r>
      <w:r w:rsidRPr="008D7915">
        <w:rPr>
          <w:rFonts w:ascii="Times New Roman" w:hAnsi="Times New Roman" w:cs="Times New Roman"/>
          <w:sz w:val="24"/>
          <w:szCs w:val="24"/>
        </w:rPr>
        <w:t xml:space="preserve">terhadap kualitas proses belajar mengajar yang di lingkungan sekolah dasar dewasa </w:t>
      </w:r>
      <w:r w:rsidRPr="008D7915">
        <w:rPr>
          <w:rFonts w:ascii="Times New Roman" w:hAnsi="Times New Roman" w:cs="Times New Roman"/>
          <w:sz w:val="24"/>
          <w:szCs w:val="24"/>
        </w:rPr>
        <w:lastRenderedPageBreak/>
        <w:t>ini masih diwarnai oleh penekanan pada aspek pengetahuan dan masih sedikit yang mengacu pada pelibatan peserta didik dalam proses belajar itu sendiri.</w:t>
      </w:r>
    </w:p>
    <w:p w:rsidR="00B24657" w:rsidRPr="00A87D45" w:rsidRDefault="00B24657" w:rsidP="00B24657">
      <w:pPr>
        <w:pStyle w:val="NoSpacing"/>
        <w:spacing w:line="480" w:lineRule="auto"/>
        <w:ind w:firstLine="567"/>
        <w:jc w:val="both"/>
        <w:rPr>
          <w:rFonts w:ascii="Times New Roman" w:hAnsi="Times New Roman" w:cs="Times New Roman"/>
          <w:sz w:val="24"/>
          <w:szCs w:val="24"/>
        </w:rPr>
      </w:pPr>
      <w:r w:rsidRPr="008D7915">
        <w:rPr>
          <w:rFonts w:ascii="Times New Roman" w:hAnsi="Times New Roman" w:cs="Times New Roman"/>
          <w:sz w:val="24"/>
          <w:szCs w:val="24"/>
        </w:rPr>
        <w:t xml:space="preserve">Pada </w:t>
      </w:r>
      <w:r>
        <w:rPr>
          <w:rFonts w:ascii="Times New Roman" w:hAnsi="Times New Roman" w:cs="Times New Roman"/>
          <w:sz w:val="24"/>
          <w:szCs w:val="24"/>
          <w:lang w:val="id-ID"/>
        </w:rPr>
        <w:t>siswa</w:t>
      </w:r>
      <w:r w:rsidRPr="008D7915">
        <w:rPr>
          <w:rFonts w:ascii="Times New Roman" w:hAnsi="Times New Roman" w:cs="Times New Roman"/>
          <w:sz w:val="24"/>
          <w:szCs w:val="24"/>
        </w:rPr>
        <w:t xml:space="preserve"> tunanetra yang sedang mengalami perkembangan dalam tingkat berpikir memerlukan stimulus untuk lebih memahami materi dalam mata pelajaran IPA (Ilmu Pengetahuan Alam) agar lebih berpikir logis,</w:t>
      </w:r>
      <w:r>
        <w:rPr>
          <w:rFonts w:ascii="Times New Roman" w:hAnsi="Times New Roman" w:cs="Times New Roman"/>
          <w:sz w:val="24"/>
          <w:szCs w:val="24"/>
        </w:rPr>
        <w:t xml:space="preserve"> kritis,</w:t>
      </w:r>
      <w:r w:rsidRPr="008D7915">
        <w:rPr>
          <w:rFonts w:ascii="Times New Roman" w:hAnsi="Times New Roman" w:cs="Times New Roman"/>
          <w:sz w:val="24"/>
          <w:szCs w:val="24"/>
        </w:rPr>
        <w:t xml:space="preserve"> kreatif, dan mampu memecahkan masalahnya di kehidupan sehari-hari ya</w:t>
      </w:r>
      <w:r>
        <w:rPr>
          <w:rFonts w:ascii="Times New Roman" w:hAnsi="Times New Roman" w:cs="Times New Roman"/>
          <w:sz w:val="24"/>
          <w:szCs w:val="24"/>
        </w:rPr>
        <w:t>ng erat kaitannya dengan sains.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Tujuan Pembelajaran </w:t>
      </w:r>
      <w:r>
        <w:rPr>
          <w:rFonts w:ascii="Times New Roman" w:hAnsi="Times New Roman" w:cs="Times New Roman"/>
          <w:sz w:val="24"/>
          <w:szCs w:val="24"/>
          <w:lang w:val="id-ID"/>
        </w:rPr>
        <w:t>Sains di sekolah</w:t>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8D7915">
        <w:rPr>
          <w:rFonts w:ascii="Times New Roman" w:hAnsi="Times New Roman" w:cs="Times New Roman"/>
          <w:sz w:val="24"/>
          <w:szCs w:val="24"/>
        </w:rPr>
        <w:t xml:space="preserve">enurut </w:t>
      </w:r>
      <w:r>
        <w:rPr>
          <w:rFonts w:ascii="Times New Roman" w:hAnsi="Times New Roman" w:cs="Times New Roman"/>
          <w:sz w:val="24"/>
          <w:szCs w:val="24"/>
          <w:lang w:val="id-ID"/>
        </w:rPr>
        <w:t>Carin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Khaeruddin dan Sudijono, </w:t>
      </w:r>
      <w:r>
        <w:rPr>
          <w:rFonts w:ascii="Times New Roman" w:hAnsi="Times New Roman" w:cs="Times New Roman"/>
          <w:sz w:val="24"/>
          <w:szCs w:val="24"/>
        </w:rPr>
        <w:t>200</w:t>
      </w:r>
      <w:r>
        <w:rPr>
          <w:rFonts w:ascii="Times New Roman" w:hAnsi="Times New Roman" w:cs="Times New Roman"/>
          <w:sz w:val="24"/>
          <w:szCs w:val="24"/>
          <w:lang w:val="id-ID"/>
        </w:rPr>
        <w:t>5</w:t>
      </w:r>
      <w:r>
        <w:rPr>
          <w:rFonts w:ascii="Times New Roman" w:hAnsi="Times New Roman" w:cs="Times New Roman"/>
          <w:sz w:val="24"/>
          <w:szCs w:val="24"/>
        </w:rPr>
        <w:t>:</w:t>
      </w:r>
      <w:r>
        <w:rPr>
          <w:rFonts w:ascii="Times New Roman" w:hAnsi="Times New Roman" w:cs="Times New Roman"/>
          <w:sz w:val="24"/>
          <w:szCs w:val="24"/>
          <w:lang w:val="id-ID"/>
        </w:rPr>
        <w:t>11</w:t>
      </w:r>
      <w:r>
        <w:rPr>
          <w:rFonts w:ascii="Times New Roman" w:hAnsi="Times New Roman" w:cs="Times New Roman"/>
          <w:sz w:val="24"/>
          <w:szCs w:val="24"/>
        </w:rPr>
        <w:t xml:space="preserve">) </w:t>
      </w:r>
      <w:r w:rsidRPr="008D7915">
        <w:rPr>
          <w:rFonts w:ascii="Times New Roman" w:hAnsi="Times New Roman" w:cs="Times New Roman"/>
          <w:sz w:val="24"/>
          <w:szCs w:val="24"/>
        </w:rPr>
        <w:t>adalah</w:t>
      </w:r>
      <w:r>
        <w:rPr>
          <w:rFonts w:ascii="Times New Roman" w:hAnsi="Times New Roman" w:cs="Times New Roman"/>
          <w:sz w:val="24"/>
          <w:szCs w:val="24"/>
          <w:lang w:val="id-ID"/>
        </w:rPr>
        <w:t>: (1) menambah keingin tahuan, (2) mengembangkan keterampilan menginvestigasi, (3) mengembangkan pemahan tentang sains, teknologi, dan masyarakat</w:t>
      </w:r>
      <w:r w:rsidR="007E2716">
        <w:rPr>
          <w:rFonts w:ascii="Times New Roman" w:hAnsi="Times New Roman" w:cs="Times New Roman"/>
          <w:sz w:val="24"/>
          <w:szCs w:val="24"/>
          <w:lang w:val="id-ID"/>
        </w:rPr>
        <w:t>.</w:t>
      </w:r>
    </w:p>
    <w:p w:rsidR="00B24657" w:rsidRDefault="00B24657" w:rsidP="00B24657">
      <w:pPr>
        <w:pStyle w:val="NoSpacing"/>
        <w:spacing w:line="480" w:lineRule="auto"/>
        <w:ind w:firstLine="567"/>
        <w:jc w:val="both"/>
        <w:rPr>
          <w:rFonts w:ascii="Times New Roman" w:hAnsi="Times New Roman" w:cs="Times New Roman"/>
          <w:sz w:val="24"/>
          <w:szCs w:val="24"/>
        </w:rPr>
      </w:pPr>
      <w:r w:rsidRPr="00CC1CDC">
        <w:rPr>
          <w:rFonts w:ascii="Times New Roman" w:hAnsi="Times New Roman" w:cs="Times New Roman"/>
          <w:sz w:val="24"/>
          <w:szCs w:val="24"/>
        </w:rPr>
        <w:t xml:space="preserve">Metode </w:t>
      </w:r>
      <w:r w:rsidRPr="006D7FFD">
        <w:rPr>
          <w:rFonts w:ascii="Times New Roman" w:hAnsi="Times New Roman" w:cs="Times New Roman"/>
          <w:i/>
          <w:sz w:val="24"/>
          <w:szCs w:val="24"/>
        </w:rPr>
        <w:t>problem solving</w:t>
      </w:r>
      <w:r w:rsidRPr="00CC1CDC">
        <w:rPr>
          <w:rFonts w:ascii="Times New Roman" w:hAnsi="Times New Roman" w:cs="Times New Roman"/>
          <w:sz w:val="24"/>
          <w:szCs w:val="24"/>
        </w:rPr>
        <w:t xml:space="preserve"> atau juga</w:t>
      </w:r>
      <w:r>
        <w:rPr>
          <w:rFonts w:ascii="Times New Roman" w:hAnsi="Times New Roman" w:cs="Times New Roman"/>
          <w:sz w:val="24"/>
          <w:szCs w:val="24"/>
        </w:rPr>
        <w:t xml:space="preserve"> </w:t>
      </w:r>
      <w:r w:rsidRPr="00CC1CDC">
        <w:rPr>
          <w:rFonts w:ascii="Times New Roman" w:hAnsi="Times New Roman" w:cs="Times New Roman"/>
          <w:sz w:val="24"/>
          <w:szCs w:val="24"/>
        </w:rPr>
        <w:t>sering disebut dengan nama metode</w:t>
      </w:r>
      <w:r>
        <w:rPr>
          <w:rFonts w:ascii="Times New Roman" w:hAnsi="Times New Roman" w:cs="Times New Roman"/>
          <w:sz w:val="24"/>
          <w:szCs w:val="24"/>
        </w:rPr>
        <w:t xml:space="preserve"> </w:t>
      </w:r>
      <w:r w:rsidRPr="00CC1CDC">
        <w:rPr>
          <w:rFonts w:ascii="Times New Roman" w:hAnsi="Times New Roman" w:cs="Times New Roman"/>
          <w:sz w:val="24"/>
          <w:szCs w:val="24"/>
        </w:rPr>
        <w:t>pemecahan masalah merupakan suatu</w:t>
      </w:r>
      <w:r>
        <w:rPr>
          <w:rFonts w:ascii="Times New Roman" w:hAnsi="Times New Roman" w:cs="Times New Roman"/>
          <w:sz w:val="24"/>
          <w:szCs w:val="24"/>
        </w:rPr>
        <w:t xml:space="preserve"> </w:t>
      </w:r>
      <w:r w:rsidRPr="00CC1CDC">
        <w:rPr>
          <w:rFonts w:ascii="Times New Roman" w:hAnsi="Times New Roman" w:cs="Times New Roman"/>
          <w:sz w:val="24"/>
          <w:szCs w:val="24"/>
        </w:rPr>
        <w:t>cara yang dapat merangsang seseorang</w:t>
      </w:r>
      <w:r>
        <w:rPr>
          <w:rFonts w:ascii="Times New Roman" w:hAnsi="Times New Roman" w:cs="Times New Roman"/>
          <w:sz w:val="24"/>
          <w:szCs w:val="24"/>
        </w:rPr>
        <w:t xml:space="preserve"> </w:t>
      </w:r>
      <w:r w:rsidRPr="00CC1CDC">
        <w:rPr>
          <w:rFonts w:ascii="Times New Roman" w:hAnsi="Times New Roman" w:cs="Times New Roman"/>
          <w:sz w:val="24"/>
          <w:szCs w:val="24"/>
        </w:rPr>
        <w:t>untuk  menganalisis  dan  melakukan</w:t>
      </w:r>
      <w:r>
        <w:rPr>
          <w:rFonts w:ascii="Times New Roman" w:hAnsi="Times New Roman" w:cs="Times New Roman"/>
          <w:sz w:val="24"/>
          <w:szCs w:val="24"/>
        </w:rPr>
        <w:t xml:space="preserve"> </w:t>
      </w:r>
      <w:r w:rsidRPr="00CC1CDC">
        <w:rPr>
          <w:rFonts w:ascii="Times New Roman" w:hAnsi="Times New Roman" w:cs="Times New Roman"/>
          <w:sz w:val="24"/>
          <w:szCs w:val="24"/>
        </w:rPr>
        <w:t>sintesis dalam kesatuan struktur atau</w:t>
      </w:r>
      <w:r>
        <w:rPr>
          <w:rFonts w:ascii="Times New Roman" w:hAnsi="Times New Roman" w:cs="Times New Roman"/>
          <w:sz w:val="24"/>
          <w:szCs w:val="24"/>
        </w:rPr>
        <w:t xml:space="preserve"> </w:t>
      </w:r>
      <w:r w:rsidRPr="00CC1CDC">
        <w:rPr>
          <w:rFonts w:ascii="Times New Roman" w:hAnsi="Times New Roman" w:cs="Times New Roman"/>
          <w:sz w:val="24"/>
          <w:szCs w:val="24"/>
        </w:rPr>
        <w:t>situasi dimana masalah itu berada, atas</w:t>
      </w:r>
      <w:r>
        <w:rPr>
          <w:rFonts w:ascii="Times New Roman" w:hAnsi="Times New Roman" w:cs="Times New Roman"/>
          <w:sz w:val="24"/>
          <w:szCs w:val="24"/>
        </w:rPr>
        <w:t xml:space="preserve"> </w:t>
      </w:r>
      <w:r w:rsidRPr="00CC1CDC">
        <w:rPr>
          <w:rFonts w:ascii="Times New Roman" w:hAnsi="Times New Roman" w:cs="Times New Roman"/>
          <w:sz w:val="24"/>
          <w:szCs w:val="24"/>
        </w:rPr>
        <w:t>inisiatif sendiri. Metode ini menuntut</w:t>
      </w:r>
      <w:r>
        <w:rPr>
          <w:rFonts w:ascii="Times New Roman" w:hAnsi="Times New Roman" w:cs="Times New Roman"/>
          <w:sz w:val="24"/>
          <w:szCs w:val="24"/>
        </w:rPr>
        <w:t xml:space="preserve"> </w:t>
      </w:r>
      <w:r w:rsidRPr="00CC1CDC">
        <w:rPr>
          <w:rFonts w:ascii="Times New Roman" w:hAnsi="Times New Roman" w:cs="Times New Roman"/>
          <w:sz w:val="24"/>
          <w:szCs w:val="24"/>
        </w:rPr>
        <w:t>kemampuan untuk dapat melihat sebab</w:t>
      </w:r>
      <w:r>
        <w:rPr>
          <w:rFonts w:ascii="Times New Roman" w:hAnsi="Times New Roman" w:cs="Times New Roman"/>
          <w:sz w:val="24"/>
          <w:szCs w:val="24"/>
        </w:rPr>
        <w:t xml:space="preserve"> </w:t>
      </w:r>
      <w:r w:rsidRPr="00CC1CDC">
        <w:rPr>
          <w:rFonts w:ascii="Times New Roman" w:hAnsi="Times New Roman" w:cs="Times New Roman"/>
          <w:sz w:val="24"/>
          <w:szCs w:val="24"/>
        </w:rPr>
        <w:t>akibat atau relasi-relasi diantara berbagai</w:t>
      </w:r>
      <w:r>
        <w:rPr>
          <w:rFonts w:ascii="Times New Roman" w:hAnsi="Times New Roman" w:cs="Times New Roman"/>
          <w:sz w:val="24"/>
          <w:szCs w:val="24"/>
        </w:rPr>
        <w:t xml:space="preserve"> </w:t>
      </w:r>
      <w:r w:rsidRPr="00CC1CDC">
        <w:rPr>
          <w:rFonts w:ascii="Times New Roman" w:hAnsi="Times New Roman" w:cs="Times New Roman"/>
          <w:sz w:val="24"/>
          <w:szCs w:val="24"/>
        </w:rPr>
        <w:t>data, sehingga dapat menemukan kunci</w:t>
      </w:r>
      <w:r>
        <w:rPr>
          <w:rFonts w:ascii="Times New Roman" w:hAnsi="Times New Roman" w:cs="Times New Roman"/>
          <w:sz w:val="24"/>
          <w:szCs w:val="24"/>
        </w:rPr>
        <w:t xml:space="preserve"> </w:t>
      </w:r>
      <w:r w:rsidRPr="00CC1CDC">
        <w:rPr>
          <w:rFonts w:ascii="Times New Roman" w:hAnsi="Times New Roman" w:cs="Times New Roman"/>
          <w:sz w:val="24"/>
          <w:szCs w:val="24"/>
        </w:rPr>
        <w:t>pembuka masalahnya</w:t>
      </w:r>
      <w:r w:rsidRPr="000644DC">
        <w:rPr>
          <w:rFonts w:ascii="Times New Roman" w:hAnsi="Times New Roman" w:cs="Times New Roman"/>
          <w:sz w:val="24"/>
          <w:szCs w:val="24"/>
        </w:rPr>
        <w:t>.</w:t>
      </w:r>
    </w:p>
    <w:p w:rsidR="00B24657" w:rsidRDefault="00B24657" w:rsidP="00B24657">
      <w:pPr>
        <w:spacing w:after="0" w:line="480" w:lineRule="auto"/>
        <w:ind w:firstLine="540"/>
        <w:contextualSpacing/>
        <w:jc w:val="both"/>
        <w:rPr>
          <w:rFonts w:ascii="Times New Roman" w:hAnsi="Times New Roman" w:cs="Times New Roman"/>
          <w:sz w:val="24"/>
          <w:szCs w:val="24"/>
          <w:lang w:val="id-ID"/>
        </w:rPr>
      </w:pPr>
      <w:r w:rsidRPr="00C01427">
        <w:rPr>
          <w:rFonts w:ascii="Times New Roman" w:hAnsi="Times New Roman" w:cs="Times New Roman"/>
          <w:sz w:val="24"/>
          <w:szCs w:val="24"/>
          <w:lang w:val="sv-SE"/>
        </w:rPr>
        <w:t xml:space="preserve">Berdasarkan </w:t>
      </w:r>
      <w:r w:rsidR="002A7D63">
        <w:rPr>
          <w:rFonts w:ascii="Times New Roman" w:hAnsi="Times New Roman" w:cs="Times New Roman"/>
          <w:sz w:val="24"/>
          <w:szCs w:val="24"/>
          <w:lang w:val="id-ID"/>
        </w:rPr>
        <w:t xml:space="preserve">hasil </w:t>
      </w:r>
      <w:r w:rsidRPr="00C01427">
        <w:rPr>
          <w:rFonts w:ascii="Times New Roman" w:hAnsi="Times New Roman" w:cs="Times New Roman"/>
          <w:sz w:val="24"/>
          <w:szCs w:val="24"/>
          <w:lang w:val="sv-SE"/>
        </w:rPr>
        <w:t xml:space="preserve">observasi </w:t>
      </w:r>
      <w:r w:rsidR="002A7D63">
        <w:rPr>
          <w:rFonts w:ascii="Times New Roman" w:hAnsi="Times New Roman" w:cs="Times New Roman"/>
          <w:sz w:val="24"/>
          <w:szCs w:val="24"/>
          <w:lang w:val="id-ID"/>
        </w:rPr>
        <w:t xml:space="preserve">awal </w:t>
      </w:r>
      <w:r w:rsidRPr="00C01427">
        <w:rPr>
          <w:rFonts w:ascii="Times New Roman" w:hAnsi="Times New Roman" w:cs="Times New Roman"/>
          <w:sz w:val="24"/>
          <w:szCs w:val="24"/>
          <w:lang w:val="sv-SE"/>
        </w:rPr>
        <w:t>di SLB</w:t>
      </w:r>
      <w:r>
        <w:rPr>
          <w:rFonts w:ascii="Times New Roman" w:hAnsi="Times New Roman" w:cs="Times New Roman"/>
          <w:sz w:val="24"/>
          <w:szCs w:val="24"/>
          <w:lang w:val="id-ID"/>
        </w:rPr>
        <w:t>-</w:t>
      </w:r>
      <w:r w:rsidRPr="00C01427">
        <w:rPr>
          <w:rFonts w:ascii="Times New Roman" w:hAnsi="Times New Roman" w:cs="Times New Roman"/>
          <w:sz w:val="24"/>
          <w:szCs w:val="24"/>
          <w:lang w:val="sv-SE"/>
        </w:rPr>
        <w:t>A YAPTI Makassar</w:t>
      </w:r>
      <w:r>
        <w:rPr>
          <w:rFonts w:ascii="Times New Roman" w:hAnsi="Times New Roman" w:cs="Times New Roman"/>
          <w:sz w:val="24"/>
          <w:szCs w:val="24"/>
          <w:lang w:val="id-ID"/>
        </w:rPr>
        <w:t xml:space="preserve"> pada tanggal </w:t>
      </w:r>
      <w:r w:rsidR="002A7D63">
        <w:rPr>
          <w:rFonts w:ascii="Times New Roman" w:hAnsi="Times New Roman" w:cs="Times New Roman"/>
          <w:sz w:val="24"/>
          <w:szCs w:val="24"/>
          <w:lang w:val="id-ID"/>
        </w:rPr>
        <w:t>22 - 29 Januari 2016</w:t>
      </w:r>
      <w:r w:rsidRPr="00C01427">
        <w:rPr>
          <w:rFonts w:ascii="Times New Roman" w:hAnsi="Times New Roman" w:cs="Times New Roman"/>
          <w:sz w:val="24"/>
          <w:szCs w:val="24"/>
          <w:lang w:val="sv-SE"/>
        </w:rPr>
        <w:t xml:space="preserve">, kemampuan dalam pelajaran yang berhubungan dengan </w:t>
      </w:r>
      <w:r>
        <w:rPr>
          <w:rFonts w:ascii="Times New Roman" w:hAnsi="Times New Roman" w:cs="Times New Roman"/>
          <w:sz w:val="24"/>
          <w:szCs w:val="24"/>
        </w:rPr>
        <w:t>benda</w:t>
      </w:r>
      <w:r>
        <w:rPr>
          <w:rFonts w:ascii="Times New Roman" w:hAnsi="Times New Roman" w:cs="Times New Roman"/>
          <w:sz w:val="24"/>
          <w:szCs w:val="24"/>
          <w:lang w:val="id-ID"/>
        </w:rPr>
        <w:t xml:space="preserve"> dan perubahan wujudnya</w:t>
      </w:r>
      <w:r w:rsidRPr="00C0142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di kelas </w:t>
      </w:r>
      <w:r>
        <w:rPr>
          <w:rFonts w:ascii="Times New Roman" w:hAnsi="Times New Roman" w:cs="Times New Roman"/>
          <w:sz w:val="24"/>
          <w:szCs w:val="24"/>
          <w:lang w:val="id-ID"/>
        </w:rPr>
        <w:t>IV</w:t>
      </w:r>
      <w:r>
        <w:rPr>
          <w:rFonts w:ascii="Times New Roman" w:hAnsi="Times New Roman" w:cs="Times New Roman"/>
          <w:sz w:val="24"/>
          <w:szCs w:val="24"/>
          <w:lang w:val="sv-SE"/>
        </w:rPr>
        <w:t xml:space="preserve"> </w:t>
      </w:r>
      <w:r w:rsidRPr="00C01427">
        <w:rPr>
          <w:rFonts w:ascii="Times New Roman" w:hAnsi="Times New Roman" w:cs="Times New Roman"/>
          <w:sz w:val="24"/>
          <w:szCs w:val="24"/>
          <w:lang w:val="sv-SE"/>
        </w:rPr>
        <w:t>rendah</w:t>
      </w:r>
      <w:r>
        <w:rPr>
          <w:rFonts w:ascii="Times New Roman" w:hAnsi="Times New Roman" w:cs="Times New Roman"/>
          <w:sz w:val="24"/>
          <w:szCs w:val="24"/>
          <w:lang w:val="id-ID"/>
        </w:rPr>
        <w:t>.</w:t>
      </w:r>
      <w:r w:rsidRPr="00C0142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Di kelas </w:t>
      </w:r>
      <w:r>
        <w:rPr>
          <w:rFonts w:ascii="Times New Roman" w:hAnsi="Times New Roman" w:cs="Times New Roman"/>
          <w:sz w:val="24"/>
          <w:szCs w:val="24"/>
          <w:lang w:val="id-ID"/>
        </w:rPr>
        <w:t>IV</w:t>
      </w:r>
      <w:r>
        <w:rPr>
          <w:rFonts w:ascii="Times New Roman" w:hAnsi="Times New Roman" w:cs="Times New Roman"/>
          <w:sz w:val="24"/>
          <w:szCs w:val="24"/>
          <w:lang w:val="sv-SE"/>
        </w:rPr>
        <w:t xml:space="preserve"> terdapat seorang siswa </w:t>
      </w:r>
      <w:r>
        <w:rPr>
          <w:rFonts w:ascii="Times New Roman" w:hAnsi="Times New Roman" w:cs="Times New Roman"/>
          <w:i/>
          <w:sz w:val="24"/>
          <w:szCs w:val="24"/>
          <w:lang w:val="id-ID"/>
        </w:rPr>
        <w:t>tunanetra total</w:t>
      </w:r>
      <w:r>
        <w:rPr>
          <w:rFonts w:ascii="Times New Roman" w:hAnsi="Times New Roman" w:cs="Times New Roman"/>
          <w:sz w:val="24"/>
          <w:szCs w:val="24"/>
          <w:lang w:val="sv-SE"/>
        </w:rPr>
        <w:t xml:space="preserve">, berinisial </w:t>
      </w:r>
      <w:r>
        <w:rPr>
          <w:rFonts w:ascii="Times New Roman" w:hAnsi="Times New Roman" w:cs="Times New Roman"/>
          <w:sz w:val="24"/>
          <w:szCs w:val="24"/>
          <w:lang w:val="id-ID"/>
        </w:rPr>
        <w:t>MR. Siswa tersebut masih sulit membedakan berbagai macam perubahan wujud benda yang terjadi.</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Permasalahan</w:t>
      </w:r>
      <w:r w:rsidRPr="00C01427">
        <w:rPr>
          <w:rFonts w:ascii="Times New Roman" w:hAnsi="Times New Roman" w:cs="Times New Roman"/>
          <w:sz w:val="24"/>
          <w:szCs w:val="24"/>
          <w:lang w:val="sv-SE"/>
        </w:rPr>
        <w:t xml:space="preserve"> ini </w:t>
      </w:r>
      <w:r>
        <w:rPr>
          <w:rFonts w:ascii="Times New Roman" w:hAnsi="Times New Roman" w:cs="Times New Roman"/>
          <w:sz w:val="24"/>
          <w:szCs w:val="24"/>
          <w:lang w:val="sv-SE"/>
        </w:rPr>
        <w:t xml:space="preserve">diperkirakan disebabkan </w:t>
      </w:r>
      <w:r w:rsidRPr="00AD7CFA">
        <w:rPr>
          <w:rFonts w:ascii="Times New Roman" w:hAnsi="Times New Roman" w:cs="Times New Roman"/>
          <w:sz w:val="24"/>
          <w:szCs w:val="24"/>
        </w:rPr>
        <w:t xml:space="preserve">karena </w:t>
      </w:r>
      <w:r w:rsidR="00BD0545">
        <w:rPr>
          <w:rFonts w:ascii="Times New Roman" w:hAnsi="Times New Roman" w:cs="Times New Roman"/>
          <w:sz w:val="24"/>
          <w:szCs w:val="24"/>
          <w:lang w:val="id-ID"/>
        </w:rPr>
        <w:t xml:space="preserve">pada proses belajar mengajar yang berlangsung guru belum secara </w:t>
      </w:r>
      <w:r w:rsidR="00BD0545">
        <w:rPr>
          <w:rFonts w:ascii="Times New Roman" w:hAnsi="Times New Roman" w:cs="Times New Roman"/>
          <w:sz w:val="24"/>
          <w:szCs w:val="24"/>
          <w:lang w:val="id-ID"/>
        </w:rPr>
        <w:lastRenderedPageBreak/>
        <w:t>maksimal dapat membuat siswa lebih paham pada materi benda dan perubahan wujud benda</w:t>
      </w:r>
      <w:r w:rsidRPr="00AD7CFA">
        <w:rPr>
          <w:rFonts w:ascii="Times New Roman" w:hAnsi="Times New Roman" w:cs="Times New Roman"/>
          <w:sz w:val="24"/>
          <w:szCs w:val="24"/>
        </w:rPr>
        <w:t>.</w:t>
      </w:r>
      <w:r>
        <w:rPr>
          <w:rFonts w:ascii="Times New Roman" w:hAnsi="Times New Roman" w:cs="Times New Roman"/>
          <w:sz w:val="24"/>
          <w:szCs w:val="24"/>
          <w:lang w:val="id-ID"/>
        </w:rPr>
        <w:t xml:space="preserve"> </w:t>
      </w:r>
    </w:p>
    <w:p w:rsidR="00B24657" w:rsidRPr="006C33CE" w:rsidRDefault="00B24657" w:rsidP="00B24657">
      <w:pPr>
        <w:pStyle w:val="NoSpacing"/>
        <w:spacing w:line="480" w:lineRule="auto"/>
        <w:ind w:firstLine="720"/>
        <w:jc w:val="both"/>
        <w:rPr>
          <w:rFonts w:ascii="Times New Roman" w:hAnsi="Times New Roman" w:cs="Times New Roman"/>
          <w:sz w:val="24"/>
          <w:szCs w:val="24"/>
          <w:lang w:val="id-ID"/>
        </w:rPr>
      </w:pPr>
      <w:r w:rsidRPr="00AD7CFA">
        <w:rPr>
          <w:rFonts w:ascii="Times New Roman" w:hAnsi="Times New Roman" w:cs="Times New Roman"/>
          <w:sz w:val="24"/>
          <w:szCs w:val="24"/>
        </w:rPr>
        <w:t xml:space="preserve">Pembelajaran </w:t>
      </w:r>
      <w:r w:rsidR="00BD0545">
        <w:rPr>
          <w:rFonts w:ascii="Times New Roman" w:hAnsi="Times New Roman" w:cs="Times New Roman"/>
          <w:sz w:val="24"/>
          <w:szCs w:val="24"/>
          <w:lang w:val="id-ID"/>
        </w:rPr>
        <w:t>yang belum maksimal</w:t>
      </w:r>
      <w:r w:rsidRPr="00AD7CFA">
        <w:rPr>
          <w:rFonts w:ascii="Times New Roman" w:hAnsi="Times New Roman" w:cs="Times New Roman"/>
          <w:sz w:val="24"/>
          <w:szCs w:val="24"/>
        </w:rPr>
        <w:t xml:space="preserve"> membuat </w:t>
      </w:r>
      <w:r>
        <w:rPr>
          <w:rFonts w:ascii="Times New Roman" w:hAnsi="Times New Roman" w:cs="Times New Roman"/>
          <w:sz w:val="24"/>
          <w:szCs w:val="24"/>
          <w:lang w:val="id-ID"/>
        </w:rPr>
        <w:t>siswa</w:t>
      </w:r>
      <w:r w:rsidRPr="00AD7CFA">
        <w:rPr>
          <w:rFonts w:ascii="Times New Roman" w:hAnsi="Times New Roman" w:cs="Times New Roman"/>
          <w:sz w:val="24"/>
          <w:szCs w:val="24"/>
        </w:rPr>
        <w:t xml:space="preserve"> kurang memahami konsep dalam pelajaran </w:t>
      </w:r>
      <w:r>
        <w:rPr>
          <w:rFonts w:ascii="Times New Roman" w:hAnsi="Times New Roman" w:cs="Times New Roman"/>
          <w:sz w:val="24"/>
          <w:szCs w:val="24"/>
          <w:lang w:val="id-ID"/>
        </w:rPr>
        <w:t xml:space="preserve">IPA khususnya dalam materi </w:t>
      </w:r>
      <w:r>
        <w:rPr>
          <w:rFonts w:ascii="Times New Roman" w:hAnsi="Times New Roman" w:cs="Times New Roman"/>
          <w:sz w:val="24"/>
          <w:szCs w:val="24"/>
        </w:rPr>
        <w:t>benda</w:t>
      </w:r>
      <w:r>
        <w:rPr>
          <w:rFonts w:ascii="Times New Roman" w:hAnsi="Times New Roman" w:cs="Times New Roman"/>
          <w:sz w:val="24"/>
          <w:szCs w:val="24"/>
          <w:lang w:val="id-ID"/>
        </w:rPr>
        <w:t xml:space="preserve"> dan perubahan wujudnya</w:t>
      </w:r>
      <w:r w:rsidRPr="00AD7CFA">
        <w:rPr>
          <w:rFonts w:ascii="Times New Roman" w:hAnsi="Times New Roman" w:cs="Times New Roman"/>
          <w:sz w:val="24"/>
          <w:szCs w:val="24"/>
        </w:rPr>
        <w:t>.</w:t>
      </w:r>
      <w:r>
        <w:rPr>
          <w:rFonts w:ascii="Times New Roman" w:hAnsi="Times New Roman" w:cs="Times New Roman"/>
          <w:sz w:val="24"/>
          <w:szCs w:val="24"/>
          <w:lang w:val="id-ID"/>
        </w:rPr>
        <w:t xml:space="preserve"> </w:t>
      </w:r>
      <w:r w:rsidRPr="00AD7CFA">
        <w:rPr>
          <w:rFonts w:ascii="Times New Roman" w:hAnsi="Times New Roman" w:cs="Times New Roman"/>
          <w:sz w:val="24"/>
          <w:szCs w:val="24"/>
        </w:rPr>
        <w:t xml:space="preserve">Jadi </w:t>
      </w:r>
      <w:r>
        <w:rPr>
          <w:rFonts w:ascii="Times New Roman" w:hAnsi="Times New Roman" w:cs="Times New Roman"/>
          <w:sz w:val="24"/>
          <w:szCs w:val="24"/>
          <w:lang w:val="id-ID"/>
        </w:rPr>
        <w:t>siswa</w:t>
      </w:r>
      <w:r w:rsidRPr="00AD7CFA">
        <w:rPr>
          <w:rFonts w:ascii="Times New Roman" w:hAnsi="Times New Roman" w:cs="Times New Roman"/>
          <w:sz w:val="24"/>
          <w:szCs w:val="24"/>
        </w:rPr>
        <w:t xml:space="preserve"> tidak bisa memahami pelajaran yang disampaikan oleh guru sehingga kemampuan </w:t>
      </w:r>
      <w:r>
        <w:rPr>
          <w:rFonts w:ascii="Times New Roman" w:hAnsi="Times New Roman" w:cs="Times New Roman"/>
          <w:sz w:val="24"/>
          <w:szCs w:val="24"/>
          <w:lang w:val="id-ID"/>
        </w:rPr>
        <w:t>dalam mengetahui materi tidak</w:t>
      </w:r>
      <w:r w:rsidRPr="00AD7CFA">
        <w:rPr>
          <w:rFonts w:ascii="Times New Roman" w:hAnsi="Times New Roman" w:cs="Times New Roman"/>
          <w:sz w:val="24"/>
          <w:szCs w:val="24"/>
        </w:rPr>
        <w:t xml:space="preserve"> sesuai dengan yang diharapkan.</w:t>
      </w:r>
      <w:r>
        <w:rPr>
          <w:rFonts w:ascii="Times New Roman" w:hAnsi="Times New Roman" w:cs="Times New Roman"/>
          <w:sz w:val="24"/>
          <w:szCs w:val="24"/>
          <w:lang w:val="id-ID"/>
        </w:rPr>
        <w:t xml:space="preserve"> Materi perubahan wujud </w:t>
      </w:r>
      <w:r>
        <w:rPr>
          <w:rFonts w:ascii="Times New Roman" w:hAnsi="Times New Roman" w:cs="Times New Roman"/>
          <w:sz w:val="24"/>
          <w:szCs w:val="24"/>
        </w:rPr>
        <w:t>benda</w:t>
      </w:r>
      <w:r>
        <w:rPr>
          <w:rFonts w:ascii="Times New Roman" w:hAnsi="Times New Roman" w:cs="Times New Roman"/>
          <w:sz w:val="24"/>
          <w:szCs w:val="24"/>
          <w:lang w:val="id-ID"/>
        </w:rPr>
        <w:t xml:space="preserve"> merupakan materi IPA yang erat kaitannya dengan kehidupan sehari-hari. Siswa tunanetra harus benar-benar mampu mengoptimalkan semua indera dalam mengtahui bagaimana bentuk </w:t>
      </w:r>
      <w:r>
        <w:rPr>
          <w:rFonts w:ascii="Times New Roman" w:hAnsi="Times New Roman" w:cs="Times New Roman"/>
          <w:sz w:val="24"/>
          <w:szCs w:val="24"/>
        </w:rPr>
        <w:t>benda</w:t>
      </w:r>
      <w:r>
        <w:rPr>
          <w:rFonts w:ascii="Times New Roman" w:hAnsi="Times New Roman" w:cs="Times New Roman"/>
          <w:sz w:val="24"/>
          <w:szCs w:val="24"/>
          <w:lang w:val="id-ID"/>
        </w:rPr>
        <w:t xml:space="preserve"> dan wujudnya setelah menerima atau melepaskan kalor. Sehingga</w:t>
      </w:r>
      <w:r>
        <w:rPr>
          <w:rFonts w:ascii="Times New Roman" w:hAnsi="Times New Roman" w:cs="Times New Roman"/>
          <w:sz w:val="24"/>
          <w:szCs w:val="24"/>
        </w:rPr>
        <w:t xml:space="preserve"> perlu dirancang suatu m</w:t>
      </w:r>
      <w:r>
        <w:rPr>
          <w:rFonts w:ascii="Times New Roman" w:hAnsi="Times New Roman" w:cs="Times New Roman"/>
          <w:sz w:val="24"/>
          <w:szCs w:val="24"/>
          <w:lang w:val="id-ID"/>
        </w:rPr>
        <w:t>etode</w:t>
      </w:r>
      <w:r w:rsidRPr="00AD7CFA">
        <w:rPr>
          <w:rFonts w:ascii="Times New Roman" w:hAnsi="Times New Roman" w:cs="Times New Roman"/>
          <w:sz w:val="24"/>
          <w:szCs w:val="24"/>
        </w:rPr>
        <w:t xml:space="preserve"> pembelajaran </w:t>
      </w:r>
      <w:r>
        <w:rPr>
          <w:rFonts w:ascii="Times New Roman" w:hAnsi="Times New Roman" w:cs="Times New Roman"/>
          <w:sz w:val="24"/>
          <w:szCs w:val="24"/>
          <w:lang w:val="id-ID"/>
        </w:rPr>
        <w:t>IPA yang membuat anak mampu berpikir kritis</w:t>
      </w:r>
      <w:r w:rsidRPr="00AD7CFA">
        <w:rPr>
          <w:rFonts w:ascii="Times New Roman" w:hAnsi="Times New Roman" w:cs="Times New Roman"/>
          <w:sz w:val="24"/>
          <w:szCs w:val="24"/>
        </w:rPr>
        <w:t xml:space="preserve"> dengan</w:t>
      </w:r>
      <w:r>
        <w:rPr>
          <w:rFonts w:ascii="Times New Roman" w:hAnsi="Times New Roman" w:cs="Times New Roman"/>
          <w:sz w:val="24"/>
          <w:szCs w:val="24"/>
          <w:lang w:val="id-ID"/>
        </w:rPr>
        <w:t xml:space="preserve"> mengoptimalkan dria-dria non-visual yang dimiliki anak</w:t>
      </w:r>
      <w:r w:rsidRPr="00AD7CFA">
        <w:rPr>
          <w:rFonts w:ascii="Times New Roman" w:hAnsi="Times New Roman" w:cs="Times New Roman"/>
          <w:sz w:val="24"/>
          <w:szCs w:val="24"/>
        </w:rPr>
        <w:t>.</w:t>
      </w:r>
      <w:r>
        <w:rPr>
          <w:rFonts w:ascii="Times New Roman" w:hAnsi="Times New Roman" w:cs="Times New Roman"/>
          <w:sz w:val="24"/>
          <w:szCs w:val="24"/>
          <w:lang w:val="id-ID"/>
        </w:rPr>
        <w:t xml:space="preserve"> Oleh karena itu</w:t>
      </w:r>
      <w:r w:rsidRPr="00037A12">
        <w:rPr>
          <w:rFonts w:ascii="Times New Roman" w:hAnsi="Times New Roman" w:cs="Times New Roman"/>
          <w:sz w:val="24"/>
          <w:szCs w:val="24"/>
        </w:rPr>
        <w:t xml:space="preserve">, peneliti mengkaji dan meneliti lebih dalam mengenai rendahnya hasil belajar </w:t>
      </w:r>
      <w:r>
        <w:rPr>
          <w:rFonts w:ascii="Times New Roman" w:hAnsi="Times New Roman" w:cs="Times New Roman"/>
          <w:sz w:val="24"/>
          <w:szCs w:val="24"/>
          <w:lang w:val="id-ID"/>
        </w:rPr>
        <w:t>siswa</w:t>
      </w:r>
      <w:r w:rsidRPr="00037A12">
        <w:rPr>
          <w:rFonts w:ascii="Times New Roman" w:hAnsi="Times New Roman" w:cs="Times New Roman"/>
          <w:sz w:val="24"/>
          <w:szCs w:val="24"/>
        </w:rPr>
        <w:t xml:space="preserve"> tunanetra di kelas dasar </w:t>
      </w:r>
      <w:r>
        <w:rPr>
          <w:rFonts w:ascii="Times New Roman" w:hAnsi="Times New Roman" w:cs="Times New Roman"/>
          <w:sz w:val="24"/>
          <w:szCs w:val="24"/>
          <w:lang w:val="id-ID"/>
        </w:rPr>
        <w:t>I</w:t>
      </w:r>
      <w:r w:rsidRPr="00037A12">
        <w:rPr>
          <w:rFonts w:ascii="Times New Roman" w:hAnsi="Times New Roman" w:cs="Times New Roman"/>
          <w:sz w:val="24"/>
          <w:szCs w:val="24"/>
        </w:rPr>
        <w:t>V pada mata pelajaran IPA</w:t>
      </w:r>
      <w:r>
        <w:rPr>
          <w:rFonts w:ascii="Times New Roman" w:hAnsi="Times New Roman" w:cs="Times New Roman"/>
          <w:sz w:val="24"/>
          <w:szCs w:val="24"/>
        </w:rPr>
        <w:t xml:space="preserve"> di SLB</w:t>
      </w:r>
      <w:r>
        <w:rPr>
          <w:rFonts w:ascii="Times New Roman" w:hAnsi="Times New Roman" w:cs="Times New Roman"/>
          <w:sz w:val="24"/>
          <w:szCs w:val="24"/>
          <w:lang w:val="id-ID"/>
        </w:rPr>
        <w:t>-</w:t>
      </w:r>
      <w:r>
        <w:rPr>
          <w:rFonts w:ascii="Times New Roman" w:hAnsi="Times New Roman" w:cs="Times New Roman"/>
          <w:sz w:val="24"/>
          <w:szCs w:val="24"/>
        </w:rPr>
        <w:t xml:space="preserve">A YAPTI Makassar. </w:t>
      </w:r>
      <w:r w:rsidRPr="00037A12">
        <w:rPr>
          <w:rFonts w:ascii="Times New Roman" w:hAnsi="Times New Roman" w:cs="Times New Roman"/>
          <w:sz w:val="24"/>
          <w:szCs w:val="24"/>
        </w:rPr>
        <w:t>IPA merupakan salah satu pelajaran yang erat kaitannya di kehidupan sehari-hari</w:t>
      </w:r>
      <w:r>
        <w:rPr>
          <w:rFonts w:ascii="Times New Roman" w:hAnsi="Times New Roman" w:cs="Times New Roman"/>
          <w:sz w:val="24"/>
          <w:szCs w:val="24"/>
          <w:lang w:val="id-ID"/>
        </w:rPr>
        <w:t>, maka</w:t>
      </w:r>
      <w:r w:rsidRPr="00037A12">
        <w:rPr>
          <w:rFonts w:ascii="Times New Roman" w:hAnsi="Times New Roman" w:cs="Times New Roman"/>
          <w:sz w:val="24"/>
          <w:szCs w:val="24"/>
        </w:rPr>
        <w:t xml:space="preserve"> anak tuna</w:t>
      </w:r>
      <w:r>
        <w:rPr>
          <w:rFonts w:ascii="Times New Roman" w:hAnsi="Times New Roman" w:cs="Times New Roman"/>
          <w:sz w:val="24"/>
          <w:szCs w:val="24"/>
        </w:rPr>
        <w:t xml:space="preserve">netra dituntut agar mereka </w:t>
      </w:r>
      <w:r>
        <w:rPr>
          <w:rFonts w:ascii="Times New Roman" w:hAnsi="Times New Roman" w:cs="Times New Roman"/>
          <w:sz w:val="24"/>
          <w:szCs w:val="24"/>
          <w:lang w:val="id-ID"/>
        </w:rPr>
        <w:t>mampu</w:t>
      </w:r>
      <w:r w:rsidRPr="00037A12">
        <w:rPr>
          <w:rFonts w:ascii="Times New Roman" w:hAnsi="Times New Roman" w:cs="Times New Roman"/>
          <w:sz w:val="24"/>
          <w:szCs w:val="24"/>
        </w:rPr>
        <w:t xml:space="preserve"> memecahkan masalahnya dikehidupan sehari-hari yang berkaitan dengan IPA.</w:t>
      </w:r>
      <w:r w:rsidRPr="001A3471">
        <w:rPr>
          <w:rFonts w:ascii="Times New Roman" w:hAnsi="Times New Roman" w:cs="Times New Roman"/>
          <w:sz w:val="24"/>
          <w:szCs w:val="24"/>
          <w:lang w:val="id-ID"/>
        </w:rPr>
        <w:t xml:space="preserve"> </w:t>
      </w:r>
    </w:p>
    <w:p w:rsidR="00B24657" w:rsidRDefault="00B24657" w:rsidP="00B24657">
      <w:pPr>
        <w:pStyle w:val="NoSpacing"/>
        <w:spacing w:line="480" w:lineRule="auto"/>
        <w:ind w:firstLine="567"/>
        <w:jc w:val="both"/>
        <w:rPr>
          <w:rFonts w:ascii="Times New Roman" w:hAnsi="Times New Roman"/>
          <w:sz w:val="24"/>
          <w:szCs w:val="24"/>
          <w:lang w:val="id-ID"/>
        </w:rPr>
      </w:pPr>
      <w:r w:rsidRPr="00C01427">
        <w:rPr>
          <w:rFonts w:ascii="Times New Roman" w:hAnsi="Times New Roman"/>
          <w:sz w:val="24"/>
          <w:szCs w:val="24"/>
          <w:lang w:val="sv-SE"/>
        </w:rPr>
        <w:t xml:space="preserve">Berkaitan dengan kondisi tersebut, terdapat </w:t>
      </w:r>
      <w:r>
        <w:rPr>
          <w:rFonts w:ascii="Times New Roman" w:hAnsi="Times New Roman"/>
          <w:sz w:val="24"/>
          <w:szCs w:val="24"/>
        </w:rPr>
        <w:t>metode pembelajaran</w:t>
      </w:r>
      <w:r w:rsidRPr="00C01427">
        <w:rPr>
          <w:rFonts w:ascii="Times New Roman" w:hAnsi="Times New Roman"/>
          <w:sz w:val="24"/>
          <w:szCs w:val="24"/>
          <w:lang w:val="sv-SE"/>
        </w:rPr>
        <w:t xml:space="preserve"> yang dapat digunakan siswa awas dan masih tetap dapat dipergunakan oleh siswa tunanetra. </w:t>
      </w:r>
      <w:r>
        <w:rPr>
          <w:rFonts w:ascii="Times New Roman" w:hAnsi="Times New Roman"/>
          <w:sz w:val="24"/>
          <w:szCs w:val="24"/>
        </w:rPr>
        <w:t>Metode</w:t>
      </w:r>
      <w:r>
        <w:rPr>
          <w:rFonts w:ascii="Times New Roman" w:hAnsi="Times New Roman"/>
          <w:sz w:val="24"/>
          <w:szCs w:val="24"/>
          <w:lang w:val="id-ID"/>
        </w:rPr>
        <w:t xml:space="preserve"> </w:t>
      </w:r>
      <w:r>
        <w:rPr>
          <w:rFonts w:ascii="Times New Roman" w:hAnsi="Times New Roman"/>
          <w:sz w:val="24"/>
          <w:szCs w:val="24"/>
        </w:rPr>
        <w:t>ini</w:t>
      </w:r>
      <w:r>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id-ID"/>
        </w:rPr>
        <w:t xml:space="preserve"> </w:t>
      </w:r>
      <w:r>
        <w:rPr>
          <w:rFonts w:ascii="Times New Roman" w:hAnsi="Times New Roman"/>
          <w:sz w:val="24"/>
          <w:szCs w:val="24"/>
        </w:rPr>
        <w:t xml:space="preserve">metode </w:t>
      </w:r>
      <w:r w:rsidRPr="00645B76">
        <w:rPr>
          <w:rFonts w:ascii="Times New Roman" w:hAnsi="Times New Roman"/>
          <w:i/>
          <w:sz w:val="24"/>
          <w:szCs w:val="24"/>
        </w:rPr>
        <w:t>problem solving</w:t>
      </w:r>
      <w:r>
        <w:rPr>
          <w:rFonts w:ascii="Times New Roman" w:hAnsi="Times New Roman"/>
          <w:sz w:val="24"/>
          <w:szCs w:val="24"/>
        </w:rPr>
        <w:t xml:space="preserve"> (pemecahan masalah)</w:t>
      </w:r>
      <w:r>
        <w:rPr>
          <w:rFonts w:ascii="Times New Roman" w:hAnsi="Times New Roman"/>
          <w:sz w:val="24"/>
          <w:szCs w:val="24"/>
          <w:lang w:val="sv-SE"/>
        </w:rPr>
        <w:t>.</w:t>
      </w:r>
      <w:r>
        <w:rPr>
          <w:rFonts w:ascii="Times New Roman" w:hAnsi="Times New Roman"/>
          <w:sz w:val="24"/>
          <w:szCs w:val="24"/>
          <w:lang w:val="id-ID"/>
        </w:rPr>
        <w:t xml:space="preserve"> </w:t>
      </w:r>
      <w:r w:rsidRPr="00C01427">
        <w:rPr>
          <w:rFonts w:ascii="Times New Roman" w:hAnsi="Times New Roman"/>
          <w:sz w:val="24"/>
          <w:szCs w:val="24"/>
          <w:lang w:val="sv-SE"/>
        </w:rPr>
        <w:t xml:space="preserve">Dengan menggunakan </w:t>
      </w:r>
      <w:r>
        <w:rPr>
          <w:rFonts w:ascii="Times New Roman" w:hAnsi="Times New Roman"/>
          <w:sz w:val="24"/>
          <w:szCs w:val="24"/>
        </w:rPr>
        <w:t>metode ini</w:t>
      </w:r>
      <w:r w:rsidRPr="00C01427">
        <w:rPr>
          <w:rFonts w:ascii="Times New Roman" w:hAnsi="Times New Roman"/>
          <w:sz w:val="24"/>
          <w:szCs w:val="24"/>
          <w:lang w:val="sv-SE"/>
        </w:rPr>
        <w:t xml:space="preserve">, </w:t>
      </w:r>
      <w:r>
        <w:rPr>
          <w:rFonts w:ascii="Times New Roman" w:hAnsi="Times New Roman"/>
          <w:sz w:val="24"/>
          <w:szCs w:val="24"/>
        </w:rPr>
        <w:t xml:space="preserve">siswa akan </w:t>
      </w:r>
      <w:r w:rsidRPr="000644DC">
        <w:rPr>
          <w:rFonts w:ascii="Times New Roman" w:hAnsi="Times New Roman"/>
          <w:sz w:val="24"/>
          <w:szCs w:val="24"/>
        </w:rPr>
        <w:t>meningkatkan kemampu</w:t>
      </w:r>
      <w:r>
        <w:rPr>
          <w:rFonts w:ascii="Times New Roman" w:hAnsi="Times New Roman"/>
          <w:sz w:val="24"/>
          <w:szCs w:val="24"/>
        </w:rPr>
        <w:t>an berpikir kritis</w:t>
      </w:r>
      <w:r>
        <w:rPr>
          <w:rFonts w:ascii="Times New Roman" w:hAnsi="Times New Roman"/>
          <w:sz w:val="24"/>
          <w:szCs w:val="24"/>
          <w:lang w:val="id-ID"/>
        </w:rPr>
        <w:t xml:space="preserve">, </w:t>
      </w:r>
      <w:r w:rsidRPr="000644DC">
        <w:rPr>
          <w:rFonts w:ascii="Times New Roman" w:hAnsi="Times New Roman"/>
          <w:sz w:val="24"/>
          <w:szCs w:val="24"/>
        </w:rPr>
        <w:lastRenderedPageBreak/>
        <w:t xml:space="preserve">karena dalam metode ini </w:t>
      </w:r>
      <w:r>
        <w:rPr>
          <w:rFonts w:ascii="Times New Roman" w:hAnsi="Times New Roman"/>
          <w:sz w:val="24"/>
          <w:szCs w:val="24"/>
          <w:lang w:val="id-ID"/>
        </w:rPr>
        <w:t xml:space="preserve">siswa </w:t>
      </w:r>
      <w:r>
        <w:rPr>
          <w:rFonts w:ascii="Times New Roman" w:hAnsi="Times New Roman"/>
          <w:sz w:val="24"/>
          <w:szCs w:val="24"/>
        </w:rPr>
        <w:t xml:space="preserve">dituntut untuk </w:t>
      </w:r>
      <w:r w:rsidRPr="000644DC">
        <w:rPr>
          <w:rFonts w:ascii="Times New Roman" w:hAnsi="Times New Roman"/>
          <w:sz w:val="24"/>
          <w:szCs w:val="24"/>
        </w:rPr>
        <w:t>dapat memecahkan</w:t>
      </w:r>
      <w:r>
        <w:rPr>
          <w:rFonts w:ascii="Times New Roman" w:hAnsi="Times New Roman"/>
          <w:sz w:val="24"/>
          <w:szCs w:val="24"/>
        </w:rPr>
        <w:t xml:space="preserve"> persoalan yang mereka hadapi.</w:t>
      </w:r>
      <w:r>
        <w:rPr>
          <w:rFonts w:ascii="Times New Roman" w:hAnsi="Times New Roman"/>
          <w:sz w:val="24"/>
          <w:szCs w:val="24"/>
          <w:lang w:val="id-ID"/>
        </w:rPr>
        <w:t xml:space="preserve"> </w:t>
      </w:r>
    </w:p>
    <w:p w:rsidR="00B24657" w:rsidRDefault="00B24657" w:rsidP="00B24657">
      <w:pPr>
        <w:pStyle w:val="NoSpacing"/>
        <w:spacing w:line="480" w:lineRule="auto"/>
        <w:ind w:firstLine="567"/>
        <w:jc w:val="both"/>
        <w:rPr>
          <w:rFonts w:ascii="Times New Roman" w:hAnsi="Times New Roman" w:cs="Times New Roman"/>
          <w:sz w:val="24"/>
          <w:szCs w:val="24"/>
          <w:lang w:val="id-ID"/>
        </w:rPr>
      </w:pPr>
      <w:r>
        <w:rPr>
          <w:rFonts w:ascii="Times New Roman" w:hAnsi="Times New Roman"/>
          <w:sz w:val="24"/>
          <w:szCs w:val="24"/>
          <w:lang w:val="id-ID"/>
        </w:rPr>
        <w:t xml:space="preserve">Berdasarkan penelitian oleh Hendriyanti dkk, dalam jurnalnya yang berjudul Peningkatan Hasil Belajar Siswa Melalui Metode </w:t>
      </w:r>
      <w:r w:rsidRPr="004969C4">
        <w:rPr>
          <w:rFonts w:ascii="Times New Roman" w:hAnsi="Times New Roman"/>
          <w:i/>
          <w:sz w:val="24"/>
          <w:szCs w:val="24"/>
          <w:lang w:val="id-ID"/>
        </w:rPr>
        <w:t>Problem Solving</w:t>
      </w:r>
      <w:r>
        <w:rPr>
          <w:rFonts w:ascii="Times New Roman" w:hAnsi="Times New Roman"/>
          <w:sz w:val="24"/>
          <w:szCs w:val="24"/>
          <w:lang w:val="id-ID"/>
        </w:rPr>
        <w:t xml:space="preserve"> Pada Pembelajaran IPA Di Kelas IV SD Negeri 01 Bandar Buat Kota Padang didapatkan hasil bahwa “metode </w:t>
      </w:r>
      <w:r>
        <w:rPr>
          <w:rFonts w:ascii="Times New Roman" w:hAnsi="Times New Roman"/>
          <w:i/>
          <w:sz w:val="24"/>
          <w:szCs w:val="24"/>
          <w:lang w:val="id-ID"/>
        </w:rPr>
        <w:t>problem solving</w:t>
      </w:r>
      <w:r>
        <w:rPr>
          <w:rFonts w:ascii="Times New Roman" w:hAnsi="Times New Roman"/>
          <w:sz w:val="24"/>
          <w:szCs w:val="24"/>
          <w:lang w:val="id-ID"/>
        </w:rPr>
        <w:t xml:space="preserve"> dapat meningkat hasil belajar pada pembelajaran IPA di kelas IV SD Negeri 01 Bandar Buat Kota Padang”. Penggunaan metode </w:t>
      </w:r>
      <w:r>
        <w:rPr>
          <w:rFonts w:ascii="Times New Roman" w:hAnsi="Times New Roman"/>
          <w:i/>
          <w:sz w:val="24"/>
          <w:szCs w:val="24"/>
          <w:lang w:val="id-ID"/>
        </w:rPr>
        <w:t xml:space="preserve">problem </w:t>
      </w:r>
      <w:r w:rsidRPr="009A3C84">
        <w:rPr>
          <w:rFonts w:ascii="Times New Roman" w:hAnsi="Times New Roman"/>
          <w:sz w:val="24"/>
          <w:szCs w:val="24"/>
          <w:lang w:val="id-ID"/>
        </w:rPr>
        <w:t>solving</w:t>
      </w:r>
      <w:r>
        <w:rPr>
          <w:rFonts w:ascii="Times New Roman" w:hAnsi="Times New Roman"/>
          <w:sz w:val="24"/>
          <w:szCs w:val="24"/>
          <w:lang w:val="id-ID"/>
        </w:rPr>
        <w:t xml:space="preserve"> tak hanya dapat digunakan pada siswa yang berada disekolah reguler, melainkan dapat pula digunakan pada siswa yang berada di sekolah luar biasa khususnya siswa tunanetra. </w:t>
      </w:r>
      <w:r>
        <w:rPr>
          <w:rFonts w:ascii="Times New Roman" w:hAnsi="Times New Roman" w:cs="Times New Roman"/>
          <w:sz w:val="24"/>
          <w:szCs w:val="24"/>
          <w:lang w:val="id-ID"/>
        </w:rPr>
        <w:t>Memecahkan masalah pada siswa tunanetra</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harus diikuti dengan pengoptimalan penggunaan dria non-visual yang masih tersisa</w:t>
      </w:r>
      <w:r w:rsidRPr="00C01427">
        <w:rPr>
          <w:rFonts w:ascii="Times New Roman" w:hAnsi="Times New Roman" w:cs="Times New Roman"/>
          <w:sz w:val="24"/>
          <w:szCs w:val="24"/>
          <w:lang w:val="sv-SE"/>
        </w:rPr>
        <w:t xml:space="preserve"> sehingga dapat memudahkan </w:t>
      </w:r>
      <w:r>
        <w:rPr>
          <w:rFonts w:ascii="Times New Roman" w:hAnsi="Times New Roman" w:cs="Times New Roman"/>
          <w:sz w:val="24"/>
          <w:szCs w:val="24"/>
          <w:lang w:val="sv-SE"/>
        </w:rPr>
        <w:t>siswa</w:t>
      </w:r>
      <w:r w:rsidRPr="00C01427">
        <w:rPr>
          <w:rFonts w:ascii="Times New Roman" w:hAnsi="Times New Roman" w:cs="Times New Roman"/>
          <w:sz w:val="24"/>
          <w:szCs w:val="24"/>
          <w:lang w:val="sv-SE"/>
        </w:rPr>
        <w:t xml:space="preserve"> dalam </w:t>
      </w:r>
      <w:r>
        <w:rPr>
          <w:rFonts w:ascii="Times New Roman" w:hAnsi="Times New Roman" w:cs="Times New Roman"/>
          <w:sz w:val="24"/>
          <w:szCs w:val="24"/>
          <w:lang w:val="id-ID"/>
        </w:rPr>
        <w:t xml:space="preserve">menerima materi </w:t>
      </w:r>
      <w:r>
        <w:rPr>
          <w:rFonts w:ascii="Times New Roman" w:hAnsi="Times New Roman" w:cs="Times New Roman"/>
          <w:sz w:val="24"/>
          <w:szCs w:val="24"/>
        </w:rPr>
        <w:t>benda</w:t>
      </w:r>
      <w:r>
        <w:rPr>
          <w:rFonts w:ascii="Times New Roman" w:hAnsi="Times New Roman" w:cs="Times New Roman"/>
          <w:sz w:val="24"/>
          <w:szCs w:val="24"/>
          <w:lang w:val="id-ID"/>
        </w:rPr>
        <w:t xml:space="preserve"> dan perubahan wujud </w:t>
      </w:r>
      <w:r>
        <w:rPr>
          <w:rFonts w:ascii="Times New Roman" w:hAnsi="Times New Roman" w:cs="Times New Roman"/>
          <w:sz w:val="24"/>
          <w:szCs w:val="24"/>
        </w:rPr>
        <w:t>benda</w:t>
      </w:r>
      <w:r w:rsidRPr="00C01427">
        <w:rPr>
          <w:rFonts w:ascii="Times New Roman" w:hAnsi="Times New Roman" w:cs="Times New Roman"/>
          <w:sz w:val="24"/>
          <w:szCs w:val="24"/>
          <w:lang w:val="sv-SE"/>
        </w:rPr>
        <w:t>.</w:t>
      </w:r>
      <w:r>
        <w:rPr>
          <w:rFonts w:ascii="Times New Roman" w:hAnsi="Times New Roman" w:cs="Times New Roman"/>
          <w:sz w:val="24"/>
          <w:szCs w:val="24"/>
          <w:lang w:val="id-ID"/>
        </w:rPr>
        <w:t xml:space="preserve"> Kalau seorang siswa dihadapkan pada suatu masalah, pada akhirnya mereka bukan hanya sekedar memecahkan masalah, tetapi juga belajar sesuatu yang baru. Maka dari itu, pemecahan masalah memegang peranan penting baik dalam pelajaran sains maupundalam banyak disiplin ilmu lainnya, terutama agar pembelajaran berjalan dengan fleksibel.</w:t>
      </w:r>
      <w:r>
        <w:rPr>
          <w:rFonts w:ascii="Times New Roman" w:hAnsi="Times New Roman"/>
          <w:sz w:val="24"/>
          <w:szCs w:val="24"/>
          <w:lang w:val="id-ID"/>
        </w:rPr>
        <w:t xml:space="preserve"> </w:t>
      </w:r>
      <w:r w:rsidRPr="009A3C84">
        <w:rPr>
          <w:rFonts w:ascii="Times New Roman" w:hAnsi="Times New Roman" w:cs="Times New Roman"/>
          <w:sz w:val="24"/>
          <w:szCs w:val="24"/>
          <w:lang w:val="sv-SE"/>
        </w:rPr>
        <w:t>Beranjak</w:t>
      </w:r>
      <w:r w:rsidRPr="00C01427">
        <w:rPr>
          <w:rFonts w:ascii="Times New Roman" w:hAnsi="Times New Roman" w:cs="Times New Roman"/>
          <w:sz w:val="24"/>
          <w:szCs w:val="24"/>
          <w:lang w:val="sv-SE"/>
        </w:rPr>
        <w:t xml:space="preserve"> dari hal tersebut, penulis ingin </w:t>
      </w:r>
      <w:r>
        <w:rPr>
          <w:rFonts w:ascii="Times New Roman" w:hAnsi="Times New Roman" w:cs="Times New Roman"/>
          <w:sz w:val="24"/>
          <w:szCs w:val="24"/>
          <w:lang w:val="id-ID"/>
        </w:rPr>
        <w:t>menerapkan</w:t>
      </w:r>
      <w:r>
        <w:rPr>
          <w:rFonts w:ascii="Times New Roman" w:hAnsi="Times New Roman" w:cs="Times New Roman"/>
          <w:sz w:val="24"/>
          <w:szCs w:val="24"/>
          <w:lang w:val="sv-SE"/>
        </w:rPr>
        <w:t xml:space="preserve"> metode </w:t>
      </w:r>
      <w:r w:rsidRPr="00665B71">
        <w:rPr>
          <w:rFonts w:ascii="Times New Roman" w:hAnsi="Times New Roman" w:cs="Times New Roman"/>
          <w:i/>
          <w:sz w:val="24"/>
          <w:szCs w:val="24"/>
          <w:lang w:val="sv-SE"/>
        </w:rPr>
        <w:t>problem solving</w:t>
      </w:r>
      <w:r>
        <w:rPr>
          <w:rFonts w:ascii="Times New Roman" w:hAnsi="Times New Roman" w:cs="Times New Roman"/>
          <w:sz w:val="24"/>
          <w:szCs w:val="24"/>
          <w:lang w:val="sv-SE"/>
        </w:rPr>
        <w:t xml:space="preserve"> pada mata pelajaran IPA untuk</w:t>
      </w:r>
      <w:r w:rsidRPr="00C01427">
        <w:rPr>
          <w:rFonts w:ascii="Times New Roman" w:hAnsi="Times New Roman" w:cs="Times New Roman"/>
          <w:sz w:val="24"/>
          <w:szCs w:val="24"/>
          <w:lang w:val="sv-SE"/>
        </w:rPr>
        <w:t xml:space="preserve"> siswa</w:t>
      </w:r>
      <w:r>
        <w:rPr>
          <w:rFonts w:ascii="Times New Roman" w:hAnsi="Times New Roman" w:cs="Times New Roman"/>
          <w:sz w:val="24"/>
          <w:szCs w:val="24"/>
          <w:lang w:val="sv-SE"/>
        </w:rPr>
        <w:t xml:space="preserve"> tunanetra kelas </w:t>
      </w:r>
      <w:r>
        <w:rPr>
          <w:rFonts w:ascii="Times New Roman" w:hAnsi="Times New Roman" w:cs="Times New Roman"/>
          <w:sz w:val="24"/>
          <w:szCs w:val="24"/>
          <w:lang w:val="id-ID"/>
        </w:rPr>
        <w:t>I</w:t>
      </w:r>
      <w:r>
        <w:rPr>
          <w:rFonts w:ascii="Times New Roman" w:hAnsi="Times New Roman" w:cs="Times New Roman"/>
          <w:sz w:val="24"/>
          <w:szCs w:val="24"/>
          <w:lang w:val="sv-SE"/>
        </w:rPr>
        <w:t>V</w:t>
      </w:r>
      <w:r w:rsidRPr="00C01427">
        <w:rPr>
          <w:rFonts w:ascii="Times New Roman" w:hAnsi="Times New Roman" w:cs="Times New Roman"/>
          <w:sz w:val="24"/>
          <w:szCs w:val="24"/>
          <w:lang w:val="sv-SE"/>
        </w:rPr>
        <w:t xml:space="preserve"> di SLB</w:t>
      </w:r>
      <w:r>
        <w:rPr>
          <w:rFonts w:ascii="Times New Roman" w:hAnsi="Times New Roman" w:cs="Times New Roman"/>
          <w:sz w:val="24"/>
          <w:szCs w:val="24"/>
          <w:lang w:val="id-ID"/>
        </w:rPr>
        <w:t>-</w:t>
      </w:r>
      <w:r w:rsidRPr="00C01427">
        <w:rPr>
          <w:rFonts w:ascii="Times New Roman" w:hAnsi="Times New Roman" w:cs="Times New Roman"/>
          <w:sz w:val="24"/>
          <w:szCs w:val="24"/>
          <w:lang w:val="sv-SE"/>
        </w:rPr>
        <w:t>A YAPTI Makassar.</w:t>
      </w:r>
    </w:p>
    <w:p w:rsidR="004940D2" w:rsidRDefault="004940D2" w:rsidP="004940D2">
      <w:pPr>
        <w:pStyle w:val="NoSpacing"/>
        <w:ind w:firstLine="567"/>
        <w:jc w:val="both"/>
        <w:rPr>
          <w:rFonts w:ascii="Times New Roman" w:hAnsi="Times New Roman" w:cs="Times New Roman"/>
          <w:sz w:val="24"/>
          <w:szCs w:val="24"/>
          <w:lang w:val="id-ID"/>
        </w:rPr>
      </w:pPr>
    </w:p>
    <w:p w:rsidR="002A7D63" w:rsidRDefault="002A7D63" w:rsidP="004940D2">
      <w:pPr>
        <w:pStyle w:val="NoSpacing"/>
        <w:ind w:firstLine="567"/>
        <w:jc w:val="both"/>
        <w:rPr>
          <w:rFonts w:ascii="Times New Roman" w:hAnsi="Times New Roman" w:cs="Times New Roman"/>
          <w:sz w:val="24"/>
          <w:szCs w:val="24"/>
          <w:lang w:val="id-ID"/>
        </w:rPr>
      </w:pPr>
    </w:p>
    <w:p w:rsidR="002A7D63" w:rsidRDefault="002A7D63" w:rsidP="004940D2">
      <w:pPr>
        <w:pStyle w:val="NoSpacing"/>
        <w:ind w:firstLine="567"/>
        <w:jc w:val="both"/>
        <w:rPr>
          <w:rFonts w:ascii="Times New Roman" w:hAnsi="Times New Roman" w:cs="Times New Roman"/>
          <w:sz w:val="24"/>
          <w:szCs w:val="24"/>
          <w:lang w:val="id-ID"/>
        </w:rPr>
      </w:pPr>
    </w:p>
    <w:p w:rsidR="00A2241A" w:rsidRDefault="00A2241A" w:rsidP="004940D2">
      <w:pPr>
        <w:pStyle w:val="NoSpacing"/>
        <w:ind w:firstLine="567"/>
        <w:jc w:val="both"/>
        <w:rPr>
          <w:rFonts w:ascii="Times New Roman" w:hAnsi="Times New Roman" w:cs="Times New Roman"/>
          <w:sz w:val="24"/>
          <w:szCs w:val="24"/>
          <w:lang w:val="id-ID"/>
        </w:rPr>
      </w:pPr>
    </w:p>
    <w:p w:rsidR="00A2241A" w:rsidRDefault="00A2241A" w:rsidP="004940D2">
      <w:pPr>
        <w:pStyle w:val="NoSpacing"/>
        <w:ind w:firstLine="567"/>
        <w:jc w:val="both"/>
        <w:rPr>
          <w:rFonts w:ascii="Times New Roman" w:hAnsi="Times New Roman" w:cs="Times New Roman"/>
          <w:sz w:val="24"/>
          <w:szCs w:val="24"/>
          <w:lang w:val="id-ID"/>
        </w:rPr>
      </w:pPr>
    </w:p>
    <w:p w:rsidR="00A2241A" w:rsidRPr="004940D2" w:rsidRDefault="00A2241A" w:rsidP="004940D2">
      <w:pPr>
        <w:pStyle w:val="NoSpacing"/>
        <w:ind w:firstLine="567"/>
        <w:jc w:val="both"/>
        <w:rPr>
          <w:rFonts w:ascii="Times New Roman" w:hAnsi="Times New Roman" w:cs="Times New Roman"/>
          <w:sz w:val="24"/>
          <w:szCs w:val="24"/>
          <w:lang w:val="id-ID"/>
        </w:rPr>
      </w:pPr>
    </w:p>
    <w:p w:rsidR="00B24657" w:rsidRPr="006C4A04" w:rsidRDefault="00B24657" w:rsidP="00B24657">
      <w:pPr>
        <w:pStyle w:val="NoSpacing"/>
        <w:numPr>
          <w:ilvl w:val="0"/>
          <w:numId w:val="6"/>
        </w:numPr>
        <w:spacing w:line="480" w:lineRule="auto"/>
        <w:jc w:val="both"/>
        <w:rPr>
          <w:rFonts w:ascii="Times New Roman" w:hAnsi="Times New Roman" w:cs="Times New Roman"/>
          <w:b/>
          <w:sz w:val="24"/>
          <w:szCs w:val="24"/>
          <w:lang w:val="sv-SE"/>
        </w:rPr>
      </w:pPr>
      <w:r w:rsidRPr="006C4A04">
        <w:rPr>
          <w:rFonts w:ascii="Times New Roman" w:hAnsi="Times New Roman" w:cs="Times New Roman"/>
          <w:b/>
          <w:sz w:val="24"/>
          <w:szCs w:val="24"/>
          <w:lang w:val="sv-SE"/>
        </w:rPr>
        <w:lastRenderedPageBreak/>
        <w:t>Rumusan Masalah</w:t>
      </w:r>
    </w:p>
    <w:p w:rsidR="00B24657" w:rsidRDefault="00B24657" w:rsidP="00B24657">
      <w:pPr>
        <w:pStyle w:val="NoSpacing"/>
        <w:spacing w:line="480" w:lineRule="auto"/>
        <w:ind w:firstLine="567"/>
        <w:jc w:val="both"/>
        <w:rPr>
          <w:rFonts w:ascii="Times New Roman" w:hAnsi="Times New Roman" w:cs="Times New Roman"/>
          <w:sz w:val="24"/>
          <w:szCs w:val="24"/>
          <w:lang w:val="id-ID"/>
        </w:rPr>
      </w:pPr>
      <w:r w:rsidRPr="0033075C">
        <w:rPr>
          <w:rFonts w:ascii="Times New Roman" w:hAnsi="Times New Roman" w:cs="Times New Roman"/>
          <w:sz w:val="24"/>
          <w:szCs w:val="24"/>
          <w:lang w:val="sv-SE"/>
        </w:rPr>
        <w:t>Berdasarkan uraian latar belakang di atas maka dalam penelitian ini dapat dirumuskan masalah sebagai berikut:</w:t>
      </w:r>
    </w:p>
    <w:p w:rsidR="00B24657" w:rsidRPr="00731E6A" w:rsidRDefault="00B24657" w:rsidP="00B24657">
      <w:pPr>
        <w:pStyle w:val="NoSpacing"/>
        <w:numPr>
          <w:ilvl w:val="0"/>
          <w:numId w:val="12"/>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Bagaimanakah hasil belajar IPA </w:t>
      </w:r>
      <w:r>
        <w:rPr>
          <w:rFonts w:ascii="Times New Roman" w:hAnsi="Times New Roman" w:cs="Times New Roman"/>
          <w:sz w:val="24"/>
          <w:szCs w:val="24"/>
          <w:lang w:val="sv-SE"/>
        </w:rPr>
        <w:t xml:space="preserve">siswa tunanetra kelas </w:t>
      </w:r>
      <w:r>
        <w:rPr>
          <w:rFonts w:ascii="Times New Roman" w:hAnsi="Times New Roman" w:cs="Times New Roman"/>
          <w:sz w:val="24"/>
          <w:szCs w:val="24"/>
          <w:lang w:val="id-ID"/>
        </w:rPr>
        <w:t>I</w:t>
      </w:r>
      <w:r>
        <w:rPr>
          <w:rFonts w:ascii="Times New Roman" w:hAnsi="Times New Roman" w:cs="Times New Roman"/>
          <w:sz w:val="24"/>
          <w:szCs w:val="24"/>
          <w:lang w:val="sv-SE"/>
        </w:rPr>
        <w:t>V di SLB</w:t>
      </w:r>
      <w:r>
        <w:rPr>
          <w:rFonts w:ascii="Times New Roman" w:hAnsi="Times New Roman" w:cs="Times New Roman"/>
          <w:sz w:val="24"/>
          <w:szCs w:val="24"/>
          <w:lang w:val="id-ID"/>
        </w:rPr>
        <w:t>-</w:t>
      </w:r>
      <w:r>
        <w:rPr>
          <w:rFonts w:ascii="Times New Roman" w:hAnsi="Times New Roman" w:cs="Times New Roman"/>
          <w:sz w:val="24"/>
          <w:szCs w:val="24"/>
          <w:lang w:val="sv-SE"/>
        </w:rPr>
        <w:t>A YAPTI</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Makassar</w:t>
      </w:r>
      <w:r>
        <w:rPr>
          <w:rFonts w:ascii="Times New Roman" w:hAnsi="Times New Roman" w:cs="Times New Roman"/>
          <w:sz w:val="24"/>
          <w:szCs w:val="24"/>
          <w:lang w:val="id-ID"/>
        </w:rPr>
        <w:t xml:space="preserve"> pada fase </w:t>
      </w:r>
      <w:r w:rsidRPr="00423F5E">
        <w:rPr>
          <w:rFonts w:ascii="Times New Roman" w:hAnsi="Times New Roman" w:cs="Times New Roman"/>
          <w:i/>
          <w:sz w:val="24"/>
          <w:szCs w:val="24"/>
          <w:lang w:val="id-ID"/>
        </w:rPr>
        <w:t>baseline</w:t>
      </w:r>
      <w:r>
        <w:rPr>
          <w:rFonts w:ascii="Times New Roman" w:hAnsi="Times New Roman" w:cs="Times New Roman"/>
          <w:sz w:val="24"/>
          <w:szCs w:val="24"/>
          <w:lang w:val="id-ID"/>
        </w:rPr>
        <w:t xml:space="preserve"> 1 dan pada fase </w:t>
      </w:r>
      <w:r w:rsidRPr="00423F5E">
        <w:rPr>
          <w:rFonts w:ascii="Times New Roman" w:hAnsi="Times New Roman" w:cs="Times New Roman"/>
          <w:i/>
          <w:sz w:val="24"/>
          <w:szCs w:val="24"/>
          <w:lang w:val="id-ID"/>
        </w:rPr>
        <w:t>baseline</w:t>
      </w:r>
      <w:r>
        <w:rPr>
          <w:rFonts w:ascii="Times New Roman" w:hAnsi="Times New Roman" w:cs="Times New Roman"/>
          <w:sz w:val="24"/>
          <w:szCs w:val="24"/>
          <w:lang w:val="id-ID"/>
        </w:rPr>
        <w:t xml:space="preserve"> 2?</w:t>
      </w:r>
    </w:p>
    <w:p w:rsidR="00B24657" w:rsidRPr="000502E3" w:rsidRDefault="00B24657" w:rsidP="00B24657">
      <w:pPr>
        <w:pStyle w:val="NoSpacing"/>
        <w:numPr>
          <w:ilvl w:val="0"/>
          <w:numId w:val="12"/>
        </w:numPr>
        <w:spacing w:line="480" w:lineRule="auto"/>
        <w:jc w:val="both"/>
        <w:rPr>
          <w:rFonts w:ascii="Times New Roman" w:hAnsi="Times New Roman" w:cs="Times New Roman"/>
          <w:sz w:val="24"/>
          <w:szCs w:val="24"/>
          <w:lang w:val="sv-SE"/>
        </w:rPr>
      </w:pPr>
      <w:r w:rsidRPr="00731E6A">
        <w:rPr>
          <w:rFonts w:ascii="Times New Roman" w:hAnsi="Times New Roman" w:cs="Times New Roman"/>
          <w:sz w:val="24"/>
          <w:szCs w:val="24"/>
          <w:lang w:val="sv-SE"/>
        </w:rPr>
        <w:t xml:space="preserve">Apakah ada peningkatan hasil belajar IPA pada </w:t>
      </w:r>
      <w:r>
        <w:rPr>
          <w:rFonts w:ascii="Times New Roman" w:hAnsi="Times New Roman" w:cs="Times New Roman"/>
          <w:sz w:val="24"/>
          <w:szCs w:val="24"/>
          <w:lang w:val="id-ID"/>
        </w:rPr>
        <w:t>siswa</w:t>
      </w:r>
      <w:r w:rsidRPr="00731E6A">
        <w:rPr>
          <w:rFonts w:ascii="Times New Roman" w:hAnsi="Times New Roman" w:cs="Times New Roman"/>
          <w:sz w:val="24"/>
          <w:szCs w:val="24"/>
          <w:lang w:val="sv-SE"/>
        </w:rPr>
        <w:t xml:space="preserve"> tunanetra kelas dasar IV di SLB</w:t>
      </w:r>
      <w:r>
        <w:rPr>
          <w:rFonts w:ascii="Times New Roman" w:hAnsi="Times New Roman" w:cs="Times New Roman"/>
          <w:sz w:val="24"/>
          <w:szCs w:val="24"/>
          <w:lang w:val="id-ID"/>
        </w:rPr>
        <w:t>-</w:t>
      </w:r>
      <w:r w:rsidRPr="00731E6A">
        <w:rPr>
          <w:rFonts w:ascii="Times New Roman" w:hAnsi="Times New Roman" w:cs="Times New Roman"/>
          <w:sz w:val="24"/>
          <w:szCs w:val="24"/>
          <w:lang w:val="sv-SE"/>
        </w:rPr>
        <w:t>A YAPTI Makassar dengan</w:t>
      </w:r>
      <w:r>
        <w:rPr>
          <w:rFonts w:ascii="Times New Roman" w:hAnsi="Times New Roman" w:cs="Times New Roman"/>
          <w:sz w:val="24"/>
          <w:szCs w:val="24"/>
          <w:lang w:val="id-ID"/>
        </w:rPr>
        <w:t xml:space="preserve"> menerapkan </w:t>
      </w:r>
      <w:r>
        <w:rPr>
          <w:rFonts w:ascii="Times New Roman" w:hAnsi="Times New Roman" w:cs="Times New Roman"/>
          <w:sz w:val="24"/>
          <w:szCs w:val="24"/>
          <w:lang w:val="sv-SE"/>
        </w:rPr>
        <w:t xml:space="preserve">metode </w:t>
      </w:r>
      <w:r w:rsidRPr="0094620F">
        <w:rPr>
          <w:rFonts w:ascii="Times New Roman" w:hAnsi="Times New Roman" w:cs="Times New Roman"/>
          <w:i/>
          <w:sz w:val="24"/>
          <w:szCs w:val="24"/>
          <w:lang w:val="sv-SE"/>
        </w:rPr>
        <w:t>problem solving</w:t>
      </w:r>
      <w:r>
        <w:rPr>
          <w:rFonts w:ascii="Times New Roman" w:hAnsi="Times New Roman" w:cs="Times New Roman"/>
          <w:sz w:val="24"/>
          <w:szCs w:val="24"/>
          <w:lang w:val="id-ID"/>
        </w:rPr>
        <w:t>?</w:t>
      </w:r>
    </w:p>
    <w:p w:rsidR="00B24657" w:rsidRPr="005E1511" w:rsidRDefault="00B24657" w:rsidP="00B24657">
      <w:pPr>
        <w:pStyle w:val="NoSpacing"/>
        <w:ind w:left="360"/>
        <w:jc w:val="both"/>
        <w:rPr>
          <w:rFonts w:ascii="Times New Roman" w:hAnsi="Times New Roman" w:cs="Times New Roman"/>
          <w:sz w:val="24"/>
          <w:szCs w:val="24"/>
          <w:lang w:val="sv-SE"/>
        </w:rPr>
      </w:pPr>
    </w:p>
    <w:p w:rsidR="00B24657" w:rsidRPr="00687F5B" w:rsidRDefault="00B24657" w:rsidP="00B24657">
      <w:pPr>
        <w:pStyle w:val="NoSpacing"/>
        <w:numPr>
          <w:ilvl w:val="0"/>
          <w:numId w:val="6"/>
        </w:numPr>
        <w:spacing w:line="480" w:lineRule="auto"/>
        <w:jc w:val="both"/>
        <w:rPr>
          <w:rFonts w:ascii="Times New Roman" w:hAnsi="Times New Roman" w:cs="Times New Roman"/>
          <w:b/>
          <w:sz w:val="24"/>
          <w:szCs w:val="24"/>
          <w:lang w:val="sv-SE"/>
        </w:rPr>
      </w:pPr>
      <w:r w:rsidRPr="00687F5B">
        <w:rPr>
          <w:rFonts w:ascii="Times New Roman" w:hAnsi="Times New Roman" w:cs="Times New Roman"/>
          <w:b/>
          <w:sz w:val="24"/>
          <w:szCs w:val="24"/>
          <w:lang w:val="sv-SE"/>
        </w:rPr>
        <w:t>Tujuan Penelitian</w:t>
      </w:r>
    </w:p>
    <w:p w:rsidR="00B24657" w:rsidRDefault="00B24657" w:rsidP="00B24657">
      <w:pPr>
        <w:pStyle w:val="NoSpacing"/>
        <w:spacing w:line="480" w:lineRule="auto"/>
        <w:jc w:val="both"/>
        <w:rPr>
          <w:rFonts w:ascii="Times New Roman" w:hAnsi="Times New Roman" w:cs="Times New Roman"/>
          <w:sz w:val="24"/>
          <w:szCs w:val="24"/>
          <w:lang w:val="id-ID"/>
        </w:rPr>
      </w:pPr>
      <w:r w:rsidRPr="006C4A04">
        <w:rPr>
          <w:rFonts w:ascii="Times New Roman" w:hAnsi="Times New Roman" w:cs="Times New Roman"/>
          <w:sz w:val="24"/>
          <w:szCs w:val="24"/>
          <w:lang w:val="sv-SE"/>
        </w:rPr>
        <w:t>Adapun tujuan yang diharapkan tercapai dari peneli</w:t>
      </w:r>
      <w:r>
        <w:rPr>
          <w:rFonts w:ascii="Times New Roman" w:hAnsi="Times New Roman" w:cs="Times New Roman"/>
          <w:sz w:val="24"/>
          <w:szCs w:val="24"/>
          <w:lang w:val="sv-SE"/>
        </w:rPr>
        <w:t>tian ini adalah</w:t>
      </w:r>
      <w:r>
        <w:rPr>
          <w:rFonts w:ascii="Times New Roman" w:hAnsi="Times New Roman" w:cs="Times New Roman"/>
          <w:sz w:val="24"/>
          <w:szCs w:val="24"/>
          <w:lang w:val="id-ID"/>
        </w:rPr>
        <w:t>:</w:t>
      </w:r>
    </w:p>
    <w:p w:rsidR="00B24657" w:rsidRPr="00273DD4" w:rsidRDefault="00B24657" w:rsidP="00B24657">
      <w:pPr>
        <w:pStyle w:val="NoSpacing"/>
        <w:numPr>
          <w:ilvl w:val="0"/>
          <w:numId w:val="16"/>
        </w:numPr>
        <w:spacing w:line="480" w:lineRule="auto"/>
        <w:jc w:val="both"/>
        <w:rPr>
          <w:rFonts w:ascii="Times New Roman" w:hAnsi="Times New Roman" w:cs="Times New Roman"/>
          <w:sz w:val="24"/>
          <w:szCs w:val="24"/>
          <w:lang w:val="id-ID"/>
        </w:rPr>
      </w:pPr>
      <w:r w:rsidRPr="00273DD4">
        <w:rPr>
          <w:rFonts w:ascii="Times New Roman" w:hAnsi="Times New Roman" w:cs="Times New Roman"/>
          <w:sz w:val="24"/>
          <w:szCs w:val="24"/>
          <w:lang w:val="id-ID"/>
        </w:rPr>
        <w:t xml:space="preserve">Untuk mengetahui hasil belajar IPA pada </w:t>
      </w:r>
      <w:r>
        <w:rPr>
          <w:rFonts w:ascii="Times New Roman" w:hAnsi="Times New Roman" w:cs="Times New Roman"/>
          <w:sz w:val="24"/>
          <w:szCs w:val="24"/>
          <w:lang w:val="id-ID"/>
        </w:rPr>
        <w:t>siswa</w:t>
      </w:r>
      <w:r w:rsidRPr="00273DD4">
        <w:rPr>
          <w:rFonts w:ascii="Times New Roman" w:hAnsi="Times New Roman" w:cs="Times New Roman"/>
          <w:sz w:val="24"/>
          <w:szCs w:val="24"/>
          <w:lang w:val="id-ID"/>
        </w:rPr>
        <w:t xml:space="preserve"> tunanetra dasar IV di SLB</w:t>
      </w:r>
      <w:r>
        <w:rPr>
          <w:rFonts w:ascii="Times New Roman" w:hAnsi="Times New Roman" w:cs="Times New Roman"/>
          <w:sz w:val="24"/>
          <w:szCs w:val="24"/>
          <w:lang w:val="id-ID"/>
        </w:rPr>
        <w:t>-</w:t>
      </w:r>
      <w:r w:rsidRPr="00273DD4">
        <w:rPr>
          <w:rFonts w:ascii="Times New Roman" w:hAnsi="Times New Roman" w:cs="Times New Roman"/>
          <w:sz w:val="24"/>
          <w:szCs w:val="24"/>
          <w:lang w:val="id-ID"/>
        </w:rPr>
        <w:t>A YAPTI Makassar</w:t>
      </w:r>
      <w:r>
        <w:rPr>
          <w:rFonts w:ascii="Times New Roman" w:hAnsi="Times New Roman" w:cs="Times New Roman"/>
          <w:sz w:val="24"/>
          <w:szCs w:val="24"/>
          <w:lang w:val="id-ID"/>
        </w:rPr>
        <w:t xml:space="preserve"> </w:t>
      </w:r>
      <w:r w:rsidR="004413AC">
        <w:rPr>
          <w:rFonts w:ascii="Times New Roman" w:hAnsi="Times New Roman" w:cs="Times New Roman"/>
          <w:sz w:val="24"/>
          <w:szCs w:val="24"/>
          <w:lang w:val="id-ID"/>
        </w:rPr>
        <w:t xml:space="preserve">pada fase </w:t>
      </w:r>
      <w:r w:rsidR="004413AC" w:rsidRPr="00423F5E">
        <w:rPr>
          <w:rFonts w:ascii="Times New Roman" w:hAnsi="Times New Roman" w:cs="Times New Roman"/>
          <w:i/>
          <w:sz w:val="24"/>
          <w:szCs w:val="24"/>
          <w:lang w:val="id-ID"/>
        </w:rPr>
        <w:t>baseline</w:t>
      </w:r>
      <w:r w:rsidR="004413AC">
        <w:rPr>
          <w:rFonts w:ascii="Times New Roman" w:hAnsi="Times New Roman" w:cs="Times New Roman"/>
          <w:sz w:val="24"/>
          <w:szCs w:val="24"/>
          <w:lang w:val="id-ID"/>
        </w:rPr>
        <w:t xml:space="preserve"> 1 dan pada fase </w:t>
      </w:r>
      <w:r w:rsidR="004413AC" w:rsidRPr="00423F5E">
        <w:rPr>
          <w:rFonts w:ascii="Times New Roman" w:hAnsi="Times New Roman" w:cs="Times New Roman"/>
          <w:i/>
          <w:sz w:val="24"/>
          <w:szCs w:val="24"/>
          <w:lang w:val="id-ID"/>
        </w:rPr>
        <w:t>baseline</w:t>
      </w:r>
      <w:r w:rsidR="004413AC">
        <w:rPr>
          <w:rFonts w:ascii="Times New Roman" w:hAnsi="Times New Roman" w:cs="Times New Roman"/>
          <w:sz w:val="24"/>
          <w:szCs w:val="24"/>
          <w:lang w:val="id-ID"/>
        </w:rPr>
        <w:t xml:space="preserve"> 2</w:t>
      </w:r>
      <w:r>
        <w:rPr>
          <w:rFonts w:ascii="Times New Roman" w:hAnsi="Times New Roman" w:cs="Times New Roman"/>
          <w:i/>
          <w:sz w:val="24"/>
          <w:szCs w:val="24"/>
          <w:lang w:val="id-ID"/>
        </w:rPr>
        <w:t>.</w:t>
      </w:r>
    </w:p>
    <w:p w:rsidR="00B24657" w:rsidRPr="006C33CE" w:rsidRDefault="00B24657" w:rsidP="00B24657">
      <w:pPr>
        <w:pStyle w:val="NoSpacing"/>
        <w:numPr>
          <w:ilvl w:val="0"/>
          <w:numId w:val="16"/>
        </w:numPr>
        <w:spacing w:after="240" w:line="480" w:lineRule="auto"/>
        <w:jc w:val="both"/>
        <w:rPr>
          <w:rFonts w:ascii="Times New Roman" w:hAnsi="Times New Roman" w:cs="Times New Roman"/>
          <w:sz w:val="24"/>
          <w:szCs w:val="24"/>
          <w:lang w:val="id-ID"/>
        </w:rPr>
      </w:pPr>
      <w:r w:rsidRPr="00273DD4">
        <w:rPr>
          <w:rFonts w:ascii="Times New Roman" w:hAnsi="Times New Roman" w:cs="Times New Roman"/>
          <w:sz w:val="24"/>
          <w:szCs w:val="24"/>
          <w:lang w:val="id-ID"/>
        </w:rPr>
        <w:t>Untuk mengetahui</w:t>
      </w:r>
      <w:r w:rsidR="009D3807">
        <w:rPr>
          <w:rFonts w:ascii="Times New Roman" w:hAnsi="Times New Roman" w:cs="Times New Roman"/>
          <w:sz w:val="24"/>
          <w:szCs w:val="24"/>
          <w:lang w:val="id-ID"/>
        </w:rPr>
        <w:t xml:space="preserve"> apa</w:t>
      </w:r>
      <w:r>
        <w:rPr>
          <w:rFonts w:ascii="Times New Roman" w:hAnsi="Times New Roman" w:cs="Times New Roman"/>
          <w:sz w:val="24"/>
          <w:szCs w:val="24"/>
          <w:lang w:val="id-ID"/>
        </w:rPr>
        <w:t xml:space="preserve"> ada peningkatan</w:t>
      </w:r>
      <w:r w:rsidRPr="00273DD4">
        <w:rPr>
          <w:rFonts w:ascii="Times New Roman" w:hAnsi="Times New Roman" w:cs="Times New Roman"/>
          <w:sz w:val="24"/>
          <w:szCs w:val="24"/>
          <w:lang w:val="id-ID"/>
        </w:rPr>
        <w:t xml:space="preserve"> hasil belajar IPA pada </w:t>
      </w:r>
      <w:r>
        <w:rPr>
          <w:rFonts w:ascii="Times New Roman" w:hAnsi="Times New Roman" w:cs="Times New Roman"/>
          <w:sz w:val="24"/>
          <w:szCs w:val="24"/>
          <w:lang w:val="id-ID"/>
        </w:rPr>
        <w:t>siswa</w:t>
      </w:r>
      <w:r w:rsidRPr="00273DD4">
        <w:rPr>
          <w:rFonts w:ascii="Times New Roman" w:hAnsi="Times New Roman" w:cs="Times New Roman"/>
          <w:sz w:val="24"/>
          <w:szCs w:val="24"/>
          <w:lang w:val="id-ID"/>
        </w:rPr>
        <w:t xml:space="preserve"> tunanetra </w:t>
      </w:r>
      <w:r w:rsidR="0050215B">
        <w:rPr>
          <w:rFonts w:ascii="Times New Roman" w:hAnsi="Times New Roman" w:cs="Times New Roman"/>
          <w:sz w:val="24"/>
          <w:szCs w:val="24"/>
          <w:lang w:val="id-ID"/>
        </w:rPr>
        <w:t xml:space="preserve">kelas </w:t>
      </w:r>
      <w:r w:rsidRPr="00273DD4">
        <w:rPr>
          <w:rFonts w:ascii="Times New Roman" w:hAnsi="Times New Roman" w:cs="Times New Roman"/>
          <w:sz w:val="24"/>
          <w:szCs w:val="24"/>
          <w:lang w:val="id-ID"/>
        </w:rPr>
        <w:t>dasar IV di SLB</w:t>
      </w:r>
      <w:r>
        <w:rPr>
          <w:rFonts w:ascii="Times New Roman" w:hAnsi="Times New Roman" w:cs="Times New Roman"/>
          <w:sz w:val="24"/>
          <w:szCs w:val="24"/>
          <w:lang w:val="id-ID"/>
        </w:rPr>
        <w:t>-</w:t>
      </w:r>
      <w:r w:rsidRPr="00273DD4">
        <w:rPr>
          <w:rFonts w:ascii="Times New Roman" w:hAnsi="Times New Roman" w:cs="Times New Roman"/>
          <w:sz w:val="24"/>
          <w:szCs w:val="24"/>
          <w:lang w:val="id-ID"/>
        </w:rPr>
        <w:t xml:space="preserve">A YAPTI Makassar </w:t>
      </w:r>
      <w:r w:rsidR="0050215B">
        <w:rPr>
          <w:rFonts w:ascii="Times New Roman" w:hAnsi="Times New Roman" w:cs="Times New Roman"/>
          <w:sz w:val="24"/>
          <w:szCs w:val="24"/>
          <w:lang w:val="id-ID"/>
        </w:rPr>
        <w:t xml:space="preserve">dengan </w:t>
      </w:r>
      <w:r>
        <w:rPr>
          <w:rFonts w:ascii="Times New Roman" w:hAnsi="Times New Roman" w:cs="Times New Roman"/>
          <w:sz w:val="24"/>
          <w:szCs w:val="24"/>
          <w:lang w:val="id-ID"/>
        </w:rPr>
        <w:t xml:space="preserve">menerapkan </w:t>
      </w:r>
      <w:r>
        <w:rPr>
          <w:rFonts w:ascii="Times New Roman" w:hAnsi="Times New Roman" w:cs="Times New Roman"/>
          <w:sz w:val="24"/>
          <w:szCs w:val="24"/>
          <w:lang w:val="sv-SE"/>
        </w:rPr>
        <w:t xml:space="preserve">metode </w:t>
      </w:r>
      <w:r w:rsidRPr="00665B71">
        <w:rPr>
          <w:rFonts w:ascii="Times New Roman" w:hAnsi="Times New Roman" w:cs="Times New Roman"/>
          <w:i/>
          <w:sz w:val="24"/>
          <w:szCs w:val="24"/>
          <w:lang w:val="sv-SE"/>
        </w:rPr>
        <w:t>problem solving</w:t>
      </w:r>
      <w:r>
        <w:rPr>
          <w:rFonts w:ascii="Times New Roman" w:hAnsi="Times New Roman" w:cs="Times New Roman"/>
          <w:sz w:val="24"/>
          <w:szCs w:val="24"/>
          <w:lang w:val="id-ID"/>
        </w:rPr>
        <w:t>.</w:t>
      </w:r>
    </w:p>
    <w:p w:rsidR="00B24657" w:rsidRPr="00687F5B" w:rsidRDefault="00B24657" w:rsidP="00B24657">
      <w:pPr>
        <w:pStyle w:val="NoSpacing"/>
        <w:numPr>
          <w:ilvl w:val="0"/>
          <w:numId w:val="6"/>
        </w:numPr>
        <w:spacing w:line="480" w:lineRule="auto"/>
        <w:jc w:val="both"/>
        <w:rPr>
          <w:rFonts w:ascii="Times New Roman" w:hAnsi="Times New Roman" w:cs="Times New Roman"/>
          <w:b/>
          <w:sz w:val="24"/>
          <w:szCs w:val="24"/>
          <w:lang w:val="sv-SE"/>
        </w:rPr>
      </w:pPr>
      <w:r w:rsidRPr="00687F5B">
        <w:rPr>
          <w:rFonts w:ascii="Times New Roman" w:hAnsi="Times New Roman" w:cs="Times New Roman"/>
          <w:b/>
          <w:sz w:val="24"/>
          <w:szCs w:val="24"/>
          <w:lang w:val="sv-SE"/>
        </w:rPr>
        <w:t>Manfaat Penelitian</w:t>
      </w:r>
    </w:p>
    <w:p w:rsidR="00B24657" w:rsidRDefault="00B24657" w:rsidP="00B24657">
      <w:pPr>
        <w:pStyle w:val="NoSpacing"/>
        <w:numPr>
          <w:ilvl w:val="0"/>
          <w:numId w:val="7"/>
        </w:numPr>
        <w:spacing w:line="480" w:lineRule="auto"/>
        <w:jc w:val="both"/>
        <w:rPr>
          <w:rFonts w:ascii="Times New Roman" w:hAnsi="Times New Roman" w:cs="Times New Roman"/>
          <w:sz w:val="24"/>
          <w:szCs w:val="24"/>
          <w:lang w:val="sv-SE"/>
        </w:rPr>
      </w:pPr>
      <w:r w:rsidRPr="00687F5B">
        <w:rPr>
          <w:rFonts w:ascii="Times New Roman" w:hAnsi="Times New Roman" w:cs="Times New Roman"/>
          <w:sz w:val="24"/>
          <w:szCs w:val="24"/>
          <w:lang w:val="sv-SE"/>
        </w:rPr>
        <w:t>Manfaat Teoritis</w:t>
      </w:r>
    </w:p>
    <w:p w:rsidR="00B24657" w:rsidRDefault="00B24657" w:rsidP="00B24657">
      <w:pPr>
        <w:pStyle w:val="NoSpacing"/>
        <w:numPr>
          <w:ilvl w:val="0"/>
          <w:numId w:val="8"/>
        </w:numPr>
        <w:spacing w:line="480" w:lineRule="auto"/>
        <w:jc w:val="both"/>
        <w:rPr>
          <w:rFonts w:ascii="Times New Roman" w:hAnsi="Times New Roman" w:cs="Times New Roman"/>
          <w:sz w:val="24"/>
          <w:szCs w:val="24"/>
          <w:lang w:val="sv-SE"/>
        </w:rPr>
      </w:pPr>
      <w:r w:rsidRPr="00687F5B">
        <w:rPr>
          <w:rFonts w:ascii="Times New Roman" w:hAnsi="Times New Roman" w:cs="Times New Roman"/>
          <w:sz w:val="24"/>
          <w:szCs w:val="24"/>
          <w:lang w:val="sv-SE"/>
        </w:rPr>
        <w:t xml:space="preserve">Bagi Praktisi Pendidikan, dapat dijadikan bahan informasi dalam pengembangan proses pembelajaran siswa tunanetra, khususnya menyangkut pengembangan pembelajaran </w:t>
      </w:r>
      <w:r>
        <w:rPr>
          <w:rFonts w:ascii="Times New Roman" w:hAnsi="Times New Roman" w:cs="Times New Roman"/>
          <w:sz w:val="24"/>
          <w:szCs w:val="24"/>
          <w:lang w:val="sv-SE"/>
        </w:rPr>
        <w:t>IPA</w:t>
      </w:r>
      <w:r w:rsidRPr="00687F5B">
        <w:rPr>
          <w:rFonts w:ascii="Times New Roman" w:hAnsi="Times New Roman" w:cs="Times New Roman"/>
          <w:sz w:val="24"/>
          <w:szCs w:val="24"/>
          <w:lang w:val="sv-SE"/>
        </w:rPr>
        <w:t>.</w:t>
      </w:r>
    </w:p>
    <w:p w:rsidR="00B24657" w:rsidRPr="00A2241A" w:rsidRDefault="00B24657" w:rsidP="00B24657">
      <w:pPr>
        <w:pStyle w:val="NoSpacing"/>
        <w:numPr>
          <w:ilvl w:val="0"/>
          <w:numId w:val="8"/>
        </w:numPr>
        <w:spacing w:line="480" w:lineRule="auto"/>
        <w:jc w:val="both"/>
        <w:rPr>
          <w:rFonts w:ascii="Times New Roman" w:hAnsi="Times New Roman" w:cs="Times New Roman"/>
          <w:sz w:val="24"/>
          <w:szCs w:val="24"/>
          <w:lang w:val="sv-SE"/>
        </w:rPr>
      </w:pPr>
      <w:r w:rsidRPr="00687F5B">
        <w:rPr>
          <w:rFonts w:ascii="Times New Roman" w:hAnsi="Times New Roman" w:cs="Times New Roman"/>
          <w:sz w:val="24"/>
          <w:szCs w:val="24"/>
          <w:lang w:val="sv-SE"/>
        </w:rPr>
        <w:t xml:space="preserve">Bagi Peneliti Lain, dapat dijadikan bahan masukan dalam meneliti dan mengembangkan peubah berkaitan dengan </w:t>
      </w:r>
      <w:r>
        <w:rPr>
          <w:rFonts w:ascii="Times New Roman" w:hAnsi="Times New Roman" w:cs="Times New Roman"/>
          <w:sz w:val="24"/>
          <w:szCs w:val="24"/>
          <w:lang w:val="sv-SE"/>
        </w:rPr>
        <w:t xml:space="preserve">metode </w:t>
      </w:r>
      <w:r w:rsidRPr="00665B71">
        <w:rPr>
          <w:rFonts w:ascii="Times New Roman" w:hAnsi="Times New Roman" w:cs="Times New Roman"/>
          <w:i/>
          <w:sz w:val="24"/>
          <w:szCs w:val="24"/>
          <w:lang w:val="sv-SE"/>
        </w:rPr>
        <w:t>problem solving</w:t>
      </w:r>
      <w:r>
        <w:rPr>
          <w:rFonts w:ascii="Times New Roman" w:hAnsi="Times New Roman" w:cs="Times New Roman"/>
          <w:sz w:val="24"/>
          <w:szCs w:val="24"/>
          <w:lang w:val="sv-SE"/>
        </w:rPr>
        <w:t>.</w:t>
      </w:r>
    </w:p>
    <w:p w:rsidR="00B24657" w:rsidRDefault="00B24657" w:rsidP="00B24657">
      <w:pPr>
        <w:pStyle w:val="NoSpacing"/>
        <w:numPr>
          <w:ilvl w:val="0"/>
          <w:numId w:val="7"/>
        </w:numPr>
        <w:spacing w:line="480" w:lineRule="auto"/>
        <w:jc w:val="both"/>
        <w:rPr>
          <w:rFonts w:ascii="Times New Roman" w:hAnsi="Times New Roman" w:cs="Times New Roman"/>
          <w:sz w:val="24"/>
          <w:szCs w:val="24"/>
          <w:lang w:val="sv-SE"/>
        </w:rPr>
      </w:pPr>
      <w:r w:rsidRPr="00687F5B">
        <w:rPr>
          <w:rFonts w:ascii="Times New Roman" w:hAnsi="Times New Roman" w:cs="Times New Roman"/>
          <w:sz w:val="24"/>
          <w:szCs w:val="24"/>
          <w:lang w:val="sv-SE"/>
        </w:rPr>
        <w:lastRenderedPageBreak/>
        <w:t>Manfaat Praktis</w:t>
      </w:r>
    </w:p>
    <w:p w:rsidR="00B24657" w:rsidRPr="00B24657" w:rsidRDefault="00B24657" w:rsidP="00B24657">
      <w:pPr>
        <w:pStyle w:val="NoSpacing"/>
        <w:numPr>
          <w:ilvl w:val="0"/>
          <w:numId w:val="9"/>
        </w:numPr>
        <w:spacing w:line="480" w:lineRule="auto"/>
        <w:jc w:val="both"/>
        <w:rPr>
          <w:rFonts w:ascii="Times New Roman" w:hAnsi="Times New Roman" w:cs="Times New Roman"/>
          <w:sz w:val="24"/>
          <w:szCs w:val="24"/>
          <w:lang w:val="sv-SE"/>
        </w:rPr>
      </w:pPr>
      <w:r w:rsidRPr="00687F5B">
        <w:rPr>
          <w:rFonts w:ascii="Times New Roman" w:hAnsi="Times New Roman" w:cs="Times New Roman"/>
          <w:sz w:val="24"/>
          <w:szCs w:val="24"/>
          <w:lang w:val="sv-SE"/>
        </w:rPr>
        <w:t xml:space="preserve">Bagi Kepala Sekolah, sebagai salah satu bahan masukan sebagai alternatif teknik pembelajaran </w:t>
      </w:r>
      <w:r>
        <w:rPr>
          <w:rFonts w:ascii="Times New Roman" w:hAnsi="Times New Roman" w:cs="Times New Roman"/>
          <w:sz w:val="24"/>
          <w:szCs w:val="24"/>
          <w:lang w:val="sv-SE"/>
        </w:rPr>
        <w:t>IPA</w:t>
      </w:r>
      <w:r w:rsidRPr="00687F5B">
        <w:rPr>
          <w:rFonts w:ascii="Times New Roman" w:hAnsi="Times New Roman" w:cs="Times New Roman"/>
          <w:sz w:val="24"/>
          <w:szCs w:val="24"/>
          <w:lang w:val="sv-SE"/>
        </w:rPr>
        <w:t xml:space="preserve"> yang dapat diterapkan bagi siswa tunanetra.</w:t>
      </w:r>
    </w:p>
    <w:p w:rsidR="002A47F9" w:rsidRPr="00B24657" w:rsidRDefault="00B24657" w:rsidP="00B24657">
      <w:pPr>
        <w:pStyle w:val="NoSpacing"/>
        <w:numPr>
          <w:ilvl w:val="0"/>
          <w:numId w:val="9"/>
        </w:numPr>
        <w:spacing w:line="480" w:lineRule="auto"/>
        <w:jc w:val="both"/>
        <w:rPr>
          <w:rFonts w:ascii="Times New Roman" w:hAnsi="Times New Roman" w:cs="Times New Roman"/>
          <w:sz w:val="24"/>
          <w:szCs w:val="24"/>
          <w:lang w:val="sv-SE"/>
        </w:rPr>
      </w:pPr>
      <w:r w:rsidRPr="00B24657">
        <w:rPr>
          <w:rFonts w:ascii="Times New Roman" w:hAnsi="Times New Roman" w:cs="Times New Roman"/>
          <w:sz w:val="24"/>
          <w:szCs w:val="24"/>
          <w:lang w:val="sv-SE"/>
        </w:rPr>
        <w:t>Bagi Guru, dapat dijadikan sebagai salah satu bahan masukan dalam menyusun program dan melaksanakan pembelajaran IPA bagi anak berkebutuhan khusus terutama siswa tunanetra.</w:t>
      </w:r>
    </w:p>
    <w:sectPr w:rsidR="002A47F9" w:rsidRPr="00B24657" w:rsidSect="00A2241A">
      <w:headerReference w:type="default" r:id="rId7"/>
      <w:footerReference w:type="default" r:id="rId8"/>
      <w:pgSz w:w="12191" w:h="1616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980" w:rsidRDefault="00504980" w:rsidP="00123155">
      <w:pPr>
        <w:spacing w:after="0" w:line="240" w:lineRule="auto"/>
      </w:pPr>
      <w:r>
        <w:separator/>
      </w:r>
    </w:p>
  </w:endnote>
  <w:endnote w:type="continuationSeparator" w:id="1">
    <w:p w:rsidR="00504980" w:rsidRDefault="00504980" w:rsidP="00123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0F" w:rsidRDefault="0024450F" w:rsidP="002445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980" w:rsidRDefault="00504980" w:rsidP="00123155">
      <w:pPr>
        <w:spacing w:after="0" w:line="240" w:lineRule="auto"/>
      </w:pPr>
      <w:r>
        <w:separator/>
      </w:r>
    </w:p>
  </w:footnote>
  <w:footnote w:type="continuationSeparator" w:id="1">
    <w:p w:rsidR="00504980" w:rsidRDefault="00504980" w:rsidP="00123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74"/>
      <w:docPartObj>
        <w:docPartGallery w:val="Page Numbers (Top of Page)"/>
        <w:docPartUnique/>
      </w:docPartObj>
    </w:sdtPr>
    <w:sdtContent>
      <w:p w:rsidR="00687F5B" w:rsidRDefault="00D97771">
        <w:pPr>
          <w:pStyle w:val="Header"/>
          <w:jc w:val="right"/>
        </w:pPr>
        <w:r w:rsidRPr="00F620B9">
          <w:rPr>
            <w:rFonts w:ascii="Times New Roman" w:hAnsi="Times New Roman" w:cs="Times New Roman"/>
          </w:rPr>
          <w:fldChar w:fldCharType="begin"/>
        </w:r>
        <w:r w:rsidR="00EF299C" w:rsidRPr="00F620B9">
          <w:rPr>
            <w:rFonts w:ascii="Times New Roman" w:hAnsi="Times New Roman" w:cs="Times New Roman"/>
          </w:rPr>
          <w:instrText xml:space="preserve"> PAGE   \* MERGEFORMAT </w:instrText>
        </w:r>
        <w:r w:rsidRPr="00F620B9">
          <w:rPr>
            <w:rFonts w:ascii="Times New Roman" w:hAnsi="Times New Roman" w:cs="Times New Roman"/>
          </w:rPr>
          <w:fldChar w:fldCharType="separate"/>
        </w:r>
        <w:r w:rsidR="0050215B">
          <w:rPr>
            <w:rFonts w:ascii="Times New Roman" w:hAnsi="Times New Roman" w:cs="Times New Roman"/>
            <w:noProof/>
          </w:rPr>
          <w:t>7</w:t>
        </w:r>
        <w:r w:rsidRPr="00F620B9">
          <w:rPr>
            <w:rFonts w:ascii="Times New Roman" w:hAnsi="Times New Roman" w:cs="Times New Roman"/>
          </w:rPr>
          <w:fldChar w:fldCharType="end"/>
        </w:r>
      </w:p>
    </w:sdtContent>
  </w:sdt>
  <w:p w:rsidR="00687F5B" w:rsidRDefault="00687F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8B5"/>
    <w:multiLevelType w:val="hybridMultilevel"/>
    <w:tmpl w:val="45DEA3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F00B19"/>
    <w:multiLevelType w:val="hybridMultilevel"/>
    <w:tmpl w:val="BC5E0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161C08"/>
    <w:multiLevelType w:val="hybridMultilevel"/>
    <w:tmpl w:val="54DCE00E"/>
    <w:lvl w:ilvl="0" w:tplc="954E802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707159"/>
    <w:multiLevelType w:val="hybridMultilevel"/>
    <w:tmpl w:val="6112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36791"/>
    <w:multiLevelType w:val="hybridMultilevel"/>
    <w:tmpl w:val="E092CC9C"/>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9BD6AE0"/>
    <w:multiLevelType w:val="hybridMultilevel"/>
    <w:tmpl w:val="E332B7E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1F71692"/>
    <w:multiLevelType w:val="hybridMultilevel"/>
    <w:tmpl w:val="2990FF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12733EB"/>
    <w:multiLevelType w:val="hybridMultilevel"/>
    <w:tmpl w:val="D41E1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31977"/>
    <w:multiLevelType w:val="hybridMultilevel"/>
    <w:tmpl w:val="39CCC89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B8A23AE"/>
    <w:multiLevelType w:val="hybridMultilevel"/>
    <w:tmpl w:val="D68C749E"/>
    <w:lvl w:ilvl="0" w:tplc="AC6659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535F19E5"/>
    <w:multiLevelType w:val="hybridMultilevel"/>
    <w:tmpl w:val="A88E02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EA22A6"/>
    <w:multiLevelType w:val="hybridMultilevel"/>
    <w:tmpl w:val="EF6EE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862F7"/>
    <w:multiLevelType w:val="hybridMultilevel"/>
    <w:tmpl w:val="6842211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A1F0D7D"/>
    <w:multiLevelType w:val="hybridMultilevel"/>
    <w:tmpl w:val="526ED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897F97"/>
    <w:multiLevelType w:val="hybridMultilevel"/>
    <w:tmpl w:val="448C366E"/>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3B0315E"/>
    <w:multiLevelType w:val="hybridMultilevel"/>
    <w:tmpl w:val="309063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799946B8"/>
    <w:multiLevelType w:val="hybridMultilevel"/>
    <w:tmpl w:val="90FE0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1"/>
  </w:num>
  <w:num w:numId="4">
    <w:abstractNumId w:val="6"/>
  </w:num>
  <w:num w:numId="5">
    <w:abstractNumId w:val="0"/>
  </w:num>
  <w:num w:numId="6">
    <w:abstractNumId w:val="2"/>
  </w:num>
  <w:num w:numId="7">
    <w:abstractNumId w:val="16"/>
  </w:num>
  <w:num w:numId="8">
    <w:abstractNumId w:val="7"/>
  </w:num>
  <w:num w:numId="9">
    <w:abstractNumId w:val="11"/>
  </w:num>
  <w:num w:numId="10">
    <w:abstractNumId w:val="13"/>
  </w:num>
  <w:num w:numId="11">
    <w:abstractNumId w:val="14"/>
  </w:num>
  <w:num w:numId="12">
    <w:abstractNumId w:val="5"/>
  </w:num>
  <w:num w:numId="13">
    <w:abstractNumId w:val="4"/>
  </w:num>
  <w:num w:numId="14">
    <w:abstractNumId w:val="8"/>
  </w:num>
  <w:num w:numId="15">
    <w:abstractNumId w:val="12"/>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266E"/>
    <w:rsid w:val="00032B4F"/>
    <w:rsid w:val="00037A12"/>
    <w:rsid w:val="00041321"/>
    <w:rsid w:val="000502E3"/>
    <w:rsid w:val="000644DC"/>
    <w:rsid w:val="00086402"/>
    <w:rsid w:val="000B6DE0"/>
    <w:rsid w:val="000C3A8E"/>
    <w:rsid w:val="000D3926"/>
    <w:rsid w:val="000D4520"/>
    <w:rsid w:val="000D5B4D"/>
    <w:rsid w:val="001102C0"/>
    <w:rsid w:val="00123155"/>
    <w:rsid w:val="001508E5"/>
    <w:rsid w:val="0015333F"/>
    <w:rsid w:val="001705F2"/>
    <w:rsid w:val="00190C01"/>
    <w:rsid w:val="001A0A90"/>
    <w:rsid w:val="001A3471"/>
    <w:rsid w:val="001D7632"/>
    <w:rsid w:val="00203CC6"/>
    <w:rsid w:val="002338ED"/>
    <w:rsid w:val="00240470"/>
    <w:rsid w:val="0024450F"/>
    <w:rsid w:val="00253B9D"/>
    <w:rsid w:val="00254058"/>
    <w:rsid w:val="002630C8"/>
    <w:rsid w:val="00273DD4"/>
    <w:rsid w:val="002A0A23"/>
    <w:rsid w:val="002A47F9"/>
    <w:rsid w:val="002A7D63"/>
    <w:rsid w:val="002B114C"/>
    <w:rsid w:val="002F3A4D"/>
    <w:rsid w:val="00322C62"/>
    <w:rsid w:val="0033075C"/>
    <w:rsid w:val="003326CD"/>
    <w:rsid w:val="0033511A"/>
    <w:rsid w:val="00342D3B"/>
    <w:rsid w:val="003469F8"/>
    <w:rsid w:val="003630D8"/>
    <w:rsid w:val="00372EF2"/>
    <w:rsid w:val="003A5C85"/>
    <w:rsid w:val="003D1CB3"/>
    <w:rsid w:val="003E2621"/>
    <w:rsid w:val="00420082"/>
    <w:rsid w:val="004209E3"/>
    <w:rsid w:val="004413AC"/>
    <w:rsid w:val="00446B83"/>
    <w:rsid w:val="00454D98"/>
    <w:rsid w:val="0046455A"/>
    <w:rsid w:val="00480986"/>
    <w:rsid w:val="004940D2"/>
    <w:rsid w:val="004948DA"/>
    <w:rsid w:val="004A2674"/>
    <w:rsid w:val="0050215B"/>
    <w:rsid w:val="00504980"/>
    <w:rsid w:val="00525E8A"/>
    <w:rsid w:val="00545543"/>
    <w:rsid w:val="00587120"/>
    <w:rsid w:val="005A0E34"/>
    <w:rsid w:val="005A6E18"/>
    <w:rsid w:val="005B40DC"/>
    <w:rsid w:val="005B5F35"/>
    <w:rsid w:val="005C36A0"/>
    <w:rsid w:val="005D075C"/>
    <w:rsid w:val="005E0F10"/>
    <w:rsid w:val="005E1511"/>
    <w:rsid w:val="005F2CA1"/>
    <w:rsid w:val="005F4B22"/>
    <w:rsid w:val="0060687D"/>
    <w:rsid w:val="006116B1"/>
    <w:rsid w:val="006215BF"/>
    <w:rsid w:val="0064134A"/>
    <w:rsid w:val="00645B76"/>
    <w:rsid w:val="00662DA0"/>
    <w:rsid w:val="00665B71"/>
    <w:rsid w:val="00687F5B"/>
    <w:rsid w:val="00697B56"/>
    <w:rsid w:val="006C297F"/>
    <w:rsid w:val="006C33CE"/>
    <w:rsid w:val="006C4A04"/>
    <w:rsid w:val="006C617E"/>
    <w:rsid w:val="006D7FFD"/>
    <w:rsid w:val="006F4867"/>
    <w:rsid w:val="00705E7E"/>
    <w:rsid w:val="00724E5D"/>
    <w:rsid w:val="00726014"/>
    <w:rsid w:val="00731E6A"/>
    <w:rsid w:val="00746845"/>
    <w:rsid w:val="007E2716"/>
    <w:rsid w:val="00807F7E"/>
    <w:rsid w:val="00821DD1"/>
    <w:rsid w:val="008276E9"/>
    <w:rsid w:val="00842406"/>
    <w:rsid w:val="00845159"/>
    <w:rsid w:val="00860FF4"/>
    <w:rsid w:val="008645CB"/>
    <w:rsid w:val="008714F1"/>
    <w:rsid w:val="008B2954"/>
    <w:rsid w:val="008D7915"/>
    <w:rsid w:val="008E0D28"/>
    <w:rsid w:val="0090247F"/>
    <w:rsid w:val="0094620F"/>
    <w:rsid w:val="0097230C"/>
    <w:rsid w:val="009867BB"/>
    <w:rsid w:val="00991C5D"/>
    <w:rsid w:val="009A3B82"/>
    <w:rsid w:val="009A58E5"/>
    <w:rsid w:val="009D3807"/>
    <w:rsid w:val="009E3065"/>
    <w:rsid w:val="009E40D2"/>
    <w:rsid w:val="009E7A92"/>
    <w:rsid w:val="00A2241A"/>
    <w:rsid w:val="00A30A6D"/>
    <w:rsid w:val="00A43DEA"/>
    <w:rsid w:val="00A450AA"/>
    <w:rsid w:val="00A6566E"/>
    <w:rsid w:val="00A76072"/>
    <w:rsid w:val="00A815B8"/>
    <w:rsid w:val="00A87D45"/>
    <w:rsid w:val="00AF3953"/>
    <w:rsid w:val="00AF67D6"/>
    <w:rsid w:val="00B04BF0"/>
    <w:rsid w:val="00B22B20"/>
    <w:rsid w:val="00B24657"/>
    <w:rsid w:val="00B26E57"/>
    <w:rsid w:val="00B45B06"/>
    <w:rsid w:val="00B6139C"/>
    <w:rsid w:val="00B75655"/>
    <w:rsid w:val="00B83717"/>
    <w:rsid w:val="00B9011C"/>
    <w:rsid w:val="00BA6FE0"/>
    <w:rsid w:val="00BB248B"/>
    <w:rsid w:val="00BC266E"/>
    <w:rsid w:val="00BD0545"/>
    <w:rsid w:val="00BD6820"/>
    <w:rsid w:val="00C0441D"/>
    <w:rsid w:val="00C16209"/>
    <w:rsid w:val="00C335CE"/>
    <w:rsid w:val="00C6116F"/>
    <w:rsid w:val="00C63B87"/>
    <w:rsid w:val="00C84072"/>
    <w:rsid w:val="00C9092A"/>
    <w:rsid w:val="00C91B76"/>
    <w:rsid w:val="00CC1CDC"/>
    <w:rsid w:val="00CD02D5"/>
    <w:rsid w:val="00CE7453"/>
    <w:rsid w:val="00CF4E38"/>
    <w:rsid w:val="00D508B7"/>
    <w:rsid w:val="00D801CD"/>
    <w:rsid w:val="00D96832"/>
    <w:rsid w:val="00D97771"/>
    <w:rsid w:val="00DA319D"/>
    <w:rsid w:val="00DA5356"/>
    <w:rsid w:val="00DC0625"/>
    <w:rsid w:val="00DC5FBF"/>
    <w:rsid w:val="00DE0880"/>
    <w:rsid w:val="00DE247D"/>
    <w:rsid w:val="00E13168"/>
    <w:rsid w:val="00E20663"/>
    <w:rsid w:val="00E23F79"/>
    <w:rsid w:val="00E26EBA"/>
    <w:rsid w:val="00E40F01"/>
    <w:rsid w:val="00E506B4"/>
    <w:rsid w:val="00E91D74"/>
    <w:rsid w:val="00E9648F"/>
    <w:rsid w:val="00EC56CE"/>
    <w:rsid w:val="00ED3257"/>
    <w:rsid w:val="00EF2128"/>
    <w:rsid w:val="00EF299C"/>
    <w:rsid w:val="00EF4F8A"/>
    <w:rsid w:val="00F164B6"/>
    <w:rsid w:val="00F22D46"/>
    <w:rsid w:val="00F24B8C"/>
    <w:rsid w:val="00F2520C"/>
    <w:rsid w:val="00F47513"/>
    <w:rsid w:val="00F620B9"/>
    <w:rsid w:val="00F648C3"/>
    <w:rsid w:val="00F82ED0"/>
    <w:rsid w:val="00F878A4"/>
    <w:rsid w:val="00FA02BE"/>
    <w:rsid w:val="00FA36BD"/>
    <w:rsid w:val="00FD1E8A"/>
    <w:rsid w:val="00FF089C"/>
    <w:rsid w:val="00FF0E70"/>
    <w:rsid w:val="00FF6F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66E"/>
    <w:pPr>
      <w:spacing w:after="0" w:line="240" w:lineRule="auto"/>
    </w:pPr>
    <w:rPr>
      <w:rFonts w:ascii="Calibri" w:eastAsia="Calibri" w:hAnsi="Calibri" w:cs="Calibri"/>
    </w:rPr>
  </w:style>
  <w:style w:type="paragraph" w:styleId="ListParagraph">
    <w:name w:val="List Paragraph"/>
    <w:basedOn w:val="Normal"/>
    <w:uiPriority w:val="34"/>
    <w:qFormat/>
    <w:rsid w:val="00123155"/>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2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55"/>
    <w:rPr>
      <w:rFonts w:eastAsiaTheme="minorEastAsia"/>
    </w:rPr>
  </w:style>
  <w:style w:type="paragraph" w:styleId="Footer">
    <w:name w:val="footer"/>
    <w:basedOn w:val="Normal"/>
    <w:link w:val="FooterChar"/>
    <w:uiPriority w:val="99"/>
    <w:semiHidden/>
    <w:unhideWhenUsed/>
    <w:rsid w:val="001231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3155"/>
    <w:rPr>
      <w:rFonts w:eastAsiaTheme="minorEastAsia"/>
    </w:rPr>
  </w:style>
  <w:style w:type="table" w:styleId="TableGrid">
    <w:name w:val="Table Grid"/>
    <w:basedOn w:val="TableNormal"/>
    <w:uiPriority w:val="59"/>
    <w:rsid w:val="00E96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840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7</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DM</cp:lastModifiedBy>
  <cp:revision>87</cp:revision>
  <cp:lastPrinted>2016-09-15T01:00:00Z</cp:lastPrinted>
  <dcterms:created xsi:type="dcterms:W3CDTF">2015-12-09T09:24:00Z</dcterms:created>
  <dcterms:modified xsi:type="dcterms:W3CDTF">2016-10-18T12:47:00Z</dcterms:modified>
</cp:coreProperties>
</file>