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F8" w:rsidRPr="00146FAD" w:rsidRDefault="007D53F8" w:rsidP="007D53F8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6FAD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7D53F8" w:rsidRDefault="005417A0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7D53F8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8" w:rsidRPr="00146F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aidiman</w:t>
      </w:r>
      <w:proofErr w:type="spellEnd"/>
      <w:r w:rsidR="007D53F8" w:rsidRPr="00146FAD">
        <w:rPr>
          <w:rFonts w:ascii="Times New Roman" w:hAnsi="Times New Roman" w:cs="Times New Roman"/>
          <w:sz w:val="24"/>
          <w:szCs w:val="24"/>
        </w:rPr>
        <w:t xml:space="preserve">. 2008. </w:t>
      </w:r>
      <w:r w:rsidR="007D53F8" w:rsidRPr="00146FAD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7D53F8" w:rsidRPr="00146FA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D53F8" w:rsidRPr="00146FA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D53F8" w:rsidRPr="00146FAD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7D53F8" w:rsidRPr="00146F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D53F8" w:rsidRPr="00146FA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7D53F8"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53F8" w:rsidRPr="00146FA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D53F8"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53F8" w:rsidRPr="00146FAD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="007D53F8" w:rsidRPr="00146FAD">
        <w:rPr>
          <w:rFonts w:ascii="Times New Roman" w:hAnsi="Times New Roman" w:cs="Times New Roman"/>
          <w:i/>
          <w:sz w:val="24"/>
          <w:szCs w:val="24"/>
        </w:rPr>
        <w:t>)</w:t>
      </w:r>
      <w:r w:rsidR="007D53F8" w:rsidRPr="00146FA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7D53F8" w:rsidRPr="00146FAD"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 w:rsidR="007D53F8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8" w:rsidRPr="00146FA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7D53F8"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F8" w:rsidRPr="00146FA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7D53F8" w:rsidRPr="00146FAD">
        <w:rPr>
          <w:rFonts w:ascii="Times New Roman" w:hAnsi="Times New Roman" w:cs="Times New Roman"/>
          <w:sz w:val="24"/>
          <w:szCs w:val="24"/>
        </w:rPr>
        <w:t>.</w:t>
      </w:r>
    </w:p>
    <w:p w:rsidR="007D53F8" w:rsidRPr="00146FAD" w:rsidRDefault="007D53F8" w:rsidP="00C415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766" w:rsidRDefault="00F30766" w:rsidP="00F30766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1"/>
        </w:rPr>
      </w:pPr>
      <w:proofErr w:type="spellStart"/>
      <w:r w:rsidRPr="00212448">
        <w:rPr>
          <w:rFonts w:ascii="Times New Roman" w:hAnsi="Times New Roman" w:cs="Times New Roman"/>
          <w:sz w:val="24"/>
          <w:szCs w:val="21"/>
        </w:rPr>
        <w:t>Fahruddin</w:t>
      </w:r>
      <w:proofErr w:type="spellEnd"/>
      <w:r w:rsidRPr="0021244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sz w:val="24"/>
          <w:szCs w:val="21"/>
        </w:rPr>
        <w:t>dan</w:t>
      </w:r>
      <w:proofErr w:type="spellEnd"/>
      <w:r w:rsidRPr="0021244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sz w:val="24"/>
          <w:szCs w:val="21"/>
        </w:rPr>
        <w:t>Jamaris</w:t>
      </w:r>
      <w:proofErr w:type="spellEnd"/>
      <w:r w:rsidRPr="00212448">
        <w:rPr>
          <w:rFonts w:ascii="Times New Roman" w:hAnsi="Times New Roman" w:cs="Times New Roman"/>
          <w:sz w:val="24"/>
          <w:szCs w:val="21"/>
        </w:rPr>
        <w:t xml:space="preserve">. M (2005).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Peningkatan</w:t>
      </w:r>
      <w:proofErr w:type="spellEnd"/>
      <w:r w:rsidRPr="00212448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Penguasan</w:t>
      </w:r>
      <w:proofErr w:type="spellEnd"/>
      <w:r w:rsidRPr="00212448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Kosakata</w:t>
      </w:r>
      <w:proofErr w:type="spellEnd"/>
      <w:r w:rsidRPr="00212448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Bahasa</w:t>
      </w:r>
      <w:proofErr w:type="spellEnd"/>
      <w:r w:rsidRPr="00212448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Inggris</w:t>
      </w:r>
      <w:proofErr w:type="spellEnd"/>
      <w:r w:rsidRPr="00212448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Melalui</w:t>
      </w:r>
      <w:proofErr w:type="spellEnd"/>
      <w:r w:rsidRPr="00212448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proofErr w:type="spellStart"/>
      <w:r w:rsidRPr="00212448">
        <w:rPr>
          <w:rFonts w:ascii="Times New Roman" w:hAnsi="Times New Roman" w:cs="Times New Roman"/>
          <w:i/>
          <w:iCs/>
          <w:sz w:val="24"/>
          <w:szCs w:val="21"/>
        </w:rPr>
        <w:t>Permainan</w:t>
      </w:r>
      <w:proofErr w:type="spellEnd"/>
      <w:r w:rsidRPr="00212448">
        <w:rPr>
          <w:rFonts w:ascii="Times New Roman" w:hAnsi="Times New Roman" w:cs="Times New Roman"/>
          <w:sz w:val="24"/>
          <w:szCs w:val="21"/>
        </w:rPr>
        <w:t xml:space="preserve">. </w:t>
      </w:r>
      <w:proofErr w:type="spellStart"/>
      <w:r w:rsidRPr="00212448">
        <w:rPr>
          <w:rFonts w:ascii="Times New Roman" w:hAnsi="Times New Roman" w:cs="Times New Roman"/>
          <w:sz w:val="24"/>
          <w:szCs w:val="21"/>
        </w:rPr>
        <w:t>Vol</w:t>
      </w:r>
      <w:proofErr w:type="spellEnd"/>
      <w:r w:rsidRPr="00212448">
        <w:rPr>
          <w:rFonts w:ascii="Times New Roman" w:hAnsi="Times New Roman" w:cs="Times New Roman"/>
          <w:sz w:val="24"/>
          <w:szCs w:val="21"/>
        </w:rPr>
        <w:t xml:space="preserve"> 3. No 2. 1-41.</w:t>
      </w:r>
    </w:p>
    <w:p w:rsidR="0079346B" w:rsidRPr="0079346B" w:rsidRDefault="0079346B" w:rsidP="0079346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Gusman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A. 2013.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Latihan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Artikulasi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FAD">
        <w:rPr>
          <w:rFonts w:ascii="Times New Roman" w:hAnsi="Times New Roman" w:cs="Times New Roman"/>
          <w:sz w:val="24"/>
          <w:szCs w:val="24"/>
        </w:rPr>
        <w:t xml:space="preserve">(online). </w:t>
      </w:r>
      <w:r w:rsidRPr="00146FAD">
        <w:rPr>
          <w:rFonts w:ascii="Times New Roman" w:hAnsi="Times New Roman" w:cs="Times New Roman"/>
          <w:sz w:val="24"/>
          <w:szCs w:val="21"/>
        </w:rPr>
        <w:t xml:space="preserve">Volume 1 </w:t>
      </w:r>
      <w:proofErr w:type="spellStart"/>
      <w:r w:rsidRPr="00146FAD">
        <w:rPr>
          <w:rFonts w:ascii="Times New Roman" w:hAnsi="Times New Roman" w:cs="Times New Roman"/>
          <w:sz w:val="24"/>
          <w:szCs w:val="21"/>
        </w:rPr>
        <w:t>Nomor</w:t>
      </w:r>
      <w:proofErr w:type="spellEnd"/>
      <w:r w:rsidRPr="00146FAD">
        <w:rPr>
          <w:rFonts w:ascii="Times New Roman" w:hAnsi="Times New Roman" w:cs="Times New Roman"/>
          <w:sz w:val="24"/>
          <w:szCs w:val="21"/>
        </w:rPr>
        <w:t xml:space="preserve"> 1. </w:t>
      </w:r>
      <w:hyperlink r:id="rId7" w:history="1">
        <w:r w:rsidRPr="00146FAD">
          <w:rPr>
            <w:rStyle w:val="Hyperlink"/>
            <w:rFonts w:ascii="Times New Roman" w:hAnsi="Times New Roman" w:cs="Times New Roman"/>
            <w:sz w:val="24"/>
            <w:szCs w:val="24"/>
          </w:rPr>
          <w:t>http://ejournal.unp.ac.id/index.php/jupekhu</w:t>
        </w:r>
      </w:hyperlink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, (</w:t>
      </w:r>
      <w:proofErr w:type="spellStart"/>
      <w:r>
        <w:rPr>
          <w:rFonts w:ascii="Times New Roman" w:hAnsi="Times New Roman" w:cs="Times New Roman"/>
          <w:sz w:val="24"/>
          <w:szCs w:val="21"/>
        </w:rPr>
        <w:t>diakses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31-04-2016</w:t>
      </w:r>
      <w:r w:rsidRPr="00146FAD">
        <w:rPr>
          <w:rFonts w:ascii="Times New Roman" w:hAnsi="Times New Roman" w:cs="Times New Roman"/>
          <w:sz w:val="24"/>
          <w:szCs w:val="21"/>
        </w:rPr>
        <w:t>).</w:t>
      </w:r>
    </w:p>
    <w:p w:rsidR="007D53F8" w:rsidRPr="00146FAD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Indriati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E. 2011.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Bicara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6FA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>.</w:t>
      </w:r>
    </w:p>
    <w:p w:rsidR="007D53F8" w:rsidRPr="003A3140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Kridalaksana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Meliyawati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I. 2011.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Kaitannya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Ekspresif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Berkomunikasi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7D53F8" w:rsidRPr="00DE1662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Bunyi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3F8" w:rsidRPr="00DE1662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Poerwadarmita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3F8" w:rsidRPr="003A3140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3F8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Sadjaah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E &amp;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Sukarja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D. 1995.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Bicara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Bunyi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Irama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Guru. </w:t>
      </w:r>
    </w:p>
    <w:p w:rsidR="007D53F8" w:rsidRPr="00876C83" w:rsidRDefault="007D53F8" w:rsidP="007D53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3F8" w:rsidRPr="00146FAD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46FAD">
        <w:rPr>
          <w:rFonts w:ascii="Times New Roman" w:hAnsi="Times New Roman" w:cs="Times New Roman"/>
          <w:sz w:val="24"/>
          <w:szCs w:val="24"/>
          <w:lang w:val="fi-FI"/>
        </w:rPr>
        <w:t xml:space="preserve">Sinring A. dkk. 2012. </w:t>
      </w:r>
      <w:r w:rsidRPr="00146FAD">
        <w:rPr>
          <w:rFonts w:ascii="Times New Roman" w:hAnsi="Times New Roman" w:cs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146FAD">
        <w:rPr>
          <w:rFonts w:ascii="Times New Roman" w:hAnsi="Times New Roman" w:cs="Times New Roman"/>
          <w:sz w:val="24"/>
          <w:szCs w:val="24"/>
          <w:lang w:val="fi-FI"/>
        </w:rPr>
        <w:t xml:space="preserve"> Makassar: Fakultas Ilmu Pendidikan Universitas Negeri Makassar.</w:t>
      </w: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FAD">
        <w:rPr>
          <w:rFonts w:ascii="Times New Roman" w:hAnsi="Times New Roman" w:cs="Times New Roman"/>
          <w:sz w:val="24"/>
          <w:szCs w:val="24"/>
        </w:rPr>
        <w:t xml:space="preserve">2002. 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UUD 1945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Amandemen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&amp; Proses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Amandemen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UUD 1945.</w:t>
      </w:r>
      <w:r w:rsidRPr="00146FA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F8" w:rsidRPr="00146FAD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Soemantri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D04BB2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>Luar</w:t>
      </w:r>
      <w:proofErr w:type="spellEnd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D2E">
        <w:rPr>
          <w:rFonts w:ascii="Times New Roman" w:eastAsia="Times New Roman" w:hAnsi="Times New Roman" w:cs="Times New Roman"/>
          <w:i/>
          <w:sz w:val="24"/>
          <w:szCs w:val="24"/>
        </w:rPr>
        <w:t>Biasa</w:t>
      </w:r>
      <w:proofErr w:type="spellEnd"/>
      <w:r w:rsidRPr="00D04BB2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D04BB2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D0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4BB2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D04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4BB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AD">
        <w:rPr>
          <w:rFonts w:ascii="Times New Roman" w:hAnsi="Times New Roman" w:cs="Times New Roman"/>
          <w:sz w:val="24"/>
          <w:szCs w:val="24"/>
        </w:rPr>
        <w:t>Somad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P &amp;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Hernawati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, T. 1995.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A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7D53F8" w:rsidRDefault="002C775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758">
        <w:rPr>
          <w:rFonts w:ascii="Times New Roman" w:hAnsi="Times New Roman" w:cs="Times New Roman"/>
          <w:sz w:val="24"/>
          <w:szCs w:val="24"/>
        </w:rPr>
        <w:t>Soedjito</w:t>
      </w:r>
      <w:proofErr w:type="spellEnd"/>
      <w:r w:rsidRPr="002C7758">
        <w:rPr>
          <w:rFonts w:ascii="Times New Roman" w:hAnsi="Times New Roman" w:cs="Times New Roman"/>
          <w:sz w:val="24"/>
          <w:szCs w:val="24"/>
        </w:rPr>
        <w:t xml:space="preserve">. (1992). </w:t>
      </w:r>
      <w:proofErr w:type="spellStart"/>
      <w:r w:rsidRPr="002C7758">
        <w:rPr>
          <w:rFonts w:ascii="Times New Roman" w:hAnsi="Times New Roman" w:cs="Times New Roman"/>
          <w:i/>
          <w:iCs/>
          <w:sz w:val="24"/>
          <w:szCs w:val="24"/>
        </w:rPr>
        <w:t>Kosakata</w:t>
      </w:r>
      <w:proofErr w:type="spellEnd"/>
      <w:r w:rsidRPr="002C7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758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2C7758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2C775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C775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C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75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C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758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F30766" w:rsidRDefault="00F30766" w:rsidP="00F307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F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Pr="00146FAD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46FAD">
        <w:rPr>
          <w:rFonts w:ascii="Times New Roman" w:hAnsi="Times New Roman" w:cs="Times New Roman"/>
          <w:i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F30766" w:rsidRDefault="00F30766" w:rsidP="00F307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>
        <w:rPr>
          <w:rFonts w:ascii="Times New Roman" w:hAnsi="Times New Roman" w:cs="Times New Roman"/>
          <w:sz w:val="24"/>
          <w:szCs w:val="24"/>
        </w:rPr>
        <w:t>. 2007</w:t>
      </w:r>
      <w:r w:rsidRPr="00146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Peneletian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146F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Pr="00146F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79346B" w:rsidRDefault="0079346B" w:rsidP="00F307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F8" w:rsidRDefault="007D53F8" w:rsidP="007D53F8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D53F8" w:rsidSect="00154DB5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37" w:rsidRDefault="00860837" w:rsidP="007D53F8">
      <w:pPr>
        <w:spacing w:after="0" w:line="240" w:lineRule="auto"/>
      </w:pPr>
      <w:r>
        <w:separator/>
      </w:r>
    </w:p>
  </w:endnote>
  <w:endnote w:type="continuationSeparator" w:id="0">
    <w:p w:rsidR="00860837" w:rsidRDefault="00860837" w:rsidP="007D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F8" w:rsidRDefault="00154DB5">
    <w:pPr>
      <w:pStyle w:val="Footer"/>
      <w:jc w:val="center"/>
    </w:pPr>
    <w:r>
      <w:t>56</w:t>
    </w:r>
  </w:p>
  <w:p w:rsidR="007D53F8" w:rsidRDefault="007D5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37" w:rsidRDefault="00860837" w:rsidP="007D53F8">
      <w:pPr>
        <w:spacing w:after="0" w:line="240" w:lineRule="auto"/>
      </w:pPr>
      <w:r>
        <w:separator/>
      </w:r>
    </w:p>
  </w:footnote>
  <w:footnote w:type="continuationSeparator" w:id="0">
    <w:p w:rsidR="00860837" w:rsidRDefault="00860837" w:rsidP="007D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104"/>
      <w:docPartObj>
        <w:docPartGallery w:val="Page Numbers (Top of Page)"/>
        <w:docPartUnique/>
      </w:docPartObj>
    </w:sdtPr>
    <w:sdtEndPr/>
    <w:sdtContent>
      <w:p w:rsidR="00ED603D" w:rsidRDefault="00154DB5" w:rsidP="008223B0">
        <w:pPr>
          <w:pStyle w:val="Header"/>
          <w:jc w:val="right"/>
        </w:pPr>
        <w:r>
          <w:t>57</w:t>
        </w:r>
      </w:p>
      <w:p w:rsidR="00ED603D" w:rsidRDefault="00ED603D">
        <w:pPr>
          <w:pStyle w:val="Header"/>
          <w:jc w:val="right"/>
        </w:pPr>
      </w:p>
      <w:p w:rsidR="007D53F8" w:rsidRDefault="00860837">
        <w:pPr>
          <w:pStyle w:val="Header"/>
          <w:jc w:val="right"/>
        </w:pPr>
      </w:p>
    </w:sdtContent>
  </w:sdt>
  <w:p w:rsidR="006C771E" w:rsidRDefault="00860837" w:rsidP="007D53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80FE9"/>
    <w:multiLevelType w:val="hybridMultilevel"/>
    <w:tmpl w:val="C36CA332"/>
    <w:lvl w:ilvl="0" w:tplc="15A25A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F8"/>
    <w:rsid w:val="00016B2B"/>
    <w:rsid w:val="00057839"/>
    <w:rsid w:val="00141937"/>
    <w:rsid w:val="00154DB5"/>
    <w:rsid w:val="00196A31"/>
    <w:rsid w:val="00212448"/>
    <w:rsid w:val="00216BE9"/>
    <w:rsid w:val="00225F89"/>
    <w:rsid w:val="002C7758"/>
    <w:rsid w:val="002E4BEF"/>
    <w:rsid w:val="002F56A4"/>
    <w:rsid w:val="00350165"/>
    <w:rsid w:val="0035774E"/>
    <w:rsid w:val="004874C0"/>
    <w:rsid w:val="004B7FCD"/>
    <w:rsid w:val="004C4D2E"/>
    <w:rsid w:val="005417A0"/>
    <w:rsid w:val="005E5964"/>
    <w:rsid w:val="006A13D4"/>
    <w:rsid w:val="006D3F68"/>
    <w:rsid w:val="0079346B"/>
    <w:rsid w:val="007A54C6"/>
    <w:rsid w:val="007D53F8"/>
    <w:rsid w:val="008223B0"/>
    <w:rsid w:val="00860837"/>
    <w:rsid w:val="008B4F3E"/>
    <w:rsid w:val="00AB4085"/>
    <w:rsid w:val="00B526D7"/>
    <w:rsid w:val="00C2502E"/>
    <w:rsid w:val="00C41577"/>
    <w:rsid w:val="00C62052"/>
    <w:rsid w:val="00CE3F3F"/>
    <w:rsid w:val="00D97C0C"/>
    <w:rsid w:val="00DC47E4"/>
    <w:rsid w:val="00E76A3D"/>
    <w:rsid w:val="00E96A1E"/>
    <w:rsid w:val="00ED603D"/>
    <w:rsid w:val="00F055D3"/>
    <w:rsid w:val="00F30766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A5E55-2478-4CA8-AEDA-0DC30A0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F8"/>
  </w:style>
  <w:style w:type="table" w:styleId="TableGrid">
    <w:name w:val="Table Grid"/>
    <w:basedOn w:val="TableNormal"/>
    <w:uiPriority w:val="59"/>
    <w:rsid w:val="007D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journal.unp.ac.id/index.php/jupek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13</cp:revision>
  <cp:lastPrinted>2014-09-15T14:56:00Z</cp:lastPrinted>
  <dcterms:created xsi:type="dcterms:W3CDTF">2016-03-09T09:45:00Z</dcterms:created>
  <dcterms:modified xsi:type="dcterms:W3CDTF">2016-11-09T15:30:00Z</dcterms:modified>
</cp:coreProperties>
</file>