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1B" w:rsidRDefault="00BE454B" w:rsidP="00F4771B">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2" style="position:absolute;left:0;text-align:left;margin-left:357.75pt;margin-top:-82.9pt;width:79pt;height:22.7pt;z-index:251664384" stroked="f"/>
        </w:pict>
      </w:r>
      <w:r>
        <w:rPr>
          <w:rFonts w:ascii="Times New Roman" w:hAnsi="Times New Roman" w:cs="Times New Roman"/>
          <w:b/>
          <w:noProof/>
          <w:sz w:val="24"/>
          <w:szCs w:val="24"/>
          <w:lang w:eastAsia="id-ID"/>
        </w:rPr>
        <w:pict>
          <v:rect id="_x0000_s1029" style="position:absolute;left:0;text-align:left;margin-left:428.1pt;margin-top:-46.95pt;width:38.35pt;height:28.15pt;z-index:251662336" stroked="f" strokecolor="blue"/>
        </w:pict>
      </w:r>
      <w:r w:rsidR="00F4771B">
        <w:rPr>
          <w:rFonts w:ascii="Times New Roman" w:hAnsi="Times New Roman" w:cs="Times New Roman"/>
          <w:b/>
          <w:sz w:val="24"/>
          <w:szCs w:val="24"/>
          <w:lang w:val="en-US"/>
        </w:rPr>
        <w:t xml:space="preserve">BAB </w:t>
      </w:r>
      <w:r w:rsidR="007D1576" w:rsidRPr="001877C0">
        <w:rPr>
          <w:rFonts w:ascii="Times New Roman" w:hAnsi="Times New Roman" w:cs="Times New Roman"/>
          <w:b/>
          <w:sz w:val="24"/>
          <w:szCs w:val="24"/>
        </w:rPr>
        <w:t>III</w:t>
      </w:r>
    </w:p>
    <w:p w:rsidR="00F4771B" w:rsidRDefault="00D674BF" w:rsidP="00F4771B">
      <w:pPr>
        <w:spacing w:line="240" w:lineRule="auto"/>
        <w:jc w:val="center"/>
        <w:rPr>
          <w:rFonts w:ascii="Times New Roman" w:hAnsi="Times New Roman" w:cs="Times New Roman"/>
          <w:b/>
          <w:sz w:val="24"/>
          <w:szCs w:val="24"/>
        </w:rPr>
      </w:pPr>
      <w:r w:rsidRPr="001877C0">
        <w:rPr>
          <w:rFonts w:ascii="Times New Roman" w:hAnsi="Times New Roman" w:cs="Times New Roman"/>
          <w:b/>
          <w:sz w:val="24"/>
          <w:szCs w:val="24"/>
        </w:rPr>
        <w:t>METODE PENELITIAN</w:t>
      </w:r>
    </w:p>
    <w:p w:rsidR="00B479FC" w:rsidRPr="00F4771B" w:rsidRDefault="00B479FC" w:rsidP="00F4771B">
      <w:pPr>
        <w:spacing w:line="240" w:lineRule="auto"/>
        <w:jc w:val="center"/>
        <w:rPr>
          <w:rFonts w:ascii="Times New Roman" w:hAnsi="Times New Roman" w:cs="Times New Roman"/>
          <w:b/>
          <w:sz w:val="24"/>
          <w:szCs w:val="24"/>
        </w:rPr>
      </w:pPr>
    </w:p>
    <w:p w:rsidR="00D674BF" w:rsidRPr="002C24F3" w:rsidRDefault="00D674BF" w:rsidP="004A2229">
      <w:pPr>
        <w:pStyle w:val="ListParagraph"/>
        <w:numPr>
          <w:ilvl w:val="0"/>
          <w:numId w:val="1"/>
        </w:numPr>
        <w:spacing w:line="480" w:lineRule="auto"/>
        <w:ind w:left="720" w:hanging="720"/>
        <w:jc w:val="both"/>
        <w:rPr>
          <w:rFonts w:ascii="Times New Roman" w:hAnsi="Times New Roman" w:cs="Times New Roman"/>
          <w:b/>
          <w:sz w:val="24"/>
          <w:szCs w:val="24"/>
        </w:rPr>
      </w:pPr>
      <w:r w:rsidRPr="002C24F3">
        <w:rPr>
          <w:rFonts w:ascii="Times New Roman" w:hAnsi="Times New Roman" w:cs="Times New Roman"/>
          <w:b/>
          <w:sz w:val="24"/>
          <w:szCs w:val="24"/>
        </w:rPr>
        <w:t>Pendekatan dan Jenis Penelitian</w:t>
      </w:r>
    </w:p>
    <w:p w:rsidR="00FD1DF2" w:rsidRPr="00A72A0B" w:rsidRDefault="004145AB" w:rsidP="00A72A0B">
      <w:pPr>
        <w:pStyle w:val="ListParagraph"/>
        <w:numPr>
          <w:ilvl w:val="0"/>
          <w:numId w:val="2"/>
        </w:numPr>
        <w:tabs>
          <w:tab w:val="left" w:pos="720"/>
        </w:tabs>
        <w:spacing w:line="480" w:lineRule="auto"/>
        <w:ind w:left="720" w:hanging="720"/>
        <w:jc w:val="both"/>
        <w:rPr>
          <w:rFonts w:ascii="Times New Roman" w:hAnsi="Times New Roman" w:cs="Times New Roman"/>
          <w:b/>
          <w:sz w:val="24"/>
          <w:szCs w:val="24"/>
        </w:rPr>
      </w:pPr>
      <w:r w:rsidRPr="000A1363">
        <w:rPr>
          <w:rFonts w:ascii="Times New Roman" w:hAnsi="Times New Roman" w:cs="Times New Roman"/>
          <w:b/>
          <w:sz w:val="24"/>
          <w:szCs w:val="24"/>
          <w:lang w:val="en-US"/>
        </w:rPr>
        <w:t>Pendekata</w:t>
      </w:r>
      <w:r w:rsidR="00EF0BE6" w:rsidRPr="000A1363">
        <w:rPr>
          <w:rFonts w:ascii="Times New Roman" w:hAnsi="Times New Roman" w:cs="Times New Roman"/>
          <w:b/>
          <w:sz w:val="24"/>
          <w:szCs w:val="24"/>
          <w:lang w:val="en-US"/>
        </w:rPr>
        <w:t>n Penelitian</w:t>
      </w:r>
    </w:p>
    <w:p w:rsidR="00A72A0B" w:rsidRPr="00A72A0B" w:rsidRDefault="00EF2379" w:rsidP="00A72A0B">
      <w:pPr>
        <w:pStyle w:val="ListParagraph"/>
        <w:tabs>
          <w:tab w:val="left" w:pos="0"/>
        </w:tabs>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5C03">
        <w:rPr>
          <w:rFonts w:ascii="Times New Roman" w:hAnsi="Times New Roman" w:cs="Times New Roman"/>
          <w:sz w:val="24"/>
          <w:szCs w:val="24"/>
          <w:lang w:val="en-US"/>
        </w:rPr>
        <w:t>P</w:t>
      </w:r>
      <w:r w:rsidR="009C5C03" w:rsidRPr="00892956">
        <w:rPr>
          <w:rFonts w:ascii="Times New Roman" w:hAnsi="Times New Roman" w:cs="Times New Roman"/>
          <w:sz w:val="24"/>
          <w:szCs w:val="24"/>
        </w:rPr>
        <w:t xml:space="preserve">endekatan yang digunakan dalam melaksanakan penelitian </w:t>
      </w:r>
      <w:r w:rsidR="00CB5156">
        <w:rPr>
          <w:rFonts w:ascii="Times New Roman" w:hAnsi="Times New Roman" w:cs="Times New Roman"/>
          <w:sz w:val="24"/>
          <w:szCs w:val="24"/>
        </w:rPr>
        <w:t>ini adalah pendekatan kua</w:t>
      </w:r>
      <w:r w:rsidR="00DD2D90">
        <w:rPr>
          <w:rFonts w:ascii="Times New Roman" w:hAnsi="Times New Roman" w:cs="Times New Roman"/>
          <w:sz w:val="24"/>
          <w:szCs w:val="24"/>
          <w:lang w:val="en-US"/>
        </w:rPr>
        <w:t>ntitatif</w:t>
      </w:r>
      <w:r w:rsidR="00FD1DF2">
        <w:rPr>
          <w:rFonts w:ascii="Times New Roman" w:hAnsi="Times New Roman" w:cs="Times New Roman"/>
          <w:sz w:val="24"/>
          <w:szCs w:val="24"/>
          <w:lang w:val="en-US"/>
        </w:rPr>
        <w:t xml:space="preserve"> dengan jenis penelitian</w:t>
      </w:r>
      <w:r w:rsidR="00A72A0B">
        <w:rPr>
          <w:rFonts w:ascii="Times New Roman" w:hAnsi="Times New Roman" w:cs="Times New Roman"/>
          <w:sz w:val="24"/>
          <w:szCs w:val="24"/>
          <w:lang w:val="en-US"/>
        </w:rPr>
        <w:t xml:space="preserve"> </w:t>
      </w:r>
      <w:r w:rsidR="00AA677C" w:rsidRPr="00F96813">
        <w:rPr>
          <w:rFonts w:ascii="Times New Roman" w:hAnsi="Times New Roman" w:cs="Times New Roman"/>
          <w:i/>
          <w:sz w:val="24"/>
          <w:szCs w:val="24"/>
          <w:lang w:val="en-US"/>
        </w:rPr>
        <w:t>eksperimen</w:t>
      </w:r>
      <w:r w:rsidR="00F96813">
        <w:rPr>
          <w:rFonts w:ascii="Times New Roman" w:hAnsi="Times New Roman" w:cs="Times New Roman"/>
          <w:i/>
          <w:sz w:val="24"/>
          <w:szCs w:val="24"/>
          <w:lang w:val="en-US"/>
        </w:rPr>
        <w:t>t</w:t>
      </w:r>
      <w:r w:rsidR="00AA677C">
        <w:rPr>
          <w:rFonts w:ascii="Times New Roman" w:hAnsi="Times New Roman" w:cs="Times New Roman"/>
          <w:sz w:val="24"/>
          <w:szCs w:val="24"/>
          <w:lang w:val="en-US"/>
        </w:rPr>
        <w:t xml:space="preserve">. Karena penelitian ini bermaksud untuk </w:t>
      </w:r>
      <w:r w:rsidR="00DD2D90">
        <w:rPr>
          <w:rFonts w:ascii="Times New Roman" w:hAnsi="Times New Roman" w:cs="Times New Roman"/>
          <w:sz w:val="24"/>
          <w:szCs w:val="24"/>
          <w:lang w:val="en-US"/>
        </w:rPr>
        <w:t xml:space="preserve"> </w:t>
      </w:r>
      <w:r w:rsidR="00AA677C">
        <w:rPr>
          <w:rFonts w:ascii="Times New Roman" w:hAnsi="Times New Roman" w:cs="Times New Roman"/>
          <w:sz w:val="24"/>
          <w:szCs w:val="24"/>
          <w:lang w:val="en-US"/>
        </w:rPr>
        <w:t>mengetahui</w:t>
      </w:r>
      <w:r w:rsidR="00FD1DF2">
        <w:rPr>
          <w:rFonts w:ascii="Times New Roman" w:hAnsi="Times New Roman" w:cs="Times New Roman"/>
          <w:sz w:val="24"/>
          <w:szCs w:val="24"/>
          <w:lang w:val="en-US"/>
        </w:rPr>
        <w:t xml:space="preserve"> </w:t>
      </w:r>
      <w:r w:rsidR="00AA677C">
        <w:rPr>
          <w:rFonts w:ascii="Times New Roman" w:hAnsi="Times New Roman" w:cs="Times New Roman"/>
          <w:sz w:val="24"/>
          <w:szCs w:val="24"/>
          <w:lang w:val="en-US"/>
        </w:rPr>
        <w:t>peningkatan</w:t>
      </w:r>
      <w:r w:rsidR="00FD1DF2">
        <w:rPr>
          <w:rFonts w:ascii="Times New Roman" w:hAnsi="Times New Roman" w:cs="Times New Roman"/>
          <w:sz w:val="24"/>
          <w:szCs w:val="24"/>
          <w:lang w:val="en-US"/>
        </w:rPr>
        <w:t xml:space="preserve"> kemampuan  mengucapkan kosakata pada murid tunarungu kelas dasar II di SLB Negeri Makassar </w:t>
      </w:r>
      <w:r w:rsidR="00AA677C">
        <w:rPr>
          <w:rFonts w:ascii="Times New Roman" w:hAnsi="Times New Roman" w:cs="Times New Roman"/>
          <w:sz w:val="24"/>
          <w:szCs w:val="24"/>
          <w:lang w:val="en-US"/>
        </w:rPr>
        <w:t>dengan mencoba mem</w:t>
      </w:r>
      <w:r w:rsidR="00FD1DF2">
        <w:rPr>
          <w:rFonts w:ascii="Times New Roman" w:hAnsi="Times New Roman" w:cs="Times New Roman"/>
          <w:sz w:val="24"/>
          <w:szCs w:val="24"/>
          <w:lang w:val="en-US"/>
        </w:rPr>
        <w:t>berikan pengajaran bina bicara.</w:t>
      </w:r>
    </w:p>
    <w:p w:rsidR="00FD1DF2" w:rsidRPr="00A72A0B" w:rsidRDefault="00A72A0B" w:rsidP="00A72A0B">
      <w:pPr>
        <w:pStyle w:val="ListParagraph"/>
        <w:numPr>
          <w:ilvl w:val="0"/>
          <w:numId w:val="2"/>
        </w:num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D1DF2">
        <w:rPr>
          <w:rFonts w:ascii="Times New Roman" w:hAnsi="Times New Roman" w:cs="Times New Roman"/>
          <w:b/>
          <w:sz w:val="24"/>
          <w:szCs w:val="24"/>
          <w:lang w:val="en-US"/>
        </w:rPr>
        <w:t>Desain</w:t>
      </w:r>
      <w:r w:rsidR="009C5C03" w:rsidRPr="000A1363">
        <w:rPr>
          <w:rFonts w:ascii="Times New Roman" w:hAnsi="Times New Roman" w:cs="Times New Roman"/>
          <w:b/>
          <w:sz w:val="24"/>
          <w:szCs w:val="24"/>
          <w:lang w:val="en-US"/>
        </w:rPr>
        <w:t xml:space="preserve"> Penelitian</w:t>
      </w:r>
    </w:p>
    <w:p w:rsidR="00FD1DF2" w:rsidRPr="00A72A0B" w:rsidRDefault="00FD1DF2" w:rsidP="00A72A0B">
      <w:pPr>
        <w:pStyle w:val="ListParagraph"/>
        <w:spacing w:after="0" w:line="480" w:lineRule="auto"/>
        <w:ind w:left="0" w:right="-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Desain penelitian yang digunakan dalam penelitian ini adalah </w:t>
      </w:r>
      <w:r>
        <w:rPr>
          <w:rFonts w:ascii="Times New Roman" w:hAnsi="Times New Roman" w:cs="Times New Roman"/>
          <w:i/>
          <w:color w:val="000000" w:themeColor="text1"/>
          <w:sz w:val="24"/>
          <w:szCs w:val="24"/>
        </w:rPr>
        <w:t>“one group pre</w:t>
      </w:r>
      <w:r w:rsidRPr="000D2556">
        <w:rPr>
          <w:rFonts w:ascii="Times New Roman" w:hAnsi="Times New Roman" w:cs="Times New Roman"/>
          <w:i/>
          <w:color w:val="000000" w:themeColor="text1"/>
          <w:sz w:val="24"/>
          <w:szCs w:val="24"/>
        </w:rPr>
        <w:t>test – posttes</w:t>
      </w:r>
      <w:r w:rsidR="001C7D5D">
        <w:rPr>
          <w:rFonts w:ascii="Times New Roman" w:hAnsi="Times New Roman" w:cs="Times New Roman"/>
          <w:i/>
          <w:color w:val="000000" w:themeColor="text1"/>
          <w:sz w:val="24"/>
          <w:szCs w:val="24"/>
          <w:lang w:val="en-US"/>
        </w:rPr>
        <w:t>t</w:t>
      </w:r>
      <w:r w:rsidRPr="000D2556">
        <w:rPr>
          <w:rFonts w:ascii="Times New Roman" w:hAnsi="Times New Roman" w:cs="Times New Roman"/>
          <w:i/>
          <w:color w:val="000000" w:themeColor="text1"/>
          <w:sz w:val="24"/>
          <w:szCs w:val="24"/>
        </w:rPr>
        <w:t xml:space="preserve"> design”</w:t>
      </w:r>
      <w:r>
        <w:rPr>
          <w:rFonts w:ascii="Times New Roman" w:hAnsi="Times New Roman" w:cs="Times New Roman"/>
          <w:color w:val="000000" w:themeColor="text1"/>
          <w:sz w:val="24"/>
          <w:szCs w:val="24"/>
        </w:rPr>
        <w:t>. Apabila di visua</w:t>
      </w:r>
      <w:bookmarkStart w:id="0" w:name="_GoBack"/>
      <w:bookmarkEnd w:id="0"/>
      <w:r>
        <w:rPr>
          <w:rFonts w:ascii="Times New Roman" w:hAnsi="Times New Roman" w:cs="Times New Roman"/>
          <w:color w:val="000000" w:themeColor="text1"/>
          <w:sz w:val="24"/>
          <w:szCs w:val="24"/>
        </w:rPr>
        <w:t>lisasikan dalam bentuk gambar maka nampak sebagai berikut :</w:t>
      </w:r>
    </w:p>
    <w:p w:rsidR="00FD1DF2" w:rsidRPr="002F3A54" w:rsidRDefault="00FD1DF2" w:rsidP="00FD1DF2">
      <w:pPr>
        <w:spacing w:after="0" w:line="480" w:lineRule="auto"/>
        <w:ind w:right="-9" w:firstLine="426"/>
        <w:jc w:val="both"/>
        <w:rPr>
          <w:rFonts w:ascii="Times New Roman" w:hAnsi="Times New Roman" w:cs="Times New Roman"/>
          <w:i/>
          <w:color w:val="000000" w:themeColor="text1"/>
          <w:sz w:val="24"/>
          <w:szCs w:val="24"/>
        </w:rPr>
      </w:pPr>
      <w:r w:rsidRPr="00533D56">
        <w:rPr>
          <w:rFonts w:ascii="Times New Roman" w:hAnsi="Times New Roman" w:cs="Times New Roman"/>
          <w:i/>
          <w:color w:val="000000" w:themeColor="text1"/>
          <w:sz w:val="24"/>
          <w:szCs w:val="24"/>
        </w:rPr>
        <w:t xml:space="preserve">Pretest </w:t>
      </w:r>
      <w:r w:rsidRPr="00533D56">
        <w:rPr>
          <w:rFonts w:ascii="Times New Roman" w:hAnsi="Times New Roman" w:cs="Times New Roman"/>
          <w:i/>
          <w:color w:val="000000" w:themeColor="text1"/>
          <w:sz w:val="24"/>
          <w:szCs w:val="24"/>
        </w:rPr>
        <w:tab/>
      </w:r>
      <w:r w:rsidRPr="00533D56">
        <w:rPr>
          <w:rFonts w:ascii="Times New Roman" w:hAnsi="Times New Roman" w:cs="Times New Roman"/>
          <w:i/>
          <w:color w:val="000000" w:themeColor="text1"/>
          <w:sz w:val="24"/>
          <w:szCs w:val="24"/>
        </w:rPr>
        <w:tab/>
      </w:r>
      <w:r w:rsidRPr="00533D56">
        <w:rPr>
          <w:rFonts w:ascii="Times New Roman" w:hAnsi="Times New Roman" w:cs="Times New Roman"/>
          <w:i/>
          <w:color w:val="000000" w:themeColor="text1"/>
          <w:sz w:val="24"/>
          <w:szCs w:val="24"/>
        </w:rPr>
        <w:tab/>
      </w:r>
      <w:r w:rsidRPr="00533D56">
        <w:rPr>
          <w:rFonts w:ascii="Times New Roman" w:hAnsi="Times New Roman" w:cs="Times New Roman"/>
          <w:i/>
          <w:color w:val="000000" w:themeColor="text1"/>
          <w:sz w:val="24"/>
          <w:szCs w:val="24"/>
        </w:rPr>
        <w:tab/>
        <w:t>Treatment</w:t>
      </w:r>
      <w:r>
        <w:rPr>
          <w:rFonts w:ascii="Times New Roman" w:hAnsi="Times New Roman" w:cs="Times New Roman"/>
          <w:i/>
          <w:color w:val="000000" w:themeColor="text1"/>
          <w:sz w:val="24"/>
          <w:szCs w:val="24"/>
        </w:rPr>
        <w:tab/>
        <w:t xml:space="preserve">           </w:t>
      </w:r>
      <w:r w:rsidRPr="00533D56">
        <w:rPr>
          <w:rFonts w:ascii="Times New Roman" w:hAnsi="Times New Roman" w:cs="Times New Roman"/>
          <w:i/>
          <w:color w:val="000000" w:themeColor="text1"/>
          <w:sz w:val="24"/>
          <w:szCs w:val="24"/>
        </w:rPr>
        <w:tab/>
      </w:r>
      <w:r w:rsidRPr="00533D56">
        <w:rPr>
          <w:rFonts w:ascii="Times New Roman" w:hAnsi="Times New Roman" w:cs="Times New Roman"/>
          <w:i/>
          <w:color w:val="000000" w:themeColor="text1"/>
          <w:sz w:val="24"/>
          <w:szCs w:val="24"/>
        </w:rPr>
        <w:tab/>
        <w:t xml:space="preserve"> </w:t>
      </w:r>
      <w:r>
        <w:rPr>
          <w:rFonts w:ascii="Times New Roman" w:hAnsi="Times New Roman" w:cs="Times New Roman"/>
          <w:i/>
          <w:color w:val="000000" w:themeColor="text1"/>
          <w:sz w:val="24"/>
          <w:szCs w:val="24"/>
        </w:rPr>
        <w:t xml:space="preserve">          </w:t>
      </w:r>
      <w:r w:rsidRPr="00533D56">
        <w:rPr>
          <w:rFonts w:ascii="Times New Roman" w:hAnsi="Times New Roman" w:cs="Times New Roman"/>
          <w:i/>
          <w:color w:val="000000" w:themeColor="text1"/>
          <w:sz w:val="24"/>
          <w:szCs w:val="24"/>
        </w:rPr>
        <w:t>Postest</w:t>
      </w:r>
    </w:p>
    <w:p w:rsidR="00FD1DF2" w:rsidRDefault="00BE454B" w:rsidP="00FD1DF2">
      <w:pPr>
        <w:pStyle w:val="ListParagraph"/>
        <w:spacing w:after="0" w:line="480" w:lineRule="auto"/>
        <w:ind w:left="426" w:right="-9" w:firstLine="99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43" type="#_x0000_t32" style="position:absolute;left:0;text-align:left;margin-left:229.8pt;margin-top:25.6pt;width:140.7pt;height:0;z-index:251670528" o:connectortype="straight">
            <v:stroke endarrow="block"/>
          </v:shape>
        </w:pict>
      </w:r>
      <w:r>
        <w:rPr>
          <w:rFonts w:ascii="Times New Roman" w:hAnsi="Times New Roman" w:cs="Times New Roman"/>
          <w:noProof/>
          <w:color w:val="000000" w:themeColor="text1"/>
          <w:sz w:val="24"/>
          <w:szCs w:val="24"/>
          <w:lang w:eastAsia="id-ID"/>
        </w:rPr>
        <w:pict>
          <v:shape id="_x0000_s1042" type="#_x0000_t32" style="position:absolute;left:0;text-align:left;margin-left:53.1pt;margin-top:25.6pt;width:140.7pt;height:0;z-index:251669504" o:connectortype="straight">
            <v:stroke endarrow="block"/>
          </v:shape>
        </w:pict>
      </w:r>
      <w:r>
        <w:rPr>
          <w:rFonts w:ascii="Times New Roman" w:hAnsi="Times New Roman" w:cs="Times New Roman"/>
          <w:noProof/>
          <w:color w:val="000000" w:themeColor="text1"/>
          <w:sz w:val="24"/>
          <w:szCs w:val="24"/>
          <w:lang w:eastAsia="id-ID"/>
        </w:rPr>
        <w:pict>
          <v:shape id="_x0000_s1039" type="#_x0000_t32" style="position:absolute;left:0;text-align:left;margin-left:229.8pt;margin-top:25.6pt;width:140.7pt;height:1.1pt;z-index:251666432" o:connectortype="straight">
            <v:stroke endarrow="block"/>
          </v:shape>
        </w:pict>
      </w:r>
      <w:r>
        <w:rPr>
          <w:rFonts w:ascii="Times New Roman" w:hAnsi="Times New Roman" w:cs="Times New Roman"/>
          <w:noProof/>
          <w:color w:val="000000" w:themeColor="text1"/>
          <w:sz w:val="24"/>
          <w:szCs w:val="24"/>
          <w:lang w:eastAsia="id-ID"/>
        </w:rPr>
        <w:pict>
          <v:shape id="_x0000_s1040" type="#_x0000_t32" style="position:absolute;left:0;text-align:left;margin-left:53.1pt;margin-top:25.6pt;width:140.7pt;height:1.1pt;z-index:251667456" o:connectortype="straight">
            <v:stroke endarrow="block"/>
          </v:shape>
        </w:pict>
      </w:r>
      <w:r>
        <w:rPr>
          <w:noProof/>
          <w:lang w:eastAsia="id-ID"/>
        </w:rPr>
        <w:pict>
          <v:rect id="_x0000_s1041" style="position:absolute;left:0;text-align:left;margin-left:17.3pt;margin-top:-.45pt;width:383.25pt;height:50.75pt;z-index:251668480" fillcolor="white [3201]" strokecolor="black [3200]" strokeweight="2.5pt">
            <v:shadow color="#868686"/>
            <v:textbox style="mso-next-textbox:#_x0000_s1041">
              <w:txbxContent>
                <w:p w:rsidR="00596156" w:rsidRDefault="00596156" w:rsidP="00FD1DF2">
                  <w:pPr>
                    <w:spacing w:after="0" w:line="240" w:lineRule="auto"/>
                    <w:rPr>
                      <w:rFonts w:ascii="Times New Roman" w:hAnsi="Times New Roman" w:cs="Times New Roman"/>
                      <w:b/>
                      <w:sz w:val="24"/>
                      <w:szCs w:val="24"/>
                    </w:rPr>
                  </w:pPr>
                </w:p>
                <w:p w:rsidR="00596156" w:rsidRPr="002F3A54" w:rsidRDefault="00596156" w:rsidP="00FD1DF2">
                  <w:pPr>
                    <w:spacing w:after="0" w:line="240" w:lineRule="auto"/>
                    <w:ind w:left="142"/>
                    <w:rPr>
                      <w:rFonts w:ascii="Times New Roman" w:hAnsi="Times New Roman" w:cs="Times New Roman"/>
                      <w:b/>
                      <w:sz w:val="24"/>
                      <w:szCs w:val="24"/>
                    </w:rPr>
                  </w:pP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rPr>
                    <w:t xml:space="preserve">X </w:t>
                  </w:r>
                  <w:r>
                    <w:rPr>
                      <w:rFonts w:ascii="Times New Roman" w:hAnsi="Times New Roman" w:cs="Times New Roman"/>
                      <w:b/>
                      <w:sz w:val="24"/>
                      <w:szCs w:val="24"/>
                    </w:rPr>
                    <w:tab/>
                  </w:r>
                  <w:r w:rsidRPr="00533D56">
                    <w:rPr>
                      <w:rFonts w:ascii="Times New Roman" w:hAnsi="Times New Roman" w:cs="Times New Roman"/>
                      <w:b/>
                      <w:sz w:val="24"/>
                      <w:szCs w:val="24"/>
                    </w:rPr>
                    <w:tab/>
                  </w:r>
                  <w:r w:rsidRPr="00533D56">
                    <w:rPr>
                      <w:rFonts w:ascii="Times New Roman" w:hAnsi="Times New Roman" w:cs="Times New Roman"/>
                      <w:b/>
                      <w:sz w:val="24"/>
                      <w:szCs w:val="24"/>
                    </w:rPr>
                    <w:tab/>
                  </w:r>
                  <w:r>
                    <w:rPr>
                      <w:rFonts w:ascii="Times New Roman" w:hAnsi="Times New Roman" w:cs="Times New Roman"/>
                      <w:b/>
                      <w:sz w:val="24"/>
                      <w:szCs w:val="24"/>
                    </w:rPr>
                    <w:t xml:space="preserve">                      </w:t>
                  </w: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2</w:t>
                  </w:r>
                </w:p>
                <w:p w:rsidR="00596156" w:rsidRPr="00533D56" w:rsidRDefault="00596156" w:rsidP="00FD1DF2">
                  <w:pPr>
                    <w:spacing w:after="0" w:line="360" w:lineRule="auto"/>
                    <w:jc w:val="center"/>
                    <w:rPr>
                      <w:rFonts w:ascii="Times New Roman" w:hAnsi="Times New Roman" w:cs="Times New Roman"/>
                      <w:b/>
                      <w:sz w:val="24"/>
                      <w:szCs w:val="24"/>
                      <w:vertAlign w:val="subscript"/>
                    </w:rPr>
                  </w:pPr>
                </w:p>
              </w:txbxContent>
            </v:textbox>
          </v:rect>
        </w:pict>
      </w:r>
    </w:p>
    <w:p w:rsidR="00FD1DF2" w:rsidRDefault="00FD1DF2" w:rsidP="00FD1DF2">
      <w:pPr>
        <w:spacing w:after="0" w:line="480" w:lineRule="auto"/>
        <w:ind w:right="-9"/>
        <w:jc w:val="both"/>
        <w:rPr>
          <w:rFonts w:ascii="Times New Roman" w:hAnsi="Times New Roman" w:cs="Times New Roman"/>
          <w:color w:val="000000" w:themeColor="text1"/>
          <w:sz w:val="24"/>
          <w:szCs w:val="24"/>
        </w:rPr>
      </w:pPr>
    </w:p>
    <w:p w:rsidR="00FD1DF2" w:rsidRDefault="00FD1DF2" w:rsidP="00FD1DF2">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(Suryabrata, 2009: 101-103)</w:t>
      </w:r>
    </w:p>
    <w:p w:rsidR="00A72A0B" w:rsidRDefault="00A72A0B" w:rsidP="00FD1DF2">
      <w:pPr>
        <w:spacing w:after="0" w:line="480" w:lineRule="auto"/>
        <w:ind w:right="-9"/>
        <w:jc w:val="both"/>
        <w:rPr>
          <w:rFonts w:ascii="Times New Roman" w:hAnsi="Times New Roman" w:cs="Times New Roman"/>
          <w:color w:val="000000" w:themeColor="text1"/>
          <w:sz w:val="24"/>
          <w:szCs w:val="24"/>
        </w:rPr>
      </w:pPr>
    </w:p>
    <w:p w:rsidR="00A72A0B" w:rsidRDefault="00A72A0B" w:rsidP="00A72A0B">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 :</w:t>
      </w:r>
    </w:p>
    <w:p w:rsidR="00A72A0B" w:rsidRPr="004B667C" w:rsidRDefault="00A72A0B" w:rsidP="00A72A0B">
      <w:pPr>
        <w:spacing w:after="0" w:line="480" w:lineRule="auto"/>
        <w:ind w:left="709" w:right="-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rPr>
        <w:t xml:space="preserve">: tes awal berupa tes pengucapan sebelum </w:t>
      </w:r>
      <w:r w:rsidR="00816911">
        <w:rPr>
          <w:rFonts w:ascii="Times New Roman" w:hAnsi="Times New Roman" w:cs="Times New Roman"/>
          <w:color w:val="000000" w:themeColor="text1"/>
          <w:sz w:val="24"/>
          <w:szCs w:val="24"/>
          <w:lang w:val="en-US"/>
        </w:rPr>
        <w:t>diberikan</w:t>
      </w:r>
      <w:r>
        <w:rPr>
          <w:rFonts w:ascii="Times New Roman" w:hAnsi="Times New Roman" w:cs="Times New Roman"/>
          <w:color w:val="000000" w:themeColor="text1"/>
          <w:sz w:val="24"/>
          <w:szCs w:val="24"/>
          <w:lang w:val="en-US"/>
        </w:rPr>
        <w:t xml:space="preserve"> bina bicara</w:t>
      </w:r>
    </w:p>
    <w:p w:rsidR="00A72A0B" w:rsidRDefault="00A72A0B" w:rsidP="00A72A0B">
      <w:p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 </w:t>
      </w:r>
      <w:r>
        <w:rPr>
          <w:rFonts w:ascii="Times New Roman" w:hAnsi="Times New Roman" w:cs="Times New Roman"/>
          <w:color w:val="000000" w:themeColor="text1"/>
          <w:sz w:val="24"/>
          <w:szCs w:val="24"/>
        </w:rPr>
        <w:tab/>
        <w:t xml:space="preserve">: proses </w:t>
      </w:r>
      <w:r w:rsidR="00816911">
        <w:rPr>
          <w:rFonts w:ascii="Times New Roman" w:hAnsi="Times New Roman" w:cs="Times New Roman"/>
          <w:color w:val="000000" w:themeColor="text1"/>
          <w:sz w:val="24"/>
          <w:szCs w:val="24"/>
          <w:lang w:val="en-US"/>
        </w:rPr>
        <w:t>pengajaran bina</w:t>
      </w:r>
      <w:r>
        <w:rPr>
          <w:rFonts w:ascii="Times New Roman" w:hAnsi="Times New Roman" w:cs="Times New Roman"/>
          <w:color w:val="000000" w:themeColor="text1"/>
          <w:sz w:val="24"/>
          <w:szCs w:val="24"/>
        </w:rPr>
        <w:t xml:space="preserve"> bicara secara intensif</w:t>
      </w:r>
    </w:p>
    <w:p w:rsidR="00A72A0B" w:rsidRPr="00A72A0B" w:rsidRDefault="00A72A0B" w:rsidP="00A72A0B">
      <w:pPr>
        <w:spacing w:after="0" w:line="480" w:lineRule="auto"/>
        <w:ind w:right="-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rPr>
        <w:t xml:space="preserve">: tes akhir berupa tes </w:t>
      </w:r>
      <w:r>
        <w:rPr>
          <w:rFonts w:ascii="Times New Roman" w:hAnsi="Times New Roman" w:cs="Times New Roman"/>
          <w:color w:val="000000" w:themeColor="text1"/>
          <w:sz w:val="24"/>
          <w:szCs w:val="24"/>
          <w:lang w:val="en-US"/>
        </w:rPr>
        <w:t>pengucapan setelah</w:t>
      </w:r>
      <w:r w:rsidR="00816911">
        <w:rPr>
          <w:rFonts w:ascii="Times New Roman" w:hAnsi="Times New Roman" w:cs="Times New Roman"/>
          <w:color w:val="000000" w:themeColor="text1"/>
          <w:sz w:val="24"/>
          <w:szCs w:val="24"/>
          <w:lang w:val="en-US"/>
        </w:rPr>
        <w:t xml:space="preserve"> diberikan</w:t>
      </w:r>
      <w:r>
        <w:rPr>
          <w:rFonts w:ascii="Times New Roman" w:hAnsi="Times New Roman" w:cs="Times New Roman"/>
          <w:color w:val="000000" w:themeColor="text1"/>
          <w:sz w:val="24"/>
          <w:szCs w:val="24"/>
          <w:lang w:val="en-US"/>
        </w:rPr>
        <w:t xml:space="preserve"> bina bicara</w:t>
      </w:r>
    </w:p>
    <w:p w:rsidR="00FD1DF2" w:rsidRPr="00A72A0B" w:rsidRDefault="00BE454B" w:rsidP="00A72A0B">
      <w:pPr>
        <w:spacing w:line="480" w:lineRule="auto"/>
        <w:jc w:val="both"/>
        <w:rPr>
          <w:rFonts w:ascii="Times New Roman" w:hAnsi="Times New Roman" w:cs="Times New Roman"/>
          <w:sz w:val="24"/>
        </w:rPr>
      </w:pPr>
      <w:r>
        <w:rPr>
          <w:rFonts w:ascii="Times New Roman" w:hAnsi="Times New Roman" w:cs="Times New Roman"/>
          <w:noProof/>
          <w:sz w:val="24"/>
          <w:lang w:val="en-US"/>
        </w:rPr>
        <w:pict>
          <v:roundrect id="_x0000_s1045" style="position:absolute;left:0;text-align:left;margin-left:183.3pt;margin-top:35.45pt;width:30.85pt;height:23.85pt;z-index:251671552" arcsize="10923f" strokecolor="white [3212]">
            <v:textbox>
              <w:txbxContent>
                <w:p w:rsidR="00596156" w:rsidRPr="00EF512A" w:rsidRDefault="00596156">
                  <w:pPr>
                    <w:rPr>
                      <w:lang w:val="en-US"/>
                    </w:rPr>
                  </w:pPr>
                  <w:r>
                    <w:rPr>
                      <w:lang w:val="en-US"/>
                    </w:rPr>
                    <w:t>33</w:t>
                  </w:r>
                </w:p>
              </w:txbxContent>
            </v:textbox>
          </v:roundrect>
        </w:pict>
      </w:r>
    </w:p>
    <w:p w:rsidR="006C7D93" w:rsidRPr="006C7D93" w:rsidRDefault="006C7D93" w:rsidP="004057D1">
      <w:pPr>
        <w:pStyle w:val="ListParagraph"/>
        <w:numPr>
          <w:ilvl w:val="0"/>
          <w:numId w:val="1"/>
        </w:numPr>
        <w:spacing w:after="0" w:line="480" w:lineRule="auto"/>
        <w:jc w:val="both"/>
        <w:rPr>
          <w:rFonts w:ascii="Times New Roman" w:hAnsi="Times New Roman"/>
          <w:b/>
          <w:sz w:val="24"/>
          <w:szCs w:val="24"/>
          <w:lang w:val="sv-SE"/>
        </w:rPr>
      </w:pPr>
      <w:r w:rsidRPr="006C7D93">
        <w:rPr>
          <w:rFonts w:ascii="Times New Roman" w:hAnsi="Times New Roman"/>
          <w:b/>
          <w:sz w:val="24"/>
          <w:szCs w:val="24"/>
          <w:lang w:val="sv-SE"/>
        </w:rPr>
        <w:lastRenderedPageBreak/>
        <w:t>Variabel dan Definisi Operasional</w:t>
      </w:r>
    </w:p>
    <w:p w:rsidR="006C7D93" w:rsidRPr="006C7D93" w:rsidRDefault="006C7D93" w:rsidP="006C7D93">
      <w:pPr>
        <w:pStyle w:val="ListParagraph"/>
        <w:numPr>
          <w:ilvl w:val="0"/>
          <w:numId w:val="17"/>
        </w:numPr>
        <w:spacing w:before="120" w:after="0" w:line="480" w:lineRule="auto"/>
        <w:jc w:val="both"/>
        <w:rPr>
          <w:rFonts w:ascii="Times New Roman" w:hAnsi="Times New Roman"/>
          <w:b/>
          <w:sz w:val="24"/>
          <w:szCs w:val="24"/>
          <w:lang w:val="sv-SE"/>
        </w:rPr>
      </w:pPr>
      <w:r w:rsidRPr="006C7D93">
        <w:rPr>
          <w:rFonts w:ascii="Times New Roman" w:hAnsi="Times New Roman"/>
          <w:b/>
          <w:sz w:val="24"/>
          <w:szCs w:val="24"/>
          <w:lang w:val="sv-SE"/>
        </w:rPr>
        <w:t>Variabel penelitian</w:t>
      </w:r>
    </w:p>
    <w:p w:rsidR="006C7D93" w:rsidRPr="006C7D93" w:rsidRDefault="006C7D93" w:rsidP="006C7D93">
      <w:pPr>
        <w:spacing w:after="0" w:line="480" w:lineRule="auto"/>
        <w:ind w:firstLine="720"/>
        <w:jc w:val="both"/>
        <w:rPr>
          <w:rFonts w:ascii="Times New Roman" w:hAnsi="Times New Roman" w:cs="Times New Roman"/>
          <w:sz w:val="24"/>
          <w:szCs w:val="24"/>
        </w:rPr>
      </w:pPr>
      <w:r w:rsidRPr="006C7D93">
        <w:rPr>
          <w:rFonts w:ascii="Times New Roman" w:hAnsi="Times New Roman" w:cs="Times New Roman"/>
          <w:color w:val="000000"/>
          <w:sz w:val="24"/>
          <w:szCs w:val="24"/>
          <w:lang w:val="nb-NO"/>
        </w:rPr>
        <w:t>Dalam</w:t>
      </w:r>
      <w:r w:rsidRPr="006C7D93">
        <w:rPr>
          <w:rFonts w:ascii="Times New Roman" w:hAnsi="Times New Roman" w:cs="Times New Roman"/>
          <w:sz w:val="24"/>
          <w:szCs w:val="24"/>
        </w:rPr>
        <w:t xml:space="preserve"> penelitian ini menggunakan dua peubah yaitu </w:t>
      </w:r>
    </w:p>
    <w:p w:rsidR="006C7D93" w:rsidRPr="006C7D93" w:rsidRDefault="00515C3B" w:rsidP="00752298">
      <w:pPr>
        <w:pStyle w:val="ListParagraph"/>
        <w:numPr>
          <w:ilvl w:val="1"/>
          <w:numId w:val="1"/>
        </w:numPr>
        <w:spacing w:before="120" w:after="0" w:line="480" w:lineRule="auto"/>
        <w:ind w:left="1080"/>
        <w:jc w:val="both"/>
        <w:rPr>
          <w:rFonts w:ascii="Times New Roman" w:hAnsi="Times New Roman"/>
          <w:sz w:val="24"/>
          <w:szCs w:val="24"/>
        </w:rPr>
      </w:pPr>
      <w:r>
        <w:rPr>
          <w:rFonts w:ascii="Times New Roman" w:hAnsi="Times New Roman"/>
          <w:sz w:val="24"/>
          <w:szCs w:val="24"/>
          <w:lang w:val="en-US"/>
        </w:rPr>
        <w:t>Pengajaran b</w:t>
      </w:r>
      <w:r w:rsidR="006C7D93">
        <w:rPr>
          <w:rFonts w:ascii="Times New Roman" w:hAnsi="Times New Roman"/>
          <w:sz w:val="24"/>
          <w:szCs w:val="24"/>
          <w:lang w:val="en-US"/>
        </w:rPr>
        <w:t>ina bicara</w:t>
      </w:r>
      <w:r w:rsidR="00751BBB">
        <w:rPr>
          <w:rFonts w:ascii="Times New Roman" w:hAnsi="Times New Roman"/>
          <w:sz w:val="24"/>
          <w:szCs w:val="24"/>
          <w:lang w:val="en-US"/>
        </w:rPr>
        <w:t xml:space="preserve"> </w:t>
      </w:r>
      <w:r w:rsidR="00752298">
        <w:rPr>
          <w:rFonts w:ascii="Times New Roman" w:hAnsi="Times New Roman"/>
          <w:sz w:val="24"/>
          <w:szCs w:val="24"/>
          <w:lang w:val="en-US"/>
        </w:rPr>
        <w:t>sebagai variabel bebas</w:t>
      </w:r>
    </w:p>
    <w:p w:rsidR="004057D1" w:rsidRPr="00AE1D7D" w:rsidRDefault="006C7D93" w:rsidP="00752298">
      <w:pPr>
        <w:pStyle w:val="ListParagraph"/>
        <w:numPr>
          <w:ilvl w:val="1"/>
          <w:numId w:val="1"/>
        </w:numPr>
        <w:spacing w:before="120" w:after="120" w:line="480" w:lineRule="auto"/>
        <w:ind w:left="1080"/>
        <w:jc w:val="both"/>
        <w:rPr>
          <w:rFonts w:ascii="Times New Roman" w:hAnsi="Times New Roman"/>
          <w:sz w:val="24"/>
          <w:szCs w:val="24"/>
        </w:rPr>
      </w:pPr>
      <w:r w:rsidRPr="006C7D93">
        <w:rPr>
          <w:rFonts w:ascii="Times New Roman" w:hAnsi="Times New Roman"/>
          <w:sz w:val="24"/>
          <w:szCs w:val="24"/>
        </w:rPr>
        <w:t>Kemam</w:t>
      </w:r>
      <w:r>
        <w:rPr>
          <w:rFonts w:ascii="Times New Roman" w:hAnsi="Times New Roman"/>
          <w:sz w:val="24"/>
          <w:szCs w:val="24"/>
          <w:lang w:val="en-US"/>
        </w:rPr>
        <w:t>puan mengucapkan kosakata</w:t>
      </w:r>
      <w:r w:rsidR="00752298">
        <w:rPr>
          <w:rFonts w:ascii="Times New Roman" w:hAnsi="Times New Roman"/>
          <w:sz w:val="24"/>
          <w:szCs w:val="24"/>
          <w:lang w:val="en-US"/>
        </w:rPr>
        <w:t xml:space="preserve"> pada murid tunarungu kelas II sebagai variabe</w:t>
      </w:r>
      <w:r w:rsidR="004660E1">
        <w:rPr>
          <w:rFonts w:ascii="Times New Roman" w:hAnsi="Times New Roman"/>
          <w:sz w:val="24"/>
          <w:szCs w:val="24"/>
          <w:lang w:val="en-US"/>
        </w:rPr>
        <w:t xml:space="preserve">l </w:t>
      </w:r>
      <w:r w:rsidR="00752298">
        <w:rPr>
          <w:rFonts w:ascii="Times New Roman" w:hAnsi="Times New Roman"/>
          <w:sz w:val="24"/>
          <w:szCs w:val="24"/>
          <w:lang w:val="en-US"/>
        </w:rPr>
        <w:t xml:space="preserve"> terikat </w:t>
      </w:r>
    </w:p>
    <w:p w:rsidR="006C7D93" w:rsidRPr="004057D1" w:rsidRDefault="006C7D93" w:rsidP="004057D1">
      <w:pPr>
        <w:pStyle w:val="ListParagraph"/>
        <w:numPr>
          <w:ilvl w:val="0"/>
          <w:numId w:val="17"/>
        </w:numPr>
        <w:spacing w:before="120" w:after="0" w:line="480" w:lineRule="auto"/>
        <w:jc w:val="both"/>
        <w:rPr>
          <w:rFonts w:ascii="Times New Roman" w:hAnsi="Times New Roman"/>
          <w:b/>
          <w:color w:val="000000"/>
          <w:sz w:val="24"/>
          <w:szCs w:val="24"/>
          <w:lang w:val="nb-NO"/>
        </w:rPr>
      </w:pPr>
      <w:r w:rsidRPr="004057D1">
        <w:rPr>
          <w:rFonts w:ascii="Times New Roman" w:hAnsi="Times New Roman"/>
          <w:b/>
          <w:color w:val="000000"/>
          <w:sz w:val="24"/>
          <w:szCs w:val="24"/>
          <w:lang w:val="nb-NO"/>
        </w:rPr>
        <w:t>Definisi Operasional Peubah</w:t>
      </w:r>
    </w:p>
    <w:p w:rsidR="00AE1D7D" w:rsidRPr="00AE1D7D" w:rsidRDefault="006C7D93" w:rsidP="00752298">
      <w:pPr>
        <w:spacing w:after="0" w:line="480" w:lineRule="auto"/>
        <w:ind w:firstLine="709"/>
        <w:jc w:val="both"/>
        <w:rPr>
          <w:rFonts w:ascii="Times New Roman" w:hAnsi="Times New Roman" w:cs="Times New Roman"/>
          <w:sz w:val="24"/>
          <w:szCs w:val="24"/>
          <w:lang w:val="en-US"/>
        </w:rPr>
      </w:pPr>
      <w:r w:rsidRPr="00374BFB">
        <w:rPr>
          <w:rFonts w:ascii="Times New Roman" w:hAnsi="Times New Roman" w:cs="Times New Roman"/>
          <w:sz w:val="24"/>
          <w:szCs w:val="24"/>
        </w:rPr>
        <w:t>Adapun definisi operasional peubah penelitian ini,</w:t>
      </w:r>
      <w:r>
        <w:rPr>
          <w:rFonts w:ascii="Times New Roman" w:hAnsi="Times New Roman" w:cs="Times New Roman"/>
          <w:sz w:val="24"/>
          <w:szCs w:val="24"/>
        </w:rPr>
        <w:t xml:space="preserve"> yaitu media pembelajaran </w:t>
      </w:r>
      <w:r w:rsidR="00D90EF7">
        <w:rPr>
          <w:rFonts w:ascii="Times New Roman" w:hAnsi="Times New Roman" w:cs="Times New Roman"/>
          <w:sz w:val="24"/>
          <w:szCs w:val="24"/>
          <w:lang w:val="en-US"/>
        </w:rPr>
        <w:t>dalam pengajaran bina bicara</w:t>
      </w:r>
      <w:r>
        <w:rPr>
          <w:rFonts w:ascii="Times New Roman" w:hAnsi="Times New Roman" w:cs="Times New Roman"/>
          <w:sz w:val="24"/>
          <w:szCs w:val="24"/>
        </w:rPr>
        <w:t xml:space="preserve"> dalam </w:t>
      </w:r>
      <w:r w:rsidR="004057D1">
        <w:rPr>
          <w:rFonts w:ascii="Times New Roman" w:hAnsi="Times New Roman" w:cs="Times New Roman"/>
          <w:sz w:val="24"/>
          <w:szCs w:val="24"/>
        </w:rPr>
        <w:t xml:space="preserve">meningkatkan kemampuan </w:t>
      </w:r>
      <w:r w:rsidR="004057D1">
        <w:rPr>
          <w:rFonts w:ascii="Times New Roman" w:hAnsi="Times New Roman" w:cs="Times New Roman"/>
          <w:sz w:val="24"/>
          <w:szCs w:val="24"/>
          <w:lang w:val="en-US"/>
        </w:rPr>
        <w:t>mengucapkan kosakata</w:t>
      </w:r>
      <w:r w:rsidRPr="00374BFB">
        <w:rPr>
          <w:rFonts w:ascii="Times New Roman" w:hAnsi="Times New Roman" w:cs="Times New Roman"/>
          <w:sz w:val="24"/>
          <w:szCs w:val="24"/>
        </w:rPr>
        <w:t>.</w:t>
      </w:r>
    </w:p>
    <w:p w:rsidR="006C7D93" w:rsidRPr="00F91D68" w:rsidRDefault="004660E1" w:rsidP="00F91D68">
      <w:pPr>
        <w:pStyle w:val="ListParagraph"/>
        <w:numPr>
          <w:ilvl w:val="0"/>
          <w:numId w:val="26"/>
        </w:numPr>
        <w:tabs>
          <w:tab w:val="left" w:pos="630"/>
        </w:tabs>
        <w:autoSpaceDE w:val="0"/>
        <w:autoSpaceDN w:val="0"/>
        <w:adjustRightInd w:val="0"/>
        <w:spacing w:after="0" w:line="480" w:lineRule="auto"/>
        <w:ind w:left="1080"/>
        <w:jc w:val="both"/>
        <w:rPr>
          <w:rFonts w:ascii="Times New Roman" w:hAnsi="Times New Roman"/>
          <w:sz w:val="24"/>
          <w:szCs w:val="24"/>
          <w:lang w:val="en-US"/>
        </w:rPr>
      </w:pPr>
      <w:r w:rsidRPr="00F91D68">
        <w:rPr>
          <w:rFonts w:ascii="Times New Roman" w:hAnsi="Times New Roman"/>
          <w:sz w:val="24"/>
          <w:szCs w:val="24"/>
          <w:lang w:val="en-US"/>
        </w:rPr>
        <w:t xml:space="preserve">Pengajaran </w:t>
      </w:r>
      <w:r w:rsidR="00AD0BA2" w:rsidRPr="00F91D68">
        <w:rPr>
          <w:rFonts w:ascii="Times New Roman" w:hAnsi="Times New Roman"/>
          <w:sz w:val="24"/>
          <w:szCs w:val="24"/>
          <w:lang w:val="en-US"/>
        </w:rPr>
        <w:t>B</w:t>
      </w:r>
      <w:r w:rsidR="004057D1" w:rsidRPr="00F91D68">
        <w:rPr>
          <w:rFonts w:ascii="Times New Roman" w:hAnsi="Times New Roman"/>
          <w:sz w:val="24"/>
          <w:szCs w:val="24"/>
          <w:lang w:val="en-US"/>
        </w:rPr>
        <w:t>ina bicara</w:t>
      </w:r>
      <w:r w:rsidR="00AD0BA2" w:rsidRPr="00F91D68">
        <w:rPr>
          <w:rFonts w:ascii="Times New Roman" w:hAnsi="Times New Roman"/>
          <w:sz w:val="24"/>
          <w:szCs w:val="24"/>
          <w:lang w:val="en-US"/>
        </w:rPr>
        <w:t xml:space="preserve"> </w:t>
      </w:r>
      <w:r w:rsidRPr="00F91D68">
        <w:rPr>
          <w:rFonts w:ascii="Times New Roman" w:hAnsi="Times New Roman"/>
          <w:sz w:val="24"/>
          <w:szCs w:val="24"/>
          <w:lang w:val="en-US"/>
        </w:rPr>
        <w:t>secara intensif</w:t>
      </w:r>
    </w:p>
    <w:p w:rsidR="00751BBB" w:rsidRDefault="00103081" w:rsidP="003052E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Bina bicara adalah upaya atau tindakan perbaikan atau koreksi maupun upaya pelurusan dalam mengucapkan bunyi-bunyi bahasa dalam rangkaian kata-kata agar dimengerti oleh orang diajak atau mengajak bicara. </w:t>
      </w:r>
      <w:r w:rsidR="006C7D93">
        <w:rPr>
          <w:rFonts w:ascii="Times New Roman" w:hAnsi="Times New Roman" w:cs="Times New Roman"/>
          <w:sz w:val="24"/>
          <w:szCs w:val="24"/>
        </w:rPr>
        <w:t>Dalam pembelajaran ini</w:t>
      </w:r>
      <w:r w:rsidR="005C5F81">
        <w:rPr>
          <w:rFonts w:ascii="Times New Roman" w:hAnsi="Times New Roman" w:cs="Times New Roman"/>
          <w:sz w:val="24"/>
          <w:szCs w:val="24"/>
          <w:lang w:val="en-US"/>
        </w:rPr>
        <w:t>, mengajarkan bina bicara harus diupayakan melalui pendekatan dan teknik-teknik bina bicara yang efektif dan bermakna bagi murid. Adapun pada kegiatan interaksi ekspresif dan reseptif murid dituntut untuk mampu menangkap bicara orang lain dan mampu mengerti atau memahami arti bicara tersebut dengan memahami fonem (huru</w:t>
      </w:r>
      <w:r w:rsidR="004660E1">
        <w:rPr>
          <w:rFonts w:ascii="Times New Roman" w:hAnsi="Times New Roman" w:cs="Times New Roman"/>
          <w:sz w:val="24"/>
          <w:szCs w:val="24"/>
          <w:lang w:val="en-US"/>
        </w:rPr>
        <w:t>f) baik cara ucapan maupun lamba</w:t>
      </w:r>
      <w:r w:rsidR="005C5F81">
        <w:rPr>
          <w:rFonts w:ascii="Times New Roman" w:hAnsi="Times New Roman" w:cs="Times New Roman"/>
          <w:sz w:val="24"/>
          <w:szCs w:val="24"/>
          <w:lang w:val="en-US"/>
        </w:rPr>
        <w:t>ng tulisannya. Pendekatan yang biasa digunakan dalam pengajaran bina bicara adalah pembinaan dan bimbingan individual atau sering disebut pengajaran individual. Dengan pengajaran individual, guru melayani, membina, member</w:t>
      </w:r>
      <w:r w:rsidR="008171E6">
        <w:rPr>
          <w:rFonts w:ascii="Times New Roman" w:hAnsi="Times New Roman" w:cs="Times New Roman"/>
          <w:sz w:val="24"/>
          <w:szCs w:val="24"/>
          <w:lang w:val="en-US"/>
        </w:rPr>
        <w:t>i</w:t>
      </w:r>
      <w:r w:rsidR="005C5F81">
        <w:rPr>
          <w:rFonts w:ascii="Times New Roman" w:hAnsi="Times New Roman" w:cs="Times New Roman"/>
          <w:sz w:val="24"/>
          <w:szCs w:val="24"/>
          <w:lang w:val="en-US"/>
        </w:rPr>
        <w:t xml:space="preserve"> pengajaran secara perorangan artinya guru melakukan kegiat</w:t>
      </w:r>
      <w:r w:rsidR="006D2E61">
        <w:rPr>
          <w:rFonts w:ascii="Times New Roman" w:hAnsi="Times New Roman" w:cs="Times New Roman"/>
          <w:sz w:val="24"/>
          <w:szCs w:val="24"/>
          <w:lang w:val="en-US"/>
        </w:rPr>
        <w:t xml:space="preserve">an pengajaran bina bicara pada murid </w:t>
      </w:r>
      <w:r w:rsidR="006D2E61">
        <w:rPr>
          <w:rFonts w:ascii="Times New Roman" w:hAnsi="Times New Roman" w:cs="Times New Roman"/>
          <w:sz w:val="24"/>
          <w:szCs w:val="24"/>
          <w:lang w:val="en-US"/>
        </w:rPr>
        <w:lastRenderedPageBreak/>
        <w:t>seorang demi seorang dengan waktu yang telah ditentukan sesuai dengan rencana pelaksanaan pembelajar</w:t>
      </w:r>
      <w:r w:rsidR="008171E6">
        <w:rPr>
          <w:rFonts w:ascii="Times New Roman" w:hAnsi="Times New Roman" w:cs="Times New Roman"/>
          <w:sz w:val="24"/>
          <w:szCs w:val="24"/>
          <w:lang w:val="en-US"/>
        </w:rPr>
        <w:t>an atau disebut rencana program</w:t>
      </w:r>
      <w:r w:rsidR="006D2E61">
        <w:rPr>
          <w:rFonts w:ascii="Times New Roman" w:hAnsi="Times New Roman" w:cs="Times New Roman"/>
          <w:sz w:val="24"/>
          <w:szCs w:val="24"/>
          <w:lang w:val="en-US"/>
        </w:rPr>
        <w:t xml:space="preserve">. Pengajaran individual dilaksanakan atas dasar pertimbangan perbedaan individu murid. </w:t>
      </w:r>
      <w:r w:rsidR="006C7D93" w:rsidRPr="00D31100">
        <w:rPr>
          <w:rFonts w:ascii="Times New Roman" w:hAnsi="Times New Roman" w:cs="Times New Roman"/>
          <w:sz w:val="24"/>
          <w:szCs w:val="24"/>
        </w:rPr>
        <w:t xml:space="preserve"> </w:t>
      </w:r>
    </w:p>
    <w:p w:rsidR="00296677" w:rsidRPr="00146FAD" w:rsidRDefault="00296677" w:rsidP="00296677">
      <w:pPr>
        <w:pStyle w:val="ListParagraph"/>
        <w:spacing w:line="480" w:lineRule="auto"/>
        <w:ind w:left="0" w:firstLine="709"/>
        <w:jc w:val="both"/>
        <w:rPr>
          <w:rFonts w:ascii="Times New Roman" w:hAnsi="Times New Roman" w:cs="Times New Roman"/>
          <w:sz w:val="24"/>
        </w:rPr>
      </w:pPr>
      <w:r w:rsidRPr="00146FAD">
        <w:rPr>
          <w:rFonts w:ascii="Times New Roman" w:hAnsi="Times New Roman" w:cs="Times New Roman"/>
          <w:sz w:val="24"/>
        </w:rPr>
        <w:t>Berdasarkan uraian di a</w:t>
      </w:r>
      <w:r>
        <w:rPr>
          <w:rFonts w:ascii="Times New Roman" w:hAnsi="Times New Roman" w:cs="Times New Roman"/>
          <w:sz w:val="24"/>
        </w:rPr>
        <w:t xml:space="preserve">tas, adapun proses belajar mengajar dalam program bina bicara </w:t>
      </w:r>
      <w:r w:rsidRPr="00146FAD">
        <w:rPr>
          <w:rFonts w:ascii="Times New Roman" w:hAnsi="Times New Roman" w:cs="Times New Roman"/>
          <w:sz w:val="24"/>
        </w:rPr>
        <w:t>ini adalah sebagai berikut:</w:t>
      </w:r>
    </w:p>
    <w:p w:rsidR="00296677" w:rsidRPr="00E2243E" w:rsidRDefault="00296677" w:rsidP="00E2243E">
      <w:pPr>
        <w:pStyle w:val="ListParagraph"/>
        <w:numPr>
          <w:ilvl w:val="0"/>
          <w:numId w:val="29"/>
        </w:numPr>
        <w:spacing w:line="480" w:lineRule="auto"/>
        <w:ind w:left="360"/>
        <w:jc w:val="both"/>
        <w:rPr>
          <w:rFonts w:ascii="Times New Roman" w:hAnsi="Times New Roman" w:cs="Times New Roman"/>
          <w:sz w:val="24"/>
        </w:rPr>
      </w:pPr>
      <w:r>
        <w:rPr>
          <w:rFonts w:ascii="Times New Roman" w:hAnsi="Times New Roman" w:cs="Times New Roman"/>
          <w:sz w:val="24"/>
        </w:rPr>
        <w:t xml:space="preserve">Membuat daftar kata </w:t>
      </w:r>
      <w:r w:rsidRPr="00146FAD">
        <w:rPr>
          <w:rFonts w:ascii="Times New Roman" w:hAnsi="Times New Roman" w:cs="Times New Roman"/>
          <w:sz w:val="24"/>
        </w:rPr>
        <w:t>yang akan dilatihkan</w:t>
      </w:r>
      <w:r w:rsidR="00E2243E">
        <w:rPr>
          <w:rFonts w:ascii="Times New Roman" w:hAnsi="Times New Roman" w:cs="Times New Roman"/>
          <w:sz w:val="24"/>
          <w:lang w:val="en-US"/>
        </w:rPr>
        <w:t xml:space="preserve"> kemudian </w:t>
      </w:r>
      <w:r w:rsidR="00E2243E">
        <w:rPr>
          <w:rFonts w:ascii="Times New Roman" w:hAnsi="Times New Roman" w:cs="Times New Roman"/>
          <w:sz w:val="24"/>
        </w:rPr>
        <w:t>m</w:t>
      </w:r>
      <w:r w:rsidRPr="00E2243E">
        <w:rPr>
          <w:rFonts w:ascii="Times New Roman" w:hAnsi="Times New Roman" w:cs="Times New Roman"/>
          <w:sz w:val="24"/>
        </w:rPr>
        <w:t>emberikan tes awal pada murid untuk mengukur kemampuan murid dalam mengucapkan kosakata</w:t>
      </w:r>
    </w:p>
    <w:p w:rsidR="00296677" w:rsidRPr="00146FAD" w:rsidRDefault="00296677" w:rsidP="0095525C">
      <w:pPr>
        <w:pStyle w:val="ListParagraph"/>
        <w:numPr>
          <w:ilvl w:val="0"/>
          <w:numId w:val="29"/>
        </w:numPr>
        <w:spacing w:line="480" w:lineRule="auto"/>
        <w:ind w:left="360"/>
        <w:jc w:val="both"/>
        <w:rPr>
          <w:rFonts w:ascii="Times New Roman" w:hAnsi="Times New Roman" w:cs="Times New Roman"/>
          <w:sz w:val="24"/>
        </w:rPr>
      </w:pPr>
      <w:r w:rsidRPr="00146FAD">
        <w:rPr>
          <w:rFonts w:ascii="Times New Roman" w:hAnsi="Times New Roman" w:cs="Times New Roman"/>
          <w:sz w:val="24"/>
        </w:rPr>
        <w:t xml:space="preserve">Melakukan latihan </w:t>
      </w:r>
      <w:r>
        <w:rPr>
          <w:rFonts w:ascii="Times New Roman" w:hAnsi="Times New Roman" w:cs="Times New Roman"/>
          <w:sz w:val="24"/>
          <w:lang w:val="en-US"/>
        </w:rPr>
        <w:t>pelemasan otot</w:t>
      </w:r>
    </w:p>
    <w:p w:rsidR="00296677" w:rsidRPr="00146FAD" w:rsidRDefault="00296677" w:rsidP="0095525C">
      <w:pPr>
        <w:pStyle w:val="ListParagraph"/>
        <w:numPr>
          <w:ilvl w:val="0"/>
          <w:numId w:val="29"/>
        </w:numPr>
        <w:spacing w:line="480" w:lineRule="auto"/>
        <w:ind w:left="360"/>
        <w:jc w:val="both"/>
        <w:rPr>
          <w:rFonts w:ascii="Times New Roman" w:hAnsi="Times New Roman" w:cs="Times New Roman"/>
          <w:sz w:val="24"/>
        </w:rPr>
      </w:pPr>
      <w:r>
        <w:rPr>
          <w:rFonts w:ascii="Times New Roman" w:hAnsi="Times New Roman" w:cs="Times New Roman"/>
          <w:sz w:val="24"/>
        </w:rPr>
        <w:t>Melakukan latihan bibir</w:t>
      </w:r>
      <w:r>
        <w:rPr>
          <w:rFonts w:ascii="Times New Roman" w:hAnsi="Times New Roman" w:cs="Times New Roman"/>
          <w:sz w:val="24"/>
          <w:lang w:val="en-US"/>
        </w:rPr>
        <w:t xml:space="preserve"> dan lidah</w:t>
      </w:r>
    </w:p>
    <w:p w:rsidR="00296677" w:rsidRDefault="00296677" w:rsidP="0095525C">
      <w:pPr>
        <w:pStyle w:val="ListParagraph"/>
        <w:numPr>
          <w:ilvl w:val="0"/>
          <w:numId w:val="29"/>
        </w:numPr>
        <w:spacing w:after="0" w:line="480" w:lineRule="auto"/>
        <w:ind w:left="360"/>
        <w:jc w:val="both"/>
        <w:rPr>
          <w:rFonts w:ascii="Times New Roman" w:hAnsi="Times New Roman" w:cs="Times New Roman"/>
          <w:sz w:val="24"/>
        </w:rPr>
      </w:pPr>
      <w:r>
        <w:rPr>
          <w:rFonts w:ascii="Times New Roman" w:hAnsi="Times New Roman" w:cs="Times New Roman"/>
          <w:sz w:val="24"/>
        </w:rPr>
        <w:t>Latihan pernafasan dan irama</w:t>
      </w:r>
    </w:p>
    <w:p w:rsidR="00296677" w:rsidRPr="00296677" w:rsidRDefault="00296677" w:rsidP="0095525C">
      <w:pPr>
        <w:numPr>
          <w:ilvl w:val="0"/>
          <w:numId w:val="29"/>
        </w:numPr>
        <w:spacing w:after="0"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M</w:t>
      </w:r>
      <w:r w:rsidRPr="009D0C57">
        <w:rPr>
          <w:rFonts w:ascii="Times New Roman" w:hAnsi="Times New Roman" w:cs="Times New Roman"/>
          <w:sz w:val="24"/>
          <w:szCs w:val="24"/>
          <w:lang w:val="fi-FI"/>
        </w:rPr>
        <w:t>endem</w:t>
      </w:r>
      <w:r>
        <w:rPr>
          <w:rFonts w:ascii="Times New Roman" w:hAnsi="Times New Roman" w:cs="Times New Roman"/>
          <w:sz w:val="24"/>
          <w:szCs w:val="24"/>
          <w:lang w:val="fi-FI"/>
        </w:rPr>
        <w:t xml:space="preserve">onstrasikan pengucapan huruf, suku kata, kata dan sesekali memperlihatkan gambar atau bentuk asli dari kata tersebut </w:t>
      </w:r>
    </w:p>
    <w:p w:rsidR="00296677" w:rsidRPr="00E2243E" w:rsidRDefault="00296677" w:rsidP="00E2243E">
      <w:pPr>
        <w:pStyle w:val="ListParagraph"/>
        <w:numPr>
          <w:ilvl w:val="0"/>
          <w:numId w:val="29"/>
        </w:numPr>
        <w:spacing w:line="480" w:lineRule="auto"/>
        <w:ind w:left="360"/>
        <w:jc w:val="both"/>
        <w:rPr>
          <w:rFonts w:ascii="Times New Roman" w:hAnsi="Times New Roman" w:cs="Times New Roman"/>
          <w:sz w:val="24"/>
        </w:rPr>
      </w:pPr>
      <w:r w:rsidRPr="00146FAD">
        <w:rPr>
          <w:rFonts w:ascii="Times New Roman" w:hAnsi="Times New Roman" w:cs="Times New Roman"/>
          <w:sz w:val="24"/>
        </w:rPr>
        <w:t>Memberikan tes mengucapkan huruf vokal /a/i/u/e/o</w:t>
      </w:r>
      <w:r w:rsidR="00E2243E">
        <w:rPr>
          <w:rFonts w:ascii="Times New Roman" w:hAnsi="Times New Roman" w:cs="Times New Roman"/>
          <w:sz w:val="24"/>
          <w:lang w:val="en-US"/>
        </w:rPr>
        <w:t xml:space="preserve"> kemudian </w:t>
      </w:r>
      <w:r w:rsidR="00E2243E">
        <w:rPr>
          <w:rFonts w:ascii="Times New Roman" w:hAnsi="Times New Roman" w:cs="Times New Roman"/>
          <w:sz w:val="24"/>
        </w:rPr>
        <w:t>m</w:t>
      </w:r>
      <w:r w:rsidRPr="00E2243E">
        <w:rPr>
          <w:rFonts w:ascii="Times New Roman" w:hAnsi="Times New Roman" w:cs="Times New Roman"/>
          <w:sz w:val="24"/>
        </w:rPr>
        <w:t>emberikan penambahan huruf konsonan pada huruf vokal menjadi sebuah kata.</w:t>
      </w:r>
    </w:p>
    <w:p w:rsidR="00296677" w:rsidRPr="00E2243E" w:rsidRDefault="00296677" w:rsidP="00816911">
      <w:pPr>
        <w:pStyle w:val="ListParagraph"/>
        <w:numPr>
          <w:ilvl w:val="0"/>
          <w:numId w:val="29"/>
        </w:numPr>
        <w:spacing w:line="480" w:lineRule="auto"/>
        <w:ind w:left="360"/>
        <w:jc w:val="both"/>
        <w:rPr>
          <w:rFonts w:ascii="Times New Roman" w:hAnsi="Times New Roman" w:cs="Times New Roman"/>
          <w:sz w:val="24"/>
        </w:rPr>
      </w:pPr>
      <w:r>
        <w:rPr>
          <w:rFonts w:ascii="Times New Roman" w:hAnsi="Times New Roman" w:cs="Times New Roman"/>
          <w:sz w:val="24"/>
          <w:lang w:val="en-US"/>
        </w:rPr>
        <w:t>Membandingkan tes sebelum dan sesudah latihan mengucapkan kosakata untu</w:t>
      </w:r>
      <w:r w:rsidR="00816911">
        <w:rPr>
          <w:rFonts w:ascii="Times New Roman" w:hAnsi="Times New Roman" w:cs="Times New Roman"/>
          <w:sz w:val="24"/>
          <w:lang w:val="en-US"/>
        </w:rPr>
        <w:t>k</w:t>
      </w:r>
      <w:r>
        <w:rPr>
          <w:rFonts w:ascii="Times New Roman" w:hAnsi="Times New Roman" w:cs="Times New Roman"/>
          <w:sz w:val="24"/>
          <w:lang w:val="en-US"/>
        </w:rPr>
        <w:t xml:space="preserve"> mengetahui seberapa besar pengaruh bina bicara terhadap kemampuan mengucapkan kosakata murid</w:t>
      </w:r>
    </w:p>
    <w:p w:rsidR="006C7D93" w:rsidRPr="00296677" w:rsidRDefault="006C7D93" w:rsidP="00296677">
      <w:pPr>
        <w:pStyle w:val="ListParagraph"/>
        <w:numPr>
          <w:ilvl w:val="0"/>
          <w:numId w:val="26"/>
        </w:numPr>
        <w:spacing w:after="0" w:line="480" w:lineRule="auto"/>
        <w:ind w:left="1080"/>
        <w:jc w:val="both"/>
        <w:rPr>
          <w:rFonts w:ascii="Times New Roman" w:hAnsi="Times New Roman"/>
          <w:sz w:val="24"/>
          <w:szCs w:val="24"/>
          <w:lang w:val="sv-SE"/>
        </w:rPr>
      </w:pPr>
      <w:r w:rsidRPr="00296677">
        <w:rPr>
          <w:rFonts w:ascii="Times New Roman" w:hAnsi="Times New Roman"/>
          <w:sz w:val="24"/>
          <w:szCs w:val="24"/>
        </w:rPr>
        <w:t xml:space="preserve"> </w:t>
      </w:r>
      <w:r w:rsidRPr="00296677">
        <w:rPr>
          <w:rFonts w:ascii="Times New Roman" w:hAnsi="Times New Roman"/>
          <w:sz w:val="24"/>
          <w:szCs w:val="24"/>
          <w:lang w:val="sv-SE"/>
        </w:rPr>
        <w:t xml:space="preserve">Kemampuan </w:t>
      </w:r>
      <w:r w:rsidR="004057D1" w:rsidRPr="00296677">
        <w:rPr>
          <w:rFonts w:ascii="Times New Roman" w:hAnsi="Times New Roman"/>
          <w:sz w:val="24"/>
          <w:szCs w:val="24"/>
          <w:lang w:val="sv-SE"/>
        </w:rPr>
        <w:t>Pengucapan Kosakata</w:t>
      </w:r>
    </w:p>
    <w:p w:rsidR="009C0A91" w:rsidRDefault="00631AD0" w:rsidP="00FE35AA">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Kosakata seseorang didefenisikan sebagai kumpulan</w:t>
      </w:r>
      <w:r w:rsidR="009C0A91">
        <w:rPr>
          <w:rFonts w:ascii="Times New Roman" w:hAnsi="Times New Roman" w:cs="Times New Roman"/>
          <w:sz w:val="24"/>
          <w:szCs w:val="24"/>
          <w:lang w:val="sv-SE"/>
        </w:rPr>
        <w:t xml:space="preserve"> semua kata-kata yang dimengerti oleh orang tersebut atau semua kata yang memungkinkan akan digunakan oleh orang tersebut untuk menyusun kalimat baru dan merupakan suatu gambaran dari intelegensi atau tingkat pendidikannya.</w:t>
      </w:r>
    </w:p>
    <w:p w:rsidR="009D7905" w:rsidRDefault="006C7D93" w:rsidP="009D7905">
      <w:pPr>
        <w:autoSpaceDE w:val="0"/>
        <w:autoSpaceDN w:val="0"/>
        <w:adjustRightInd w:val="0"/>
        <w:spacing w:after="0" w:line="480" w:lineRule="auto"/>
        <w:ind w:firstLine="709"/>
        <w:jc w:val="both"/>
        <w:rPr>
          <w:rFonts w:ascii="Times New Roman" w:hAnsi="Times New Roman" w:cs="Times New Roman"/>
          <w:sz w:val="24"/>
        </w:rPr>
      </w:pPr>
      <w:r w:rsidRPr="00374BFB">
        <w:rPr>
          <w:rFonts w:ascii="Times New Roman" w:hAnsi="Times New Roman" w:cs="Times New Roman"/>
          <w:sz w:val="24"/>
          <w:szCs w:val="24"/>
          <w:lang w:val="sv-SE"/>
        </w:rPr>
        <w:lastRenderedPageBreak/>
        <w:t>Kemampuan yang dimaksud dalam penelitian ini adalah kemampuan</w:t>
      </w:r>
      <w:r w:rsidR="00FC4FAA">
        <w:rPr>
          <w:rFonts w:ascii="Times New Roman" w:hAnsi="Times New Roman" w:cs="Times New Roman"/>
          <w:sz w:val="24"/>
          <w:szCs w:val="24"/>
          <w:lang w:val="sv-SE"/>
        </w:rPr>
        <w:t xml:space="preserve"> mengucapkan </w:t>
      </w:r>
      <w:r w:rsidR="00F96813">
        <w:rPr>
          <w:rFonts w:ascii="Times New Roman" w:hAnsi="Times New Roman" w:cs="Times New Roman"/>
          <w:sz w:val="24"/>
          <w:szCs w:val="24"/>
          <w:lang w:val="sv-SE"/>
        </w:rPr>
        <w:t>kosa</w:t>
      </w:r>
      <w:r w:rsidR="00FC4FAA">
        <w:rPr>
          <w:rFonts w:ascii="Times New Roman" w:hAnsi="Times New Roman" w:cs="Times New Roman"/>
          <w:sz w:val="24"/>
          <w:szCs w:val="24"/>
          <w:lang w:val="sv-SE"/>
        </w:rPr>
        <w:t>kata</w:t>
      </w:r>
      <w:r>
        <w:rPr>
          <w:rFonts w:ascii="Times New Roman" w:hAnsi="Times New Roman" w:cs="Times New Roman"/>
          <w:sz w:val="24"/>
          <w:szCs w:val="24"/>
          <w:lang w:val="sv-SE"/>
        </w:rPr>
        <w:t xml:space="preserve"> </w:t>
      </w:r>
      <w:r w:rsidR="009D7905">
        <w:rPr>
          <w:rFonts w:ascii="Times New Roman" w:hAnsi="Times New Roman" w:cs="Times New Roman"/>
          <w:sz w:val="24"/>
          <w:szCs w:val="24"/>
          <w:lang w:val="sv-SE"/>
        </w:rPr>
        <w:t xml:space="preserve">melalui membaca ujaran yang mencakup pengamatan visual dari bentuk dan gerak bibir lawan bicara sewaktu dalam proses bicara </w:t>
      </w:r>
      <w:r w:rsidR="009D7905" w:rsidRPr="007A6677">
        <w:rPr>
          <w:rFonts w:ascii="Times New Roman" w:hAnsi="Times New Roman" w:cs="Times New Roman"/>
          <w:sz w:val="24"/>
        </w:rPr>
        <w:t>yang mencakup pengertian atau pemberian makna pada apa yang diucapkan lawan bicara dimana ekspresi muka dan pengetahuan bahasa turut berperan</w:t>
      </w:r>
      <w:r w:rsidR="009D7905">
        <w:rPr>
          <w:rFonts w:ascii="Times New Roman" w:hAnsi="Times New Roman" w:cs="Times New Roman"/>
          <w:sz w:val="24"/>
          <w:szCs w:val="24"/>
          <w:lang w:val="sv-SE"/>
        </w:rPr>
        <w:t xml:space="preserve"> </w:t>
      </w:r>
      <w:r w:rsidR="00FC4FAA">
        <w:rPr>
          <w:rFonts w:ascii="Times New Roman" w:hAnsi="Times New Roman" w:cs="Times New Roman"/>
          <w:sz w:val="24"/>
          <w:szCs w:val="24"/>
          <w:lang w:val="sv-SE"/>
        </w:rPr>
        <w:t>baik melalui komunikasi lisan maupun tertulis. Hasil yang perlu dicapai yakni agar siswa memiliki kompetensi bahasa yang baik</w:t>
      </w:r>
      <w:r>
        <w:rPr>
          <w:rFonts w:ascii="Times New Roman" w:hAnsi="Times New Roman" w:cs="Times New Roman"/>
          <w:sz w:val="24"/>
          <w:szCs w:val="24"/>
          <w:lang w:val="sv-SE"/>
        </w:rPr>
        <w:t xml:space="preserve"> dalam mengucapkan setiap suku kata</w:t>
      </w:r>
      <w:r w:rsidR="00FC4FAA">
        <w:rPr>
          <w:rFonts w:ascii="Times New Roman" w:hAnsi="Times New Roman" w:cs="Times New Roman"/>
          <w:sz w:val="24"/>
          <w:szCs w:val="24"/>
          <w:lang w:val="sv-SE"/>
        </w:rPr>
        <w:t xml:space="preserve"> sederhana melalui proses membaca dan melihat dalam kegiatan pengajaran bina bicara</w:t>
      </w:r>
      <w:r>
        <w:rPr>
          <w:rFonts w:ascii="Times New Roman" w:hAnsi="Times New Roman" w:cs="Times New Roman"/>
          <w:sz w:val="24"/>
          <w:szCs w:val="24"/>
          <w:lang w:val="sv-SE"/>
        </w:rPr>
        <w:t xml:space="preserve">. </w:t>
      </w:r>
      <w:r w:rsidRPr="00374BFB">
        <w:rPr>
          <w:rFonts w:ascii="Times New Roman" w:hAnsi="Times New Roman" w:cs="Times New Roman"/>
          <w:sz w:val="24"/>
          <w:szCs w:val="24"/>
        </w:rPr>
        <w:t>Kem</w:t>
      </w:r>
      <w:r>
        <w:rPr>
          <w:rFonts w:ascii="Times New Roman" w:hAnsi="Times New Roman" w:cs="Times New Roman"/>
          <w:sz w:val="24"/>
          <w:szCs w:val="24"/>
        </w:rPr>
        <w:t>udian mempraktekkan cara men</w:t>
      </w:r>
      <w:r w:rsidR="000111BD">
        <w:rPr>
          <w:rFonts w:ascii="Times New Roman" w:hAnsi="Times New Roman" w:cs="Times New Roman"/>
          <w:sz w:val="24"/>
          <w:szCs w:val="24"/>
        </w:rPr>
        <w:t xml:space="preserve">gucapkan suku kata </w:t>
      </w:r>
      <w:r w:rsidR="000111BD">
        <w:rPr>
          <w:rFonts w:ascii="Times New Roman" w:hAnsi="Times New Roman" w:cs="Times New Roman"/>
          <w:sz w:val="24"/>
          <w:szCs w:val="24"/>
          <w:lang w:val="en-US"/>
        </w:rPr>
        <w:t>dengan berbagai symbol-simbol  yang diterima.</w:t>
      </w:r>
      <w:r w:rsidR="00103081" w:rsidRPr="00103081">
        <w:rPr>
          <w:rFonts w:ascii="Times New Roman" w:hAnsi="Times New Roman" w:cs="Times New Roman"/>
          <w:sz w:val="24"/>
        </w:rPr>
        <w:t xml:space="preserve"> </w:t>
      </w:r>
    </w:p>
    <w:p w:rsidR="006D4F5E" w:rsidRDefault="006D4F5E" w:rsidP="009D7905">
      <w:pPr>
        <w:autoSpaceDE w:val="0"/>
        <w:autoSpaceDN w:val="0"/>
        <w:adjustRightInd w:val="0"/>
        <w:spacing w:after="0" w:line="480" w:lineRule="auto"/>
        <w:ind w:firstLine="709"/>
        <w:jc w:val="both"/>
        <w:rPr>
          <w:rFonts w:ascii="Times New Roman" w:hAnsi="Times New Roman" w:cs="Times New Roman"/>
          <w:sz w:val="24"/>
          <w:szCs w:val="24"/>
          <w:lang w:val="en-US"/>
        </w:rPr>
      </w:pPr>
      <w:r w:rsidRPr="00146FAD">
        <w:rPr>
          <w:rFonts w:ascii="Times New Roman" w:hAnsi="Times New Roman" w:cs="Times New Roman"/>
          <w:sz w:val="24"/>
          <w:szCs w:val="24"/>
        </w:rPr>
        <w:t>Tes k</w:t>
      </w:r>
      <w:r>
        <w:rPr>
          <w:rFonts w:ascii="Times New Roman" w:hAnsi="Times New Roman" w:cs="Times New Roman"/>
          <w:sz w:val="24"/>
          <w:szCs w:val="24"/>
        </w:rPr>
        <w:t>emampuan mengucapkan kosakata</w:t>
      </w:r>
      <w:r w:rsidRPr="00146FAD">
        <w:rPr>
          <w:rFonts w:ascii="Times New Roman" w:hAnsi="Times New Roman" w:cs="Times New Roman"/>
          <w:sz w:val="24"/>
          <w:szCs w:val="24"/>
        </w:rPr>
        <w:t xml:space="preserve"> yang digunakan adalah tes lisan yang dikonstruksi sendiri yang mengacu pada standar kompetensi dan kompetensi d</w:t>
      </w:r>
      <w:r>
        <w:rPr>
          <w:rFonts w:ascii="Times New Roman" w:hAnsi="Times New Roman" w:cs="Times New Roman"/>
          <w:sz w:val="24"/>
          <w:szCs w:val="24"/>
        </w:rPr>
        <w:t xml:space="preserve">asar bina bicara kelas II. Jumlah keseluruhan </w:t>
      </w:r>
      <w:r>
        <w:rPr>
          <w:rFonts w:ascii="Times New Roman" w:hAnsi="Times New Roman" w:cs="Times New Roman"/>
          <w:sz w:val="24"/>
          <w:szCs w:val="24"/>
          <w:lang w:val="en-US"/>
        </w:rPr>
        <w:t>materi tes</w:t>
      </w:r>
      <w:r w:rsidRPr="00146FAD">
        <w:rPr>
          <w:rFonts w:ascii="Times New Roman" w:hAnsi="Times New Roman" w:cs="Times New Roman"/>
          <w:sz w:val="24"/>
          <w:szCs w:val="24"/>
        </w:rPr>
        <w:t xml:space="preserve"> sebanyak </w:t>
      </w:r>
      <w:r>
        <w:rPr>
          <w:rFonts w:ascii="Times New Roman" w:hAnsi="Times New Roman" w:cs="Times New Roman"/>
          <w:sz w:val="24"/>
          <w:szCs w:val="24"/>
        </w:rPr>
        <w:t>10 item yakni,</w:t>
      </w:r>
      <w:r>
        <w:rPr>
          <w:rFonts w:ascii="Times New Roman" w:hAnsi="Times New Roman" w:cs="Times New Roman"/>
          <w:sz w:val="24"/>
          <w:szCs w:val="24"/>
          <w:lang w:val="en-US"/>
        </w:rPr>
        <w:t xml:space="preserve"> (5)</w:t>
      </w:r>
      <w:r w:rsidR="00FF64D3">
        <w:rPr>
          <w:rFonts w:ascii="Times New Roman" w:hAnsi="Times New Roman" w:cs="Times New Roman"/>
          <w:sz w:val="24"/>
          <w:szCs w:val="24"/>
          <w:lang w:val="en-US"/>
        </w:rPr>
        <w:t xml:space="preserve"> kata sehari-hari</w:t>
      </w:r>
      <w:r>
        <w:rPr>
          <w:rFonts w:ascii="Times New Roman" w:hAnsi="Times New Roman" w:cs="Times New Roman"/>
          <w:sz w:val="24"/>
          <w:szCs w:val="24"/>
          <w:lang w:val="en-US"/>
        </w:rPr>
        <w:t xml:space="preserve"> di sekitar rumah dan (5)</w:t>
      </w:r>
      <w:r w:rsidR="00FF64D3">
        <w:rPr>
          <w:rFonts w:ascii="Times New Roman" w:hAnsi="Times New Roman" w:cs="Times New Roman"/>
          <w:sz w:val="24"/>
          <w:szCs w:val="24"/>
          <w:lang w:val="en-US"/>
        </w:rPr>
        <w:t xml:space="preserve"> kata sehari-hari</w:t>
      </w:r>
      <w:r>
        <w:rPr>
          <w:rFonts w:ascii="Times New Roman" w:hAnsi="Times New Roman" w:cs="Times New Roman"/>
          <w:sz w:val="24"/>
          <w:szCs w:val="24"/>
          <w:lang w:val="en-US"/>
        </w:rPr>
        <w:t xml:space="preserve"> di sekitar sekolah. Pemberian skor yang digunakan 0 - 2 dengan kriteria sebagai berikut :</w:t>
      </w:r>
    </w:p>
    <w:p w:rsidR="006D4F5E" w:rsidRDefault="006D4F5E" w:rsidP="006D4F5E">
      <w:pPr>
        <w:pStyle w:val="ListParagraph"/>
        <w:numPr>
          <w:ilvl w:val="0"/>
          <w:numId w:val="30"/>
        </w:numPr>
        <w:tabs>
          <w:tab w:val="left" w:pos="297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Skor nol (0) apabila</w:t>
      </w:r>
      <w:r w:rsidR="009E43FA">
        <w:rPr>
          <w:rFonts w:ascii="Times New Roman" w:hAnsi="Times New Roman" w:cs="Times New Roman"/>
          <w:sz w:val="24"/>
          <w:szCs w:val="24"/>
          <w:lang w:val="en-US"/>
        </w:rPr>
        <w:t xml:space="preserve"> </w:t>
      </w:r>
      <w:r w:rsidR="009E43FA">
        <w:rPr>
          <w:rFonts w:ascii="Times New Roman" w:hAnsi="Times New Roman" w:cs="Times New Roman"/>
          <w:sz w:val="24"/>
          <w:szCs w:val="24"/>
        </w:rPr>
        <w:t xml:space="preserve">siswa </w:t>
      </w:r>
      <w:r w:rsidR="009E43FA">
        <w:rPr>
          <w:rFonts w:ascii="Times New Roman" w:hAnsi="Times New Roman" w:cs="Times New Roman"/>
          <w:sz w:val="24"/>
          <w:szCs w:val="24"/>
          <w:lang w:val="en-US"/>
        </w:rPr>
        <w:t xml:space="preserve">sama sekali </w:t>
      </w:r>
      <w:r w:rsidR="009E43FA">
        <w:rPr>
          <w:rFonts w:ascii="Times New Roman" w:hAnsi="Times New Roman" w:cs="Times New Roman"/>
          <w:sz w:val="24"/>
          <w:szCs w:val="24"/>
        </w:rPr>
        <w:t>tidak mampu mengucapkan semua sukukata dengan gerak bibir yang benar dan bunyi yang dihasilkan tidak jelas</w:t>
      </w:r>
      <w:r>
        <w:rPr>
          <w:rFonts w:ascii="Times New Roman" w:hAnsi="Times New Roman" w:cs="Times New Roman"/>
          <w:sz w:val="24"/>
          <w:szCs w:val="24"/>
        </w:rPr>
        <w:t>.</w:t>
      </w:r>
    </w:p>
    <w:p w:rsidR="006D4F5E" w:rsidRDefault="006D4F5E" w:rsidP="006D4F5E">
      <w:pPr>
        <w:pStyle w:val="ListParagraph"/>
        <w:numPr>
          <w:ilvl w:val="0"/>
          <w:numId w:val="30"/>
        </w:numPr>
        <w:tabs>
          <w:tab w:val="left" w:pos="297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Skor satu (1) apabila</w:t>
      </w:r>
      <w:r w:rsidR="009E43FA">
        <w:rPr>
          <w:rFonts w:ascii="Times New Roman" w:hAnsi="Times New Roman" w:cs="Times New Roman"/>
          <w:sz w:val="24"/>
          <w:szCs w:val="24"/>
          <w:lang w:val="en-US"/>
        </w:rPr>
        <w:t xml:space="preserve"> </w:t>
      </w:r>
      <w:r w:rsidR="009E43FA">
        <w:rPr>
          <w:rFonts w:ascii="Times New Roman" w:hAnsi="Times New Roman" w:cs="Times New Roman"/>
          <w:sz w:val="24"/>
          <w:szCs w:val="24"/>
        </w:rPr>
        <w:t xml:space="preserve">siswa hanya mampu mengucapkan </w:t>
      </w:r>
      <w:r w:rsidR="009E43FA">
        <w:rPr>
          <w:rFonts w:ascii="Times New Roman" w:hAnsi="Times New Roman" w:cs="Times New Roman"/>
          <w:sz w:val="24"/>
          <w:szCs w:val="24"/>
          <w:lang w:val="en-US"/>
        </w:rPr>
        <w:t>satu sukukata dengan gerak bibir yang benar dan bunyi yang dihasilkan masih belum jelas</w:t>
      </w:r>
      <w:r>
        <w:rPr>
          <w:rFonts w:ascii="Times New Roman" w:hAnsi="Times New Roman" w:cs="Times New Roman"/>
          <w:sz w:val="24"/>
          <w:szCs w:val="24"/>
        </w:rPr>
        <w:t>.</w:t>
      </w:r>
    </w:p>
    <w:p w:rsidR="009D7905" w:rsidRPr="00031F90" w:rsidRDefault="006D4F5E" w:rsidP="00031F90">
      <w:pPr>
        <w:pStyle w:val="ListParagraph"/>
        <w:numPr>
          <w:ilvl w:val="0"/>
          <w:numId w:val="30"/>
        </w:numPr>
        <w:tabs>
          <w:tab w:val="left" w:pos="297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Skor dua (2) apabila</w:t>
      </w:r>
      <w:r w:rsidR="009E43FA">
        <w:rPr>
          <w:rFonts w:ascii="Times New Roman" w:hAnsi="Times New Roman" w:cs="Times New Roman"/>
          <w:sz w:val="24"/>
          <w:szCs w:val="24"/>
          <w:lang w:val="en-US"/>
        </w:rPr>
        <w:t xml:space="preserve"> </w:t>
      </w:r>
      <w:r w:rsidR="009E43FA">
        <w:rPr>
          <w:rFonts w:ascii="Times New Roman" w:hAnsi="Times New Roman" w:cs="Times New Roman"/>
          <w:sz w:val="24"/>
          <w:szCs w:val="24"/>
        </w:rPr>
        <w:t>siswa mampu mengucapkan dua sukukata dengan gerak bibir yang benar meskipun bunyi yang dihasilkan masih belum jelas</w:t>
      </w:r>
      <w:r>
        <w:rPr>
          <w:rFonts w:ascii="Times New Roman" w:hAnsi="Times New Roman" w:cs="Times New Roman"/>
          <w:sz w:val="24"/>
          <w:szCs w:val="24"/>
        </w:rPr>
        <w:t>.</w:t>
      </w:r>
    </w:p>
    <w:p w:rsidR="007D1576" w:rsidRPr="002C24F3" w:rsidRDefault="007D1576" w:rsidP="004A2229">
      <w:pPr>
        <w:pStyle w:val="NoSpacing"/>
        <w:numPr>
          <w:ilvl w:val="0"/>
          <w:numId w:val="1"/>
        </w:numPr>
        <w:spacing w:line="480" w:lineRule="auto"/>
        <w:ind w:left="720" w:hanging="720"/>
        <w:rPr>
          <w:rFonts w:ascii="Times New Roman" w:hAnsi="Times New Roman" w:cs="Times New Roman"/>
          <w:b/>
          <w:sz w:val="24"/>
          <w:szCs w:val="24"/>
        </w:rPr>
      </w:pPr>
      <w:r w:rsidRPr="002C24F3">
        <w:rPr>
          <w:rFonts w:ascii="Times New Roman" w:hAnsi="Times New Roman" w:cs="Times New Roman"/>
          <w:b/>
          <w:sz w:val="24"/>
          <w:szCs w:val="24"/>
        </w:rPr>
        <w:t>Subjek Penelitian</w:t>
      </w:r>
    </w:p>
    <w:p w:rsidR="007F70AD" w:rsidRPr="007F70AD" w:rsidRDefault="00196F0C" w:rsidP="007F70AD">
      <w:pPr>
        <w:pStyle w:val="NoSpacing"/>
        <w:tabs>
          <w:tab w:val="left" w:pos="360"/>
          <w:tab w:val="left" w:pos="720"/>
        </w:tabs>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Subjek </w:t>
      </w:r>
      <w:r>
        <w:rPr>
          <w:rFonts w:ascii="Times New Roman" w:hAnsi="Times New Roman" w:cs="Times New Roman"/>
          <w:color w:val="000000"/>
          <w:sz w:val="24"/>
          <w:szCs w:val="24"/>
        </w:rPr>
        <w:t xml:space="preserve">dalam penelitian ini adalah </w:t>
      </w:r>
      <w:r w:rsidR="001509EC">
        <w:rPr>
          <w:rFonts w:ascii="Times New Roman" w:hAnsi="Times New Roman" w:cs="Times New Roman"/>
          <w:color w:val="000000"/>
          <w:sz w:val="24"/>
          <w:szCs w:val="24"/>
        </w:rPr>
        <w:t>siswa tuna</w:t>
      </w:r>
      <w:r w:rsidR="001509EC">
        <w:rPr>
          <w:rFonts w:ascii="Times New Roman" w:hAnsi="Times New Roman" w:cs="Times New Roman"/>
          <w:color w:val="000000"/>
          <w:sz w:val="24"/>
          <w:szCs w:val="24"/>
          <w:lang w:val="en-US"/>
        </w:rPr>
        <w:t>rungu</w:t>
      </w:r>
      <w:r>
        <w:rPr>
          <w:rFonts w:ascii="Times New Roman" w:hAnsi="Times New Roman" w:cs="Times New Roman"/>
          <w:color w:val="000000"/>
          <w:sz w:val="24"/>
          <w:szCs w:val="24"/>
        </w:rPr>
        <w:t xml:space="preserve"> ringan kelas</w:t>
      </w:r>
      <w:r w:rsidR="00CB5156">
        <w:rPr>
          <w:rFonts w:ascii="Times New Roman" w:hAnsi="Times New Roman" w:cs="Times New Roman"/>
          <w:color w:val="000000"/>
          <w:sz w:val="24"/>
          <w:szCs w:val="24"/>
          <w:lang w:val="en-US"/>
        </w:rPr>
        <w:t xml:space="preserve"> dasar II </w:t>
      </w:r>
      <w:r w:rsidR="00353352">
        <w:rPr>
          <w:rFonts w:ascii="Times New Roman" w:hAnsi="Times New Roman" w:cs="Times New Roman"/>
          <w:color w:val="000000"/>
          <w:sz w:val="24"/>
          <w:szCs w:val="24"/>
          <w:lang w:val="en-US"/>
        </w:rPr>
        <w:t>SLB Negeri Makassar</w:t>
      </w:r>
      <w:r w:rsidR="006C0A64">
        <w:rPr>
          <w:rFonts w:ascii="Times New Roman" w:hAnsi="Times New Roman" w:cs="Times New Roman"/>
          <w:color w:val="000000"/>
          <w:sz w:val="24"/>
          <w:szCs w:val="24"/>
          <w:lang w:val="en-US"/>
        </w:rPr>
        <w:t xml:space="preserve"> yang berjumlah 2</w:t>
      </w:r>
      <w:r w:rsidR="002133E4">
        <w:rPr>
          <w:rFonts w:ascii="Times New Roman" w:hAnsi="Times New Roman" w:cs="Times New Roman"/>
          <w:color w:val="000000"/>
          <w:sz w:val="24"/>
          <w:szCs w:val="24"/>
          <w:lang w:val="en-US"/>
        </w:rPr>
        <w:t xml:space="preserve"> orang</w:t>
      </w:r>
      <w:r w:rsidR="008567AE">
        <w:rPr>
          <w:rFonts w:ascii="Times New Roman" w:hAnsi="Times New Roman" w:cs="Times New Roman"/>
          <w:color w:val="000000"/>
          <w:sz w:val="24"/>
          <w:szCs w:val="24"/>
          <w:lang w:val="en-US"/>
        </w:rPr>
        <w:t xml:space="preserve"> yang masih terdaftar di SLB Negeri Makassar</w:t>
      </w:r>
      <w:r w:rsidR="002133E4">
        <w:rPr>
          <w:rFonts w:ascii="Times New Roman" w:hAnsi="Times New Roman" w:cs="Times New Roman"/>
          <w:color w:val="000000"/>
          <w:sz w:val="24"/>
          <w:szCs w:val="24"/>
          <w:lang w:val="en-US"/>
        </w:rPr>
        <w:t>.</w:t>
      </w:r>
      <w:r w:rsidR="008567AE">
        <w:rPr>
          <w:rFonts w:ascii="Times New Roman" w:hAnsi="Times New Roman" w:cs="Times New Roman"/>
          <w:color w:val="000000"/>
          <w:sz w:val="24"/>
          <w:szCs w:val="24"/>
          <w:lang w:val="en-US"/>
        </w:rPr>
        <w:t xml:space="preserve"> </w:t>
      </w:r>
      <w:r w:rsidR="005F37C1">
        <w:rPr>
          <w:rFonts w:ascii="Times New Roman" w:hAnsi="Times New Roman" w:cs="Times New Roman"/>
          <w:sz w:val="24"/>
          <w:szCs w:val="24"/>
        </w:rPr>
        <w:t>Berhubung jumlah subjek</w:t>
      </w:r>
      <w:r w:rsidR="008567AE" w:rsidRPr="00146FAD">
        <w:rPr>
          <w:rFonts w:ascii="Times New Roman" w:hAnsi="Times New Roman" w:cs="Times New Roman"/>
          <w:sz w:val="24"/>
          <w:szCs w:val="24"/>
        </w:rPr>
        <w:t xml:space="preserve"> penelitian ini kurang dari</w:t>
      </w:r>
      <w:r w:rsidR="00A675AE">
        <w:rPr>
          <w:rFonts w:ascii="Times New Roman" w:hAnsi="Times New Roman" w:cs="Times New Roman"/>
          <w:sz w:val="24"/>
          <w:szCs w:val="24"/>
        </w:rPr>
        <w:t xml:space="preserve"> 100 orang, maka peneliti </w:t>
      </w:r>
      <w:r w:rsidR="008567AE" w:rsidRPr="00146FAD">
        <w:rPr>
          <w:rFonts w:ascii="Times New Roman" w:hAnsi="Times New Roman" w:cs="Times New Roman"/>
          <w:sz w:val="24"/>
          <w:szCs w:val="24"/>
        </w:rPr>
        <w:t>menarik sampel karena keterbatasan jumlah subye</w:t>
      </w:r>
      <w:r w:rsidR="00B44DF1">
        <w:rPr>
          <w:rFonts w:ascii="Times New Roman" w:hAnsi="Times New Roman" w:cs="Times New Roman"/>
          <w:sz w:val="24"/>
          <w:szCs w:val="24"/>
        </w:rPr>
        <w:t>k penelitian yang tersedia maka</w:t>
      </w:r>
      <w:r w:rsidR="00B44DF1">
        <w:rPr>
          <w:rFonts w:ascii="Times New Roman" w:hAnsi="Times New Roman" w:cs="Times New Roman"/>
          <w:sz w:val="24"/>
          <w:szCs w:val="24"/>
          <w:lang w:val="en-US"/>
        </w:rPr>
        <w:t>,</w:t>
      </w:r>
      <w:r w:rsidR="008567AE" w:rsidRPr="00146FAD">
        <w:rPr>
          <w:rFonts w:ascii="Times New Roman" w:hAnsi="Times New Roman" w:cs="Times New Roman"/>
          <w:sz w:val="24"/>
          <w:szCs w:val="24"/>
        </w:rPr>
        <w:t xml:space="preserve"> </w:t>
      </w:r>
      <w:r w:rsidR="005F37C1">
        <w:rPr>
          <w:rFonts w:ascii="Times New Roman" w:hAnsi="Times New Roman" w:cs="Times New Roman"/>
          <w:sz w:val="24"/>
          <w:szCs w:val="24"/>
          <w:lang w:val="en-US"/>
        </w:rPr>
        <w:t xml:space="preserve">sampel </w:t>
      </w:r>
      <w:r w:rsidR="008567AE" w:rsidRPr="00146FAD">
        <w:rPr>
          <w:rFonts w:ascii="Times New Roman" w:hAnsi="Times New Roman" w:cs="Times New Roman"/>
          <w:sz w:val="24"/>
          <w:szCs w:val="24"/>
        </w:rPr>
        <w:t>penelitian ini ada</w:t>
      </w:r>
      <w:r w:rsidR="005F37C1">
        <w:rPr>
          <w:rFonts w:ascii="Times New Roman" w:hAnsi="Times New Roman" w:cs="Times New Roman"/>
          <w:sz w:val="24"/>
          <w:szCs w:val="24"/>
        </w:rPr>
        <w:t>lah subjek itu sendiri.</w:t>
      </w:r>
      <w:r w:rsidR="002133E4">
        <w:rPr>
          <w:rFonts w:ascii="Times New Roman" w:hAnsi="Times New Roman" w:cs="Times New Roman"/>
          <w:color w:val="000000"/>
          <w:sz w:val="24"/>
          <w:szCs w:val="24"/>
          <w:lang w:val="en-US"/>
        </w:rPr>
        <w:t xml:space="preserve"> </w:t>
      </w:r>
      <w:r w:rsidR="007F70AD" w:rsidRPr="007F70AD">
        <w:rPr>
          <w:rFonts w:ascii="Times New Roman" w:hAnsi="Times New Roman" w:cs="Times New Roman"/>
          <w:bCs/>
          <w:sz w:val="24"/>
        </w:rPr>
        <w:t>Adapun data- datanya adalah sebag</w:t>
      </w:r>
      <w:r w:rsidR="007F70AD">
        <w:rPr>
          <w:rFonts w:ascii="Times New Roman" w:hAnsi="Times New Roman" w:cs="Times New Roman"/>
          <w:bCs/>
          <w:sz w:val="24"/>
          <w:lang w:val="en-US"/>
        </w:rPr>
        <w:t>ai</w:t>
      </w:r>
      <w:r w:rsidR="007F70AD" w:rsidRPr="007F70AD">
        <w:rPr>
          <w:rFonts w:ascii="Times New Roman" w:hAnsi="Times New Roman" w:cs="Times New Roman"/>
          <w:bCs/>
          <w:sz w:val="24"/>
        </w:rPr>
        <w:t xml:space="preserve"> berikut:</w:t>
      </w:r>
    </w:p>
    <w:p w:rsidR="007F70AD" w:rsidRPr="007F70AD" w:rsidRDefault="007F70AD" w:rsidP="00AE1D7D">
      <w:pPr>
        <w:spacing w:after="0" w:line="360" w:lineRule="auto"/>
        <w:rPr>
          <w:rFonts w:ascii="Times New Roman" w:hAnsi="Times New Roman" w:cs="Times New Roman"/>
          <w:bCs/>
          <w:sz w:val="24"/>
          <w:lang w:val="en-US"/>
        </w:rPr>
      </w:pPr>
      <w:r>
        <w:rPr>
          <w:rFonts w:ascii="Times New Roman" w:hAnsi="Times New Roman" w:cs="Times New Roman"/>
          <w:bCs/>
          <w:sz w:val="24"/>
          <w:lang w:val="en-US"/>
        </w:rPr>
        <w:t>1.</w:t>
      </w:r>
      <w:r w:rsidRPr="007F70AD">
        <w:rPr>
          <w:rFonts w:ascii="Times New Roman" w:hAnsi="Times New Roman" w:cs="Times New Roman"/>
          <w:bCs/>
          <w:sz w:val="24"/>
        </w:rPr>
        <w:t xml:space="preserve"> </w:t>
      </w:r>
      <w:r>
        <w:rPr>
          <w:rFonts w:ascii="Times New Roman" w:hAnsi="Times New Roman" w:cs="Times New Roman"/>
          <w:bCs/>
          <w:sz w:val="24"/>
          <w:lang w:val="en-US"/>
        </w:rPr>
        <w:t xml:space="preserve">  </w:t>
      </w:r>
      <w:r w:rsidRPr="007F70AD">
        <w:rPr>
          <w:rFonts w:ascii="Times New Roman" w:hAnsi="Times New Roman" w:cs="Times New Roman"/>
          <w:bCs/>
          <w:sz w:val="24"/>
        </w:rPr>
        <w:t>Nama</w:t>
      </w:r>
      <w:r w:rsidRPr="007F70AD">
        <w:rPr>
          <w:rFonts w:ascii="Times New Roman" w:hAnsi="Times New Roman" w:cs="Times New Roman"/>
          <w:bCs/>
          <w:sz w:val="24"/>
        </w:rPr>
        <w:tab/>
      </w:r>
      <w:r w:rsidRPr="007F70AD">
        <w:rPr>
          <w:rFonts w:ascii="Times New Roman" w:hAnsi="Times New Roman" w:cs="Times New Roman"/>
          <w:bCs/>
          <w:sz w:val="24"/>
        </w:rPr>
        <w:tab/>
        <w:t xml:space="preserve">: </w:t>
      </w:r>
      <w:r>
        <w:rPr>
          <w:rFonts w:ascii="Times New Roman" w:hAnsi="Times New Roman" w:cs="Times New Roman"/>
          <w:bCs/>
          <w:sz w:val="24"/>
          <w:lang w:val="en-US"/>
        </w:rPr>
        <w:t xml:space="preserve"> </w:t>
      </w:r>
      <w:r w:rsidR="0050472B">
        <w:rPr>
          <w:rFonts w:ascii="Times New Roman" w:hAnsi="Times New Roman" w:cs="Times New Roman"/>
          <w:bCs/>
          <w:sz w:val="24"/>
          <w:lang w:val="en-US"/>
        </w:rPr>
        <w:t>Riana</w:t>
      </w:r>
      <w:r w:rsidR="000C299A">
        <w:rPr>
          <w:rFonts w:ascii="Times New Roman" w:hAnsi="Times New Roman" w:cs="Times New Roman"/>
          <w:bCs/>
          <w:sz w:val="24"/>
          <w:lang w:val="en-US"/>
        </w:rPr>
        <w:t xml:space="preserve"> (</w:t>
      </w:r>
      <w:r>
        <w:rPr>
          <w:rFonts w:ascii="Times New Roman" w:hAnsi="Times New Roman" w:cs="Times New Roman"/>
          <w:bCs/>
          <w:sz w:val="24"/>
          <w:lang w:val="en-US"/>
        </w:rPr>
        <w:t>SF</w:t>
      </w:r>
      <w:r w:rsidR="000C299A">
        <w:rPr>
          <w:rFonts w:ascii="Times New Roman" w:hAnsi="Times New Roman" w:cs="Times New Roman"/>
          <w:bCs/>
          <w:sz w:val="24"/>
          <w:lang w:val="en-US"/>
        </w:rPr>
        <w:t>)</w:t>
      </w:r>
    </w:p>
    <w:p w:rsidR="007F70AD" w:rsidRPr="00B065A6" w:rsidRDefault="007F70AD" w:rsidP="00AE1D7D">
      <w:pPr>
        <w:spacing w:after="0" w:line="360" w:lineRule="auto"/>
        <w:rPr>
          <w:rFonts w:ascii="Times New Roman" w:hAnsi="Times New Roman" w:cs="Times New Roman"/>
          <w:bCs/>
          <w:sz w:val="24"/>
          <w:lang w:val="en-US"/>
        </w:rPr>
      </w:pPr>
      <w:r>
        <w:rPr>
          <w:rFonts w:ascii="Times New Roman" w:hAnsi="Times New Roman" w:cs="Times New Roman"/>
          <w:bCs/>
          <w:sz w:val="24"/>
        </w:rPr>
        <w:t xml:space="preserve">     </w:t>
      </w:r>
      <w:r>
        <w:rPr>
          <w:rFonts w:ascii="Times New Roman" w:hAnsi="Times New Roman" w:cs="Times New Roman"/>
          <w:bCs/>
          <w:sz w:val="24"/>
          <w:lang w:val="en-US"/>
        </w:rPr>
        <w:t xml:space="preserve"> </w:t>
      </w:r>
      <w:r>
        <w:rPr>
          <w:rFonts w:ascii="Times New Roman" w:hAnsi="Times New Roman" w:cs="Times New Roman"/>
          <w:bCs/>
          <w:sz w:val="24"/>
        </w:rPr>
        <w:t>Usia</w:t>
      </w:r>
      <w:r>
        <w:rPr>
          <w:rFonts w:ascii="Times New Roman" w:hAnsi="Times New Roman" w:cs="Times New Roman"/>
          <w:bCs/>
          <w:sz w:val="24"/>
        </w:rPr>
        <w:tab/>
      </w:r>
      <w:r>
        <w:rPr>
          <w:rFonts w:ascii="Times New Roman" w:hAnsi="Times New Roman" w:cs="Times New Roman"/>
          <w:bCs/>
          <w:sz w:val="24"/>
        </w:rPr>
        <w:tab/>
      </w:r>
      <w:r w:rsidRPr="007F70AD">
        <w:rPr>
          <w:rFonts w:ascii="Times New Roman" w:hAnsi="Times New Roman" w:cs="Times New Roman"/>
          <w:bCs/>
          <w:sz w:val="24"/>
        </w:rPr>
        <w:t>:</w:t>
      </w:r>
      <w:r>
        <w:rPr>
          <w:rFonts w:ascii="Times New Roman" w:hAnsi="Times New Roman" w:cs="Times New Roman"/>
          <w:bCs/>
          <w:sz w:val="24"/>
          <w:lang w:val="en-US"/>
        </w:rPr>
        <w:t xml:space="preserve"> </w:t>
      </w:r>
      <w:r>
        <w:rPr>
          <w:rFonts w:ascii="Times New Roman" w:hAnsi="Times New Roman" w:cs="Times New Roman"/>
          <w:bCs/>
          <w:sz w:val="24"/>
        </w:rPr>
        <w:t xml:space="preserve"> </w:t>
      </w:r>
      <w:r>
        <w:rPr>
          <w:rFonts w:ascii="Times New Roman" w:hAnsi="Times New Roman" w:cs="Times New Roman"/>
          <w:bCs/>
          <w:sz w:val="24"/>
          <w:lang w:val="en-US"/>
        </w:rPr>
        <w:t>6</w:t>
      </w:r>
      <w:r w:rsidRPr="007F70AD">
        <w:rPr>
          <w:rFonts w:ascii="Times New Roman" w:hAnsi="Times New Roman" w:cs="Times New Roman"/>
          <w:bCs/>
          <w:sz w:val="24"/>
        </w:rPr>
        <w:t xml:space="preserve"> tahun</w:t>
      </w:r>
      <w:r w:rsidR="00B065A6">
        <w:rPr>
          <w:rFonts w:ascii="Times New Roman" w:hAnsi="Times New Roman" w:cs="Times New Roman"/>
          <w:bCs/>
          <w:sz w:val="24"/>
          <w:lang w:val="en-US"/>
        </w:rPr>
        <w:t xml:space="preserve"> </w:t>
      </w:r>
    </w:p>
    <w:p w:rsidR="007F70AD" w:rsidRPr="007F70AD" w:rsidRDefault="007F70AD" w:rsidP="00AE1D7D">
      <w:pPr>
        <w:spacing w:after="0" w:line="360" w:lineRule="auto"/>
        <w:rPr>
          <w:rFonts w:ascii="Times New Roman" w:hAnsi="Times New Roman" w:cs="Times New Roman"/>
          <w:bCs/>
          <w:sz w:val="24"/>
          <w:lang w:val="en-US"/>
        </w:rPr>
      </w:pPr>
      <w:r w:rsidRPr="007F70AD">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lang w:val="en-US"/>
        </w:rPr>
        <w:t xml:space="preserve"> </w:t>
      </w:r>
      <w:r w:rsidRPr="007F70AD">
        <w:rPr>
          <w:rFonts w:ascii="Times New Roman" w:hAnsi="Times New Roman" w:cs="Times New Roman"/>
          <w:bCs/>
          <w:sz w:val="24"/>
        </w:rPr>
        <w:t>Kelas</w:t>
      </w:r>
      <w:r w:rsidRPr="007F70AD">
        <w:rPr>
          <w:rFonts w:ascii="Times New Roman" w:hAnsi="Times New Roman" w:cs="Times New Roman"/>
          <w:bCs/>
          <w:sz w:val="24"/>
        </w:rPr>
        <w:tab/>
      </w:r>
      <w:r w:rsidRPr="007F70AD">
        <w:rPr>
          <w:rFonts w:ascii="Times New Roman" w:hAnsi="Times New Roman" w:cs="Times New Roman"/>
          <w:bCs/>
          <w:sz w:val="24"/>
        </w:rPr>
        <w:tab/>
        <w:t xml:space="preserve">: </w:t>
      </w:r>
      <w:r>
        <w:rPr>
          <w:rFonts w:ascii="Times New Roman" w:hAnsi="Times New Roman" w:cs="Times New Roman"/>
          <w:bCs/>
          <w:sz w:val="24"/>
          <w:lang w:val="en-US"/>
        </w:rPr>
        <w:t xml:space="preserve"> II</w:t>
      </w:r>
    </w:p>
    <w:p w:rsidR="007F70AD" w:rsidRDefault="007F70AD" w:rsidP="00AE1D7D">
      <w:pPr>
        <w:spacing w:after="0" w:line="360" w:lineRule="auto"/>
        <w:ind w:left="216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3052EE">
        <w:rPr>
          <w:rFonts w:ascii="Times New Roman" w:hAnsi="Times New Roman" w:cs="Times New Roman"/>
          <w:bCs/>
          <w:sz w:val="24"/>
          <w:lang w:val="en-US"/>
        </w:rPr>
        <w:t xml:space="preserve"> </w:t>
      </w:r>
      <w:r w:rsidRPr="007F70AD">
        <w:rPr>
          <w:rFonts w:ascii="Times New Roman" w:hAnsi="Times New Roman" w:cs="Times New Roman"/>
          <w:bCs/>
          <w:sz w:val="24"/>
        </w:rPr>
        <w:t xml:space="preserve">Karakteristik </w:t>
      </w:r>
      <w:r w:rsidRPr="007F70AD">
        <w:rPr>
          <w:rFonts w:ascii="Times New Roman" w:hAnsi="Times New Roman" w:cs="Times New Roman"/>
          <w:bCs/>
          <w:sz w:val="24"/>
        </w:rPr>
        <w:tab/>
        <w:t xml:space="preserve">: </w:t>
      </w:r>
      <w:r w:rsidR="00B065A6">
        <w:rPr>
          <w:rFonts w:ascii="Times New Roman" w:hAnsi="Times New Roman" w:cs="Times New Roman"/>
          <w:bCs/>
          <w:sz w:val="24"/>
          <w:lang w:val="en-US"/>
        </w:rPr>
        <w:t xml:space="preserve"> </w:t>
      </w:r>
      <w:r w:rsidRPr="007F70AD">
        <w:rPr>
          <w:rFonts w:ascii="Times New Roman" w:hAnsi="Times New Roman" w:cs="Times New Roman"/>
          <w:bCs/>
          <w:sz w:val="24"/>
        </w:rPr>
        <w:t>Anak dapat</w:t>
      </w:r>
      <w:r>
        <w:rPr>
          <w:rFonts w:ascii="Times New Roman" w:hAnsi="Times New Roman" w:cs="Times New Roman"/>
          <w:bCs/>
          <w:sz w:val="24"/>
        </w:rPr>
        <w:t xml:space="preserve"> bergaul dengan teman- temannya</w:t>
      </w:r>
      <w:r>
        <w:rPr>
          <w:rFonts w:ascii="Times New Roman" w:hAnsi="Times New Roman" w:cs="Times New Roman"/>
          <w:bCs/>
          <w:sz w:val="24"/>
          <w:lang w:val="en-US"/>
        </w:rPr>
        <w:t xml:space="preserve"> </w:t>
      </w:r>
      <w:r w:rsidRPr="007F70AD">
        <w:rPr>
          <w:rFonts w:ascii="Times New Roman" w:hAnsi="Times New Roman" w:cs="Times New Roman"/>
          <w:bCs/>
          <w:sz w:val="24"/>
        </w:rPr>
        <w:t xml:space="preserve">dengan  </w:t>
      </w:r>
      <w:r>
        <w:rPr>
          <w:rFonts w:ascii="Times New Roman" w:hAnsi="Times New Roman" w:cs="Times New Roman"/>
          <w:bCs/>
          <w:sz w:val="24"/>
          <w:lang w:val="en-US"/>
        </w:rPr>
        <w:t xml:space="preserve">               </w:t>
      </w:r>
    </w:p>
    <w:p w:rsidR="00B065A6" w:rsidRDefault="007F70AD" w:rsidP="00E2243E">
      <w:pPr>
        <w:spacing w:after="0" w:line="360" w:lineRule="auto"/>
        <w:ind w:left="234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B065A6">
        <w:rPr>
          <w:rFonts w:ascii="Times New Roman" w:hAnsi="Times New Roman" w:cs="Times New Roman"/>
          <w:bCs/>
          <w:sz w:val="24"/>
          <w:lang w:val="en-US"/>
        </w:rPr>
        <w:t xml:space="preserve">  </w:t>
      </w:r>
      <w:r w:rsidRPr="007F70AD">
        <w:rPr>
          <w:rFonts w:ascii="Times New Roman" w:hAnsi="Times New Roman" w:cs="Times New Roman"/>
          <w:bCs/>
          <w:sz w:val="24"/>
        </w:rPr>
        <w:t xml:space="preserve">ekspresi selalu tersenyum dan berjalan </w:t>
      </w:r>
      <w:r w:rsidR="00B065A6">
        <w:rPr>
          <w:rFonts w:ascii="Times New Roman" w:hAnsi="Times New Roman" w:cs="Times New Roman"/>
          <w:bCs/>
          <w:sz w:val="24"/>
          <w:lang w:val="en-US"/>
        </w:rPr>
        <w:t xml:space="preserve">layaknya anak   </w:t>
      </w:r>
    </w:p>
    <w:p w:rsidR="00B065A6" w:rsidRDefault="00B065A6" w:rsidP="00E2243E">
      <w:pPr>
        <w:spacing w:after="0" w:line="360" w:lineRule="auto"/>
        <w:ind w:left="234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seumuran dia</w:t>
      </w:r>
      <w:r w:rsidR="007F70AD" w:rsidRPr="007F70AD">
        <w:rPr>
          <w:rFonts w:ascii="Times New Roman" w:hAnsi="Times New Roman" w:cs="Times New Roman"/>
          <w:bCs/>
          <w:sz w:val="24"/>
        </w:rPr>
        <w:t>, berkomunikasi dengan isyara</w:t>
      </w:r>
      <w:r w:rsidR="007F70AD">
        <w:rPr>
          <w:rFonts w:ascii="Times New Roman" w:hAnsi="Times New Roman" w:cs="Times New Roman"/>
          <w:bCs/>
          <w:sz w:val="24"/>
          <w:lang w:val="en-US"/>
        </w:rPr>
        <w:t>t dan</w:t>
      </w:r>
      <w:r w:rsidR="007F70AD" w:rsidRPr="007F70AD">
        <w:rPr>
          <w:rFonts w:ascii="Times New Roman" w:hAnsi="Times New Roman" w:cs="Times New Roman"/>
          <w:bCs/>
          <w:sz w:val="24"/>
        </w:rPr>
        <w:t xml:space="preserve"> </w:t>
      </w:r>
      <w:r>
        <w:rPr>
          <w:rFonts w:ascii="Times New Roman" w:hAnsi="Times New Roman" w:cs="Times New Roman"/>
          <w:bCs/>
          <w:sz w:val="24"/>
          <w:lang w:val="en-US"/>
        </w:rPr>
        <w:t xml:space="preserve">  </w:t>
      </w:r>
    </w:p>
    <w:p w:rsidR="00B065A6" w:rsidRDefault="00B065A6" w:rsidP="00E2243E">
      <w:pPr>
        <w:spacing w:after="0" w:line="360" w:lineRule="auto"/>
        <w:ind w:left="234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7F70AD" w:rsidRPr="007F70AD">
        <w:rPr>
          <w:rFonts w:ascii="Times New Roman" w:hAnsi="Times New Roman" w:cs="Times New Roman"/>
          <w:bCs/>
          <w:sz w:val="24"/>
        </w:rPr>
        <w:t>terkadang keluar suara seperti bergumam</w:t>
      </w:r>
      <w:r>
        <w:rPr>
          <w:rFonts w:ascii="Times New Roman" w:hAnsi="Times New Roman" w:cs="Times New Roman"/>
          <w:bCs/>
          <w:sz w:val="24"/>
          <w:lang w:val="en-US"/>
        </w:rPr>
        <w:t xml:space="preserve"> ataupun  </w:t>
      </w:r>
    </w:p>
    <w:p w:rsidR="00DF63F2" w:rsidRDefault="00B065A6" w:rsidP="00E2243E">
      <w:pPr>
        <w:spacing w:after="0" w:line="360" w:lineRule="auto"/>
        <w:ind w:left="2340" w:hanging="2160"/>
        <w:jc w:val="both"/>
        <w:rPr>
          <w:rFonts w:ascii="Times New Roman" w:hAnsi="Times New Roman" w:cs="Times New Roman"/>
          <w:bCs/>
          <w:sz w:val="24"/>
        </w:rPr>
      </w:pPr>
      <w:r>
        <w:rPr>
          <w:rFonts w:ascii="Times New Roman" w:hAnsi="Times New Roman" w:cs="Times New Roman"/>
          <w:bCs/>
          <w:sz w:val="24"/>
          <w:lang w:val="en-US"/>
        </w:rPr>
        <w:t xml:space="preserve">                                    mengucapkan sesuatu </w:t>
      </w:r>
      <w:r w:rsidR="007F70AD" w:rsidRPr="007F70AD">
        <w:rPr>
          <w:rFonts w:ascii="Times New Roman" w:hAnsi="Times New Roman" w:cs="Times New Roman"/>
          <w:bCs/>
          <w:sz w:val="24"/>
        </w:rPr>
        <w:t xml:space="preserve">, memakai alat </w:t>
      </w:r>
      <w:r>
        <w:rPr>
          <w:rFonts w:ascii="Times New Roman" w:hAnsi="Times New Roman" w:cs="Times New Roman"/>
          <w:bCs/>
          <w:sz w:val="24"/>
          <w:lang w:val="en-US"/>
        </w:rPr>
        <w:t xml:space="preserve"> </w:t>
      </w:r>
      <w:r w:rsidR="007F70AD" w:rsidRPr="007F70AD">
        <w:rPr>
          <w:rFonts w:ascii="Times New Roman" w:hAnsi="Times New Roman" w:cs="Times New Roman"/>
          <w:bCs/>
          <w:sz w:val="24"/>
        </w:rPr>
        <w:t>bantu dengar.</w:t>
      </w:r>
    </w:p>
    <w:p w:rsidR="00E2243E" w:rsidRPr="00B065A6" w:rsidRDefault="00E2243E" w:rsidP="00E2243E">
      <w:pPr>
        <w:spacing w:after="0" w:line="360" w:lineRule="auto"/>
        <w:ind w:left="2340" w:hanging="2160"/>
        <w:jc w:val="both"/>
        <w:rPr>
          <w:rFonts w:ascii="Times New Roman" w:hAnsi="Times New Roman" w:cs="Times New Roman"/>
          <w:bCs/>
          <w:sz w:val="24"/>
          <w:lang w:val="en-US"/>
        </w:rPr>
      </w:pPr>
    </w:p>
    <w:p w:rsidR="00B065A6" w:rsidRPr="007F70AD" w:rsidRDefault="00B065A6" w:rsidP="00AE1D7D">
      <w:pPr>
        <w:spacing w:after="0" w:line="360" w:lineRule="auto"/>
        <w:rPr>
          <w:rFonts w:ascii="Times New Roman" w:hAnsi="Times New Roman" w:cs="Times New Roman"/>
          <w:bCs/>
          <w:sz w:val="24"/>
          <w:lang w:val="en-US"/>
        </w:rPr>
      </w:pPr>
      <w:r>
        <w:rPr>
          <w:rFonts w:ascii="Times New Roman" w:hAnsi="Times New Roman" w:cs="Times New Roman"/>
          <w:bCs/>
          <w:sz w:val="24"/>
          <w:lang w:val="en-US"/>
        </w:rPr>
        <w:t>2.</w:t>
      </w:r>
      <w:r w:rsidRPr="007F70AD">
        <w:rPr>
          <w:rFonts w:ascii="Times New Roman" w:hAnsi="Times New Roman" w:cs="Times New Roman"/>
          <w:bCs/>
          <w:sz w:val="24"/>
        </w:rPr>
        <w:t xml:space="preserve"> </w:t>
      </w:r>
      <w:r>
        <w:rPr>
          <w:rFonts w:ascii="Times New Roman" w:hAnsi="Times New Roman" w:cs="Times New Roman"/>
          <w:bCs/>
          <w:sz w:val="24"/>
          <w:lang w:val="en-US"/>
        </w:rPr>
        <w:t xml:space="preserve">  </w:t>
      </w:r>
      <w:r w:rsidRPr="007F70AD">
        <w:rPr>
          <w:rFonts w:ascii="Times New Roman" w:hAnsi="Times New Roman" w:cs="Times New Roman"/>
          <w:bCs/>
          <w:sz w:val="24"/>
        </w:rPr>
        <w:t>Nama</w:t>
      </w:r>
      <w:r w:rsidRPr="007F70AD">
        <w:rPr>
          <w:rFonts w:ascii="Times New Roman" w:hAnsi="Times New Roman" w:cs="Times New Roman"/>
          <w:bCs/>
          <w:sz w:val="24"/>
        </w:rPr>
        <w:tab/>
      </w:r>
      <w:r w:rsidRPr="007F70AD">
        <w:rPr>
          <w:rFonts w:ascii="Times New Roman" w:hAnsi="Times New Roman" w:cs="Times New Roman"/>
          <w:bCs/>
          <w:sz w:val="24"/>
        </w:rPr>
        <w:tab/>
        <w:t xml:space="preserve">: </w:t>
      </w:r>
      <w:r>
        <w:rPr>
          <w:rFonts w:ascii="Times New Roman" w:hAnsi="Times New Roman" w:cs="Times New Roman"/>
          <w:bCs/>
          <w:sz w:val="24"/>
          <w:lang w:val="en-US"/>
        </w:rPr>
        <w:t xml:space="preserve"> B</w:t>
      </w:r>
      <w:r w:rsidR="000C299A">
        <w:rPr>
          <w:rFonts w:ascii="Times New Roman" w:hAnsi="Times New Roman" w:cs="Times New Roman"/>
          <w:bCs/>
          <w:sz w:val="24"/>
          <w:lang w:val="en-US"/>
        </w:rPr>
        <w:t xml:space="preserve">ima </w:t>
      </w:r>
      <w:r w:rsidR="005E2DC9">
        <w:rPr>
          <w:rFonts w:ascii="Times New Roman" w:hAnsi="Times New Roman" w:cs="Times New Roman"/>
          <w:bCs/>
          <w:sz w:val="24"/>
          <w:lang w:val="en-US"/>
        </w:rPr>
        <w:t>(BM)</w:t>
      </w:r>
      <w:r w:rsidR="000C299A">
        <w:rPr>
          <w:rFonts w:ascii="Times New Roman" w:hAnsi="Times New Roman" w:cs="Times New Roman"/>
          <w:bCs/>
          <w:sz w:val="24"/>
          <w:lang w:val="en-US"/>
        </w:rPr>
        <w:t xml:space="preserve"> </w:t>
      </w:r>
    </w:p>
    <w:p w:rsidR="00B065A6" w:rsidRPr="007F70AD" w:rsidRDefault="00B065A6" w:rsidP="00AE1D7D">
      <w:pPr>
        <w:spacing w:after="0" w:line="360" w:lineRule="auto"/>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lang w:val="en-US"/>
        </w:rPr>
        <w:t xml:space="preserve"> </w:t>
      </w:r>
      <w:r>
        <w:rPr>
          <w:rFonts w:ascii="Times New Roman" w:hAnsi="Times New Roman" w:cs="Times New Roman"/>
          <w:bCs/>
          <w:sz w:val="24"/>
        </w:rPr>
        <w:t>Usia</w:t>
      </w:r>
      <w:r>
        <w:rPr>
          <w:rFonts w:ascii="Times New Roman" w:hAnsi="Times New Roman" w:cs="Times New Roman"/>
          <w:bCs/>
          <w:sz w:val="24"/>
        </w:rPr>
        <w:tab/>
      </w:r>
      <w:r>
        <w:rPr>
          <w:rFonts w:ascii="Times New Roman" w:hAnsi="Times New Roman" w:cs="Times New Roman"/>
          <w:bCs/>
          <w:sz w:val="24"/>
        </w:rPr>
        <w:tab/>
      </w:r>
      <w:r w:rsidRPr="007F70AD">
        <w:rPr>
          <w:rFonts w:ascii="Times New Roman" w:hAnsi="Times New Roman" w:cs="Times New Roman"/>
          <w:bCs/>
          <w:sz w:val="24"/>
        </w:rPr>
        <w:t>:</w:t>
      </w:r>
      <w:r>
        <w:rPr>
          <w:rFonts w:ascii="Times New Roman" w:hAnsi="Times New Roman" w:cs="Times New Roman"/>
          <w:bCs/>
          <w:sz w:val="24"/>
          <w:lang w:val="en-US"/>
        </w:rPr>
        <w:t xml:space="preserve"> </w:t>
      </w:r>
      <w:r>
        <w:rPr>
          <w:rFonts w:ascii="Times New Roman" w:hAnsi="Times New Roman" w:cs="Times New Roman"/>
          <w:bCs/>
          <w:sz w:val="24"/>
        </w:rPr>
        <w:t xml:space="preserve"> </w:t>
      </w:r>
      <w:r>
        <w:rPr>
          <w:rFonts w:ascii="Times New Roman" w:hAnsi="Times New Roman" w:cs="Times New Roman"/>
          <w:bCs/>
          <w:sz w:val="24"/>
          <w:lang w:val="en-US"/>
        </w:rPr>
        <w:t>7</w:t>
      </w:r>
      <w:r w:rsidRPr="007F70AD">
        <w:rPr>
          <w:rFonts w:ascii="Times New Roman" w:hAnsi="Times New Roman" w:cs="Times New Roman"/>
          <w:bCs/>
          <w:sz w:val="24"/>
        </w:rPr>
        <w:t xml:space="preserve"> tahun</w:t>
      </w:r>
    </w:p>
    <w:p w:rsidR="00B065A6" w:rsidRPr="007F70AD" w:rsidRDefault="00B065A6" w:rsidP="00AE1D7D">
      <w:pPr>
        <w:spacing w:after="0" w:line="360" w:lineRule="auto"/>
        <w:rPr>
          <w:rFonts w:ascii="Times New Roman" w:hAnsi="Times New Roman" w:cs="Times New Roman"/>
          <w:bCs/>
          <w:sz w:val="24"/>
          <w:lang w:val="en-US"/>
        </w:rPr>
      </w:pPr>
      <w:r w:rsidRPr="007F70AD">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bCs/>
          <w:sz w:val="24"/>
          <w:lang w:val="en-US"/>
        </w:rPr>
        <w:t xml:space="preserve"> </w:t>
      </w:r>
      <w:r w:rsidRPr="007F70AD">
        <w:rPr>
          <w:rFonts w:ascii="Times New Roman" w:hAnsi="Times New Roman" w:cs="Times New Roman"/>
          <w:bCs/>
          <w:sz w:val="24"/>
        </w:rPr>
        <w:t>Kelas</w:t>
      </w:r>
      <w:r w:rsidRPr="007F70AD">
        <w:rPr>
          <w:rFonts w:ascii="Times New Roman" w:hAnsi="Times New Roman" w:cs="Times New Roman"/>
          <w:bCs/>
          <w:sz w:val="24"/>
        </w:rPr>
        <w:tab/>
      </w:r>
      <w:r w:rsidRPr="007F70AD">
        <w:rPr>
          <w:rFonts w:ascii="Times New Roman" w:hAnsi="Times New Roman" w:cs="Times New Roman"/>
          <w:bCs/>
          <w:sz w:val="24"/>
        </w:rPr>
        <w:tab/>
        <w:t xml:space="preserve">: </w:t>
      </w:r>
      <w:r>
        <w:rPr>
          <w:rFonts w:ascii="Times New Roman" w:hAnsi="Times New Roman" w:cs="Times New Roman"/>
          <w:bCs/>
          <w:sz w:val="24"/>
          <w:lang w:val="en-US"/>
        </w:rPr>
        <w:t xml:space="preserve"> II</w:t>
      </w:r>
    </w:p>
    <w:p w:rsidR="0059410C" w:rsidRDefault="00AE684B" w:rsidP="00AE1D7D">
      <w:pPr>
        <w:spacing w:after="0" w:line="360" w:lineRule="auto"/>
        <w:ind w:left="216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3052EE">
        <w:rPr>
          <w:rFonts w:ascii="Times New Roman" w:hAnsi="Times New Roman" w:cs="Times New Roman"/>
          <w:bCs/>
          <w:sz w:val="24"/>
          <w:lang w:val="en-US"/>
        </w:rPr>
        <w:t xml:space="preserve"> </w:t>
      </w:r>
      <w:r>
        <w:rPr>
          <w:rFonts w:ascii="Times New Roman" w:hAnsi="Times New Roman" w:cs="Times New Roman"/>
          <w:bCs/>
          <w:sz w:val="24"/>
          <w:lang w:val="en-US"/>
        </w:rPr>
        <w:t xml:space="preserve">   </w:t>
      </w:r>
      <w:r w:rsidR="00B065A6" w:rsidRPr="007F70AD">
        <w:rPr>
          <w:rFonts w:ascii="Times New Roman" w:hAnsi="Times New Roman" w:cs="Times New Roman"/>
          <w:bCs/>
          <w:sz w:val="24"/>
        </w:rPr>
        <w:t xml:space="preserve">Karakteristik </w:t>
      </w:r>
      <w:r w:rsidR="00B065A6" w:rsidRPr="007F70AD">
        <w:rPr>
          <w:rFonts w:ascii="Times New Roman" w:hAnsi="Times New Roman" w:cs="Times New Roman"/>
          <w:bCs/>
          <w:sz w:val="24"/>
        </w:rPr>
        <w:tab/>
        <w:t xml:space="preserve">: </w:t>
      </w:r>
      <w:r w:rsidR="00AE1D7D">
        <w:rPr>
          <w:rFonts w:ascii="Times New Roman" w:hAnsi="Times New Roman" w:cs="Times New Roman"/>
          <w:bCs/>
          <w:sz w:val="24"/>
          <w:lang w:val="en-US"/>
        </w:rPr>
        <w:t xml:space="preserve"> </w:t>
      </w:r>
      <w:r w:rsidR="00B065A6">
        <w:rPr>
          <w:rFonts w:ascii="Times New Roman" w:hAnsi="Times New Roman" w:cs="Times New Roman"/>
          <w:bCs/>
          <w:sz w:val="24"/>
        </w:rPr>
        <w:t xml:space="preserve">Anak </w:t>
      </w:r>
      <w:r w:rsidR="00B065A6">
        <w:rPr>
          <w:rFonts w:ascii="Times New Roman" w:hAnsi="Times New Roman" w:cs="Times New Roman"/>
          <w:bCs/>
          <w:sz w:val="24"/>
          <w:lang w:val="en-US"/>
        </w:rPr>
        <w:t xml:space="preserve">kurang mampu </w:t>
      </w:r>
      <w:r w:rsidR="00B065A6">
        <w:rPr>
          <w:rFonts w:ascii="Times New Roman" w:hAnsi="Times New Roman" w:cs="Times New Roman"/>
          <w:bCs/>
          <w:sz w:val="24"/>
        </w:rPr>
        <w:t xml:space="preserve"> bergaul dengan teman</w:t>
      </w:r>
      <w:r w:rsidR="00B065A6">
        <w:rPr>
          <w:rFonts w:ascii="Times New Roman" w:hAnsi="Times New Roman" w:cs="Times New Roman"/>
          <w:bCs/>
          <w:sz w:val="24"/>
          <w:lang w:val="en-US"/>
        </w:rPr>
        <w:t xml:space="preserve"> sebayanya </w:t>
      </w:r>
      <w:r w:rsidR="0059410C">
        <w:rPr>
          <w:rFonts w:ascii="Times New Roman" w:hAnsi="Times New Roman" w:cs="Times New Roman"/>
          <w:bCs/>
          <w:sz w:val="24"/>
          <w:lang w:val="en-US"/>
        </w:rPr>
        <w:t xml:space="preserve">   </w:t>
      </w:r>
    </w:p>
    <w:p w:rsidR="0059410C" w:rsidRDefault="0059410C" w:rsidP="00E2243E">
      <w:pPr>
        <w:spacing w:after="0" w:line="360" w:lineRule="auto"/>
        <w:ind w:left="234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AE1D7D">
        <w:rPr>
          <w:rFonts w:ascii="Times New Roman" w:hAnsi="Times New Roman" w:cs="Times New Roman"/>
          <w:bCs/>
          <w:sz w:val="24"/>
          <w:lang w:val="en-US"/>
        </w:rPr>
        <w:t xml:space="preserve">                            </w:t>
      </w:r>
      <w:r>
        <w:rPr>
          <w:rFonts w:ascii="Times New Roman" w:hAnsi="Times New Roman" w:cs="Times New Roman"/>
          <w:bCs/>
          <w:sz w:val="24"/>
        </w:rPr>
        <w:t>deng</w:t>
      </w:r>
      <w:r>
        <w:rPr>
          <w:rFonts w:ascii="Times New Roman" w:hAnsi="Times New Roman" w:cs="Times New Roman"/>
          <w:bCs/>
          <w:sz w:val="24"/>
          <w:lang w:val="en-US"/>
        </w:rPr>
        <w:t>an</w:t>
      </w:r>
      <w:r w:rsidR="00B065A6">
        <w:rPr>
          <w:rFonts w:ascii="Times New Roman" w:hAnsi="Times New Roman" w:cs="Times New Roman"/>
          <w:bCs/>
          <w:sz w:val="24"/>
          <w:lang w:val="en-US"/>
        </w:rPr>
        <w:t xml:space="preserve"> </w:t>
      </w:r>
      <w:r w:rsidR="00B065A6">
        <w:rPr>
          <w:rFonts w:ascii="Times New Roman" w:hAnsi="Times New Roman" w:cs="Times New Roman"/>
          <w:bCs/>
          <w:sz w:val="24"/>
        </w:rPr>
        <w:t xml:space="preserve">ekspresi </w:t>
      </w:r>
      <w:r w:rsidR="00B065A6">
        <w:rPr>
          <w:rFonts w:ascii="Times New Roman" w:hAnsi="Times New Roman" w:cs="Times New Roman"/>
          <w:bCs/>
          <w:sz w:val="24"/>
          <w:lang w:val="en-US"/>
        </w:rPr>
        <w:t xml:space="preserve">wajah yang datar </w:t>
      </w:r>
      <w:r w:rsidR="00B065A6">
        <w:rPr>
          <w:rFonts w:ascii="Times New Roman" w:hAnsi="Times New Roman" w:cs="Times New Roman"/>
          <w:bCs/>
          <w:sz w:val="24"/>
        </w:rPr>
        <w:t xml:space="preserve"> dan </w:t>
      </w:r>
      <w:r w:rsidR="00B065A6" w:rsidRPr="007F70AD">
        <w:rPr>
          <w:rFonts w:ascii="Times New Roman" w:hAnsi="Times New Roman" w:cs="Times New Roman"/>
          <w:bCs/>
          <w:sz w:val="24"/>
        </w:rPr>
        <w:t xml:space="preserve"> berkomunikasi </w:t>
      </w:r>
      <w:r>
        <w:rPr>
          <w:rFonts w:ascii="Times New Roman" w:hAnsi="Times New Roman" w:cs="Times New Roman"/>
          <w:bCs/>
          <w:sz w:val="24"/>
          <w:lang w:val="en-US"/>
        </w:rPr>
        <w:t xml:space="preserve">   </w:t>
      </w:r>
    </w:p>
    <w:p w:rsidR="00AE684B" w:rsidRDefault="0059410C" w:rsidP="00E2243E">
      <w:pPr>
        <w:spacing w:after="0" w:line="360" w:lineRule="auto"/>
        <w:ind w:left="2340" w:hanging="2160"/>
        <w:jc w:val="both"/>
        <w:rPr>
          <w:rFonts w:ascii="Times New Roman" w:hAnsi="Times New Roman" w:cs="Times New Roman"/>
          <w:bCs/>
          <w:sz w:val="24"/>
          <w:lang w:val="en-US"/>
        </w:rPr>
      </w:pPr>
      <w:r>
        <w:rPr>
          <w:rFonts w:ascii="Times New Roman" w:hAnsi="Times New Roman" w:cs="Times New Roman"/>
          <w:bCs/>
          <w:sz w:val="24"/>
          <w:lang w:val="en-US"/>
        </w:rPr>
        <w:t xml:space="preserve">                                    </w:t>
      </w:r>
      <w:r w:rsidR="00AE1D7D">
        <w:rPr>
          <w:rFonts w:ascii="Times New Roman" w:hAnsi="Times New Roman" w:cs="Times New Roman"/>
          <w:bCs/>
          <w:sz w:val="24"/>
          <w:lang w:val="en-US"/>
        </w:rPr>
        <w:t>melalui</w:t>
      </w:r>
      <w:r w:rsidR="00B065A6" w:rsidRPr="007F70AD">
        <w:rPr>
          <w:rFonts w:ascii="Times New Roman" w:hAnsi="Times New Roman" w:cs="Times New Roman"/>
          <w:bCs/>
          <w:sz w:val="24"/>
        </w:rPr>
        <w:t xml:space="preserve"> isyara</w:t>
      </w:r>
      <w:r w:rsidR="00B065A6">
        <w:rPr>
          <w:rFonts w:ascii="Times New Roman" w:hAnsi="Times New Roman" w:cs="Times New Roman"/>
          <w:bCs/>
          <w:sz w:val="24"/>
          <w:lang w:val="en-US"/>
        </w:rPr>
        <w:t>t</w:t>
      </w:r>
      <w:r>
        <w:rPr>
          <w:rFonts w:ascii="Times New Roman" w:hAnsi="Times New Roman" w:cs="Times New Roman"/>
          <w:bCs/>
          <w:sz w:val="24"/>
          <w:lang w:val="en-US"/>
        </w:rPr>
        <w:t xml:space="preserve"> dengan sesamanya saja</w:t>
      </w:r>
      <w:r w:rsidR="00B065A6">
        <w:rPr>
          <w:rFonts w:ascii="Times New Roman" w:hAnsi="Times New Roman" w:cs="Times New Roman"/>
          <w:bCs/>
          <w:sz w:val="24"/>
          <w:lang w:val="en-US"/>
        </w:rPr>
        <w:t xml:space="preserve"> dan</w:t>
      </w:r>
      <w:r>
        <w:rPr>
          <w:rFonts w:ascii="Times New Roman" w:hAnsi="Times New Roman" w:cs="Times New Roman"/>
          <w:bCs/>
          <w:sz w:val="24"/>
          <w:lang w:val="en-US"/>
        </w:rPr>
        <w:t xml:space="preserve"> tidak </w:t>
      </w:r>
      <w:r>
        <w:rPr>
          <w:rFonts w:ascii="Times New Roman" w:hAnsi="Times New Roman" w:cs="Times New Roman"/>
          <w:bCs/>
          <w:sz w:val="24"/>
        </w:rPr>
        <w:t xml:space="preserve">memakai </w:t>
      </w:r>
      <w:r>
        <w:rPr>
          <w:rFonts w:ascii="Times New Roman" w:hAnsi="Times New Roman" w:cs="Times New Roman"/>
          <w:bCs/>
          <w:sz w:val="24"/>
          <w:lang w:val="en-US"/>
        </w:rPr>
        <w:t xml:space="preserve">alat </w:t>
      </w:r>
      <w:r w:rsidR="00AE1D7D">
        <w:rPr>
          <w:rFonts w:ascii="Times New Roman" w:hAnsi="Times New Roman" w:cs="Times New Roman"/>
          <w:bCs/>
          <w:sz w:val="24"/>
        </w:rPr>
        <w:t>bantu denga</w:t>
      </w:r>
      <w:r w:rsidR="00AE1D7D">
        <w:rPr>
          <w:rFonts w:ascii="Times New Roman" w:hAnsi="Times New Roman" w:cs="Times New Roman"/>
          <w:bCs/>
          <w:sz w:val="24"/>
          <w:lang w:val="en-US"/>
        </w:rPr>
        <w:t>r</w:t>
      </w:r>
    </w:p>
    <w:p w:rsidR="00E2243E" w:rsidRDefault="00E2243E" w:rsidP="005F37C1">
      <w:pPr>
        <w:spacing w:after="0" w:line="360" w:lineRule="auto"/>
        <w:ind w:left="2160" w:hanging="2160"/>
        <w:jc w:val="both"/>
        <w:rPr>
          <w:rFonts w:ascii="Times New Roman" w:hAnsi="Times New Roman" w:cs="Times New Roman"/>
          <w:bCs/>
          <w:sz w:val="24"/>
          <w:lang w:val="en-US"/>
        </w:rPr>
      </w:pPr>
    </w:p>
    <w:p w:rsidR="00DF63F2" w:rsidRPr="00AE1D7D" w:rsidRDefault="00DF63F2" w:rsidP="00B479FC">
      <w:pPr>
        <w:spacing w:after="0"/>
        <w:jc w:val="both"/>
        <w:rPr>
          <w:rFonts w:ascii="Times New Roman" w:hAnsi="Times New Roman" w:cs="Times New Roman"/>
          <w:bCs/>
          <w:sz w:val="24"/>
          <w:lang w:val="en-US"/>
        </w:rPr>
      </w:pPr>
    </w:p>
    <w:p w:rsidR="00DD56D9" w:rsidRPr="00374BFB" w:rsidRDefault="00DD56D9" w:rsidP="00DD56D9">
      <w:pPr>
        <w:spacing w:after="0" w:line="480" w:lineRule="auto"/>
        <w:ind w:left="1276" w:hanging="1276"/>
        <w:jc w:val="both"/>
        <w:rPr>
          <w:rFonts w:ascii="Times New Roman" w:eastAsia="Times New Roman" w:hAnsi="Times New Roman" w:cs="Times New Roman"/>
          <w:b/>
          <w:sz w:val="24"/>
          <w:szCs w:val="24"/>
          <w:lang w:val="sv-SE"/>
        </w:rPr>
      </w:pPr>
      <w:r w:rsidRPr="00374BFB">
        <w:rPr>
          <w:rFonts w:ascii="Times New Roman" w:eastAsia="Times New Roman" w:hAnsi="Times New Roman" w:cs="Times New Roman"/>
          <w:b/>
          <w:sz w:val="24"/>
          <w:szCs w:val="24"/>
          <w:lang w:val="sv-SE"/>
        </w:rPr>
        <w:t>Tab</w:t>
      </w:r>
      <w:r>
        <w:rPr>
          <w:rFonts w:ascii="Times New Roman" w:eastAsia="Times New Roman" w:hAnsi="Times New Roman" w:cs="Times New Roman"/>
          <w:b/>
          <w:sz w:val="24"/>
          <w:szCs w:val="24"/>
          <w:lang w:val="sv-SE"/>
        </w:rPr>
        <w:t>el. 3.1. Keadaan Siswa Kelas II</w:t>
      </w:r>
      <w:r w:rsidR="00A54DB0">
        <w:rPr>
          <w:rFonts w:ascii="Times New Roman" w:eastAsia="Times New Roman" w:hAnsi="Times New Roman" w:cs="Times New Roman"/>
          <w:b/>
          <w:sz w:val="24"/>
          <w:szCs w:val="24"/>
          <w:lang w:val="sv-SE"/>
        </w:rPr>
        <w:t xml:space="preserve"> Tunarungu</w:t>
      </w:r>
      <w:r>
        <w:rPr>
          <w:rFonts w:ascii="Times New Roman" w:eastAsia="Times New Roman" w:hAnsi="Times New Roman" w:cs="Times New Roman"/>
          <w:b/>
          <w:sz w:val="24"/>
          <w:szCs w:val="24"/>
          <w:lang w:val="sv-SE"/>
        </w:rPr>
        <w:t xml:space="preserve"> di SLB Negeri Makassar </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80"/>
        <w:gridCol w:w="1585"/>
        <w:gridCol w:w="1494"/>
        <w:gridCol w:w="1843"/>
      </w:tblGrid>
      <w:tr w:rsidR="00DD56D9" w:rsidRPr="00374BFB" w:rsidTr="005C5F81">
        <w:trPr>
          <w:trHeight w:val="145"/>
        </w:trPr>
        <w:tc>
          <w:tcPr>
            <w:tcW w:w="569" w:type="dxa"/>
            <w:vMerge w:val="restart"/>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No</w:t>
            </w:r>
          </w:p>
        </w:tc>
        <w:tc>
          <w:tcPr>
            <w:tcW w:w="1880" w:type="dxa"/>
            <w:vMerge w:val="restart"/>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Nama (Inisial)</w:t>
            </w:r>
          </w:p>
        </w:tc>
        <w:tc>
          <w:tcPr>
            <w:tcW w:w="3079" w:type="dxa"/>
            <w:gridSpan w:val="2"/>
            <w:vAlign w:val="center"/>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Jenis Kelamin</w:t>
            </w:r>
          </w:p>
        </w:tc>
        <w:tc>
          <w:tcPr>
            <w:tcW w:w="1843" w:type="dxa"/>
            <w:vMerge w:val="restart"/>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 xml:space="preserve">Jenis </w:t>
            </w:r>
            <w:r>
              <w:rPr>
                <w:rFonts w:ascii="Times New Roman" w:eastAsia="Times New Roman" w:hAnsi="Times New Roman" w:cs="Times New Roman"/>
                <w:sz w:val="24"/>
                <w:szCs w:val="24"/>
              </w:rPr>
              <w:t>Anak</w:t>
            </w:r>
          </w:p>
        </w:tc>
      </w:tr>
      <w:tr w:rsidR="00DD56D9" w:rsidRPr="00374BFB" w:rsidTr="005C5F81">
        <w:trPr>
          <w:trHeight w:val="341"/>
        </w:trPr>
        <w:tc>
          <w:tcPr>
            <w:tcW w:w="569" w:type="dxa"/>
            <w:vMerge/>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tc>
        <w:tc>
          <w:tcPr>
            <w:tcW w:w="1880" w:type="dxa"/>
            <w:vMerge/>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tc>
        <w:tc>
          <w:tcPr>
            <w:tcW w:w="1585" w:type="dxa"/>
            <w:vAlign w:val="center"/>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Laki –Laki</w:t>
            </w:r>
          </w:p>
        </w:tc>
        <w:tc>
          <w:tcPr>
            <w:tcW w:w="1494" w:type="dxa"/>
            <w:vAlign w:val="center"/>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Perempuan</w:t>
            </w:r>
          </w:p>
        </w:tc>
        <w:tc>
          <w:tcPr>
            <w:tcW w:w="1843" w:type="dxa"/>
            <w:vMerge/>
          </w:tcPr>
          <w:p w:rsidR="00DD56D9" w:rsidRPr="00374BFB" w:rsidRDefault="00DD56D9" w:rsidP="005C5F81">
            <w:pPr>
              <w:spacing w:after="0" w:line="240" w:lineRule="auto"/>
              <w:contextualSpacing/>
              <w:jc w:val="both"/>
              <w:rPr>
                <w:rFonts w:ascii="Times New Roman" w:eastAsia="Times New Roman" w:hAnsi="Times New Roman" w:cs="Times New Roman"/>
                <w:sz w:val="24"/>
                <w:szCs w:val="24"/>
              </w:rPr>
            </w:pPr>
          </w:p>
        </w:tc>
      </w:tr>
      <w:tr w:rsidR="00DD56D9" w:rsidRPr="00374BFB" w:rsidTr="005C5F81">
        <w:trPr>
          <w:trHeight w:val="1052"/>
        </w:trPr>
        <w:tc>
          <w:tcPr>
            <w:tcW w:w="569" w:type="dxa"/>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8A713D" w:rsidRDefault="00DD56D9" w:rsidP="005C5F81">
            <w:pPr>
              <w:spacing w:after="0" w:line="240" w:lineRule="auto"/>
              <w:contextualSpacing/>
              <w:jc w:val="center"/>
              <w:rPr>
                <w:rFonts w:ascii="Times New Roman" w:eastAsia="Times New Roman" w:hAnsi="Times New Roman" w:cs="Times New Roman"/>
                <w:sz w:val="24"/>
                <w:szCs w:val="24"/>
              </w:rPr>
            </w:pPr>
            <w:r w:rsidRPr="00374BF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4BFB">
              <w:rPr>
                <w:rFonts w:ascii="Times New Roman" w:eastAsia="Times New Roman" w:hAnsi="Times New Roman" w:cs="Times New Roman"/>
                <w:sz w:val="24"/>
                <w:szCs w:val="24"/>
              </w:rPr>
              <w:t>.</w:t>
            </w:r>
          </w:p>
        </w:tc>
        <w:tc>
          <w:tcPr>
            <w:tcW w:w="1880" w:type="dxa"/>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DD56D9" w:rsidRDefault="00DD56D9" w:rsidP="005C5F81">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F</w:t>
            </w: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DD56D9" w:rsidRDefault="00DD56D9" w:rsidP="005C5F81">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M</w:t>
            </w: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374BFB" w:rsidRDefault="00DD56D9" w:rsidP="005C5F81">
            <w:pPr>
              <w:spacing w:after="0" w:line="240" w:lineRule="auto"/>
              <w:contextualSpacing/>
              <w:rPr>
                <w:rFonts w:ascii="Times New Roman" w:eastAsia="Times New Roman" w:hAnsi="Times New Roman" w:cs="Times New Roman"/>
                <w:sz w:val="24"/>
                <w:szCs w:val="24"/>
              </w:rPr>
            </w:pPr>
          </w:p>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p>
        </w:tc>
        <w:tc>
          <w:tcPr>
            <w:tcW w:w="1585" w:type="dxa"/>
          </w:tcPr>
          <w:p w:rsidR="00DD56D9" w:rsidRPr="00374BFB" w:rsidRDefault="00DD56D9" w:rsidP="005C5F81">
            <w:pPr>
              <w:spacing w:after="0" w:line="240" w:lineRule="auto"/>
              <w:jc w:val="center"/>
              <w:rPr>
                <w:rFonts w:ascii="Times New Roman" w:eastAsia="Times New Roman" w:hAnsi="Times New Roman" w:cs="Times New Roman"/>
                <w:sz w:val="24"/>
                <w:szCs w:val="24"/>
              </w:rPr>
            </w:pPr>
          </w:p>
          <w:p w:rsidR="00DD56D9" w:rsidRPr="00DD56D9" w:rsidRDefault="00DD56D9" w:rsidP="005C5F8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DD56D9" w:rsidRDefault="00DD56D9" w:rsidP="005C5F81">
            <w:pPr>
              <w:spacing w:after="0" w:line="240" w:lineRule="auto"/>
              <w:jc w:val="center"/>
              <w:rPr>
                <w:rFonts w:ascii="Times New Roman" w:eastAsia="Times New Roman" w:hAnsi="Times New Roman" w:cs="Times New Roman"/>
                <w:sz w:val="24"/>
                <w:szCs w:val="24"/>
              </w:rPr>
            </w:pPr>
          </w:p>
          <w:p w:rsidR="00DD56D9" w:rsidRDefault="00DD56D9" w:rsidP="005C5F81">
            <w:pPr>
              <w:spacing w:after="0" w:line="240" w:lineRule="auto"/>
              <w:jc w:val="center"/>
              <w:rPr>
                <w:rFonts w:ascii="Times New Roman" w:eastAsia="Times New Roman" w:hAnsi="Times New Roman" w:cs="Times New Roman"/>
                <w:sz w:val="24"/>
                <w:szCs w:val="24"/>
              </w:rPr>
            </w:pPr>
          </w:p>
          <w:p w:rsidR="00DD56D9" w:rsidRPr="00DD56D9" w:rsidRDefault="00DD56D9" w:rsidP="005C5F8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DD56D9" w:rsidRPr="00374BFB" w:rsidRDefault="00DD56D9" w:rsidP="005C5F81">
            <w:pPr>
              <w:spacing w:after="0" w:line="240" w:lineRule="auto"/>
              <w:rPr>
                <w:rFonts w:ascii="Times New Roman" w:eastAsia="Times New Roman" w:hAnsi="Times New Roman" w:cs="Times New Roman"/>
                <w:sz w:val="24"/>
                <w:szCs w:val="24"/>
              </w:rPr>
            </w:pPr>
          </w:p>
        </w:tc>
        <w:tc>
          <w:tcPr>
            <w:tcW w:w="1494" w:type="dxa"/>
          </w:tcPr>
          <w:p w:rsidR="00DD56D9" w:rsidRPr="00374BFB"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DD56D9" w:rsidRDefault="00DD56D9" w:rsidP="005C5F81">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Default="00DD56D9" w:rsidP="005C5F81">
            <w:pPr>
              <w:spacing w:after="0" w:line="240" w:lineRule="auto"/>
              <w:contextualSpacing/>
              <w:jc w:val="center"/>
              <w:rPr>
                <w:rFonts w:ascii="Times New Roman" w:eastAsia="Times New Roman" w:hAnsi="Times New Roman" w:cs="Times New Roman"/>
                <w:sz w:val="24"/>
                <w:szCs w:val="24"/>
              </w:rPr>
            </w:pPr>
          </w:p>
          <w:p w:rsidR="00DD56D9" w:rsidRPr="00DD56D9" w:rsidRDefault="00DD56D9" w:rsidP="005C5F81">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843" w:type="dxa"/>
          </w:tcPr>
          <w:p w:rsidR="00DD56D9" w:rsidRPr="00374BFB" w:rsidRDefault="00DD56D9" w:rsidP="005C5F81">
            <w:pPr>
              <w:tabs>
                <w:tab w:val="left" w:pos="690"/>
                <w:tab w:val="center" w:pos="813"/>
              </w:tabs>
              <w:spacing w:after="0" w:line="240" w:lineRule="auto"/>
              <w:contextualSpacing/>
              <w:rPr>
                <w:rFonts w:ascii="Times New Roman" w:eastAsia="Times New Roman" w:hAnsi="Times New Roman" w:cs="Times New Roman"/>
                <w:i/>
                <w:sz w:val="24"/>
                <w:szCs w:val="24"/>
              </w:rPr>
            </w:pPr>
          </w:p>
          <w:p w:rsidR="00DD56D9" w:rsidRDefault="00DD56D9" w:rsidP="005C5F81">
            <w:pPr>
              <w:tabs>
                <w:tab w:val="left" w:pos="690"/>
                <w:tab w:val="center" w:pos="813"/>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Tunarungu</w:t>
            </w:r>
          </w:p>
          <w:p w:rsidR="00DD56D9" w:rsidRDefault="00DD56D9" w:rsidP="005C5F81">
            <w:pPr>
              <w:tabs>
                <w:tab w:val="left" w:pos="690"/>
                <w:tab w:val="center" w:pos="813"/>
              </w:tabs>
              <w:spacing w:after="0" w:line="240" w:lineRule="auto"/>
              <w:contextualSpacing/>
              <w:rPr>
                <w:rFonts w:ascii="Times New Roman" w:eastAsia="Times New Roman" w:hAnsi="Times New Roman" w:cs="Times New Roman"/>
                <w:sz w:val="24"/>
                <w:szCs w:val="24"/>
              </w:rPr>
            </w:pPr>
          </w:p>
          <w:p w:rsidR="00DD56D9" w:rsidRPr="00A05CB5" w:rsidRDefault="00DD56D9" w:rsidP="005C5F81">
            <w:pPr>
              <w:tabs>
                <w:tab w:val="left" w:pos="690"/>
                <w:tab w:val="center" w:pos="813"/>
              </w:tabs>
              <w:spacing w:after="0" w:line="240" w:lineRule="auto"/>
              <w:contextualSpacing/>
              <w:rPr>
                <w:rFonts w:ascii="Times New Roman" w:eastAsia="Times New Roman" w:hAnsi="Times New Roman" w:cs="Times New Roman"/>
                <w:sz w:val="24"/>
                <w:szCs w:val="24"/>
              </w:rPr>
            </w:pPr>
          </w:p>
          <w:p w:rsidR="00DD56D9" w:rsidRPr="00A05CB5" w:rsidRDefault="00DD56D9" w:rsidP="005C5F81">
            <w:pPr>
              <w:tabs>
                <w:tab w:val="left" w:pos="690"/>
                <w:tab w:val="center" w:pos="813"/>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Tunarungu</w:t>
            </w:r>
          </w:p>
          <w:p w:rsidR="00DD56D9" w:rsidRPr="00374BFB" w:rsidRDefault="00DD56D9" w:rsidP="005C5F81">
            <w:pPr>
              <w:spacing w:before="240" w:line="240" w:lineRule="auto"/>
              <w:rPr>
                <w:rFonts w:ascii="Times New Roman" w:eastAsia="Times New Roman" w:hAnsi="Times New Roman" w:cs="Times New Roman"/>
                <w:sz w:val="24"/>
                <w:szCs w:val="24"/>
              </w:rPr>
            </w:pPr>
          </w:p>
        </w:tc>
      </w:tr>
      <w:tr w:rsidR="00DD56D9" w:rsidRPr="00374BFB" w:rsidTr="005C5F81">
        <w:tblPrEx>
          <w:tblLook w:val="0000" w:firstRow="0" w:lastRow="0" w:firstColumn="0" w:lastColumn="0" w:noHBand="0" w:noVBand="0"/>
        </w:tblPrEx>
        <w:trPr>
          <w:trHeight w:val="215"/>
        </w:trPr>
        <w:tc>
          <w:tcPr>
            <w:tcW w:w="569" w:type="dxa"/>
          </w:tcPr>
          <w:p w:rsidR="00DD56D9" w:rsidRPr="00374BFB" w:rsidRDefault="00DD56D9" w:rsidP="005C5F81">
            <w:pPr>
              <w:spacing w:after="0" w:line="240" w:lineRule="auto"/>
              <w:contextualSpacing/>
              <w:jc w:val="both"/>
              <w:rPr>
                <w:rFonts w:ascii="Times New Roman" w:eastAsia="Times New Roman" w:hAnsi="Times New Roman" w:cs="Times New Roman"/>
                <w:color w:val="000000"/>
                <w:sz w:val="24"/>
                <w:szCs w:val="24"/>
              </w:rPr>
            </w:pPr>
          </w:p>
        </w:tc>
        <w:tc>
          <w:tcPr>
            <w:tcW w:w="1880" w:type="dxa"/>
            <w:shd w:val="clear" w:color="auto" w:fill="auto"/>
          </w:tcPr>
          <w:p w:rsidR="00DD56D9" w:rsidRPr="00374BFB" w:rsidRDefault="00DD56D9" w:rsidP="005C5F81">
            <w:pPr>
              <w:spacing w:after="0" w:line="240" w:lineRule="auto"/>
              <w:jc w:val="both"/>
              <w:rPr>
                <w:rFonts w:ascii="Times New Roman" w:eastAsia="Times New Roman" w:hAnsi="Times New Roman" w:cs="Times New Roman"/>
                <w:color w:val="000000"/>
                <w:sz w:val="24"/>
                <w:szCs w:val="24"/>
              </w:rPr>
            </w:pPr>
            <w:r w:rsidRPr="00374BFB">
              <w:rPr>
                <w:rFonts w:ascii="Times New Roman" w:eastAsia="Times New Roman" w:hAnsi="Times New Roman" w:cs="Times New Roman"/>
                <w:color w:val="000000"/>
                <w:sz w:val="24"/>
                <w:szCs w:val="24"/>
              </w:rPr>
              <w:t>Jumlah</w:t>
            </w:r>
          </w:p>
          <w:p w:rsidR="00DD56D9" w:rsidRPr="00374BFB" w:rsidRDefault="00DD56D9" w:rsidP="005C5F81">
            <w:pPr>
              <w:spacing w:after="0" w:line="240" w:lineRule="auto"/>
              <w:jc w:val="both"/>
              <w:rPr>
                <w:rFonts w:ascii="Times New Roman" w:eastAsia="Times New Roman" w:hAnsi="Times New Roman" w:cs="Times New Roman"/>
                <w:color w:val="000000"/>
                <w:sz w:val="24"/>
                <w:szCs w:val="24"/>
              </w:rPr>
            </w:pPr>
          </w:p>
        </w:tc>
        <w:tc>
          <w:tcPr>
            <w:tcW w:w="1585" w:type="dxa"/>
            <w:shd w:val="clear" w:color="auto" w:fill="auto"/>
          </w:tcPr>
          <w:p w:rsidR="00DD56D9" w:rsidRPr="00374BFB" w:rsidRDefault="00DD56D9" w:rsidP="005C5F81">
            <w:pPr>
              <w:spacing w:after="0" w:line="240" w:lineRule="auto"/>
              <w:jc w:val="center"/>
              <w:rPr>
                <w:rFonts w:ascii="Times New Roman" w:eastAsia="Times New Roman" w:hAnsi="Times New Roman" w:cs="Times New Roman"/>
                <w:color w:val="000000"/>
                <w:sz w:val="24"/>
                <w:szCs w:val="24"/>
              </w:rPr>
            </w:pPr>
            <w:r w:rsidRPr="00374BFB">
              <w:rPr>
                <w:rFonts w:ascii="Times New Roman" w:eastAsia="Times New Roman" w:hAnsi="Times New Roman" w:cs="Times New Roman"/>
                <w:color w:val="000000"/>
                <w:sz w:val="24"/>
                <w:szCs w:val="24"/>
              </w:rPr>
              <w:t>1</w:t>
            </w:r>
          </w:p>
        </w:tc>
        <w:tc>
          <w:tcPr>
            <w:tcW w:w="1494" w:type="dxa"/>
            <w:shd w:val="clear" w:color="auto" w:fill="auto"/>
          </w:tcPr>
          <w:p w:rsidR="00DD56D9" w:rsidRPr="00374BFB" w:rsidRDefault="00DD56D9" w:rsidP="005C5F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shd w:val="clear" w:color="auto" w:fill="auto"/>
          </w:tcPr>
          <w:p w:rsidR="00DD56D9" w:rsidRPr="00374BFB" w:rsidRDefault="00DD56D9" w:rsidP="005C5F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031F90" w:rsidRPr="00072A3B" w:rsidRDefault="00DD56D9" w:rsidP="00072A3B">
      <w:pPr>
        <w:tabs>
          <w:tab w:val="left" w:pos="6045"/>
        </w:tabs>
        <w:spacing w:line="480" w:lineRule="auto"/>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Pr="00374BFB">
        <w:rPr>
          <w:rFonts w:ascii="Times New Roman" w:eastAsia="Times New Roman" w:hAnsi="Times New Roman" w:cs="Times New Roman"/>
          <w:color w:val="000000"/>
          <w:sz w:val="24"/>
          <w:szCs w:val="24"/>
        </w:rPr>
        <w:t xml:space="preserve">Sumber: Data Siswa kelas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lang w:val="en-US"/>
        </w:rPr>
        <w:t>I</w:t>
      </w:r>
      <w:r w:rsidR="00AE684B">
        <w:rPr>
          <w:rFonts w:ascii="Times New Roman" w:eastAsia="Times New Roman" w:hAnsi="Times New Roman" w:cs="Times New Roman"/>
          <w:color w:val="000000"/>
          <w:sz w:val="24"/>
          <w:szCs w:val="24"/>
          <w:lang w:val="en-US"/>
        </w:rPr>
        <w:t>b</w:t>
      </w:r>
      <w:r>
        <w:rPr>
          <w:rFonts w:ascii="Times New Roman" w:eastAsia="Times New Roman" w:hAnsi="Times New Roman" w:cs="Times New Roman"/>
          <w:color w:val="000000"/>
          <w:sz w:val="24"/>
          <w:szCs w:val="24"/>
          <w:lang w:val="en-US"/>
        </w:rPr>
        <w:t xml:space="preserve"> di SLB Negeri Makassar</w:t>
      </w:r>
    </w:p>
    <w:p w:rsidR="00D674BF" w:rsidRPr="002C24F3" w:rsidRDefault="00D674BF" w:rsidP="00F637E7">
      <w:pPr>
        <w:pStyle w:val="ListParagraph"/>
        <w:numPr>
          <w:ilvl w:val="0"/>
          <w:numId w:val="1"/>
        </w:numPr>
        <w:tabs>
          <w:tab w:val="left" w:pos="720"/>
        </w:tabs>
        <w:spacing w:after="0" w:line="480" w:lineRule="auto"/>
        <w:ind w:left="720" w:hanging="720"/>
        <w:jc w:val="both"/>
        <w:rPr>
          <w:rFonts w:ascii="Times New Roman" w:hAnsi="Times New Roman" w:cs="Times New Roman"/>
          <w:b/>
          <w:sz w:val="24"/>
          <w:szCs w:val="24"/>
        </w:rPr>
      </w:pPr>
      <w:r w:rsidRPr="002C24F3">
        <w:rPr>
          <w:rFonts w:ascii="Times New Roman" w:hAnsi="Times New Roman" w:cs="Times New Roman"/>
          <w:b/>
          <w:sz w:val="24"/>
          <w:szCs w:val="24"/>
        </w:rPr>
        <w:t xml:space="preserve">Deskripsi Lokasi Penelitian </w:t>
      </w:r>
    </w:p>
    <w:p w:rsidR="00F637E7" w:rsidRPr="00F637E7" w:rsidRDefault="00196F0C" w:rsidP="00751BBB">
      <w:pPr>
        <w:tabs>
          <w:tab w:val="left" w:pos="720"/>
        </w:tabs>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lang w:val="en-US"/>
        </w:rPr>
        <w:tab/>
      </w:r>
      <w:r w:rsidR="00D674BF">
        <w:rPr>
          <w:rFonts w:ascii="Times New Roman" w:hAnsi="Times New Roman" w:cs="Times New Roman"/>
          <w:sz w:val="24"/>
          <w:szCs w:val="24"/>
        </w:rPr>
        <w:t xml:space="preserve">Penelitian ini berlokasi di </w:t>
      </w:r>
      <w:r w:rsidR="00A323C9">
        <w:rPr>
          <w:rFonts w:ascii="Times New Roman" w:hAnsi="Times New Roman" w:cs="Times New Roman"/>
          <w:sz w:val="24"/>
          <w:szCs w:val="24"/>
          <w:lang w:val="en-US"/>
        </w:rPr>
        <w:t>SLB</w:t>
      </w:r>
      <w:r w:rsidR="002133E4">
        <w:rPr>
          <w:rFonts w:ascii="Times New Roman" w:hAnsi="Times New Roman" w:cs="Times New Roman"/>
          <w:sz w:val="24"/>
          <w:szCs w:val="24"/>
          <w:lang w:val="en-US"/>
        </w:rPr>
        <w:t xml:space="preserve"> </w:t>
      </w:r>
      <w:r w:rsidR="00A323C9">
        <w:rPr>
          <w:rFonts w:ascii="Times New Roman" w:hAnsi="Times New Roman" w:cs="Times New Roman"/>
          <w:sz w:val="24"/>
          <w:szCs w:val="24"/>
          <w:lang w:val="en-US"/>
        </w:rPr>
        <w:t>N</w:t>
      </w:r>
      <w:r w:rsidR="002133E4">
        <w:rPr>
          <w:rFonts w:ascii="Times New Roman" w:hAnsi="Times New Roman" w:cs="Times New Roman"/>
          <w:sz w:val="24"/>
          <w:szCs w:val="24"/>
          <w:lang w:val="en-US"/>
        </w:rPr>
        <w:t>egeri Makassar</w:t>
      </w:r>
      <w:r w:rsidR="00846FF6">
        <w:rPr>
          <w:rFonts w:ascii="Times New Roman" w:hAnsi="Times New Roman" w:cs="Times New Roman"/>
          <w:sz w:val="24"/>
          <w:szCs w:val="24"/>
          <w:lang w:val="en-US"/>
        </w:rPr>
        <w:t xml:space="preserve">, </w:t>
      </w:r>
      <w:r w:rsidR="002133E4">
        <w:rPr>
          <w:rFonts w:ascii="Times New Roman" w:hAnsi="Times New Roman" w:cs="Times New Roman"/>
          <w:sz w:val="24"/>
          <w:szCs w:val="24"/>
          <w:lang w:val="en-US"/>
        </w:rPr>
        <w:t>Jl. Prof.Dr.Ir.Soetami No.10, Kelurahan Buluruokeng, Kecamatan Biringkanayya</w:t>
      </w:r>
      <w:r w:rsidR="0037467E">
        <w:rPr>
          <w:rFonts w:ascii="Times New Roman" w:hAnsi="Times New Roman" w:cs="Times New Roman"/>
          <w:sz w:val="24"/>
          <w:szCs w:val="24"/>
          <w:lang w:val="en-US"/>
        </w:rPr>
        <w:t xml:space="preserve">, </w:t>
      </w:r>
      <w:r w:rsidR="002133E4">
        <w:rPr>
          <w:rFonts w:ascii="Times New Roman" w:hAnsi="Times New Roman" w:cs="Times New Roman"/>
          <w:sz w:val="24"/>
          <w:szCs w:val="24"/>
          <w:lang w:val="en-US"/>
        </w:rPr>
        <w:t>Kota Makassar</w:t>
      </w:r>
      <w:r w:rsidR="0037467E">
        <w:rPr>
          <w:rFonts w:ascii="Times New Roman" w:hAnsi="Times New Roman" w:cs="Times New Roman"/>
          <w:sz w:val="24"/>
          <w:szCs w:val="24"/>
          <w:lang w:val="en-US"/>
        </w:rPr>
        <w:t>.</w:t>
      </w:r>
      <w:r w:rsidR="004A2229">
        <w:rPr>
          <w:rFonts w:ascii="Times New Roman" w:hAnsi="Times New Roman" w:cs="Times New Roman"/>
          <w:sz w:val="24"/>
          <w:szCs w:val="24"/>
          <w:lang w:val="en-US"/>
        </w:rPr>
        <w:t xml:space="preserve"> T</w:t>
      </w:r>
      <w:r w:rsidR="004A2229" w:rsidRPr="008A79B6">
        <w:rPr>
          <w:rFonts w:ascii="Times New Roman" w:hAnsi="Times New Roman" w:cs="Times New Roman"/>
          <w:sz w:val="24"/>
          <w:szCs w:val="24"/>
        </w:rPr>
        <w:t xml:space="preserve">elah </w:t>
      </w:r>
      <w:r w:rsidR="002133E4">
        <w:rPr>
          <w:rFonts w:ascii="Times New Roman" w:hAnsi="Times New Roman" w:cs="Times New Roman"/>
          <w:sz w:val="24"/>
          <w:szCs w:val="24"/>
        </w:rPr>
        <w:t>berdiri sejak tahun 198</w:t>
      </w:r>
      <w:r w:rsidR="002133E4">
        <w:rPr>
          <w:rFonts w:ascii="Times New Roman" w:hAnsi="Times New Roman" w:cs="Times New Roman"/>
          <w:sz w:val="24"/>
          <w:szCs w:val="24"/>
          <w:lang w:val="en-US"/>
        </w:rPr>
        <w:t>9</w:t>
      </w:r>
      <w:r w:rsidR="004A2229">
        <w:rPr>
          <w:rFonts w:ascii="Times New Roman" w:hAnsi="Times New Roman" w:cs="Times New Roman"/>
          <w:sz w:val="24"/>
          <w:szCs w:val="24"/>
          <w:lang w:val="en-US"/>
        </w:rPr>
        <w:t xml:space="preserve"> </w:t>
      </w:r>
      <w:r w:rsidR="004A2229" w:rsidRPr="008A79B6">
        <w:rPr>
          <w:rFonts w:ascii="Times New Roman" w:hAnsi="Times New Roman" w:cs="Times New Roman"/>
          <w:sz w:val="24"/>
          <w:szCs w:val="24"/>
        </w:rPr>
        <w:t xml:space="preserve">di atas lahan seluas ± 10 Are </w:t>
      </w:r>
      <w:r w:rsidR="004A2229" w:rsidRPr="008A79B6">
        <w:rPr>
          <w:rFonts w:ascii="Times New Roman" w:hAnsi="Times New Roman" w:cs="Times New Roman"/>
          <w:sz w:val="24"/>
          <w:szCs w:val="24"/>
          <w:vertAlign w:val="superscript"/>
        </w:rPr>
        <w:t xml:space="preserve"> </w:t>
      </w:r>
      <w:r w:rsidR="004A2229" w:rsidRPr="008A79B6">
        <w:rPr>
          <w:rFonts w:ascii="Times New Roman" w:hAnsi="Times New Roman" w:cs="Times New Roman"/>
          <w:sz w:val="24"/>
          <w:szCs w:val="24"/>
        </w:rPr>
        <w:t xml:space="preserve">dengan luas bangunan sebesar </w:t>
      </w:r>
      <w:r w:rsidR="004A2229">
        <w:rPr>
          <w:rFonts w:ascii="Times New Roman" w:hAnsi="Times New Roman" w:cs="Times New Roman"/>
          <w:sz w:val="24"/>
          <w:szCs w:val="24"/>
        </w:rPr>
        <w:t xml:space="preserve"> </w:t>
      </w:r>
      <w:r w:rsidR="004A2229" w:rsidRPr="008A79B6">
        <w:rPr>
          <w:rFonts w:ascii="Times New Roman" w:hAnsi="Times New Roman" w:cs="Times New Roman"/>
          <w:sz w:val="24"/>
          <w:szCs w:val="24"/>
        </w:rPr>
        <w:t>330 m</w:t>
      </w:r>
      <w:r w:rsidR="004A2229" w:rsidRPr="008A79B6">
        <w:rPr>
          <w:rFonts w:ascii="Times New Roman" w:hAnsi="Times New Roman" w:cs="Times New Roman"/>
          <w:sz w:val="24"/>
          <w:szCs w:val="24"/>
          <w:vertAlign w:val="superscript"/>
        </w:rPr>
        <w:t>2</w:t>
      </w:r>
      <w:r w:rsidR="004A2229" w:rsidRPr="008A79B6">
        <w:rPr>
          <w:rFonts w:ascii="Times New Roman" w:hAnsi="Times New Roman" w:cs="Times New Roman"/>
          <w:sz w:val="24"/>
          <w:szCs w:val="24"/>
        </w:rPr>
        <w:t>, dan  luas lahan kegiatan praktek / upacara sebesar 192 m</w:t>
      </w:r>
      <w:r w:rsidR="004A2229" w:rsidRPr="008A79B6">
        <w:rPr>
          <w:rFonts w:ascii="Times New Roman" w:hAnsi="Times New Roman" w:cs="Times New Roman"/>
          <w:sz w:val="24"/>
          <w:szCs w:val="24"/>
          <w:vertAlign w:val="superscript"/>
        </w:rPr>
        <w:t>2.</w:t>
      </w:r>
    </w:p>
    <w:p w:rsidR="00072A3B" w:rsidRPr="00072A3B" w:rsidRDefault="00072A3B" w:rsidP="00072A3B">
      <w:pPr>
        <w:pStyle w:val="ListParagraph"/>
        <w:numPr>
          <w:ilvl w:val="0"/>
          <w:numId w:val="1"/>
        </w:numPr>
        <w:tabs>
          <w:tab w:val="left" w:pos="6045"/>
        </w:tabs>
        <w:spacing w:before="120" w:after="120" w:line="48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 xml:space="preserve"> </w:t>
      </w:r>
      <w:r w:rsidRPr="00072A3B">
        <w:rPr>
          <w:rFonts w:ascii="Times New Roman" w:eastAsia="Times New Roman" w:hAnsi="Times New Roman"/>
          <w:b/>
          <w:color w:val="000000"/>
          <w:sz w:val="24"/>
          <w:szCs w:val="24"/>
        </w:rPr>
        <w:t>Teknik pengumpulan data</w:t>
      </w:r>
    </w:p>
    <w:p w:rsidR="00031F90" w:rsidRPr="00E2243E" w:rsidRDefault="00072A3B" w:rsidP="00E2243E">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mendapatkan data yang lengkap digunakan teknik pengumpulan data yang sesuai. Adapun teknik</w:t>
      </w:r>
      <w:r w:rsidR="00F96813">
        <w:rPr>
          <w:rFonts w:ascii="Times New Roman" w:hAnsi="Times New Roman" w:cs="Times New Roman"/>
          <w:sz w:val="24"/>
          <w:szCs w:val="24"/>
        </w:rPr>
        <w:t xml:space="preserve"> yang digunakan adalah</w:t>
      </w:r>
      <w:r>
        <w:rPr>
          <w:rFonts w:ascii="Times New Roman" w:hAnsi="Times New Roman" w:cs="Times New Roman"/>
          <w:sz w:val="24"/>
          <w:szCs w:val="24"/>
          <w:lang w:val="en-US"/>
        </w:rPr>
        <w:t xml:space="preserve"> tes</w:t>
      </w:r>
      <w:r w:rsidR="00F96813">
        <w:rPr>
          <w:rFonts w:ascii="Times New Roman" w:hAnsi="Times New Roman" w:cs="Times New Roman"/>
          <w:sz w:val="24"/>
          <w:szCs w:val="24"/>
          <w:lang w:val="en-US"/>
        </w:rPr>
        <w:t xml:space="preserve"> dan dokumentasi</w:t>
      </w:r>
      <w:r>
        <w:rPr>
          <w:rFonts w:ascii="Times New Roman" w:hAnsi="Times New Roman" w:cs="Times New Roman"/>
          <w:sz w:val="24"/>
          <w:szCs w:val="24"/>
        </w:rPr>
        <w:t>. Untuk lebih jelasnya teknik tersebut diuraikan sebagai berikut.</w:t>
      </w:r>
    </w:p>
    <w:p w:rsidR="00072A3B" w:rsidRPr="00072A3B" w:rsidRDefault="00072A3B" w:rsidP="00072A3B">
      <w:pPr>
        <w:pStyle w:val="ListParagraph"/>
        <w:numPr>
          <w:ilvl w:val="0"/>
          <w:numId w:val="11"/>
        </w:numPr>
        <w:spacing w:before="120" w:after="120" w:line="480" w:lineRule="auto"/>
        <w:jc w:val="both"/>
        <w:rPr>
          <w:rFonts w:ascii="Times New Roman" w:hAnsi="Times New Roman"/>
          <w:sz w:val="24"/>
          <w:szCs w:val="24"/>
          <w:lang w:val="sv-SE"/>
        </w:rPr>
      </w:pPr>
      <w:r w:rsidRPr="00072A3B">
        <w:rPr>
          <w:rFonts w:ascii="Times New Roman" w:hAnsi="Times New Roman"/>
          <w:sz w:val="24"/>
          <w:szCs w:val="24"/>
          <w:lang w:val="sv-SE"/>
        </w:rPr>
        <w:t xml:space="preserve">Tes </w:t>
      </w:r>
    </w:p>
    <w:p w:rsidR="00F637E7" w:rsidRPr="00374BFB" w:rsidRDefault="00072A3B" w:rsidP="00031F90">
      <w:pPr>
        <w:spacing w:after="0" w:line="480" w:lineRule="auto"/>
        <w:ind w:firstLine="360"/>
        <w:jc w:val="both"/>
        <w:rPr>
          <w:rFonts w:ascii="Times New Roman" w:hAnsi="Times New Roman" w:cs="Times New Roman"/>
          <w:sz w:val="24"/>
          <w:szCs w:val="24"/>
          <w:lang w:val="sv-SE"/>
        </w:rPr>
      </w:pPr>
      <w:r w:rsidRPr="00374BFB">
        <w:rPr>
          <w:rFonts w:ascii="Times New Roman" w:hAnsi="Times New Roman" w:cs="Times New Roman"/>
          <w:sz w:val="24"/>
          <w:szCs w:val="24"/>
          <w:lang w:val="sv-SE"/>
        </w:rPr>
        <w:t>Teknik pengumpulan data yang digunakan dalam penelitian ini adalah</w:t>
      </w:r>
      <w:r>
        <w:rPr>
          <w:rFonts w:ascii="Times New Roman" w:hAnsi="Times New Roman" w:cs="Times New Roman"/>
          <w:sz w:val="24"/>
          <w:szCs w:val="24"/>
          <w:lang w:val="sv-SE"/>
        </w:rPr>
        <w:t xml:space="preserve"> </w:t>
      </w:r>
      <w:r w:rsidRPr="00374BFB">
        <w:rPr>
          <w:rFonts w:ascii="Times New Roman" w:hAnsi="Times New Roman" w:cs="Times New Roman"/>
          <w:sz w:val="24"/>
          <w:szCs w:val="24"/>
          <w:lang w:val="sv-SE"/>
        </w:rPr>
        <w:t>tes</w:t>
      </w:r>
      <w:r w:rsidR="007659FB">
        <w:rPr>
          <w:rFonts w:ascii="Times New Roman" w:hAnsi="Times New Roman" w:cs="Times New Roman"/>
          <w:sz w:val="24"/>
          <w:szCs w:val="24"/>
          <w:lang w:val="sv-SE"/>
        </w:rPr>
        <w:t xml:space="preserve"> perbuatan yakni mengukur</w:t>
      </w:r>
      <w:r w:rsidR="006A34D4">
        <w:rPr>
          <w:rFonts w:ascii="Times New Roman" w:hAnsi="Times New Roman" w:cs="Times New Roman"/>
          <w:sz w:val="24"/>
          <w:szCs w:val="24"/>
          <w:lang w:val="sv-SE"/>
        </w:rPr>
        <w:t xml:space="preserve"> kemampuan</w:t>
      </w:r>
      <w:r w:rsidR="00751BBB">
        <w:rPr>
          <w:rFonts w:ascii="Times New Roman" w:hAnsi="Times New Roman" w:cs="Times New Roman"/>
          <w:sz w:val="24"/>
          <w:szCs w:val="24"/>
          <w:lang w:val="sv-SE"/>
        </w:rPr>
        <w:t xml:space="preserve"> membaca ujaran dari tester dan</w:t>
      </w:r>
      <w:r w:rsidR="006A34D4">
        <w:rPr>
          <w:rFonts w:ascii="Times New Roman" w:hAnsi="Times New Roman" w:cs="Times New Roman"/>
          <w:sz w:val="24"/>
          <w:szCs w:val="24"/>
          <w:lang w:val="sv-SE"/>
        </w:rPr>
        <w:t xml:space="preserve"> </w:t>
      </w:r>
      <w:r w:rsidR="00751BBB">
        <w:rPr>
          <w:rFonts w:ascii="Times New Roman" w:hAnsi="Times New Roman" w:cs="Times New Roman"/>
          <w:sz w:val="24"/>
          <w:szCs w:val="24"/>
          <w:lang w:val="sv-SE"/>
        </w:rPr>
        <w:t xml:space="preserve">setelah itu </w:t>
      </w:r>
      <w:r w:rsidR="006A34D4">
        <w:rPr>
          <w:rFonts w:ascii="Times New Roman" w:hAnsi="Times New Roman" w:cs="Times New Roman"/>
          <w:sz w:val="24"/>
          <w:szCs w:val="24"/>
          <w:lang w:val="sv-SE"/>
        </w:rPr>
        <w:t>pengucapan kata</w:t>
      </w:r>
      <w:r w:rsidR="00751BBB">
        <w:rPr>
          <w:rFonts w:ascii="Times New Roman" w:hAnsi="Times New Roman" w:cs="Times New Roman"/>
          <w:sz w:val="24"/>
          <w:szCs w:val="24"/>
          <w:lang w:val="sv-SE"/>
        </w:rPr>
        <w:t xml:space="preserve"> pada murid</w:t>
      </w:r>
      <w:r w:rsidRPr="00374BFB">
        <w:rPr>
          <w:rFonts w:ascii="Times New Roman" w:hAnsi="Times New Roman" w:cs="Times New Roman"/>
          <w:sz w:val="24"/>
          <w:szCs w:val="24"/>
          <w:lang w:val="sv-SE"/>
        </w:rPr>
        <w:t>, tes ini bertujuan untuk mengukur kemam</w:t>
      </w:r>
      <w:r>
        <w:rPr>
          <w:rFonts w:ascii="Times New Roman" w:hAnsi="Times New Roman" w:cs="Times New Roman"/>
          <w:sz w:val="24"/>
          <w:szCs w:val="24"/>
          <w:lang w:val="sv-SE"/>
        </w:rPr>
        <w:t>puan siswa berbahasa</w:t>
      </w:r>
      <w:r w:rsidRPr="00374BFB">
        <w:rPr>
          <w:rFonts w:ascii="Times New Roman" w:hAnsi="Times New Roman" w:cs="Times New Roman"/>
          <w:sz w:val="24"/>
          <w:szCs w:val="24"/>
          <w:lang w:val="sv-SE"/>
        </w:rPr>
        <w:t xml:space="preserve">, tes dilakukan sebanyak dua kali, yaitu tes awal digunakan untuk </w:t>
      </w:r>
      <w:r w:rsidRPr="00374BFB">
        <w:rPr>
          <w:rFonts w:ascii="Times New Roman" w:hAnsi="Times New Roman" w:cs="Times New Roman"/>
          <w:sz w:val="24"/>
          <w:szCs w:val="24"/>
          <w:lang w:val="sv-SE"/>
        </w:rPr>
        <w:lastRenderedPageBreak/>
        <w:t>mengukur</w:t>
      </w:r>
      <w:r w:rsidR="006A34D4">
        <w:rPr>
          <w:rFonts w:ascii="Times New Roman" w:hAnsi="Times New Roman" w:cs="Times New Roman"/>
          <w:sz w:val="24"/>
          <w:szCs w:val="24"/>
          <w:lang w:val="sv-SE"/>
        </w:rPr>
        <w:t xml:space="preserve"> kemampuan mengucapkan kata </w:t>
      </w:r>
      <w:r>
        <w:rPr>
          <w:rFonts w:ascii="Times New Roman" w:hAnsi="Times New Roman" w:cs="Times New Roman"/>
          <w:sz w:val="24"/>
          <w:szCs w:val="24"/>
          <w:lang w:val="sv-SE"/>
        </w:rPr>
        <w:t xml:space="preserve">sebelum </w:t>
      </w:r>
      <w:r w:rsidR="00765486">
        <w:rPr>
          <w:rFonts w:ascii="Times New Roman" w:hAnsi="Times New Roman" w:cs="Times New Roman"/>
          <w:sz w:val="24"/>
          <w:szCs w:val="24"/>
          <w:lang w:val="sv-SE"/>
        </w:rPr>
        <w:t>diajarkan bina bica</w:t>
      </w:r>
      <w:r w:rsidR="006A0C27">
        <w:rPr>
          <w:rFonts w:ascii="Times New Roman" w:hAnsi="Times New Roman" w:cs="Times New Roman"/>
          <w:sz w:val="24"/>
          <w:szCs w:val="24"/>
          <w:lang w:val="sv-SE"/>
        </w:rPr>
        <w:t>ra</w:t>
      </w:r>
      <w:r w:rsidR="0076548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374BFB">
        <w:rPr>
          <w:rFonts w:ascii="Times New Roman" w:hAnsi="Times New Roman" w:cs="Times New Roman"/>
          <w:sz w:val="24"/>
          <w:szCs w:val="24"/>
          <w:lang w:val="sv-SE"/>
        </w:rPr>
        <w:t xml:space="preserve">dan tes akhir digunakan untuk mengukur </w:t>
      </w:r>
      <w:r w:rsidR="00765486">
        <w:rPr>
          <w:rFonts w:ascii="Times New Roman" w:hAnsi="Times New Roman" w:cs="Times New Roman"/>
          <w:sz w:val="24"/>
          <w:szCs w:val="24"/>
          <w:lang w:val="sv-SE"/>
        </w:rPr>
        <w:t>kemampuan mengucapkan kata sesudah diaj</w:t>
      </w:r>
      <w:r w:rsidR="00751BBB">
        <w:rPr>
          <w:rFonts w:ascii="Times New Roman" w:hAnsi="Times New Roman" w:cs="Times New Roman"/>
          <w:sz w:val="24"/>
          <w:szCs w:val="24"/>
          <w:lang w:val="sv-SE"/>
        </w:rPr>
        <w:t>arkan bina bic</w:t>
      </w:r>
      <w:r w:rsidR="006A0C27">
        <w:rPr>
          <w:rFonts w:ascii="Times New Roman" w:hAnsi="Times New Roman" w:cs="Times New Roman"/>
          <w:sz w:val="24"/>
          <w:szCs w:val="24"/>
          <w:lang w:val="sv-SE"/>
        </w:rPr>
        <w:t xml:space="preserve">ara secara </w:t>
      </w:r>
      <w:r w:rsidR="00751BBB">
        <w:rPr>
          <w:rFonts w:ascii="Times New Roman" w:hAnsi="Times New Roman" w:cs="Times New Roman"/>
          <w:sz w:val="24"/>
          <w:szCs w:val="24"/>
          <w:lang w:val="sv-SE"/>
        </w:rPr>
        <w:t>in</w:t>
      </w:r>
      <w:r w:rsidR="006A0C27">
        <w:rPr>
          <w:rFonts w:ascii="Times New Roman" w:hAnsi="Times New Roman" w:cs="Times New Roman"/>
          <w:sz w:val="24"/>
          <w:szCs w:val="24"/>
          <w:lang w:val="sv-SE"/>
        </w:rPr>
        <w:t>tensif</w:t>
      </w:r>
      <w:r w:rsidR="0076548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072A3B" w:rsidRDefault="003A328C" w:rsidP="007D1BB6">
      <w:pPr>
        <w:spacing w:after="0"/>
        <w:rPr>
          <w:rFonts w:ascii="Times New Roman" w:hAnsi="Times New Roman" w:cs="Times New Roman"/>
          <w:bCs/>
          <w:sz w:val="24"/>
          <w:szCs w:val="24"/>
          <w:lang w:val="en-US"/>
        </w:rPr>
      </w:pPr>
      <w:r>
        <w:rPr>
          <w:rFonts w:ascii="Times New Roman" w:hAnsi="Times New Roman" w:cs="Times New Roman"/>
          <w:bCs/>
          <w:sz w:val="24"/>
          <w:szCs w:val="24"/>
        </w:rPr>
        <w:t xml:space="preserve">Item </w:t>
      </w:r>
      <w:r>
        <w:rPr>
          <w:rFonts w:ascii="Times New Roman" w:hAnsi="Times New Roman" w:cs="Times New Roman"/>
          <w:bCs/>
          <w:sz w:val="24"/>
          <w:szCs w:val="24"/>
          <w:lang w:val="en-US"/>
        </w:rPr>
        <w:t>T</w:t>
      </w:r>
      <w:r w:rsidR="00072A3B">
        <w:rPr>
          <w:rFonts w:ascii="Times New Roman" w:hAnsi="Times New Roman" w:cs="Times New Roman"/>
          <w:bCs/>
          <w:sz w:val="24"/>
          <w:szCs w:val="24"/>
        </w:rPr>
        <w:t>es</w:t>
      </w:r>
      <w:r>
        <w:rPr>
          <w:rFonts w:ascii="Times New Roman" w:hAnsi="Times New Roman" w:cs="Times New Roman"/>
          <w:bCs/>
          <w:sz w:val="24"/>
          <w:szCs w:val="24"/>
        </w:rPr>
        <w:t xml:space="preserve"> mengucapkan kosakata anak tuna</w:t>
      </w:r>
      <w:r w:rsidR="00072A3B">
        <w:rPr>
          <w:rFonts w:ascii="Times New Roman" w:hAnsi="Times New Roman" w:cs="Times New Roman"/>
          <w:bCs/>
          <w:sz w:val="24"/>
          <w:szCs w:val="24"/>
        </w:rPr>
        <w:t>rungu</w:t>
      </w:r>
    </w:p>
    <w:p w:rsidR="007D1BB6" w:rsidRPr="007D1BB6" w:rsidRDefault="007D1BB6" w:rsidP="007D1BB6">
      <w:pPr>
        <w:spacing w:after="0"/>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3977"/>
        <w:gridCol w:w="839"/>
        <w:gridCol w:w="835"/>
        <w:gridCol w:w="1070"/>
      </w:tblGrid>
      <w:tr w:rsidR="00072A3B" w:rsidRPr="003A328C" w:rsidTr="00F637E7">
        <w:trPr>
          <w:trHeight w:val="614"/>
          <w:jc w:val="center"/>
        </w:trPr>
        <w:tc>
          <w:tcPr>
            <w:tcW w:w="791" w:type="dxa"/>
            <w:vMerge w:val="restart"/>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No</w:t>
            </w:r>
          </w:p>
        </w:tc>
        <w:tc>
          <w:tcPr>
            <w:tcW w:w="3977" w:type="dxa"/>
            <w:vMerge w:val="restart"/>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Item Tes</w:t>
            </w:r>
          </w:p>
        </w:tc>
        <w:tc>
          <w:tcPr>
            <w:tcW w:w="2744" w:type="dxa"/>
            <w:gridSpan w:val="3"/>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Kriteria Penilaian</w:t>
            </w:r>
          </w:p>
        </w:tc>
      </w:tr>
      <w:tr w:rsidR="00072A3B" w:rsidRPr="003A328C" w:rsidTr="00F637E7">
        <w:trPr>
          <w:trHeight w:val="339"/>
          <w:jc w:val="center"/>
        </w:trPr>
        <w:tc>
          <w:tcPr>
            <w:tcW w:w="791" w:type="dxa"/>
            <w:vMerge/>
            <w:vAlign w:val="center"/>
          </w:tcPr>
          <w:p w:rsidR="00072A3B" w:rsidRPr="00F2141A" w:rsidRDefault="00072A3B" w:rsidP="00E2243E">
            <w:pPr>
              <w:spacing w:after="0" w:line="240" w:lineRule="auto"/>
              <w:jc w:val="center"/>
              <w:rPr>
                <w:b/>
                <w:bCs/>
              </w:rPr>
            </w:pPr>
          </w:p>
        </w:tc>
        <w:tc>
          <w:tcPr>
            <w:tcW w:w="3977" w:type="dxa"/>
            <w:vMerge/>
            <w:vAlign w:val="center"/>
          </w:tcPr>
          <w:p w:rsidR="00072A3B" w:rsidRPr="003A328C" w:rsidRDefault="00072A3B" w:rsidP="00E2243E">
            <w:pPr>
              <w:spacing w:after="0" w:line="240" w:lineRule="auto"/>
              <w:jc w:val="center"/>
              <w:rPr>
                <w:b/>
                <w:bCs/>
                <w:sz w:val="24"/>
                <w:szCs w:val="24"/>
              </w:rPr>
            </w:pPr>
          </w:p>
        </w:tc>
        <w:tc>
          <w:tcPr>
            <w:tcW w:w="839" w:type="dxa"/>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0</w:t>
            </w:r>
          </w:p>
        </w:tc>
        <w:tc>
          <w:tcPr>
            <w:tcW w:w="835" w:type="dxa"/>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1</w:t>
            </w:r>
          </w:p>
        </w:tc>
        <w:tc>
          <w:tcPr>
            <w:tcW w:w="1068" w:type="dxa"/>
            <w:vAlign w:val="center"/>
          </w:tcPr>
          <w:p w:rsidR="00072A3B" w:rsidRPr="003A328C" w:rsidRDefault="00072A3B" w:rsidP="00E2243E">
            <w:pPr>
              <w:spacing w:after="0" w:line="240" w:lineRule="auto"/>
              <w:jc w:val="center"/>
              <w:rPr>
                <w:rFonts w:ascii="Times New Roman" w:hAnsi="Times New Roman" w:cs="Times New Roman"/>
                <w:b/>
                <w:bCs/>
                <w:sz w:val="24"/>
                <w:szCs w:val="24"/>
              </w:rPr>
            </w:pPr>
            <w:r w:rsidRPr="003A328C">
              <w:rPr>
                <w:rFonts w:ascii="Times New Roman" w:hAnsi="Times New Roman" w:cs="Times New Roman"/>
                <w:b/>
                <w:bCs/>
                <w:sz w:val="24"/>
                <w:szCs w:val="24"/>
              </w:rPr>
              <w:t>2</w:t>
            </w:r>
          </w:p>
        </w:tc>
      </w:tr>
      <w:tr w:rsidR="00072A3B" w:rsidRPr="00F2141A" w:rsidTr="00FD6842">
        <w:trPr>
          <w:trHeight w:val="4625"/>
          <w:jc w:val="center"/>
        </w:trPr>
        <w:tc>
          <w:tcPr>
            <w:tcW w:w="791" w:type="dxa"/>
          </w:tcPr>
          <w:p w:rsidR="00072A3B" w:rsidRPr="00D11BD2" w:rsidRDefault="00072A3B" w:rsidP="003A328C">
            <w:pPr>
              <w:spacing w:after="0" w:line="480" w:lineRule="auto"/>
              <w:jc w:val="center"/>
              <w:rPr>
                <w:rFonts w:ascii="Times New Roman" w:hAnsi="Times New Roman" w:cs="Times New Roman"/>
                <w:sz w:val="24"/>
                <w:szCs w:val="24"/>
              </w:rPr>
            </w:pPr>
            <w:r w:rsidRPr="00D11BD2">
              <w:rPr>
                <w:rFonts w:ascii="Times New Roman" w:hAnsi="Times New Roman" w:cs="Times New Roman"/>
                <w:sz w:val="24"/>
                <w:szCs w:val="24"/>
              </w:rPr>
              <w:t>1</w:t>
            </w:r>
          </w:p>
        </w:tc>
        <w:tc>
          <w:tcPr>
            <w:tcW w:w="3977" w:type="dxa"/>
          </w:tcPr>
          <w:p w:rsidR="00072A3B" w:rsidRPr="00DA7F06" w:rsidRDefault="00072A3B" w:rsidP="00FD6842">
            <w:pPr>
              <w:spacing w:after="0" w:line="360" w:lineRule="auto"/>
              <w:jc w:val="both"/>
              <w:rPr>
                <w:rFonts w:ascii="Times New Roman" w:hAnsi="Times New Roman" w:cs="Times New Roman"/>
                <w:sz w:val="24"/>
                <w:szCs w:val="24"/>
                <w:lang w:val="en-US"/>
              </w:rPr>
            </w:pPr>
            <w:r w:rsidRPr="00D11BD2">
              <w:rPr>
                <w:rFonts w:ascii="Times New Roman" w:hAnsi="Times New Roman" w:cs="Times New Roman"/>
                <w:sz w:val="24"/>
                <w:szCs w:val="24"/>
              </w:rPr>
              <w:t>Mengucapkan kata</w:t>
            </w:r>
            <w:r w:rsidR="00DA7F06">
              <w:rPr>
                <w:rFonts w:ascii="Times New Roman" w:hAnsi="Times New Roman" w:cs="Times New Roman"/>
                <w:sz w:val="24"/>
                <w:szCs w:val="24"/>
                <w:lang w:val="en-US"/>
              </w:rPr>
              <w:t xml:space="preserve"> </w:t>
            </w:r>
          </w:p>
          <w:p w:rsidR="00072A3B" w:rsidRPr="00765486" w:rsidRDefault="00072A3B" w:rsidP="00FD6842">
            <w:pPr>
              <w:pStyle w:val="ListParagraph"/>
              <w:numPr>
                <w:ilvl w:val="0"/>
                <w:numId w:val="19"/>
              </w:numPr>
              <w:spacing w:after="0" w:line="360" w:lineRule="auto"/>
              <w:ind w:left="360"/>
              <w:contextualSpacing w:val="0"/>
              <w:jc w:val="both"/>
              <w:rPr>
                <w:rFonts w:ascii="Times New Roman" w:hAnsi="Times New Roman"/>
                <w:sz w:val="24"/>
                <w:szCs w:val="24"/>
              </w:rPr>
            </w:pPr>
            <w:r w:rsidRPr="00765486">
              <w:rPr>
                <w:rFonts w:ascii="Times New Roman" w:hAnsi="Times New Roman"/>
                <w:sz w:val="24"/>
                <w:szCs w:val="24"/>
              </w:rPr>
              <w:t>Mengucapkan kata “Baju”</w:t>
            </w:r>
          </w:p>
          <w:p w:rsidR="00072A3B" w:rsidRPr="00765486" w:rsidRDefault="003A328C"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w:t>
            </w:r>
            <w:r w:rsidR="00A05C83">
              <w:rPr>
                <w:rFonts w:ascii="Times New Roman" w:hAnsi="Times New Roman"/>
                <w:sz w:val="24"/>
                <w:szCs w:val="24"/>
                <w:lang w:val="en-US"/>
              </w:rPr>
              <w:t>Buku</w:t>
            </w:r>
            <w:r w:rsidR="00072A3B" w:rsidRPr="00765486">
              <w:rPr>
                <w:rFonts w:ascii="Times New Roman" w:hAnsi="Times New Roman"/>
                <w:sz w:val="24"/>
                <w:szCs w:val="24"/>
              </w:rPr>
              <w:t>”</w:t>
            </w:r>
          </w:p>
          <w:p w:rsidR="00072A3B" w:rsidRPr="00765486" w:rsidRDefault="00072A3B" w:rsidP="00FD6842">
            <w:pPr>
              <w:pStyle w:val="ListParagraph"/>
              <w:numPr>
                <w:ilvl w:val="0"/>
                <w:numId w:val="19"/>
              </w:numPr>
              <w:spacing w:after="0" w:line="360" w:lineRule="auto"/>
              <w:ind w:left="360"/>
              <w:contextualSpacing w:val="0"/>
              <w:jc w:val="both"/>
              <w:rPr>
                <w:rFonts w:ascii="Times New Roman" w:hAnsi="Times New Roman"/>
                <w:sz w:val="24"/>
                <w:szCs w:val="24"/>
              </w:rPr>
            </w:pPr>
            <w:r w:rsidRPr="00765486">
              <w:rPr>
                <w:rFonts w:ascii="Times New Roman" w:hAnsi="Times New Roman"/>
                <w:sz w:val="24"/>
                <w:szCs w:val="24"/>
              </w:rPr>
              <w:t>Mengucapkan kata “Meja”</w:t>
            </w:r>
          </w:p>
          <w:p w:rsidR="00072A3B" w:rsidRPr="00765486" w:rsidRDefault="00DA7F06"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“Topi</w:t>
            </w:r>
            <w:r w:rsidR="00072A3B" w:rsidRPr="00765486">
              <w:rPr>
                <w:rFonts w:ascii="Times New Roman" w:hAnsi="Times New Roman"/>
                <w:sz w:val="24"/>
                <w:szCs w:val="24"/>
              </w:rPr>
              <w:t>”</w:t>
            </w:r>
          </w:p>
          <w:p w:rsidR="00072A3B" w:rsidRPr="00765486" w:rsidRDefault="00DA7F06"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“K</w:t>
            </w:r>
            <w:r>
              <w:rPr>
                <w:rFonts w:ascii="Times New Roman" w:hAnsi="Times New Roman"/>
                <w:sz w:val="24"/>
                <w:szCs w:val="24"/>
                <w:lang w:val="en-US"/>
              </w:rPr>
              <w:t>ayu</w:t>
            </w:r>
            <w:r w:rsidR="00072A3B" w:rsidRPr="00765486">
              <w:rPr>
                <w:rFonts w:ascii="Times New Roman" w:hAnsi="Times New Roman"/>
                <w:sz w:val="24"/>
                <w:szCs w:val="24"/>
              </w:rPr>
              <w:t>”</w:t>
            </w:r>
          </w:p>
          <w:p w:rsidR="00072A3B" w:rsidRPr="00765486" w:rsidRDefault="00DA7F06"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“Tali</w:t>
            </w:r>
            <w:r w:rsidR="00072A3B" w:rsidRPr="00765486">
              <w:rPr>
                <w:rFonts w:ascii="Times New Roman" w:hAnsi="Times New Roman"/>
                <w:sz w:val="24"/>
                <w:szCs w:val="24"/>
              </w:rPr>
              <w:t>”</w:t>
            </w:r>
          </w:p>
          <w:p w:rsidR="00072A3B" w:rsidRPr="00765486" w:rsidRDefault="00DA7F06"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“Mata</w:t>
            </w:r>
            <w:r w:rsidR="00072A3B" w:rsidRPr="00765486">
              <w:rPr>
                <w:rFonts w:ascii="Times New Roman" w:hAnsi="Times New Roman"/>
                <w:sz w:val="24"/>
                <w:szCs w:val="24"/>
              </w:rPr>
              <w:t>”</w:t>
            </w:r>
          </w:p>
          <w:p w:rsidR="00072A3B" w:rsidRDefault="003A328C"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rPr>
              <w:t>Mengucapkan kata “</w:t>
            </w:r>
            <w:r w:rsidR="00DA7F06">
              <w:rPr>
                <w:rFonts w:ascii="Times New Roman" w:hAnsi="Times New Roman"/>
                <w:sz w:val="24"/>
                <w:szCs w:val="24"/>
              </w:rPr>
              <w:t>Bola</w:t>
            </w:r>
            <w:r w:rsidR="00072A3B" w:rsidRPr="00765486">
              <w:rPr>
                <w:rFonts w:ascii="Times New Roman" w:hAnsi="Times New Roman"/>
                <w:sz w:val="24"/>
                <w:szCs w:val="24"/>
              </w:rPr>
              <w:t>”</w:t>
            </w:r>
          </w:p>
          <w:p w:rsidR="00561B50" w:rsidRPr="00765486" w:rsidRDefault="00561B50" w:rsidP="00FD6842">
            <w:pPr>
              <w:pStyle w:val="ListParagraph"/>
              <w:numPr>
                <w:ilvl w:val="0"/>
                <w:numId w:val="19"/>
              </w:numPr>
              <w:spacing w:after="0" w:line="360" w:lineRule="auto"/>
              <w:ind w:left="360"/>
              <w:contextualSpacing w:val="0"/>
              <w:jc w:val="both"/>
              <w:rPr>
                <w:rFonts w:ascii="Times New Roman" w:hAnsi="Times New Roman"/>
                <w:sz w:val="24"/>
                <w:szCs w:val="24"/>
              </w:rPr>
            </w:pPr>
            <w:r>
              <w:rPr>
                <w:rFonts w:ascii="Times New Roman" w:hAnsi="Times New Roman"/>
                <w:sz w:val="24"/>
                <w:szCs w:val="24"/>
                <w:lang w:val="en-US"/>
              </w:rPr>
              <w:t>Mengucapkan kata “Bapak”</w:t>
            </w:r>
          </w:p>
          <w:p w:rsidR="00072A3B" w:rsidRPr="00FD6842" w:rsidRDefault="00072A3B" w:rsidP="00FD6842">
            <w:pPr>
              <w:pStyle w:val="ListParagraph"/>
              <w:numPr>
                <w:ilvl w:val="0"/>
                <w:numId w:val="19"/>
              </w:numPr>
              <w:spacing w:after="0" w:line="360" w:lineRule="auto"/>
              <w:ind w:left="360"/>
              <w:contextualSpacing w:val="0"/>
              <w:jc w:val="both"/>
              <w:rPr>
                <w:rFonts w:ascii="Times New Roman" w:hAnsi="Times New Roman"/>
                <w:sz w:val="24"/>
                <w:szCs w:val="24"/>
              </w:rPr>
            </w:pPr>
            <w:r w:rsidRPr="00765486">
              <w:rPr>
                <w:rFonts w:ascii="Times New Roman" w:hAnsi="Times New Roman"/>
                <w:sz w:val="24"/>
                <w:szCs w:val="24"/>
              </w:rPr>
              <w:t xml:space="preserve">Mengucapkan </w:t>
            </w:r>
            <w:r w:rsidR="003A328C">
              <w:rPr>
                <w:rFonts w:ascii="Times New Roman" w:hAnsi="Times New Roman"/>
                <w:sz w:val="24"/>
                <w:szCs w:val="24"/>
              </w:rPr>
              <w:t>kata “</w:t>
            </w:r>
            <w:r w:rsidR="006A0C27">
              <w:rPr>
                <w:rFonts w:ascii="Times New Roman" w:hAnsi="Times New Roman"/>
                <w:sz w:val="24"/>
                <w:szCs w:val="24"/>
                <w:lang w:val="en-US"/>
              </w:rPr>
              <w:t>Guru</w:t>
            </w:r>
            <w:r w:rsidRPr="00765486">
              <w:rPr>
                <w:rFonts w:ascii="Times New Roman" w:hAnsi="Times New Roman"/>
                <w:sz w:val="24"/>
                <w:szCs w:val="24"/>
              </w:rPr>
              <w:t>”</w:t>
            </w:r>
          </w:p>
        </w:tc>
        <w:tc>
          <w:tcPr>
            <w:tcW w:w="839" w:type="dxa"/>
            <w:vAlign w:val="center"/>
          </w:tcPr>
          <w:p w:rsidR="00072A3B" w:rsidRPr="00F2141A" w:rsidRDefault="00072A3B" w:rsidP="003A328C">
            <w:pPr>
              <w:spacing w:after="0" w:line="480" w:lineRule="auto"/>
              <w:jc w:val="center"/>
              <w:rPr>
                <w:b/>
                <w:bCs/>
              </w:rPr>
            </w:pPr>
          </w:p>
        </w:tc>
        <w:tc>
          <w:tcPr>
            <w:tcW w:w="835" w:type="dxa"/>
          </w:tcPr>
          <w:p w:rsidR="00072A3B" w:rsidRPr="00F2141A" w:rsidRDefault="00072A3B" w:rsidP="003A328C">
            <w:pPr>
              <w:spacing w:after="0" w:line="480" w:lineRule="auto"/>
              <w:jc w:val="center"/>
              <w:rPr>
                <w:b/>
                <w:bCs/>
              </w:rPr>
            </w:pPr>
          </w:p>
        </w:tc>
        <w:tc>
          <w:tcPr>
            <w:tcW w:w="1068" w:type="dxa"/>
            <w:vAlign w:val="center"/>
          </w:tcPr>
          <w:p w:rsidR="00072A3B" w:rsidRPr="00F2141A" w:rsidRDefault="00072A3B" w:rsidP="003A328C">
            <w:pPr>
              <w:spacing w:after="0" w:line="480" w:lineRule="auto"/>
              <w:jc w:val="center"/>
              <w:rPr>
                <w:b/>
                <w:bCs/>
              </w:rPr>
            </w:pPr>
          </w:p>
        </w:tc>
      </w:tr>
    </w:tbl>
    <w:p w:rsidR="00E2243E" w:rsidRDefault="00E2243E" w:rsidP="00E2243E">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p>
    <w:p w:rsidR="0045567D" w:rsidRPr="00031F90" w:rsidRDefault="0045567D" w:rsidP="00031F90">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031F90">
        <w:rPr>
          <w:rFonts w:ascii="Times New Roman" w:hAnsi="Times New Roman" w:cs="Times New Roman"/>
          <w:color w:val="000000"/>
          <w:sz w:val="24"/>
          <w:szCs w:val="24"/>
        </w:rPr>
        <w:t>Dokumentasi</w:t>
      </w:r>
    </w:p>
    <w:p w:rsidR="0045567D" w:rsidRDefault="0045567D" w:rsidP="0045567D">
      <w:pPr>
        <w:tabs>
          <w:tab w:val="left" w:pos="720"/>
        </w:tabs>
        <w:autoSpaceDE w:val="0"/>
        <w:autoSpaceDN w:val="0"/>
        <w:adjustRightInd w:val="0"/>
        <w:spacing w:after="0" w:line="480" w:lineRule="auto"/>
        <w:ind w:left="450" w:hanging="90"/>
        <w:jc w:val="both"/>
        <w:rPr>
          <w:rFonts w:ascii="Times New Roman" w:hAnsi="Times New Roman" w:cs="Times New Roman"/>
          <w:color w:val="000000"/>
          <w:sz w:val="24"/>
          <w:szCs w:val="24"/>
        </w:rPr>
      </w:pPr>
      <w:r w:rsidRPr="002C750F">
        <w:rPr>
          <w:rFonts w:ascii="Times New Roman" w:hAnsi="Times New Roman" w:cs="Times New Roman"/>
          <w:color w:val="000000"/>
          <w:sz w:val="24"/>
          <w:szCs w:val="24"/>
        </w:rPr>
        <w:t>Menurut Su</w:t>
      </w:r>
      <w:r>
        <w:rPr>
          <w:rFonts w:ascii="Times New Roman" w:hAnsi="Times New Roman" w:cs="Times New Roman"/>
          <w:color w:val="000000"/>
          <w:sz w:val="24"/>
          <w:szCs w:val="24"/>
        </w:rPr>
        <w:t>harsimi Arikunto (1998 : 26).</w:t>
      </w:r>
    </w:p>
    <w:p w:rsidR="0045567D" w:rsidRDefault="0045567D" w:rsidP="0045567D">
      <w:pPr>
        <w:autoSpaceDE w:val="0"/>
        <w:autoSpaceDN w:val="0"/>
        <w:adjustRightInd w:val="0"/>
        <w:spacing w:after="0" w:line="240" w:lineRule="auto"/>
        <w:ind w:left="1260" w:right="70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2C750F">
        <w:rPr>
          <w:rFonts w:ascii="Times New Roman" w:hAnsi="Times New Roman" w:cs="Times New Roman"/>
          <w:color w:val="000000"/>
          <w:sz w:val="24"/>
          <w:szCs w:val="24"/>
        </w:rPr>
        <w:t xml:space="preserve">okumentasi adalah mencari data mengenai hal variabel yang berupa catatan, transkip, buku, surat kabar, majalah, prasasti, notulen rapat, legger, agenda, dan sebagainya”. </w:t>
      </w:r>
    </w:p>
    <w:p w:rsidR="0045567D" w:rsidRDefault="0045567D" w:rsidP="0045567D">
      <w:pPr>
        <w:autoSpaceDE w:val="0"/>
        <w:autoSpaceDN w:val="0"/>
        <w:adjustRightInd w:val="0"/>
        <w:spacing w:after="0" w:line="240" w:lineRule="auto"/>
        <w:ind w:left="1260" w:firstLine="540"/>
        <w:jc w:val="both"/>
        <w:rPr>
          <w:rFonts w:ascii="Times New Roman" w:hAnsi="Times New Roman" w:cs="Times New Roman"/>
          <w:color w:val="000000"/>
          <w:sz w:val="24"/>
          <w:szCs w:val="24"/>
        </w:rPr>
      </w:pPr>
    </w:p>
    <w:p w:rsidR="00F637E7" w:rsidRPr="00F637E7" w:rsidRDefault="0045567D" w:rsidP="00E2243E">
      <w:pPr>
        <w:autoSpaceDE w:val="0"/>
        <w:autoSpaceDN w:val="0"/>
        <w:adjustRightInd w:val="0"/>
        <w:spacing w:after="0" w:line="480" w:lineRule="auto"/>
        <w:ind w:left="45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2C750F">
        <w:rPr>
          <w:rFonts w:ascii="Times New Roman" w:hAnsi="Times New Roman" w:cs="Times New Roman"/>
          <w:color w:val="000000"/>
          <w:sz w:val="24"/>
          <w:szCs w:val="24"/>
        </w:rPr>
        <w:t>alam Kamus Besar Bahasa Indonesia</w:t>
      </w:r>
      <w:r>
        <w:rPr>
          <w:rFonts w:ascii="Times New Roman" w:hAnsi="Times New Roman" w:cs="Times New Roman"/>
          <w:color w:val="000000"/>
          <w:sz w:val="24"/>
          <w:szCs w:val="24"/>
        </w:rPr>
        <w:t>, dokumentasi berarti mendata/</w:t>
      </w:r>
      <w:r w:rsidRPr="002C750F">
        <w:rPr>
          <w:rFonts w:ascii="Times New Roman" w:hAnsi="Times New Roman" w:cs="Times New Roman"/>
          <w:color w:val="000000"/>
          <w:sz w:val="24"/>
          <w:szCs w:val="24"/>
        </w:rPr>
        <w:t xml:space="preserve">mengabadikan. Kesimpulan dari kedua pendapat diatas, dokumentasi adalah suatu kegiatan mencari data yang berupa catatan, transkip, buku, surat kabar, majalah, prasasti, notulen rapat, legger, agenda, </w:t>
      </w:r>
      <w:r w:rsidRPr="002C750F">
        <w:rPr>
          <w:rFonts w:ascii="Times New Roman" w:hAnsi="Times New Roman" w:cs="Times New Roman"/>
          <w:color w:val="000000"/>
          <w:sz w:val="24"/>
          <w:szCs w:val="24"/>
        </w:rPr>
        <w:lastRenderedPageBreak/>
        <w:t>dan sebagainya. Dalam penelitian ini penelit</w:t>
      </w:r>
      <w:r>
        <w:rPr>
          <w:rFonts w:ascii="Times New Roman" w:hAnsi="Times New Roman" w:cs="Times New Roman"/>
          <w:color w:val="000000"/>
          <w:sz w:val="24"/>
          <w:szCs w:val="24"/>
        </w:rPr>
        <w:t>i mendokumentasi hasil penelitian</w:t>
      </w:r>
      <w:r w:rsidRPr="002C750F">
        <w:rPr>
          <w:rFonts w:ascii="Times New Roman" w:hAnsi="Times New Roman" w:cs="Times New Roman"/>
          <w:color w:val="000000"/>
          <w:sz w:val="24"/>
          <w:szCs w:val="24"/>
        </w:rPr>
        <w:t xml:space="preserve"> dengan hasil pre test-post tes</w:t>
      </w:r>
      <w:r>
        <w:rPr>
          <w:rFonts w:ascii="Times New Roman" w:hAnsi="Times New Roman" w:cs="Times New Roman"/>
          <w:color w:val="000000"/>
          <w:sz w:val="24"/>
          <w:szCs w:val="24"/>
        </w:rPr>
        <w:t xml:space="preserve">t yang berisi </w:t>
      </w:r>
      <w:r>
        <w:rPr>
          <w:rFonts w:ascii="Times New Roman" w:hAnsi="Times New Roman" w:cs="Times New Roman"/>
          <w:color w:val="000000"/>
          <w:sz w:val="24"/>
          <w:szCs w:val="24"/>
          <w:lang w:val="en-US"/>
        </w:rPr>
        <w:t>tes pengucapan kosakata melalui membaca ujaran yakni,</w:t>
      </w:r>
      <w:r>
        <w:rPr>
          <w:rFonts w:ascii="Times New Roman" w:hAnsi="Times New Roman" w:cs="Times New Roman"/>
          <w:color w:val="000000"/>
          <w:sz w:val="24"/>
          <w:szCs w:val="24"/>
        </w:rPr>
        <w:t xml:space="preserve"> </w:t>
      </w:r>
      <w:r w:rsidR="00031F90">
        <w:rPr>
          <w:rFonts w:ascii="Times New Roman" w:hAnsi="Times New Roman" w:cs="Times New Roman"/>
          <w:color w:val="000000"/>
          <w:sz w:val="24"/>
          <w:szCs w:val="24"/>
          <w:lang w:val="en-US"/>
        </w:rPr>
        <w:t xml:space="preserve">kata </w:t>
      </w:r>
      <w:r w:rsidR="00FF64D3">
        <w:rPr>
          <w:rFonts w:ascii="Times New Roman" w:hAnsi="Times New Roman" w:cs="Times New Roman"/>
          <w:color w:val="000000"/>
          <w:sz w:val="24"/>
          <w:szCs w:val="24"/>
          <w:lang w:val="en-US"/>
        </w:rPr>
        <w:t>sehari-hari</w:t>
      </w:r>
      <w:r w:rsidR="00031F9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sekitar rumah </w:t>
      </w:r>
      <w:r w:rsidR="00031F90">
        <w:rPr>
          <w:rFonts w:ascii="Times New Roman" w:hAnsi="Times New Roman" w:cs="Times New Roman"/>
          <w:color w:val="000000"/>
          <w:sz w:val="24"/>
          <w:szCs w:val="24"/>
          <w:lang w:val="en-US"/>
        </w:rPr>
        <w:t>5 item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dan </w:t>
      </w:r>
      <w:r w:rsidR="00FF64D3">
        <w:rPr>
          <w:rFonts w:ascii="Times New Roman" w:hAnsi="Times New Roman" w:cs="Times New Roman"/>
          <w:color w:val="000000"/>
          <w:sz w:val="24"/>
          <w:szCs w:val="24"/>
          <w:lang w:val="en-US"/>
        </w:rPr>
        <w:t>kata sehari-hari</w:t>
      </w:r>
      <w:r w:rsidR="00031F9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sekitar </w:t>
      </w:r>
      <w:r>
        <w:rPr>
          <w:rFonts w:ascii="Times New Roman" w:hAnsi="Times New Roman" w:cs="Times New Roman"/>
          <w:color w:val="000000"/>
          <w:sz w:val="24"/>
          <w:szCs w:val="24"/>
        </w:rPr>
        <w:t>sekolah</w:t>
      </w:r>
      <w:r w:rsidR="00031F90">
        <w:rPr>
          <w:rFonts w:ascii="Times New Roman" w:hAnsi="Times New Roman" w:cs="Times New Roman"/>
          <w:color w:val="000000"/>
          <w:sz w:val="24"/>
          <w:szCs w:val="24"/>
          <w:lang w:val="en-US"/>
        </w:rPr>
        <w:t xml:space="preserve"> 5 item</w:t>
      </w:r>
      <w:r>
        <w:rPr>
          <w:rFonts w:ascii="Times New Roman" w:hAnsi="Times New Roman" w:cs="Times New Roman"/>
          <w:color w:val="000000"/>
          <w:sz w:val="24"/>
          <w:szCs w:val="24"/>
        </w:rPr>
        <w:t xml:space="preserve"> </w:t>
      </w:r>
      <w:r w:rsidRPr="002C750F">
        <w:rPr>
          <w:rFonts w:ascii="Times New Roman" w:hAnsi="Times New Roman" w:cs="Times New Roman"/>
          <w:color w:val="000000"/>
          <w:sz w:val="24"/>
          <w:szCs w:val="24"/>
        </w:rPr>
        <w:t xml:space="preserve">, foto-foto kegiatan, dan </w:t>
      </w:r>
      <w:r>
        <w:rPr>
          <w:rFonts w:ascii="Times New Roman" w:hAnsi="Times New Roman" w:cs="Times New Roman"/>
          <w:color w:val="000000"/>
          <w:sz w:val="24"/>
          <w:szCs w:val="24"/>
          <w:lang w:val="en-US"/>
        </w:rPr>
        <w:t>aspek pe</w:t>
      </w:r>
      <w:r w:rsidRPr="002C750F">
        <w:rPr>
          <w:rFonts w:ascii="Times New Roman" w:hAnsi="Times New Roman" w:cs="Times New Roman"/>
          <w:color w:val="000000"/>
          <w:sz w:val="24"/>
          <w:szCs w:val="24"/>
        </w:rPr>
        <w:t>nilai</w:t>
      </w:r>
      <w:r>
        <w:rPr>
          <w:rFonts w:ascii="Times New Roman" w:hAnsi="Times New Roman" w:cs="Times New Roman"/>
          <w:color w:val="000000"/>
          <w:sz w:val="24"/>
          <w:szCs w:val="24"/>
          <w:lang w:val="en-US"/>
        </w:rPr>
        <w:t>an</w:t>
      </w:r>
      <w:r>
        <w:rPr>
          <w:rFonts w:ascii="Times New Roman" w:hAnsi="Times New Roman" w:cs="Times New Roman"/>
          <w:color w:val="000000"/>
          <w:sz w:val="24"/>
          <w:szCs w:val="24"/>
        </w:rPr>
        <w:t xml:space="preserve"> kemampuan </w:t>
      </w:r>
      <w:r>
        <w:rPr>
          <w:rFonts w:ascii="Times New Roman" w:hAnsi="Times New Roman" w:cs="Times New Roman"/>
          <w:color w:val="000000"/>
          <w:sz w:val="24"/>
          <w:szCs w:val="24"/>
          <w:lang w:val="en-US"/>
        </w:rPr>
        <w:t>b</w:t>
      </w:r>
      <w:r>
        <w:rPr>
          <w:rFonts w:ascii="Times New Roman" w:hAnsi="Times New Roman" w:cs="Times New Roman"/>
          <w:color w:val="000000"/>
          <w:sz w:val="24"/>
          <w:szCs w:val="24"/>
        </w:rPr>
        <w:t>erbahasa murid</w:t>
      </w:r>
      <w:r w:rsidRPr="002C750F">
        <w:rPr>
          <w:rFonts w:ascii="Times New Roman" w:hAnsi="Times New Roman" w:cs="Times New Roman"/>
          <w:color w:val="000000"/>
          <w:sz w:val="24"/>
          <w:szCs w:val="24"/>
        </w:rPr>
        <w:t>.</w:t>
      </w:r>
    </w:p>
    <w:p w:rsidR="006F723D" w:rsidRPr="006F723D" w:rsidRDefault="00D674BF" w:rsidP="00F637E7">
      <w:pPr>
        <w:pStyle w:val="ListParagraph"/>
        <w:numPr>
          <w:ilvl w:val="0"/>
          <w:numId w:val="1"/>
        </w:numPr>
        <w:tabs>
          <w:tab w:val="left" w:pos="630"/>
        </w:tabs>
        <w:spacing w:after="0" w:line="480" w:lineRule="auto"/>
        <w:ind w:left="720" w:hanging="720"/>
        <w:jc w:val="both"/>
        <w:rPr>
          <w:rFonts w:ascii="Times New Roman" w:hAnsi="Times New Roman" w:cs="Times New Roman"/>
          <w:b/>
          <w:sz w:val="24"/>
          <w:szCs w:val="24"/>
        </w:rPr>
      </w:pPr>
      <w:r w:rsidRPr="002C24F3">
        <w:rPr>
          <w:rFonts w:ascii="Times New Roman" w:hAnsi="Times New Roman" w:cs="Times New Roman"/>
          <w:b/>
          <w:sz w:val="24"/>
          <w:szCs w:val="24"/>
        </w:rPr>
        <w:t xml:space="preserve">Teknik Analisis Data </w:t>
      </w:r>
    </w:p>
    <w:p w:rsidR="00AE1D7D" w:rsidRDefault="006F723D" w:rsidP="00F637E7">
      <w:pPr>
        <w:spacing w:after="0" w:line="480" w:lineRule="auto"/>
        <w:ind w:firstLine="630"/>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 </w:t>
      </w:r>
      <w:r w:rsidR="00F0783B">
        <w:rPr>
          <w:rFonts w:ascii="Times New Roman" w:hAnsi="Times New Roman" w:cs="Times New Roman"/>
          <w:sz w:val="24"/>
          <w:szCs w:val="24"/>
          <w:lang w:val="sv-SE"/>
        </w:rPr>
        <w:t>Dalam penelitian ini, d</w:t>
      </w:r>
      <w:r w:rsidR="00F0783B" w:rsidRPr="00F0783B">
        <w:rPr>
          <w:rFonts w:ascii="Times New Roman" w:hAnsi="Times New Roman" w:cs="Times New Roman"/>
          <w:sz w:val="24"/>
          <w:szCs w:val="24"/>
          <w:lang w:val="sv-SE"/>
        </w:rPr>
        <w:t xml:space="preserve">ata-data yang diperoleh </w:t>
      </w:r>
      <w:r w:rsidR="00F0783B">
        <w:rPr>
          <w:rFonts w:ascii="Times New Roman" w:hAnsi="Times New Roman" w:cs="Times New Roman"/>
          <w:sz w:val="24"/>
          <w:szCs w:val="24"/>
          <w:lang w:val="sv-SE"/>
        </w:rPr>
        <w:t xml:space="preserve">sejak awal hingga akhir </w:t>
      </w:r>
      <w:r w:rsidR="00F0783B" w:rsidRPr="00F0783B">
        <w:rPr>
          <w:rFonts w:ascii="Times New Roman" w:hAnsi="Times New Roman" w:cs="Times New Roman"/>
          <w:sz w:val="24"/>
          <w:szCs w:val="24"/>
          <w:lang w:val="sv-SE"/>
        </w:rPr>
        <w:t>diolah menggunakan analisis deskriptif</w:t>
      </w:r>
      <w:r w:rsidR="00596156">
        <w:rPr>
          <w:rFonts w:ascii="Times New Roman" w:hAnsi="Times New Roman" w:cs="Times New Roman"/>
          <w:sz w:val="24"/>
          <w:szCs w:val="24"/>
          <w:lang w:val="sv-SE"/>
        </w:rPr>
        <w:t xml:space="preserve"> </w:t>
      </w:r>
      <w:r w:rsidR="00B44DF1">
        <w:rPr>
          <w:rFonts w:ascii="Times New Roman" w:hAnsi="Times New Roman" w:cs="Times New Roman"/>
          <w:sz w:val="24"/>
          <w:szCs w:val="24"/>
          <w:lang w:val="sv-SE"/>
        </w:rPr>
        <w:t xml:space="preserve">kuantitatif </w:t>
      </w:r>
      <w:r w:rsidR="00D557C9">
        <w:rPr>
          <w:rFonts w:ascii="Times New Roman" w:hAnsi="Times New Roman" w:cs="Times New Roman"/>
          <w:sz w:val="24"/>
          <w:szCs w:val="24"/>
          <w:lang w:val="sv-SE"/>
        </w:rPr>
        <w:t>dengan mengkonversikan skor ke nilai</w:t>
      </w:r>
      <w:r w:rsidR="00936D4B">
        <w:rPr>
          <w:rFonts w:ascii="Times New Roman" w:hAnsi="Times New Roman" w:cs="Times New Roman"/>
          <w:sz w:val="24"/>
          <w:szCs w:val="24"/>
          <w:lang w:val="sv-SE"/>
        </w:rPr>
        <w:t>.</w:t>
      </w:r>
      <w:r w:rsidR="00686184">
        <w:rPr>
          <w:rFonts w:ascii="Times New Roman" w:hAnsi="Times New Roman" w:cs="Times New Roman"/>
          <w:sz w:val="24"/>
          <w:szCs w:val="24"/>
          <w:lang w:val="sv-SE"/>
        </w:rPr>
        <w:t xml:space="preserve"> </w:t>
      </w:r>
      <w:r w:rsidR="00936D4B">
        <w:rPr>
          <w:rFonts w:ascii="Times New Roman" w:hAnsi="Times New Roman" w:cs="Times New Roman"/>
          <w:sz w:val="24"/>
          <w:szCs w:val="24"/>
          <w:lang w:val="sv-SE"/>
        </w:rPr>
        <w:t>Selanjutnya</w:t>
      </w:r>
      <w:r w:rsidR="00F0783B" w:rsidRPr="00F0783B">
        <w:rPr>
          <w:rFonts w:ascii="Times New Roman" w:hAnsi="Times New Roman" w:cs="Times New Roman"/>
          <w:sz w:val="24"/>
          <w:szCs w:val="24"/>
          <w:lang w:val="sv-SE"/>
        </w:rPr>
        <w:t xml:space="preserve"> untuk menjawab kesimpulan tentang gambaran peningkatan kemampuan </w:t>
      </w:r>
      <w:r w:rsidR="00686184">
        <w:rPr>
          <w:rFonts w:ascii="Times New Roman" w:hAnsi="Times New Roman" w:cs="Times New Roman"/>
          <w:sz w:val="24"/>
          <w:szCs w:val="24"/>
          <w:lang w:val="sv-SE"/>
        </w:rPr>
        <w:t>mengucapkan kata murid tunarung</w:t>
      </w:r>
      <w:r w:rsidR="00751BBB">
        <w:rPr>
          <w:rFonts w:ascii="Times New Roman" w:hAnsi="Times New Roman" w:cs="Times New Roman"/>
          <w:sz w:val="24"/>
          <w:szCs w:val="24"/>
          <w:lang w:val="sv-SE"/>
        </w:rPr>
        <w:t>u</w:t>
      </w:r>
      <w:r w:rsidR="0030242C">
        <w:rPr>
          <w:rFonts w:ascii="Times New Roman" w:hAnsi="Times New Roman" w:cs="Times New Roman"/>
          <w:sz w:val="24"/>
          <w:szCs w:val="24"/>
          <w:lang w:val="sv-SE"/>
        </w:rPr>
        <w:t xml:space="preserve"> di kelas dasar</w:t>
      </w:r>
      <w:r w:rsidR="00686184">
        <w:rPr>
          <w:rFonts w:ascii="Times New Roman" w:hAnsi="Times New Roman" w:cs="Times New Roman"/>
          <w:sz w:val="24"/>
          <w:szCs w:val="24"/>
          <w:lang w:val="sv-SE"/>
        </w:rPr>
        <w:t xml:space="preserve"> I</w:t>
      </w:r>
      <w:r w:rsidR="00F0783B" w:rsidRPr="00F0783B">
        <w:rPr>
          <w:rFonts w:ascii="Times New Roman" w:hAnsi="Times New Roman" w:cs="Times New Roman"/>
          <w:sz w:val="24"/>
          <w:szCs w:val="24"/>
          <w:lang w:val="sv-SE"/>
        </w:rPr>
        <w:t>I</w:t>
      </w:r>
      <w:r w:rsidR="00686184">
        <w:rPr>
          <w:rFonts w:ascii="Times New Roman" w:hAnsi="Times New Roman" w:cs="Times New Roman"/>
          <w:sz w:val="24"/>
          <w:szCs w:val="24"/>
          <w:lang w:val="sv-SE"/>
        </w:rPr>
        <w:t xml:space="preserve"> </w:t>
      </w:r>
      <w:r w:rsidR="00F0783B" w:rsidRPr="00F0783B">
        <w:rPr>
          <w:rFonts w:ascii="Times New Roman" w:hAnsi="Times New Roman" w:cs="Times New Roman"/>
          <w:sz w:val="24"/>
          <w:szCs w:val="24"/>
          <w:lang w:val="sv-SE"/>
        </w:rPr>
        <w:t xml:space="preserve">di </w:t>
      </w:r>
      <w:r w:rsidR="00686184">
        <w:rPr>
          <w:rFonts w:ascii="Times New Roman" w:hAnsi="Times New Roman" w:cs="Times New Roman"/>
          <w:sz w:val="24"/>
          <w:szCs w:val="24"/>
          <w:lang w:val="sv-SE"/>
        </w:rPr>
        <w:t>SLB Negeri Makassar</w:t>
      </w:r>
      <w:r w:rsidR="00F0783B" w:rsidRPr="00F0783B">
        <w:rPr>
          <w:rFonts w:ascii="Times New Roman" w:hAnsi="Times New Roman" w:cs="Times New Roman"/>
          <w:sz w:val="24"/>
          <w:szCs w:val="24"/>
          <w:lang w:val="sv-SE"/>
        </w:rPr>
        <w:t xml:space="preserve"> sebelum dan</w:t>
      </w:r>
      <w:r w:rsidR="0030242C">
        <w:rPr>
          <w:rFonts w:ascii="Times New Roman" w:hAnsi="Times New Roman" w:cs="Times New Roman"/>
          <w:sz w:val="24"/>
          <w:szCs w:val="24"/>
          <w:lang w:val="sv-SE"/>
        </w:rPr>
        <w:t xml:space="preserve"> sesudah diberikan pengajaran bina bicara</w:t>
      </w:r>
      <w:r w:rsidR="00F0783B" w:rsidRPr="00F0783B">
        <w:rPr>
          <w:rFonts w:ascii="Times New Roman" w:hAnsi="Times New Roman" w:cs="Times New Roman"/>
          <w:sz w:val="24"/>
          <w:szCs w:val="24"/>
          <w:lang w:val="sv-SE"/>
        </w:rPr>
        <w:t xml:space="preserve"> menggunakan standar kategori kemampuan siswa melalui prosedur sebagai berikut:</w:t>
      </w:r>
    </w:p>
    <w:p w:rsidR="00F0783B" w:rsidRPr="00F0783B" w:rsidRDefault="00F0783B" w:rsidP="00F0783B">
      <w:pPr>
        <w:pStyle w:val="ListParagraph"/>
        <w:numPr>
          <w:ilvl w:val="1"/>
          <w:numId w:val="20"/>
        </w:numPr>
        <w:spacing w:before="120" w:after="0" w:line="480" w:lineRule="auto"/>
        <w:ind w:left="851" w:hanging="284"/>
        <w:jc w:val="both"/>
        <w:rPr>
          <w:rFonts w:ascii="Times New Roman" w:hAnsi="Times New Roman"/>
          <w:sz w:val="24"/>
          <w:szCs w:val="24"/>
        </w:rPr>
      </w:pPr>
      <w:r w:rsidRPr="00F0783B">
        <w:rPr>
          <w:rFonts w:ascii="Times New Roman" w:hAnsi="Times New Roman"/>
          <w:sz w:val="24"/>
          <w:szCs w:val="24"/>
        </w:rPr>
        <w:t>Mentabulasikan data hasil tes sebelum dan sesudah perlakuan</w:t>
      </w:r>
    </w:p>
    <w:p w:rsidR="00F0783B" w:rsidRPr="00F0783B" w:rsidRDefault="00F0783B" w:rsidP="00F0783B">
      <w:pPr>
        <w:pStyle w:val="ListParagraph"/>
        <w:numPr>
          <w:ilvl w:val="1"/>
          <w:numId w:val="20"/>
        </w:numPr>
        <w:spacing w:before="120" w:after="0" w:line="480" w:lineRule="auto"/>
        <w:ind w:left="851" w:hanging="284"/>
        <w:jc w:val="both"/>
        <w:rPr>
          <w:rFonts w:ascii="Times New Roman" w:hAnsi="Times New Roman"/>
          <w:sz w:val="24"/>
          <w:szCs w:val="24"/>
        </w:rPr>
      </w:pPr>
      <w:r w:rsidRPr="00F0783B">
        <w:rPr>
          <w:rFonts w:ascii="Times New Roman" w:hAnsi="Times New Roman"/>
          <w:sz w:val="24"/>
          <w:szCs w:val="24"/>
        </w:rPr>
        <w:t>Skor tes sebelum dan tes sesudah, kemudian dikonversi ke nilai dengan rumus:</w:t>
      </w:r>
      <w:r w:rsidR="003824BF">
        <w:rPr>
          <w:rFonts w:ascii="Times New Roman" w:hAnsi="Times New Roman"/>
          <w:sz w:val="24"/>
          <w:szCs w:val="24"/>
          <w:lang w:val="en-US"/>
        </w:rPr>
        <w:t xml:space="preserve"> </w:t>
      </w:r>
      <w:r w:rsidR="003824BF">
        <w:rPr>
          <w:rFonts w:ascii="Times New Roman" w:hAnsi="Times New Roman"/>
          <w:sz w:val="24"/>
          <w:szCs w:val="24"/>
          <w:lang w:val="en-US"/>
        </w:rPr>
        <w:tab/>
      </w:r>
      <w:r w:rsidR="003824BF">
        <w:rPr>
          <w:rFonts w:ascii="Times New Roman" w:hAnsi="Times New Roman"/>
          <w:sz w:val="24"/>
          <w:szCs w:val="24"/>
          <w:lang w:val="en-US"/>
        </w:rPr>
        <w:tab/>
      </w:r>
      <w:r w:rsidR="003824BF">
        <w:rPr>
          <w:rFonts w:ascii="Times New Roman" w:hAnsi="Times New Roman"/>
          <w:sz w:val="24"/>
          <w:szCs w:val="24"/>
          <w:lang w:val="en-US"/>
        </w:rPr>
        <w:tab/>
      </w:r>
      <w:r w:rsidR="003824BF">
        <w:rPr>
          <w:rFonts w:ascii="Times New Roman" w:hAnsi="Times New Roman"/>
          <w:sz w:val="24"/>
          <w:szCs w:val="24"/>
          <w:lang w:val="en-US"/>
        </w:rPr>
        <w:tab/>
      </w:r>
      <w:r w:rsidR="003824BF">
        <w:rPr>
          <w:rFonts w:ascii="Times New Roman" w:hAnsi="Times New Roman"/>
          <w:sz w:val="24"/>
          <w:szCs w:val="24"/>
          <w:lang w:val="en-US"/>
        </w:rPr>
        <w:tab/>
      </w:r>
    </w:p>
    <w:p w:rsidR="00F0783B" w:rsidRPr="00F0783B" w:rsidRDefault="00F0783B" w:rsidP="00F0783B">
      <w:pPr>
        <w:spacing w:after="0" w:line="240" w:lineRule="auto"/>
        <w:ind w:left="360"/>
        <w:jc w:val="both"/>
        <w:rPr>
          <w:rFonts w:ascii="Times New Roman" w:hAnsi="Times New Roman" w:cs="Times New Roman"/>
          <w:sz w:val="24"/>
          <w:szCs w:val="24"/>
        </w:rPr>
      </w:pPr>
      <w:r w:rsidRPr="00F0783B">
        <w:rPr>
          <w:rFonts w:ascii="Times New Roman" w:hAnsi="Times New Roman" w:cs="Times New Roman"/>
          <w:sz w:val="24"/>
          <w:szCs w:val="24"/>
        </w:rPr>
        <w:tab/>
      </w:r>
      <w:r w:rsidRPr="00F0783B">
        <w:rPr>
          <w:rFonts w:ascii="Times New Roman" w:hAnsi="Times New Roman" w:cs="Times New Roman"/>
          <w:sz w:val="24"/>
          <w:szCs w:val="24"/>
        </w:rPr>
        <w:tab/>
      </w:r>
      <w:r w:rsidRPr="00F0783B">
        <w:rPr>
          <w:rFonts w:ascii="Times New Roman" w:hAnsi="Times New Roman" w:cs="Times New Roman"/>
          <w:sz w:val="24"/>
          <w:szCs w:val="24"/>
        </w:rPr>
        <w:tab/>
        <w:t xml:space="preserve">  </w:t>
      </w:r>
    </w:p>
    <w:p w:rsidR="00F0783B" w:rsidRPr="00695065" w:rsidRDefault="00F0783B" w:rsidP="00887073">
      <w:pPr>
        <w:spacing w:after="0" w:line="240" w:lineRule="auto"/>
        <w:ind w:left="851"/>
        <w:jc w:val="both"/>
        <w:rPr>
          <w:rFonts w:ascii="Times New Roman" w:hAnsi="Times New Roman" w:cs="Times New Roman"/>
          <w:sz w:val="24"/>
          <w:szCs w:val="24"/>
          <w:lang w:val="en-US"/>
        </w:rPr>
      </w:pPr>
      <w:r w:rsidRPr="00F0783B">
        <w:rPr>
          <w:rFonts w:ascii="Times New Roman" w:hAnsi="Times New Roman" w:cs="Times New Roman"/>
          <w:sz w:val="24"/>
          <w:szCs w:val="24"/>
        </w:rPr>
        <w:t>Nilai Akhir  =</w:t>
      </w:r>
      <w:r w:rsidR="00887073">
        <w:rPr>
          <w:rFonts w:ascii="Times New Roman" w:hAnsi="Times New Roman" w:cs="Times New Roman"/>
          <w:sz w:val="24"/>
          <w:szCs w:val="24"/>
          <w:lang w:val="en-US"/>
        </w:rPr>
        <w:t xml:space="preserve">  </w:t>
      </w:r>
      <w:r w:rsidR="00C76851">
        <w:rPr>
          <w:rFonts w:ascii="Times New Roman" w:hAnsi="Times New Roman" w:cs="Times New Roman"/>
          <w:sz w:val="24"/>
          <w:szCs w:val="24"/>
          <w:lang w:val="en-US"/>
        </w:rPr>
        <w:t xml:space="preserve"> </w:t>
      </w:r>
      <m:oMath>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00887073" w:rsidRPr="009E6994">
        <w:rPr>
          <w:rFonts w:ascii="Times New Roman" w:hAnsi="Times New Roman"/>
        </w:rPr>
        <w:t xml:space="preserve"> </w:t>
      </w:r>
      <w:r w:rsidR="00887073">
        <w:rPr>
          <w:rFonts w:ascii="Times New Roman" w:hAnsi="Times New Roman"/>
          <w:lang w:val="en-US"/>
        </w:rPr>
        <w:t xml:space="preserve"> </w:t>
      </w:r>
      <w:r w:rsidR="00887073" w:rsidRPr="009E6994">
        <w:rPr>
          <w:rFonts w:ascii="Times New Roman" w:hAnsi="Times New Roman"/>
        </w:rPr>
        <w:t>x 100</w:t>
      </w:r>
      <w:r w:rsidR="00695065">
        <w:rPr>
          <w:rFonts w:ascii="Times New Roman" w:hAnsi="Times New Roman"/>
          <w:lang w:val="en-US"/>
        </w:rPr>
        <w:t xml:space="preserve">  </w:t>
      </w:r>
    </w:p>
    <w:p w:rsidR="00686184" w:rsidRPr="00686184" w:rsidRDefault="00686184" w:rsidP="00F0783B">
      <w:pPr>
        <w:spacing w:after="0" w:line="240" w:lineRule="auto"/>
        <w:ind w:left="2160"/>
        <w:rPr>
          <w:rFonts w:ascii="Times New Roman" w:hAnsi="Times New Roman" w:cs="Times New Roman"/>
          <w:sz w:val="24"/>
          <w:szCs w:val="24"/>
          <w:lang w:val="en-US"/>
        </w:rPr>
      </w:pPr>
    </w:p>
    <w:p w:rsidR="00F0783B" w:rsidRPr="00F0783B" w:rsidRDefault="00F0783B" w:rsidP="00F0783B">
      <w:pPr>
        <w:pStyle w:val="ListParagraph"/>
        <w:numPr>
          <w:ilvl w:val="1"/>
          <w:numId w:val="20"/>
        </w:numPr>
        <w:spacing w:before="120" w:after="0" w:line="480" w:lineRule="auto"/>
        <w:ind w:left="851" w:hanging="284"/>
        <w:jc w:val="both"/>
        <w:rPr>
          <w:rFonts w:ascii="Times New Roman" w:hAnsi="Times New Roman"/>
          <w:sz w:val="24"/>
          <w:szCs w:val="24"/>
        </w:rPr>
      </w:pPr>
      <w:r w:rsidRPr="00F0783B">
        <w:rPr>
          <w:rFonts w:ascii="Times New Roman" w:hAnsi="Times New Roman"/>
          <w:sz w:val="24"/>
          <w:szCs w:val="24"/>
        </w:rPr>
        <w:t>Membandingkan kemampuan berbahasa sebelum dan sesudah perlakuan, jika nilai hasil tes sesudah perlakuan lebih besar dari nilai sebelum perlakuan maka dinyatakan ada peningkatan dan jika sebaliknya maka tidak ada peningkatan.</w:t>
      </w:r>
    </w:p>
    <w:p w:rsidR="00290E88" w:rsidRPr="00F637E7" w:rsidRDefault="00F0783B" w:rsidP="00F637E7">
      <w:pPr>
        <w:pStyle w:val="ListParagraph"/>
        <w:numPr>
          <w:ilvl w:val="1"/>
          <w:numId w:val="20"/>
        </w:numPr>
        <w:spacing w:before="120" w:after="0" w:line="480" w:lineRule="auto"/>
        <w:ind w:left="851" w:hanging="284"/>
        <w:jc w:val="both"/>
        <w:rPr>
          <w:rFonts w:ascii="Times New Roman" w:hAnsi="Times New Roman"/>
          <w:sz w:val="24"/>
          <w:szCs w:val="24"/>
        </w:rPr>
      </w:pPr>
      <w:r w:rsidRPr="00F0783B">
        <w:rPr>
          <w:rFonts w:ascii="Times New Roman" w:hAnsi="Times New Roman"/>
          <w:sz w:val="24"/>
          <w:szCs w:val="24"/>
        </w:rPr>
        <w:t>Untuk memperjelas adanya peningkatan maka akan divisualisasikan dalam diagram batang.</w:t>
      </w:r>
    </w:p>
    <w:p w:rsidR="00290E88" w:rsidRPr="00AE1D7D" w:rsidRDefault="00290E88" w:rsidP="00290E88">
      <w:pPr>
        <w:spacing w:line="480" w:lineRule="auto"/>
        <w:ind w:firstLine="709"/>
        <w:jc w:val="both"/>
        <w:rPr>
          <w:rFonts w:ascii="Times New Roman" w:hAnsi="Times New Roman" w:cs="Times New Roman"/>
          <w:sz w:val="24"/>
          <w:szCs w:val="24"/>
          <w:lang w:val="en-US"/>
        </w:rPr>
      </w:pPr>
      <w:r w:rsidRPr="00374BFB">
        <w:rPr>
          <w:rFonts w:ascii="Times New Roman" w:hAnsi="Times New Roman" w:cs="Times New Roman"/>
          <w:sz w:val="24"/>
          <w:szCs w:val="24"/>
          <w:lang w:val="sv-SE"/>
        </w:rPr>
        <w:lastRenderedPageBreak/>
        <w:t xml:space="preserve">Adapun kriteria yang digunakan untuk mengetahui kemampuan </w:t>
      </w:r>
      <w:r w:rsidR="00695065">
        <w:rPr>
          <w:rFonts w:ascii="Times New Roman" w:hAnsi="Times New Roman" w:cs="Times New Roman"/>
          <w:sz w:val="24"/>
          <w:szCs w:val="24"/>
          <w:lang w:val="sv-SE"/>
        </w:rPr>
        <w:t>pengucapan</w:t>
      </w:r>
      <w:r>
        <w:rPr>
          <w:rFonts w:ascii="Times New Roman" w:hAnsi="Times New Roman" w:cs="Times New Roman"/>
          <w:sz w:val="24"/>
          <w:szCs w:val="24"/>
          <w:lang w:val="sv-SE"/>
        </w:rPr>
        <w:t xml:space="preserve"> siswa tunarungu melalui pemberian bina bicara </w:t>
      </w:r>
      <w:r w:rsidRPr="00374BFB">
        <w:rPr>
          <w:rFonts w:ascii="Times New Roman" w:hAnsi="Times New Roman" w:cs="Times New Roman"/>
          <w:sz w:val="24"/>
          <w:szCs w:val="24"/>
        </w:rPr>
        <w:t>pada teknik kategorisasi standar sebagai berikut:</w:t>
      </w:r>
    </w:p>
    <w:p w:rsidR="00290E88" w:rsidRPr="00374BFB" w:rsidRDefault="00290E88" w:rsidP="00290E88">
      <w:pPr>
        <w:spacing w:line="480" w:lineRule="auto"/>
        <w:ind w:firstLine="709"/>
        <w:jc w:val="both"/>
        <w:rPr>
          <w:rFonts w:ascii="Times New Roman" w:hAnsi="Times New Roman" w:cs="Times New Roman"/>
          <w:b/>
          <w:sz w:val="24"/>
          <w:szCs w:val="24"/>
        </w:rPr>
      </w:pPr>
      <w:r w:rsidRPr="00374BFB">
        <w:rPr>
          <w:rFonts w:ascii="Times New Roman" w:hAnsi="Times New Roman" w:cs="Times New Roman"/>
          <w:b/>
          <w:sz w:val="24"/>
          <w:szCs w:val="24"/>
        </w:rPr>
        <w:t>Tabel 3.2 Kategorisasi Standar</w:t>
      </w:r>
      <w:r>
        <w:rPr>
          <w:rFonts w:ascii="Times New Roman" w:hAnsi="Times New Roman" w:cs="Times New Roman"/>
          <w:b/>
          <w:sz w:val="24"/>
          <w:szCs w:val="24"/>
        </w:rPr>
        <w:t xml:space="preserve"> penilaian</w:t>
      </w:r>
      <w:r w:rsidRPr="00374BFB">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3969"/>
        <w:gridCol w:w="4077"/>
      </w:tblGrid>
      <w:tr w:rsidR="00290E88" w:rsidRPr="00374BFB" w:rsidTr="00EF512A">
        <w:trPr>
          <w:trHeight w:val="70"/>
        </w:trPr>
        <w:tc>
          <w:tcPr>
            <w:tcW w:w="3969" w:type="dxa"/>
            <w:vAlign w:val="center"/>
          </w:tcPr>
          <w:p w:rsidR="00290E88" w:rsidRPr="00374BFB" w:rsidRDefault="00290E88" w:rsidP="00EF512A">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7" w:type="dxa"/>
            <w:vAlign w:val="center"/>
          </w:tcPr>
          <w:p w:rsidR="00290E88" w:rsidRPr="00374BFB" w:rsidRDefault="00290E88" w:rsidP="00EF512A">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Kategori</w:t>
            </w:r>
          </w:p>
        </w:tc>
      </w:tr>
      <w:tr w:rsidR="00290E88" w:rsidRPr="00374BFB" w:rsidTr="00EF512A">
        <w:tc>
          <w:tcPr>
            <w:tcW w:w="3969"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7"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 sekali</w:t>
            </w:r>
          </w:p>
        </w:tc>
      </w:tr>
      <w:tr w:rsidR="00290E88" w:rsidRPr="00374BFB" w:rsidTr="00EF512A">
        <w:tc>
          <w:tcPr>
            <w:tcW w:w="3969" w:type="dxa"/>
            <w:vAlign w:val="center"/>
          </w:tcPr>
          <w:p w:rsidR="00290E88" w:rsidRPr="00374BFB" w:rsidRDefault="00290E88" w:rsidP="00EF512A">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r w:rsidRPr="00374BFB">
              <w:rPr>
                <w:rFonts w:ascii="Times New Roman" w:hAnsi="Times New Roman" w:cs="Times New Roman"/>
                <w:sz w:val="24"/>
                <w:szCs w:val="24"/>
              </w:rPr>
              <w:t>-79</w:t>
            </w:r>
          </w:p>
        </w:tc>
        <w:tc>
          <w:tcPr>
            <w:tcW w:w="4077"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w:t>
            </w:r>
          </w:p>
        </w:tc>
      </w:tr>
      <w:tr w:rsidR="00290E88" w:rsidRPr="00374BFB" w:rsidTr="00EF512A">
        <w:tc>
          <w:tcPr>
            <w:tcW w:w="3969"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7"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Cukup</w:t>
            </w:r>
          </w:p>
        </w:tc>
      </w:tr>
      <w:tr w:rsidR="00290E88" w:rsidRPr="00374BFB" w:rsidTr="00EF512A">
        <w:tc>
          <w:tcPr>
            <w:tcW w:w="3969"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Kurang</w:t>
            </w:r>
          </w:p>
        </w:tc>
      </w:tr>
      <w:tr w:rsidR="00290E88" w:rsidRPr="00374BFB" w:rsidTr="00EF512A">
        <w:trPr>
          <w:trHeight w:val="76"/>
        </w:trPr>
        <w:tc>
          <w:tcPr>
            <w:tcW w:w="3969"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vAlign w:val="center"/>
          </w:tcPr>
          <w:p w:rsidR="00290E88" w:rsidRPr="00374BFB" w:rsidRDefault="00290E88" w:rsidP="00EF512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Sangat kurang</w:t>
            </w:r>
          </w:p>
        </w:tc>
      </w:tr>
    </w:tbl>
    <w:p w:rsidR="00290E88" w:rsidRPr="00FD6842" w:rsidRDefault="00290E88" w:rsidP="00E2243E">
      <w:pPr>
        <w:spacing w:after="0" w:line="480" w:lineRule="auto"/>
        <w:ind w:left="3600"/>
        <w:rPr>
          <w:rFonts w:ascii="Times New Roman" w:hAnsi="Times New Roman" w:cs="Times New Roman"/>
          <w:sz w:val="24"/>
          <w:szCs w:val="24"/>
        </w:rPr>
      </w:pPr>
      <w:r w:rsidRPr="00374BFB">
        <w:rPr>
          <w:rFonts w:ascii="Times New Roman" w:hAnsi="Times New Roman" w:cs="Times New Roman"/>
          <w:sz w:val="24"/>
          <w:szCs w:val="24"/>
        </w:rPr>
        <w:t>(Adaptasi dalam Arikunto. S, 2004: 19)</w:t>
      </w:r>
    </w:p>
    <w:p w:rsidR="00290E88" w:rsidRDefault="00290E88" w:rsidP="00290E88">
      <w:pPr>
        <w:spacing w:after="0" w:line="360" w:lineRule="auto"/>
        <w:rPr>
          <w:rFonts w:ascii="Times New Roman" w:hAnsi="Times New Roman" w:cs="Times New Roman"/>
          <w:sz w:val="24"/>
          <w:szCs w:val="24"/>
        </w:rPr>
      </w:pPr>
      <w:r w:rsidRPr="00033E09">
        <w:rPr>
          <w:rFonts w:ascii="Times New Roman" w:hAnsi="Times New Roman" w:cs="Times New Roman"/>
          <w:sz w:val="24"/>
          <w:szCs w:val="24"/>
        </w:rPr>
        <w:t xml:space="preserve">Kriteria pengskoran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6658"/>
      </w:tblGrid>
      <w:tr w:rsidR="00290E88" w:rsidTr="00EF512A">
        <w:trPr>
          <w:trHeight w:val="324"/>
        </w:trPr>
        <w:tc>
          <w:tcPr>
            <w:tcW w:w="1391" w:type="dxa"/>
          </w:tcPr>
          <w:p w:rsidR="00290E88" w:rsidRDefault="00290E88" w:rsidP="00EF512A">
            <w:pPr>
              <w:spacing w:line="360"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6658" w:type="dxa"/>
          </w:tcPr>
          <w:p w:rsidR="00290E88" w:rsidRDefault="00290E88" w:rsidP="00EF512A">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290E88" w:rsidTr="00FD6842">
        <w:trPr>
          <w:trHeight w:val="558"/>
        </w:trPr>
        <w:tc>
          <w:tcPr>
            <w:tcW w:w="1391" w:type="dxa"/>
            <w:vAlign w:val="center"/>
          </w:tcPr>
          <w:p w:rsidR="00290E88" w:rsidRDefault="00290E88" w:rsidP="00FD6842">
            <w:pPr>
              <w:spacing w:line="360" w:lineRule="auto"/>
              <w:jc w:val="center"/>
              <w:rPr>
                <w:rFonts w:ascii="Times New Roman" w:hAnsi="Times New Roman" w:cs="Times New Roman"/>
                <w:sz w:val="24"/>
                <w:szCs w:val="24"/>
              </w:rPr>
            </w:pPr>
            <w:r w:rsidRPr="00033E09">
              <w:rPr>
                <w:rFonts w:ascii="Times New Roman" w:hAnsi="Times New Roman" w:cs="Times New Roman"/>
                <w:sz w:val="24"/>
                <w:szCs w:val="24"/>
              </w:rPr>
              <w:t>2</w:t>
            </w:r>
          </w:p>
        </w:tc>
        <w:tc>
          <w:tcPr>
            <w:tcW w:w="6658" w:type="dxa"/>
            <w:vAlign w:val="center"/>
          </w:tcPr>
          <w:p w:rsidR="00290E88" w:rsidRDefault="00290E88" w:rsidP="00240434">
            <w:pPr>
              <w:spacing w:line="360" w:lineRule="auto"/>
              <w:rPr>
                <w:rFonts w:ascii="Times New Roman" w:hAnsi="Times New Roman" w:cs="Times New Roman"/>
                <w:sz w:val="24"/>
                <w:szCs w:val="24"/>
              </w:rPr>
            </w:pPr>
            <w:r>
              <w:rPr>
                <w:rFonts w:ascii="Times New Roman" w:hAnsi="Times New Roman" w:cs="Times New Roman"/>
                <w:sz w:val="24"/>
                <w:szCs w:val="24"/>
              </w:rPr>
              <w:t>Jika siswa mam</w:t>
            </w:r>
            <w:r w:rsidR="0072300D">
              <w:rPr>
                <w:rFonts w:ascii="Times New Roman" w:hAnsi="Times New Roman" w:cs="Times New Roman"/>
                <w:sz w:val="24"/>
                <w:szCs w:val="24"/>
              </w:rPr>
              <w:t>pu mengucapkan dua sukukata dengan gerak bibir yang benar meskipun bunyi yang dihasilkan masih belum jelas</w:t>
            </w:r>
          </w:p>
        </w:tc>
      </w:tr>
      <w:tr w:rsidR="00290E88" w:rsidTr="00FD6842">
        <w:trPr>
          <w:trHeight w:val="1151"/>
        </w:trPr>
        <w:tc>
          <w:tcPr>
            <w:tcW w:w="1391" w:type="dxa"/>
            <w:vAlign w:val="center"/>
          </w:tcPr>
          <w:p w:rsidR="00290E88" w:rsidRDefault="00290E88" w:rsidP="00FD68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58" w:type="dxa"/>
            <w:vAlign w:val="center"/>
          </w:tcPr>
          <w:p w:rsidR="00290E88" w:rsidRPr="0072300D" w:rsidRDefault="0072300D" w:rsidP="00240434">
            <w:pPr>
              <w:spacing w:line="360" w:lineRule="auto"/>
              <w:rPr>
                <w:rFonts w:ascii="Times New Roman" w:hAnsi="Times New Roman" w:cs="Times New Roman"/>
                <w:sz w:val="24"/>
                <w:szCs w:val="24"/>
                <w:lang w:val="en-US"/>
              </w:rPr>
            </w:pPr>
            <w:r>
              <w:rPr>
                <w:rFonts w:ascii="Times New Roman" w:hAnsi="Times New Roman" w:cs="Times New Roman"/>
                <w:sz w:val="24"/>
                <w:szCs w:val="24"/>
              </w:rPr>
              <w:t>Jika siswa hanya</w:t>
            </w:r>
            <w:r w:rsidR="00290E88">
              <w:rPr>
                <w:rFonts w:ascii="Times New Roman" w:hAnsi="Times New Roman" w:cs="Times New Roman"/>
                <w:sz w:val="24"/>
                <w:szCs w:val="24"/>
              </w:rPr>
              <w:t xml:space="preserve"> ma</w:t>
            </w:r>
            <w:r>
              <w:rPr>
                <w:rFonts w:ascii="Times New Roman" w:hAnsi="Times New Roman" w:cs="Times New Roman"/>
                <w:sz w:val="24"/>
                <w:szCs w:val="24"/>
              </w:rPr>
              <w:t xml:space="preserve">mpu mengucapkan </w:t>
            </w:r>
            <w:r>
              <w:rPr>
                <w:rFonts w:ascii="Times New Roman" w:hAnsi="Times New Roman" w:cs="Times New Roman"/>
                <w:sz w:val="24"/>
                <w:szCs w:val="24"/>
                <w:lang w:val="en-US"/>
              </w:rPr>
              <w:t>satu sukukata dengan gerak bibir yang benar dan bunyi yang dihasilkan masih belum jelas</w:t>
            </w:r>
          </w:p>
        </w:tc>
      </w:tr>
      <w:tr w:rsidR="00290E88" w:rsidTr="00FD6842">
        <w:trPr>
          <w:trHeight w:val="792"/>
        </w:trPr>
        <w:tc>
          <w:tcPr>
            <w:tcW w:w="1391" w:type="dxa"/>
            <w:vAlign w:val="center"/>
          </w:tcPr>
          <w:p w:rsidR="00290E88" w:rsidRDefault="00290E88" w:rsidP="00FD684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658" w:type="dxa"/>
            <w:vAlign w:val="center"/>
          </w:tcPr>
          <w:p w:rsidR="00290E88" w:rsidRDefault="00290E88" w:rsidP="00240434">
            <w:pPr>
              <w:spacing w:line="360" w:lineRule="auto"/>
              <w:rPr>
                <w:rFonts w:ascii="Times New Roman" w:hAnsi="Times New Roman" w:cs="Times New Roman"/>
                <w:sz w:val="24"/>
                <w:szCs w:val="24"/>
              </w:rPr>
            </w:pPr>
            <w:r>
              <w:rPr>
                <w:rFonts w:ascii="Times New Roman" w:hAnsi="Times New Roman" w:cs="Times New Roman"/>
                <w:sz w:val="24"/>
                <w:szCs w:val="24"/>
              </w:rPr>
              <w:t xml:space="preserve">Jika siswa </w:t>
            </w:r>
            <w:r w:rsidR="0072300D">
              <w:rPr>
                <w:rFonts w:ascii="Times New Roman" w:hAnsi="Times New Roman" w:cs="Times New Roman"/>
                <w:sz w:val="24"/>
                <w:szCs w:val="24"/>
                <w:lang w:val="en-US"/>
              </w:rPr>
              <w:t xml:space="preserve">sama sekali </w:t>
            </w:r>
            <w:r>
              <w:rPr>
                <w:rFonts w:ascii="Times New Roman" w:hAnsi="Times New Roman" w:cs="Times New Roman"/>
                <w:sz w:val="24"/>
                <w:szCs w:val="24"/>
              </w:rPr>
              <w:t>tidak mam</w:t>
            </w:r>
            <w:r w:rsidR="0072300D">
              <w:rPr>
                <w:rFonts w:ascii="Times New Roman" w:hAnsi="Times New Roman" w:cs="Times New Roman"/>
                <w:sz w:val="24"/>
                <w:szCs w:val="24"/>
              </w:rPr>
              <w:t>pu mengucapkan semua sukukata dengan gerak bibir yang benar dan bunyi yang dihasilkan tidak jelas</w:t>
            </w:r>
          </w:p>
        </w:tc>
      </w:tr>
    </w:tbl>
    <w:p w:rsidR="00240434" w:rsidRPr="006C0A64" w:rsidRDefault="00240434" w:rsidP="003E74C1">
      <w:pPr>
        <w:spacing w:before="120" w:after="120" w:line="480" w:lineRule="auto"/>
        <w:jc w:val="both"/>
        <w:rPr>
          <w:rFonts w:ascii="Times New Roman" w:hAnsi="Times New Roman" w:cs="Times New Roman"/>
          <w:sz w:val="24"/>
          <w:szCs w:val="24"/>
          <w:lang w:val="en-US"/>
        </w:rPr>
      </w:pPr>
    </w:p>
    <w:sectPr w:rsidR="00240434" w:rsidRPr="006C0A64" w:rsidSect="00EF512A">
      <w:headerReference w:type="default" r:id="rId7"/>
      <w:footerReference w:type="default" r:id="rId8"/>
      <w:pgSz w:w="11907" w:h="16839" w:code="9"/>
      <w:pgMar w:top="2268" w:right="1701" w:bottom="1701" w:left="2268" w:header="709" w:footer="709" w:gutter="0"/>
      <w:pgNumType w:start="3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4B" w:rsidRDefault="00BE454B" w:rsidP="00965830">
      <w:pPr>
        <w:spacing w:after="0" w:line="240" w:lineRule="auto"/>
      </w:pPr>
      <w:r>
        <w:separator/>
      </w:r>
    </w:p>
  </w:endnote>
  <w:endnote w:type="continuationSeparator" w:id="0">
    <w:p w:rsidR="00BE454B" w:rsidRDefault="00BE454B" w:rsidP="0096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56" w:rsidRPr="00EF512A" w:rsidRDefault="00596156" w:rsidP="00EF512A">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4B" w:rsidRDefault="00BE454B" w:rsidP="00965830">
      <w:pPr>
        <w:spacing w:after="0" w:line="240" w:lineRule="auto"/>
      </w:pPr>
      <w:r>
        <w:separator/>
      </w:r>
    </w:p>
  </w:footnote>
  <w:footnote w:type="continuationSeparator" w:id="0">
    <w:p w:rsidR="00BE454B" w:rsidRDefault="00BE454B" w:rsidP="0096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860"/>
      <w:docPartObj>
        <w:docPartGallery w:val="Page Numbers (Top of Page)"/>
        <w:docPartUnique/>
      </w:docPartObj>
    </w:sdtPr>
    <w:sdtEndPr/>
    <w:sdtContent>
      <w:p w:rsidR="00596156" w:rsidRDefault="00596156">
        <w:pPr>
          <w:pStyle w:val="Header"/>
          <w:jc w:val="right"/>
        </w:pPr>
        <w:r>
          <w:fldChar w:fldCharType="begin"/>
        </w:r>
        <w:r>
          <w:instrText xml:space="preserve"> PAGE   \* MERGEFORMAT </w:instrText>
        </w:r>
        <w:r>
          <w:fldChar w:fldCharType="separate"/>
        </w:r>
        <w:r w:rsidR="001C7D5D">
          <w:rPr>
            <w:noProof/>
          </w:rPr>
          <w:t>37</w:t>
        </w:r>
        <w:r>
          <w:rPr>
            <w:noProof/>
          </w:rPr>
          <w:fldChar w:fldCharType="end"/>
        </w:r>
      </w:p>
    </w:sdtContent>
  </w:sdt>
  <w:p w:rsidR="00596156" w:rsidRDefault="00596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10D7"/>
    <w:multiLevelType w:val="hybridMultilevel"/>
    <w:tmpl w:val="6D4C6F5C"/>
    <w:lvl w:ilvl="0" w:tplc="C94281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C697D"/>
    <w:multiLevelType w:val="hybridMultilevel"/>
    <w:tmpl w:val="A12810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830E1"/>
    <w:multiLevelType w:val="hybridMultilevel"/>
    <w:tmpl w:val="100297FC"/>
    <w:lvl w:ilvl="0" w:tplc="60200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2971A8"/>
    <w:multiLevelType w:val="hybridMultilevel"/>
    <w:tmpl w:val="78DE5F12"/>
    <w:lvl w:ilvl="0" w:tplc="04090015">
      <w:start w:val="1"/>
      <w:numFmt w:val="upperLetter"/>
      <w:lvlText w:val="%1."/>
      <w:lvlJc w:val="left"/>
      <w:pPr>
        <w:ind w:left="36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9E92C0B"/>
    <w:multiLevelType w:val="hybridMultilevel"/>
    <w:tmpl w:val="B3181D94"/>
    <w:lvl w:ilvl="0" w:tplc="CE0A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0E67"/>
    <w:multiLevelType w:val="hybridMultilevel"/>
    <w:tmpl w:val="74A6A51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3F7A29"/>
    <w:multiLevelType w:val="hybridMultilevel"/>
    <w:tmpl w:val="B47A2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C53C1"/>
    <w:multiLevelType w:val="hybridMultilevel"/>
    <w:tmpl w:val="DAE6576C"/>
    <w:lvl w:ilvl="0" w:tplc="51E64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36201"/>
    <w:multiLevelType w:val="hybridMultilevel"/>
    <w:tmpl w:val="86D4D860"/>
    <w:lvl w:ilvl="0" w:tplc="946A1E9E">
      <w:start w:val="1"/>
      <w:numFmt w:val="lowerLetter"/>
      <w:lvlText w:val="(%1)"/>
      <w:lvlJc w:val="left"/>
      <w:pPr>
        <w:ind w:left="2073" w:hanging="360"/>
      </w:pPr>
      <w:rPr>
        <w:rFonts w:asciiTheme="majorBidi" w:eastAsiaTheme="minorEastAsia" w:hAnsiTheme="majorBidi" w:cstheme="majorBidi"/>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2D8461FE"/>
    <w:multiLevelType w:val="hybridMultilevel"/>
    <w:tmpl w:val="885828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2BB6D1A"/>
    <w:multiLevelType w:val="hybridMultilevel"/>
    <w:tmpl w:val="DC6E1E3E"/>
    <w:lvl w:ilvl="0" w:tplc="CE0AD8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42A6755"/>
    <w:multiLevelType w:val="hybridMultilevel"/>
    <w:tmpl w:val="E6B6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8113F"/>
    <w:multiLevelType w:val="hybridMultilevel"/>
    <w:tmpl w:val="AC1C54A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A022B64"/>
    <w:multiLevelType w:val="hybridMultilevel"/>
    <w:tmpl w:val="263648BA"/>
    <w:lvl w:ilvl="0" w:tplc="3F68E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A0849"/>
    <w:multiLevelType w:val="hybridMultilevel"/>
    <w:tmpl w:val="2C80AC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7D965EFC">
      <w:start w:val="1"/>
      <w:numFmt w:val="decimal"/>
      <w:lvlText w:val="%5."/>
      <w:lvlJc w:val="left"/>
      <w:pPr>
        <w:ind w:left="3600" w:hanging="360"/>
      </w:pPr>
      <w:rPr>
        <w:rFonts w:ascii="Times New Roman" w:eastAsia="Times New Roman" w:hAnsi="Times New Roman"/>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4693D5A"/>
    <w:multiLevelType w:val="hybridMultilevel"/>
    <w:tmpl w:val="C67E80EA"/>
    <w:lvl w:ilvl="0" w:tplc="8D9AE4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624752C"/>
    <w:multiLevelType w:val="hybridMultilevel"/>
    <w:tmpl w:val="81BA4C4A"/>
    <w:lvl w:ilvl="0" w:tplc="3B38390E">
      <w:start w:val="1"/>
      <w:numFmt w:val="decimal"/>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C1321E4"/>
    <w:multiLevelType w:val="hybridMultilevel"/>
    <w:tmpl w:val="34087E44"/>
    <w:lvl w:ilvl="0" w:tplc="96CA64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93D10"/>
    <w:multiLevelType w:val="hybridMultilevel"/>
    <w:tmpl w:val="BE3CB1A2"/>
    <w:lvl w:ilvl="0" w:tplc="8D1ABB0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1B086A"/>
    <w:multiLevelType w:val="hybridMultilevel"/>
    <w:tmpl w:val="A85694A6"/>
    <w:lvl w:ilvl="0" w:tplc="9E3E50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1220ED9"/>
    <w:multiLevelType w:val="hybridMultilevel"/>
    <w:tmpl w:val="A59CF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448D5"/>
    <w:multiLevelType w:val="hybridMultilevel"/>
    <w:tmpl w:val="7488EE72"/>
    <w:lvl w:ilvl="0" w:tplc="8A543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A6A67"/>
    <w:multiLevelType w:val="hybridMultilevel"/>
    <w:tmpl w:val="1B6EC2DE"/>
    <w:lvl w:ilvl="0" w:tplc="77F09A00">
      <w:start w:val="1"/>
      <w:numFmt w:val="low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A5503D9"/>
    <w:multiLevelType w:val="hybridMultilevel"/>
    <w:tmpl w:val="9BBCE842"/>
    <w:lvl w:ilvl="0" w:tplc="299EFE52">
      <w:start w:val="1"/>
      <w:numFmt w:val="lowerLetter"/>
      <w:lvlText w:val="%1."/>
      <w:lvlJc w:val="left"/>
      <w:pPr>
        <w:ind w:left="4770" w:hanging="360"/>
      </w:pPr>
      <w:rPr>
        <w:rFonts w:eastAsia="Calibri" w:hint="default"/>
      </w:rPr>
    </w:lvl>
    <w:lvl w:ilvl="1" w:tplc="B5B80040">
      <w:start w:val="1"/>
      <w:numFmt w:val="decimal"/>
      <w:lvlText w:val="%2."/>
      <w:lvlJc w:val="left"/>
      <w:pPr>
        <w:ind w:left="5490" w:hanging="360"/>
      </w:pPr>
      <w:rPr>
        <w:rFonts w:hint="default"/>
      </w:r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70EEDA24">
      <w:start w:val="1"/>
      <w:numFmt w:val="decimal"/>
      <w:lvlText w:val="%7."/>
      <w:lvlJc w:val="left"/>
      <w:pPr>
        <w:ind w:left="900" w:hanging="360"/>
      </w:pPr>
      <w:rPr>
        <w:i w:val="0"/>
      </w:r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6">
    <w:nsid w:val="6DD30833"/>
    <w:multiLevelType w:val="hybridMultilevel"/>
    <w:tmpl w:val="8E34F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11DCA"/>
    <w:multiLevelType w:val="hybridMultilevel"/>
    <w:tmpl w:val="1A88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C7DB1"/>
    <w:multiLevelType w:val="hybridMultilevel"/>
    <w:tmpl w:val="D23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8562B"/>
    <w:multiLevelType w:val="hybridMultilevel"/>
    <w:tmpl w:val="DD8CE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7"/>
  </w:num>
  <w:num w:numId="5">
    <w:abstractNumId w:val="9"/>
  </w:num>
  <w:num w:numId="6">
    <w:abstractNumId w:val="24"/>
  </w:num>
  <w:num w:numId="7">
    <w:abstractNumId w:val="12"/>
  </w:num>
  <w:num w:numId="8">
    <w:abstractNumId w:val="7"/>
  </w:num>
  <w:num w:numId="9">
    <w:abstractNumId w:val="26"/>
  </w:num>
  <w:num w:numId="10">
    <w:abstractNumId w:val="27"/>
  </w:num>
  <w:num w:numId="11">
    <w:abstractNumId w:val="14"/>
  </w:num>
  <w:num w:numId="12">
    <w:abstractNumId w:val="29"/>
  </w:num>
  <w:num w:numId="13">
    <w:abstractNumId w:val="11"/>
  </w:num>
  <w:num w:numId="14">
    <w:abstractNumId w:val="5"/>
  </w:num>
  <w:num w:numId="15">
    <w:abstractNumId w:val="25"/>
  </w:num>
  <w:num w:numId="16">
    <w:abstractNumId w:val="20"/>
  </w:num>
  <w:num w:numId="17">
    <w:abstractNumId w:val="28"/>
  </w:num>
  <w:num w:numId="18">
    <w:abstractNumId w:val="6"/>
  </w:num>
  <w:num w:numId="19">
    <w:abstractNumId w:val="15"/>
  </w:num>
  <w:num w:numId="20">
    <w:abstractNumId w:val="1"/>
  </w:num>
  <w:num w:numId="21">
    <w:abstractNumId w:val="10"/>
  </w:num>
  <w:num w:numId="22">
    <w:abstractNumId w:val="21"/>
  </w:num>
  <w:num w:numId="23">
    <w:abstractNumId w:val="18"/>
  </w:num>
  <w:num w:numId="24">
    <w:abstractNumId w:val="8"/>
  </w:num>
  <w:num w:numId="25">
    <w:abstractNumId w:val="3"/>
  </w:num>
  <w:num w:numId="26">
    <w:abstractNumId w:val="22"/>
  </w:num>
  <w:num w:numId="27">
    <w:abstractNumId w:val="23"/>
  </w:num>
  <w:num w:numId="28">
    <w:abstractNumId w:val="1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BF"/>
    <w:rsid w:val="00004044"/>
    <w:rsid w:val="000111BD"/>
    <w:rsid w:val="00014858"/>
    <w:rsid w:val="00020391"/>
    <w:rsid w:val="00022421"/>
    <w:rsid w:val="00031F90"/>
    <w:rsid w:val="00040E09"/>
    <w:rsid w:val="0004519A"/>
    <w:rsid w:val="00072A3B"/>
    <w:rsid w:val="00090EB9"/>
    <w:rsid w:val="000A1363"/>
    <w:rsid w:val="000C299A"/>
    <w:rsid w:val="000D47CB"/>
    <w:rsid w:val="000D5D0B"/>
    <w:rsid w:val="000E04F5"/>
    <w:rsid w:val="000F0BB4"/>
    <w:rsid w:val="001001E2"/>
    <w:rsid w:val="001019BE"/>
    <w:rsid w:val="00103081"/>
    <w:rsid w:val="0010515C"/>
    <w:rsid w:val="00122B42"/>
    <w:rsid w:val="0014117B"/>
    <w:rsid w:val="001457A1"/>
    <w:rsid w:val="001509EC"/>
    <w:rsid w:val="00161C11"/>
    <w:rsid w:val="00184A8A"/>
    <w:rsid w:val="001877C0"/>
    <w:rsid w:val="00196F0C"/>
    <w:rsid w:val="001B54BC"/>
    <w:rsid w:val="001B5DB6"/>
    <w:rsid w:val="001C666F"/>
    <w:rsid w:val="001C7D5D"/>
    <w:rsid w:val="001E2FE0"/>
    <w:rsid w:val="001F1078"/>
    <w:rsid w:val="001F6E11"/>
    <w:rsid w:val="001F7885"/>
    <w:rsid w:val="002122D5"/>
    <w:rsid w:val="002133E4"/>
    <w:rsid w:val="00221129"/>
    <w:rsid w:val="00240434"/>
    <w:rsid w:val="00240AE7"/>
    <w:rsid w:val="00263F5F"/>
    <w:rsid w:val="00266067"/>
    <w:rsid w:val="00280952"/>
    <w:rsid w:val="00290E88"/>
    <w:rsid w:val="00296677"/>
    <w:rsid w:val="002A40CC"/>
    <w:rsid w:val="002B15FF"/>
    <w:rsid w:val="002C24F3"/>
    <w:rsid w:val="002E22EF"/>
    <w:rsid w:val="0030242C"/>
    <w:rsid w:val="003052EE"/>
    <w:rsid w:val="00311004"/>
    <w:rsid w:val="00317E81"/>
    <w:rsid w:val="00330880"/>
    <w:rsid w:val="00353352"/>
    <w:rsid w:val="00364821"/>
    <w:rsid w:val="0037467E"/>
    <w:rsid w:val="003747D1"/>
    <w:rsid w:val="003824BF"/>
    <w:rsid w:val="00386FCE"/>
    <w:rsid w:val="003871BD"/>
    <w:rsid w:val="00396829"/>
    <w:rsid w:val="003A328C"/>
    <w:rsid w:val="003B47EF"/>
    <w:rsid w:val="003B5BA3"/>
    <w:rsid w:val="003C1559"/>
    <w:rsid w:val="003E74C1"/>
    <w:rsid w:val="004057D1"/>
    <w:rsid w:val="004145AB"/>
    <w:rsid w:val="004368BB"/>
    <w:rsid w:val="0045567D"/>
    <w:rsid w:val="004660E1"/>
    <w:rsid w:val="00470376"/>
    <w:rsid w:val="004933DF"/>
    <w:rsid w:val="004A2229"/>
    <w:rsid w:val="004A4A2C"/>
    <w:rsid w:val="004A5097"/>
    <w:rsid w:val="004B3254"/>
    <w:rsid w:val="004B6DEC"/>
    <w:rsid w:val="004F32C9"/>
    <w:rsid w:val="004F5C30"/>
    <w:rsid w:val="0050472B"/>
    <w:rsid w:val="00506CB7"/>
    <w:rsid w:val="00515C3B"/>
    <w:rsid w:val="00531315"/>
    <w:rsid w:val="00543251"/>
    <w:rsid w:val="00556B2E"/>
    <w:rsid w:val="00561604"/>
    <w:rsid w:val="00561B50"/>
    <w:rsid w:val="0056450E"/>
    <w:rsid w:val="00566CD9"/>
    <w:rsid w:val="0059410C"/>
    <w:rsid w:val="00596156"/>
    <w:rsid w:val="005A04B8"/>
    <w:rsid w:val="005A2698"/>
    <w:rsid w:val="005B573A"/>
    <w:rsid w:val="005C1B5D"/>
    <w:rsid w:val="005C5F81"/>
    <w:rsid w:val="005D011B"/>
    <w:rsid w:val="005E2DC9"/>
    <w:rsid w:val="005E4468"/>
    <w:rsid w:val="005F37C1"/>
    <w:rsid w:val="006310F4"/>
    <w:rsid w:val="00631AD0"/>
    <w:rsid w:val="006410FE"/>
    <w:rsid w:val="00650BA2"/>
    <w:rsid w:val="0066570A"/>
    <w:rsid w:val="00671DE5"/>
    <w:rsid w:val="00681D4F"/>
    <w:rsid w:val="00686184"/>
    <w:rsid w:val="00695065"/>
    <w:rsid w:val="006A0C27"/>
    <w:rsid w:val="006A34D4"/>
    <w:rsid w:val="006A37A1"/>
    <w:rsid w:val="006A4D08"/>
    <w:rsid w:val="006B1523"/>
    <w:rsid w:val="006B27BF"/>
    <w:rsid w:val="006B2D12"/>
    <w:rsid w:val="006B3BBB"/>
    <w:rsid w:val="006C0A64"/>
    <w:rsid w:val="006C7D93"/>
    <w:rsid w:val="006D2E61"/>
    <w:rsid w:val="006D4F5E"/>
    <w:rsid w:val="006F2D09"/>
    <w:rsid w:val="006F49EF"/>
    <w:rsid w:val="006F723D"/>
    <w:rsid w:val="007130DF"/>
    <w:rsid w:val="0072300D"/>
    <w:rsid w:val="00733FAB"/>
    <w:rsid w:val="00737688"/>
    <w:rsid w:val="00740E31"/>
    <w:rsid w:val="00751BBB"/>
    <w:rsid w:val="00752298"/>
    <w:rsid w:val="00755E7C"/>
    <w:rsid w:val="00765486"/>
    <w:rsid w:val="007659FB"/>
    <w:rsid w:val="00784AAB"/>
    <w:rsid w:val="00784EE9"/>
    <w:rsid w:val="007A6677"/>
    <w:rsid w:val="007B42AB"/>
    <w:rsid w:val="007C34F9"/>
    <w:rsid w:val="007D1576"/>
    <w:rsid w:val="007D1BB6"/>
    <w:rsid w:val="007D40CD"/>
    <w:rsid w:val="007F70AD"/>
    <w:rsid w:val="00816911"/>
    <w:rsid w:val="008171E6"/>
    <w:rsid w:val="008231BA"/>
    <w:rsid w:val="00835CB5"/>
    <w:rsid w:val="00846FF6"/>
    <w:rsid w:val="00854351"/>
    <w:rsid w:val="008567AE"/>
    <w:rsid w:val="0087392C"/>
    <w:rsid w:val="008813C1"/>
    <w:rsid w:val="00887073"/>
    <w:rsid w:val="0089209C"/>
    <w:rsid w:val="008A0F48"/>
    <w:rsid w:val="008B41FE"/>
    <w:rsid w:val="008B4351"/>
    <w:rsid w:val="008C7D12"/>
    <w:rsid w:val="008D739D"/>
    <w:rsid w:val="00936D4B"/>
    <w:rsid w:val="00942DB8"/>
    <w:rsid w:val="00946DCD"/>
    <w:rsid w:val="009507D5"/>
    <w:rsid w:val="0095525C"/>
    <w:rsid w:val="00962E4C"/>
    <w:rsid w:val="009639B5"/>
    <w:rsid w:val="00965830"/>
    <w:rsid w:val="00981FDA"/>
    <w:rsid w:val="009C0A91"/>
    <w:rsid w:val="009C5C03"/>
    <w:rsid w:val="009C649A"/>
    <w:rsid w:val="009D7287"/>
    <w:rsid w:val="009D7847"/>
    <w:rsid w:val="009D7905"/>
    <w:rsid w:val="009E43FA"/>
    <w:rsid w:val="00A01AF7"/>
    <w:rsid w:val="00A05C83"/>
    <w:rsid w:val="00A07143"/>
    <w:rsid w:val="00A22E97"/>
    <w:rsid w:val="00A32105"/>
    <w:rsid w:val="00A323C9"/>
    <w:rsid w:val="00A342A5"/>
    <w:rsid w:val="00A346B4"/>
    <w:rsid w:val="00A54DB0"/>
    <w:rsid w:val="00A60FCE"/>
    <w:rsid w:val="00A62268"/>
    <w:rsid w:val="00A675AE"/>
    <w:rsid w:val="00A72A0B"/>
    <w:rsid w:val="00A8433A"/>
    <w:rsid w:val="00A87E64"/>
    <w:rsid w:val="00A90DB1"/>
    <w:rsid w:val="00AA677C"/>
    <w:rsid w:val="00AA76A0"/>
    <w:rsid w:val="00AB0A19"/>
    <w:rsid w:val="00AB1555"/>
    <w:rsid w:val="00AC36B2"/>
    <w:rsid w:val="00AC3B3E"/>
    <w:rsid w:val="00AD0BA2"/>
    <w:rsid w:val="00AD59EC"/>
    <w:rsid w:val="00AE1D7D"/>
    <w:rsid w:val="00AE684B"/>
    <w:rsid w:val="00B065A6"/>
    <w:rsid w:val="00B32680"/>
    <w:rsid w:val="00B330CD"/>
    <w:rsid w:val="00B44ADC"/>
    <w:rsid w:val="00B44DF1"/>
    <w:rsid w:val="00B479FC"/>
    <w:rsid w:val="00B5520F"/>
    <w:rsid w:val="00B56263"/>
    <w:rsid w:val="00B61D7F"/>
    <w:rsid w:val="00B644FF"/>
    <w:rsid w:val="00B6605D"/>
    <w:rsid w:val="00B84CDC"/>
    <w:rsid w:val="00B92EE0"/>
    <w:rsid w:val="00B9765E"/>
    <w:rsid w:val="00BA72E8"/>
    <w:rsid w:val="00BA7D84"/>
    <w:rsid w:val="00BD0138"/>
    <w:rsid w:val="00BD57AA"/>
    <w:rsid w:val="00BE454B"/>
    <w:rsid w:val="00C319B5"/>
    <w:rsid w:val="00C43CD9"/>
    <w:rsid w:val="00C73653"/>
    <w:rsid w:val="00C766EC"/>
    <w:rsid w:val="00C76851"/>
    <w:rsid w:val="00C8098B"/>
    <w:rsid w:val="00C90F79"/>
    <w:rsid w:val="00CB5156"/>
    <w:rsid w:val="00CC5AC6"/>
    <w:rsid w:val="00CD428F"/>
    <w:rsid w:val="00CF2BAD"/>
    <w:rsid w:val="00D01E5E"/>
    <w:rsid w:val="00D34461"/>
    <w:rsid w:val="00D5206B"/>
    <w:rsid w:val="00D53FC0"/>
    <w:rsid w:val="00D557C9"/>
    <w:rsid w:val="00D674BF"/>
    <w:rsid w:val="00D90EF7"/>
    <w:rsid w:val="00DA7F06"/>
    <w:rsid w:val="00DB6BE4"/>
    <w:rsid w:val="00DC29E6"/>
    <w:rsid w:val="00DC5295"/>
    <w:rsid w:val="00DD2D90"/>
    <w:rsid w:val="00DD4412"/>
    <w:rsid w:val="00DD56D9"/>
    <w:rsid w:val="00DF63F2"/>
    <w:rsid w:val="00DF6E55"/>
    <w:rsid w:val="00DF6E5E"/>
    <w:rsid w:val="00E2243E"/>
    <w:rsid w:val="00E27A29"/>
    <w:rsid w:val="00E32B2C"/>
    <w:rsid w:val="00E47726"/>
    <w:rsid w:val="00E52FC3"/>
    <w:rsid w:val="00E61E1A"/>
    <w:rsid w:val="00E64888"/>
    <w:rsid w:val="00E82A06"/>
    <w:rsid w:val="00EA0E2B"/>
    <w:rsid w:val="00EA546E"/>
    <w:rsid w:val="00EC0707"/>
    <w:rsid w:val="00EC7F50"/>
    <w:rsid w:val="00ED65A9"/>
    <w:rsid w:val="00EE4076"/>
    <w:rsid w:val="00EE66C0"/>
    <w:rsid w:val="00EF0BE6"/>
    <w:rsid w:val="00EF2379"/>
    <w:rsid w:val="00EF512A"/>
    <w:rsid w:val="00F0198E"/>
    <w:rsid w:val="00F05D46"/>
    <w:rsid w:val="00F0783B"/>
    <w:rsid w:val="00F17D84"/>
    <w:rsid w:val="00F27024"/>
    <w:rsid w:val="00F36BE9"/>
    <w:rsid w:val="00F41193"/>
    <w:rsid w:val="00F4627A"/>
    <w:rsid w:val="00F4771B"/>
    <w:rsid w:val="00F52502"/>
    <w:rsid w:val="00F637E7"/>
    <w:rsid w:val="00F83683"/>
    <w:rsid w:val="00F86941"/>
    <w:rsid w:val="00F912AB"/>
    <w:rsid w:val="00F91D68"/>
    <w:rsid w:val="00F943C9"/>
    <w:rsid w:val="00F96813"/>
    <w:rsid w:val="00F97C45"/>
    <w:rsid w:val="00FA6392"/>
    <w:rsid w:val="00FB2A92"/>
    <w:rsid w:val="00FC4FAA"/>
    <w:rsid w:val="00FD1DF2"/>
    <w:rsid w:val="00FD4184"/>
    <w:rsid w:val="00FD6842"/>
    <w:rsid w:val="00FE35AA"/>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 id="V:Rule3" type="connector" idref="#_x0000_s1043"/>
        <o:r id="V:Rule4" type="connector" idref="#_x0000_s1042"/>
      </o:rules>
    </o:shapelayout>
  </w:shapeDefaults>
  <w:decimalSymbol w:val="."/>
  <w:listSeparator w:val=","/>
  <w15:docId w15:val="{78B97758-9B29-4860-BE79-0B7BA93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674BF"/>
    <w:pPr>
      <w:ind w:left="720"/>
      <w:contextualSpacing/>
    </w:pPr>
  </w:style>
  <w:style w:type="character" w:customStyle="1" w:styleId="ListParagraphChar">
    <w:name w:val="List Paragraph Char"/>
    <w:link w:val="ListParagraph"/>
    <w:uiPriority w:val="99"/>
    <w:rsid w:val="00D674BF"/>
  </w:style>
  <w:style w:type="table" w:styleId="TableGrid">
    <w:name w:val="Table Grid"/>
    <w:basedOn w:val="TableNormal"/>
    <w:uiPriority w:val="59"/>
    <w:rsid w:val="00D674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30"/>
  </w:style>
  <w:style w:type="paragraph" w:styleId="Footer">
    <w:name w:val="footer"/>
    <w:basedOn w:val="Normal"/>
    <w:link w:val="FooterChar"/>
    <w:uiPriority w:val="99"/>
    <w:unhideWhenUsed/>
    <w:rsid w:val="0096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30"/>
  </w:style>
  <w:style w:type="paragraph" w:styleId="NoSpacing">
    <w:name w:val="No Spacing"/>
    <w:uiPriority w:val="1"/>
    <w:qFormat/>
    <w:rsid w:val="00196F0C"/>
    <w:pPr>
      <w:spacing w:after="0" w:line="240" w:lineRule="auto"/>
    </w:pPr>
  </w:style>
  <w:style w:type="paragraph" w:styleId="BalloonText">
    <w:name w:val="Balloon Text"/>
    <w:basedOn w:val="Normal"/>
    <w:link w:val="BalloonTextChar"/>
    <w:uiPriority w:val="99"/>
    <w:semiHidden/>
    <w:unhideWhenUsed/>
    <w:rsid w:val="00DC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2710</TotalTime>
  <Pages>9</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basmalah</dc:creator>
  <cp:keywords/>
  <dc:description/>
  <cp:lastModifiedBy>AHMAD</cp:lastModifiedBy>
  <cp:revision>26</cp:revision>
  <cp:lastPrinted>2015-03-02T02:46:00Z</cp:lastPrinted>
  <dcterms:created xsi:type="dcterms:W3CDTF">2016-03-09T09:40:00Z</dcterms:created>
  <dcterms:modified xsi:type="dcterms:W3CDTF">2016-10-16T11:24:00Z</dcterms:modified>
</cp:coreProperties>
</file>