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1BB" w:rsidRDefault="00326FE9" w:rsidP="00E56070">
      <w:pPr>
        <w:pStyle w:val="NoSpacing"/>
        <w:spacing w:line="480" w:lineRule="auto"/>
        <w:jc w:val="center"/>
        <w:rPr>
          <w:rFonts w:ascii="Times New Roman" w:hAnsi="Times New Roman" w:cs="Times New Roman"/>
          <w:b/>
          <w:sz w:val="24"/>
          <w:szCs w:val="24"/>
          <w:lang w:val="id-ID"/>
        </w:rPr>
      </w:pPr>
      <w:r w:rsidRPr="00326FE9">
        <w:rPr>
          <w:rFonts w:ascii="Times New Roman" w:hAnsi="Times New Roman" w:cs="Times New Roman"/>
          <w:b/>
          <w:noProof/>
          <w:sz w:val="24"/>
          <w:szCs w:val="24"/>
        </w:rPr>
        <w:pict>
          <v:rect id="_x0000_s1026" style="position:absolute;left:0;text-align:left;margin-left:389.05pt;margin-top:-41.4pt;width:43.05pt;height:22.7pt;z-index:251658240" strokecolor="white [3212]"/>
        </w:pict>
      </w:r>
      <w:r w:rsidR="00AF11BB">
        <w:rPr>
          <w:rFonts w:ascii="Times New Roman" w:hAnsi="Times New Roman" w:cs="Times New Roman"/>
          <w:b/>
          <w:sz w:val="24"/>
          <w:szCs w:val="24"/>
          <w:lang w:val="id-ID"/>
        </w:rPr>
        <w:t>BAB I</w:t>
      </w:r>
    </w:p>
    <w:p w:rsidR="00FC778E" w:rsidRPr="0056221D" w:rsidRDefault="00AF11BB" w:rsidP="00614859">
      <w:pPr>
        <w:pStyle w:val="NoSpacing"/>
        <w:spacing w:after="80" w:line="960" w:lineRule="auto"/>
        <w:jc w:val="center"/>
        <w:rPr>
          <w:rFonts w:ascii="Times New Roman" w:hAnsi="Times New Roman" w:cs="Times New Roman"/>
          <w:b/>
          <w:sz w:val="24"/>
          <w:szCs w:val="24"/>
          <w:lang w:val="id-ID"/>
        </w:rPr>
      </w:pPr>
      <w:r w:rsidRPr="0056221D">
        <w:rPr>
          <w:rFonts w:ascii="Times New Roman" w:hAnsi="Times New Roman" w:cs="Times New Roman"/>
          <w:b/>
          <w:sz w:val="24"/>
          <w:szCs w:val="24"/>
          <w:lang w:val="id-ID"/>
        </w:rPr>
        <w:t>PENDAHULUAN</w:t>
      </w:r>
    </w:p>
    <w:p w:rsidR="00B35310" w:rsidRPr="00B35310" w:rsidRDefault="00AF11BB" w:rsidP="009F2B3A">
      <w:pPr>
        <w:pStyle w:val="NoSpacing"/>
        <w:numPr>
          <w:ilvl w:val="0"/>
          <w:numId w:val="1"/>
        </w:numPr>
        <w:spacing w:line="480" w:lineRule="auto"/>
        <w:rPr>
          <w:rFonts w:ascii="Times New Roman" w:hAnsi="Times New Roman" w:cs="Times New Roman"/>
          <w:b/>
          <w:sz w:val="24"/>
          <w:szCs w:val="24"/>
          <w:lang w:val="id-ID"/>
        </w:rPr>
      </w:pPr>
      <w:r w:rsidRPr="0056221D">
        <w:rPr>
          <w:rFonts w:ascii="Times New Roman" w:hAnsi="Times New Roman" w:cs="Times New Roman"/>
          <w:b/>
          <w:sz w:val="24"/>
          <w:szCs w:val="24"/>
          <w:lang w:val="id-ID"/>
        </w:rPr>
        <w:t>Latar Belakang Masalah</w:t>
      </w:r>
    </w:p>
    <w:p w:rsidR="00AF11BB" w:rsidRPr="0056221D" w:rsidRDefault="00AF11BB" w:rsidP="00AF11BB">
      <w:pPr>
        <w:spacing w:after="0" w:line="480" w:lineRule="auto"/>
        <w:ind w:firstLine="709"/>
        <w:jc w:val="both"/>
        <w:rPr>
          <w:rFonts w:ascii="Times New Roman" w:hAnsi="Times New Roman" w:cs="Times New Roman"/>
          <w:sz w:val="24"/>
          <w:szCs w:val="24"/>
        </w:rPr>
      </w:pPr>
      <w:r w:rsidRPr="0056221D">
        <w:rPr>
          <w:rFonts w:ascii="Times New Roman" w:hAnsi="Times New Roman" w:cs="Times New Roman"/>
          <w:sz w:val="24"/>
          <w:szCs w:val="24"/>
        </w:rPr>
        <w:t>Anak –anak tunanetra adalah mereka yang mes</w:t>
      </w:r>
      <w:r>
        <w:rPr>
          <w:rFonts w:ascii="Times New Roman" w:hAnsi="Times New Roman" w:cs="Times New Roman"/>
          <w:sz w:val="24"/>
          <w:szCs w:val="24"/>
        </w:rPr>
        <w:t xml:space="preserve">kipun sudah mengalami perbaikan, </w:t>
      </w:r>
      <w:r w:rsidRPr="0056221D">
        <w:rPr>
          <w:rFonts w:ascii="Times New Roman" w:hAnsi="Times New Roman" w:cs="Times New Roman"/>
          <w:sz w:val="24"/>
          <w:szCs w:val="24"/>
        </w:rPr>
        <w:t xml:space="preserve">penglihatannya masih rusak sehingga memerlukan penyesuaian-penyesuaian dalam materi visual dan metode-metode khusus dalam pengajaran. </w:t>
      </w:r>
      <w:r>
        <w:rPr>
          <w:rFonts w:ascii="Times New Roman" w:hAnsi="Times New Roman" w:cs="Times New Roman"/>
          <w:sz w:val="24"/>
          <w:szCs w:val="24"/>
        </w:rPr>
        <w:t xml:space="preserve">Dinyatakan pula bahwa manusia berhubungan dengan lingkungan, baik sosial maupun alam melalui kemampuan inderanya. Diperlukan kerjasama secara terpadu dan serentak antara indera penglihatan, pendengaran, perabaan dan pembauan atau penciuman untuk mendapatkan pengenalan, pengertian, atau makna yang lengkap dan utuh tentang lingkungannya. Akibat dari ketunanetraannya, maka pengertian dari dunia luar anak tidak dapat diperoleh secara lengkap dan utuh. </w:t>
      </w:r>
      <w:r w:rsidRPr="0056221D">
        <w:rPr>
          <w:rFonts w:ascii="Times New Roman" w:hAnsi="Times New Roman" w:cs="Times New Roman"/>
          <w:sz w:val="24"/>
          <w:szCs w:val="24"/>
        </w:rPr>
        <w:t>Untuk itu bagi tunanetra memerlukan pendidikan khusus yang berlangsung di Sekolah Luar Biasa (SLB).</w:t>
      </w:r>
    </w:p>
    <w:p w:rsidR="00AF11BB" w:rsidRPr="00614859" w:rsidRDefault="00AF11BB" w:rsidP="00614859">
      <w:pPr>
        <w:spacing w:after="0" w:line="480" w:lineRule="auto"/>
        <w:ind w:firstLine="709"/>
        <w:jc w:val="both"/>
        <w:rPr>
          <w:rFonts w:ascii="Times New Roman" w:hAnsi="Times New Roman" w:cs="Times New Roman"/>
          <w:sz w:val="24"/>
          <w:szCs w:val="24"/>
        </w:rPr>
      </w:pPr>
      <w:r w:rsidRPr="0056221D">
        <w:rPr>
          <w:rFonts w:ascii="Times New Roman" w:hAnsi="Times New Roman" w:cs="Times New Roman"/>
          <w:sz w:val="24"/>
          <w:szCs w:val="24"/>
        </w:rPr>
        <w:t>Dari segi program intervensi Pendidikan bagi tunanetra lebih menekankan pengembangan kemampuan kemandirian, baik dari segi pengetahuan, keterampilan dan sikapnya. Tujuan tersebut sebagaimana tertuang dalam Peraturan Pemerintah No. 72 Tahun 1991 Bab 2 Pasal 2 yaitu:</w:t>
      </w:r>
    </w:p>
    <w:p w:rsidR="00AF11BB" w:rsidRDefault="00AF11BB" w:rsidP="00AF11BB">
      <w:pPr>
        <w:tabs>
          <w:tab w:val="left" w:pos="7655"/>
        </w:tabs>
        <w:autoSpaceDE w:val="0"/>
        <w:autoSpaceDN w:val="0"/>
        <w:adjustRightInd w:val="0"/>
        <w:spacing w:after="0" w:line="240" w:lineRule="auto"/>
        <w:ind w:left="709" w:right="566"/>
        <w:jc w:val="both"/>
        <w:rPr>
          <w:rFonts w:ascii="Times New Roman" w:hAnsi="Times New Roman" w:cs="Times New Roman"/>
          <w:sz w:val="24"/>
          <w:szCs w:val="24"/>
        </w:rPr>
      </w:pPr>
      <w:r w:rsidRPr="0056221D">
        <w:rPr>
          <w:rFonts w:ascii="Times New Roman" w:hAnsi="Times New Roman" w:cs="Times New Roman"/>
          <w:sz w:val="24"/>
          <w:szCs w:val="24"/>
        </w:rPr>
        <w:t xml:space="preserve">”Pendidikan luar biasa bertujuan untuk membantu peserta didik yang menyandang kelainan fisik dan/atau mental agar mampu mengembangkan sikap, pengetahuan, dan keterampilan sebagai pribadi maupun anggota masyarakat dalam mengadakan hubungan timbal balik </w:t>
      </w:r>
      <w:r w:rsidRPr="0056221D">
        <w:rPr>
          <w:rFonts w:ascii="Times New Roman" w:hAnsi="Times New Roman" w:cs="Times New Roman"/>
          <w:sz w:val="24"/>
          <w:szCs w:val="24"/>
        </w:rPr>
        <w:lastRenderedPageBreak/>
        <w:t>dengan lingkungan sosial, budaya, dan alam sekitar serta dapat mengembangkan kemampuan dalam dunia kerja atau mengikuti pendidikan lanjutan”.</w:t>
      </w:r>
    </w:p>
    <w:p w:rsidR="00B35310" w:rsidRDefault="00B35310" w:rsidP="00AF11BB">
      <w:pPr>
        <w:tabs>
          <w:tab w:val="left" w:pos="7655"/>
        </w:tabs>
        <w:autoSpaceDE w:val="0"/>
        <w:autoSpaceDN w:val="0"/>
        <w:adjustRightInd w:val="0"/>
        <w:spacing w:after="0" w:line="240" w:lineRule="auto"/>
        <w:ind w:left="709" w:right="566"/>
        <w:jc w:val="both"/>
        <w:rPr>
          <w:rFonts w:ascii="Times New Roman" w:hAnsi="Times New Roman" w:cs="Times New Roman"/>
          <w:sz w:val="24"/>
          <w:szCs w:val="24"/>
        </w:rPr>
      </w:pPr>
    </w:p>
    <w:p w:rsidR="00AF11BB" w:rsidRPr="0056221D" w:rsidRDefault="00AF11BB" w:rsidP="00B35310">
      <w:pPr>
        <w:spacing w:after="0" w:line="480" w:lineRule="auto"/>
        <w:ind w:firstLine="709"/>
        <w:jc w:val="both"/>
        <w:rPr>
          <w:rFonts w:ascii="Times New Roman" w:eastAsia="Times New Roman" w:hAnsi="Times New Roman" w:cs="Times New Roman"/>
          <w:sz w:val="24"/>
          <w:szCs w:val="24"/>
          <w:lang w:eastAsia="id-ID"/>
        </w:rPr>
      </w:pPr>
      <w:r w:rsidRPr="0056221D">
        <w:rPr>
          <w:rFonts w:ascii="Times New Roman" w:eastAsia="Times New Roman" w:hAnsi="Times New Roman" w:cs="Times New Roman"/>
          <w:sz w:val="24"/>
          <w:szCs w:val="24"/>
          <w:lang w:eastAsia="id-ID"/>
        </w:rPr>
        <w:t>Untuk melakukan kegiatan kehidupan atau berkomunikasi dengan lingkungannya mereka menggunakan indera non-visual yang masih berfungsi, seperti indera pendengaran, perabaan, pembau, dan perasa (pencecapan). Namun dari segi kecerdasan sebagian besar tunanetra tidak dipengaruhi oleh ketunaannya, kecuali bagi mereka yang mengalami kelaianan ganda (</w:t>
      </w:r>
      <w:r w:rsidRPr="00A77DE4">
        <w:rPr>
          <w:rFonts w:ascii="Times New Roman" w:eastAsia="Times New Roman" w:hAnsi="Times New Roman" w:cs="Times New Roman"/>
          <w:i/>
          <w:sz w:val="24"/>
          <w:szCs w:val="24"/>
          <w:lang w:eastAsia="id-ID"/>
        </w:rPr>
        <w:t>double handicaped</w:t>
      </w:r>
      <w:r>
        <w:rPr>
          <w:rFonts w:ascii="Times New Roman" w:eastAsia="Times New Roman" w:hAnsi="Times New Roman" w:cs="Times New Roman"/>
          <w:sz w:val="24"/>
          <w:szCs w:val="24"/>
          <w:lang w:eastAsia="id-ID"/>
        </w:rPr>
        <w:t xml:space="preserve">). Pada umumnya juga ditemukan bahwa anak tunanetra cenderung memiliki daya ingat yang tinggi, namun rendah dalam pengembangan konsepnya. </w:t>
      </w:r>
    </w:p>
    <w:p w:rsidR="00AF11BB" w:rsidRPr="0056221D" w:rsidRDefault="00AF11BB" w:rsidP="0027621D">
      <w:pPr>
        <w:pStyle w:val="NoSpacing"/>
        <w:spacing w:line="480" w:lineRule="auto"/>
        <w:ind w:firstLine="709"/>
        <w:jc w:val="both"/>
        <w:rPr>
          <w:rFonts w:ascii="Times New Roman" w:hAnsi="Times New Roman" w:cs="Times New Roman"/>
          <w:sz w:val="24"/>
          <w:szCs w:val="24"/>
          <w:lang w:val="id-ID"/>
        </w:rPr>
      </w:pPr>
      <w:r w:rsidRPr="0056221D">
        <w:rPr>
          <w:rFonts w:ascii="Times New Roman" w:hAnsi="Times New Roman" w:cs="Times New Roman"/>
          <w:sz w:val="24"/>
          <w:szCs w:val="24"/>
          <w:lang w:val="id-ID"/>
        </w:rPr>
        <w:t xml:space="preserve">Hasil kegiatan pendidikan sebagian besar bergantung pada kemampuan penglihatan. </w:t>
      </w:r>
      <w:r w:rsidRPr="0056221D">
        <w:rPr>
          <w:rFonts w:ascii="Times New Roman" w:hAnsi="Times New Roman" w:cs="Times New Roman"/>
          <w:sz w:val="24"/>
          <w:szCs w:val="24"/>
        </w:rPr>
        <w:t xml:space="preserve">Salah </w:t>
      </w:r>
      <w:r>
        <w:rPr>
          <w:rFonts w:ascii="Times New Roman" w:hAnsi="Times New Roman" w:cs="Times New Roman"/>
          <w:sz w:val="24"/>
          <w:szCs w:val="24"/>
          <w:lang w:val="id-ID"/>
        </w:rPr>
        <w:t xml:space="preserve">satu </w:t>
      </w:r>
      <w:r w:rsidRPr="0056221D">
        <w:rPr>
          <w:rFonts w:ascii="Times New Roman" w:hAnsi="Times New Roman" w:cs="Times New Roman"/>
          <w:sz w:val="24"/>
          <w:szCs w:val="24"/>
          <w:lang w:val="id-ID"/>
        </w:rPr>
        <w:t xml:space="preserve">kegiatan pendidikan yang melibatkan kemampuan penglihatan adalah membaca. Sebagaimana kita ketahui bahwa membaca merupakan pintu gerbang pengetahuan. </w:t>
      </w:r>
      <w:r w:rsidRPr="0056221D">
        <w:rPr>
          <w:rFonts w:ascii="Times New Roman" w:hAnsi="Times New Roman" w:cs="Times New Roman"/>
          <w:sz w:val="24"/>
          <w:szCs w:val="24"/>
          <w:lang w:val="sv-SE"/>
        </w:rPr>
        <w:t>Seorang anak yang tidak bisa membaca akan mengalami banyak hambatan dalam mengikuti segala macam mata pelajaran yang diajarkan di sekolah</w:t>
      </w:r>
      <w:r>
        <w:rPr>
          <w:rFonts w:ascii="Times New Roman" w:hAnsi="Times New Roman" w:cs="Times New Roman"/>
          <w:sz w:val="24"/>
          <w:szCs w:val="24"/>
          <w:lang w:val="id-ID"/>
        </w:rPr>
        <w:t xml:space="preserve">, serta </w:t>
      </w:r>
      <w:r w:rsidRPr="0056221D">
        <w:rPr>
          <w:rFonts w:ascii="Times New Roman" w:hAnsi="Times New Roman" w:cs="Times New Roman"/>
          <w:sz w:val="24"/>
          <w:szCs w:val="24"/>
          <w:lang w:val="id-ID"/>
        </w:rPr>
        <w:t>miskin informasi dan tidak banyak memperoleh tambahan pengetahuan baru yang mutakhir. Maka perlu mendapat perhatian selama pembelajaran khususnya bagi anak tunanetra</w:t>
      </w:r>
      <w:r>
        <w:rPr>
          <w:rFonts w:ascii="Times New Roman" w:hAnsi="Times New Roman" w:cs="Times New Roman"/>
          <w:sz w:val="24"/>
          <w:szCs w:val="24"/>
          <w:lang w:val="id-ID"/>
        </w:rPr>
        <w:t xml:space="preserve"> memerlukan perhatian terhadap pemahaman konsep terhadap hal yang baru</w:t>
      </w:r>
      <w:r w:rsidRPr="0056221D">
        <w:rPr>
          <w:rFonts w:ascii="Times New Roman" w:hAnsi="Times New Roman" w:cs="Times New Roman"/>
          <w:sz w:val="24"/>
          <w:szCs w:val="24"/>
          <w:lang w:val="id-ID"/>
        </w:rPr>
        <w:t xml:space="preserve">. </w:t>
      </w:r>
      <w:r w:rsidR="0027621D">
        <w:rPr>
          <w:rFonts w:ascii="Times New Roman" w:hAnsi="Times New Roman" w:cs="Times New Roman"/>
          <w:sz w:val="24"/>
          <w:szCs w:val="24"/>
          <w:lang w:val="id-ID"/>
        </w:rPr>
        <w:t xml:space="preserve"> </w:t>
      </w:r>
    </w:p>
    <w:p w:rsidR="00AF11BB" w:rsidRPr="0056221D" w:rsidRDefault="00AF11BB" w:rsidP="00633041">
      <w:pPr>
        <w:spacing w:after="0" w:line="480" w:lineRule="auto"/>
        <w:ind w:firstLine="709"/>
        <w:jc w:val="both"/>
        <w:rPr>
          <w:rFonts w:ascii="Times New Roman" w:hAnsi="Times New Roman" w:cs="Times New Roman"/>
          <w:sz w:val="24"/>
          <w:szCs w:val="24"/>
        </w:rPr>
      </w:pPr>
      <w:r w:rsidRPr="0056221D">
        <w:rPr>
          <w:rFonts w:ascii="Times New Roman" w:hAnsi="Times New Roman" w:cs="Times New Roman"/>
          <w:sz w:val="24"/>
          <w:szCs w:val="24"/>
        </w:rPr>
        <w:t xml:space="preserve">Mengingat peran pengajaran membaca yang begitu penting, setiap </w:t>
      </w:r>
      <w:r w:rsidR="009F2B3A">
        <w:rPr>
          <w:rFonts w:ascii="Times New Roman" w:hAnsi="Times New Roman" w:cs="Times New Roman"/>
          <w:sz w:val="24"/>
          <w:szCs w:val="24"/>
        </w:rPr>
        <w:t>siswa</w:t>
      </w:r>
      <w:r w:rsidRPr="0056221D">
        <w:rPr>
          <w:rFonts w:ascii="Times New Roman" w:hAnsi="Times New Roman" w:cs="Times New Roman"/>
          <w:sz w:val="24"/>
          <w:szCs w:val="24"/>
        </w:rPr>
        <w:t xml:space="preserve"> dituntut mampu </w:t>
      </w:r>
      <w:r>
        <w:rPr>
          <w:rFonts w:ascii="Times New Roman" w:hAnsi="Times New Roman" w:cs="Times New Roman"/>
          <w:sz w:val="24"/>
          <w:szCs w:val="24"/>
        </w:rPr>
        <w:t>memahami</w:t>
      </w:r>
      <w:r w:rsidRPr="0056221D">
        <w:rPr>
          <w:rFonts w:ascii="Times New Roman" w:hAnsi="Times New Roman" w:cs="Times New Roman"/>
          <w:sz w:val="24"/>
          <w:szCs w:val="24"/>
        </w:rPr>
        <w:t xml:space="preserve"> materi pelajaran. Namun dalam kenyataan sehari-hari </w:t>
      </w:r>
      <w:r>
        <w:rPr>
          <w:rFonts w:ascii="Times New Roman" w:hAnsi="Times New Roman" w:cs="Times New Roman"/>
          <w:sz w:val="24"/>
          <w:szCs w:val="24"/>
        </w:rPr>
        <w:t xml:space="preserve">yang terjadi </w:t>
      </w:r>
      <w:r w:rsidRPr="0056221D">
        <w:rPr>
          <w:rFonts w:ascii="Times New Roman" w:hAnsi="Times New Roman" w:cs="Times New Roman"/>
          <w:sz w:val="24"/>
          <w:szCs w:val="24"/>
        </w:rPr>
        <w:t xml:space="preserve">di sekolah, bahwa tidak sedikit </w:t>
      </w:r>
      <w:r w:rsidR="009F2B3A">
        <w:rPr>
          <w:rFonts w:ascii="Times New Roman" w:hAnsi="Times New Roman" w:cs="Times New Roman"/>
          <w:sz w:val="24"/>
          <w:szCs w:val="24"/>
        </w:rPr>
        <w:t>siswa</w:t>
      </w:r>
      <w:r w:rsidRPr="0056221D">
        <w:rPr>
          <w:rFonts w:ascii="Times New Roman" w:hAnsi="Times New Roman" w:cs="Times New Roman"/>
          <w:sz w:val="24"/>
          <w:szCs w:val="24"/>
        </w:rPr>
        <w:t xml:space="preserve"> yang memperlihatkan hasil belajar rendah. Hal ini dapat berindikasi</w:t>
      </w:r>
      <w:r>
        <w:rPr>
          <w:rFonts w:ascii="Times New Roman" w:hAnsi="Times New Roman" w:cs="Times New Roman"/>
          <w:sz w:val="24"/>
          <w:szCs w:val="24"/>
        </w:rPr>
        <w:t xml:space="preserve"> pada</w:t>
      </w:r>
      <w:r w:rsidRPr="0056221D">
        <w:rPr>
          <w:rFonts w:ascii="Times New Roman" w:hAnsi="Times New Roman" w:cs="Times New Roman"/>
          <w:sz w:val="24"/>
          <w:szCs w:val="24"/>
        </w:rPr>
        <w:t xml:space="preserve"> lemahnya penguasaan </w:t>
      </w:r>
      <w:r w:rsidR="009F2B3A">
        <w:rPr>
          <w:rFonts w:ascii="Times New Roman" w:hAnsi="Times New Roman" w:cs="Times New Roman"/>
          <w:sz w:val="24"/>
          <w:szCs w:val="24"/>
        </w:rPr>
        <w:t>siswa</w:t>
      </w:r>
      <w:r>
        <w:rPr>
          <w:rFonts w:ascii="Times New Roman" w:hAnsi="Times New Roman" w:cs="Times New Roman"/>
          <w:sz w:val="24"/>
          <w:szCs w:val="24"/>
        </w:rPr>
        <w:t xml:space="preserve"> terhadap pelajaran </w:t>
      </w:r>
      <w:r>
        <w:rPr>
          <w:rFonts w:ascii="Times New Roman" w:hAnsi="Times New Roman" w:cs="Times New Roman"/>
          <w:sz w:val="24"/>
          <w:szCs w:val="24"/>
        </w:rPr>
        <w:lastRenderedPageBreak/>
        <w:t xml:space="preserve">membaca, padahal kegiatan </w:t>
      </w:r>
      <w:r w:rsidRPr="00BD20A6">
        <w:rPr>
          <w:rFonts w:ascii="Times New Roman" w:hAnsi="Times New Roman" w:cs="Times New Roman"/>
          <w:bCs/>
          <w:sz w:val="24"/>
        </w:rPr>
        <w:t>membaca dan menyimak a</w:t>
      </w:r>
      <w:r>
        <w:rPr>
          <w:rFonts w:ascii="Times New Roman" w:hAnsi="Times New Roman" w:cs="Times New Roman"/>
          <w:bCs/>
          <w:sz w:val="24"/>
        </w:rPr>
        <w:t xml:space="preserve">ktivitas kunci kita mendapatkan dan </w:t>
      </w:r>
      <w:r w:rsidRPr="00BD20A6">
        <w:rPr>
          <w:rFonts w:ascii="Times New Roman" w:hAnsi="Times New Roman" w:cs="Times New Roman"/>
          <w:bCs/>
          <w:sz w:val="24"/>
        </w:rPr>
        <w:t>menguasai informasi. Sema</w:t>
      </w:r>
      <w:r>
        <w:rPr>
          <w:rFonts w:ascii="Times New Roman" w:hAnsi="Times New Roman" w:cs="Times New Roman"/>
          <w:bCs/>
          <w:sz w:val="24"/>
        </w:rPr>
        <w:t>kin banyak informasi kita simak/</w:t>
      </w:r>
      <w:r w:rsidRPr="00BD20A6">
        <w:rPr>
          <w:rFonts w:ascii="Times New Roman" w:hAnsi="Times New Roman" w:cs="Times New Roman"/>
          <w:bCs/>
          <w:sz w:val="24"/>
        </w:rPr>
        <w:t>baca, maka semakin banyak informasi yang kita kuasai</w:t>
      </w:r>
      <w:r>
        <w:rPr>
          <w:bCs/>
        </w:rPr>
        <w:t xml:space="preserve">. </w:t>
      </w:r>
      <w:r w:rsidRPr="0056221D">
        <w:rPr>
          <w:rFonts w:ascii="Times New Roman" w:hAnsi="Times New Roman" w:cs="Times New Roman"/>
          <w:sz w:val="24"/>
          <w:szCs w:val="24"/>
        </w:rPr>
        <w:t xml:space="preserve">Dalam hubungannya dengan </w:t>
      </w:r>
      <w:r w:rsidR="009F2B3A">
        <w:rPr>
          <w:rFonts w:ascii="Times New Roman" w:hAnsi="Times New Roman" w:cs="Times New Roman"/>
          <w:sz w:val="24"/>
          <w:szCs w:val="24"/>
        </w:rPr>
        <w:t>siswa</w:t>
      </w:r>
      <w:r w:rsidRPr="0056221D">
        <w:rPr>
          <w:rFonts w:ascii="Times New Roman" w:hAnsi="Times New Roman" w:cs="Times New Roman"/>
          <w:sz w:val="24"/>
          <w:szCs w:val="24"/>
        </w:rPr>
        <w:t xml:space="preserve"> tunanetra, persoalan ini dapat semakin kompleks karena secara kodrati mereka terlahir dengan hambatan yang berdampak langsung terhadap proses belajar membaca.  </w:t>
      </w:r>
    </w:p>
    <w:p w:rsidR="00AF11BB" w:rsidRDefault="00AF11BB" w:rsidP="00633041">
      <w:pPr>
        <w:spacing w:after="0" w:line="480" w:lineRule="auto"/>
        <w:ind w:firstLine="709"/>
        <w:jc w:val="both"/>
        <w:rPr>
          <w:rFonts w:ascii="Times New Roman" w:hAnsi="Times New Roman" w:cs="Times New Roman"/>
          <w:sz w:val="24"/>
          <w:szCs w:val="24"/>
        </w:rPr>
      </w:pPr>
      <w:r w:rsidRPr="0056221D">
        <w:rPr>
          <w:rFonts w:ascii="Times New Roman" w:hAnsi="Times New Roman" w:cs="Times New Roman"/>
          <w:sz w:val="24"/>
          <w:szCs w:val="24"/>
        </w:rPr>
        <w:t>Berdasarkan temuan penulis, siswa tunanetra banyak memberikan tantangan pengajaran yang berat bagi guru dalam hal membaca. Hal yang ditemukan penulis di</w:t>
      </w:r>
      <w:r>
        <w:rPr>
          <w:rFonts w:ascii="Times New Roman" w:hAnsi="Times New Roman" w:cs="Times New Roman"/>
          <w:sz w:val="24"/>
          <w:szCs w:val="24"/>
        </w:rPr>
        <w:t xml:space="preserve"> </w:t>
      </w:r>
      <w:r w:rsidRPr="0056221D">
        <w:rPr>
          <w:rFonts w:ascii="Times New Roman" w:hAnsi="Times New Roman" w:cs="Times New Roman"/>
          <w:sz w:val="24"/>
          <w:szCs w:val="24"/>
        </w:rPr>
        <w:t>lapangan adalah rendahnya kemampuan membaca</w:t>
      </w:r>
      <w:r>
        <w:rPr>
          <w:rFonts w:ascii="Times New Roman" w:hAnsi="Times New Roman" w:cs="Times New Roman"/>
          <w:sz w:val="24"/>
          <w:szCs w:val="24"/>
        </w:rPr>
        <w:t xml:space="preserve"> permulaan</w:t>
      </w:r>
      <w:r w:rsidRPr="0056221D">
        <w:rPr>
          <w:rFonts w:ascii="Times New Roman" w:hAnsi="Times New Roman" w:cs="Times New Roman"/>
          <w:sz w:val="24"/>
          <w:szCs w:val="24"/>
        </w:rPr>
        <w:t xml:space="preserve"> </w:t>
      </w:r>
      <w:r w:rsidRPr="00C21DD5">
        <w:rPr>
          <w:rFonts w:ascii="Times New Roman" w:hAnsi="Times New Roman" w:cs="Times New Roman"/>
          <w:i/>
          <w:sz w:val="24"/>
          <w:szCs w:val="24"/>
        </w:rPr>
        <w:t>braille</w:t>
      </w:r>
      <w:r>
        <w:rPr>
          <w:rFonts w:ascii="Times New Roman" w:hAnsi="Times New Roman" w:cs="Times New Roman"/>
          <w:sz w:val="24"/>
          <w:szCs w:val="24"/>
        </w:rPr>
        <w:t xml:space="preserve"> bagi siswa, yang </w:t>
      </w:r>
      <w:r w:rsidRPr="0056221D">
        <w:rPr>
          <w:rFonts w:ascii="Times New Roman" w:hAnsi="Times New Roman" w:cs="Times New Roman"/>
          <w:sz w:val="24"/>
          <w:szCs w:val="24"/>
        </w:rPr>
        <w:t>ditemukan pada kela</w:t>
      </w:r>
      <w:r>
        <w:rPr>
          <w:rFonts w:ascii="Times New Roman" w:hAnsi="Times New Roman" w:cs="Times New Roman"/>
          <w:sz w:val="24"/>
          <w:szCs w:val="24"/>
        </w:rPr>
        <w:t>s dasar II</w:t>
      </w:r>
      <w:r w:rsidRPr="0056221D">
        <w:rPr>
          <w:rFonts w:ascii="Times New Roman" w:hAnsi="Times New Roman" w:cs="Times New Roman"/>
          <w:sz w:val="24"/>
          <w:szCs w:val="24"/>
        </w:rPr>
        <w:t>.</w:t>
      </w:r>
      <w:r w:rsidR="00A114C8">
        <w:rPr>
          <w:rFonts w:ascii="Times New Roman" w:hAnsi="Times New Roman" w:cs="Times New Roman"/>
          <w:sz w:val="24"/>
          <w:szCs w:val="24"/>
        </w:rPr>
        <w:t xml:space="preserve"> Oleh karena masih rendahnya kemampuan membaca permulaan braille siswa pada Kelas Dasar II ini, maka pembelajaran yang diberikan perlu modifikasi kurikulum, di mana kurikulum yang dit</w:t>
      </w:r>
      <w:r w:rsidR="00715CCD">
        <w:rPr>
          <w:rFonts w:ascii="Times New Roman" w:hAnsi="Times New Roman" w:cs="Times New Roman"/>
          <w:sz w:val="24"/>
          <w:szCs w:val="24"/>
        </w:rPr>
        <w:t xml:space="preserve">erapkan yaitu kurikulum kelas 1, karena kurikulum yang diterapkan kepada anak ABK itu terkhusus kepada tunanetra harus disesuaikan dengan potensi dan karakteristik ABK agar mereka tidak mengalami hambatan dalam pembelajaran. </w:t>
      </w:r>
    </w:p>
    <w:p w:rsidR="00AF11BB" w:rsidRDefault="00AF11BB" w:rsidP="0027621D">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Berdasarkan hasil</w:t>
      </w:r>
      <w:r w:rsidRPr="0056221D">
        <w:rPr>
          <w:rFonts w:ascii="Times New Roman" w:hAnsi="Times New Roman" w:cs="Times New Roman"/>
          <w:sz w:val="24"/>
          <w:szCs w:val="24"/>
        </w:rPr>
        <w:t xml:space="preserve"> wawancara</w:t>
      </w:r>
      <w:r>
        <w:rPr>
          <w:rFonts w:ascii="Times New Roman" w:hAnsi="Times New Roman" w:cs="Times New Roman"/>
          <w:sz w:val="24"/>
          <w:szCs w:val="24"/>
        </w:rPr>
        <w:t xml:space="preserve"> dan tes membaca terhadap</w:t>
      </w:r>
      <w:r w:rsidRPr="0056221D">
        <w:rPr>
          <w:rFonts w:ascii="Times New Roman" w:hAnsi="Times New Roman" w:cs="Times New Roman"/>
          <w:sz w:val="24"/>
          <w:szCs w:val="24"/>
        </w:rPr>
        <w:t xml:space="preserve"> siswa dalam kegiatan observasi</w:t>
      </w:r>
      <w:r>
        <w:rPr>
          <w:rFonts w:ascii="Times New Roman" w:hAnsi="Times New Roman" w:cs="Times New Roman"/>
          <w:sz w:val="24"/>
          <w:szCs w:val="24"/>
        </w:rPr>
        <w:t xml:space="preserve"> pada hari senin tanggal </w:t>
      </w:r>
      <w:r w:rsidR="00633041">
        <w:rPr>
          <w:rFonts w:ascii="Times New Roman" w:hAnsi="Times New Roman" w:cs="Times New Roman"/>
          <w:sz w:val="24"/>
          <w:szCs w:val="24"/>
        </w:rPr>
        <w:t>2 Mei 2016</w:t>
      </w:r>
      <w:r w:rsidRPr="0056221D">
        <w:rPr>
          <w:rFonts w:ascii="Times New Roman" w:hAnsi="Times New Roman" w:cs="Times New Roman"/>
          <w:sz w:val="24"/>
          <w:szCs w:val="24"/>
        </w:rPr>
        <w:t xml:space="preserve"> ditemukan bahwa</w:t>
      </w:r>
      <w:r w:rsidR="0027621D">
        <w:rPr>
          <w:rFonts w:ascii="Times New Roman" w:hAnsi="Times New Roman" w:cs="Times New Roman"/>
          <w:sz w:val="24"/>
          <w:szCs w:val="24"/>
        </w:rPr>
        <w:t xml:space="preserve"> terdapat empat orang siswa yang </w:t>
      </w:r>
      <w:r w:rsidR="0027621D" w:rsidRPr="0027621D">
        <w:rPr>
          <w:rFonts w:ascii="Times New Roman" w:hAnsi="Times New Roman" w:cs="Times New Roman"/>
          <w:sz w:val="24"/>
          <w:szCs w:val="24"/>
        </w:rPr>
        <w:t>belum mampu membaca kata dengan baik, misalnya ketika dihadapkan pada sederetan kata anak hanya mampu menyebutkan beberapa kata dan sebagian masih dibantu sesekali oleh gurunya dalam melafalkannya secara utuh, sehingga nampak bahwa anak belum memahami konsep membaca.</w:t>
      </w:r>
      <w:r w:rsidR="0027621D">
        <w:rPr>
          <w:rFonts w:ascii="Times New Roman" w:hAnsi="Times New Roman" w:cs="Times New Roman"/>
          <w:color w:val="FF0000"/>
          <w:sz w:val="24"/>
          <w:szCs w:val="24"/>
        </w:rPr>
        <w:t xml:space="preserve"> </w:t>
      </w:r>
      <w:r>
        <w:rPr>
          <w:rFonts w:ascii="Times New Roman" w:hAnsi="Times New Roman" w:cs="Times New Roman"/>
          <w:sz w:val="24"/>
          <w:szCs w:val="24"/>
        </w:rPr>
        <w:t xml:space="preserve">Selain itu ditemukan pula </w:t>
      </w:r>
      <w:r>
        <w:rPr>
          <w:rFonts w:ascii="Times New Roman" w:hAnsi="Times New Roman" w:cs="Times New Roman"/>
          <w:sz w:val="24"/>
          <w:szCs w:val="24"/>
        </w:rPr>
        <w:lastRenderedPageBreak/>
        <w:t xml:space="preserve">bahwa </w:t>
      </w:r>
      <w:r w:rsidR="0027621D">
        <w:rPr>
          <w:rFonts w:ascii="Times New Roman" w:hAnsi="Times New Roman" w:cs="Times New Roman"/>
          <w:sz w:val="24"/>
          <w:szCs w:val="24"/>
        </w:rPr>
        <w:t>tingkat keraguan</w:t>
      </w:r>
      <w:r w:rsidR="00623841">
        <w:rPr>
          <w:rFonts w:ascii="Times New Roman" w:hAnsi="Times New Roman" w:cs="Times New Roman"/>
          <w:sz w:val="24"/>
          <w:szCs w:val="24"/>
        </w:rPr>
        <w:t>nya masih tinggi</w:t>
      </w:r>
      <w:r>
        <w:rPr>
          <w:rFonts w:ascii="Times New Roman" w:hAnsi="Times New Roman" w:cs="Times New Roman"/>
          <w:sz w:val="24"/>
          <w:szCs w:val="24"/>
        </w:rPr>
        <w:t xml:space="preserve"> </w:t>
      </w:r>
      <w:r w:rsidRPr="0056221D">
        <w:rPr>
          <w:rFonts w:ascii="Times New Roman" w:hAnsi="Times New Roman" w:cs="Times New Roman"/>
          <w:sz w:val="24"/>
          <w:szCs w:val="24"/>
        </w:rPr>
        <w:t>dalam menghubungkan</w:t>
      </w:r>
      <w:r>
        <w:rPr>
          <w:rFonts w:ascii="Times New Roman" w:hAnsi="Times New Roman" w:cs="Times New Roman"/>
          <w:sz w:val="24"/>
          <w:szCs w:val="24"/>
        </w:rPr>
        <w:t>/merangkai</w:t>
      </w:r>
      <w:r w:rsidRPr="0056221D">
        <w:rPr>
          <w:rFonts w:ascii="Times New Roman" w:hAnsi="Times New Roman" w:cs="Times New Roman"/>
          <w:sz w:val="24"/>
          <w:szCs w:val="24"/>
        </w:rPr>
        <w:t xml:space="preserve"> </w:t>
      </w:r>
      <w:r>
        <w:rPr>
          <w:rFonts w:ascii="Times New Roman" w:hAnsi="Times New Roman" w:cs="Times New Roman"/>
          <w:sz w:val="24"/>
          <w:szCs w:val="24"/>
        </w:rPr>
        <w:t>setiap huruf menjadi kata</w:t>
      </w:r>
      <w:r w:rsidRPr="0056221D">
        <w:rPr>
          <w:rFonts w:ascii="Times New Roman" w:hAnsi="Times New Roman" w:cs="Times New Roman"/>
          <w:sz w:val="24"/>
          <w:szCs w:val="24"/>
        </w:rPr>
        <w:t xml:space="preserve"> </w:t>
      </w:r>
      <w:r>
        <w:rPr>
          <w:rFonts w:ascii="Times New Roman" w:hAnsi="Times New Roman" w:cs="Times New Roman"/>
          <w:sz w:val="24"/>
          <w:szCs w:val="24"/>
        </w:rPr>
        <w:t xml:space="preserve">yang </w:t>
      </w:r>
      <w:r w:rsidRPr="0056221D">
        <w:rPr>
          <w:rFonts w:ascii="Times New Roman" w:hAnsi="Times New Roman" w:cs="Times New Roman"/>
          <w:sz w:val="24"/>
          <w:szCs w:val="24"/>
        </w:rPr>
        <w:t xml:space="preserve">berupa simbol huruf dalam tulisan </w:t>
      </w:r>
      <w:r w:rsidRPr="00C21DD5">
        <w:rPr>
          <w:rFonts w:ascii="Times New Roman" w:hAnsi="Times New Roman" w:cs="Times New Roman"/>
          <w:i/>
          <w:sz w:val="24"/>
          <w:szCs w:val="24"/>
        </w:rPr>
        <w:t>braille</w:t>
      </w:r>
      <w:r>
        <w:rPr>
          <w:rFonts w:ascii="Times New Roman" w:hAnsi="Times New Roman" w:cs="Times New Roman"/>
          <w:i/>
          <w:sz w:val="24"/>
          <w:szCs w:val="24"/>
        </w:rPr>
        <w:t xml:space="preserve"> </w:t>
      </w:r>
      <w:r>
        <w:rPr>
          <w:rFonts w:ascii="Times New Roman" w:hAnsi="Times New Roman" w:cs="Times New Roman"/>
          <w:sz w:val="24"/>
          <w:szCs w:val="24"/>
        </w:rPr>
        <w:t xml:space="preserve">meskipun </w:t>
      </w:r>
      <w:r w:rsidR="00FC256D">
        <w:rPr>
          <w:rFonts w:ascii="Times New Roman" w:hAnsi="Times New Roman" w:cs="Times New Roman"/>
          <w:sz w:val="24"/>
          <w:szCs w:val="24"/>
        </w:rPr>
        <w:t>a</w:t>
      </w:r>
      <w:r w:rsidR="006926C1">
        <w:rPr>
          <w:rFonts w:ascii="Times New Roman" w:hAnsi="Times New Roman" w:cs="Times New Roman"/>
          <w:sz w:val="24"/>
          <w:szCs w:val="24"/>
        </w:rPr>
        <w:t xml:space="preserve">nak sudah mengenal semua huruf  hal ini ditunjukkan dengan rasa </w:t>
      </w:r>
      <w:r w:rsidR="00FC256D" w:rsidRPr="00A84F5A">
        <w:rPr>
          <w:rFonts w:ascii="Times New Roman" w:eastAsia="Times New Roman" w:hAnsi="Times New Roman" w:cs="Times New Roman"/>
          <w:sz w:val="24"/>
          <w:szCs w:val="24"/>
          <w:lang w:eastAsia="id-ID"/>
        </w:rPr>
        <w:t>kurang yakin</w:t>
      </w:r>
      <w:r w:rsidR="006926C1">
        <w:rPr>
          <w:rFonts w:ascii="Times New Roman" w:eastAsia="Times New Roman" w:hAnsi="Times New Roman" w:cs="Times New Roman"/>
          <w:sz w:val="24"/>
          <w:szCs w:val="24"/>
          <w:lang w:eastAsia="id-ID"/>
        </w:rPr>
        <w:t xml:space="preserve"> siswa</w:t>
      </w:r>
      <w:r w:rsidR="00FC256D" w:rsidRPr="00A84F5A">
        <w:rPr>
          <w:rFonts w:ascii="Times New Roman" w:eastAsia="Times New Roman" w:hAnsi="Times New Roman" w:cs="Times New Roman"/>
          <w:sz w:val="24"/>
          <w:szCs w:val="24"/>
          <w:lang w:eastAsia="id-ID"/>
        </w:rPr>
        <w:t xml:space="preserve"> dengan huruf yang dibacanya itu benar</w:t>
      </w:r>
      <w:r w:rsidR="00FC256D">
        <w:rPr>
          <w:rFonts w:ascii="Times New Roman" w:hAnsi="Times New Roman" w:cs="Times New Roman"/>
          <w:sz w:val="24"/>
          <w:szCs w:val="24"/>
        </w:rPr>
        <w:t xml:space="preserve">. </w:t>
      </w:r>
      <w:r w:rsidRPr="0056221D">
        <w:rPr>
          <w:rFonts w:ascii="Times New Roman" w:hAnsi="Times New Roman" w:cs="Times New Roman"/>
          <w:sz w:val="24"/>
          <w:szCs w:val="24"/>
        </w:rPr>
        <w:t xml:space="preserve">Dengan adanya keraguan dalam </w:t>
      </w:r>
      <w:r>
        <w:rPr>
          <w:rFonts w:ascii="Times New Roman" w:hAnsi="Times New Roman" w:cs="Times New Roman"/>
          <w:sz w:val="24"/>
          <w:szCs w:val="24"/>
        </w:rPr>
        <w:t>mengeja kata</w:t>
      </w:r>
      <w:r w:rsidRPr="0056221D">
        <w:rPr>
          <w:rFonts w:ascii="Times New Roman" w:hAnsi="Times New Roman" w:cs="Times New Roman"/>
          <w:sz w:val="24"/>
          <w:szCs w:val="24"/>
        </w:rPr>
        <w:t xml:space="preserve"> maka akan memperlambat keterampilan siswa dalam membaca </w:t>
      </w:r>
      <w:r w:rsidRPr="00C21DD5">
        <w:rPr>
          <w:rFonts w:ascii="Times New Roman" w:hAnsi="Times New Roman" w:cs="Times New Roman"/>
          <w:i/>
          <w:sz w:val="24"/>
          <w:szCs w:val="24"/>
        </w:rPr>
        <w:t>braille</w:t>
      </w:r>
      <w:r>
        <w:rPr>
          <w:rFonts w:ascii="Times New Roman" w:hAnsi="Times New Roman" w:cs="Times New Roman"/>
          <w:i/>
          <w:sz w:val="24"/>
          <w:szCs w:val="24"/>
        </w:rPr>
        <w:t xml:space="preserve">, </w:t>
      </w:r>
      <w:r>
        <w:rPr>
          <w:rFonts w:ascii="Times New Roman" w:hAnsi="Times New Roman" w:cs="Times New Roman"/>
          <w:sz w:val="24"/>
          <w:szCs w:val="24"/>
        </w:rPr>
        <w:t xml:space="preserve"> sehingga taraf kecepatan membaca anak masih lambat</w:t>
      </w:r>
      <w:r w:rsidRPr="0056221D">
        <w:rPr>
          <w:rFonts w:ascii="Times New Roman" w:hAnsi="Times New Roman" w:cs="Times New Roman"/>
          <w:sz w:val="24"/>
          <w:szCs w:val="24"/>
        </w:rPr>
        <w:t>.</w:t>
      </w:r>
    </w:p>
    <w:p w:rsidR="00D31770" w:rsidRPr="0027621D" w:rsidRDefault="00D31770" w:rsidP="00D31770">
      <w:pPr>
        <w:spacing w:after="0" w:line="480" w:lineRule="auto"/>
        <w:ind w:firstLine="709"/>
        <w:jc w:val="both"/>
        <w:rPr>
          <w:rFonts w:ascii="Times New Roman" w:hAnsi="Times New Roman" w:cs="Times New Roman"/>
          <w:color w:val="FF0000"/>
          <w:sz w:val="24"/>
          <w:szCs w:val="24"/>
        </w:rPr>
      </w:pPr>
      <w:r>
        <w:rPr>
          <w:rFonts w:ascii="Times New Roman" w:hAnsi="Times New Roman" w:cs="Times New Roman"/>
          <w:sz w:val="24"/>
          <w:szCs w:val="24"/>
        </w:rPr>
        <w:t xml:space="preserve">Salah satu penyebab rendahnya kemampuan membaca permulaan braille siswa yaitu guru masih menggunakan metode konvensional, yaitu pembelajaran yang bersifat satu arah, di mana guru lebih aktif dalam mencari dan menginformasikan materi sedangkan siswa hanya bersikap pasif mendengarkan materi </w:t>
      </w:r>
      <w:r w:rsidR="00D86E75">
        <w:rPr>
          <w:rFonts w:ascii="Times New Roman" w:hAnsi="Times New Roman" w:cs="Times New Roman"/>
          <w:sz w:val="24"/>
          <w:szCs w:val="24"/>
        </w:rPr>
        <w:t xml:space="preserve">yang diberikan oleh guru. Pembelajaran konvensional akan membuat penguasaan konsep siswa terhadap membaca rendah. </w:t>
      </w:r>
      <w:r>
        <w:rPr>
          <w:rFonts w:ascii="Times New Roman" w:hAnsi="Times New Roman" w:cs="Times New Roman"/>
          <w:sz w:val="24"/>
          <w:szCs w:val="24"/>
        </w:rPr>
        <w:t xml:space="preserve"> </w:t>
      </w:r>
    </w:p>
    <w:p w:rsidR="00AF11BB" w:rsidRDefault="00AF11BB" w:rsidP="0014683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Untuk mengatasi masalah kemampuan membaca siswa, maka salah satu upaya yang dapat dilakukan agar</w:t>
      </w:r>
      <w:r w:rsidRPr="0056221D">
        <w:rPr>
          <w:rFonts w:ascii="Times New Roman" w:hAnsi="Times New Roman" w:cs="Times New Roman"/>
          <w:sz w:val="24"/>
          <w:szCs w:val="24"/>
        </w:rPr>
        <w:t xml:space="preserve"> </w:t>
      </w:r>
      <w:r>
        <w:rPr>
          <w:rFonts w:ascii="Times New Roman" w:hAnsi="Times New Roman" w:cs="Times New Roman"/>
          <w:sz w:val="24"/>
          <w:szCs w:val="24"/>
        </w:rPr>
        <w:t xml:space="preserve">siswa </w:t>
      </w:r>
      <w:r w:rsidRPr="0056221D">
        <w:rPr>
          <w:rFonts w:ascii="Times New Roman" w:hAnsi="Times New Roman" w:cs="Times New Roman"/>
          <w:sz w:val="24"/>
          <w:szCs w:val="24"/>
        </w:rPr>
        <w:t xml:space="preserve">dapat belajar dengan baik </w:t>
      </w:r>
      <w:r>
        <w:rPr>
          <w:rFonts w:ascii="Times New Roman" w:hAnsi="Times New Roman" w:cs="Times New Roman"/>
          <w:sz w:val="24"/>
          <w:szCs w:val="24"/>
        </w:rPr>
        <w:t>adalah dengan</w:t>
      </w:r>
      <w:r w:rsidRPr="0056221D">
        <w:rPr>
          <w:rFonts w:ascii="Times New Roman" w:hAnsi="Times New Roman" w:cs="Times New Roman"/>
          <w:sz w:val="24"/>
          <w:szCs w:val="24"/>
        </w:rPr>
        <w:t xml:space="preserve"> pengajaran</w:t>
      </w:r>
      <w:r>
        <w:rPr>
          <w:rFonts w:ascii="Times New Roman" w:hAnsi="Times New Roman" w:cs="Times New Roman"/>
          <w:sz w:val="24"/>
          <w:szCs w:val="24"/>
        </w:rPr>
        <w:t xml:space="preserve"> yang</w:t>
      </w:r>
      <w:r w:rsidRPr="0056221D">
        <w:rPr>
          <w:rFonts w:ascii="Times New Roman" w:hAnsi="Times New Roman" w:cs="Times New Roman"/>
          <w:sz w:val="24"/>
          <w:szCs w:val="24"/>
        </w:rPr>
        <w:t xml:space="preserve"> menggunakan praktek pengajaran yang tepat, sistematis dan secara individual. Dan juga ditunjang dengan media</w:t>
      </w:r>
      <w:r>
        <w:rPr>
          <w:rFonts w:ascii="Times New Roman" w:hAnsi="Times New Roman" w:cs="Times New Roman"/>
          <w:sz w:val="24"/>
          <w:szCs w:val="24"/>
        </w:rPr>
        <w:t>, metode atau model</w:t>
      </w:r>
      <w:r w:rsidRPr="0056221D">
        <w:rPr>
          <w:rFonts w:ascii="Times New Roman" w:hAnsi="Times New Roman" w:cs="Times New Roman"/>
          <w:sz w:val="24"/>
          <w:szCs w:val="24"/>
        </w:rPr>
        <w:t xml:space="preserve"> pembelajaran yang sesuai dengan karakteristik dan kebutuhan siswa. </w:t>
      </w:r>
    </w:p>
    <w:p w:rsidR="005A2A9A" w:rsidRDefault="00AF11BB" w:rsidP="00146830">
      <w:pPr>
        <w:spacing w:after="0" w:line="480" w:lineRule="auto"/>
        <w:ind w:firstLine="709"/>
        <w:jc w:val="both"/>
        <w:rPr>
          <w:rFonts w:ascii="Times New Roman" w:hAnsi="Times New Roman" w:cs="Times New Roman"/>
          <w:color w:val="000000" w:themeColor="text1"/>
          <w:sz w:val="24"/>
          <w:szCs w:val="24"/>
        </w:rPr>
      </w:pPr>
      <w:r w:rsidRPr="009662C9">
        <w:rPr>
          <w:rFonts w:ascii="Times New Roman" w:hAnsi="Times New Roman" w:cs="Times New Roman"/>
          <w:sz w:val="24"/>
          <w:szCs w:val="24"/>
        </w:rPr>
        <w:t xml:space="preserve">Salah satu model pembelajaran yang dapat diterapkan yaitu  model pembelajaran </w:t>
      </w:r>
      <w:r w:rsidRPr="009662C9">
        <w:rPr>
          <w:rFonts w:ascii="Times New Roman" w:hAnsi="Times New Roman" w:cs="Times New Roman"/>
          <w:i/>
          <w:iCs/>
          <w:sz w:val="24"/>
          <w:szCs w:val="24"/>
        </w:rPr>
        <w:t>word square</w:t>
      </w:r>
      <w:r>
        <w:rPr>
          <w:rFonts w:ascii="Times New Roman" w:hAnsi="Times New Roman" w:cs="Times New Roman"/>
          <w:i/>
          <w:iCs/>
          <w:sz w:val="24"/>
          <w:szCs w:val="24"/>
        </w:rPr>
        <w:t xml:space="preserve"> </w:t>
      </w:r>
      <w:r w:rsidRPr="009662C9">
        <w:rPr>
          <w:rFonts w:ascii="Times New Roman" w:hAnsi="Times New Roman" w:cs="Times New Roman"/>
          <w:sz w:val="24"/>
          <w:szCs w:val="24"/>
        </w:rPr>
        <w:t>yaitu model pembelajaran dengan memadukan kemampuan menjawab pertanyaan dengan kejelian dalam mencocokan jawaban pada kotak-kotak jawaban yang sudah disediakan.</w:t>
      </w:r>
      <w:r>
        <w:rPr>
          <w:rFonts w:ascii="Times New Roman" w:hAnsi="Times New Roman" w:cs="Times New Roman"/>
          <w:sz w:val="24"/>
          <w:szCs w:val="24"/>
        </w:rPr>
        <w:t xml:space="preserve"> </w:t>
      </w:r>
      <w:r w:rsidRPr="00E17F7A">
        <w:rPr>
          <w:rFonts w:ascii="Times New Roman" w:hAnsi="Times New Roman" w:cs="Times New Roman"/>
          <w:sz w:val="24"/>
          <w:szCs w:val="24"/>
        </w:rPr>
        <w:t xml:space="preserve">Selain itu </w:t>
      </w:r>
      <w:r w:rsidR="005A2A9A" w:rsidRPr="005A2A9A">
        <w:rPr>
          <w:rFonts w:ascii="Times New Roman" w:hAnsi="Times New Roman" w:cs="Times New Roman"/>
          <w:sz w:val="24"/>
        </w:rPr>
        <w:t xml:space="preserve">Ulfah (2013:7) mengemukakan bahwa model </w:t>
      </w:r>
      <w:r w:rsidR="005A2A9A" w:rsidRPr="005A2A9A">
        <w:rPr>
          <w:rFonts w:ascii="Times New Roman" w:hAnsi="Times New Roman" w:cs="Times New Roman"/>
          <w:i/>
          <w:iCs/>
          <w:sz w:val="24"/>
        </w:rPr>
        <w:t xml:space="preserve">Word square </w:t>
      </w:r>
      <w:r w:rsidR="005A2A9A" w:rsidRPr="005A2A9A">
        <w:rPr>
          <w:rFonts w:ascii="Times New Roman" w:hAnsi="Times New Roman" w:cs="Times New Roman"/>
          <w:sz w:val="24"/>
        </w:rPr>
        <w:t xml:space="preserve">merupakan sejumlah kata bermakna yang </w:t>
      </w:r>
      <w:r w:rsidR="005A2A9A" w:rsidRPr="005A2A9A">
        <w:rPr>
          <w:rFonts w:ascii="Times New Roman" w:hAnsi="Times New Roman" w:cs="Times New Roman"/>
          <w:sz w:val="24"/>
        </w:rPr>
        <w:lastRenderedPageBreak/>
        <w:t xml:space="preserve">disusun ke kanan, ke atas, atau miring di antara beberapa kata acak yang tidak bermakna dapat dijadikan permainan kata agar siswa dapat memahami konsep yang telah direncanakan guru. </w:t>
      </w:r>
    </w:p>
    <w:p w:rsidR="00AF11BB" w:rsidRDefault="00AF11BB" w:rsidP="00146830">
      <w:pPr>
        <w:spacing w:after="0" w:line="480" w:lineRule="auto"/>
        <w:ind w:firstLine="709"/>
        <w:jc w:val="both"/>
        <w:rPr>
          <w:rFonts w:ascii="Times New Roman" w:hAnsi="Times New Roman" w:cs="Times New Roman"/>
          <w:sz w:val="24"/>
          <w:szCs w:val="24"/>
        </w:rPr>
      </w:pPr>
      <w:r w:rsidRPr="009662C9">
        <w:rPr>
          <w:rFonts w:ascii="Times New Roman" w:hAnsi="Times New Roman" w:cs="Times New Roman"/>
          <w:color w:val="000000" w:themeColor="text1"/>
          <w:sz w:val="24"/>
          <w:szCs w:val="24"/>
        </w:rPr>
        <w:t>Sesuai</w:t>
      </w:r>
      <w:r w:rsidRPr="009662C9">
        <w:rPr>
          <w:rFonts w:ascii="Times New Roman" w:hAnsi="Times New Roman" w:cs="Times New Roman"/>
          <w:sz w:val="24"/>
          <w:szCs w:val="24"/>
        </w:rPr>
        <w:t xml:space="preserve"> dengan penelitian relevan yang telah dilakukan sebelumnya dan telah berhasil dalam menggunakan model</w:t>
      </w:r>
      <w:r w:rsidRPr="009662C9">
        <w:rPr>
          <w:rFonts w:ascii="Times New Roman" w:hAnsi="Times New Roman" w:cs="Times New Roman"/>
          <w:i/>
          <w:sz w:val="24"/>
          <w:szCs w:val="24"/>
        </w:rPr>
        <w:t xml:space="preserve"> Word Square</w:t>
      </w:r>
      <w:r w:rsidRPr="009662C9">
        <w:rPr>
          <w:rFonts w:ascii="Times New Roman" w:hAnsi="Times New Roman" w:cs="Times New Roman"/>
          <w:sz w:val="24"/>
          <w:szCs w:val="24"/>
        </w:rPr>
        <w:t xml:space="preserve">, yakni penelitian yang dilakukan oleh </w:t>
      </w:r>
      <w:r w:rsidRPr="009662C9">
        <w:rPr>
          <w:rFonts w:ascii="Times New Roman" w:hAnsi="Times New Roman" w:cs="Times New Roman"/>
          <w:bCs/>
          <w:sz w:val="24"/>
          <w:szCs w:val="24"/>
          <w:lang w:val="en-US"/>
        </w:rPr>
        <w:t xml:space="preserve">Andriana </w:t>
      </w:r>
      <w:r w:rsidRPr="009662C9">
        <w:rPr>
          <w:rFonts w:ascii="Times New Roman" w:hAnsi="Times New Roman" w:cs="Times New Roman"/>
          <w:bCs/>
          <w:sz w:val="24"/>
          <w:szCs w:val="24"/>
        </w:rPr>
        <w:t>dengan judul Peningkatan</w:t>
      </w:r>
      <w:r w:rsidRPr="009662C9">
        <w:rPr>
          <w:rFonts w:ascii="Times New Roman" w:hAnsi="Times New Roman" w:cs="Times New Roman"/>
          <w:sz w:val="24"/>
          <w:szCs w:val="24"/>
        </w:rPr>
        <w:t xml:space="preserve"> </w:t>
      </w:r>
      <w:r w:rsidRPr="009662C9">
        <w:rPr>
          <w:rFonts w:ascii="Times New Roman" w:hAnsi="Times New Roman" w:cs="Times New Roman"/>
          <w:sz w:val="24"/>
          <w:szCs w:val="24"/>
          <w:lang w:val="en-US"/>
        </w:rPr>
        <w:t xml:space="preserve">Hasil Belajar Ilmu Pengetahuan Alam </w:t>
      </w:r>
      <w:r w:rsidRPr="009662C9">
        <w:rPr>
          <w:rFonts w:ascii="Times New Roman" w:hAnsi="Times New Roman" w:cs="Times New Roman"/>
          <w:sz w:val="24"/>
          <w:szCs w:val="24"/>
        </w:rPr>
        <w:t xml:space="preserve">Melalui Model Pembelajaran </w:t>
      </w:r>
      <w:r w:rsidRPr="009662C9">
        <w:rPr>
          <w:rFonts w:ascii="Times New Roman" w:hAnsi="Times New Roman" w:cs="Times New Roman"/>
          <w:i/>
          <w:sz w:val="24"/>
          <w:szCs w:val="24"/>
        </w:rPr>
        <w:t>Word Square</w:t>
      </w:r>
      <w:r w:rsidRPr="009662C9">
        <w:rPr>
          <w:rFonts w:ascii="Times New Roman" w:hAnsi="Times New Roman" w:cs="Times New Roman"/>
          <w:sz w:val="24"/>
          <w:szCs w:val="24"/>
        </w:rPr>
        <w:t xml:space="preserve"> Pada </w:t>
      </w:r>
      <w:r w:rsidR="009F2B3A">
        <w:rPr>
          <w:rFonts w:ascii="Times New Roman" w:hAnsi="Times New Roman" w:cs="Times New Roman"/>
          <w:sz w:val="24"/>
          <w:szCs w:val="24"/>
        </w:rPr>
        <w:t>Siswa</w:t>
      </w:r>
      <w:r w:rsidRPr="009662C9">
        <w:rPr>
          <w:rFonts w:ascii="Times New Roman" w:hAnsi="Times New Roman" w:cs="Times New Roman"/>
          <w:sz w:val="24"/>
          <w:szCs w:val="24"/>
        </w:rPr>
        <w:t xml:space="preserve"> Tunagrahita Ringan Kelas V</w:t>
      </w:r>
      <w:r w:rsidRPr="009662C9">
        <w:rPr>
          <w:rFonts w:ascii="Times New Roman" w:hAnsi="Times New Roman" w:cs="Times New Roman"/>
          <w:sz w:val="24"/>
          <w:szCs w:val="24"/>
          <w:lang w:val="en-US"/>
        </w:rPr>
        <w:t>II</w:t>
      </w:r>
      <w:r w:rsidRPr="009662C9">
        <w:rPr>
          <w:rFonts w:ascii="Times New Roman" w:hAnsi="Times New Roman" w:cs="Times New Roman"/>
          <w:sz w:val="24"/>
          <w:szCs w:val="24"/>
        </w:rPr>
        <w:t xml:space="preserve"> DI SLB-C YPPLB Makassar, selanjutnya penelitian dari </w:t>
      </w:r>
      <w:r>
        <w:rPr>
          <w:rFonts w:ascii="Times New Roman" w:hAnsi="Times New Roman" w:cs="Times New Roman"/>
          <w:sz w:val="24"/>
          <w:szCs w:val="24"/>
        </w:rPr>
        <w:t>Supangga</w:t>
      </w:r>
      <w:r w:rsidRPr="009662C9">
        <w:rPr>
          <w:rFonts w:ascii="Times New Roman" w:hAnsi="Times New Roman" w:cs="Times New Roman"/>
          <w:sz w:val="24"/>
          <w:szCs w:val="24"/>
        </w:rPr>
        <w:t xml:space="preserve"> dengan judul </w:t>
      </w:r>
      <w:r>
        <w:rPr>
          <w:rFonts w:ascii="Times New Roman" w:hAnsi="Times New Roman" w:cs="Times New Roman"/>
          <w:bCs/>
          <w:sz w:val="24"/>
          <w:szCs w:val="24"/>
        </w:rPr>
        <w:t xml:space="preserve">Keefektifan Media LKS </w:t>
      </w:r>
      <w:r>
        <w:rPr>
          <w:rFonts w:ascii="Times New Roman" w:hAnsi="Times New Roman" w:cs="Times New Roman"/>
          <w:bCs/>
          <w:i/>
          <w:sz w:val="24"/>
          <w:szCs w:val="24"/>
        </w:rPr>
        <w:t xml:space="preserve">Word Square </w:t>
      </w:r>
      <w:r>
        <w:rPr>
          <w:rFonts w:ascii="Times New Roman" w:hAnsi="Times New Roman" w:cs="Times New Roman"/>
          <w:bCs/>
          <w:sz w:val="24"/>
          <w:szCs w:val="24"/>
        </w:rPr>
        <w:t>Terhadap Peningkatan Kemampuan Membaca Permulaan Anak Tunagrahita Kategori Ringan Kelas V Di SLB Kasih Ibu Yogyakarta</w:t>
      </w:r>
      <w:r w:rsidRPr="009662C9">
        <w:rPr>
          <w:rFonts w:ascii="Times New Roman" w:hAnsi="Times New Roman" w:cs="Times New Roman"/>
          <w:bCs/>
          <w:sz w:val="24"/>
          <w:szCs w:val="24"/>
        </w:rPr>
        <w:t xml:space="preserve">, serta penelitian yang dilakukan oleh </w:t>
      </w:r>
      <w:r w:rsidR="005A2A9A">
        <w:rPr>
          <w:rFonts w:ascii="Times New Roman" w:hAnsi="Times New Roman" w:cs="Times New Roman"/>
          <w:bCs/>
          <w:sz w:val="24"/>
          <w:szCs w:val="24"/>
        </w:rPr>
        <w:t>Yudha</w:t>
      </w:r>
      <w:r>
        <w:rPr>
          <w:rFonts w:ascii="Times New Roman" w:hAnsi="Times New Roman" w:cs="Times New Roman"/>
          <w:bCs/>
          <w:sz w:val="24"/>
          <w:szCs w:val="24"/>
        </w:rPr>
        <w:t xml:space="preserve"> dengan judul peningkatan keterampilan membaca lancar aksara Jawa melalui model </w:t>
      </w:r>
      <w:r>
        <w:rPr>
          <w:rFonts w:ascii="Times New Roman" w:hAnsi="Times New Roman" w:cs="Times New Roman"/>
          <w:bCs/>
          <w:i/>
          <w:sz w:val="24"/>
          <w:szCs w:val="24"/>
        </w:rPr>
        <w:t xml:space="preserve">Word square </w:t>
      </w:r>
      <w:r>
        <w:rPr>
          <w:rFonts w:ascii="Times New Roman" w:hAnsi="Times New Roman" w:cs="Times New Roman"/>
          <w:bCs/>
          <w:sz w:val="24"/>
          <w:szCs w:val="24"/>
        </w:rPr>
        <w:t>siswa kelas VA SDN Purwoyoso 03 Semarang.</w:t>
      </w:r>
    </w:p>
    <w:p w:rsidR="0034771D" w:rsidRDefault="00AF11BB" w:rsidP="00146830">
      <w:pPr>
        <w:spacing w:after="0" w:line="480" w:lineRule="auto"/>
        <w:ind w:firstLine="709"/>
        <w:jc w:val="both"/>
        <w:rPr>
          <w:rFonts w:ascii="Times New Roman" w:hAnsi="Times New Roman" w:cs="Times New Roman"/>
          <w:sz w:val="24"/>
          <w:szCs w:val="24"/>
        </w:rPr>
      </w:pPr>
      <w:r w:rsidRPr="00A934F5">
        <w:rPr>
          <w:rFonts w:ascii="Times New Roman" w:hAnsi="Times New Roman" w:cs="Times New Roman"/>
          <w:sz w:val="24"/>
          <w:szCs w:val="24"/>
        </w:rPr>
        <w:t xml:space="preserve">Berdasarkan uraian tersebut diatas, maka penulis beranggapan bahwa penggunaan model pembelajaran </w:t>
      </w:r>
      <w:r w:rsidRPr="00A934F5">
        <w:rPr>
          <w:rFonts w:ascii="Times New Roman" w:hAnsi="Times New Roman" w:cs="Times New Roman"/>
          <w:i/>
          <w:sz w:val="24"/>
          <w:szCs w:val="24"/>
        </w:rPr>
        <w:t xml:space="preserve">Word Square </w:t>
      </w:r>
      <w:r w:rsidRPr="00A934F5">
        <w:rPr>
          <w:rFonts w:ascii="Times New Roman" w:hAnsi="Times New Roman" w:cs="Times New Roman"/>
          <w:sz w:val="24"/>
          <w:szCs w:val="24"/>
        </w:rPr>
        <w:t xml:space="preserve"> dalam pembelajaran di dalam kelas dapat dijadikan proses penyampaian pembelajaran. Model </w:t>
      </w:r>
      <w:r w:rsidRPr="00A934F5">
        <w:rPr>
          <w:rFonts w:ascii="Times New Roman" w:hAnsi="Times New Roman" w:cs="Times New Roman"/>
          <w:i/>
          <w:sz w:val="24"/>
          <w:szCs w:val="24"/>
        </w:rPr>
        <w:t xml:space="preserve">word Square </w:t>
      </w:r>
      <w:r w:rsidRPr="00A934F5">
        <w:rPr>
          <w:rFonts w:ascii="Times New Roman" w:hAnsi="Times New Roman" w:cs="Times New Roman"/>
          <w:sz w:val="24"/>
          <w:szCs w:val="24"/>
        </w:rPr>
        <w:t xml:space="preserve">dapat menarik perhatian siswa tunanetra untuk belajar membaca permulaan </w:t>
      </w:r>
      <w:r w:rsidRPr="00A934F5">
        <w:rPr>
          <w:rFonts w:ascii="Times New Roman" w:hAnsi="Times New Roman" w:cs="Times New Roman"/>
          <w:i/>
          <w:sz w:val="24"/>
          <w:szCs w:val="24"/>
        </w:rPr>
        <w:t>braille</w:t>
      </w:r>
      <w:r w:rsidRPr="00A934F5">
        <w:rPr>
          <w:rFonts w:ascii="Times New Roman" w:hAnsi="Times New Roman" w:cs="Times New Roman"/>
          <w:sz w:val="24"/>
          <w:szCs w:val="24"/>
        </w:rPr>
        <w:t xml:space="preserve"> sekaligus melatih kemampuan taktil atau perabaannya dalam meningkatkan kemampuan membacanya. Oleh karena itu, penulis tertarik untuk mengkaji masalah kemampuan anak tunanetra dalam membaca permulaan </w:t>
      </w:r>
      <w:r w:rsidRPr="00A934F5">
        <w:rPr>
          <w:rFonts w:ascii="Times New Roman" w:hAnsi="Times New Roman" w:cs="Times New Roman"/>
          <w:i/>
          <w:sz w:val="24"/>
          <w:szCs w:val="24"/>
        </w:rPr>
        <w:t>braille</w:t>
      </w:r>
      <w:r w:rsidRPr="00A934F5">
        <w:rPr>
          <w:rFonts w:ascii="Times New Roman" w:hAnsi="Times New Roman" w:cs="Times New Roman"/>
          <w:sz w:val="24"/>
          <w:szCs w:val="24"/>
        </w:rPr>
        <w:t xml:space="preserve"> melalui penggunaan model </w:t>
      </w:r>
      <w:r w:rsidRPr="00A934F5">
        <w:rPr>
          <w:rFonts w:ascii="Times New Roman" w:hAnsi="Times New Roman" w:cs="Times New Roman"/>
          <w:i/>
          <w:sz w:val="24"/>
          <w:szCs w:val="24"/>
        </w:rPr>
        <w:t xml:space="preserve">Word Square </w:t>
      </w:r>
      <w:r w:rsidRPr="00A934F5">
        <w:rPr>
          <w:rFonts w:ascii="Times New Roman" w:hAnsi="Times New Roman" w:cs="Times New Roman"/>
          <w:sz w:val="24"/>
          <w:szCs w:val="24"/>
        </w:rPr>
        <w:t>dengan memilih judul “</w:t>
      </w:r>
      <w:r w:rsidRPr="00A934F5">
        <w:rPr>
          <w:rFonts w:ascii="Times New Roman" w:hAnsi="Times New Roman"/>
          <w:sz w:val="24"/>
          <w:szCs w:val="24"/>
        </w:rPr>
        <w:t xml:space="preserve">Penggunaan Model </w:t>
      </w:r>
      <w:r w:rsidRPr="00A934F5">
        <w:rPr>
          <w:rFonts w:ascii="Times New Roman" w:hAnsi="Times New Roman"/>
          <w:i/>
          <w:sz w:val="24"/>
          <w:szCs w:val="24"/>
        </w:rPr>
        <w:t xml:space="preserve">Word Square </w:t>
      </w:r>
      <w:r w:rsidRPr="00A934F5">
        <w:rPr>
          <w:rFonts w:ascii="Times New Roman" w:hAnsi="Times New Roman"/>
          <w:sz w:val="24"/>
          <w:szCs w:val="24"/>
        </w:rPr>
        <w:t xml:space="preserve">Dalam </w:t>
      </w:r>
      <w:r w:rsidRPr="00A934F5">
        <w:rPr>
          <w:rFonts w:ascii="Times New Roman" w:hAnsi="Times New Roman"/>
          <w:sz w:val="24"/>
          <w:szCs w:val="24"/>
        </w:rPr>
        <w:lastRenderedPageBreak/>
        <w:t xml:space="preserve">Meningkatkan Kemampuan Membaca Permulaan Braille Pada </w:t>
      </w:r>
      <w:r>
        <w:rPr>
          <w:rFonts w:ascii="Times New Roman" w:hAnsi="Times New Roman"/>
          <w:sz w:val="24"/>
          <w:szCs w:val="24"/>
        </w:rPr>
        <w:t>Siswa</w:t>
      </w:r>
      <w:r w:rsidRPr="00A934F5">
        <w:rPr>
          <w:rFonts w:ascii="Times New Roman" w:hAnsi="Times New Roman"/>
          <w:sz w:val="24"/>
          <w:szCs w:val="24"/>
        </w:rPr>
        <w:t xml:space="preserve"> Tunanetra Kelas Dasar I</w:t>
      </w:r>
      <w:r>
        <w:rPr>
          <w:rFonts w:ascii="Times New Roman" w:hAnsi="Times New Roman"/>
          <w:sz w:val="24"/>
          <w:szCs w:val="24"/>
        </w:rPr>
        <w:t>I</w:t>
      </w:r>
      <w:r w:rsidRPr="00A934F5">
        <w:rPr>
          <w:rFonts w:ascii="Times New Roman" w:hAnsi="Times New Roman"/>
          <w:sz w:val="24"/>
          <w:szCs w:val="24"/>
        </w:rPr>
        <w:t xml:space="preserve"> SLB-A YAPTI Makassar</w:t>
      </w:r>
      <w:r w:rsidRPr="0056221D">
        <w:rPr>
          <w:rFonts w:ascii="Times New Roman" w:hAnsi="Times New Roman" w:cs="Times New Roman"/>
          <w:sz w:val="24"/>
          <w:szCs w:val="24"/>
        </w:rPr>
        <w:t>”</w:t>
      </w:r>
    </w:p>
    <w:p w:rsidR="00AF11BB" w:rsidRPr="0056221D" w:rsidRDefault="00AF11BB" w:rsidP="00146830">
      <w:pPr>
        <w:pStyle w:val="ListParagraph"/>
        <w:numPr>
          <w:ilvl w:val="0"/>
          <w:numId w:val="1"/>
        </w:numPr>
        <w:spacing w:after="0" w:line="480" w:lineRule="auto"/>
        <w:jc w:val="both"/>
        <w:rPr>
          <w:rFonts w:ascii="Times New Roman" w:hAnsi="Times New Roman" w:cs="Times New Roman"/>
          <w:b/>
          <w:sz w:val="24"/>
          <w:szCs w:val="24"/>
        </w:rPr>
      </w:pPr>
      <w:r w:rsidRPr="0056221D">
        <w:rPr>
          <w:rFonts w:ascii="Times New Roman" w:hAnsi="Times New Roman" w:cs="Times New Roman"/>
          <w:b/>
          <w:sz w:val="24"/>
          <w:szCs w:val="24"/>
        </w:rPr>
        <w:t>Rumusan Masalah</w:t>
      </w:r>
    </w:p>
    <w:p w:rsidR="00FC778E" w:rsidRDefault="00AF11BB" w:rsidP="00AF11BB">
      <w:pPr>
        <w:pStyle w:val="BodyText"/>
        <w:ind w:firstLine="709"/>
        <w:rPr>
          <w:lang w:val="id-ID"/>
        </w:rPr>
      </w:pPr>
      <w:r w:rsidRPr="0056221D">
        <w:rPr>
          <w:lang w:val="sv-SE"/>
        </w:rPr>
        <w:t xml:space="preserve">Berdasarkan penjelasan pada latar belakang masalah di atas, maka </w:t>
      </w:r>
      <w:r w:rsidRPr="0056221D">
        <w:rPr>
          <w:lang w:val="id-ID"/>
        </w:rPr>
        <w:t>mas</w:t>
      </w:r>
      <w:r w:rsidR="00FC778E">
        <w:rPr>
          <w:lang w:val="id-ID"/>
        </w:rPr>
        <w:t>alah yang akan di kaji adalah:</w:t>
      </w:r>
    </w:p>
    <w:p w:rsidR="00FC778E" w:rsidRDefault="00FC778E" w:rsidP="00FC778E">
      <w:pPr>
        <w:pStyle w:val="BodyText"/>
        <w:numPr>
          <w:ilvl w:val="0"/>
          <w:numId w:val="5"/>
        </w:numPr>
        <w:rPr>
          <w:lang w:val="id-ID"/>
        </w:rPr>
      </w:pPr>
      <w:r w:rsidRPr="00D45B65">
        <w:t>Bagaimanakah kemampuan membaca permulaan braille</w:t>
      </w:r>
      <w:r w:rsidRPr="00D45B65">
        <w:rPr>
          <w:i/>
        </w:rPr>
        <w:t xml:space="preserve"> </w:t>
      </w:r>
      <w:r w:rsidRPr="00D45B65">
        <w:t xml:space="preserve">pada </w:t>
      </w:r>
      <w:r>
        <w:t>siswa</w:t>
      </w:r>
      <w:r w:rsidRPr="00D45B65">
        <w:t xml:space="preserve"> tunanetra kelas dasar II SLB-A YAPTI Makassar sebelum menggunakan model </w:t>
      </w:r>
      <w:r w:rsidRPr="00D45B65">
        <w:rPr>
          <w:i/>
        </w:rPr>
        <w:t>Word Square?</w:t>
      </w:r>
      <w:r>
        <w:t>,</w:t>
      </w:r>
    </w:p>
    <w:p w:rsidR="00FC778E" w:rsidRDefault="00FC778E" w:rsidP="00FC778E">
      <w:pPr>
        <w:pStyle w:val="BodyText"/>
        <w:numPr>
          <w:ilvl w:val="0"/>
          <w:numId w:val="5"/>
        </w:numPr>
        <w:rPr>
          <w:lang w:val="id-ID"/>
        </w:rPr>
      </w:pPr>
      <w:r w:rsidRPr="00D45B65">
        <w:t>Bagaimanakah kemampuan membaca permulaan braille</w:t>
      </w:r>
      <w:r w:rsidRPr="00D45B65">
        <w:rPr>
          <w:i/>
        </w:rPr>
        <w:t xml:space="preserve"> </w:t>
      </w:r>
      <w:r w:rsidRPr="00D45B65">
        <w:t xml:space="preserve">pada </w:t>
      </w:r>
      <w:r>
        <w:t>siswa</w:t>
      </w:r>
      <w:r w:rsidRPr="00D45B65">
        <w:t xml:space="preserve"> tunanetra kelas dasar II SLB-A YAPTI Makassar sesudah menggunakan model </w:t>
      </w:r>
      <w:r w:rsidRPr="00D45B65">
        <w:rPr>
          <w:i/>
        </w:rPr>
        <w:t>Word Square?</w:t>
      </w:r>
    </w:p>
    <w:p w:rsidR="00AF11BB" w:rsidRPr="0056221D" w:rsidRDefault="0034771D" w:rsidP="00FC778E">
      <w:pPr>
        <w:pStyle w:val="BodyText"/>
        <w:numPr>
          <w:ilvl w:val="0"/>
          <w:numId w:val="5"/>
        </w:numPr>
        <w:rPr>
          <w:lang w:val="id-ID"/>
        </w:rPr>
      </w:pPr>
      <w:r>
        <w:rPr>
          <w:lang w:val="id-ID"/>
        </w:rPr>
        <w:t>Apakah</w:t>
      </w:r>
      <w:r w:rsidR="000818B9">
        <w:rPr>
          <w:lang w:val="id-ID"/>
        </w:rPr>
        <w:t xml:space="preserve"> dengan penggunaan model </w:t>
      </w:r>
      <w:r w:rsidR="000818B9">
        <w:rPr>
          <w:i/>
          <w:lang w:val="id-ID"/>
        </w:rPr>
        <w:t xml:space="preserve">word square </w:t>
      </w:r>
      <w:r>
        <w:rPr>
          <w:lang w:val="id-ID"/>
        </w:rPr>
        <w:t xml:space="preserve"> ada peningkatan kemampuan membaca permulaan braille pada siswa tunanetra kelas dasar II SLB-A YAPTI Makassar</w:t>
      </w:r>
      <w:r w:rsidR="00AF11BB" w:rsidRPr="0056221D">
        <w:rPr>
          <w:lang w:val="id-ID"/>
        </w:rPr>
        <w:t>?”</w:t>
      </w:r>
    </w:p>
    <w:p w:rsidR="00AF11BB" w:rsidRPr="0056221D" w:rsidRDefault="00AF11BB" w:rsidP="00AF11BB">
      <w:pPr>
        <w:pStyle w:val="BodyText"/>
        <w:numPr>
          <w:ilvl w:val="0"/>
          <w:numId w:val="1"/>
        </w:numPr>
        <w:rPr>
          <w:b/>
          <w:lang w:val="id-ID"/>
        </w:rPr>
      </w:pPr>
      <w:r w:rsidRPr="0056221D">
        <w:rPr>
          <w:b/>
          <w:lang w:val="id-ID"/>
        </w:rPr>
        <w:t>Tujuan Penelitian</w:t>
      </w:r>
    </w:p>
    <w:p w:rsidR="00AF11BB" w:rsidRPr="0056221D" w:rsidRDefault="00AF11BB" w:rsidP="00AF11BB">
      <w:pPr>
        <w:pStyle w:val="BodyText"/>
        <w:ind w:firstLine="709"/>
        <w:rPr>
          <w:lang w:val="id-ID"/>
        </w:rPr>
      </w:pPr>
      <w:r w:rsidRPr="0056221D">
        <w:rPr>
          <w:lang w:val="sv-SE"/>
        </w:rPr>
        <w:t xml:space="preserve">Berdasarkan latar belakang dan rumusan masalah di atas, maka yang menjadi tujuan penelitian ini adalah </w:t>
      </w:r>
      <w:r w:rsidRPr="0056221D">
        <w:rPr>
          <w:lang w:val="id-ID"/>
        </w:rPr>
        <w:t>untuk mengetahui peningkatan kemampuan membaca</w:t>
      </w:r>
      <w:r>
        <w:rPr>
          <w:lang w:val="id-ID"/>
        </w:rPr>
        <w:t xml:space="preserve"> permulaan</w:t>
      </w:r>
      <w:r w:rsidRPr="0056221D">
        <w:rPr>
          <w:lang w:val="id-ID"/>
        </w:rPr>
        <w:t xml:space="preserve"> </w:t>
      </w:r>
      <w:r w:rsidRPr="00C21DD5">
        <w:rPr>
          <w:i/>
          <w:lang w:val="id-ID"/>
        </w:rPr>
        <w:t>braille</w:t>
      </w:r>
      <w:r>
        <w:rPr>
          <w:lang w:val="id-ID"/>
        </w:rPr>
        <w:t xml:space="preserve"> </w:t>
      </w:r>
      <w:r w:rsidRPr="0056221D">
        <w:rPr>
          <w:lang w:val="id-ID"/>
        </w:rPr>
        <w:t>pada</w:t>
      </w:r>
      <w:r>
        <w:rPr>
          <w:lang w:val="id-ID"/>
        </w:rPr>
        <w:t xml:space="preserve"> siswa tunanetra Kelas Dasar II</w:t>
      </w:r>
      <w:r w:rsidRPr="0056221D">
        <w:rPr>
          <w:lang w:val="id-ID"/>
        </w:rPr>
        <w:t xml:space="preserve"> di SLB-A YAPTI  Makassar terhadap p</w:t>
      </w:r>
      <w:r w:rsidRPr="0056221D">
        <w:rPr>
          <w:lang w:val="sv-SE"/>
        </w:rPr>
        <w:t xml:space="preserve">enggunakan </w:t>
      </w:r>
      <w:r w:rsidRPr="0056221D">
        <w:rPr>
          <w:lang w:val="id-ID"/>
        </w:rPr>
        <w:t xml:space="preserve">model </w:t>
      </w:r>
      <w:r w:rsidRPr="0056221D">
        <w:rPr>
          <w:i/>
          <w:lang w:val="id-ID"/>
        </w:rPr>
        <w:t xml:space="preserve">Word </w:t>
      </w:r>
      <w:r w:rsidRPr="00C21DD5">
        <w:rPr>
          <w:i/>
          <w:lang w:val="id-ID"/>
        </w:rPr>
        <w:t>Square</w:t>
      </w:r>
      <w:r w:rsidRPr="0056221D">
        <w:rPr>
          <w:i/>
          <w:lang w:val="id-ID"/>
        </w:rPr>
        <w:t>.</w:t>
      </w:r>
      <w:r w:rsidRPr="0056221D">
        <w:rPr>
          <w:lang w:val="id-ID"/>
        </w:rPr>
        <w:t xml:space="preserve"> </w:t>
      </w:r>
      <w:r w:rsidRPr="0056221D">
        <w:rPr>
          <w:lang w:val="sv-SE"/>
        </w:rPr>
        <w:t xml:space="preserve"> </w:t>
      </w:r>
    </w:p>
    <w:p w:rsidR="00AF11BB" w:rsidRPr="0056221D" w:rsidRDefault="00AF11BB" w:rsidP="001716B2">
      <w:pPr>
        <w:pStyle w:val="BodyText"/>
        <w:numPr>
          <w:ilvl w:val="0"/>
          <w:numId w:val="1"/>
        </w:numPr>
        <w:spacing w:before="60"/>
        <w:ind w:left="357" w:hanging="357"/>
        <w:rPr>
          <w:b/>
          <w:lang w:val="id-ID"/>
        </w:rPr>
      </w:pPr>
      <w:r w:rsidRPr="0056221D">
        <w:rPr>
          <w:b/>
          <w:lang w:val="id-ID"/>
        </w:rPr>
        <w:t>Manfaat Penelitian</w:t>
      </w:r>
    </w:p>
    <w:p w:rsidR="00AF11BB" w:rsidRPr="0056221D" w:rsidRDefault="00AF11BB" w:rsidP="001716B2">
      <w:pPr>
        <w:pStyle w:val="ListParagraph"/>
        <w:numPr>
          <w:ilvl w:val="2"/>
          <w:numId w:val="3"/>
        </w:numPr>
        <w:spacing w:after="0" w:line="480" w:lineRule="auto"/>
        <w:jc w:val="both"/>
        <w:rPr>
          <w:rFonts w:ascii="Times New Roman" w:hAnsi="Times New Roman" w:cs="Times New Roman"/>
          <w:sz w:val="24"/>
          <w:szCs w:val="24"/>
        </w:rPr>
      </w:pPr>
      <w:r w:rsidRPr="0056221D">
        <w:rPr>
          <w:rFonts w:ascii="Times New Roman" w:hAnsi="Times New Roman" w:cs="Times New Roman"/>
          <w:sz w:val="24"/>
          <w:szCs w:val="24"/>
        </w:rPr>
        <w:t>Manfaat Praktis</w:t>
      </w:r>
    </w:p>
    <w:p w:rsidR="00AF11BB" w:rsidRPr="001716B2" w:rsidRDefault="00AF11BB" w:rsidP="001716B2">
      <w:pPr>
        <w:pStyle w:val="ListParagraph"/>
        <w:numPr>
          <w:ilvl w:val="3"/>
          <w:numId w:val="3"/>
        </w:numPr>
        <w:spacing w:after="0" w:line="480" w:lineRule="auto"/>
        <w:jc w:val="both"/>
        <w:rPr>
          <w:rFonts w:ascii="Times New Roman" w:hAnsi="Times New Roman" w:cs="Times New Roman"/>
          <w:sz w:val="24"/>
          <w:szCs w:val="24"/>
          <w:lang w:val="sv-SE"/>
        </w:rPr>
      </w:pPr>
      <w:r w:rsidRPr="0056221D">
        <w:rPr>
          <w:rFonts w:ascii="Times New Roman" w:hAnsi="Times New Roman" w:cs="Times New Roman"/>
          <w:sz w:val="24"/>
          <w:szCs w:val="24"/>
          <w:lang w:val="sv-SE"/>
        </w:rPr>
        <w:lastRenderedPageBreak/>
        <w:t xml:space="preserve">Bagi sekolah, </w:t>
      </w:r>
      <w:r w:rsidRPr="0056221D">
        <w:rPr>
          <w:rFonts w:ascii="Times New Roman" w:hAnsi="Times New Roman" w:cs="Times New Roman"/>
          <w:sz w:val="24"/>
          <w:szCs w:val="24"/>
        </w:rPr>
        <w:t xml:space="preserve">penggunaan model </w:t>
      </w:r>
      <w:r w:rsidRPr="0056221D">
        <w:rPr>
          <w:rFonts w:ascii="Times New Roman" w:hAnsi="Times New Roman" w:cs="Times New Roman"/>
          <w:i/>
          <w:sz w:val="24"/>
          <w:szCs w:val="24"/>
        </w:rPr>
        <w:t xml:space="preserve">Word </w:t>
      </w:r>
      <w:r w:rsidRPr="00C21DD5">
        <w:rPr>
          <w:rFonts w:ascii="Times New Roman" w:hAnsi="Times New Roman" w:cs="Times New Roman"/>
          <w:i/>
          <w:sz w:val="24"/>
          <w:szCs w:val="24"/>
        </w:rPr>
        <w:t>Square</w:t>
      </w:r>
      <w:r w:rsidRPr="0056221D">
        <w:rPr>
          <w:rFonts w:ascii="Times New Roman" w:hAnsi="Times New Roman" w:cs="Times New Roman"/>
          <w:i/>
          <w:sz w:val="24"/>
          <w:szCs w:val="24"/>
        </w:rPr>
        <w:t xml:space="preserve">  </w:t>
      </w:r>
      <w:r w:rsidRPr="0056221D">
        <w:rPr>
          <w:rFonts w:ascii="Times New Roman" w:hAnsi="Times New Roman" w:cs="Times New Roman"/>
          <w:sz w:val="24"/>
          <w:szCs w:val="24"/>
        </w:rPr>
        <w:t>dapat digunakan sebagai salah satu pendukung dalam pembelajaran untuk meningkatkan kemampuan membaca</w:t>
      </w:r>
      <w:r>
        <w:rPr>
          <w:rFonts w:ascii="Times New Roman" w:hAnsi="Times New Roman" w:cs="Times New Roman"/>
          <w:sz w:val="24"/>
          <w:szCs w:val="24"/>
        </w:rPr>
        <w:t xml:space="preserve"> permulaan</w:t>
      </w:r>
      <w:r w:rsidRPr="0056221D">
        <w:rPr>
          <w:rFonts w:ascii="Times New Roman" w:hAnsi="Times New Roman" w:cs="Times New Roman"/>
          <w:sz w:val="24"/>
          <w:szCs w:val="24"/>
        </w:rPr>
        <w:t xml:space="preserve"> </w:t>
      </w:r>
      <w:r w:rsidRPr="00C21DD5">
        <w:rPr>
          <w:rFonts w:ascii="Times New Roman" w:hAnsi="Times New Roman" w:cs="Times New Roman"/>
          <w:i/>
          <w:sz w:val="24"/>
          <w:szCs w:val="24"/>
        </w:rPr>
        <w:t>braille</w:t>
      </w:r>
      <w:r>
        <w:rPr>
          <w:rFonts w:ascii="Times New Roman" w:hAnsi="Times New Roman" w:cs="Times New Roman"/>
          <w:sz w:val="24"/>
          <w:szCs w:val="24"/>
        </w:rPr>
        <w:t xml:space="preserve"> siswa Tunanetra Kelas Dasar II</w:t>
      </w:r>
      <w:r w:rsidRPr="0056221D">
        <w:rPr>
          <w:rFonts w:ascii="Times New Roman" w:hAnsi="Times New Roman" w:cs="Times New Roman"/>
          <w:sz w:val="24"/>
          <w:szCs w:val="24"/>
        </w:rPr>
        <w:t xml:space="preserve"> di SLB-A YAPTI  Makassar.</w:t>
      </w:r>
    </w:p>
    <w:p w:rsidR="00AF11BB" w:rsidRPr="0056221D" w:rsidRDefault="00AF11BB" w:rsidP="00AF11BB">
      <w:pPr>
        <w:pStyle w:val="ListParagraph"/>
        <w:numPr>
          <w:ilvl w:val="3"/>
          <w:numId w:val="3"/>
        </w:numPr>
        <w:spacing w:after="0" w:line="480" w:lineRule="auto"/>
        <w:jc w:val="both"/>
        <w:rPr>
          <w:rFonts w:ascii="Times New Roman" w:hAnsi="Times New Roman" w:cs="Times New Roman"/>
          <w:sz w:val="24"/>
          <w:szCs w:val="24"/>
          <w:lang w:val="sv-SE"/>
        </w:rPr>
      </w:pPr>
      <w:r w:rsidRPr="0056221D">
        <w:rPr>
          <w:rFonts w:ascii="Times New Roman" w:hAnsi="Times New Roman" w:cs="Times New Roman"/>
          <w:sz w:val="24"/>
          <w:szCs w:val="24"/>
          <w:lang w:val="sv-SE"/>
        </w:rPr>
        <w:t>Bagi guru</w:t>
      </w:r>
    </w:p>
    <w:p w:rsidR="00AF11BB" w:rsidRPr="0056221D" w:rsidRDefault="00AF11BB" w:rsidP="00AF11BB">
      <w:pPr>
        <w:pStyle w:val="ListParagraph"/>
        <w:numPr>
          <w:ilvl w:val="0"/>
          <w:numId w:val="4"/>
        </w:numPr>
        <w:spacing w:after="0" w:line="480" w:lineRule="auto"/>
        <w:jc w:val="both"/>
        <w:rPr>
          <w:rFonts w:ascii="Times New Roman" w:hAnsi="Times New Roman" w:cs="Times New Roman"/>
          <w:sz w:val="24"/>
          <w:szCs w:val="24"/>
        </w:rPr>
      </w:pPr>
      <w:r w:rsidRPr="0056221D">
        <w:rPr>
          <w:rFonts w:ascii="Times New Roman" w:hAnsi="Times New Roman" w:cs="Times New Roman"/>
          <w:sz w:val="24"/>
          <w:szCs w:val="24"/>
        </w:rPr>
        <w:t>Membantu guru dalam menambah pengalaman dalam penggunaan model pembelajaran dalam kegiatan belajar mengajar yang bisa menambah minat belajar siswa.</w:t>
      </w:r>
    </w:p>
    <w:p w:rsidR="00CA3EFB" w:rsidRDefault="00AF11BB" w:rsidP="00AF11BB">
      <w:pPr>
        <w:pStyle w:val="ListParagraph"/>
        <w:numPr>
          <w:ilvl w:val="0"/>
          <w:numId w:val="4"/>
        </w:numPr>
        <w:spacing w:after="0" w:line="480" w:lineRule="auto"/>
        <w:jc w:val="both"/>
        <w:rPr>
          <w:rFonts w:ascii="Times New Roman" w:hAnsi="Times New Roman" w:cs="Times New Roman"/>
          <w:sz w:val="24"/>
          <w:szCs w:val="24"/>
        </w:rPr>
      </w:pPr>
      <w:r w:rsidRPr="0056221D">
        <w:rPr>
          <w:rFonts w:ascii="Times New Roman" w:hAnsi="Times New Roman" w:cs="Times New Roman"/>
          <w:sz w:val="24"/>
          <w:szCs w:val="24"/>
        </w:rPr>
        <w:t>Hasil penelitian ini diharapkan dapat digunakan oleh guru untuk meningkatkan kemampuan membaca</w:t>
      </w:r>
      <w:r>
        <w:rPr>
          <w:rFonts w:ascii="Times New Roman" w:hAnsi="Times New Roman" w:cs="Times New Roman"/>
          <w:sz w:val="24"/>
          <w:szCs w:val="24"/>
        </w:rPr>
        <w:t xml:space="preserve"> permulaan </w:t>
      </w:r>
      <w:r w:rsidRPr="00C21DD5">
        <w:rPr>
          <w:rFonts w:ascii="Times New Roman" w:hAnsi="Times New Roman" w:cs="Times New Roman"/>
          <w:i/>
          <w:sz w:val="24"/>
          <w:szCs w:val="24"/>
        </w:rPr>
        <w:t>braille</w:t>
      </w:r>
      <w:r>
        <w:rPr>
          <w:rFonts w:ascii="Times New Roman" w:hAnsi="Times New Roman" w:cs="Times New Roman"/>
          <w:sz w:val="24"/>
          <w:szCs w:val="24"/>
        </w:rPr>
        <w:t xml:space="preserve"> pada</w:t>
      </w:r>
      <w:r w:rsidRPr="0056221D">
        <w:rPr>
          <w:rFonts w:ascii="Times New Roman" w:hAnsi="Times New Roman" w:cs="Times New Roman"/>
          <w:sz w:val="24"/>
          <w:szCs w:val="24"/>
        </w:rPr>
        <w:t xml:space="preserve"> </w:t>
      </w:r>
      <w:r w:rsidR="009F2B3A">
        <w:rPr>
          <w:rFonts w:ascii="Times New Roman" w:hAnsi="Times New Roman" w:cs="Times New Roman"/>
          <w:sz w:val="24"/>
          <w:szCs w:val="24"/>
        </w:rPr>
        <w:t>siswa</w:t>
      </w:r>
      <w:r w:rsidRPr="0056221D">
        <w:rPr>
          <w:rFonts w:ascii="Times New Roman" w:hAnsi="Times New Roman" w:cs="Times New Roman"/>
          <w:sz w:val="24"/>
          <w:szCs w:val="24"/>
        </w:rPr>
        <w:t>.</w:t>
      </w:r>
    </w:p>
    <w:p w:rsidR="00AF11BB" w:rsidRPr="0056221D" w:rsidRDefault="00AF11BB" w:rsidP="00CA3EFB">
      <w:pPr>
        <w:pStyle w:val="ListParagraph"/>
        <w:numPr>
          <w:ilvl w:val="2"/>
          <w:numId w:val="3"/>
        </w:numPr>
        <w:spacing w:after="0" w:line="480" w:lineRule="auto"/>
        <w:jc w:val="both"/>
        <w:rPr>
          <w:rFonts w:ascii="Times New Roman" w:hAnsi="Times New Roman" w:cs="Times New Roman"/>
          <w:sz w:val="24"/>
          <w:szCs w:val="24"/>
        </w:rPr>
      </w:pPr>
      <w:r w:rsidRPr="0056221D">
        <w:rPr>
          <w:rFonts w:ascii="Times New Roman" w:hAnsi="Times New Roman" w:cs="Times New Roman"/>
          <w:sz w:val="24"/>
          <w:szCs w:val="24"/>
        </w:rPr>
        <w:t>Manfaat teoritis</w:t>
      </w:r>
    </w:p>
    <w:p w:rsidR="00AF11BB" w:rsidRPr="0056221D" w:rsidRDefault="00AF11BB" w:rsidP="00AF11BB">
      <w:pPr>
        <w:pStyle w:val="ListParagraph"/>
        <w:numPr>
          <w:ilvl w:val="5"/>
          <w:numId w:val="3"/>
        </w:numPr>
        <w:spacing w:line="480" w:lineRule="auto"/>
        <w:jc w:val="both"/>
        <w:rPr>
          <w:rFonts w:ascii="Times New Roman" w:hAnsi="Times New Roman" w:cs="Times New Roman"/>
          <w:sz w:val="24"/>
          <w:szCs w:val="24"/>
        </w:rPr>
      </w:pPr>
      <w:r w:rsidRPr="0056221D">
        <w:rPr>
          <w:rFonts w:ascii="Times New Roman" w:hAnsi="Times New Roman" w:cs="Times New Roman"/>
          <w:sz w:val="24"/>
          <w:szCs w:val="24"/>
        </w:rPr>
        <w:t xml:space="preserve">Penelitian ini untuk mengetahui efektifitas penggunaan model </w:t>
      </w:r>
      <w:r w:rsidRPr="0056221D">
        <w:rPr>
          <w:rFonts w:ascii="Times New Roman" w:hAnsi="Times New Roman" w:cs="Times New Roman"/>
          <w:i/>
          <w:sz w:val="24"/>
          <w:szCs w:val="24"/>
        </w:rPr>
        <w:t xml:space="preserve">Word </w:t>
      </w:r>
      <w:r w:rsidRPr="00C21DD5">
        <w:rPr>
          <w:rFonts w:ascii="Times New Roman" w:hAnsi="Times New Roman" w:cs="Times New Roman"/>
          <w:i/>
          <w:sz w:val="24"/>
          <w:szCs w:val="24"/>
        </w:rPr>
        <w:t>Square</w:t>
      </w:r>
      <w:r w:rsidRPr="0056221D">
        <w:rPr>
          <w:rFonts w:ascii="Times New Roman" w:hAnsi="Times New Roman" w:cs="Times New Roman"/>
          <w:sz w:val="24"/>
          <w:szCs w:val="24"/>
        </w:rPr>
        <w:t xml:space="preserve"> dalam meningkatkan kemampuan membaca</w:t>
      </w:r>
      <w:r>
        <w:rPr>
          <w:rFonts w:ascii="Times New Roman" w:hAnsi="Times New Roman" w:cs="Times New Roman"/>
          <w:sz w:val="24"/>
          <w:szCs w:val="24"/>
        </w:rPr>
        <w:t xml:space="preserve"> permulaan </w:t>
      </w:r>
      <w:r w:rsidRPr="00C21DD5">
        <w:rPr>
          <w:rFonts w:ascii="Times New Roman" w:hAnsi="Times New Roman" w:cs="Times New Roman"/>
          <w:i/>
          <w:sz w:val="24"/>
          <w:szCs w:val="24"/>
        </w:rPr>
        <w:t>Braille</w:t>
      </w:r>
      <w:r w:rsidRPr="0056221D">
        <w:rPr>
          <w:rFonts w:ascii="Times New Roman" w:hAnsi="Times New Roman" w:cs="Times New Roman"/>
          <w:sz w:val="24"/>
          <w:szCs w:val="24"/>
        </w:rPr>
        <w:t xml:space="preserve"> pada anak tunanetra.</w:t>
      </w:r>
    </w:p>
    <w:p w:rsidR="00AF11BB" w:rsidRPr="0056221D" w:rsidRDefault="00AF11BB" w:rsidP="00AF11BB">
      <w:pPr>
        <w:pStyle w:val="ListParagraph"/>
        <w:numPr>
          <w:ilvl w:val="5"/>
          <w:numId w:val="3"/>
        </w:numPr>
        <w:spacing w:line="480" w:lineRule="auto"/>
        <w:jc w:val="both"/>
        <w:rPr>
          <w:rFonts w:ascii="Times New Roman" w:hAnsi="Times New Roman" w:cs="Times New Roman"/>
          <w:sz w:val="24"/>
          <w:szCs w:val="24"/>
        </w:rPr>
      </w:pPr>
      <w:r w:rsidRPr="0056221D">
        <w:rPr>
          <w:rFonts w:ascii="Times New Roman" w:hAnsi="Times New Roman" w:cs="Times New Roman"/>
          <w:sz w:val="24"/>
          <w:szCs w:val="24"/>
        </w:rPr>
        <w:t>H</w:t>
      </w:r>
      <w:r w:rsidRPr="0056221D">
        <w:rPr>
          <w:rFonts w:ascii="Times New Roman" w:hAnsi="Times New Roman" w:cs="Times New Roman"/>
          <w:sz w:val="24"/>
          <w:szCs w:val="24"/>
          <w:lang w:val="sv-SE"/>
        </w:rPr>
        <w:t xml:space="preserve">asil penelitian ini dapat dijadikan sumber informasi dalam melakukan penelitian yang </w:t>
      </w:r>
      <w:r w:rsidRPr="0056221D">
        <w:rPr>
          <w:rFonts w:ascii="Times New Roman" w:hAnsi="Times New Roman" w:cs="Times New Roman"/>
          <w:sz w:val="24"/>
          <w:szCs w:val="24"/>
        </w:rPr>
        <w:t>terkait dengan kemampuan membaca</w:t>
      </w:r>
      <w:r>
        <w:rPr>
          <w:rFonts w:ascii="Times New Roman" w:hAnsi="Times New Roman" w:cs="Times New Roman"/>
          <w:sz w:val="24"/>
          <w:szCs w:val="24"/>
        </w:rPr>
        <w:t xml:space="preserve"> permulaan </w:t>
      </w:r>
      <w:r w:rsidRPr="00C21DD5">
        <w:rPr>
          <w:rFonts w:ascii="Times New Roman" w:hAnsi="Times New Roman" w:cs="Times New Roman"/>
          <w:i/>
          <w:sz w:val="24"/>
          <w:szCs w:val="24"/>
        </w:rPr>
        <w:t>braille</w:t>
      </w:r>
      <w:r>
        <w:rPr>
          <w:rFonts w:ascii="Times New Roman" w:hAnsi="Times New Roman" w:cs="Times New Roman"/>
          <w:i/>
          <w:sz w:val="24"/>
          <w:szCs w:val="24"/>
        </w:rPr>
        <w:t xml:space="preserve"> </w:t>
      </w:r>
      <w:r>
        <w:rPr>
          <w:rFonts w:ascii="Times New Roman" w:hAnsi="Times New Roman" w:cs="Times New Roman"/>
          <w:sz w:val="24"/>
          <w:szCs w:val="24"/>
        </w:rPr>
        <w:t>pada</w:t>
      </w:r>
      <w:r w:rsidRPr="0056221D">
        <w:rPr>
          <w:rFonts w:ascii="Times New Roman" w:hAnsi="Times New Roman" w:cs="Times New Roman"/>
          <w:sz w:val="24"/>
          <w:szCs w:val="24"/>
        </w:rPr>
        <w:t xml:space="preserve"> anak tunanetra</w:t>
      </w:r>
      <w:r w:rsidRPr="0056221D">
        <w:rPr>
          <w:rFonts w:ascii="Times New Roman" w:hAnsi="Times New Roman" w:cs="Times New Roman"/>
          <w:sz w:val="24"/>
          <w:szCs w:val="24"/>
          <w:lang w:val="sv-SE"/>
        </w:rPr>
        <w:t xml:space="preserve">. </w:t>
      </w:r>
    </w:p>
    <w:p w:rsidR="00AF11BB" w:rsidRPr="00302277" w:rsidRDefault="00AF11BB" w:rsidP="00AF11BB">
      <w:pPr>
        <w:pStyle w:val="ListParagraph"/>
        <w:numPr>
          <w:ilvl w:val="5"/>
          <w:numId w:val="3"/>
        </w:numPr>
        <w:tabs>
          <w:tab w:val="left" w:pos="7513"/>
        </w:tabs>
        <w:spacing w:after="0" w:line="480" w:lineRule="auto"/>
        <w:ind w:right="-1"/>
        <w:jc w:val="both"/>
        <w:rPr>
          <w:rFonts w:ascii="Times New Roman" w:hAnsi="Times New Roman" w:cs="Times New Roman"/>
          <w:b/>
          <w:sz w:val="24"/>
          <w:szCs w:val="24"/>
        </w:rPr>
      </w:pPr>
      <w:r w:rsidRPr="005F640A">
        <w:rPr>
          <w:rFonts w:ascii="Times New Roman" w:hAnsi="Times New Roman" w:cs="Times New Roman"/>
          <w:sz w:val="24"/>
          <w:szCs w:val="24"/>
          <w:lang w:val="sv-SE"/>
        </w:rPr>
        <w:t>Hasil</w:t>
      </w:r>
      <w:r w:rsidRPr="005F640A">
        <w:rPr>
          <w:rFonts w:ascii="Times New Roman" w:hAnsi="Times New Roman" w:cs="Times New Roman"/>
          <w:sz w:val="24"/>
          <w:szCs w:val="24"/>
        </w:rPr>
        <w:t xml:space="preserve"> </w:t>
      </w:r>
      <w:r w:rsidRPr="005F640A">
        <w:rPr>
          <w:rFonts w:ascii="Times New Roman" w:hAnsi="Times New Roman" w:cs="Times New Roman"/>
          <w:sz w:val="24"/>
          <w:szCs w:val="24"/>
          <w:lang w:val="sv-SE"/>
        </w:rPr>
        <w:t>penelitian ini dapat dijadikan sebagai bahan informasi dalam menentukan kebijakan untuk meningkatkan sumber daya manusia, yaitu tenaga</w:t>
      </w:r>
      <w:r>
        <w:rPr>
          <w:rFonts w:ascii="Times New Roman" w:hAnsi="Times New Roman" w:cs="Times New Roman"/>
          <w:sz w:val="24"/>
          <w:szCs w:val="24"/>
        </w:rPr>
        <w:t xml:space="preserve"> </w:t>
      </w:r>
      <w:r w:rsidRPr="00302277">
        <w:rPr>
          <w:rFonts w:ascii="Times New Roman" w:hAnsi="Times New Roman" w:cs="Times New Roman"/>
          <w:sz w:val="24"/>
          <w:szCs w:val="24"/>
          <w:lang w:val="sv-SE"/>
        </w:rPr>
        <w:t xml:space="preserve">pendidik </w:t>
      </w:r>
      <w:r w:rsidRPr="00302277">
        <w:rPr>
          <w:rFonts w:ascii="Times New Roman" w:hAnsi="Times New Roman" w:cs="Times New Roman"/>
          <w:sz w:val="24"/>
          <w:szCs w:val="24"/>
        </w:rPr>
        <w:t xml:space="preserve">khususnya </w:t>
      </w:r>
      <w:r w:rsidRPr="00302277">
        <w:rPr>
          <w:rFonts w:ascii="Times New Roman" w:hAnsi="Times New Roman" w:cs="Times New Roman"/>
          <w:sz w:val="24"/>
          <w:szCs w:val="24"/>
          <w:lang w:val="sv-SE"/>
        </w:rPr>
        <w:t xml:space="preserve">yang ada di dunia Pendidikan Luar Biasa. </w:t>
      </w:r>
    </w:p>
    <w:p w:rsidR="00CF1322" w:rsidRDefault="00CF1322"/>
    <w:sectPr w:rsidR="00CF1322" w:rsidSect="00A75B80">
      <w:headerReference w:type="default" r:id="rId7"/>
      <w:footerReference w:type="default" r:id="rId8"/>
      <w:pgSz w:w="12240" w:h="15840"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4C67" w:rsidRDefault="00754C67" w:rsidP="00F17A7E">
      <w:pPr>
        <w:spacing w:after="0" w:line="240" w:lineRule="auto"/>
      </w:pPr>
      <w:r>
        <w:separator/>
      </w:r>
    </w:p>
  </w:endnote>
  <w:endnote w:type="continuationSeparator" w:id="1">
    <w:p w:rsidR="00754C67" w:rsidRDefault="00754C67" w:rsidP="00F17A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B80" w:rsidRDefault="00754C67">
    <w:pPr>
      <w:pStyle w:val="Footer"/>
      <w:jc w:val="center"/>
    </w:pPr>
  </w:p>
  <w:p w:rsidR="009F7AD9" w:rsidRDefault="00754C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4C67" w:rsidRDefault="00754C67" w:rsidP="00F17A7E">
      <w:pPr>
        <w:spacing w:after="0" w:line="240" w:lineRule="auto"/>
      </w:pPr>
      <w:r>
        <w:separator/>
      </w:r>
    </w:p>
  </w:footnote>
  <w:footnote w:type="continuationSeparator" w:id="1">
    <w:p w:rsidR="00754C67" w:rsidRDefault="00754C67" w:rsidP="00F17A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7483"/>
      <w:docPartObj>
        <w:docPartGallery w:val="Page Numbers (Top of Page)"/>
        <w:docPartUnique/>
      </w:docPartObj>
    </w:sdtPr>
    <w:sdtContent>
      <w:p w:rsidR="00962427" w:rsidRDefault="00754C67">
        <w:pPr>
          <w:pStyle w:val="Header"/>
          <w:jc w:val="right"/>
        </w:pPr>
      </w:p>
      <w:p w:rsidR="00962427" w:rsidRDefault="00754C67">
        <w:pPr>
          <w:pStyle w:val="Header"/>
          <w:jc w:val="right"/>
        </w:pPr>
      </w:p>
      <w:p w:rsidR="00962427" w:rsidRDefault="00754C67">
        <w:pPr>
          <w:pStyle w:val="Header"/>
          <w:jc w:val="right"/>
        </w:pPr>
      </w:p>
      <w:p w:rsidR="00A75B80" w:rsidRDefault="00326FE9">
        <w:pPr>
          <w:pStyle w:val="Header"/>
          <w:jc w:val="right"/>
        </w:pPr>
        <w:r w:rsidRPr="00A75B80">
          <w:rPr>
            <w:rFonts w:ascii="Times New Roman" w:hAnsi="Times New Roman" w:cs="Times New Roman"/>
            <w:sz w:val="24"/>
          </w:rPr>
          <w:fldChar w:fldCharType="begin"/>
        </w:r>
        <w:r w:rsidR="00B01ED5" w:rsidRPr="00A75B80">
          <w:rPr>
            <w:rFonts w:ascii="Times New Roman" w:hAnsi="Times New Roman" w:cs="Times New Roman"/>
            <w:sz w:val="24"/>
          </w:rPr>
          <w:instrText xml:space="preserve"> PAGE   \* MERGEFORMAT </w:instrText>
        </w:r>
        <w:r w:rsidRPr="00A75B80">
          <w:rPr>
            <w:rFonts w:ascii="Times New Roman" w:hAnsi="Times New Roman" w:cs="Times New Roman"/>
            <w:sz w:val="24"/>
          </w:rPr>
          <w:fldChar w:fldCharType="separate"/>
        </w:r>
        <w:r w:rsidR="00D86E75">
          <w:rPr>
            <w:rFonts w:ascii="Times New Roman" w:hAnsi="Times New Roman" w:cs="Times New Roman"/>
            <w:noProof/>
            <w:sz w:val="24"/>
          </w:rPr>
          <w:t>1</w:t>
        </w:r>
        <w:r w:rsidRPr="00A75B80">
          <w:rPr>
            <w:rFonts w:ascii="Times New Roman" w:hAnsi="Times New Roman" w:cs="Times New Roman"/>
            <w:sz w:val="24"/>
          </w:rPr>
          <w:fldChar w:fldCharType="end"/>
        </w:r>
      </w:p>
    </w:sdtContent>
  </w:sdt>
  <w:p w:rsidR="009F7AD9" w:rsidRDefault="00754C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07CEF"/>
    <w:multiLevelType w:val="hybridMultilevel"/>
    <w:tmpl w:val="B6F21454"/>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2B691A29"/>
    <w:multiLevelType w:val="hybridMultilevel"/>
    <w:tmpl w:val="FA22B172"/>
    <w:lvl w:ilvl="0" w:tplc="04090017">
      <w:start w:val="1"/>
      <w:numFmt w:val="lowerLetter"/>
      <w:lvlText w:val="%1)"/>
      <w:lvlJc w:val="left"/>
      <w:pPr>
        <w:tabs>
          <w:tab w:val="num" w:pos="1080"/>
        </w:tabs>
        <w:ind w:left="1080" w:hanging="360"/>
      </w:pPr>
    </w:lvl>
    <w:lvl w:ilvl="1" w:tplc="FAF67644">
      <w:start w:val="1"/>
      <w:numFmt w:val="decimal"/>
      <w:lvlText w:val="(%2)"/>
      <w:lvlJc w:val="left"/>
      <w:pPr>
        <w:tabs>
          <w:tab w:val="num" w:pos="1800"/>
        </w:tabs>
        <w:ind w:left="1800" w:hanging="360"/>
      </w:pPr>
      <w:rPr>
        <w:rFonts w:hint="default"/>
      </w:rPr>
    </w:lvl>
    <w:lvl w:ilvl="2" w:tplc="3AAE7D48">
      <w:start w:val="1"/>
      <w:numFmt w:val="decimal"/>
      <w:lvlText w:val="%3."/>
      <w:lvlJc w:val="left"/>
      <w:pPr>
        <w:tabs>
          <w:tab w:val="num" w:pos="360"/>
        </w:tabs>
        <w:ind w:left="360" w:hanging="360"/>
      </w:pPr>
      <w:rPr>
        <w:rFonts w:hint="default"/>
      </w:rPr>
    </w:lvl>
    <w:lvl w:ilvl="3" w:tplc="04210017">
      <w:start w:val="1"/>
      <w:numFmt w:val="lowerLetter"/>
      <w:lvlText w:val="%4)"/>
      <w:lvlJc w:val="left"/>
      <w:pPr>
        <w:ind w:left="786" w:hanging="360"/>
      </w:pPr>
      <w:rPr>
        <w:rFonts w:hint="default"/>
      </w:rPr>
    </w:lvl>
    <w:lvl w:ilvl="4" w:tplc="E87C8156">
      <w:start w:val="1"/>
      <w:numFmt w:val="upperLetter"/>
      <w:lvlText w:val="%5."/>
      <w:lvlJc w:val="left"/>
      <w:pPr>
        <w:ind w:left="360" w:hanging="360"/>
      </w:pPr>
      <w:rPr>
        <w:rFonts w:hint="default"/>
      </w:rPr>
    </w:lvl>
    <w:lvl w:ilvl="5" w:tplc="16D4215C">
      <w:start w:val="1"/>
      <w:numFmt w:val="lowerLetter"/>
      <w:lvlText w:val="%6."/>
      <w:lvlJc w:val="left"/>
      <w:pPr>
        <w:ind w:left="786" w:hanging="360"/>
      </w:pPr>
      <w:rPr>
        <w:rFonts w:hint="default"/>
        <w:b w:val="0"/>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C023D48"/>
    <w:multiLevelType w:val="hybridMultilevel"/>
    <w:tmpl w:val="8BF846DC"/>
    <w:lvl w:ilvl="0" w:tplc="04210011">
      <w:start w:val="1"/>
      <w:numFmt w:val="decimal"/>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
    <w:nsid w:val="56A70C7F"/>
    <w:multiLevelType w:val="hybridMultilevel"/>
    <w:tmpl w:val="4BC89CF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77D44427"/>
    <w:multiLevelType w:val="hybridMultilevel"/>
    <w:tmpl w:val="3CAE5E0E"/>
    <w:lvl w:ilvl="0" w:tplc="80EAF344">
      <w:start w:val="1"/>
      <w:numFmt w:val="upperRoman"/>
      <w:lvlText w:val="%1."/>
      <w:lvlJc w:val="left"/>
      <w:pPr>
        <w:ind w:left="720" w:hanging="72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footnotePr>
    <w:footnote w:id="0"/>
    <w:footnote w:id="1"/>
  </w:footnotePr>
  <w:endnotePr>
    <w:endnote w:id="0"/>
    <w:endnote w:id="1"/>
  </w:endnotePr>
  <w:compat/>
  <w:rsids>
    <w:rsidRoot w:val="00AF11BB"/>
    <w:rsid w:val="00073AEE"/>
    <w:rsid w:val="000818B9"/>
    <w:rsid w:val="000E41EF"/>
    <w:rsid w:val="00146830"/>
    <w:rsid w:val="00154F8D"/>
    <w:rsid w:val="00157DB9"/>
    <w:rsid w:val="001677FB"/>
    <w:rsid w:val="001716B2"/>
    <w:rsid w:val="001A0BF1"/>
    <w:rsid w:val="00212591"/>
    <w:rsid w:val="0027621D"/>
    <w:rsid w:val="002F5001"/>
    <w:rsid w:val="002F6360"/>
    <w:rsid w:val="00326FE9"/>
    <w:rsid w:val="0034771D"/>
    <w:rsid w:val="00385D05"/>
    <w:rsid w:val="003D09CF"/>
    <w:rsid w:val="004201AD"/>
    <w:rsid w:val="00576E45"/>
    <w:rsid w:val="005A2A9A"/>
    <w:rsid w:val="005F29D6"/>
    <w:rsid w:val="00614859"/>
    <w:rsid w:val="00623841"/>
    <w:rsid w:val="00633041"/>
    <w:rsid w:val="006926C1"/>
    <w:rsid w:val="006C4D2B"/>
    <w:rsid w:val="00715CCD"/>
    <w:rsid w:val="00754C67"/>
    <w:rsid w:val="007A3639"/>
    <w:rsid w:val="00872464"/>
    <w:rsid w:val="008C696B"/>
    <w:rsid w:val="008D391D"/>
    <w:rsid w:val="009232F6"/>
    <w:rsid w:val="009D53EF"/>
    <w:rsid w:val="009F2B3A"/>
    <w:rsid w:val="00A114C8"/>
    <w:rsid w:val="00A30EB5"/>
    <w:rsid w:val="00AF11BB"/>
    <w:rsid w:val="00AF6095"/>
    <w:rsid w:val="00B01ED5"/>
    <w:rsid w:val="00B25572"/>
    <w:rsid w:val="00B35310"/>
    <w:rsid w:val="00B55B86"/>
    <w:rsid w:val="00B64321"/>
    <w:rsid w:val="00C97E3C"/>
    <w:rsid w:val="00CA3EFB"/>
    <w:rsid w:val="00CF1322"/>
    <w:rsid w:val="00D1452D"/>
    <w:rsid w:val="00D31770"/>
    <w:rsid w:val="00D73EBE"/>
    <w:rsid w:val="00D86E75"/>
    <w:rsid w:val="00DE14BB"/>
    <w:rsid w:val="00E454E4"/>
    <w:rsid w:val="00E56070"/>
    <w:rsid w:val="00ED0804"/>
    <w:rsid w:val="00EF0925"/>
    <w:rsid w:val="00F17A7E"/>
    <w:rsid w:val="00F531C8"/>
    <w:rsid w:val="00F645D2"/>
    <w:rsid w:val="00F767A1"/>
    <w:rsid w:val="00FC256D"/>
    <w:rsid w:val="00FC778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1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11BB"/>
    <w:pPr>
      <w:spacing w:after="0" w:line="240" w:lineRule="auto"/>
    </w:pPr>
    <w:rPr>
      <w:rFonts w:ascii="Calibri" w:eastAsia="Calibri" w:hAnsi="Calibri" w:cs="Calibri"/>
      <w:lang w:val="en-US"/>
    </w:rPr>
  </w:style>
  <w:style w:type="paragraph" w:styleId="ListParagraph">
    <w:name w:val="List Paragraph"/>
    <w:basedOn w:val="Normal"/>
    <w:link w:val="ListParagraphChar"/>
    <w:uiPriority w:val="34"/>
    <w:qFormat/>
    <w:rsid w:val="00AF11BB"/>
    <w:pPr>
      <w:ind w:left="720"/>
      <w:contextualSpacing/>
    </w:pPr>
  </w:style>
  <w:style w:type="paragraph" w:styleId="BodyText">
    <w:name w:val="Body Text"/>
    <w:basedOn w:val="Normal"/>
    <w:link w:val="BodyTextChar"/>
    <w:uiPriority w:val="99"/>
    <w:rsid w:val="00AF11BB"/>
    <w:pPr>
      <w:spacing w:after="0" w:line="48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AF11BB"/>
    <w:rPr>
      <w:rFonts w:ascii="Times New Roman" w:eastAsia="Times New Roman" w:hAnsi="Times New Roman" w:cs="Times New Roman"/>
      <w:sz w:val="24"/>
      <w:szCs w:val="24"/>
      <w:lang w:val="en-US"/>
    </w:rPr>
  </w:style>
  <w:style w:type="character" w:customStyle="1" w:styleId="ListParagraphChar">
    <w:name w:val="List Paragraph Char"/>
    <w:link w:val="ListParagraph"/>
    <w:uiPriority w:val="34"/>
    <w:rsid w:val="00AF11BB"/>
  </w:style>
  <w:style w:type="paragraph" w:styleId="Header">
    <w:name w:val="header"/>
    <w:basedOn w:val="Normal"/>
    <w:link w:val="HeaderChar"/>
    <w:uiPriority w:val="99"/>
    <w:unhideWhenUsed/>
    <w:rsid w:val="00AF11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11BB"/>
  </w:style>
  <w:style w:type="paragraph" w:styleId="Footer">
    <w:name w:val="footer"/>
    <w:basedOn w:val="Normal"/>
    <w:link w:val="FooterChar"/>
    <w:uiPriority w:val="99"/>
    <w:unhideWhenUsed/>
    <w:rsid w:val="00AF11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11B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7</Pages>
  <Words>1414</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Syida</dc:creator>
  <cp:lastModifiedBy>Syida</cp:lastModifiedBy>
  <cp:revision>19</cp:revision>
  <cp:lastPrinted>2016-11-01T03:53:00Z</cp:lastPrinted>
  <dcterms:created xsi:type="dcterms:W3CDTF">2016-08-10T02:11:00Z</dcterms:created>
  <dcterms:modified xsi:type="dcterms:W3CDTF">2016-11-01T04:07:00Z</dcterms:modified>
</cp:coreProperties>
</file>