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5D" w:rsidRDefault="0020495D" w:rsidP="002777D5">
      <w:pPr>
        <w:spacing w:after="0" w:line="240" w:lineRule="auto"/>
      </w:pPr>
      <w:r>
        <w:separator/>
      </w:r>
    </w:p>
  </w:endnote>
  <w:endnote w:type="continuationSeparator" w:id="1">
    <w:p w:rsidR="0020495D" w:rsidRDefault="0020495D" w:rsidP="0027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5D" w:rsidRDefault="0020495D" w:rsidP="002777D5">
      <w:pPr>
        <w:spacing w:after="0" w:line="240" w:lineRule="auto"/>
      </w:pPr>
      <w:r>
        <w:separator/>
      </w:r>
    </w:p>
  </w:footnote>
  <w:footnote w:type="continuationSeparator" w:id="1">
    <w:p w:rsidR="0020495D" w:rsidRDefault="0020495D" w:rsidP="0027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9694"/>
      <w:docPartObj>
        <w:docPartGallery w:val="Page Numbers (Top of Page)"/>
        <w:docPartUnique/>
      </w:docPartObj>
    </w:sdtPr>
    <w:sdtContent>
      <w:p w:rsidR="00C3203E" w:rsidRDefault="00E85D2E">
        <w:pPr>
          <w:pStyle w:val="Header"/>
          <w:jc w:val="right"/>
        </w:pPr>
        <w:fldSimple w:instr=" PAGE   \* MERGEFORMAT ">
          <w:r w:rsidR="0027456F">
            <w:rPr>
              <w:noProof/>
            </w:rPr>
            <w:t>62</w:t>
          </w:r>
        </w:fldSimple>
      </w:p>
    </w:sdtContent>
  </w:sdt>
  <w:p w:rsidR="00C3203E" w:rsidRDefault="00C32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CE3"/>
    <w:multiLevelType w:val="hybridMultilevel"/>
    <w:tmpl w:val="73CCB6CE"/>
    <w:lvl w:ilvl="0" w:tplc="B5F28D36">
      <w:start w:val="1"/>
      <w:numFmt w:val="decimal"/>
      <w:lvlText w:val="%1."/>
      <w:lvlJc w:val="left"/>
      <w:pPr>
        <w:ind w:left="157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B691A29"/>
    <w:multiLevelType w:val="hybridMultilevel"/>
    <w:tmpl w:val="34E45BB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AF6764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10017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E87C8156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BA06EB8E">
      <w:start w:val="1"/>
      <w:numFmt w:val="lowerLetter"/>
      <w:lvlText w:val="%6."/>
      <w:lvlJc w:val="left"/>
      <w:pPr>
        <w:ind w:left="360" w:hanging="360"/>
      </w:pPr>
      <w:rPr>
        <w:rFonts w:hint="default"/>
        <w:i w:val="0"/>
      </w:rPr>
    </w:lvl>
    <w:lvl w:ilvl="6" w:tplc="0421000F">
      <w:start w:val="1"/>
      <w:numFmt w:val="decimal"/>
      <w:lvlText w:val="%7."/>
      <w:lvlJc w:val="left"/>
      <w:pPr>
        <w:ind w:left="786" w:hanging="360"/>
      </w:pPr>
      <w:rPr>
        <w:rFonts w:hint="default"/>
      </w:rPr>
    </w:lvl>
    <w:lvl w:ilvl="7" w:tplc="D5360E60">
      <w:start w:val="5"/>
      <w:numFmt w:val="decimal"/>
      <w:lvlText w:val="%8"/>
      <w:lvlJc w:val="left"/>
      <w:pPr>
        <w:ind w:left="61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7A761F"/>
    <w:multiLevelType w:val="hybridMultilevel"/>
    <w:tmpl w:val="9484F6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5BA1"/>
    <w:multiLevelType w:val="multilevel"/>
    <w:tmpl w:val="C5CCC4BA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6F7166"/>
    <w:multiLevelType w:val="hybridMultilevel"/>
    <w:tmpl w:val="4628C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4601E3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726AF"/>
    <w:multiLevelType w:val="hybridMultilevel"/>
    <w:tmpl w:val="4D3EA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E24"/>
    <w:rsid w:val="00086509"/>
    <w:rsid w:val="000B1959"/>
    <w:rsid w:val="000B5B98"/>
    <w:rsid w:val="000F059F"/>
    <w:rsid w:val="000F5BF9"/>
    <w:rsid w:val="00100E79"/>
    <w:rsid w:val="00102E45"/>
    <w:rsid w:val="0011766E"/>
    <w:rsid w:val="0013211D"/>
    <w:rsid w:val="00161B49"/>
    <w:rsid w:val="00184E24"/>
    <w:rsid w:val="001D1B3C"/>
    <w:rsid w:val="001D732A"/>
    <w:rsid w:val="0020495D"/>
    <w:rsid w:val="0027456F"/>
    <w:rsid w:val="002777D5"/>
    <w:rsid w:val="00294130"/>
    <w:rsid w:val="002F7DDB"/>
    <w:rsid w:val="00305E62"/>
    <w:rsid w:val="00330995"/>
    <w:rsid w:val="0036238C"/>
    <w:rsid w:val="003F4A58"/>
    <w:rsid w:val="00407782"/>
    <w:rsid w:val="004138A4"/>
    <w:rsid w:val="004B73BC"/>
    <w:rsid w:val="00527FA2"/>
    <w:rsid w:val="00547694"/>
    <w:rsid w:val="00552095"/>
    <w:rsid w:val="00576CED"/>
    <w:rsid w:val="005A1DD7"/>
    <w:rsid w:val="005A2A18"/>
    <w:rsid w:val="005F3A44"/>
    <w:rsid w:val="00615373"/>
    <w:rsid w:val="00645B8F"/>
    <w:rsid w:val="00657E5B"/>
    <w:rsid w:val="006B4EC6"/>
    <w:rsid w:val="007272EF"/>
    <w:rsid w:val="00841E56"/>
    <w:rsid w:val="00847532"/>
    <w:rsid w:val="00857DD8"/>
    <w:rsid w:val="008C4C34"/>
    <w:rsid w:val="009A5994"/>
    <w:rsid w:val="009B52F8"/>
    <w:rsid w:val="009D2B8B"/>
    <w:rsid w:val="009F7DD1"/>
    <w:rsid w:val="00A04056"/>
    <w:rsid w:val="00AA61B3"/>
    <w:rsid w:val="00B0035E"/>
    <w:rsid w:val="00B00DE8"/>
    <w:rsid w:val="00B01229"/>
    <w:rsid w:val="00B14968"/>
    <w:rsid w:val="00B42780"/>
    <w:rsid w:val="00BA376E"/>
    <w:rsid w:val="00BC167D"/>
    <w:rsid w:val="00C13944"/>
    <w:rsid w:val="00C3203E"/>
    <w:rsid w:val="00C85622"/>
    <w:rsid w:val="00CA44B5"/>
    <w:rsid w:val="00E6047B"/>
    <w:rsid w:val="00E72044"/>
    <w:rsid w:val="00E85D2E"/>
    <w:rsid w:val="00F03F8C"/>
    <w:rsid w:val="00FD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24"/>
    <w:rPr>
      <w:rFonts w:eastAsiaTheme="minorEastAsia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18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24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24"/>
    <w:rPr>
      <w:rFonts w:eastAsiaTheme="minorEastAsia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84E24"/>
    <w:pPr>
      <w:ind w:left="720"/>
      <w:contextualSpacing/>
    </w:pPr>
  </w:style>
  <w:style w:type="paragraph" w:styleId="NoSpacing">
    <w:name w:val="No Spacing"/>
    <w:uiPriority w:val="1"/>
    <w:qFormat/>
    <w:rsid w:val="001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4E2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84E2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84E2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84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E24"/>
    <w:pPr>
      <w:spacing w:after="0" w:line="240" w:lineRule="auto"/>
    </w:pPr>
    <w:rPr>
      <w:rFonts w:ascii="Tahoma" w:eastAsiaTheme="minorHAnsi" w:hAnsi="Tahoma" w:cs="Tahoma"/>
      <w:sz w:val="16"/>
      <w:szCs w:val="16"/>
      <w:lang w:val="id-ID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24"/>
    <w:rPr>
      <w:rFonts w:ascii="Tahoma" w:hAnsi="Tahoma" w:cs="Tahoma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E2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id-ID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4E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E2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184E24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184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84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184E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184E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184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4">
    <w:name w:val="Dark List Accent 4"/>
    <w:basedOn w:val="TableNormal"/>
    <w:uiPriority w:val="70"/>
    <w:rsid w:val="00184E2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2-Accent3">
    <w:name w:val="Medium Grid 2 Accent 3"/>
    <w:basedOn w:val="TableNormal"/>
    <w:uiPriority w:val="68"/>
    <w:rsid w:val="00184E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184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view3D>
      <c:rotX val="0"/>
      <c:rotY val="30"/>
      <c:perspective val="30"/>
    </c:view3D>
    <c:plotArea>
      <c:layout>
        <c:manualLayout>
          <c:layoutTarget val="inner"/>
          <c:xMode val="edge"/>
          <c:yMode val="edge"/>
          <c:x val="0.16440277394030656"/>
          <c:y val="2.6258112276790924E-2"/>
          <c:w val="0.70122781338698692"/>
          <c:h val="0.9461641276009675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NILAI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0854870842033987E-4"/>
                  <c:y val="0.18178377764865467"/>
                </c:manualLayout>
              </c:layout>
              <c:showVal val="1"/>
            </c:dLbl>
            <c:showVal val="1"/>
          </c:dLbls>
          <c:cat>
            <c:strRef>
              <c:f>Sheet1!$A$2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hape val="box"/>
        <c:axId val="56261632"/>
        <c:axId val="57549952"/>
        <c:axId val="0"/>
      </c:bar3DChart>
      <c:catAx>
        <c:axId val="562616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WN</a:t>
                </a:r>
              </a:p>
            </c:rich>
          </c:tx>
          <c:layout>
            <c:manualLayout>
              <c:xMode val="edge"/>
              <c:yMode val="edge"/>
              <c:x val="0.42055829623336882"/>
              <c:y val="0.90415595899774526"/>
            </c:manualLayout>
          </c:layout>
        </c:title>
        <c:numFmt formatCode="General" sourceLinked="1"/>
        <c:tickLblPos val="nextTo"/>
        <c:crossAx val="57549952"/>
        <c:crosses val="autoZero"/>
        <c:auto val="1"/>
        <c:lblAlgn val="ctr"/>
        <c:lblOffset val="100"/>
      </c:catAx>
      <c:valAx>
        <c:axId val="57549952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 (pretest)</a:t>
                </a:r>
              </a:p>
            </c:rich>
          </c:tx>
          <c:layout>
            <c:manualLayout>
              <c:xMode val="edge"/>
              <c:yMode val="edge"/>
              <c:x val="2.4180709295395987E-2"/>
              <c:y val="0.12157164903743529"/>
            </c:manualLayout>
          </c:layout>
        </c:title>
        <c:numFmt formatCode="General" sourceLinked="1"/>
        <c:tickLblPos val="nextTo"/>
        <c:crossAx val="56261632"/>
        <c:crosses val="autoZero"/>
        <c:crossBetween val="between"/>
        <c:majorUnit val="10"/>
        <c:minorUnit val="2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7"/>
  <c:chart>
    <c:autoTitleDeleted val="1"/>
    <c:view3D>
      <c:rotX val="0"/>
      <c:rotY val="30"/>
      <c:perspective val="30"/>
    </c:view3D>
    <c:plotArea>
      <c:layout>
        <c:manualLayout>
          <c:layoutTarget val="inner"/>
          <c:xMode val="edge"/>
          <c:yMode val="edge"/>
          <c:x val="0.1627242653016622"/>
          <c:y val="5.1618340138803773E-2"/>
          <c:w val="0.68379793165470404"/>
          <c:h val="0.890831687793277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NILAI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5031056690487152E-3"/>
                  <c:y val="0.184178725181377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</c:f>
              <c:strCache>
                <c:ptCount val="1"/>
                <c:pt idx="0">
                  <c:v>NILAI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shape val="box"/>
        <c:axId val="69076096"/>
        <c:axId val="69677824"/>
        <c:axId val="0"/>
      </c:bar3DChart>
      <c:catAx>
        <c:axId val="6907609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WN</a:t>
                </a:r>
              </a:p>
            </c:rich>
          </c:tx>
          <c:layout>
            <c:manualLayout>
              <c:xMode val="edge"/>
              <c:yMode val="edge"/>
              <c:x val="0.42339828902817211"/>
              <c:y val="0.87715375384478622"/>
            </c:manualLayout>
          </c:layout>
        </c:title>
        <c:numFmt formatCode="General" sourceLinked="1"/>
        <c:tickLblPos val="nextTo"/>
        <c:crossAx val="69677824"/>
        <c:crosses val="autoZero"/>
        <c:auto val="1"/>
        <c:lblAlgn val="ctr"/>
        <c:lblOffset val="100"/>
      </c:catAx>
      <c:valAx>
        <c:axId val="69677824"/>
        <c:scaling>
          <c:orientation val="minMax"/>
          <c:max val="1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INTERVAL NILAI (post</a:t>
                </a:r>
                <a:r>
                  <a:rPr lang="en-US" baseline="0"/>
                  <a:t> </a:t>
                </a:r>
                <a:r>
                  <a:rPr lang="en-US"/>
                  <a:t>test)</a:t>
                </a:r>
              </a:p>
            </c:rich>
          </c:tx>
          <c:layout>
            <c:manualLayout>
              <c:xMode val="edge"/>
              <c:yMode val="edge"/>
              <c:x val="2.4180709295395987E-2"/>
              <c:y val="0.12157164903743529"/>
            </c:manualLayout>
          </c:layout>
        </c:title>
        <c:numFmt formatCode="General" sourceLinked="1"/>
        <c:tickLblPos val="nextTo"/>
        <c:crossAx val="69076096"/>
        <c:crosses val="autoZero"/>
        <c:crossBetween val="between"/>
        <c:majorUnit val="10"/>
        <c:minorUnit val="2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0"/>
      <c:rotY val="30"/>
      <c:perspective val="3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plotArea>
      <c:layout>
        <c:manualLayout>
          <c:layoutTarget val="inner"/>
          <c:xMode val="edge"/>
          <c:yMode val="edge"/>
          <c:x val="9.4194853153263189E-2"/>
          <c:y val="4.6017172320769725E-2"/>
          <c:w val="0.78104044167716369"/>
          <c:h val="0.93073335035243643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0"/>
                  <c:y val="0.11612520622347627"/>
                </c:manualLayout>
              </c:layout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1">
                  <c:v>WN</c:v>
                </c:pt>
                <c:pt idx="2">
                  <c:v>WN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2"/>
              <c:layout>
                <c:manualLayout>
                  <c:x val="0"/>
                  <c:y val="0.124419863810864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Sheet1!$A$2:$A$5</c:f>
              <c:strCache>
                <c:ptCount val="3"/>
                <c:pt idx="1">
                  <c:v>WN</c:v>
                </c:pt>
                <c:pt idx="2">
                  <c:v>WN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Sheet1!$A$2:$A$5</c:f>
              <c:strCache>
                <c:ptCount val="3"/>
                <c:pt idx="1">
                  <c:v>WN</c:v>
                </c:pt>
                <c:pt idx="2">
                  <c:v>WN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gapWidth val="0"/>
        <c:gapDepth val="26"/>
        <c:shape val="box"/>
        <c:axId val="56287232"/>
        <c:axId val="56289152"/>
        <c:axId val="69715712"/>
      </c:bar3DChart>
      <c:catAx>
        <c:axId val="562872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WN</a:t>
                </a:r>
              </a:p>
            </c:rich>
          </c:tx>
          <c:layout>
            <c:manualLayout>
              <c:xMode val="edge"/>
              <c:yMode val="edge"/>
              <c:x val="0.41211873312761638"/>
              <c:y val="0.85271319600393869"/>
            </c:manualLayout>
          </c:layout>
        </c:title>
        <c:tickLblPos val="nextTo"/>
        <c:crossAx val="56289152"/>
        <c:crosses val="autoZero"/>
        <c:auto val="1"/>
        <c:lblAlgn val="ctr"/>
        <c:lblOffset val="100"/>
      </c:catAx>
      <c:valAx>
        <c:axId val="562891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6287232"/>
        <c:crosses val="autoZero"/>
        <c:crossBetween val="between"/>
      </c:valAx>
      <c:serAx>
        <c:axId val="69715712"/>
        <c:scaling>
          <c:orientation val="minMax"/>
        </c:scaling>
        <c:delete val="1"/>
        <c:axPos val="b"/>
        <c:tickLblPos val="nextTo"/>
        <c:crossAx val="56289152"/>
        <c:crosses val="autoZero"/>
      </c:ser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39</cp:revision>
  <dcterms:created xsi:type="dcterms:W3CDTF">2011-02-01T07:29:00Z</dcterms:created>
  <dcterms:modified xsi:type="dcterms:W3CDTF">2011-02-22T14:44:00Z</dcterms:modified>
</cp:coreProperties>
</file>