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6D" w:rsidRDefault="00E0279E" w:rsidP="00474FD5">
      <w:pPr>
        <w:spacing w:line="240" w:lineRule="auto"/>
        <w:ind w:left="426" w:hanging="426"/>
        <w:jc w:val="center"/>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385pt;margin-top:-81.6pt;width:43.95pt;height:26.15pt;z-index:251668480" strokecolor="white [3212]"/>
        </w:pict>
      </w:r>
      <w:r w:rsidR="00F955E8">
        <w:rPr>
          <w:rFonts w:ascii="Times New Roman" w:hAnsi="Times New Roman" w:cs="Times New Roman"/>
          <w:b/>
          <w:sz w:val="24"/>
          <w:szCs w:val="24"/>
        </w:rPr>
        <w:t>BAB II</w:t>
      </w:r>
    </w:p>
    <w:p w:rsidR="00474FD5" w:rsidRDefault="00F222F1" w:rsidP="00474FD5">
      <w:pPr>
        <w:spacing w:after="0" w:line="480" w:lineRule="auto"/>
        <w:ind w:left="432" w:hanging="432"/>
        <w:jc w:val="center"/>
        <w:rPr>
          <w:rFonts w:ascii="Times New Roman" w:hAnsi="Times New Roman" w:cs="Times New Roman"/>
          <w:b/>
          <w:sz w:val="24"/>
          <w:szCs w:val="24"/>
        </w:rPr>
      </w:pPr>
      <w:r>
        <w:rPr>
          <w:rFonts w:ascii="Times New Roman" w:hAnsi="Times New Roman" w:cs="Times New Roman"/>
          <w:b/>
          <w:sz w:val="24"/>
          <w:szCs w:val="24"/>
        </w:rPr>
        <w:t xml:space="preserve">TINJAUAN PUSTAKA </w:t>
      </w:r>
      <w:r>
        <w:rPr>
          <w:rFonts w:ascii="Times New Roman" w:hAnsi="Times New Roman" w:cs="Times New Roman"/>
          <w:b/>
          <w:sz w:val="24"/>
          <w:szCs w:val="24"/>
          <w:lang w:val="id-ID"/>
        </w:rPr>
        <w:t>KERANGKA PIKIR DAN PERTANYAAN</w:t>
      </w:r>
      <w:r>
        <w:rPr>
          <w:rFonts w:ascii="Times New Roman" w:hAnsi="Times New Roman" w:cs="Times New Roman"/>
          <w:b/>
          <w:sz w:val="24"/>
          <w:szCs w:val="24"/>
        </w:rPr>
        <w:t xml:space="preserve"> </w:t>
      </w:r>
      <w:r w:rsidRPr="00663B13">
        <w:rPr>
          <w:rFonts w:ascii="Times New Roman" w:hAnsi="Times New Roman" w:cs="Times New Roman"/>
          <w:b/>
          <w:sz w:val="24"/>
          <w:szCs w:val="24"/>
          <w:lang w:val="id-ID"/>
        </w:rPr>
        <w:t>PENELITIAN</w:t>
      </w:r>
    </w:p>
    <w:p w:rsidR="00474FD5" w:rsidRPr="00474FD5" w:rsidRDefault="00474FD5" w:rsidP="00474FD5">
      <w:pPr>
        <w:spacing w:after="0" w:line="960" w:lineRule="auto"/>
        <w:ind w:left="432" w:hanging="432"/>
        <w:jc w:val="center"/>
        <w:rPr>
          <w:rFonts w:ascii="Times New Roman" w:hAnsi="Times New Roman" w:cs="Times New Roman"/>
          <w:b/>
          <w:sz w:val="24"/>
          <w:szCs w:val="24"/>
        </w:rPr>
      </w:pPr>
    </w:p>
    <w:p w:rsidR="001B4FAD" w:rsidRDefault="001B4FAD" w:rsidP="00B400B4">
      <w:pPr>
        <w:pStyle w:val="ListParagraph"/>
        <w:numPr>
          <w:ilvl w:val="0"/>
          <w:numId w:val="1"/>
        </w:numPr>
        <w:spacing w:after="100" w:afterAutospacing="1"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415A85" w:rsidRDefault="00415A85" w:rsidP="00B400B4">
      <w:pPr>
        <w:pStyle w:val="ListParagraph"/>
        <w:numPr>
          <w:ilvl w:val="0"/>
          <w:numId w:val="25"/>
        </w:numPr>
        <w:spacing w:after="100" w:afterAutospacing="1"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D03B8A">
        <w:rPr>
          <w:rFonts w:ascii="Times New Roman" w:hAnsi="Times New Roman" w:cs="Times New Roman"/>
          <w:b/>
          <w:sz w:val="24"/>
          <w:szCs w:val="24"/>
        </w:rPr>
        <w:t>anak t</w:t>
      </w:r>
      <w:r w:rsidR="00796909">
        <w:rPr>
          <w:rFonts w:ascii="Times New Roman" w:hAnsi="Times New Roman" w:cs="Times New Roman"/>
          <w:b/>
          <w:sz w:val="24"/>
          <w:szCs w:val="24"/>
        </w:rPr>
        <w:t>unagrahita</w:t>
      </w:r>
    </w:p>
    <w:p w:rsidR="00796909" w:rsidRDefault="00796909" w:rsidP="00474FD5">
      <w:pPr>
        <w:pStyle w:val="ListParagraph"/>
        <w:numPr>
          <w:ilvl w:val="0"/>
          <w:numId w:val="28"/>
        </w:numPr>
        <w:spacing w:line="720" w:lineRule="auto"/>
        <w:ind w:left="540"/>
        <w:jc w:val="both"/>
        <w:rPr>
          <w:rFonts w:ascii="Times New Roman" w:hAnsi="Times New Roman" w:cs="Times New Roman"/>
          <w:b/>
          <w:sz w:val="24"/>
          <w:szCs w:val="24"/>
        </w:rPr>
      </w:pPr>
      <w:r>
        <w:rPr>
          <w:rFonts w:ascii="Times New Roman" w:hAnsi="Times New Roman" w:cs="Times New Roman"/>
          <w:b/>
          <w:sz w:val="24"/>
          <w:szCs w:val="24"/>
        </w:rPr>
        <w:t>Pengertian</w:t>
      </w:r>
      <w:r w:rsidR="00D03B8A">
        <w:rPr>
          <w:rFonts w:ascii="Times New Roman" w:hAnsi="Times New Roman" w:cs="Times New Roman"/>
          <w:b/>
          <w:sz w:val="24"/>
          <w:szCs w:val="24"/>
        </w:rPr>
        <w:t xml:space="preserve"> anak t</w:t>
      </w:r>
      <w:r>
        <w:rPr>
          <w:rFonts w:ascii="Times New Roman" w:hAnsi="Times New Roman" w:cs="Times New Roman"/>
          <w:b/>
          <w:sz w:val="24"/>
          <w:szCs w:val="24"/>
        </w:rPr>
        <w:t xml:space="preserve">unagraita </w:t>
      </w:r>
    </w:p>
    <w:p w:rsidR="001B4FAD" w:rsidRDefault="001B4FAD" w:rsidP="00616A48">
      <w:pPr>
        <w:pStyle w:val="ListParagraph"/>
        <w:spacing w:line="480" w:lineRule="auto"/>
        <w:ind w:left="0" w:firstLine="540"/>
        <w:jc w:val="both"/>
        <w:rPr>
          <w:rFonts w:ascii="Times New Roman" w:hAnsi="Times New Roman" w:cs="Times New Roman"/>
          <w:sz w:val="24"/>
          <w:szCs w:val="24"/>
        </w:rPr>
      </w:pPr>
      <w:proofErr w:type="gramStart"/>
      <w:r w:rsidRPr="001B4FAD">
        <w:rPr>
          <w:rFonts w:ascii="Times New Roman" w:hAnsi="Times New Roman" w:cs="Times New Roman"/>
          <w:sz w:val="24"/>
          <w:szCs w:val="24"/>
        </w:rPr>
        <w:t>Dalam dunia pendidikan ditemukan anak-anak yang memiliki kecerdasan di atas rata-rata dan cepat dalam belajar.</w:t>
      </w:r>
      <w:proofErr w:type="gramEnd"/>
      <w:r w:rsidRPr="001B4FAD">
        <w:rPr>
          <w:rFonts w:ascii="Times New Roman" w:hAnsi="Times New Roman" w:cs="Times New Roman"/>
          <w:sz w:val="24"/>
          <w:szCs w:val="24"/>
        </w:rPr>
        <w:t xml:space="preserve"> Disamping itu ada juga anak-anak pada umumnya memiliki kecerdasan dibawah rata-rata dan memiliki hambatan dalam penyesuaian diri dengan </w:t>
      </w:r>
      <w:proofErr w:type="gramStart"/>
      <w:r w:rsidRPr="001B4FAD">
        <w:rPr>
          <w:rFonts w:ascii="Times New Roman" w:hAnsi="Times New Roman" w:cs="Times New Roman"/>
          <w:sz w:val="24"/>
          <w:szCs w:val="24"/>
        </w:rPr>
        <w:t>lingkungan  sekitarnya</w:t>
      </w:r>
      <w:proofErr w:type="gramEnd"/>
      <w:r w:rsidRPr="001B4FAD">
        <w:rPr>
          <w:rFonts w:ascii="Times New Roman" w:hAnsi="Times New Roman" w:cs="Times New Roman"/>
          <w:sz w:val="24"/>
          <w:szCs w:val="24"/>
        </w:rPr>
        <w:t>, anak jenis ini adalah disebut anak tunagrahita.</w:t>
      </w:r>
    </w:p>
    <w:p w:rsidR="003F399F" w:rsidRDefault="00E0279E" w:rsidP="00616A48">
      <w:pPr>
        <w:pStyle w:val="ListParagraph"/>
        <w:spacing w:line="480" w:lineRule="auto"/>
        <w:ind w:left="0" w:firstLine="540"/>
        <w:jc w:val="both"/>
        <w:rPr>
          <w:rFonts w:ascii="Times New Roman" w:hAnsi="Times New Roman"/>
          <w:sz w:val="24"/>
          <w:szCs w:val="24"/>
        </w:rPr>
      </w:pPr>
      <w:r w:rsidRPr="00E0279E">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180.65pt;margin-top:251.75pt;width:63.6pt;height:25.25pt;z-index:251667456" strokecolor="white [3212]">
            <v:textbox style="mso-next-textbox:#_x0000_s1038">
              <w:txbxContent>
                <w:p w:rsidR="00D31CF1" w:rsidRDefault="00D31CF1" w:rsidP="00E74CD1">
                  <w:pPr>
                    <w:jc w:val="center"/>
                  </w:pPr>
                  <w:r>
                    <w:t>10</w:t>
                  </w:r>
                </w:p>
              </w:txbxContent>
            </v:textbox>
          </v:shape>
        </w:pict>
      </w:r>
      <w:r w:rsidR="001B4FAD">
        <w:rPr>
          <w:rFonts w:ascii="Times New Roman" w:hAnsi="Times New Roman" w:cs="Times New Roman"/>
          <w:b/>
          <w:sz w:val="24"/>
          <w:szCs w:val="24"/>
        </w:rPr>
        <w:t xml:space="preserve"> </w:t>
      </w:r>
      <w:proofErr w:type="gramStart"/>
      <w:r w:rsidR="001B4FAD" w:rsidRPr="00B045AC">
        <w:rPr>
          <w:rFonts w:ascii="Times New Roman" w:hAnsi="Times New Roman"/>
          <w:sz w:val="24"/>
          <w:szCs w:val="24"/>
        </w:rPr>
        <w:t>Anak tunagrahita adalah mereka yang kecerdasannya jelas berada di bawah rata-rata.</w:t>
      </w:r>
      <w:proofErr w:type="gramEnd"/>
      <w:r w:rsidR="001B4FAD" w:rsidRPr="00B045AC">
        <w:rPr>
          <w:rFonts w:ascii="Times New Roman" w:hAnsi="Times New Roman"/>
          <w:sz w:val="24"/>
          <w:szCs w:val="24"/>
        </w:rPr>
        <w:t xml:space="preserve"> </w:t>
      </w:r>
      <w:proofErr w:type="gramStart"/>
      <w:r w:rsidR="001B4FAD" w:rsidRPr="00B045AC">
        <w:rPr>
          <w:rFonts w:ascii="Times New Roman" w:hAnsi="Times New Roman"/>
          <w:sz w:val="24"/>
          <w:szCs w:val="24"/>
        </w:rPr>
        <w:t>Di samping itu mereka mengalami keterbelakangan dalam menyesuaikan diri dengan lingkungan.</w:t>
      </w:r>
      <w:proofErr w:type="gramEnd"/>
      <w:r w:rsidR="001B4FAD" w:rsidRPr="00B045AC">
        <w:rPr>
          <w:rFonts w:ascii="Times New Roman" w:hAnsi="Times New Roman"/>
          <w:sz w:val="24"/>
          <w:szCs w:val="24"/>
        </w:rPr>
        <w:t xml:space="preserve"> </w:t>
      </w:r>
      <w:proofErr w:type="gramStart"/>
      <w:r w:rsidR="001B4FAD" w:rsidRPr="00B045AC">
        <w:rPr>
          <w:rFonts w:ascii="Times New Roman" w:hAnsi="Times New Roman"/>
          <w:sz w:val="24"/>
          <w:szCs w:val="24"/>
        </w:rPr>
        <w:t>Mereka kurang cakap dalam me</w:t>
      </w:r>
      <w:r w:rsidR="001B4FAD">
        <w:rPr>
          <w:rFonts w:ascii="Times New Roman" w:hAnsi="Times New Roman"/>
          <w:sz w:val="24"/>
          <w:szCs w:val="24"/>
        </w:rPr>
        <w:t xml:space="preserve">mikirkan hal-hal yang abstrak, yang sulit, dan </w:t>
      </w:r>
      <w:r w:rsidR="001B4FAD" w:rsidRPr="00B045AC">
        <w:rPr>
          <w:rFonts w:ascii="Times New Roman" w:hAnsi="Times New Roman"/>
          <w:sz w:val="24"/>
          <w:szCs w:val="24"/>
        </w:rPr>
        <w:t>berbelit-belit.</w:t>
      </w:r>
      <w:proofErr w:type="gramEnd"/>
      <w:r w:rsidR="001B4FAD" w:rsidRPr="00B045AC">
        <w:rPr>
          <w:rFonts w:ascii="Times New Roman" w:hAnsi="Times New Roman"/>
          <w:sz w:val="24"/>
          <w:szCs w:val="24"/>
        </w:rPr>
        <w:t xml:space="preserve"> Mereka kurang atau terbelakang atau tidak berhasil bukan untuk sehari dua hari atau sebulan atau dua bulan, tetapi untuk selama-lamanya, dan bukan hanya dalam satu dua hal tetapi hampir segala-galanya, lebih-lebih dalam pelajaran seperti: mengarang, menyimpulkan isi bacaan, menggunakan </w:t>
      </w:r>
      <w:r w:rsidR="001B4FAD" w:rsidRPr="00B045AC">
        <w:rPr>
          <w:rFonts w:ascii="Times New Roman" w:hAnsi="Times New Roman"/>
          <w:sz w:val="24"/>
          <w:szCs w:val="24"/>
        </w:rPr>
        <w:lastRenderedPageBreak/>
        <w:t xml:space="preserve">simbol-simbol, berhitung, dan dalam semua pelajaran yang bersifat teoretis. </w:t>
      </w:r>
      <w:proofErr w:type="gramStart"/>
      <w:r w:rsidR="001B4FAD" w:rsidRPr="00B045AC">
        <w:rPr>
          <w:rFonts w:ascii="Times New Roman" w:hAnsi="Times New Roman"/>
          <w:sz w:val="24"/>
          <w:szCs w:val="24"/>
        </w:rPr>
        <w:t>Dan juga mereka kurang/terhambat dalam menyesuaikan diri dengan lingkungan.</w:t>
      </w:r>
      <w:proofErr w:type="gramEnd"/>
    </w:p>
    <w:p w:rsidR="00642708" w:rsidRDefault="00642708" w:rsidP="00616A48">
      <w:pPr>
        <w:pStyle w:val="ListParagraph"/>
        <w:spacing w:line="480" w:lineRule="auto"/>
        <w:ind w:left="0" w:firstLine="540"/>
        <w:jc w:val="both"/>
        <w:rPr>
          <w:rFonts w:ascii="Times New Roman" w:hAnsi="Times New Roman"/>
          <w:sz w:val="24"/>
          <w:szCs w:val="24"/>
        </w:rPr>
      </w:pPr>
      <w:proofErr w:type="gramStart"/>
      <w:r>
        <w:rPr>
          <w:rFonts w:ascii="Times New Roman" w:hAnsi="Times New Roman"/>
          <w:sz w:val="24"/>
          <w:szCs w:val="24"/>
        </w:rPr>
        <w:t>Anak tunagrahita memiliki keterbatasan dalam kemampuan intelegensi, akibatnya kemampuan belajar dan beradaptasi sosial berada di bawah rerata normal.</w:t>
      </w:r>
      <w:proofErr w:type="gramEnd"/>
      <w:r>
        <w:rPr>
          <w:rFonts w:ascii="Times New Roman" w:hAnsi="Times New Roman"/>
          <w:sz w:val="24"/>
          <w:szCs w:val="24"/>
        </w:rPr>
        <w:t xml:space="preserve"> Hal ini seperti diungkapkan Munzayanah (</w:t>
      </w:r>
      <w:proofErr w:type="gramStart"/>
      <w:r>
        <w:rPr>
          <w:rFonts w:ascii="Times New Roman" w:hAnsi="Times New Roman"/>
          <w:sz w:val="24"/>
          <w:szCs w:val="24"/>
        </w:rPr>
        <w:t>2000 :</w:t>
      </w:r>
      <w:proofErr w:type="gramEnd"/>
      <w:r>
        <w:rPr>
          <w:rFonts w:ascii="Times New Roman" w:hAnsi="Times New Roman"/>
          <w:sz w:val="24"/>
          <w:szCs w:val="24"/>
        </w:rPr>
        <w:t xml:space="preserve"> 14) : </w:t>
      </w:r>
    </w:p>
    <w:p w:rsidR="00642708" w:rsidRDefault="00642708" w:rsidP="00642708">
      <w:pPr>
        <w:spacing w:after="0" w:line="240" w:lineRule="auto"/>
        <w:ind w:left="720" w:right="711"/>
        <w:jc w:val="both"/>
        <w:rPr>
          <w:rFonts w:ascii="Times New Roman" w:hAnsi="Times New Roman"/>
          <w:sz w:val="24"/>
          <w:szCs w:val="24"/>
        </w:rPr>
      </w:pPr>
      <w:r>
        <w:rPr>
          <w:rFonts w:ascii="Times New Roman" w:hAnsi="Times New Roman"/>
          <w:sz w:val="24"/>
          <w:szCs w:val="24"/>
        </w:rPr>
        <w:t>Anak cacat mental atau anak tunagrahita adalah anak yang mengalami gangguan dalam perkembangan daya pikir serta seluruh kepribadiannya sehingga mereka tidak mampu hidup dengan kekuatan sendiri di dalam masyarakat meskip</w:t>
      </w:r>
      <w:r w:rsidR="00DE3215">
        <w:rPr>
          <w:rFonts w:ascii="Times New Roman" w:hAnsi="Times New Roman"/>
          <w:sz w:val="24"/>
          <w:szCs w:val="24"/>
        </w:rPr>
        <w:t xml:space="preserve">un dengan </w:t>
      </w:r>
      <w:proofErr w:type="gramStart"/>
      <w:r w:rsidR="00DE3215">
        <w:rPr>
          <w:rFonts w:ascii="Times New Roman" w:hAnsi="Times New Roman"/>
          <w:sz w:val="24"/>
          <w:szCs w:val="24"/>
        </w:rPr>
        <w:t>cara</w:t>
      </w:r>
      <w:proofErr w:type="gramEnd"/>
      <w:r w:rsidR="00DE3215">
        <w:rPr>
          <w:rFonts w:ascii="Times New Roman" w:hAnsi="Times New Roman"/>
          <w:sz w:val="24"/>
          <w:szCs w:val="24"/>
        </w:rPr>
        <w:t xml:space="preserve"> hidup sederhana.</w:t>
      </w:r>
    </w:p>
    <w:p w:rsidR="00642708" w:rsidRDefault="00642708" w:rsidP="00642708">
      <w:pPr>
        <w:spacing w:after="0" w:line="240" w:lineRule="auto"/>
        <w:ind w:left="720" w:right="711"/>
        <w:jc w:val="both"/>
        <w:rPr>
          <w:rFonts w:ascii="Times New Roman" w:hAnsi="Times New Roman"/>
          <w:sz w:val="24"/>
          <w:szCs w:val="24"/>
        </w:rPr>
      </w:pPr>
    </w:p>
    <w:p w:rsidR="00642708" w:rsidRDefault="00642708" w:rsidP="00616A48">
      <w:pPr>
        <w:spacing w:after="0" w:line="480" w:lineRule="auto"/>
        <w:ind w:firstLine="540"/>
        <w:jc w:val="both"/>
        <w:rPr>
          <w:rFonts w:ascii="Times New Roman" w:hAnsi="Times New Roman"/>
          <w:sz w:val="24"/>
          <w:szCs w:val="24"/>
        </w:rPr>
      </w:pPr>
      <w:r w:rsidRPr="0054348A">
        <w:rPr>
          <w:rFonts w:ascii="Times New Roman" w:hAnsi="Times New Roman"/>
          <w:sz w:val="24"/>
          <w:szCs w:val="24"/>
        </w:rPr>
        <w:t>Soemantri (</w:t>
      </w:r>
      <w:proofErr w:type="gramStart"/>
      <w:r w:rsidRPr="0054348A">
        <w:rPr>
          <w:rFonts w:ascii="Times New Roman" w:hAnsi="Times New Roman"/>
          <w:sz w:val="24"/>
          <w:szCs w:val="24"/>
        </w:rPr>
        <w:t>1996</w:t>
      </w:r>
      <w:r>
        <w:rPr>
          <w:rFonts w:ascii="Times New Roman" w:hAnsi="Times New Roman"/>
          <w:sz w:val="24"/>
          <w:szCs w:val="24"/>
        </w:rPr>
        <w:t xml:space="preserve"> </w:t>
      </w:r>
      <w:r w:rsidRPr="0054348A">
        <w:rPr>
          <w:rFonts w:ascii="Times New Roman" w:hAnsi="Times New Roman"/>
          <w:sz w:val="24"/>
          <w:szCs w:val="24"/>
        </w:rPr>
        <w:t>:</w:t>
      </w:r>
      <w:proofErr w:type="gramEnd"/>
      <w:r w:rsidRPr="0054348A">
        <w:rPr>
          <w:rFonts w:ascii="Times New Roman" w:hAnsi="Times New Roman"/>
          <w:sz w:val="24"/>
          <w:szCs w:val="24"/>
        </w:rPr>
        <w:t xml:space="preserve"> 12) mengemukakan bahwa “tunagrahita atau terbelakang mental merupakan kondisi dimana perkembangan kecerdasannya mengalami hambatan sehingga tidak mancapai tahap perkembangan yang optimal”.</w:t>
      </w:r>
    </w:p>
    <w:p w:rsidR="0063346A" w:rsidRDefault="0063346A" w:rsidP="00616A48">
      <w:pPr>
        <w:pStyle w:val="ListParagraph"/>
        <w:spacing w:line="480" w:lineRule="auto"/>
        <w:ind w:left="0" w:firstLine="540"/>
        <w:jc w:val="both"/>
        <w:rPr>
          <w:rFonts w:ascii="Times New Roman" w:hAnsi="Times New Roman"/>
          <w:sz w:val="24"/>
          <w:szCs w:val="24"/>
        </w:rPr>
      </w:pPr>
      <w:r w:rsidRPr="00D21D4E">
        <w:rPr>
          <w:rFonts w:ascii="Times New Roman" w:hAnsi="Times New Roman"/>
          <w:sz w:val="24"/>
          <w:szCs w:val="24"/>
        </w:rPr>
        <w:t xml:space="preserve">Anak </w:t>
      </w:r>
      <w:r w:rsidR="008663F4">
        <w:rPr>
          <w:rFonts w:ascii="Times New Roman" w:hAnsi="Times New Roman"/>
          <w:sz w:val="24"/>
          <w:szCs w:val="24"/>
        </w:rPr>
        <w:tab/>
      </w:r>
      <w:r w:rsidRPr="00D21D4E">
        <w:rPr>
          <w:rFonts w:ascii="Times New Roman" w:hAnsi="Times New Roman"/>
          <w:sz w:val="24"/>
          <w:szCs w:val="24"/>
        </w:rPr>
        <w:t>tunagrahita secara peristilahan dikatakan sebagai anak dengan</w:t>
      </w:r>
      <w:r>
        <w:rPr>
          <w:rFonts w:ascii="Times New Roman" w:hAnsi="Times New Roman"/>
          <w:sz w:val="24"/>
          <w:szCs w:val="24"/>
        </w:rPr>
        <w:t xml:space="preserve"> </w:t>
      </w:r>
      <w:r w:rsidRPr="00D21D4E">
        <w:rPr>
          <w:rFonts w:ascii="Times New Roman" w:hAnsi="Times New Roman"/>
          <w:i/>
          <w:sz w:val="24"/>
          <w:szCs w:val="24"/>
        </w:rPr>
        <w:t xml:space="preserve">Intellectual Developmental Disability </w:t>
      </w:r>
      <w:r w:rsidRPr="00D21D4E">
        <w:rPr>
          <w:rFonts w:ascii="Times New Roman" w:hAnsi="Times New Roman"/>
          <w:sz w:val="24"/>
          <w:szCs w:val="24"/>
        </w:rPr>
        <w:t xml:space="preserve">(untuk selanjutnya </w:t>
      </w:r>
      <w:proofErr w:type="gramStart"/>
      <w:r w:rsidRPr="00D21D4E">
        <w:rPr>
          <w:rFonts w:ascii="Times New Roman" w:hAnsi="Times New Roman"/>
          <w:sz w:val="24"/>
          <w:szCs w:val="24"/>
        </w:rPr>
        <w:t>ditulis  IDD</w:t>
      </w:r>
      <w:proofErr w:type="gramEnd"/>
      <w:r w:rsidRPr="00D21D4E">
        <w:rPr>
          <w:rFonts w:ascii="Times New Roman" w:hAnsi="Times New Roman"/>
          <w:sz w:val="24"/>
          <w:szCs w:val="24"/>
        </w:rPr>
        <w:t xml:space="preserve">). </w:t>
      </w:r>
      <w:r w:rsidRPr="00D21D4E">
        <w:rPr>
          <w:rFonts w:ascii="Times New Roman" w:hAnsi="Times New Roman"/>
          <w:i/>
          <w:sz w:val="24"/>
          <w:szCs w:val="24"/>
        </w:rPr>
        <w:t>American Association of Mental Retardation</w:t>
      </w:r>
      <w:r w:rsidRPr="00D21D4E">
        <w:rPr>
          <w:rFonts w:ascii="Times New Roman" w:hAnsi="Times New Roman"/>
          <w:sz w:val="24"/>
          <w:szCs w:val="24"/>
        </w:rPr>
        <w:t xml:space="preserve"> (AAMR) atau yang sekarang berganti </w:t>
      </w:r>
      <w:proofErr w:type="gramStart"/>
      <w:r w:rsidRPr="00D21D4E">
        <w:rPr>
          <w:rFonts w:ascii="Times New Roman" w:hAnsi="Times New Roman"/>
          <w:sz w:val="24"/>
          <w:szCs w:val="24"/>
        </w:rPr>
        <w:t>nama</w:t>
      </w:r>
      <w:proofErr w:type="gramEnd"/>
      <w:r w:rsidRPr="00D21D4E">
        <w:rPr>
          <w:rFonts w:ascii="Times New Roman" w:hAnsi="Times New Roman"/>
          <w:sz w:val="24"/>
          <w:szCs w:val="24"/>
        </w:rPr>
        <w:t xml:space="preserve"> menjadi </w:t>
      </w:r>
      <w:r w:rsidRPr="00D21D4E">
        <w:rPr>
          <w:rFonts w:ascii="Times New Roman" w:hAnsi="Times New Roman"/>
          <w:i/>
          <w:sz w:val="24"/>
          <w:szCs w:val="24"/>
        </w:rPr>
        <w:t>American Assosiation of Intellectual Developmental Disability (AAIDD)</w:t>
      </w:r>
      <w:r w:rsidRPr="00D21D4E">
        <w:rPr>
          <w:rFonts w:ascii="Times New Roman" w:hAnsi="Times New Roman"/>
          <w:sz w:val="24"/>
          <w:szCs w:val="24"/>
        </w:rPr>
        <w:t xml:space="preserve"> dalam (Hallahan 2009: 147) mendefinisikan </w:t>
      </w:r>
    </w:p>
    <w:p w:rsidR="0063346A" w:rsidRDefault="0063346A" w:rsidP="0063346A">
      <w:pPr>
        <w:pStyle w:val="ListParagraph"/>
        <w:spacing w:line="240" w:lineRule="auto"/>
        <w:ind w:right="711"/>
        <w:jc w:val="both"/>
        <w:rPr>
          <w:rFonts w:ascii="Times New Roman" w:hAnsi="Times New Roman"/>
          <w:sz w:val="24"/>
          <w:szCs w:val="24"/>
        </w:rPr>
      </w:pPr>
      <w:proofErr w:type="gramStart"/>
      <w:r w:rsidRPr="00D21D4E">
        <w:rPr>
          <w:rFonts w:ascii="Times New Roman" w:hAnsi="Times New Roman"/>
          <w:i/>
          <w:sz w:val="24"/>
          <w:szCs w:val="24"/>
        </w:rPr>
        <w:t>mental</w:t>
      </w:r>
      <w:proofErr w:type="gramEnd"/>
      <w:r w:rsidRPr="00D21D4E">
        <w:rPr>
          <w:rFonts w:ascii="Times New Roman" w:hAnsi="Times New Roman"/>
          <w:i/>
          <w:sz w:val="24"/>
          <w:szCs w:val="24"/>
        </w:rPr>
        <w:t xml:space="preserve"> retardation is a disability characterized by significant limitations both in intellectual functioning and in adaptive behavior as expressed in conceptual, social and practical adaptive skills. This disability originates before age 18</w:t>
      </w:r>
      <w:proofErr w:type="gramStart"/>
      <w:r w:rsidRPr="00D21D4E">
        <w:rPr>
          <w:rFonts w:ascii="Times New Roman" w:hAnsi="Times New Roman"/>
          <w:i/>
          <w:sz w:val="24"/>
          <w:szCs w:val="24"/>
        </w:rPr>
        <w:t>”</w:t>
      </w:r>
      <w:r w:rsidRPr="00D21D4E">
        <w:rPr>
          <w:rFonts w:ascii="Times New Roman" w:hAnsi="Times New Roman"/>
          <w:sz w:val="24"/>
          <w:szCs w:val="24"/>
        </w:rPr>
        <w:t xml:space="preserve"> .</w:t>
      </w:r>
      <w:proofErr w:type="gramEnd"/>
      <w:r w:rsidRPr="00D21D4E">
        <w:rPr>
          <w:rFonts w:ascii="Times New Roman" w:hAnsi="Times New Roman"/>
          <w:sz w:val="24"/>
          <w:szCs w:val="24"/>
        </w:rPr>
        <w:t xml:space="preserve"> </w:t>
      </w:r>
      <w:proofErr w:type="gramStart"/>
      <w:r w:rsidRPr="00D21D4E">
        <w:rPr>
          <w:rFonts w:ascii="Times New Roman" w:hAnsi="Times New Roman"/>
          <w:sz w:val="24"/>
          <w:szCs w:val="24"/>
        </w:rPr>
        <w:t xml:space="preserve">Anak yang mengalami retardasi mental adalah memenuhi dua </w:t>
      </w:r>
      <w:r>
        <w:rPr>
          <w:rFonts w:ascii="Times New Roman" w:hAnsi="Times New Roman"/>
          <w:sz w:val="24"/>
          <w:szCs w:val="24"/>
        </w:rPr>
        <w:t>k</w:t>
      </w:r>
      <w:r w:rsidRPr="00D21D4E">
        <w:rPr>
          <w:rFonts w:ascii="Times New Roman" w:hAnsi="Times New Roman"/>
          <w:sz w:val="24"/>
          <w:szCs w:val="24"/>
        </w:rPr>
        <w:t>riteria kelemahan, yakni rendahnya fungsi kecerdasan dan keterampilan adaptif.</w:t>
      </w:r>
      <w:proofErr w:type="gramEnd"/>
      <w:r>
        <w:rPr>
          <w:rFonts w:ascii="Times New Roman" w:hAnsi="Times New Roman"/>
          <w:sz w:val="24"/>
          <w:szCs w:val="24"/>
        </w:rPr>
        <w:t xml:space="preserve"> Kelainan ini terjadi sebelum masa perkembangan yaitu </w:t>
      </w:r>
      <w:proofErr w:type="gramStart"/>
      <w:r>
        <w:rPr>
          <w:rFonts w:ascii="Times New Roman" w:hAnsi="Times New Roman"/>
          <w:sz w:val="24"/>
          <w:szCs w:val="24"/>
        </w:rPr>
        <w:t>usia</w:t>
      </w:r>
      <w:proofErr w:type="gramEnd"/>
      <w:r>
        <w:rPr>
          <w:rFonts w:ascii="Times New Roman" w:hAnsi="Times New Roman"/>
          <w:sz w:val="24"/>
          <w:szCs w:val="24"/>
        </w:rPr>
        <w:t xml:space="preserve"> 18.</w:t>
      </w:r>
      <w:r w:rsidR="002D6B47">
        <w:rPr>
          <w:rFonts w:ascii="Times New Roman" w:hAnsi="Times New Roman"/>
          <w:sz w:val="24"/>
          <w:szCs w:val="24"/>
        </w:rPr>
        <w:t xml:space="preserve"> </w:t>
      </w:r>
    </w:p>
    <w:p w:rsidR="00DE3215" w:rsidRDefault="00DE3215" w:rsidP="0063346A">
      <w:pPr>
        <w:pStyle w:val="ListParagraph"/>
        <w:spacing w:line="240" w:lineRule="auto"/>
        <w:ind w:right="711"/>
        <w:jc w:val="both"/>
        <w:rPr>
          <w:rFonts w:ascii="Times New Roman" w:hAnsi="Times New Roman"/>
          <w:i/>
          <w:sz w:val="24"/>
          <w:szCs w:val="24"/>
        </w:rPr>
      </w:pPr>
    </w:p>
    <w:p w:rsidR="00DE3215" w:rsidRPr="00DE3215" w:rsidRDefault="00DE3215" w:rsidP="00332B22">
      <w:pPr>
        <w:pStyle w:val="ListParagraph"/>
        <w:spacing w:line="480" w:lineRule="auto"/>
        <w:ind w:left="0" w:right="-9" w:firstLine="540"/>
        <w:jc w:val="both"/>
        <w:rPr>
          <w:rFonts w:ascii="Times New Roman" w:hAnsi="Times New Roman"/>
          <w:sz w:val="24"/>
          <w:szCs w:val="24"/>
        </w:rPr>
      </w:pPr>
      <w:r>
        <w:rPr>
          <w:rFonts w:ascii="Times New Roman" w:hAnsi="Times New Roman"/>
          <w:sz w:val="24"/>
          <w:szCs w:val="24"/>
        </w:rPr>
        <w:lastRenderedPageBreak/>
        <w:t xml:space="preserve">Menurut pendapat di atas bahwa anak yang mengalami retardasi mental adalah anak yang memiliki dua kriteria kelemaha, yakni rendahnya fungsi kecerdasan dan keterampilan adaptif dan terjadi pada masa perkembangan </w:t>
      </w:r>
    </w:p>
    <w:p w:rsidR="00C15F88" w:rsidRDefault="00C15F88" w:rsidP="00616A48">
      <w:pPr>
        <w:spacing w:after="0" w:line="480" w:lineRule="auto"/>
        <w:ind w:firstLine="540"/>
        <w:jc w:val="both"/>
        <w:rPr>
          <w:rFonts w:ascii="Times New Roman" w:hAnsi="Times New Roman"/>
          <w:sz w:val="24"/>
          <w:szCs w:val="24"/>
        </w:rPr>
      </w:pPr>
      <w:r>
        <w:rPr>
          <w:rFonts w:ascii="Times New Roman" w:hAnsi="Times New Roman"/>
          <w:sz w:val="24"/>
          <w:szCs w:val="24"/>
        </w:rPr>
        <w:t>Selanjutnya Kemis (</w:t>
      </w:r>
      <w:proofErr w:type="gramStart"/>
      <w:r>
        <w:rPr>
          <w:rFonts w:ascii="Times New Roman" w:hAnsi="Times New Roman"/>
          <w:sz w:val="24"/>
          <w:szCs w:val="24"/>
        </w:rPr>
        <w:t>2013 :</w:t>
      </w:r>
      <w:proofErr w:type="gramEnd"/>
      <w:r>
        <w:rPr>
          <w:rFonts w:ascii="Times New Roman" w:hAnsi="Times New Roman"/>
          <w:sz w:val="24"/>
          <w:szCs w:val="24"/>
        </w:rPr>
        <w:t xml:space="preserve"> 10 ) bahwa pengertian anak tunagrahita adalah sebagai berikut : </w:t>
      </w:r>
    </w:p>
    <w:p w:rsidR="00C15F88" w:rsidRDefault="00C15F88" w:rsidP="00692707">
      <w:pPr>
        <w:pStyle w:val="ListParagraph"/>
        <w:numPr>
          <w:ilvl w:val="0"/>
          <w:numId w:val="24"/>
        </w:numPr>
        <w:spacing w:after="0" w:line="240" w:lineRule="auto"/>
        <w:ind w:left="1418" w:right="616" w:hanging="567"/>
        <w:jc w:val="both"/>
        <w:rPr>
          <w:rFonts w:ascii="Times New Roman" w:hAnsi="Times New Roman"/>
          <w:sz w:val="24"/>
          <w:szCs w:val="24"/>
        </w:rPr>
      </w:pPr>
      <w:r>
        <w:rPr>
          <w:rFonts w:ascii="Times New Roman" w:hAnsi="Times New Roman"/>
          <w:sz w:val="24"/>
          <w:szCs w:val="24"/>
        </w:rPr>
        <w:t xml:space="preserve">Kelainan yang meliputi fungsi intelektual umum di bawa rata-rata (sub-average), yaitu IQ 84 ke bawah sesuai tes </w:t>
      </w:r>
    </w:p>
    <w:p w:rsidR="008663F4" w:rsidRDefault="00C15F88" w:rsidP="00692707">
      <w:pPr>
        <w:pStyle w:val="ListParagraph"/>
        <w:numPr>
          <w:ilvl w:val="0"/>
          <w:numId w:val="24"/>
        </w:numPr>
        <w:spacing w:after="0" w:line="240" w:lineRule="auto"/>
        <w:ind w:left="709" w:right="616" w:firstLine="142"/>
        <w:jc w:val="both"/>
        <w:rPr>
          <w:rFonts w:ascii="Times New Roman" w:hAnsi="Times New Roman"/>
          <w:sz w:val="24"/>
          <w:szCs w:val="24"/>
        </w:rPr>
      </w:pPr>
      <w:r>
        <w:rPr>
          <w:rFonts w:ascii="Times New Roman" w:hAnsi="Times New Roman"/>
          <w:sz w:val="24"/>
          <w:szCs w:val="24"/>
        </w:rPr>
        <w:t>Kelainan yang muncul sebelum usia 16 tahun</w:t>
      </w:r>
    </w:p>
    <w:p w:rsidR="008663F4" w:rsidRDefault="00C15F88" w:rsidP="00692707">
      <w:pPr>
        <w:pStyle w:val="ListParagraph"/>
        <w:numPr>
          <w:ilvl w:val="0"/>
          <w:numId w:val="24"/>
        </w:numPr>
        <w:spacing w:after="0" w:line="240" w:lineRule="auto"/>
        <w:ind w:left="709" w:right="616" w:firstLine="142"/>
        <w:jc w:val="both"/>
        <w:rPr>
          <w:rFonts w:ascii="Times New Roman" w:hAnsi="Times New Roman"/>
          <w:sz w:val="24"/>
          <w:szCs w:val="24"/>
        </w:rPr>
      </w:pPr>
      <w:r w:rsidRPr="008663F4">
        <w:rPr>
          <w:rFonts w:ascii="Times New Roman" w:hAnsi="Times New Roman"/>
          <w:sz w:val="24"/>
          <w:szCs w:val="24"/>
        </w:rPr>
        <w:t xml:space="preserve">Kelainan yang menunjukkan hambatan dalam perilaku adaptif </w:t>
      </w:r>
      <w:r w:rsidR="008663F4" w:rsidRPr="008663F4">
        <w:rPr>
          <w:rFonts w:ascii="Times New Roman" w:hAnsi="Times New Roman"/>
          <w:sz w:val="24"/>
          <w:szCs w:val="24"/>
        </w:rPr>
        <w:tab/>
      </w:r>
    </w:p>
    <w:p w:rsidR="00571178" w:rsidRDefault="00332B22" w:rsidP="00571178">
      <w:pPr>
        <w:pStyle w:val="ListParagraph"/>
        <w:spacing w:after="0" w:line="480" w:lineRule="auto"/>
        <w:ind w:left="540" w:right="616"/>
        <w:jc w:val="both"/>
        <w:rPr>
          <w:rFonts w:ascii="Times New Roman" w:hAnsi="Times New Roman"/>
          <w:sz w:val="24"/>
          <w:szCs w:val="24"/>
        </w:rPr>
      </w:pPr>
      <w:r>
        <w:rPr>
          <w:rFonts w:ascii="Times New Roman" w:hAnsi="Times New Roman"/>
          <w:sz w:val="24"/>
          <w:szCs w:val="24"/>
        </w:rPr>
        <w:t>Menurut Amin (</w:t>
      </w:r>
      <w:proofErr w:type="gramStart"/>
      <w:r>
        <w:rPr>
          <w:rFonts w:ascii="Times New Roman" w:hAnsi="Times New Roman"/>
          <w:sz w:val="24"/>
          <w:szCs w:val="24"/>
        </w:rPr>
        <w:t>1995 :</w:t>
      </w:r>
      <w:proofErr w:type="gramEnd"/>
      <w:r>
        <w:rPr>
          <w:rFonts w:ascii="Times New Roman" w:hAnsi="Times New Roman"/>
          <w:sz w:val="24"/>
          <w:szCs w:val="24"/>
        </w:rPr>
        <w:t xml:space="preserve"> 19 ) menyatakan bahwa</w:t>
      </w:r>
      <w:r w:rsidR="00571178">
        <w:rPr>
          <w:rFonts w:ascii="Times New Roman" w:hAnsi="Times New Roman"/>
          <w:sz w:val="24"/>
          <w:szCs w:val="24"/>
        </w:rPr>
        <w:t xml:space="preserve"> tunagrahita adalah : </w:t>
      </w:r>
    </w:p>
    <w:p w:rsidR="00332B22" w:rsidRDefault="00571178" w:rsidP="00571178">
      <w:pPr>
        <w:pStyle w:val="ListParagraph"/>
        <w:spacing w:after="0" w:line="240" w:lineRule="auto"/>
        <w:ind w:left="810" w:right="616"/>
        <w:jc w:val="both"/>
        <w:rPr>
          <w:rFonts w:ascii="Times New Roman" w:hAnsi="Times New Roman"/>
          <w:sz w:val="24"/>
          <w:szCs w:val="24"/>
        </w:rPr>
      </w:pPr>
      <w:r>
        <w:rPr>
          <w:rFonts w:ascii="Times New Roman" w:hAnsi="Times New Roman"/>
          <w:sz w:val="24"/>
          <w:szCs w:val="24"/>
        </w:rPr>
        <w:t xml:space="preserve">Seseorang dikatakan tunagrahita apabila kecerdasannyajelas-jelas di bawah rata-rata dan berlangsung pada masa perekembangan serta terhambat dalam adaptasi tingkah laku terhadap lingkungan sosialnya </w:t>
      </w:r>
    </w:p>
    <w:p w:rsidR="00332B22" w:rsidRPr="008663F4" w:rsidRDefault="00332B22" w:rsidP="00332B22">
      <w:pPr>
        <w:pStyle w:val="ListParagraph"/>
        <w:spacing w:after="0" w:line="240" w:lineRule="auto"/>
        <w:ind w:left="851" w:right="616"/>
        <w:jc w:val="both"/>
        <w:rPr>
          <w:rFonts w:ascii="Times New Roman" w:hAnsi="Times New Roman"/>
          <w:sz w:val="24"/>
          <w:szCs w:val="24"/>
        </w:rPr>
      </w:pPr>
    </w:p>
    <w:p w:rsidR="00474FD5" w:rsidRDefault="008663F4" w:rsidP="00053766">
      <w:pPr>
        <w:pStyle w:val="ListParagraph"/>
        <w:spacing w:before="60" w:after="1200" w:line="480" w:lineRule="auto"/>
        <w:ind w:left="0" w:right="-9" w:firstLine="540"/>
        <w:jc w:val="both"/>
        <w:rPr>
          <w:rFonts w:ascii="Times New Roman" w:hAnsi="Times New Roman"/>
          <w:sz w:val="24"/>
          <w:szCs w:val="24"/>
        </w:rPr>
      </w:pPr>
      <w:r w:rsidRPr="008663F4">
        <w:rPr>
          <w:rFonts w:ascii="Times New Roman" w:hAnsi="Times New Roman"/>
          <w:sz w:val="24"/>
          <w:szCs w:val="24"/>
        </w:rPr>
        <w:t>Dari beberapa pendapat tersebut di atas dapat disimpulkan bahwa anak tunagrahita adalah anak yang perkembangan kecerdasannya mengalami hambatan sehingga berdampak pada ketidakmampuan dalam bidang intelektuanya jelas-jelas di bawah rata-rata dan berlangsung pada masa perkembangan serta terhambat dalam adaptasi tingkah laku terhadap lingkungan sosialnya, sehingga mereka tidak mampu hidup secara wajar di dalam masyarakat meski</w:t>
      </w:r>
      <w:r w:rsidR="00053766">
        <w:rPr>
          <w:rFonts w:ascii="Times New Roman" w:hAnsi="Times New Roman"/>
          <w:sz w:val="24"/>
          <w:szCs w:val="24"/>
        </w:rPr>
        <w:t xml:space="preserve">pun dengan </w:t>
      </w:r>
      <w:proofErr w:type="gramStart"/>
      <w:r w:rsidR="00053766">
        <w:rPr>
          <w:rFonts w:ascii="Times New Roman" w:hAnsi="Times New Roman"/>
          <w:sz w:val="24"/>
          <w:szCs w:val="24"/>
        </w:rPr>
        <w:t>cara</w:t>
      </w:r>
      <w:proofErr w:type="gramEnd"/>
      <w:r w:rsidR="00053766">
        <w:rPr>
          <w:rFonts w:ascii="Times New Roman" w:hAnsi="Times New Roman"/>
          <w:sz w:val="24"/>
          <w:szCs w:val="24"/>
        </w:rPr>
        <w:t xml:space="preserve"> yang sederhana.</w:t>
      </w:r>
    </w:p>
    <w:p w:rsidR="00053766" w:rsidRDefault="00053766" w:rsidP="00053766">
      <w:pPr>
        <w:pStyle w:val="ListParagraph"/>
        <w:spacing w:before="60" w:after="100" w:afterAutospacing="1" w:line="480" w:lineRule="auto"/>
        <w:ind w:left="0" w:right="-9" w:firstLine="540"/>
        <w:jc w:val="both"/>
        <w:rPr>
          <w:rFonts w:ascii="Times New Roman" w:hAnsi="Times New Roman"/>
          <w:sz w:val="24"/>
          <w:szCs w:val="24"/>
        </w:rPr>
      </w:pPr>
    </w:p>
    <w:p w:rsidR="00053766" w:rsidRDefault="00053766" w:rsidP="00053766">
      <w:pPr>
        <w:pStyle w:val="ListParagraph"/>
        <w:spacing w:before="60" w:after="100" w:afterAutospacing="1" w:line="480" w:lineRule="auto"/>
        <w:ind w:left="0" w:right="-9" w:firstLine="540"/>
        <w:jc w:val="both"/>
        <w:rPr>
          <w:rFonts w:ascii="Times New Roman" w:hAnsi="Times New Roman"/>
          <w:sz w:val="24"/>
          <w:szCs w:val="24"/>
        </w:rPr>
      </w:pPr>
    </w:p>
    <w:p w:rsidR="00053766" w:rsidRDefault="00053766" w:rsidP="00053766">
      <w:pPr>
        <w:pStyle w:val="ListParagraph"/>
        <w:spacing w:before="60" w:after="100" w:afterAutospacing="1" w:line="480" w:lineRule="auto"/>
        <w:ind w:left="0" w:right="-9" w:firstLine="540"/>
        <w:jc w:val="both"/>
        <w:rPr>
          <w:rFonts w:ascii="Times New Roman" w:hAnsi="Times New Roman"/>
          <w:sz w:val="24"/>
          <w:szCs w:val="24"/>
        </w:rPr>
      </w:pPr>
    </w:p>
    <w:p w:rsidR="00053766" w:rsidRDefault="00053766" w:rsidP="00053766">
      <w:pPr>
        <w:pStyle w:val="ListParagraph"/>
        <w:spacing w:before="60" w:after="100" w:afterAutospacing="1" w:line="480" w:lineRule="auto"/>
        <w:ind w:left="0" w:right="-9" w:firstLine="540"/>
        <w:jc w:val="both"/>
        <w:rPr>
          <w:rFonts w:ascii="Times New Roman" w:hAnsi="Times New Roman"/>
          <w:sz w:val="24"/>
          <w:szCs w:val="24"/>
        </w:rPr>
      </w:pPr>
    </w:p>
    <w:p w:rsidR="00053766" w:rsidRDefault="00053766" w:rsidP="00053766">
      <w:pPr>
        <w:pStyle w:val="ListParagraph"/>
        <w:spacing w:before="60" w:after="100" w:afterAutospacing="1" w:line="480" w:lineRule="auto"/>
        <w:ind w:left="0" w:right="-9" w:firstLine="540"/>
        <w:jc w:val="both"/>
        <w:rPr>
          <w:rFonts w:ascii="Times New Roman" w:hAnsi="Times New Roman"/>
          <w:sz w:val="24"/>
          <w:szCs w:val="24"/>
        </w:rPr>
      </w:pPr>
    </w:p>
    <w:p w:rsidR="00571178" w:rsidRPr="00571178" w:rsidRDefault="00D03B8A" w:rsidP="0077076B">
      <w:pPr>
        <w:pStyle w:val="ListParagraph"/>
        <w:numPr>
          <w:ilvl w:val="0"/>
          <w:numId w:val="28"/>
        </w:numPr>
        <w:spacing w:before="60" w:after="100" w:afterAutospacing="1" w:line="480" w:lineRule="auto"/>
        <w:ind w:left="540"/>
        <w:jc w:val="both"/>
        <w:rPr>
          <w:rFonts w:ascii="Times New Roman" w:hAnsi="Times New Roman"/>
          <w:b/>
          <w:sz w:val="24"/>
          <w:szCs w:val="24"/>
        </w:rPr>
      </w:pPr>
      <w:r>
        <w:rPr>
          <w:rFonts w:ascii="Times New Roman" w:hAnsi="Times New Roman"/>
          <w:b/>
          <w:sz w:val="24"/>
          <w:szCs w:val="24"/>
        </w:rPr>
        <w:lastRenderedPageBreak/>
        <w:t>Klasifikasi anak t</w:t>
      </w:r>
      <w:r w:rsidR="00571178" w:rsidRPr="00571178">
        <w:rPr>
          <w:rFonts w:ascii="Times New Roman" w:hAnsi="Times New Roman"/>
          <w:b/>
          <w:sz w:val="24"/>
          <w:szCs w:val="24"/>
        </w:rPr>
        <w:t>unagrahita</w:t>
      </w:r>
    </w:p>
    <w:p w:rsidR="008F14EC" w:rsidRDefault="00571178" w:rsidP="0077076B">
      <w:pPr>
        <w:spacing w:after="0" w:line="480" w:lineRule="auto"/>
        <w:ind w:firstLine="540"/>
        <w:jc w:val="both"/>
        <w:rPr>
          <w:rFonts w:ascii="Times New Roman" w:hAnsi="Times New Roman"/>
          <w:sz w:val="24"/>
          <w:szCs w:val="24"/>
        </w:rPr>
      </w:pPr>
      <w:r w:rsidRPr="008016AE">
        <w:rPr>
          <w:rFonts w:ascii="Times New Roman" w:hAnsi="Times New Roman"/>
          <w:sz w:val="24"/>
          <w:szCs w:val="24"/>
        </w:rPr>
        <w:t xml:space="preserve">Pengklasifikasian tunagrahita di anggap sangat penting agar kita dapat melayaninya </w:t>
      </w:r>
      <w:r>
        <w:rPr>
          <w:rFonts w:ascii="Times New Roman" w:hAnsi="Times New Roman"/>
          <w:sz w:val="24"/>
          <w:szCs w:val="24"/>
        </w:rPr>
        <w:t xml:space="preserve">sesuai </w:t>
      </w:r>
      <w:r w:rsidRPr="008016AE">
        <w:rPr>
          <w:rFonts w:ascii="Times New Roman" w:hAnsi="Times New Roman"/>
          <w:sz w:val="24"/>
          <w:szCs w:val="24"/>
        </w:rPr>
        <w:t xml:space="preserve">dengan kebutuhan dan klasifikasinya terutama dalam </w:t>
      </w:r>
      <w:proofErr w:type="gramStart"/>
      <w:r w:rsidRPr="008016AE">
        <w:rPr>
          <w:rFonts w:ascii="Times New Roman" w:hAnsi="Times New Roman"/>
          <w:sz w:val="24"/>
          <w:szCs w:val="24"/>
        </w:rPr>
        <w:t xml:space="preserve">pelayanan </w:t>
      </w:r>
      <w:r>
        <w:rPr>
          <w:rFonts w:ascii="Times New Roman" w:hAnsi="Times New Roman"/>
          <w:sz w:val="24"/>
          <w:szCs w:val="24"/>
        </w:rPr>
        <w:t xml:space="preserve"> bidang</w:t>
      </w:r>
      <w:proofErr w:type="gramEnd"/>
      <w:r>
        <w:rPr>
          <w:rFonts w:ascii="Times New Roman" w:hAnsi="Times New Roman"/>
          <w:sz w:val="24"/>
          <w:szCs w:val="24"/>
        </w:rPr>
        <w:t xml:space="preserve"> pendidikan. Berdasarkan pemahaman tersebut, Kosasih (</w:t>
      </w:r>
      <w:proofErr w:type="gramStart"/>
      <w:r>
        <w:rPr>
          <w:rFonts w:ascii="Times New Roman" w:hAnsi="Times New Roman"/>
          <w:sz w:val="24"/>
          <w:szCs w:val="24"/>
        </w:rPr>
        <w:t>2012 :</w:t>
      </w:r>
      <w:proofErr w:type="gramEnd"/>
      <w:r>
        <w:rPr>
          <w:rFonts w:ascii="Times New Roman" w:hAnsi="Times New Roman"/>
          <w:sz w:val="24"/>
          <w:szCs w:val="24"/>
        </w:rPr>
        <w:t xml:space="preserve"> 143) mengemukakan bahwa ada tiga klasifikasi anak tunagrahita menurut skala Binet dan Weschler yaitu :</w:t>
      </w:r>
    </w:p>
    <w:p w:rsidR="00571178" w:rsidRDefault="00571178" w:rsidP="00692707">
      <w:pPr>
        <w:pStyle w:val="ListParagraph"/>
        <w:numPr>
          <w:ilvl w:val="0"/>
          <w:numId w:val="34"/>
        </w:numPr>
        <w:spacing w:line="240" w:lineRule="auto"/>
        <w:ind w:left="810" w:right="1066" w:hanging="270"/>
        <w:jc w:val="both"/>
        <w:rPr>
          <w:rFonts w:ascii="Times New Roman" w:hAnsi="Times New Roman"/>
          <w:sz w:val="24"/>
          <w:szCs w:val="24"/>
        </w:rPr>
      </w:pPr>
      <w:r w:rsidRPr="000A54C6">
        <w:rPr>
          <w:rFonts w:ascii="Times New Roman" w:hAnsi="Times New Roman"/>
          <w:sz w:val="24"/>
          <w:szCs w:val="24"/>
        </w:rPr>
        <w:t>Tunagrahita ringan</w:t>
      </w:r>
    </w:p>
    <w:p w:rsidR="00571178" w:rsidRDefault="00571178" w:rsidP="00571178">
      <w:pPr>
        <w:pStyle w:val="ListParagraph"/>
        <w:spacing w:line="240" w:lineRule="auto"/>
        <w:ind w:left="810" w:right="891"/>
        <w:jc w:val="both"/>
        <w:rPr>
          <w:rFonts w:ascii="Times New Roman" w:hAnsi="Times New Roman"/>
          <w:sz w:val="24"/>
          <w:szCs w:val="24"/>
        </w:rPr>
      </w:pPr>
      <w:proofErr w:type="gramStart"/>
      <w:r w:rsidRPr="00E44EAE">
        <w:rPr>
          <w:rFonts w:ascii="Times New Roman" w:hAnsi="Times New Roman"/>
          <w:sz w:val="24"/>
          <w:szCs w:val="24"/>
        </w:rPr>
        <w:t>Tunagrahita ringan disebut juga moron (</w:t>
      </w:r>
      <w:r w:rsidRPr="00E44EAE">
        <w:rPr>
          <w:rFonts w:ascii="Times New Roman" w:hAnsi="Times New Roman"/>
          <w:i/>
          <w:sz w:val="24"/>
          <w:szCs w:val="24"/>
        </w:rPr>
        <w:t>debil</w:t>
      </w:r>
      <w:r w:rsidRPr="00E44EAE">
        <w:rPr>
          <w:rFonts w:ascii="Times New Roman" w:hAnsi="Times New Roman"/>
          <w:sz w:val="24"/>
          <w:szCs w:val="24"/>
        </w:rPr>
        <w:t>).</w:t>
      </w:r>
      <w:proofErr w:type="gramEnd"/>
      <w:r w:rsidRPr="00E44EAE">
        <w:rPr>
          <w:rFonts w:ascii="Times New Roman" w:hAnsi="Times New Roman"/>
          <w:sz w:val="24"/>
          <w:szCs w:val="24"/>
        </w:rPr>
        <w:t xml:space="preserve"> Menurut skala Binet</w:t>
      </w:r>
      <w:proofErr w:type="gramStart"/>
      <w:r w:rsidRPr="00E44EAE">
        <w:rPr>
          <w:rFonts w:ascii="Times New Roman" w:hAnsi="Times New Roman"/>
          <w:sz w:val="24"/>
          <w:szCs w:val="24"/>
        </w:rPr>
        <w:t>,  Kelompok</w:t>
      </w:r>
      <w:proofErr w:type="gramEnd"/>
      <w:r w:rsidRPr="00E44EAE">
        <w:rPr>
          <w:rFonts w:ascii="Times New Roman" w:hAnsi="Times New Roman"/>
          <w:sz w:val="24"/>
          <w:szCs w:val="24"/>
        </w:rPr>
        <w:t xml:space="preserve"> ini memiliki IQ antara 68-52, sedangkan skala Weschler (WISC) memiliki IQ 69-55. Anak tunagrahita masih dapat belajar membaca, menulis dan berhitung sederhana dengan bimbingan dan didikan yang baik, anak tunagrahita ringan </w:t>
      </w:r>
      <w:proofErr w:type="gramStart"/>
      <w:r w:rsidRPr="00E44EAE">
        <w:rPr>
          <w:rFonts w:ascii="Times New Roman" w:hAnsi="Times New Roman"/>
          <w:sz w:val="24"/>
          <w:szCs w:val="24"/>
        </w:rPr>
        <w:t>akan</w:t>
      </w:r>
      <w:proofErr w:type="gramEnd"/>
      <w:r w:rsidRPr="00E44EAE">
        <w:rPr>
          <w:rFonts w:ascii="Times New Roman" w:hAnsi="Times New Roman"/>
          <w:sz w:val="24"/>
          <w:szCs w:val="24"/>
        </w:rPr>
        <w:t xml:space="preserve"> dapat memperoleh penghasilan untuk dirinya sendiri.</w:t>
      </w:r>
    </w:p>
    <w:p w:rsidR="00571178" w:rsidRDefault="00571178" w:rsidP="00692707">
      <w:pPr>
        <w:pStyle w:val="ListParagraph"/>
        <w:numPr>
          <w:ilvl w:val="0"/>
          <w:numId w:val="34"/>
        </w:numPr>
        <w:spacing w:line="240" w:lineRule="auto"/>
        <w:ind w:right="891"/>
        <w:jc w:val="both"/>
        <w:rPr>
          <w:rFonts w:ascii="Times New Roman" w:hAnsi="Times New Roman"/>
          <w:sz w:val="24"/>
          <w:szCs w:val="24"/>
        </w:rPr>
      </w:pPr>
      <w:r w:rsidRPr="00C70680">
        <w:rPr>
          <w:rFonts w:ascii="Times New Roman" w:hAnsi="Times New Roman"/>
          <w:sz w:val="24"/>
          <w:szCs w:val="24"/>
        </w:rPr>
        <w:t>Tungrahita Sedang</w:t>
      </w:r>
    </w:p>
    <w:p w:rsidR="00571178" w:rsidRDefault="00571178" w:rsidP="00571178">
      <w:pPr>
        <w:pStyle w:val="ListParagraph"/>
        <w:spacing w:line="240" w:lineRule="auto"/>
        <w:ind w:left="900" w:right="891"/>
        <w:jc w:val="both"/>
        <w:rPr>
          <w:rFonts w:ascii="Times New Roman" w:hAnsi="Times New Roman"/>
          <w:sz w:val="24"/>
          <w:szCs w:val="24"/>
        </w:rPr>
      </w:pPr>
      <w:proofErr w:type="gramStart"/>
      <w:r w:rsidRPr="00C70680">
        <w:rPr>
          <w:rFonts w:ascii="Times New Roman" w:hAnsi="Times New Roman"/>
          <w:sz w:val="24"/>
          <w:szCs w:val="24"/>
        </w:rPr>
        <w:t>Tunagrahita sedang disebut juga embsil.</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Kelompok ini memiliki IQ 51-36 pada skala Binet dan 54-40 menurut skala Weschler (WICH).</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Anak tunagrahita sedang sangat sulit bahkan tidak dapat belajar secara akademik seperti belajar menulis, membaca dan berhitung walaupun mereka bisa belajar menulis secara sosial.</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Misalkan menulis namanya sendiri (mandi, berpakaian, makan, minum) dan mengerjakan pekerjaan rumah tangga (menyapu, membersihkan prabotan rumah tangga dan sebagainya).</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Dalam kehidupan sehari-hari, anak tunagrahita sangat membutuhkan pengawasan yang terus menerus.</w:t>
      </w:r>
      <w:proofErr w:type="gramEnd"/>
    </w:p>
    <w:p w:rsidR="00571178" w:rsidRDefault="00571178" w:rsidP="00692707">
      <w:pPr>
        <w:pStyle w:val="ListParagraph"/>
        <w:numPr>
          <w:ilvl w:val="0"/>
          <w:numId w:val="34"/>
        </w:numPr>
        <w:spacing w:line="240" w:lineRule="auto"/>
        <w:ind w:right="891"/>
        <w:jc w:val="both"/>
        <w:rPr>
          <w:rFonts w:ascii="Times New Roman" w:hAnsi="Times New Roman"/>
          <w:sz w:val="24"/>
          <w:szCs w:val="24"/>
        </w:rPr>
      </w:pPr>
      <w:r w:rsidRPr="00C70680">
        <w:rPr>
          <w:rFonts w:ascii="Times New Roman" w:hAnsi="Times New Roman"/>
          <w:sz w:val="24"/>
          <w:szCs w:val="24"/>
        </w:rPr>
        <w:t>Tunagrahita berat</w:t>
      </w:r>
    </w:p>
    <w:p w:rsidR="009D08C4" w:rsidRDefault="00571178" w:rsidP="009D08C4">
      <w:pPr>
        <w:pStyle w:val="ListParagraph"/>
        <w:spacing w:line="240" w:lineRule="auto"/>
        <w:ind w:left="900" w:right="891"/>
        <w:jc w:val="both"/>
        <w:rPr>
          <w:rFonts w:ascii="Times New Roman" w:hAnsi="Times New Roman"/>
          <w:sz w:val="24"/>
          <w:szCs w:val="24"/>
        </w:rPr>
      </w:pPr>
      <w:proofErr w:type="gramStart"/>
      <w:r w:rsidRPr="00C70680">
        <w:rPr>
          <w:rFonts w:ascii="Times New Roman" w:hAnsi="Times New Roman"/>
          <w:sz w:val="24"/>
          <w:szCs w:val="24"/>
        </w:rPr>
        <w:t>Kelompok tunagrahita ini sering disebut idiot.</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Kelompok ini dapat dibedakan lagi antara antara anak tunagrahita berat dan anak tunagrahita sangat berat.</w:t>
      </w:r>
      <w:proofErr w:type="gramEnd"/>
      <w:r w:rsidRPr="00C70680">
        <w:rPr>
          <w:rFonts w:ascii="Times New Roman" w:hAnsi="Times New Roman"/>
          <w:sz w:val="24"/>
          <w:szCs w:val="24"/>
        </w:rPr>
        <w:t xml:space="preserve"> </w:t>
      </w:r>
      <w:proofErr w:type="gramStart"/>
      <w:r w:rsidRPr="00C70680">
        <w:rPr>
          <w:rFonts w:ascii="Times New Roman" w:hAnsi="Times New Roman"/>
          <w:sz w:val="24"/>
          <w:szCs w:val="24"/>
        </w:rPr>
        <w:t>Tunagrahita berat (</w:t>
      </w:r>
      <w:r w:rsidRPr="00C70680">
        <w:rPr>
          <w:rFonts w:ascii="Times New Roman" w:hAnsi="Times New Roman"/>
          <w:i/>
          <w:sz w:val="24"/>
          <w:szCs w:val="24"/>
        </w:rPr>
        <w:t>Severe</w:t>
      </w:r>
      <w:r w:rsidRPr="00C70680">
        <w:rPr>
          <w:rFonts w:ascii="Times New Roman" w:hAnsi="Times New Roman"/>
          <w:sz w:val="24"/>
          <w:szCs w:val="24"/>
        </w:rPr>
        <w:t>) memiliki IQ antara 32-20 menurut skala Binet dan antara 39-52 menurut skala Weshler (WISC).</w:t>
      </w:r>
      <w:proofErr w:type="gramEnd"/>
      <w:r w:rsidRPr="00C70680">
        <w:rPr>
          <w:rFonts w:ascii="Times New Roman" w:hAnsi="Times New Roman"/>
          <w:sz w:val="24"/>
          <w:szCs w:val="24"/>
        </w:rPr>
        <w:t xml:space="preserve"> Tunagrahita sangat berat (</w:t>
      </w:r>
      <w:r w:rsidRPr="00C70680">
        <w:rPr>
          <w:rFonts w:ascii="Times New Roman" w:hAnsi="Times New Roman"/>
          <w:i/>
          <w:sz w:val="24"/>
          <w:szCs w:val="24"/>
        </w:rPr>
        <w:t>Profound</w:t>
      </w:r>
      <w:r w:rsidRPr="00C70680">
        <w:rPr>
          <w:rFonts w:ascii="Times New Roman" w:hAnsi="Times New Roman"/>
          <w:sz w:val="24"/>
          <w:szCs w:val="24"/>
        </w:rPr>
        <w:t xml:space="preserve">) memiliki IQ dibawah 19 menurut skala Binet dan IQ dibawah 24 menurut Weschler (WICH) anak tunagrahita berat memerlukan bantuan perawatan secara total, baik itu dalam hal berpakaian, mandi, ataupun makan. </w:t>
      </w:r>
      <w:proofErr w:type="gramStart"/>
      <w:r w:rsidRPr="00C70680">
        <w:rPr>
          <w:rFonts w:ascii="Times New Roman" w:hAnsi="Times New Roman"/>
          <w:sz w:val="24"/>
          <w:szCs w:val="24"/>
        </w:rPr>
        <w:t>Bahkan, mereka memerlukan perlindungan dari bahaya sepanjang hidupnya.</w:t>
      </w:r>
      <w:proofErr w:type="gramEnd"/>
    </w:p>
    <w:p w:rsidR="009D08C4" w:rsidRDefault="009D08C4" w:rsidP="009D08C4">
      <w:pPr>
        <w:pStyle w:val="ListParagraph"/>
        <w:spacing w:line="240" w:lineRule="auto"/>
        <w:ind w:left="900" w:right="891"/>
        <w:jc w:val="both"/>
        <w:rPr>
          <w:rFonts w:ascii="Times New Roman" w:hAnsi="Times New Roman"/>
          <w:sz w:val="24"/>
          <w:szCs w:val="24"/>
        </w:rPr>
      </w:pPr>
    </w:p>
    <w:p w:rsidR="00571178" w:rsidRDefault="00571178" w:rsidP="00BF2F00">
      <w:pPr>
        <w:spacing w:line="480" w:lineRule="auto"/>
        <w:ind w:firstLine="540"/>
        <w:jc w:val="both"/>
        <w:rPr>
          <w:rFonts w:ascii="Times New Roman" w:hAnsi="Times New Roman"/>
          <w:sz w:val="24"/>
          <w:szCs w:val="24"/>
        </w:rPr>
      </w:pPr>
      <w:r>
        <w:rPr>
          <w:rFonts w:ascii="Times New Roman" w:hAnsi="Times New Roman"/>
          <w:sz w:val="24"/>
          <w:szCs w:val="24"/>
        </w:rPr>
        <w:t xml:space="preserve">Sebagaimana dikemukakan Kemis &amp; Rosnawati (2013: 11-15) berpendapat bahwa klasifikasi anak tunagrahita itu terdapat beberapa penggolongan </w:t>
      </w:r>
      <w:proofErr w:type="gramStart"/>
      <w:r>
        <w:rPr>
          <w:rFonts w:ascii="Times New Roman" w:hAnsi="Times New Roman"/>
          <w:sz w:val="24"/>
          <w:szCs w:val="24"/>
        </w:rPr>
        <w:t>yaitu :</w:t>
      </w:r>
      <w:proofErr w:type="gramEnd"/>
    </w:p>
    <w:p w:rsidR="00571178" w:rsidRDefault="00571178" w:rsidP="00BF2F00">
      <w:pPr>
        <w:spacing w:line="480" w:lineRule="auto"/>
        <w:ind w:firstLine="540"/>
        <w:jc w:val="both"/>
        <w:rPr>
          <w:rFonts w:ascii="Times New Roman" w:hAnsi="Times New Roman"/>
          <w:sz w:val="24"/>
          <w:szCs w:val="24"/>
        </w:rPr>
      </w:pPr>
      <w:r>
        <w:rPr>
          <w:rFonts w:ascii="Times New Roman" w:hAnsi="Times New Roman"/>
          <w:sz w:val="24"/>
          <w:szCs w:val="24"/>
        </w:rPr>
        <w:t>Penggolongan anak tunagrahita untuk keperluan pembelajaran sebagai berikut:</w:t>
      </w:r>
    </w:p>
    <w:p w:rsidR="00571178" w:rsidRPr="005F26F2" w:rsidRDefault="00571178" w:rsidP="00692707">
      <w:pPr>
        <w:pStyle w:val="ListParagraph"/>
        <w:numPr>
          <w:ilvl w:val="0"/>
          <w:numId w:val="35"/>
        </w:numPr>
        <w:spacing w:line="240" w:lineRule="auto"/>
        <w:ind w:right="886"/>
        <w:jc w:val="both"/>
        <w:rPr>
          <w:rFonts w:ascii="Times New Roman" w:hAnsi="Times New Roman"/>
          <w:i/>
          <w:sz w:val="24"/>
          <w:szCs w:val="24"/>
        </w:rPr>
      </w:pPr>
      <w:r w:rsidRPr="005F26F2">
        <w:rPr>
          <w:rFonts w:ascii="Times New Roman" w:hAnsi="Times New Roman"/>
          <w:i/>
          <w:sz w:val="24"/>
          <w:szCs w:val="24"/>
        </w:rPr>
        <w:t>Educable</w:t>
      </w:r>
    </w:p>
    <w:p w:rsidR="00571178" w:rsidRDefault="00571178" w:rsidP="00571178">
      <w:pPr>
        <w:spacing w:line="240" w:lineRule="auto"/>
        <w:ind w:left="720" w:right="891"/>
        <w:jc w:val="both"/>
        <w:rPr>
          <w:rFonts w:ascii="Times New Roman" w:hAnsi="Times New Roman"/>
          <w:sz w:val="24"/>
          <w:szCs w:val="24"/>
        </w:rPr>
      </w:pPr>
      <w:proofErr w:type="gramStart"/>
      <w:r w:rsidRPr="00DF183E">
        <w:rPr>
          <w:rFonts w:ascii="Times New Roman" w:hAnsi="Times New Roman"/>
          <w:sz w:val="24"/>
          <w:szCs w:val="24"/>
        </w:rPr>
        <w:t>Anak pada kelompok ini masih mempunyai kemampuan dalam akademik setara dengan anak regular pada kelas 5 sekolah dasar.</w:t>
      </w:r>
      <w:proofErr w:type="gramEnd"/>
    </w:p>
    <w:p w:rsidR="00571178" w:rsidRPr="00C83F79" w:rsidRDefault="00571178" w:rsidP="00692707">
      <w:pPr>
        <w:pStyle w:val="ListParagraph"/>
        <w:numPr>
          <w:ilvl w:val="0"/>
          <w:numId w:val="35"/>
        </w:numPr>
        <w:spacing w:line="240" w:lineRule="auto"/>
        <w:ind w:right="891"/>
        <w:jc w:val="both"/>
        <w:rPr>
          <w:rFonts w:ascii="Times New Roman" w:hAnsi="Times New Roman"/>
          <w:sz w:val="24"/>
          <w:szCs w:val="24"/>
        </w:rPr>
      </w:pPr>
      <w:r w:rsidRPr="005F26F2">
        <w:rPr>
          <w:rFonts w:ascii="Times New Roman" w:hAnsi="Times New Roman"/>
          <w:i/>
          <w:sz w:val="24"/>
          <w:szCs w:val="24"/>
        </w:rPr>
        <w:t>Trainable</w:t>
      </w:r>
    </w:p>
    <w:p w:rsidR="00571178" w:rsidRDefault="00571178" w:rsidP="00571178">
      <w:pPr>
        <w:pStyle w:val="ListParagraph"/>
        <w:spacing w:line="240" w:lineRule="auto"/>
        <w:ind w:right="891"/>
        <w:jc w:val="both"/>
        <w:rPr>
          <w:rFonts w:ascii="Times New Roman" w:hAnsi="Times New Roman"/>
          <w:sz w:val="24"/>
          <w:szCs w:val="24"/>
        </w:rPr>
      </w:pPr>
      <w:proofErr w:type="gramStart"/>
      <w:r w:rsidRPr="00C83F79">
        <w:rPr>
          <w:rFonts w:ascii="Times New Roman" w:hAnsi="Times New Roman"/>
          <w:sz w:val="24"/>
          <w:szCs w:val="24"/>
        </w:rPr>
        <w:t>Mempunyai kemampuan dalam mengurus diri sendiri, pertahanan diri, dan penyesuaian social.</w:t>
      </w:r>
      <w:proofErr w:type="gramEnd"/>
      <w:r w:rsidRPr="00C83F79">
        <w:rPr>
          <w:rFonts w:ascii="Times New Roman" w:hAnsi="Times New Roman"/>
          <w:sz w:val="24"/>
          <w:szCs w:val="24"/>
        </w:rPr>
        <w:t xml:space="preserve"> </w:t>
      </w:r>
      <w:proofErr w:type="gramStart"/>
      <w:r w:rsidRPr="00C83F79">
        <w:rPr>
          <w:rFonts w:ascii="Times New Roman" w:hAnsi="Times New Roman"/>
          <w:sz w:val="24"/>
          <w:szCs w:val="24"/>
        </w:rPr>
        <w:t>Sangat terbatas kemampuannya untuk mendapatkan pendidikan secara akademik.</w:t>
      </w:r>
      <w:proofErr w:type="gramEnd"/>
    </w:p>
    <w:p w:rsidR="00571178" w:rsidRPr="00C83F79" w:rsidRDefault="00571178" w:rsidP="00692707">
      <w:pPr>
        <w:pStyle w:val="ListParagraph"/>
        <w:numPr>
          <w:ilvl w:val="0"/>
          <w:numId w:val="35"/>
        </w:numPr>
        <w:spacing w:line="240" w:lineRule="auto"/>
        <w:ind w:right="891"/>
        <w:jc w:val="both"/>
        <w:rPr>
          <w:rFonts w:ascii="Times New Roman" w:hAnsi="Times New Roman"/>
          <w:sz w:val="24"/>
          <w:szCs w:val="24"/>
        </w:rPr>
      </w:pPr>
      <w:r w:rsidRPr="00C83F79">
        <w:rPr>
          <w:rFonts w:ascii="Times New Roman" w:hAnsi="Times New Roman"/>
          <w:i/>
          <w:sz w:val="24"/>
          <w:szCs w:val="24"/>
        </w:rPr>
        <w:t>Custodial</w:t>
      </w:r>
    </w:p>
    <w:p w:rsidR="00571178" w:rsidRDefault="00571178" w:rsidP="00571178">
      <w:pPr>
        <w:pStyle w:val="ListParagraph"/>
        <w:spacing w:line="240" w:lineRule="auto"/>
        <w:ind w:right="891"/>
        <w:jc w:val="both"/>
        <w:rPr>
          <w:rFonts w:ascii="Times New Roman" w:hAnsi="Times New Roman"/>
          <w:sz w:val="24"/>
          <w:szCs w:val="24"/>
        </w:rPr>
      </w:pPr>
      <w:r w:rsidRPr="00C83F79">
        <w:rPr>
          <w:rFonts w:ascii="Times New Roman" w:hAnsi="Times New Roman"/>
          <w:sz w:val="24"/>
          <w:szCs w:val="24"/>
        </w:rPr>
        <w:t xml:space="preserve">Dengan pemberian latihan yang terus menerus dan khusus, dapat melatih anak rentang dasar-dasar </w:t>
      </w:r>
      <w:proofErr w:type="gramStart"/>
      <w:r w:rsidRPr="00C83F79">
        <w:rPr>
          <w:rFonts w:ascii="Times New Roman" w:hAnsi="Times New Roman"/>
          <w:sz w:val="24"/>
          <w:szCs w:val="24"/>
        </w:rPr>
        <w:t>cara</w:t>
      </w:r>
      <w:proofErr w:type="gramEnd"/>
      <w:r w:rsidRPr="00C83F79">
        <w:rPr>
          <w:rFonts w:ascii="Times New Roman" w:hAnsi="Times New Roman"/>
          <w:sz w:val="24"/>
          <w:szCs w:val="24"/>
        </w:rPr>
        <w:t xml:space="preserve"> menolong diri sendiri dan kemampuan yang bersifat komunikatif.</w:t>
      </w:r>
    </w:p>
    <w:p w:rsidR="00571178" w:rsidRDefault="00571178" w:rsidP="00571178">
      <w:pPr>
        <w:pStyle w:val="ListParagraph"/>
        <w:spacing w:line="240" w:lineRule="auto"/>
        <w:ind w:right="891"/>
        <w:jc w:val="both"/>
        <w:rPr>
          <w:rFonts w:ascii="Times New Roman" w:hAnsi="Times New Roman"/>
          <w:sz w:val="24"/>
          <w:szCs w:val="24"/>
        </w:rPr>
      </w:pPr>
    </w:p>
    <w:p w:rsidR="00571178" w:rsidRDefault="00571178" w:rsidP="00BF2F00">
      <w:pPr>
        <w:pStyle w:val="ListParagraph"/>
        <w:spacing w:line="480" w:lineRule="auto"/>
        <w:ind w:left="0" w:right="891" w:firstLine="540"/>
        <w:jc w:val="both"/>
        <w:rPr>
          <w:rFonts w:ascii="Times New Roman" w:hAnsi="Times New Roman"/>
          <w:sz w:val="24"/>
          <w:szCs w:val="24"/>
        </w:rPr>
      </w:pPr>
      <w:r>
        <w:rPr>
          <w:rFonts w:ascii="Times New Roman" w:hAnsi="Times New Roman"/>
          <w:sz w:val="24"/>
          <w:szCs w:val="24"/>
        </w:rPr>
        <w:t xml:space="preserve">Klasifikasi anak tunagrahita untuk keperluan pembelajaran sebagai berikut </w:t>
      </w:r>
      <w:proofErr w:type="gramStart"/>
      <w:r>
        <w:rPr>
          <w:rFonts w:ascii="Times New Roman" w:hAnsi="Times New Roman"/>
          <w:sz w:val="24"/>
          <w:szCs w:val="24"/>
        </w:rPr>
        <w:t>yaitu :</w:t>
      </w:r>
      <w:proofErr w:type="gramEnd"/>
      <w:r>
        <w:rPr>
          <w:rFonts w:ascii="Times New Roman" w:hAnsi="Times New Roman"/>
          <w:sz w:val="24"/>
          <w:szCs w:val="24"/>
        </w:rPr>
        <w:t xml:space="preserve"> </w:t>
      </w:r>
    </w:p>
    <w:p w:rsidR="00571178" w:rsidRDefault="00571178" w:rsidP="00692707">
      <w:pPr>
        <w:pStyle w:val="ListParagraph"/>
        <w:numPr>
          <w:ilvl w:val="0"/>
          <w:numId w:val="29"/>
        </w:numPr>
        <w:spacing w:line="240" w:lineRule="auto"/>
        <w:ind w:right="711"/>
        <w:rPr>
          <w:rFonts w:ascii="Times New Roman" w:hAnsi="Times New Roman"/>
          <w:sz w:val="24"/>
          <w:szCs w:val="24"/>
        </w:rPr>
      </w:pPr>
      <w:r>
        <w:rPr>
          <w:rFonts w:ascii="Times New Roman" w:hAnsi="Times New Roman"/>
          <w:sz w:val="24"/>
          <w:szCs w:val="24"/>
        </w:rPr>
        <w:t xml:space="preserve">Taraf perbatasan </w:t>
      </w:r>
      <w:r w:rsidRPr="00EB14F8">
        <w:rPr>
          <w:rFonts w:ascii="Times New Roman" w:hAnsi="Times New Roman"/>
          <w:i/>
          <w:sz w:val="24"/>
          <w:szCs w:val="24"/>
        </w:rPr>
        <w:t>(borderline)</w:t>
      </w:r>
      <w:r>
        <w:rPr>
          <w:rFonts w:ascii="Times New Roman" w:hAnsi="Times New Roman"/>
          <w:sz w:val="24"/>
          <w:szCs w:val="24"/>
        </w:rPr>
        <w:t xml:space="preserve"> dalam pendidikan disebut sebagai lamban belajar </w:t>
      </w:r>
      <w:r w:rsidRPr="00EB14F8">
        <w:rPr>
          <w:rFonts w:ascii="Times New Roman" w:hAnsi="Times New Roman"/>
          <w:i/>
          <w:sz w:val="24"/>
          <w:szCs w:val="24"/>
        </w:rPr>
        <w:t>(slow learner)</w:t>
      </w:r>
      <w:r>
        <w:rPr>
          <w:rFonts w:ascii="Times New Roman" w:hAnsi="Times New Roman"/>
          <w:sz w:val="24"/>
          <w:szCs w:val="24"/>
        </w:rPr>
        <w:t xml:space="preserve"> dengan IQ 70-85.</w:t>
      </w:r>
    </w:p>
    <w:p w:rsidR="00571178" w:rsidRDefault="00571178" w:rsidP="00692707">
      <w:pPr>
        <w:pStyle w:val="ListParagraph"/>
        <w:numPr>
          <w:ilvl w:val="0"/>
          <w:numId w:val="29"/>
        </w:numPr>
        <w:spacing w:line="240" w:lineRule="auto"/>
        <w:ind w:right="711"/>
        <w:rPr>
          <w:rFonts w:ascii="Times New Roman" w:hAnsi="Times New Roman"/>
          <w:sz w:val="24"/>
          <w:szCs w:val="24"/>
        </w:rPr>
      </w:pPr>
      <w:r w:rsidRPr="003F15B5">
        <w:rPr>
          <w:rFonts w:ascii="Times New Roman" w:hAnsi="Times New Roman"/>
          <w:sz w:val="24"/>
          <w:szCs w:val="24"/>
        </w:rPr>
        <w:t xml:space="preserve">Tunagrahita mampu didik </w:t>
      </w:r>
      <w:r w:rsidRPr="003F15B5">
        <w:rPr>
          <w:rFonts w:ascii="Times New Roman" w:hAnsi="Times New Roman"/>
          <w:i/>
          <w:sz w:val="24"/>
          <w:szCs w:val="24"/>
        </w:rPr>
        <w:t>(educable mentally retarded</w:t>
      </w:r>
      <w:r w:rsidRPr="003F15B5">
        <w:rPr>
          <w:rFonts w:ascii="Times New Roman" w:hAnsi="Times New Roman"/>
          <w:sz w:val="24"/>
          <w:szCs w:val="24"/>
        </w:rPr>
        <w:t>) dengan IQ 50-75 atau 75.</w:t>
      </w:r>
    </w:p>
    <w:p w:rsidR="00571178" w:rsidRDefault="00571178" w:rsidP="00692707">
      <w:pPr>
        <w:pStyle w:val="ListParagraph"/>
        <w:numPr>
          <w:ilvl w:val="0"/>
          <w:numId w:val="29"/>
        </w:numPr>
        <w:spacing w:line="240" w:lineRule="auto"/>
        <w:ind w:right="711"/>
        <w:rPr>
          <w:rFonts w:ascii="Times New Roman" w:hAnsi="Times New Roman"/>
          <w:sz w:val="24"/>
          <w:szCs w:val="24"/>
        </w:rPr>
      </w:pPr>
      <w:r w:rsidRPr="003F15B5">
        <w:rPr>
          <w:rFonts w:ascii="Times New Roman" w:hAnsi="Times New Roman"/>
          <w:sz w:val="24"/>
          <w:szCs w:val="24"/>
        </w:rPr>
        <w:t>Tunagrahita mampu latih (</w:t>
      </w:r>
      <w:r w:rsidRPr="003F15B5">
        <w:rPr>
          <w:rFonts w:ascii="Times New Roman" w:hAnsi="Times New Roman"/>
          <w:i/>
          <w:sz w:val="24"/>
          <w:szCs w:val="24"/>
        </w:rPr>
        <w:t xml:space="preserve">trainable mentally retarded) </w:t>
      </w:r>
      <w:r w:rsidRPr="003F15B5">
        <w:rPr>
          <w:rFonts w:ascii="Times New Roman" w:hAnsi="Times New Roman"/>
          <w:sz w:val="24"/>
          <w:szCs w:val="24"/>
        </w:rPr>
        <w:t>IQ 30-50 atau 35-55.</w:t>
      </w:r>
    </w:p>
    <w:p w:rsidR="00571178" w:rsidRPr="003F15B5" w:rsidRDefault="00571178" w:rsidP="00692707">
      <w:pPr>
        <w:pStyle w:val="ListParagraph"/>
        <w:numPr>
          <w:ilvl w:val="0"/>
          <w:numId w:val="29"/>
        </w:numPr>
        <w:spacing w:line="240" w:lineRule="auto"/>
        <w:ind w:right="711"/>
        <w:rPr>
          <w:rFonts w:ascii="Times New Roman" w:hAnsi="Times New Roman"/>
          <w:sz w:val="24"/>
          <w:szCs w:val="24"/>
        </w:rPr>
      </w:pPr>
      <w:r w:rsidRPr="003F15B5">
        <w:rPr>
          <w:rFonts w:ascii="Times New Roman" w:hAnsi="Times New Roman"/>
          <w:sz w:val="24"/>
          <w:szCs w:val="24"/>
        </w:rPr>
        <w:t xml:space="preserve">Tunagrahita butuh rawat </w:t>
      </w:r>
      <w:r w:rsidRPr="003F15B5">
        <w:rPr>
          <w:rFonts w:ascii="Times New Roman" w:hAnsi="Times New Roman"/>
          <w:i/>
          <w:sz w:val="24"/>
          <w:szCs w:val="24"/>
        </w:rPr>
        <w:t>(dependet or profoundly mentally retarded)</w:t>
      </w:r>
      <w:r w:rsidRPr="003F15B5">
        <w:rPr>
          <w:rFonts w:ascii="Times New Roman" w:hAnsi="Times New Roman"/>
          <w:sz w:val="24"/>
          <w:szCs w:val="24"/>
        </w:rPr>
        <w:t xml:space="preserve"> IQ dibawah 24-30.</w:t>
      </w:r>
    </w:p>
    <w:p w:rsidR="00571178" w:rsidRDefault="00571178" w:rsidP="00BF2F00">
      <w:pPr>
        <w:spacing w:line="480" w:lineRule="auto"/>
        <w:ind w:firstLine="540"/>
        <w:jc w:val="both"/>
        <w:rPr>
          <w:rFonts w:ascii="Times New Roman" w:hAnsi="Times New Roman"/>
          <w:sz w:val="24"/>
          <w:szCs w:val="24"/>
        </w:rPr>
      </w:pPr>
      <w:r>
        <w:rPr>
          <w:rFonts w:ascii="Times New Roman" w:hAnsi="Times New Roman"/>
          <w:sz w:val="24"/>
          <w:szCs w:val="24"/>
        </w:rPr>
        <w:t xml:space="preserve">Klasifikasi anak tunagrahita secara </w:t>
      </w:r>
      <w:r w:rsidRPr="00CF4DFC">
        <w:rPr>
          <w:rFonts w:ascii="Times New Roman" w:hAnsi="Times New Roman"/>
          <w:i/>
          <w:sz w:val="24"/>
          <w:szCs w:val="24"/>
        </w:rPr>
        <w:t>medis-biologis</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571178" w:rsidRDefault="00571178" w:rsidP="00692707">
      <w:pPr>
        <w:pStyle w:val="ListParagraph"/>
        <w:numPr>
          <w:ilvl w:val="0"/>
          <w:numId w:val="30"/>
        </w:numPr>
        <w:spacing w:line="240" w:lineRule="auto"/>
        <w:ind w:left="360" w:right="711" w:firstLine="0"/>
        <w:rPr>
          <w:rFonts w:ascii="Times New Roman" w:hAnsi="Times New Roman"/>
          <w:sz w:val="24"/>
          <w:szCs w:val="24"/>
        </w:rPr>
      </w:pPr>
      <w:r>
        <w:rPr>
          <w:rFonts w:ascii="Times New Roman" w:hAnsi="Times New Roman"/>
          <w:sz w:val="24"/>
          <w:szCs w:val="24"/>
        </w:rPr>
        <w:t>Tunagrahita taraf perbatasan (IQ : 68-85)</w:t>
      </w:r>
    </w:p>
    <w:p w:rsidR="00571178" w:rsidRDefault="00571178" w:rsidP="00692707">
      <w:pPr>
        <w:pStyle w:val="ListParagraph"/>
        <w:numPr>
          <w:ilvl w:val="0"/>
          <w:numId w:val="30"/>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ringan (IQ: 36-51)</w:t>
      </w:r>
    </w:p>
    <w:p w:rsidR="00571178" w:rsidRDefault="00571178" w:rsidP="00692707">
      <w:pPr>
        <w:pStyle w:val="ListParagraph"/>
        <w:numPr>
          <w:ilvl w:val="0"/>
          <w:numId w:val="30"/>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sedang (IQ: 36-51)</w:t>
      </w:r>
    </w:p>
    <w:p w:rsidR="00571178" w:rsidRPr="00F77BA5" w:rsidRDefault="00571178" w:rsidP="00692707">
      <w:pPr>
        <w:pStyle w:val="ListParagraph"/>
        <w:numPr>
          <w:ilvl w:val="0"/>
          <w:numId w:val="30"/>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sangat berat (IQ: kurang dari 20)</w:t>
      </w:r>
    </w:p>
    <w:p w:rsidR="00571178" w:rsidRDefault="00571178" w:rsidP="00BF2F00">
      <w:pPr>
        <w:spacing w:line="480" w:lineRule="auto"/>
        <w:ind w:firstLine="540"/>
        <w:jc w:val="both"/>
        <w:rPr>
          <w:rFonts w:ascii="Times New Roman" w:hAnsi="Times New Roman"/>
          <w:sz w:val="24"/>
          <w:szCs w:val="24"/>
        </w:rPr>
      </w:pPr>
      <w:r w:rsidRPr="003C64EA">
        <w:rPr>
          <w:rFonts w:ascii="Times New Roman" w:hAnsi="Times New Roman"/>
          <w:sz w:val="24"/>
          <w:szCs w:val="24"/>
        </w:rPr>
        <w:lastRenderedPageBreak/>
        <w:t xml:space="preserve">Penggolongan anak tunagrahita secara </w:t>
      </w:r>
      <w:r w:rsidRPr="00981A3C">
        <w:rPr>
          <w:rFonts w:ascii="Times New Roman" w:hAnsi="Times New Roman"/>
          <w:i/>
          <w:sz w:val="24"/>
          <w:szCs w:val="24"/>
        </w:rPr>
        <w:t>sosio psikologis</w:t>
      </w:r>
      <w:r w:rsidRPr="003C64EA">
        <w:rPr>
          <w:rFonts w:ascii="Times New Roman" w:hAnsi="Times New Roman"/>
          <w:sz w:val="24"/>
          <w:szCs w:val="24"/>
        </w:rPr>
        <w:t xml:space="preserve"> berdasarkan </w:t>
      </w:r>
      <w:r>
        <w:rPr>
          <w:rFonts w:ascii="Times New Roman" w:hAnsi="Times New Roman"/>
          <w:sz w:val="24"/>
          <w:szCs w:val="24"/>
        </w:rPr>
        <w:t>k</w:t>
      </w:r>
      <w:r w:rsidRPr="003C64EA">
        <w:rPr>
          <w:rFonts w:ascii="Times New Roman" w:hAnsi="Times New Roman"/>
          <w:sz w:val="24"/>
          <w:szCs w:val="24"/>
        </w:rPr>
        <w:t xml:space="preserve">riteria </w:t>
      </w:r>
      <w:r w:rsidRPr="00981A3C">
        <w:rPr>
          <w:rFonts w:ascii="Times New Roman" w:hAnsi="Times New Roman"/>
          <w:i/>
          <w:sz w:val="24"/>
          <w:szCs w:val="24"/>
        </w:rPr>
        <w:t>prikometrik</w:t>
      </w:r>
      <w:r w:rsidRPr="003C64EA">
        <w:rPr>
          <w:rFonts w:ascii="Times New Roman" w:hAnsi="Times New Roman"/>
          <w:sz w:val="24"/>
          <w:szCs w:val="24"/>
        </w:rPr>
        <w:t xml:space="preserve"> </w:t>
      </w:r>
      <w:proofErr w:type="gramStart"/>
      <w:r w:rsidRPr="003C64EA">
        <w:rPr>
          <w:rFonts w:ascii="Times New Roman" w:hAnsi="Times New Roman"/>
          <w:sz w:val="24"/>
          <w:szCs w:val="24"/>
        </w:rPr>
        <w:t>yaitu :</w:t>
      </w:r>
      <w:proofErr w:type="gramEnd"/>
    </w:p>
    <w:p w:rsidR="00571178" w:rsidRDefault="00571178" w:rsidP="00692707">
      <w:pPr>
        <w:pStyle w:val="ListParagraph"/>
        <w:numPr>
          <w:ilvl w:val="0"/>
          <w:numId w:val="31"/>
        </w:numPr>
        <w:spacing w:line="240" w:lineRule="auto"/>
        <w:ind w:right="711"/>
        <w:rPr>
          <w:rFonts w:ascii="Times New Roman" w:hAnsi="Times New Roman"/>
          <w:sz w:val="24"/>
          <w:szCs w:val="24"/>
        </w:rPr>
      </w:pPr>
      <w:r w:rsidRPr="00664F1F">
        <w:rPr>
          <w:rFonts w:ascii="Times New Roman" w:hAnsi="Times New Roman"/>
          <w:sz w:val="24"/>
          <w:szCs w:val="24"/>
        </w:rPr>
        <w:t>Tunagrahita ringan (mild mental retardation = IQ: 55-69)</w:t>
      </w:r>
    </w:p>
    <w:p w:rsidR="00571178" w:rsidRDefault="00571178" w:rsidP="00692707">
      <w:pPr>
        <w:pStyle w:val="ListParagraph"/>
        <w:numPr>
          <w:ilvl w:val="0"/>
          <w:numId w:val="31"/>
        </w:numPr>
        <w:spacing w:line="240" w:lineRule="auto"/>
        <w:ind w:right="711"/>
        <w:rPr>
          <w:rFonts w:ascii="Times New Roman" w:hAnsi="Times New Roman"/>
          <w:sz w:val="24"/>
          <w:szCs w:val="24"/>
        </w:rPr>
      </w:pPr>
      <w:r w:rsidRPr="00664F1F">
        <w:rPr>
          <w:rFonts w:ascii="Times New Roman" w:hAnsi="Times New Roman"/>
          <w:sz w:val="24"/>
          <w:szCs w:val="24"/>
        </w:rPr>
        <w:t>Tunagrahita sedang (moderate mental retardation dengan IQ: 40-54)</w:t>
      </w:r>
    </w:p>
    <w:p w:rsidR="00571178" w:rsidRDefault="00571178" w:rsidP="00692707">
      <w:pPr>
        <w:pStyle w:val="ListParagraph"/>
        <w:numPr>
          <w:ilvl w:val="0"/>
          <w:numId w:val="31"/>
        </w:numPr>
        <w:spacing w:line="240" w:lineRule="auto"/>
        <w:ind w:right="711"/>
        <w:rPr>
          <w:rFonts w:ascii="Times New Roman" w:hAnsi="Times New Roman"/>
          <w:sz w:val="24"/>
          <w:szCs w:val="24"/>
        </w:rPr>
      </w:pPr>
      <w:r w:rsidRPr="00664F1F">
        <w:rPr>
          <w:rFonts w:ascii="Times New Roman" w:hAnsi="Times New Roman"/>
          <w:sz w:val="24"/>
          <w:szCs w:val="24"/>
        </w:rPr>
        <w:t>Tunagrahita berat (severse mental retardation) dengan IQ: 20-39</w:t>
      </w:r>
    </w:p>
    <w:p w:rsidR="00571178" w:rsidRPr="00664F1F" w:rsidRDefault="00571178" w:rsidP="00692707">
      <w:pPr>
        <w:pStyle w:val="ListParagraph"/>
        <w:numPr>
          <w:ilvl w:val="0"/>
          <w:numId w:val="31"/>
        </w:numPr>
        <w:spacing w:line="240" w:lineRule="auto"/>
        <w:ind w:right="711"/>
        <w:rPr>
          <w:rFonts w:ascii="Times New Roman" w:hAnsi="Times New Roman"/>
          <w:sz w:val="24"/>
          <w:szCs w:val="24"/>
        </w:rPr>
      </w:pPr>
      <w:r w:rsidRPr="00664F1F">
        <w:rPr>
          <w:rFonts w:ascii="Times New Roman" w:hAnsi="Times New Roman"/>
          <w:sz w:val="24"/>
          <w:szCs w:val="24"/>
        </w:rPr>
        <w:t>Tunagrahita sangat berat (profound mental retardation) dengan IQ 20 ke atas.</w:t>
      </w:r>
    </w:p>
    <w:p w:rsidR="00571178" w:rsidRDefault="00571178" w:rsidP="00BF2F00">
      <w:pPr>
        <w:spacing w:line="480" w:lineRule="auto"/>
        <w:ind w:firstLine="540"/>
        <w:jc w:val="both"/>
        <w:rPr>
          <w:rFonts w:ascii="Times New Roman" w:hAnsi="Times New Roman"/>
          <w:sz w:val="24"/>
          <w:szCs w:val="24"/>
        </w:rPr>
      </w:pPr>
      <w:r>
        <w:rPr>
          <w:rFonts w:ascii="Times New Roman" w:hAnsi="Times New Roman"/>
          <w:sz w:val="24"/>
          <w:szCs w:val="24"/>
        </w:rPr>
        <w:t xml:space="preserve">Penggolongan anak tunagrahita secara </w:t>
      </w:r>
      <w:r w:rsidRPr="00981A3C">
        <w:rPr>
          <w:rFonts w:ascii="Times New Roman" w:hAnsi="Times New Roman"/>
          <w:i/>
          <w:sz w:val="24"/>
          <w:szCs w:val="24"/>
        </w:rPr>
        <w:t>social-psikologis</w:t>
      </w:r>
      <w:r>
        <w:rPr>
          <w:rFonts w:ascii="Times New Roman" w:hAnsi="Times New Roman"/>
          <w:sz w:val="24"/>
          <w:szCs w:val="24"/>
        </w:rPr>
        <w:t xml:space="preserve"> menurut kriteria perilaku adaptif tidak berdasarkan taraf intelegensi, tetapi berdasarkan kematangan social, </w:t>
      </w:r>
      <w:proofErr w:type="gramStart"/>
      <w:r>
        <w:rPr>
          <w:rFonts w:ascii="Times New Roman" w:hAnsi="Times New Roman"/>
          <w:sz w:val="24"/>
          <w:szCs w:val="24"/>
        </w:rPr>
        <w:t>yaitu :</w:t>
      </w:r>
      <w:proofErr w:type="gramEnd"/>
    </w:p>
    <w:p w:rsidR="00571178" w:rsidRDefault="00571178" w:rsidP="00692707">
      <w:pPr>
        <w:pStyle w:val="ListParagraph"/>
        <w:numPr>
          <w:ilvl w:val="0"/>
          <w:numId w:val="32"/>
        </w:numPr>
        <w:spacing w:line="240" w:lineRule="auto"/>
        <w:ind w:left="360" w:firstLine="90"/>
        <w:jc w:val="both"/>
        <w:rPr>
          <w:rFonts w:ascii="Times New Roman" w:hAnsi="Times New Roman"/>
          <w:sz w:val="24"/>
          <w:szCs w:val="24"/>
        </w:rPr>
      </w:pPr>
      <w:r>
        <w:rPr>
          <w:rFonts w:ascii="Times New Roman" w:hAnsi="Times New Roman"/>
          <w:sz w:val="24"/>
          <w:szCs w:val="24"/>
        </w:rPr>
        <w:t>Ringan</w:t>
      </w:r>
    </w:p>
    <w:p w:rsidR="00571178" w:rsidRDefault="00571178" w:rsidP="00692707">
      <w:pPr>
        <w:pStyle w:val="ListParagraph"/>
        <w:numPr>
          <w:ilvl w:val="0"/>
          <w:numId w:val="32"/>
        </w:numPr>
        <w:spacing w:line="240" w:lineRule="auto"/>
        <w:ind w:left="360" w:firstLine="90"/>
        <w:jc w:val="both"/>
        <w:rPr>
          <w:rFonts w:ascii="Times New Roman" w:hAnsi="Times New Roman"/>
          <w:sz w:val="24"/>
          <w:szCs w:val="24"/>
        </w:rPr>
      </w:pPr>
      <w:r w:rsidRPr="00263105">
        <w:rPr>
          <w:rFonts w:ascii="Times New Roman" w:hAnsi="Times New Roman"/>
          <w:sz w:val="24"/>
          <w:szCs w:val="24"/>
        </w:rPr>
        <w:t>Sedang</w:t>
      </w:r>
    </w:p>
    <w:p w:rsidR="00571178" w:rsidRDefault="00571178" w:rsidP="00692707">
      <w:pPr>
        <w:pStyle w:val="ListParagraph"/>
        <w:numPr>
          <w:ilvl w:val="0"/>
          <w:numId w:val="32"/>
        </w:numPr>
        <w:spacing w:line="240" w:lineRule="auto"/>
        <w:ind w:left="360" w:firstLine="90"/>
        <w:jc w:val="both"/>
        <w:rPr>
          <w:rFonts w:ascii="Times New Roman" w:hAnsi="Times New Roman"/>
          <w:sz w:val="24"/>
          <w:szCs w:val="24"/>
        </w:rPr>
      </w:pPr>
      <w:r w:rsidRPr="00263105">
        <w:rPr>
          <w:rFonts w:ascii="Times New Roman" w:hAnsi="Times New Roman"/>
          <w:sz w:val="24"/>
          <w:szCs w:val="24"/>
        </w:rPr>
        <w:t>Berat</w:t>
      </w:r>
    </w:p>
    <w:p w:rsidR="00571178" w:rsidRPr="00263105" w:rsidRDefault="00571178" w:rsidP="00692707">
      <w:pPr>
        <w:pStyle w:val="ListParagraph"/>
        <w:numPr>
          <w:ilvl w:val="0"/>
          <w:numId w:val="32"/>
        </w:numPr>
        <w:spacing w:line="240" w:lineRule="auto"/>
        <w:ind w:left="360" w:firstLine="90"/>
        <w:jc w:val="both"/>
        <w:rPr>
          <w:rFonts w:ascii="Times New Roman" w:hAnsi="Times New Roman"/>
          <w:sz w:val="24"/>
          <w:szCs w:val="24"/>
        </w:rPr>
      </w:pPr>
      <w:r w:rsidRPr="00263105">
        <w:rPr>
          <w:rFonts w:ascii="Times New Roman" w:hAnsi="Times New Roman"/>
          <w:sz w:val="24"/>
          <w:szCs w:val="24"/>
        </w:rPr>
        <w:t>Sangat berat</w:t>
      </w:r>
    </w:p>
    <w:p w:rsidR="00571178" w:rsidRDefault="00571178" w:rsidP="00BF2F00">
      <w:pPr>
        <w:spacing w:after="0" w:line="480" w:lineRule="auto"/>
        <w:ind w:firstLine="540"/>
        <w:jc w:val="both"/>
        <w:rPr>
          <w:rFonts w:ascii="Times New Roman" w:hAnsi="Times New Roman"/>
          <w:sz w:val="24"/>
          <w:szCs w:val="24"/>
        </w:rPr>
      </w:pPr>
      <w:r w:rsidRPr="009962AC">
        <w:rPr>
          <w:rFonts w:ascii="Times New Roman" w:hAnsi="Times New Roman"/>
          <w:sz w:val="24"/>
          <w:szCs w:val="24"/>
        </w:rPr>
        <w:t>Sedangkan secara klinis, tunagrahita dapat digolongkan atas dasar tipe atau ciri-ciri jasmaniah sebagai berikut:</w:t>
      </w:r>
    </w:p>
    <w:p w:rsidR="00571178" w:rsidRDefault="00571178" w:rsidP="00692707">
      <w:pPr>
        <w:pStyle w:val="ListParagraph"/>
        <w:numPr>
          <w:ilvl w:val="0"/>
          <w:numId w:val="33"/>
        </w:numPr>
        <w:spacing w:line="240" w:lineRule="auto"/>
        <w:ind w:right="711"/>
        <w:jc w:val="both"/>
        <w:rPr>
          <w:rFonts w:ascii="Times New Roman" w:hAnsi="Times New Roman"/>
          <w:i/>
          <w:sz w:val="24"/>
          <w:szCs w:val="24"/>
        </w:rPr>
      </w:pPr>
      <w:r w:rsidRPr="00263105">
        <w:rPr>
          <w:rFonts w:ascii="Times New Roman" w:hAnsi="Times New Roman"/>
          <w:i/>
          <w:sz w:val="24"/>
          <w:szCs w:val="24"/>
        </w:rPr>
        <w:t>Sindroma down/mongoloid</w:t>
      </w:r>
    </w:p>
    <w:p w:rsidR="00571178" w:rsidRPr="00263105" w:rsidRDefault="00571178" w:rsidP="00692707">
      <w:pPr>
        <w:pStyle w:val="ListParagraph"/>
        <w:numPr>
          <w:ilvl w:val="0"/>
          <w:numId w:val="33"/>
        </w:numPr>
        <w:spacing w:line="240" w:lineRule="auto"/>
        <w:ind w:right="711"/>
        <w:jc w:val="both"/>
        <w:rPr>
          <w:rFonts w:ascii="Times New Roman" w:hAnsi="Times New Roman"/>
          <w:i/>
          <w:sz w:val="24"/>
          <w:szCs w:val="24"/>
        </w:rPr>
      </w:pPr>
      <w:r w:rsidRPr="00263105">
        <w:rPr>
          <w:rFonts w:ascii="Times New Roman" w:hAnsi="Times New Roman"/>
          <w:i/>
          <w:sz w:val="24"/>
          <w:szCs w:val="24"/>
        </w:rPr>
        <w:t>Hydrocephalus</w:t>
      </w:r>
      <w:r w:rsidRPr="00263105">
        <w:rPr>
          <w:rFonts w:ascii="Times New Roman" w:hAnsi="Times New Roman"/>
          <w:sz w:val="24"/>
          <w:szCs w:val="24"/>
        </w:rPr>
        <w:t xml:space="preserve"> yaitu ukuran kepala besar yang berisi cairan</w:t>
      </w:r>
    </w:p>
    <w:p w:rsidR="00571178" w:rsidRPr="00571178" w:rsidRDefault="00571178" w:rsidP="00692707">
      <w:pPr>
        <w:pStyle w:val="ListParagraph"/>
        <w:numPr>
          <w:ilvl w:val="0"/>
          <w:numId w:val="33"/>
        </w:numPr>
        <w:spacing w:line="240" w:lineRule="auto"/>
        <w:ind w:right="711"/>
        <w:jc w:val="both"/>
        <w:rPr>
          <w:rFonts w:ascii="Times New Roman" w:hAnsi="Times New Roman"/>
          <w:i/>
          <w:sz w:val="24"/>
          <w:szCs w:val="24"/>
        </w:rPr>
      </w:pPr>
      <w:r w:rsidRPr="00263105">
        <w:rPr>
          <w:rFonts w:ascii="Times New Roman" w:hAnsi="Times New Roman"/>
          <w:i/>
          <w:sz w:val="24"/>
          <w:szCs w:val="24"/>
        </w:rPr>
        <w:t>Microcephalus</w:t>
      </w:r>
      <w:r w:rsidRPr="00263105">
        <w:rPr>
          <w:rFonts w:ascii="Times New Roman" w:hAnsi="Times New Roman"/>
          <w:sz w:val="24"/>
          <w:szCs w:val="24"/>
        </w:rPr>
        <w:t xml:space="preserve"> yaitu ukuran kepala terlalu kecil dan </w:t>
      </w:r>
      <w:r w:rsidRPr="00263105">
        <w:rPr>
          <w:rFonts w:ascii="Times New Roman" w:hAnsi="Times New Roman"/>
          <w:i/>
          <w:sz w:val="24"/>
          <w:szCs w:val="24"/>
        </w:rPr>
        <w:t>makrocephalus</w:t>
      </w:r>
      <w:r w:rsidRPr="00263105">
        <w:rPr>
          <w:rFonts w:ascii="Times New Roman" w:hAnsi="Times New Roman"/>
          <w:sz w:val="24"/>
          <w:szCs w:val="24"/>
        </w:rPr>
        <w:t xml:space="preserve"> yaitu ukuran kepala terlalu besar</w:t>
      </w:r>
    </w:p>
    <w:p w:rsidR="00571178" w:rsidRPr="00263105" w:rsidRDefault="00571178" w:rsidP="00053766">
      <w:pPr>
        <w:pStyle w:val="ListParagraph"/>
        <w:spacing w:line="480" w:lineRule="auto"/>
        <w:ind w:right="711"/>
        <w:jc w:val="both"/>
        <w:rPr>
          <w:rFonts w:ascii="Times New Roman" w:hAnsi="Times New Roman"/>
          <w:i/>
          <w:sz w:val="24"/>
          <w:szCs w:val="24"/>
        </w:rPr>
      </w:pPr>
    </w:p>
    <w:p w:rsidR="00053766" w:rsidRDefault="00571178" w:rsidP="00053766">
      <w:pPr>
        <w:spacing w:before="60" w:after="100" w:afterAutospacing="1" w:line="480" w:lineRule="auto"/>
        <w:ind w:firstLine="540"/>
        <w:jc w:val="both"/>
        <w:rPr>
          <w:rFonts w:ascii="Times New Roman" w:hAnsi="Times New Roman"/>
          <w:sz w:val="24"/>
          <w:szCs w:val="24"/>
        </w:rPr>
      </w:pPr>
      <w:r w:rsidRPr="001F4841">
        <w:rPr>
          <w:rFonts w:ascii="Times New Roman" w:hAnsi="Times New Roman"/>
          <w:sz w:val="24"/>
          <w:szCs w:val="24"/>
        </w:rPr>
        <w:t xml:space="preserve">Dari pendapat diatas dapat disimpulkan bahwa klasifikasi anak tunagrahita terbagi atas 3 yaitu </w:t>
      </w:r>
      <w:r>
        <w:rPr>
          <w:rFonts w:ascii="Times New Roman" w:hAnsi="Times New Roman"/>
          <w:sz w:val="24"/>
          <w:szCs w:val="24"/>
        </w:rPr>
        <w:t xml:space="preserve">tunagrahita </w:t>
      </w:r>
      <w:r w:rsidRPr="001F4841">
        <w:rPr>
          <w:rFonts w:ascii="Times New Roman" w:hAnsi="Times New Roman"/>
          <w:sz w:val="24"/>
          <w:szCs w:val="24"/>
        </w:rPr>
        <w:t>ringan</w:t>
      </w:r>
      <w:r>
        <w:rPr>
          <w:rFonts w:ascii="Times New Roman" w:hAnsi="Times New Roman"/>
          <w:sz w:val="24"/>
          <w:szCs w:val="24"/>
        </w:rPr>
        <w:t xml:space="preserve"> (mampu didik) yaitu anak tunagrahita dimana mereka mampu dalam bidang pendidikan mereka bisa dididik untuk membaca</w:t>
      </w:r>
      <w:r w:rsidRPr="001F4841">
        <w:rPr>
          <w:rFonts w:ascii="Times New Roman" w:hAnsi="Times New Roman"/>
          <w:sz w:val="24"/>
          <w:szCs w:val="24"/>
        </w:rPr>
        <w:t>,</w:t>
      </w:r>
      <w:r>
        <w:rPr>
          <w:rFonts w:ascii="Times New Roman" w:hAnsi="Times New Roman"/>
          <w:sz w:val="24"/>
          <w:szCs w:val="24"/>
        </w:rPr>
        <w:t xml:space="preserve"> menulis,</w:t>
      </w:r>
      <w:r w:rsidRPr="001F4841">
        <w:rPr>
          <w:rFonts w:ascii="Times New Roman" w:hAnsi="Times New Roman"/>
          <w:sz w:val="24"/>
          <w:szCs w:val="24"/>
        </w:rPr>
        <w:t xml:space="preserve"> </w:t>
      </w:r>
      <w:r>
        <w:rPr>
          <w:rFonts w:ascii="Times New Roman" w:hAnsi="Times New Roman"/>
          <w:sz w:val="24"/>
          <w:szCs w:val="24"/>
        </w:rPr>
        <w:t xml:space="preserve">berhitung dengan skor IQ (50-75 atau 70), tunagrahita </w:t>
      </w:r>
      <w:r w:rsidRPr="001F4841">
        <w:rPr>
          <w:rFonts w:ascii="Times New Roman" w:hAnsi="Times New Roman"/>
          <w:sz w:val="24"/>
          <w:szCs w:val="24"/>
        </w:rPr>
        <w:t>sedang</w:t>
      </w:r>
      <w:r>
        <w:rPr>
          <w:rFonts w:ascii="Times New Roman" w:hAnsi="Times New Roman"/>
          <w:sz w:val="24"/>
          <w:szCs w:val="24"/>
        </w:rPr>
        <w:t xml:space="preserve"> (mampu latih)</w:t>
      </w:r>
      <w:r w:rsidRPr="001F4841">
        <w:rPr>
          <w:rFonts w:ascii="Times New Roman" w:hAnsi="Times New Roman"/>
          <w:sz w:val="24"/>
          <w:szCs w:val="24"/>
        </w:rPr>
        <w:t xml:space="preserve"> </w:t>
      </w:r>
      <w:r>
        <w:rPr>
          <w:rFonts w:ascii="Times New Roman" w:hAnsi="Times New Roman"/>
          <w:sz w:val="24"/>
          <w:szCs w:val="24"/>
        </w:rPr>
        <w:t xml:space="preserve">yaitu anak tunagrahita yang tidak mampu dalam bidang pendidikan namun ia bisa </w:t>
      </w:r>
      <w:r>
        <w:rPr>
          <w:rFonts w:ascii="Times New Roman" w:hAnsi="Times New Roman"/>
          <w:sz w:val="24"/>
          <w:szCs w:val="24"/>
        </w:rPr>
        <w:lastRenderedPageBreak/>
        <w:t xml:space="preserve">dilatih dalam bidang bina dirinya </w:t>
      </w:r>
      <w:r w:rsidRPr="001F4841">
        <w:rPr>
          <w:rFonts w:ascii="Times New Roman" w:hAnsi="Times New Roman"/>
          <w:sz w:val="24"/>
          <w:szCs w:val="24"/>
        </w:rPr>
        <w:t xml:space="preserve">dan </w:t>
      </w:r>
      <w:r>
        <w:rPr>
          <w:rFonts w:ascii="Times New Roman" w:hAnsi="Times New Roman"/>
          <w:sz w:val="24"/>
          <w:szCs w:val="24"/>
        </w:rPr>
        <w:t xml:space="preserve">tunagrahita </w:t>
      </w:r>
      <w:r w:rsidRPr="001F4841">
        <w:rPr>
          <w:rFonts w:ascii="Times New Roman" w:hAnsi="Times New Roman"/>
          <w:sz w:val="24"/>
          <w:szCs w:val="24"/>
        </w:rPr>
        <w:t>berat</w:t>
      </w:r>
      <w:r>
        <w:rPr>
          <w:rFonts w:ascii="Times New Roman" w:hAnsi="Times New Roman"/>
          <w:sz w:val="24"/>
          <w:szCs w:val="24"/>
        </w:rPr>
        <w:t xml:space="preserve"> (mampu rawat) yaitu anak tunagrahita yang sebaiknya diberikan perawatan, penjagaan yang ketak karena anak tipe ini sama sekali hanya bisa dirawat</w:t>
      </w:r>
      <w:r w:rsidR="00474FD5">
        <w:rPr>
          <w:rFonts w:ascii="Times New Roman" w:hAnsi="Times New Roman"/>
          <w:sz w:val="24"/>
          <w:szCs w:val="24"/>
        </w:rPr>
        <w:t xml:space="preserve">  </w:t>
      </w:r>
    </w:p>
    <w:p w:rsidR="00B467A5" w:rsidRPr="00BF2F00" w:rsidRDefault="00E0279E" w:rsidP="0077076B">
      <w:pPr>
        <w:tabs>
          <w:tab w:val="left" w:pos="540"/>
          <w:tab w:val="left" w:pos="630"/>
        </w:tabs>
        <w:spacing w:after="100" w:afterAutospacing="1" w:line="480" w:lineRule="auto"/>
        <w:ind w:left="180"/>
        <w:jc w:val="both"/>
        <w:rPr>
          <w:rFonts w:ascii="Times New Roman" w:hAnsi="Times New Roman"/>
          <w:sz w:val="24"/>
          <w:szCs w:val="24"/>
        </w:rPr>
      </w:pPr>
      <w:r w:rsidRPr="00E0279E">
        <w:rPr>
          <w:noProof/>
        </w:rPr>
        <w:pict>
          <v:rect id="_x0000_s1052" style="position:absolute;left:0;text-align:left;margin-left:631.6pt;margin-top:-116.4pt;width:97.7pt;height:46.25pt;z-index:251677696" stroked="f">
            <v:textbox style="mso-next-textbox:#_x0000_s1052">
              <w:txbxContent>
                <w:p w:rsidR="00D31CF1" w:rsidRPr="00612875" w:rsidRDefault="00D31CF1" w:rsidP="008663F4">
                  <w:pPr>
                    <w:jc w:val="center"/>
                    <w:rPr>
                      <w:rFonts w:ascii="Times New Roman" w:hAnsi="Times New Roman" w:cs="Times New Roman"/>
                      <w:sz w:val="24"/>
                      <w:szCs w:val="24"/>
                    </w:rPr>
                  </w:pPr>
                  <w:r w:rsidRPr="00612875">
                    <w:rPr>
                      <w:rFonts w:ascii="Times New Roman" w:hAnsi="Times New Roman" w:cs="Times New Roman"/>
                      <w:sz w:val="24"/>
                      <w:szCs w:val="24"/>
                    </w:rPr>
                    <w:t>6</w:t>
                  </w:r>
                </w:p>
              </w:txbxContent>
            </v:textbox>
          </v:rect>
        </w:pict>
      </w:r>
      <w:r w:rsidR="00BF2F00" w:rsidRPr="00BF2F00">
        <w:rPr>
          <w:rFonts w:ascii="Times New Roman" w:hAnsi="Times New Roman" w:cs="Times New Roman"/>
          <w:b/>
          <w:sz w:val="24"/>
          <w:szCs w:val="24"/>
        </w:rPr>
        <w:t xml:space="preserve">c. </w:t>
      </w:r>
      <w:r w:rsidR="00BF2F00">
        <w:rPr>
          <w:rFonts w:ascii="Times New Roman" w:hAnsi="Times New Roman" w:cs="Times New Roman"/>
          <w:b/>
          <w:sz w:val="24"/>
          <w:szCs w:val="24"/>
        </w:rPr>
        <w:t xml:space="preserve">  </w:t>
      </w:r>
      <w:r w:rsidR="00AB4FBF" w:rsidRPr="00BF2F00">
        <w:rPr>
          <w:rFonts w:ascii="Times New Roman" w:hAnsi="Times New Roman" w:cs="Times New Roman"/>
          <w:b/>
          <w:sz w:val="24"/>
          <w:szCs w:val="24"/>
        </w:rPr>
        <w:t>Pengertian</w:t>
      </w:r>
      <w:r w:rsidR="00D03B8A">
        <w:rPr>
          <w:rFonts w:ascii="Times New Roman" w:hAnsi="Times New Roman" w:cs="Times New Roman"/>
          <w:b/>
          <w:sz w:val="24"/>
          <w:szCs w:val="24"/>
        </w:rPr>
        <w:t xml:space="preserve"> anak t</w:t>
      </w:r>
      <w:r w:rsidR="00B467A5" w:rsidRPr="00BF2F00">
        <w:rPr>
          <w:rFonts w:ascii="Times New Roman" w:hAnsi="Times New Roman" w:cs="Times New Roman"/>
          <w:b/>
          <w:sz w:val="24"/>
          <w:szCs w:val="24"/>
        </w:rPr>
        <w:t xml:space="preserve">unagrahita </w:t>
      </w:r>
      <w:r w:rsidR="00D03B8A">
        <w:rPr>
          <w:rFonts w:ascii="Times New Roman" w:hAnsi="Times New Roman" w:cs="Times New Roman"/>
          <w:b/>
          <w:sz w:val="24"/>
          <w:szCs w:val="24"/>
        </w:rPr>
        <w:t>s</w:t>
      </w:r>
      <w:r w:rsidR="00B467A5" w:rsidRPr="00BF2F00">
        <w:rPr>
          <w:rFonts w:ascii="Times New Roman" w:hAnsi="Times New Roman" w:cs="Times New Roman"/>
          <w:b/>
          <w:sz w:val="24"/>
          <w:szCs w:val="24"/>
        </w:rPr>
        <w:t xml:space="preserve">edang </w:t>
      </w:r>
    </w:p>
    <w:p w:rsidR="008663F4" w:rsidRDefault="008663F4" w:rsidP="00616A48">
      <w:pPr>
        <w:pStyle w:val="ListParagraph"/>
        <w:spacing w:line="480" w:lineRule="auto"/>
        <w:ind w:left="0" w:firstLine="540"/>
        <w:jc w:val="both"/>
        <w:rPr>
          <w:rFonts w:ascii="Times New Roman" w:hAnsi="Times New Roman" w:cs="Times New Roman"/>
          <w:sz w:val="24"/>
          <w:szCs w:val="24"/>
        </w:rPr>
      </w:pPr>
      <w:proofErr w:type="gramStart"/>
      <w:r w:rsidRPr="008663F4">
        <w:rPr>
          <w:rFonts w:ascii="Times New Roman" w:hAnsi="Times New Roman" w:cs="Times New Roman"/>
          <w:sz w:val="24"/>
          <w:szCs w:val="24"/>
        </w:rPr>
        <w:t>Anak tunagrahita terbagi dalam tiga klasifikasi yang mempunyai ciri-ciri khas dan tingkat ketunagrahitaan yang berbeda diantaranya anak tunagrahita ringan, anak tunagrahita sedang dan anak tunagrahita berat.</w:t>
      </w:r>
      <w:proofErr w:type="gramEnd"/>
      <w:r w:rsidRPr="008663F4">
        <w:rPr>
          <w:rFonts w:ascii="Times New Roman" w:hAnsi="Times New Roman" w:cs="Times New Roman"/>
          <w:sz w:val="24"/>
          <w:szCs w:val="24"/>
        </w:rPr>
        <w:t xml:space="preserve"> Adapun jenis anak tunagrahita yang </w:t>
      </w:r>
      <w:proofErr w:type="gramStart"/>
      <w:r w:rsidRPr="008663F4">
        <w:rPr>
          <w:rFonts w:ascii="Times New Roman" w:hAnsi="Times New Roman" w:cs="Times New Roman"/>
          <w:sz w:val="24"/>
          <w:szCs w:val="24"/>
        </w:rPr>
        <w:t>akan</w:t>
      </w:r>
      <w:proofErr w:type="gramEnd"/>
      <w:r w:rsidRPr="008663F4">
        <w:rPr>
          <w:rFonts w:ascii="Times New Roman" w:hAnsi="Times New Roman" w:cs="Times New Roman"/>
          <w:sz w:val="24"/>
          <w:szCs w:val="24"/>
        </w:rPr>
        <w:t xml:space="preserve"> saya teliti adalah anak tunagrahita sedang.</w:t>
      </w:r>
    </w:p>
    <w:p w:rsidR="00616A48" w:rsidRDefault="004F737D" w:rsidP="00616A4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Anak tunagrahita </w:t>
      </w:r>
      <w:proofErr w:type="gramStart"/>
      <w:r>
        <w:rPr>
          <w:rFonts w:ascii="Times New Roman" w:hAnsi="Times New Roman" w:cs="Times New Roman"/>
          <w:sz w:val="24"/>
          <w:szCs w:val="24"/>
        </w:rPr>
        <w:t>sedang  adalah</w:t>
      </w:r>
      <w:proofErr w:type="gramEnd"/>
      <w:r>
        <w:rPr>
          <w:rFonts w:ascii="Times New Roman" w:hAnsi="Times New Roman" w:cs="Times New Roman"/>
          <w:sz w:val="24"/>
          <w:szCs w:val="24"/>
        </w:rPr>
        <w:t xml:space="preserve"> </w:t>
      </w:r>
      <w:r w:rsidRPr="00150F28">
        <w:rPr>
          <w:rFonts w:ascii="Times New Roman" w:hAnsi="Times New Roman" w:cs="Times New Roman"/>
          <w:sz w:val="24"/>
          <w:szCs w:val="24"/>
          <w:lang w:val="id-ID"/>
        </w:rPr>
        <w:t>individu yang fungsi in</w:t>
      </w:r>
      <w:r>
        <w:rPr>
          <w:rFonts w:ascii="Times New Roman" w:hAnsi="Times New Roman" w:cs="Times New Roman"/>
          <w:sz w:val="24"/>
          <w:szCs w:val="24"/>
          <w:lang w:val="id-ID"/>
        </w:rPr>
        <w:t>telektualnya</w:t>
      </w:r>
      <w:r>
        <w:rPr>
          <w:rFonts w:ascii="Times New Roman" w:hAnsi="Times New Roman" w:cs="Times New Roman"/>
          <w:sz w:val="24"/>
          <w:szCs w:val="24"/>
        </w:rPr>
        <w:t xml:space="preserve"> 40-54 </w:t>
      </w:r>
      <w:r w:rsidRPr="00150F28">
        <w:rPr>
          <w:rFonts w:ascii="Times New Roman" w:hAnsi="Times New Roman" w:cs="Times New Roman"/>
          <w:sz w:val="24"/>
          <w:szCs w:val="24"/>
          <w:lang w:val="id-ID"/>
        </w:rPr>
        <w:t xml:space="preserve">dan </w:t>
      </w:r>
      <w:r>
        <w:rPr>
          <w:rFonts w:ascii="Times New Roman" w:hAnsi="Times New Roman" w:cs="Times New Roman"/>
          <w:sz w:val="24"/>
          <w:szCs w:val="24"/>
        </w:rPr>
        <w:t xml:space="preserve">adaptasi perilaku yang </w:t>
      </w:r>
      <w:r w:rsidRPr="00150F28">
        <w:rPr>
          <w:rFonts w:ascii="Times New Roman" w:hAnsi="Times New Roman" w:cs="Times New Roman"/>
          <w:sz w:val="24"/>
          <w:szCs w:val="24"/>
          <w:lang w:val="id-ID"/>
        </w:rPr>
        <w:t>terjadi pada ma</w:t>
      </w:r>
      <w:r>
        <w:rPr>
          <w:rFonts w:ascii="Times New Roman" w:hAnsi="Times New Roman" w:cs="Times New Roman"/>
          <w:sz w:val="24"/>
          <w:szCs w:val="24"/>
          <w:lang w:val="id-ID"/>
        </w:rPr>
        <w:t>sa perkembangan</w:t>
      </w:r>
      <w:r>
        <w:rPr>
          <w:rFonts w:ascii="Times New Roman" w:hAnsi="Times New Roman" w:cs="Times New Roman"/>
          <w:sz w:val="24"/>
          <w:szCs w:val="24"/>
        </w:rPr>
        <w:t>ya namun mereka dapat memperoleh keterampilan dalam kehidupan sehari hari baik dalam keterampilan mengurus diri maupun ketrampilan dasar akademik.</w:t>
      </w:r>
    </w:p>
    <w:p w:rsidR="00B467A5" w:rsidRDefault="006E6BD1" w:rsidP="00616A48">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Amin (</w:t>
      </w:r>
      <w:proofErr w:type="gramStart"/>
      <w:r>
        <w:rPr>
          <w:rFonts w:ascii="Times New Roman" w:hAnsi="Times New Roman" w:cs="Times New Roman"/>
          <w:sz w:val="24"/>
          <w:szCs w:val="24"/>
        </w:rPr>
        <w:t>1995 :</w:t>
      </w:r>
      <w:proofErr w:type="gramEnd"/>
      <w:r>
        <w:rPr>
          <w:rFonts w:ascii="Times New Roman" w:hAnsi="Times New Roman" w:cs="Times New Roman"/>
          <w:sz w:val="24"/>
          <w:szCs w:val="24"/>
        </w:rPr>
        <w:t xml:space="preserve"> 23 ) mengemukakan pengertian a</w:t>
      </w:r>
      <w:r w:rsidR="000E384F">
        <w:rPr>
          <w:rFonts w:ascii="Times New Roman" w:hAnsi="Times New Roman" w:cs="Times New Roman"/>
          <w:sz w:val="24"/>
          <w:szCs w:val="24"/>
        </w:rPr>
        <w:t xml:space="preserve">nak tunagrahita sedang adalah </w:t>
      </w:r>
    </w:p>
    <w:p w:rsidR="0030003B" w:rsidRDefault="006E6BD1" w:rsidP="0030003B">
      <w:pPr>
        <w:pStyle w:val="ListParagraph"/>
        <w:spacing w:line="240" w:lineRule="auto"/>
        <w:ind w:left="709" w:right="616"/>
        <w:jc w:val="both"/>
        <w:rPr>
          <w:rFonts w:ascii="Times New Roman" w:hAnsi="Times New Roman" w:cs="Times New Roman"/>
          <w:sz w:val="24"/>
          <w:szCs w:val="24"/>
        </w:rPr>
      </w:pPr>
      <w:proofErr w:type="gramStart"/>
      <w:r>
        <w:rPr>
          <w:rFonts w:ascii="Times New Roman" w:hAnsi="Times New Roman" w:cs="Times New Roman"/>
          <w:sz w:val="24"/>
          <w:szCs w:val="24"/>
        </w:rPr>
        <w:t>Mereka yang termasuk dalam kelompok tunagrahita sedang memiliki kemampuan intelektual umum dan adaptasi perilaku di bawa tunagrahita ringan.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dapat belajar keterampilan sekola</w:t>
      </w:r>
      <w:r w:rsidR="000E384F">
        <w:rPr>
          <w:rFonts w:ascii="Times New Roman" w:hAnsi="Times New Roman" w:cs="Times New Roman"/>
          <w:sz w:val="24"/>
          <w:szCs w:val="24"/>
        </w:rPr>
        <w:t>h untuk tujuan-tujuan fungsional, mencapai suatu tingkat’’tanggung jawab sosial’’ dan mencapai penyesuaian sebagai pekerja dengan bantuan.</w:t>
      </w:r>
      <w:proofErr w:type="gramEnd"/>
      <w:r w:rsidR="000E384F">
        <w:rPr>
          <w:rFonts w:ascii="Times New Roman" w:hAnsi="Times New Roman" w:cs="Times New Roman"/>
          <w:sz w:val="24"/>
          <w:szCs w:val="24"/>
        </w:rPr>
        <w:t xml:space="preserve"> </w:t>
      </w:r>
    </w:p>
    <w:p w:rsidR="00DE3215" w:rsidRDefault="00DE3215" w:rsidP="0030003B">
      <w:pPr>
        <w:pStyle w:val="ListParagraph"/>
        <w:spacing w:line="240" w:lineRule="auto"/>
        <w:ind w:left="709" w:right="616"/>
        <w:jc w:val="both"/>
        <w:rPr>
          <w:rFonts w:ascii="Times New Roman" w:hAnsi="Times New Roman" w:cs="Times New Roman"/>
          <w:sz w:val="24"/>
          <w:szCs w:val="24"/>
        </w:rPr>
      </w:pPr>
    </w:p>
    <w:p w:rsidR="00DE3215" w:rsidRDefault="00DE3215" w:rsidP="00616A48">
      <w:pPr>
        <w:pStyle w:val="ListParagraph"/>
        <w:spacing w:line="480" w:lineRule="auto"/>
        <w:ind w:left="0" w:right="-9" w:firstLine="540"/>
        <w:jc w:val="both"/>
        <w:rPr>
          <w:rFonts w:ascii="Times New Roman" w:hAnsi="Times New Roman" w:cs="Times New Roman"/>
          <w:sz w:val="24"/>
          <w:szCs w:val="24"/>
        </w:rPr>
      </w:pPr>
      <w:proofErr w:type="gramStart"/>
      <w:r>
        <w:rPr>
          <w:rFonts w:ascii="Times New Roman" w:hAnsi="Times New Roman" w:cs="Times New Roman"/>
          <w:sz w:val="24"/>
          <w:szCs w:val="24"/>
        </w:rPr>
        <w:t>Dari pendapat di atas dapat di simpulkan anak tunagrahita sedang termasuk dalam kelompok yang memiliki kemampuan intelektual umum dan adapatasi perilaku di bawa rata-rata.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tunagrahita dapat belajar keterampilan sekolah untuk tujuan fungsional, mencapai tanggung jawab social untuk penyesuaian dalam hal pekerjaan.</w:t>
      </w:r>
      <w:proofErr w:type="gramEnd"/>
    </w:p>
    <w:p w:rsidR="00DE3215" w:rsidRPr="00BF2F00" w:rsidRDefault="00BF2F00" w:rsidP="00BF2F00">
      <w:pPr>
        <w:spacing w:line="480" w:lineRule="auto"/>
        <w:ind w:firstLine="540"/>
        <w:jc w:val="both"/>
        <w:rPr>
          <w:rFonts w:ascii="Times New Roman" w:hAnsi="Times New Roman"/>
          <w:noProof/>
          <w:sz w:val="24"/>
          <w:szCs w:val="24"/>
        </w:rPr>
      </w:pPr>
      <w:r w:rsidRPr="00AC5E4B">
        <w:rPr>
          <w:rFonts w:ascii="Times New Roman" w:hAnsi="Times New Roman"/>
          <w:noProof/>
          <w:sz w:val="24"/>
          <w:szCs w:val="24"/>
        </w:rPr>
        <w:lastRenderedPageBreak/>
        <w:t>Pada umumnya murid tunagrahita sedang dapat diketahui sewaktu bayi atau selagi kecil karena keterlambatan perkembangannya dan kadang-</w:t>
      </w:r>
      <w:r w:rsidRPr="00AC5E4B">
        <w:rPr>
          <w:rFonts w:ascii="Times New Roman" w:hAnsi="Times New Roman"/>
          <w:noProof/>
          <w:sz w:val="24"/>
          <w:szCs w:val="24"/>
        </w:rPr>
        <w:softHyphen/>
        <w:t>kadang dapat terlihat dari penampilan fisiknya, prevalensi (perkiraan jumlah) murid tunagrahita sedang kira-kira 20% dari jumlah</w:t>
      </w:r>
      <w:r>
        <w:rPr>
          <w:rFonts w:ascii="Times New Roman" w:hAnsi="Times New Roman"/>
          <w:noProof/>
          <w:sz w:val="24"/>
          <w:szCs w:val="24"/>
        </w:rPr>
        <w:t xml:space="preserve"> murid tunagrahita (Amin, 1995).</w:t>
      </w:r>
    </w:p>
    <w:p w:rsidR="0030003B" w:rsidRDefault="0030003B" w:rsidP="00616A4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Sedangkan Kosasih (2012:143</w:t>
      </w:r>
      <w:proofErr w:type="gramStart"/>
      <w:r>
        <w:rPr>
          <w:rFonts w:ascii="Times New Roman" w:hAnsi="Times New Roman" w:cs="Times New Roman"/>
          <w:sz w:val="24"/>
          <w:szCs w:val="24"/>
        </w:rPr>
        <w:t xml:space="preserve">)  </w:t>
      </w:r>
      <w:r w:rsidR="000E384F">
        <w:rPr>
          <w:rFonts w:ascii="Times New Roman" w:hAnsi="Times New Roman" w:cs="Times New Roman"/>
          <w:sz w:val="24"/>
          <w:szCs w:val="24"/>
        </w:rPr>
        <w:t>memformulasikan</w:t>
      </w:r>
      <w:proofErr w:type="gramEnd"/>
      <w:r w:rsidR="000E384F">
        <w:rPr>
          <w:rFonts w:ascii="Times New Roman" w:hAnsi="Times New Roman" w:cs="Times New Roman"/>
          <w:sz w:val="24"/>
          <w:szCs w:val="24"/>
        </w:rPr>
        <w:t xml:space="preserve"> pengertian anak tunagrahita sedang adalah:</w:t>
      </w:r>
    </w:p>
    <w:p w:rsidR="009D08C4" w:rsidRDefault="000E384F" w:rsidP="009D08C4">
      <w:pPr>
        <w:spacing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Tunagrahita sedang disebut juga embesil  individu adalah kelompok ini memiliki IQ 51-36 pada skala Binet dan 54-40 pada skala</w:t>
      </w:r>
      <w:r w:rsidR="00E00470">
        <w:rPr>
          <w:rFonts w:ascii="Times New Roman" w:hAnsi="Times New Roman" w:cs="Times New Roman"/>
          <w:sz w:val="24"/>
          <w:szCs w:val="24"/>
        </w:rPr>
        <w:t xml:space="preserve"> Weschler (WICH) dan sangat sulit </w:t>
      </w:r>
      <w:r>
        <w:rPr>
          <w:rFonts w:ascii="Times New Roman" w:hAnsi="Times New Roman" w:cs="Times New Roman"/>
          <w:sz w:val="24"/>
          <w:szCs w:val="24"/>
        </w:rPr>
        <w:t>bahkan tidak dapat belajar secara akademik seperti belajar menulis, membaca dan berhitung.</w:t>
      </w:r>
    </w:p>
    <w:p w:rsidR="00053766" w:rsidRDefault="00305E23" w:rsidP="0077076B">
      <w:pPr>
        <w:spacing w:after="100" w:afterAutospacing="1" w:line="480" w:lineRule="auto"/>
        <w:ind w:right="49" w:firstLine="540"/>
        <w:jc w:val="both"/>
        <w:rPr>
          <w:rFonts w:ascii="Times New Roman" w:hAnsi="Times New Roman" w:cs="Times New Roman"/>
          <w:sz w:val="24"/>
          <w:szCs w:val="24"/>
        </w:rPr>
      </w:pPr>
      <w:r w:rsidRPr="00150F28">
        <w:rPr>
          <w:rFonts w:ascii="Times New Roman" w:hAnsi="Times New Roman" w:cs="Times New Roman"/>
          <w:sz w:val="24"/>
          <w:szCs w:val="24"/>
          <w:lang w:val="id-ID"/>
        </w:rPr>
        <w:t xml:space="preserve">Berdasarkan </w:t>
      </w:r>
      <w:r>
        <w:rPr>
          <w:rFonts w:ascii="Times New Roman" w:hAnsi="Times New Roman" w:cs="Times New Roman"/>
          <w:sz w:val="24"/>
          <w:szCs w:val="24"/>
        </w:rPr>
        <w:t xml:space="preserve">beberapa </w:t>
      </w:r>
      <w:r w:rsidRPr="00150F28">
        <w:rPr>
          <w:rFonts w:ascii="Times New Roman" w:hAnsi="Times New Roman" w:cs="Times New Roman"/>
          <w:sz w:val="24"/>
          <w:szCs w:val="24"/>
        </w:rPr>
        <w:t xml:space="preserve">pendapat </w:t>
      </w:r>
      <w:r>
        <w:rPr>
          <w:rFonts w:ascii="Times New Roman" w:hAnsi="Times New Roman" w:cs="Times New Roman"/>
          <w:sz w:val="24"/>
          <w:szCs w:val="24"/>
        </w:rPr>
        <w:t>di atas dapat di</w:t>
      </w:r>
      <w:r w:rsidRPr="00150F28">
        <w:rPr>
          <w:rFonts w:ascii="Times New Roman" w:hAnsi="Times New Roman" w:cs="Times New Roman"/>
          <w:sz w:val="24"/>
          <w:szCs w:val="24"/>
        </w:rPr>
        <w:t>simpulkan</w:t>
      </w:r>
      <w:r w:rsidRPr="00150F28">
        <w:rPr>
          <w:rFonts w:ascii="Times New Roman" w:hAnsi="Times New Roman" w:cs="Times New Roman"/>
          <w:sz w:val="24"/>
          <w:szCs w:val="24"/>
          <w:lang w:val="id-ID"/>
        </w:rPr>
        <w:t xml:space="preserve"> bahwa </w:t>
      </w:r>
      <w:r>
        <w:rPr>
          <w:rFonts w:ascii="Times New Roman" w:hAnsi="Times New Roman" w:cs="Times New Roman"/>
          <w:sz w:val="24"/>
          <w:szCs w:val="24"/>
        </w:rPr>
        <w:t xml:space="preserve">anak </w:t>
      </w:r>
      <w:r w:rsidRPr="00150F28">
        <w:rPr>
          <w:rFonts w:ascii="Times New Roman" w:hAnsi="Times New Roman" w:cs="Times New Roman"/>
          <w:sz w:val="24"/>
          <w:szCs w:val="24"/>
          <w:lang w:val="id-ID"/>
        </w:rPr>
        <w:t>tunagrahita</w:t>
      </w:r>
      <w:r>
        <w:rPr>
          <w:rFonts w:ascii="Times New Roman" w:hAnsi="Times New Roman" w:cs="Times New Roman"/>
          <w:sz w:val="24"/>
          <w:szCs w:val="24"/>
        </w:rPr>
        <w:t xml:space="preserve"> sedang</w:t>
      </w:r>
      <w:r w:rsidRPr="00150F28">
        <w:rPr>
          <w:rFonts w:ascii="Times New Roman" w:hAnsi="Times New Roman" w:cs="Times New Roman"/>
          <w:sz w:val="24"/>
          <w:szCs w:val="24"/>
          <w:lang w:val="id-ID"/>
        </w:rPr>
        <w:t xml:space="preserve"> adalah </w:t>
      </w:r>
      <w:r w:rsidRPr="00150F28">
        <w:rPr>
          <w:rFonts w:ascii="Times New Roman" w:hAnsi="Times New Roman" w:cs="Times New Roman"/>
          <w:sz w:val="24"/>
          <w:szCs w:val="24"/>
        </w:rPr>
        <w:t xml:space="preserve"> </w:t>
      </w:r>
      <w:r w:rsidRPr="00150F28">
        <w:rPr>
          <w:rFonts w:ascii="Times New Roman" w:hAnsi="Times New Roman" w:cs="Times New Roman"/>
          <w:sz w:val="24"/>
          <w:szCs w:val="24"/>
          <w:lang w:val="id-ID"/>
        </w:rPr>
        <w:t>individu yang fungsi in</w:t>
      </w:r>
      <w:r>
        <w:rPr>
          <w:rFonts w:ascii="Times New Roman" w:hAnsi="Times New Roman" w:cs="Times New Roman"/>
          <w:sz w:val="24"/>
          <w:szCs w:val="24"/>
          <w:lang w:val="id-ID"/>
        </w:rPr>
        <w:t>telektualnya</w:t>
      </w:r>
      <w:r w:rsidRPr="00150F28">
        <w:rPr>
          <w:rFonts w:ascii="Times New Roman" w:hAnsi="Times New Roman" w:cs="Times New Roman"/>
          <w:sz w:val="24"/>
          <w:szCs w:val="24"/>
          <w:lang w:val="id-ID"/>
        </w:rPr>
        <w:t xml:space="preserve"> dibawah rata-rata dan </w:t>
      </w:r>
      <w:r>
        <w:rPr>
          <w:rFonts w:ascii="Times New Roman" w:hAnsi="Times New Roman" w:cs="Times New Roman"/>
          <w:sz w:val="24"/>
          <w:szCs w:val="24"/>
        </w:rPr>
        <w:t xml:space="preserve">adaptasi perilaku yang </w:t>
      </w:r>
      <w:r w:rsidRPr="00150F28">
        <w:rPr>
          <w:rFonts w:ascii="Times New Roman" w:hAnsi="Times New Roman" w:cs="Times New Roman"/>
          <w:sz w:val="24"/>
          <w:szCs w:val="24"/>
          <w:lang w:val="id-ID"/>
        </w:rPr>
        <w:t>terjadi pada ma</w:t>
      </w:r>
      <w:r>
        <w:rPr>
          <w:rFonts w:ascii="Times New Roman" w:hAnsi="Times New Roman" w:cs="Times New Roman"/>
          <w:sz w:val="24"/>
          <w:szCs w:val="24"/>
          <w:lang w:val="id-ID"/>
        </w:rPr>
        <w:t>sa perkembangan</w:t>
      </w:r>
      <w:r w:rsidR="008D4539">
        <w:rPr>
          <w:rFonts w:ascii="Times New Roman" w:hAnsi="Times New Roman" w:cs="Times New Roman"/>
          <w:sz w:val="24"/>
          <w:szCs w:val="24"/>
        </w:rPr>
        <w:t xml:space="preserve">ya </w:t>
      </w:r>
      <w:r>
        <w:rPr>
          <w:rFonts w:ascii="Times New Roman" w:hAnsi="Times New Roman" w:cs="Times New Roman"/>
          <w:sz w:val="24"/>
          <w:szCs w:val="24"/>
        </w:rPr>
        <w:t xml:space="preserve">namun </w:t>
      </w:r>
      <w:r w:rsidR="007D476E">
        <w:rPr>
          <w:rFonts w:ascii="Times New Roman" w:hAnsi="Times New Roman" w:cs="Times New Roman"/>
          <w:sz w:val="24"/>
          <w:szCs w:val="24"/>
        </w:rPr>
        <w:t xml:space="preserve">mereka dapat memperoleh </w:t>
      </w:r>
      <w:r>
        <w:rPr>
          <w:rFonts w:ascii="Times New Roman" w:hAnsi="Times New Roman" w:cs="Times New Roman"/>
          <w:sz w:val="24"/>
          <w:szCs w:val="24"/>
        </w:rPr>
        <w:t xml:space="preserve">keterampilan dalam kehidupan sehari hari </w:t>
      </w:r>
      <w:r w:rsidR="007D476E">
        <w:rPr>
          <w:rFonts w:ascii="Times New Roman" w:hAnsi="Times New Roman" w:cs="Times New Roman"/>
          <w:sz w:val="24"/>
          <w:szCs w:val="24"/>
        </w:rPr>
        <w:t xml:space="preserve">baik dalam keterampilan mengurus diri maupun ketrampilan dasar akademik </w:t>
      </w:r>
      <w:r>
        <w:rPr>
          <w:rFonts w:ascii="Times New Roman" w:hAnsi="Times New Roman" w:cs="Times New Roman"/>
          <w:sz w:val="24"/>
          <w:szCs w:val="24"/>
        </w:rPr>
        <w:t xml:space="preserve">untuk tujuan-tujuan fungsional mencapai suatu tanggung jawab </w:t>
      </w:r>
      <w:r w:rsidR="007D476E">
        <w:rPr>
          <w:rFonts w:ascii="Times New Roman" w:hAnsi="Times New Roman" w:cs="Times New Roman"/>
          <w:sz w:val="24"/>
          <w:szCs w:val="24"/>
        </w:rPr>
        <w:t>sos</w:t>
      </w:r>
      <w:r>
        <w:rPr>
          <w:rFonts w:ascii="Times New Roman" w:hAnsi="Times New Roman" w:cs="Times New Roman"/>
          <w:sz w:val="24"/>
          <w:szCs w:val="24"/>
        </w:rPr>
        <w:t>ial dalam penyesuaian</w:t>
      </w:r>
      <w:r w:rsidR="007D476E">
        <w:rPr>
          <w:rFonts w:ascii="Times New Roman" w:hAnsi="Times New Roman" w:cs="Times New Roman"/>
          <w:sz w:val="24"/>
          <w:szCs w:val="24"/>
        </w:rPr>
        <w:t xml:space="preserve"> diri</w:t>
      </w:r>
      <w:r>
        <w:rPr>
          <w:rFonts w:ascii="Times New Roman" w:hAnsi="Times New Roman" w:cs="Times New Roman"/>
          <w:sz w:val="24"/>
          <w:szCs w:val="24"/>
        </w:rPr>
        <w:t xml:space="preserve"> sebagai pekerja dengan bantuan.</w:t>
      </w:r>
    </w:p>
    <w:p w:rsidR="00A839E7" w:rsidRPr="00CC3FDD" w:rsidRDefault="00A839E7" w:rsidP="00692707">
      <w:pPr>
        <w:pStyle w:val="ListParagraph"/>
        <w:numPr>
          <w:ilvl w:val="0"/>
          <w:numId w:val="35"/>
        </w:numPr>
        <w:spacing w:line="480" w:lineRule="auto"/>
        <w:ind w:left="540"/>
        <w:rPr>
          <w:rFonts w:ascii="Times New Roman" w:hAnsi="Times New Roman" w:cs="Times New Roman"/>
          <w:b/>
          <w:sz w:val="24"/>
          <w:szCs w:val="24"/>
        </w:rPr>
      </w:pPr>
      <w:r w:rsidRPr="00CC3FDD">
        <w:rPr>
          <w:rFonts w:ascii="Times New Roman" w:hAnsi="Times New Roman" w:cs="Times New Roman"/>
          <w:b/>
          <w:sz w:val="24"/>
          <w:szCs w:val="24"/>
        </w:rPr>
        <w:t xml:space="preserve">Penyebab </w:t>
      </w:r>
      <w:r w:rsidR="00D03B8A">
        <w:rPr>
          <w:rFonts w:ascii="Times New Roman" w:hAnsi="Times New Roman" w:cs="Times New Roman"/>
          <w:b/>
          <w:sz w:val="24"/>
          <w:szCs w:val="24"/>
        </w:rPr>
        <w:t xml:space="preserve"> a</w:t>
      </w:r>
      <w:r w:rsidR="00F85062">
        <w:rPr>
          <w:rFonts w:ascii="Times New Roman" w:hAnsi="Times New Roman" w:cs="Times New Roman"/>
          <w:b/>
          <w:sz w:val="24"/>
          <w:szCs w:val="24"/>
        </w:rPr>
        <w:t xml:space="preserve">nak </w:t>
      </w:r>
      <w:r w:rsidR="00D03B8A">
        <w:rPr>
          <w:rFonts w:ascii="Times New Roman" w:hAnsi="Times New Roman" w:cs="Times New Roman"/>
          <w:b/>
          <w:sz w:val="24"/>
          <w:szCs w:val="24"/>
        </w:rPr>
        <w:t>t</w:t>
      </w:r>
      <w:r w:rsidRPr="00CC3FDD">
        <w:rPr>
          <w:rFonts w:ascii="Times New Roman" w:hAnsi="Times New Roman" w:cs="Times New Roman"/>
          <w:b/>
          <w:sz w:val="24"/>
          <w:szCs w:val="24"/>
        </w:rPr>
        <w:t>unagrahita</w:t>
      </w:r>
      <w:r w:rsidR="00D03B8A">
        <w:rPr>
          <w:rFonts w:ascii="Times New Roman" w:hAnsi="Times New Roman" w:cs="Times New Roman"/>
          <w:b/>
          <w:sz w:val="24"/>
          <w:szCs w:val="24"/>
        </w:rPr>
        <w:t xml:space="preserve"> s</w:t>
      </w:r>
      <w:r>
        <w:rPr>
          <w:rFonts w:ascii="Times New Roman" w:hAnsi="Times New Roman" w:cs="Times New Roman"/>
          <w:b/>
          <w:sz w:val="24"/>
          <w:szCs w:val="24"/>
        </w:rPr>
        <w:t>edang</w:t>
      </w:r>
    </w:p>
    <w:p w:rsidR="00A839E7" w:rsidRDefault="00A839E7" w:rsidP="00616A48">
      <w:pPr>
        <w:spacing w:line="480" w:lineRule="auto"/>
        <w:ind w:right="49" w:firstLine="540"/>
        <w:jc w:val="both"/>
        <w:rPr>
          <w:rFonts w:ascii="Times New Roman" w:hAnsi="Times New Roman"/>
          <w:sz w:val="24"/>
        </w:rPr>
      </w:pPr>
      <w:r>
        <w:rPr>
          <w:rFonts w:ascii="Times New Roman" w:hAnsi="Times New Roman"/>
          <w:sz w:val="24"/>
        </w:rPr>
        <w:t>Terdapat beberapa faktor yang menyebabkan seseorang menjadi tunagrahita, baik itu faktor dari dalam maupun dari luar, penyebab ketunagrahitaan perlu untuk di ketahui agar supaya dapat dihindari hal-hal yang dapat memicu lahirnya anak dengan ketunagrahitaan dapat di hindari atau di minimalisir</w:t>
      </w:r>
    </w:p>
    <w:p w:rsidR="00A839E7" w:rsidRDefault="00A839E7" w:rsidP="00616A48">
      <w:pPr>
        <w:spacing w:line="480" w:lineRule="auto"/>
        <w:ind w:firstLine="540"/>
        <w:jc w:val="both"/>
        <w:rPr>
          <w:rFonts w:ascii="Times New Roman" w:hAnsi="Times New Roman"/>
          <w:sz w:val="24"/>
        </w:rPr>
      </w:pPr>
      <w:proofErr w:type="gramStart"/>
      <w:r>
        <w:rPr>
          <w:rFonts w:ascii="Times New Roman" w:hAnsi="Times New Roman"/>
          <w:sz w:val="24"/>
        </w:rPr>
        <w:lastRenderedPageBreak/>
        <w:t>Tunagrahita sedang dapat diseba</w:t>
      </w:r>
      <w:r w:rsidR="00CE685A">
        <w:rPr>
          <w:rFonts w:ascii="Times New Roman" w:hAnsi="Times New Roman"/>
          <w:sz w:val="24"/>
        </w:rPr>
        <w:t>b</w:t>
      </w:r>
      <w:r>
        <w:rPr>
          <w:rFonts w:ascii="Times New Roman" w:hAnsi="Times New Roman"/>
          <w:sz w:val="24"/>
        </w:rPr>
        <w:t>kan oleh beberapa faktor.</w:t>
      </w:r>
      <w:proofErr w:type="gramEnd"/>
      <w:r>
        <w:rPr>
          <w:rFonts w:ascii="Times New Roman" w:hAnsi="Times New Roman"/>
          <w:sz w:val="24"/>
        </w:rPr>
        <w:t xml:space="preserve"> Adapun sebab-sebab tunagrahita menurut Kemis (2013:15) </w:t>
      </w:r>
      <w:proofErr w:type="gramStart"/>
      <w:r>
        <w:rPr>
          <w:rFonts w:ascii="Times New Roman" w:hAnsi="Times New Roman"/>
          <w:sz w:val="24"/>
        </w:rPr>
        <w:t>yaitu :</w:t>
      </w:r>
      <w:proofErr w:type="gramEnd"/>
      <w:r>
        <w:rPr>
          <w:rFonts w:ascii="Times New Roman" w:hAnsi="Times New Roman"/>
          <w:sz w:val="24"/>
        </w:rPr>
        <w:t xml:space="preserve"> </w:t>
      </w:r>
    </w:p>
    <w:p w:rsidR="00A839E7" w:rsidRDefault="00A839E7" w:rsidP="00692707">
      <w:pPr>
        <w:pStyle w:val="ListParagraph"/>
        <w:numPr>
          <w:ilvl w:val="0"/>
          <w:numId w:val="2"/>
        </w:numPr>
        <w:spacing w:line="240" w:lineRule="auto"/>
        <w:jc w:val="both"/>
        <w:rPr>
          <w:rFonts w:ascii="Times New Roman" w:hAnsi="Times New Roman"/>
          <w:sz w:val="24"/>
        </w:rPr>
      </w:pPr>
      <w:r>
        <w:rPr>
          <w:rFonts w:ascii="Times New Roman" w:hAnsi="Times New Roman"/>
          <w:sz w:val="24"/>
        </w:rPr>
        <w:t>Generik</w:t>
      </w:r>
    </w:p>
    <w:p w:rsidR="00A839E7" w:rsidRPr="007C28C9" w:rsidRDefault="00A839E7" w:rsidP="0030003B">
      <w:pPr>
        <w:pStyle w:val="ListParagraph"/>
        <w:spacing w:line="240" w:lineRule="auto"/>
        <w:ind w:left="1170" w:right="616"/>
        <w:jc w:val="both"/>
        <w:rPr>
          <w:rFonts w:ascii="Times New Roman" w:hAnsi="Times New Roman"/>
          <w:sz w:val="24"/>
        </w:rPr>
      </w:pPr>
      <w:r w:rsidRPr="007C28C9">
        <w:rPr>
          <w:rFonts w:ascii="Times New Roman" w:hAnsi="Times New Roman"/>
          <w:sz w:val="24"/>
        </w:rPr>
        <w:t xml:space="preserve">Kerusakan/kelainan </w:t>
      </w:r>
      <w:r w:rsidRPr="00C0247F">
        <w:rPr>
          <w:rFonts w:ascii="Times New Roman" w:hAnsi="Times New Roman"/>
          <w:i/>
          <w:sz w:val="24"/>
        </w:rPr>
        <w:t>biokimiawi</w:t>
      </w:r>
      <w:proofErr w:type="gramStart"/>
      <w:r w:rsidRPr="00C0247F">
        <w:rPr>
          <w:rFonts w:ascii="Times New Roman" w:hAnsi="Times New Roman"/>
          <w:i/>
          <w:sz w:val="24"/>
        </w:rPr>
        <w:t>,abnormalitas</w:t>
      </w:r>
      <w:proofErr w:type="gramEnd"/>
      <w:r w:rsidRPr="00C0247F">
        <w:rPr>
          <w:rFonts w:ascii="Times New Roman" w:hAnsi="Times New Roman"/>
          <w:i/>
          <w:sz w:val="24"/>
        </w:rPr>
        <w:t xml:space="preserve"> kromos</w:t>
      </w:r>
      <w:r>
        <w:rPr>
          <w:rFonts w:ascii="Times New Roman" w:hAnsi="Times New Roman"/>
          <w:i/>
          <w:sz w:val="24"/>
        </w:rPr>
        <w:t>om</w:t>
      </w:r>
      <w:r w:rsidRPr="00C0247F">
        <w:rPr>
          <w:rFonts w:ascii="Times New Roman" w:hAnsi="Times New Roman"/>
          <w:i/>
          <w:sz w:val="24"/>
        </w:rPr>
        <w:t>al</w:t>
      </w:r>
    </w:p>
    <w:p w:rsidR="00A839E7" w:rsidRDefault="00A839E7" w:rsidP="00692707">
      <w:pPr>
        <w:pStyle w:val="ListParagraph"/>
        <w:numPr>
          <w:ilvl w:val="0"/>
          <w:numId w:val="2"/>
        </w:numPr>
        <w:spacing w:line="240" w:lineRule="auto"/>
        <w:jc w:val="both"/>
        <w:rPr>
          <w:rFonts w:ascii="Times New Roman" w:hAnsi="Times New Roman"/>
          <w:sz w:val="24"/>
        </w:rPr>
      </w:pPr>
      <w:r>
        <w:rPr>
          <w:rFonts w:ascii="Times New Roman" w:hAnsi="Times New Roman"/>
          <w:sz w:val="24"/>
        </w:rPr>
        <w:t>Sebelum lahir (</w:t>
      </w:r>
      <w:r w:rsidRPr="00A2043F">
        <w:rPr>
          <w:rFonts w:ascii="Times New Roman" w:hAnsi="Times New Roman"/>
          <w:i/>
          <w:sz w:val="24"/>
        </w:rPr>
        <w:t>Pre Natal</w:t>
      </w:r>
      <w:r>
        <w:rPr>
          <w:rFonts w:ascii="Times New Roman" w:hAnsi="Times New Roman"/>
          <w:sz w:val="24"/>
        </w:rPr>
        <w:t>)</w:t>
      </w:r>
    </w:p>
    <w:p w:rsidR="00A839E7" w:rsidRDefault="00A839E7" w:rsidP="00692707">
      <w:pPr>
        <w:pStyle w:val="ListParagraph"/>
        <w:numPr>
          <w:ilvl w:val="0"/>
          <w:numId w:val="3"/>
        </w:numPr>
        <w:spacing w:line="240" w:lineRule="auto"/>
        <w:jc w:val="both"/>
        <w:rPr>
          <w:rFonts w:ascii="Times New Roman" w:hAnsi="Times New Roman"/>
          <w:sz w:val="24"/>
        </w:rPr>
      </w:pPr>
      <w:r w:rsidRPr="001E6C86">
        <w:rPr>
          <w:rFonts w:ascii="Times New Roman" w:hAnsi="Times New Roman"/>
          <w:i/>
          <w:sz w:val="24"/>
        </w:rPr>
        <w:t>Infeksi rubella</w:t>
      </w:r>
      <w:r>
        <w:rPr>
          <w:rFonts w:ascii="Times New Roman" w:hAnsi="Times New Roman"/>
          <w:sz w:val="24"/>
        </w:rPr>
        <w:t xml:space="preserve"> (cacar)</w:t>
      </w:r>
    </w:p>
    <w:p w:rsidR="00A839E7" w:rsidRDefault="00A839E7" w:rsidP="00692707">
      <w:pPr>
        <w:pStyle w:val="ListParagraph"/>
        <w:numPr>
          <w:ilvl w:val="0"/>
          <w:numId w:val="3"/>
        </w:numPr>
        <w:spacing w:line="240" w:lineRule="auto"/>
        <w:jc w:val="both"/>
        <w:rPr>
          <w:rFonts w:ascii="Times New Roman" w:hAnsi="Times New Roman"/>
          <w:sz w:val="24"/>
        </w:rPr>
      </w:pPr>
      <w:r>
        <w:rPr>
          <w:rFonts w:ascii="Times New Roman" w:hAnsi="Times New Roman"/>
          <w:sz w:val="24"/>
        </w:rPr>
        <w:t>Fak</w:t>
      </w:r>
      <w:r w:rsidRPr="002C3CF5">
        <w:rPr>
          <w:rFonts w:ascii="Times New Roman" w:hAnsi="Times New Roman"/>
          <w:sz w:val="24"/>
        </w:rPr>
        <w:t>tor</w:t>
      </w:r>
      <w:r w:rsidRPr="001E6C86">
        <w:rPr>
          <w:rFonts w:ascii="Times New Roman" w:hAnsi="Times New Roman"/>
          <w:i/>
          <w:sz w:val="24"/>
        </w:rPr>
        <w:t xml:space="preserve"> Rhesus </w:t>
      </w:r>
      <w:r>
        <w:rPr>
          <w:rFonts w:ascii="Times New Roman" w:hAnsi="Times New Roman"/>
          <w:sz w:val="24"/>
        </w:rPr>
        <w:t>(Rh)</w:t>
      </w:r>
    </w:p>
    <w:p w:rsidR="00A839E7" w:rsidRDefault="00A839E7" w:rsidP="00692707">
      <w:pPr>
        <w:pStyle w:val="ListParagraph"/>
        <w:numPr>
          <w:ilvl w:val="0"/>
          <w:numId w:val="2"/>
        </w:numPr>
        <w:spacing w:line="240" w:lineRule="auto"/>
        <w:ind w:right="616"/>
        <w:jc w:val="both"/>
        <w:rPr>
          <w:rFonts w:ascii="Times New Roman" w:hAnsi="Times New Roman"/>
          <w:sz w:val="24"/>
        </w:rPr>
      </w:pPr>
      <w:r>
        <w:rPr>
          <w:rFonts w:ascii="Times New Roman" w:hAnsi="Times New Roman"/>
          <w:sz w:val="24"/>
        </w:rPr>
        <w:t>Kelahiran (</w:t>
      </w:r>
      <w:r w:rsidRPr="00CB43A0">
        <w:rPr>
          <w:rFonts w:ascii="Times New Roman" w:hAnsi="Times New Roman"/>
          <w:i/>
          <w:sz w:val="24"/>
        </w:rPr>
        <w:t>Pre Natal</w:t>
      </w:r>
      <w:r>
        <w:rPr>
          <w:rFonts w:ascii="Times New Roman" w:hAnsi="Times New Roman"/>
          <w:sz w:val="24"/>
        </w:rPr>
        <w:t>) yang di sebabkan oleh kejadian yang terjadi pada saat kelahiran.</w:t>
      </w:r>
    </w:p>
    <w:p w:rsidR="00A839E7" w:rsidRDefault="00A839E7" w:rsidP="00692707">
      <w:pPr>
        <w:pStyle w:val="ListParagraph"/>
        <w:numPr>
          <w:ilvl w:val="0"/>
          <w:numId w:val="2"/>
        </w:numPr>
        <w:tabs>
          <w:tab w:val="left" w:pos="7655"/>
        </w:tabs>
        <w:spacing w:line="240" w:lineRule="auto"/>
        <w:ind w:right="616"/>
        <w:jc w:val="both"/>
        <w:rPr>
          <w:rFonts w:ascii="Times New Roman" w:hAnsi="Times New Roman"/>
          <w:sz w:val="24"/>
        </w:rPr>
      </w:pPr>
      <w:r>
        <w:rPr>
          <w:rFonts w:ascii="Times New Roman" w:hAnsi="Times New Roman"/>
          <w:sz w:val="24"/>
        </w:rPr>
        <w:t>Setelah kelahiran (</w:t>
      </w:r>
      <w:r w:rsidRPr="0074770A">
        <w:rPr>
          <w:rFonts w:ascii="Times New Roman" w:hAnsi="Times New Roman"/>
          <w:i/>
          <w:sz w:val="24"/>
        </w:rPr>
        <w:t>post natal</w:t>
      </w:r>
      <w:r>
        <w:rPr>
          <w:rFonts w:ascii="Times New Roman" w:hAnsi="Times New Roman"/>
          <w:sz w:val="24"/>
        </w:rPr>
        <w:t xml:space="preserve">) akibat infeksi misalnya </w:t>
      </w:r>
      <w:r w:rsidRPr="00C0319F">
        <w:rPr>
          <w:rFonts w:ascii="Times New Roman" w:hAnsi="Times New Roman"/>
          <w:i/>
          <w:sz w:val="24"/>
        </w:rPr>
        <w:t>meningitis</w:t>
      </w:r>
      <w:r>
        <w:rPr>
          <w:rFonts w:ascii="Times New Roman" w:hAnsi="Times New Roman"/>
          <w:sz w:val="24"/>
        </w:rPr>
        <w:t xml:space="preserve"> (peradangan pada selaput otak) dan problema nutrisi yaitu kekurangan gizi seperti kekurangan protein</w:t>
      </w:r>
    </w:p>
    <w:p w:rsidR="00A839E7" w:rsidRDefault="00A839E7" w:rsidP="00692707">
      <w:pPr>
        <w:pStyle w:val="ListParagraph"/>
        <w:numPr>
          <w:ilvl w:val="0"/>
          <w:numId w:val="2"/>
        </w:numPr>
        <w:spacing w:line="240" w:lineRule="auto"/>
        <w:ind w:right="886"/>
        <w:jc w:val="both"/>
        <w:rPr>
          <w:rFonts w:ascii="Times New Roman" w:hAnsi="Times New Roman"/>
          <w:sz w:val="24"/>
        </w:rPr>
      </w:pPr>
      <w:r>
        <w:rPr>
          <w:rFonts w:ascii="Times New Roman" w:hAnsi="Times New Roman"/>
          <w:sz w:val="24"/>
        </w:rPr>
        <w:t>Faktor sosio-kultural atau social budaya lingkungan</w:t>
      </w:r>
    </w:p>
    <w:p w:rsidR="00A839E7" w:rsidRDefault="00A839E7" w:rsidP="00692707">
      <w:pPr>
        <w:pStyle w:val="ListParagraph"/>
        <w:numPr>
          <w:ilvl w:val="0"/>
          <w:numId w:val="2"/>
        </w:numPr>
        <w:spacing w:line="240" w:lineRule="auto"/>
        <w:ind w:right="886"/>
        <w:jc w:val="both"/>
        <w:rPr>
          <w:rFonts w:ascii="Times New Roman" w:hAnsi="Times New Roman"/>
          <w:sz w:val="24"/>
        </w:rPr>
      </w:pPr>
      <w:r>
        <w:rPr>
          <w:rFonts w:ascii="Times New Roman" w:hAnsi="Times New Roman"/>
          <w:sz w:val="24"/>
        </w:rPr>
        <w:t>Gangguan metabolism/nutrisi</w:t>
      </w:r>
    </w:p>
    <w:p w:rsidR="00A839E7" w:rsidRPr="0050643E" w:rsidRDefault="00A839E7" w:rsidP="00692707">
      <w:pPr>
        <w:pStyle w:val="ListParagraph"/>
        <w:numPr>
          <w:ilvl w:val="0"/>
          <w:numId w:val="4"/>
        </w:numPr>
        <w:spacing w:line="240" w:lineRule="auto"/>
        <w:ind w:right="886"/>
        <w:jc w:val="both"/>
        <w:rPr>
          <w:rFonts w:ascii="Times New Roman" w:hAnsi="Times New Roman"/>
          <w:i/>
          <w:sz w:val="24"/>
        </w:rPr>
      </w:pPr>
      <w:r w:rsidRPr="0050643E">
        <w:rPr>
          <w:rFonts w:ascii="Times New Roman" w:hAnsi="Times New Roman"/>
          <w:i/>
          <w:sz w:val="24"/>
        </w:rPr>
        <w:t>Phenyketonuria</w:t>
      </w:r>
    </w:p>
    <w:p w:rsidR="00A839E7" w:rsidRPr="0050643E" w:rsidRDefault="00A839E7" w:rsidP="00692707">
      <w:pPr>
        <w:pStyle w:val="ListParagraph"/>
        <w:numPr>
          <w:ilvl w:val="0"/>
          <w:numId w:val="4"/>
        </w:numPr>
        <w:spacing w:line="240" w:lineRule="auto"/>
        <w:ind w:right="886"/>
        <w:jc w:val="both"/>
        <w:rPr>
          <w:rFonts w:ascii="Times New Roman" w:hAnsi="Times New Roman"/>
          <w:i/>
          <w:sz w:val="24"/>
        </w:rPr>
      </w:pPr>
      <w:r w:rsidRPr="0050643E">
        <w:rPr>
          <w:rFonts w:ascii="Times New Roman" w:hAnsi="Times New Roman"/>
          <w:i/>
          <w:sz w:val="24"/>
        </w:rPr>
        <w:t>Gargolisme</w:t>
      </w:r>
    </w:p>
    <w:p w:rsidR="00A839E7" w:rsidRDefault="00A839E7" w:rsidP="00692707">
      <w:pPr>
        <w:pStyle w:val="ListParagraph"/>
        <w:numPr>
          <w:ilvl w:val="0"/>
          <w:numId w:val="4"/>
        </w:numPr>
        <w:spacing w:line="240" w:lineRule="auto"/>
        <w:ind w:right="886"/>
        <w:jc w:val="both"/>
        <w:rPr>
          <w:rFonts w:ascii="Times New Roman" w:hAnsi="Times New Roman"/>
          <w:i/>
          <w:sz w:val="24"/>
        </w:rPr>
      </w:pPr>
      <w:r w:rsidRPr="0050643E">
        <w:rPr>
          <w:rFonts w:ascii="Times New Roman" w:hAnsi="Times New Roman"/>
          <w:i/>
          <w:sz w:val="24"/>
        </w:rPr>
        <w:t>Cretinisme</w:t>
      </w:r>
    </w:p>
    <w:p w:rsidR="000D632B" w:rsidRDefault="000D632B" w:rsidP="000D632B">
      <w:pPr>
        <w:pStyle w:val="ListParagraph"/>
        <w:spacing w:line="240" w:lineRule="auto"/>
        <w:ind w:left="2160" w:right="886"/>
        <w:jc w:val="both"/>
        <w:rPr>
          <w:rFonts w:ascii="Times New Roman" w:hAnsi="Times New Roman"/>
          <w:i/>
          <w:sz w:val="24"/>
        </w:rPr>
      </w:pPr>
    </w:p>
    <w:p w:rsidR="000D632B" w:rsidRPr="000D632B" w:rsidRDefault="000D632B" w:rsidP="00CE685A">
      <w:pPr>
        <w:pStyle w:val="ListParagraph"/>
        <w:spacing w:line="480" w:lineRule="auto"/>
        <w:ind w:left="0" w:right="-9" w:firstLine="540"/>
        <w:jc w:val="both"/>
        <w:rPr>
          <w:rFonts w:ascii="Times New Roman" w:hAnsi="Times New Roman"/>
          <w:sz w:val="24"/>
        </w:rPr>
      </w:pPr>
      <w:r>
        <w:rPr>
          <w:rFonts w:ascii="Times New Roman" w:hAnsi="Times New Roman"/>
          <w:sz w:val="24"/>
        </w:rPr>
        <w:t>Dari pendapat disimpulkan tunagahita sedang disebabkan oleh beberapa faktor yang disebabkan oleh kerusakan kelainan genetic</w:t>
      </w:r>
      <w:proofErr w:type="gramStart"/>
      <w:r>
        <w:rPr>
          <w:rFonts w:ascii="Times New Roman" w:hAnsi="Times New Roman"/>
          <w:sz w:val="24"/>
        </w:rPr>
        <w:t>,faktor</w:t>
      </w:r>
      <w:proofErr w:type="gramEnd"/>
      <w:r>
        <w:rPr>
          <w:rFonts w:ascii="Times New Roman" w:hAnsi="Times New Roman"/>
          <w:sz w:val="24"/>
        </w:rPr>
        <w:t xml:space="preserve"> sebelum lahir yaitu infeksi rubella dan faktor rhesus, faktor kelahiran, faktor sosio-kultural atau social budaya lingkungan dan gangguan metabolisme</w:t>
      </w:r>
    </w:p>
    <w:p w:rsidR="00A839E7" w:rsidRDefault="00A839E7" w:rsidP="00616A4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Lebih lanjut Kemis (2013: 16) </w:t>
      </w:r>
      <w:r w:rsidRPr="0039404B">
        <w:rPr>
          <w:rFonts w:ascii="Times New Roman" w:hAnsi="Times New Roman" w:cs="Times New Roman"/>
          <w:sz w:val="24"/>
          <w:szCs w:val="24"/>
        </w:rPr>
        <w:t>men</w:t>
      </w:r>
      <w:r>
        <w:rPr>
          <w:rFonts w:ascii="Times New Roman" w:hAnsi="Times New Roman" w:cs="Times New Roman"/>
          <w:sz w:val="24"/>
          <w:szCs w:val="24"/>
        </w:rPr>
        <w:t>jelaskan</w:t>
      </w:r>
      <w:r w:rsidRPr="0039404B">
        <w:rPr>
          <w:rFonts w:ascii="Times New Roman" w:hAnsi="Times New Roman" w:cs="Times New Roman"/>
          <w:sz w:val="24"/>
          <w:szCs w:val="24"/>
        </w:rPr>
        <w:t xml:space="preserve"> </w:t>
      </w:r>
      <w:proofErr w:type="gramStart"/>
      <w:r w:rsidRPr="0039404B">
        <w:rPr>
          <w:rFonts w:ascii="Times New Roman" w:hAnsi="Times New Roman" w:cs="Times New Roman"/>
          <w:sz w:val="24"/>
          <w:szCs w:val="24"/>
        </w:rPr>
        <w:t>bahwa  penyebab</w:t>
      </w:r>
      <w:proofErr w:type="gramEnd"/>
      <w:r w:rsidRPr="0039404B">
        <w:rPr>
          <w:rFonts w:ascii="Times New Roman" w:hAnsi="Times New Roman" w:cs="Times New Roman"/>
          <w:sz w:val="24"/>
          <w:szCs w:val="24"/>
        </w:rPr>
        <w:t xml:space="preserve"> tunagrahita </w:t>
      </w:r>
      <w:r>
        <w:rPr>
          <w:rFonts w:ascii="Times New Roman" w:hAnsi="Times New Roman" w:cs="Times New Roman"/>
          <w:sz w:val="24"/>
          <w:szCs w:val="24"/>
        </w:rPr>
        <w:t xml:space="preserve">sedang </w:t>
      </w:r>
      <w:r w:rsidRPr="0039404B">
        <w:rPr>
          <w:rFonts w:ascii="Times New Roman" w:hAnsi="Times New Roman" w:cs="Times New Roman"/>
          <w:sz w:val="24"/>
          <w:szCs w:val="24"/>
        </w:rPr>
        <w:t>sebagai berikut :</w:t>
      </w:r>
    </w:p>
    <w:p w:rsidR="00A839E7" w:rsidRDefault="00A839E7" w:rsidP="00692707">
      <w:pPr>
        <w:pStyle w:val="ListParagraph"/>
        <w:numPr>
          <w:ilvl w:val="0"/>
          <w:numId w:val="5"/>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 xml:space="preserve">Infeksi dan/atau </w:t>
      </w:r>
      <w:r w:rsidRPr="00640F84">
        <w:rPr>
          <w:rFonts w:ascii="Times New Roman" w:hAnsi="Times New Roman" w:cs="Times New Roman"/>
          <w:i/>
          <w:sz w:val="24"/>
          <w:szCs w:val="24"/>
        </w:rPr>
        <w:t>intoxikasi</w:t>
      </w:r>
    </w:p>
    <w:p w:rsidR="00A839E7" w:rsidRDefault="00A839E7" w:rsidP="00692707">
      <w:pPr>
        <w:pStyle w:val="ListParagraph"/>
        <w:numPr>
          <w:ilvl w:val="0"/>
          <w:numId w:val="5"/>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Rudapaksa dan/atau sebab fisik lain</w:t>
      </w:r>
    </w:p>
    <w:p w:rsidR="00A839E7" w:rsidRDefault="00A839E7" w:rsidP="00692707">
      <w:pPr>
        <w:pStyle w:val="ListParagraph"/>
        <w:numPr>
          <w:ilvl w:val="0"/>
          <w:numId w:val="5"/>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Gangguan </w:t>
      </w:r>
      <w:r w:rsidRPr="000B1A47">
        <w:rPr>
          <w:rFonts w:ascii="Times New Roman" w:hAnsi="Times New Roman" w:cs="Times New Roman"/>
          <w:i/>
          <w:sz w:val="24"/>
          <w:szCs w:val="24"/>
        </w:rPr>
        <w:t>metabolisme</w:t>
      </w:r>
      <w:r>
        <w:rPr>
          <w:rFonts w:ascii="Times New Roman" w:hAnsi="Times New Roman" w:cs="Times New Roman"/>
          <w:sz w:val="24"/>
          <w:szCs w:val="24"/>
        </w:rPr>
        <w:t xml:space="preserve"> ,pertumbuhan atau gizi atau nutrisi</w:t>
      </w:r>
    </w:p>
    <w:p w:rsidR="00A839E7" w:rsidRDefault="00A839E7" w:rsidP="00692707">
      <w:pPr>
        <w:pStyle w:val="ListParagraph"/>
        <w:numPr>
          <w:ilvl w:val="0"/>
          <w:numId w:val="5"/>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Penyakit otak yang nyata (kondisi setelah lahir /</w:t>
      </w:r>
      <w:r w:rsidRPr="0043101C">
        <w:rPr>
          <w:rFonts w:ascii="Times New Roman" w:hAnsi="Times New Roman" w:cs="Times New Roman"/>
          <w:i/>
          <w:sz w:val="24"/>
          <w:szCs w:val="24"/>
        </w:rPr>
        <w:t>post natal</w:t>
      </w:r>
      <w:r>
        <w:rPr>
          <w:rFonts w:ascii="Times New Roman" w:hAnsi="Times New Roman" w:cs="Times New Roman"/>
          <w:sz w:val="24"/>
          <w:szCs w:val="24"/>
        </w:rPr>
        <w:t>)</w:t>
      </w:r>
    </w:p>
    <w:p w:rsidR="00A839E7" w:rsidRDefault="00A839E7" w:rsidP="00692707">
      <w:pPr>
        <w:pStyle w:val="ListParagraph"/>
        <w:numPr>
          <w:ilvl w:val="0"/>
          <w:numId w:val="5"/>
        </w:numPr>
        <w:tabs>
          <w:tab w:val="left" w:pos="7655"/>
        </w:tabs>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Akibat penyakit atau pengaruh sebelum lahir (pre natal) yang tak di ketahui</w:t>
      </w:r>
    </w:p>
    <w:p w:rsidR="00A839E7" w:rsidRDefault="00A839E7" w:rsidP="00692707">
      <w:pPr>
        <w:pStyle w:val="ListParagraph"/>
        <w:numPr>
          <w:ilvl w:val="0"/>
          <w:numId w:val="5"/>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Akibat kelainan kromosomal</w:t>
      </w:r>
    </w:p>
    <w:p w:rsidR="00A839E7" w:rsidRDefault="00A839E7" w:rsidP="00692707">
      <w:pPr>
        <w:pStyle w:val="ListParagraph"/>
        <w:numPr>
          <w:ilvl w:val="0"/>
          <w:numId w:val="5"/>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 xml:space="preserve">Gangguan waktu kehamilan </w:t>
      </w:r>
      <w:r w:rsidRPr="000B1A47">
        <w:rPr>
          <w:rFonts w:ascii="Times New Roman" w:hAnsi="Times New Roman" w:cs="Times New Roman"/>
          <w:i/>
          <w:sz w:val="24"/>
          <w:szCs w:val="24"/>
        </w:rPr>
        <w:t>(gestational disorders)</w:t>
      </w:r>
    </w:p>
    <w:p w:rsidR="00A839E7" w:rsidRDefault="00A839E7" w:rsidP="00692707">
      <w:pPr>
        <w:pStyle w:val="ListParagraph"/>
        <w:numPr>
          <w:ilvl w:val="0"/>
          <w:numId w:val="5"/>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Gangguan </w:t>
      </w:r>
      <w:r w:rsidRPr="000B1A47">
        <w:rPr>
          <w:rFonts w:ascii="Times New Roman" w:hAnsi="Times New Roman" w:cs="Times New Roman"/>
          <w:i/>
          <w:sz w:val="24"/>
          <w:szCs w:val="24"/>
        </w:rPr>
        <w:t>pasca-psikiatrik</w:t>
      </w:r>
      <w:r>
        <w:rPr>
          <w:rFonts w:ascii="Times New Roman" w:hAnsi="Times New Roman" w:cs="Times New Roman"/>
          <w:sz w:val="24"/>
          <w:szCs w:val="24"/>
        </w:rPr>
        <w:t xml:space="preserve"> /gangguan jiwa berat </w:t>
      </w:r>
      <w:r w:rsidRPr="000B1A47">
        <w:rPr>
          <w:rFonts w:ascii="Times New Roman" w:hAnsi="Times New Roman" w:cs="Times New Roman"/>
          <w:i/>
          <w:sz w:val="24"/>
          <w:szCs w:val="24"/>
        </w:rPr>
        <w:t xml:space="preserve">(post-phychiatrik disorders) </w:t>
      </w:r>
    </w:p>
    <w:p w:rsidR="00A839E7" w:rsidRDefault="00A839E7" w:rsidP="00692707">
      <w:pPr>
        <w:pStyle w:val="ListParagraph"/>
        <w:numPr>
          <w:ilvl w:val="0"/>
          <w:numId w:val="5"/>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Pengaruh lingkungan</w:t>
      </w:r>
    </w:p>
    <w:p w:rsidR="00A839E7" w:rsidRDefault="00A839E7" w:rsidP="00692707">
      <w:pPr>
        <w:pStyle w:val="ListParagraph"/>
        <w:numPr>
          <w:ilvl w:val="0"/>
          <w:numId w:val="5"/>
        </w:numPr>
        <w:spacing w:line="240" w:lineRule="auto"/>
        <w:ind w:right="886"/>
        <w:jc w:val="both"/>
        <w:rPr>
          <w:rFonts w:ascii="Times New Roman" w:hAnsi="Times New Roman" w:cs="Times New Roman"/>
          <w:sz w:val="24"/>
          <w:szCs w:val="24"/>
        </w:rPr>
      </w:pPr>
      <w:r>
        <w:rPr>
          <w:rFonts w:ascii="Times New Roman" w:hAnsi="Times New Roman" w:cs="Times New Roman"/>
          <w:sz w:val="24"/>
          <w:szCs w:val="24"/>
        </w:rPr>
        <w:t>Kondisi-kondisi lain yang tak tergolongkan</w:t>
      </w:r>
    </w:p>
    <w:p w:rsidR="00295F44" w:rsidRDefault="00295F44" w:rsidP="00295F44">
      <w:pPr>
        <w:pStyle w:val="ListParagraph"/>
        <w:spacing w:line="240" w:lineRule="auto"/>
        <w:ind w:left="1170" w:right="886"/>
        <w:jc w:val="both"/>
        <w:rPr>
          <w:rFonts w:ascii="Times New Roman" w:hAnsi="Times New Roman" w:cs="Times New Roman"/>
          <w:sz w:val="24"/>
          <w:szCs w:val="24"/>
        </w:rPr>
      </w:pPr>
    </w:p>
    <w:p w:rsidR="00A839E7" w:rsidRDefault="00295F44" w:rsidP="00053766">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 simpulkan bahwa penyebab tunagrahita sedang adalah adanya infeksi, adanya sebab lain, adanya gangguan </w:t>
      </w:r>
      <w:r>
        <w:rPr>
          <w:rFonts w:ascii="Times New Roman" w:hAnsi="Times New Roman" w:cs="Times New Roman"/>
          <w:i/>
          <w:sz w:val="24"/>
          <w:szCs w:val="24"/>
        </w:rPr>
        <w:t>metabolisme</w:t>
      </w:r>
      <w:proofErr w:type="gramStart"/>
      <w:r>
        <w:rPr>
          <w:rFonts w:ascii="Times New Roman" w:hAnsi="Times New Roman" w:cs="Times New Roman"/>
          <w:i/>
          <w:sz w:val="24"/>
          <w:szCs w:val="24"/>
        </w:rPr>
        <w:t>,</w:t>
      </w:r>
      <w:r>
        <w:rPr>
          <w:rFonts w:ascii="Times New Roman" w:hAnsi="Times New Roman" w:cs="Times New Roman"/>
          <w:sz w:val="24"/>
          <w:szCs w:val="24"/>
        </w:rPr>
        <w:t>adanya</w:t>
      </w:r>
      <w:proofErr w:type="gramEnd"/>
      <w:r>
        <w:rPr>
          <w:rFonts w:ascii="Times New Roman" w:hAnsi="Times New Roman" w:cs="Times New Roman"/>
          <w:sz w:val="24"/>
          <w:szCs w:val="24"/>
        </w:rPr>
        <w:t xml:space="preserve"> penyakit otak yang nyata (kondisi setelah lahir),adanya akibat penyakit atau pengaruh sebelum lahir yang tak di ketahui, adanya pengaruh lingkungan seta kondisi lain yang tak tergolongkan. </w:t>
      </w:r>
    </w:p>
    <w:p w:rsidR="00A839E7" w:rsidRDefault="0059614C" w:rsidP="00616A48">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 xml:space="preserve">Sudrajat &amp; </w:t>
      </w:r>
      <w:proofErr w:type="gramStart"/>
      <w:r>
        <w:rPr>
          <w:rFonts w:ascii="Times New Roman" w:hAnsi="Times New Roman" w:cs="Times New Roman"/>
          <w:sz w:val="24"/>
          <w:szCs w:val="24"/>
        </w:rPr>
        <w:t>Rosida</w:t>
      </w:r>
      <w:r w:rsidR="00415A85">
        <w:rPr>
          <w:rFonts w:ascii="Times New Roman" w:hAnsi="Times New Roman" w:cs="Times New Roman"/>
          <w:sz w:val="24"/>
          <w:szCs w:val="24"/>
        </w:rPr>
        <w:t xml:space="preserve"> </w:t>
      </w:r>
      <w:r w:rsidR="00A839E7">
        <w:rPr>
          <w:rFonts w:ascii="Times New Roman" w:hAnsi="Times New Roman" w:cs="Times New Roman"/>
          <w:sz w:val="24"/>
          <w:szCs w:val="24"/>
        </w:rPr>
        <w:t xml:space="preserve"> (</w:t>
      </w:r>
      <w:proofErr w:type="gramEnd"/>
      <w:r w:rsidR="00A839E7">
        <w:rPr>
          <w:rFonts w:ascii="Times New Roman" w:hAnsi="Times New Roman" w:cs="Times New Roman"/>
          <w:sz w:val="24"/>
          <w:szCs w:val="24"/>
        </w:rPr>
        <w:t xml:space="preserve">2013 : 21) menjelaskan bahwa tunagrahita dapat disebabkan oleh beberapa faktor yaitu : </w:t>
      </w:r>
    </w:p>
    <w:p w:rsidR="00A839E7" w:rsidRPr="008109D7" w:rsidRDefault="008109D7" w:rsidP="00692707">
      <w:pPr>
        <w:pStyle w:val="ListParagraph"/>
        <w:numPr>
          <w:ilvl w:val="0"/>
          <w:numId w:val="6"/>
        </w:numPr>
        <w:spacing w:line="240" w:lineRule="auto"/>
        <w:ind w:left="1134" w:right="886"/>
        <w:jc w:val="both"/>
        <w:rPr>
          <w:rFonts w:ascii="Times New Roman" w:hAnsi="Times New Roman" w:cs="Times New Roman"/>
          <w:sz w:val="24"/>
          <w:szCs w:val="24"/>
        </w:rPr>
      </w:pPr>
      <w:r w:rsidRPr="008109D7">
        <w:rPr>
          <w:rFonts w:ascii="Times New Roman" w:hAnsi="Times New Roman" w:cs="Times New Roman"/>
          <w:sz w:val="24"/>
          <w:szCs w:val="24"/>
        </w:rPr>
        <w:t xml:space="preserve">Genetik </w:t>
      </w:r>
    </w:p>
    <w:p w:rsidR="008109D7" w:rsidRDefault="008109D7" w:rsidP="0030003B">
      <w:pPr>
        <w:pStyle w:val="ListParagraph"/>
        <w:spacing w:line="240" w:lineRule="auto"/>
        <w:ind w:left="993" w:right="616"/>
        <w:jc w:val="both"/>
        <w:rPr>
          <w:rFonts w:ascii="Times New Roman" w:hAnsi="Times New Roman" w:cs="Times New Roman"/>
          <w:sz w:val="24"/>
          <w:szCs w:val="24"/>
        </w:rPr>
      </w:pPr>
      <w:r>
        <w:rPr>
          <w:rFonts w:ascii="Times New Roman" w:hAnsi="Times New Roman" w:cs="Times New Roman"/>
          <w:sz w:val="24"/>
          <w:szCs w:val="24"/>
        </w:rPr>
        <w:t xml:space="preserve">  Kerusakan/kelainan biokimiawi, abnormalitas kromosomal</w:t>
      </w:r>
    </w:p>
    <w:p w:rsidR="008109D7" w:rsidRDefault="008109D7" w:rsidP="00692707">
      <w:pPr>
        <w:pStyle w:val="ListParagraph"/>
        <w:numPr>
          <w:ilvl w:val="0"/>
          <w:numId w:val="6"/>
        </w:numPr>
        <w:spacing w:line="240" w:lineRule="auto"/>
        <w:ind w:left="1134" w:right="886"/>
        <w:jc w:val="both"/>
        <w:rPr>
          <w:rFonts w:ascii="Times New Roman" w:hAnsi="Times New Roman" w:cs="Times New Roman"/>
          <w:sz w:val="24"/>
          <w:szCs w:val="24"/>
        </w:rPr>
      </w:pPr>
      <w:r>
        <w:rPr>
          <w:rFonts w:ascii="Times New Roman" w:hAnsi="Times New Roman" w:cs="Times New Roman"/>
          <w:sz w:val="24"/>
          <w:szCs w:val="24"/>
        </w:rPr>
        <w:t>Sebelum lahir (pre-natal)</w:t>
      </w:r>
    </w:p>
    <w:p w:rsidR="008109D7" w:rsidRDefault="008109D7" w:rsidP="00692707">
      <w:pPr>
        <w:pStyle w:val="ListParagraph"/>
        <w:numPr>
          <w:ilvl w:val="0"/>
          <w:numId w:val="6"/>
        </w:numPr>
        <w:spacing w:line="240" w:lineRule="auto"/>
        <w:ind w:left="1134" w:right="886"/>
        <w:jc w:val="both"/>
        <w:rPr>
          <w:rFonts w:ascii="Times New Roman" w:hAnsi="Times New Roman" w:cs="Times New Roman"/>
          <w:sz w:val="24"/>
          <w:szCs w:val="24"/>
        </w:rPr>
      </w:pPr>
      <w:r>
        <w:rPr>
          <w:rFonts w:ascii="Times New Roman" w:hAnsi="Times New Roman" w:cs="Times New Roman"/>
          <w:sz w:val="24"/>
          <w:szCs w:val="24"/>
        </w:rPr>
        <w:t>Infeksi rubella (cacar)</w:t>
      </w:r>
      <w:r w:rsidRPr="008109D7">
        <w:rPr>
          <w:rFonts w:ascii="Times New Roman" w:hAnsi="Times New Roman" w:cs="Times New Roman"/>
          <w:sz w:val="24"/>
          <w:szCs w:val="24"/>
        </w:rPr>
        <w:t xml:space="preserve"> </w:t>
      </w:r>
    </w:p>
    <w:p w:rsidR="008109D7" w:rsidRDefault="008109D7" w:rsidP="00692707">
      <w:pPr>
        <w:pStyle w:val="ListParagraph"/>
        <w:numPr>
          <w:ilvl w:val="0"/>
          <w:numId w:val="6"/>
        </w:numPr>
        <w:spacing w:line="240" w:lineRule="auto"/>
        <w:ind w:left="1134" w:right="886"/>
        <w:jc w:val="both"/>
        <w:rPr>
          <w:rFonts w:ascii="Times New Roman" w:hAnsi="Times New Roman" w:cs="Times New Roman"/>
          <w:sz w:val="24"/>
          <w:szCs w:val="24"/>
        </w:rPr>
      </w:pPr>
      <w:r>
        <w:rPr>
          <w:rFonts w:ascii="Times New Roman" w:hAnsi="Times New Roman" w:cs="Times New Roman"/>
          <w:sz w:val="24"/>
          <w:szCs w:val="24"/>
        </w:rPr>
        <w:t>Faktor Rhesus (Rh)</w:t>
      </w:r>
    </w:p>
    <w:p w:rsidR="008109D7" w:rsidRDefault="008109D7" w:rsidP="00692707">
      <w:pPr>
        <w:pStyle w:val="ListParagraph"/>
        <w:numPr>
          <w:ilvl w:val="0"/>
          <w:numId w:val="6"/>
        </w:numPr>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Kelahiran (pre-natal) </w:t>
      </w:r>
      <w:r w:rsidR="008F70EB">
        <w:rPr>
          <w:rFonts w:ascii="Times New Roman" w:hAnsi="Times New Roman" w:cs="Times New Roman"/>
          <w:sz w:val="24"/>
          <w:szCs w:val="24"/>
        </w:rPr>
        <w:t>yang disebabkan oleh kejadian yang terjadi pada saat kelahiran</w:t>
      </w:r>
      <w:r>
        <w:rPr>
          <w:rFonts w:ascii="Times New Roman" w:hAnsi="Times New Roman" w:cs="Times New Roman"/>
          <w:sz w:val="24"/>
          <w:szCs w:val="24"/>
        </w:rPr>
        <w:t xml:space="preserve"> </w:t>
      </w:r>
    </w:p>
    <w:p w:rsidR="008F70EB" w:rsidRDefault="008F70EB" w:rsidP="00692707">
      <w:pPr>
        <w:pStyle w:val="ListParagraph"/>
        <w:numPr>
          <w:ilvl w:val="0"/>
          <w:numId w:val="6"/>
        </w:numPr>
        <w:tabs>
          <w:tab w:val="left" w:pos="7655"/>
        </w:tabs>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Setelah lahir (post-natal) akibat infeksi misalnya : meningitis (peradangan pada selaput otak) dan problema nutrisi yaitu kekurangan gizi seperti kekurangan protein</w:t>
      </w:r>
    </w:p>
    <w:p w:rsidR="008F70EB" w:rsidRDefault="008F70EB" w:rsidP="00692707">
      <w:pPr>
        <w:pStyle w:val="ListParagraph"/>
        <w:numPr>
          <w:ilvl w:val="0"/>
          <w:numId w:val="6"/>
        </w:numPr>
        <w:tabs>
          <w:tab w:val="left" w:pos="7655"/>
        </w:tabs>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Faktor sosio-kultural atau sosial budaya lingkungan</w:t>
      </w:r>
    </w:p>
    <w:p w:rsidR="008F70EB" w:rsidRDefault="008F70EB" w:rsidP="00692707">
      <w:pPr>
        <w:pStyle w:val="ListParagraph"/>
        <w:numPr>
          <w:ilvl w:val="0"/>
          <w:numId w:val="6"/>
        </w:numPr>
        <w:spacing w:line="240" w:lineRule="auto"/>
        <w:ind w:left="1134" w:right="886"/>
        <w:jc w:val="both"/>
        <w:rPr>
          <w:rFonts w:ascii="Times New Roman" w:hAnsi="Times New Roman" w:cs="Times New Roman"/>
          <w:sz w:val="24"/>
          <w:szCs w:val="24"/>
        </w:rPr>
      </w:pPr>
      <w:r>
        <w:rPr>
          <w:rFonts w:ascii="Times New Roman" w:hAnsi="Times New Roman" w:cs="Times New Roman"/>
          <w:sz w:val="24"/>
          <w:szCs w:val="24"/>
        </w:rPr>
        <w:t>Gangguan metabolism/nutrisi</w:t>
      </w:r>
    </w:p>
    <w:p w:rsidR="008F70EB" w:rsidRDefault="008F70EB" w:rsidP="00692707">
      <w:pPr>
        <w:pStyle w:val="ListParagraph"/>
        <w:numPr>
          <w:ilvl w:val="0"/>
          <w:numId w:val="6"/>
        </w:numPr>
        <w:spacing w:line="240" w:lineRule="auto"/>
        <w:ind w:left="1134" w:right="886"/>
        <w:jc w:val="both"/>
        <w:rPr>
          <w:rFonts w:ascii="Times New Roman" w:hAnsi="Times New Roman" w:cs="Times New Roman"/>
          <w:sz w:val="24"/>
          <w:szCs w:val="24"/>
        </w:rPr>
      </w:pPr>
      <w:r>
        <w:rPr>
          <w:rFonts w:ascii="Times New Roman" w:hAnsi="Times New Roman" w:cs="Times New Roman"/>
          <w:sz w:val="24"/>
          <w:szCs w:val="24"/>
        </w:rPr>
        <w:t>Phenylketonuria</w:t>
      </w:r>
    </w:p>
    <w:p w:rsidR="008F70EB" w:rsidRDefault="008F70EB" w:rsidP="00692707">
      <w:pPr>
        <w:pStyle w:val="ListParagraph"/>
        <w:numPr>
          <w:ilvl w:val="0"/>
          <w:numId w:val="6"/>
        </w:numPr>
        <w:spacing w:line="240" w:lineRule="auto"/>
        <w:ind w:left="1134" w:right="886"/>
        <w:jc w:val="both"/>
        <w:rPr>
          <w:rFonts w:ascii="Times New Roman" w:hAnsi="Times New Roman" w:cs="Times New Roman"/>
          <w:sz w:val="24"/>
          <w:szCs w:val="24"/>
        </w:rPr>
      </w:pPr>
      <w:r>
        <w:rPr>
          <w:rFonts w:ascii="Times New Roman" w:hAnsi="Times New Roman" w:cs="Times New Roman"/>
          <w:sz w:val="24"/>
          <w:szCs w:val="24"/>
        </w:rPr>
        <w:t xml:space="preserve">Gargoylisme </w:t>
      </w:r>
    </w:p>
    <w:p w:rsidR="008F70EB" w:rsidRDefault="008F70EB" w:rsidP="00692707">
      <w:pPr>
        <w:pStyle w:val="ListParagraph"/>
        <w:numPr>
          <w:ilvl w:val="0"/>
          <w:numId w:val="6"/>
        </w:numPr>
        <w:spacing w:line="240" w:lineRule="auto"/>
        <w:ind w:left="1134" w:right="886"/>
        <w:jc w:val="both"/>
        <w:rPr>
          <w:rFonts w:ascii="Times New Roman" w:hAnsi="Times New Roman" w:cs="Times New Roman"/>
          <w:sz w:val="24"/>
          <w:szCs w:val="24"/>
        </w:rPr>
      </w:pPr>
      <w:r>
        <w:rPr>
          <w:rFonts w:ascii="Times New Roman" w:hAnsi="Times New Roman" w:cs="Times New Roman"/>
          <w:sz w:val="24"/>
          <w:szCs w:val="24"/>
        </w:rPr>
        <w:t>Cretinisme</w:t>
      </w:r>
    </w:p>
    <w:p w:rsidR="00CD17B5" w:rsidRDefault="00CD17B5" w:rsidP="0030003B">
      <w:pPr>
        <w:pStyle w:val="ListParagraph"/>
        <w:spacing w:line="240" w:lineRule="auto"/>
        <w:ind w:left="1134" w:right="886"/>
        <w:jc w:val="both"/>
        <w:rPr>
          <w:rFonts w:ascii="Times New Roman" w:hAnsi="Times New Roman" w:cs="Times New Roman"/>
          <w:sz w:val="24"/>
          <w:szCs w:val="24"/>
        </w:rPr>
      </w:pPr>
    </w:p>
    <w:p w:rsidR="00CD17B5" w:rsidRPr="0030003B" w:rsidRDefault="00CD17B5" w:rsidP="0030003B">
      <w:pPr>
        <w:pStyle w:val="ListParagraph"/>
        <w:spacing w:line="240" w:lineRule="auto"/>
        <w:ind w:left="1134" w:right="886"/>
        <w:jc w:val="both"/>
        <w:rPr>
          <w:rFonts w:ascii="Times New Roman" w:hAnsi="Times New Roman" w:cs="Times New Roman"/>
          <w:sz w:val="24"/>
          <w:szCs w:val="24"/>
        </w:rPr>
      </w:pPr>
    </w:p>
    <w:p w:rsidR="00332BD4" w:rsidRDefault="00332BD4" w:rsidP="00616A48">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Terdapat berbagai faktor yang dapat menyebabkan seseorang menjadi tunagrahita dalam Amin (</w:t>
      </w:r>
      <w:proofErr w:type="gramStart"/>
      <w:r>
        <w:rPr>
          <w:rFonts w:ascii="Times New Roman" w:hAnsi="Times New Roman" w:cs="Times New Roman"/>
          <w:sz w:val="24"/>
          <w:szCs w:val="24"/>
        </w:rPr>
        <w:t>1995 :</w:t>
      </w:r>
      <w:proofErr w:type="gramEnd"/>
      <w:r>
        <w:rPr>
          <w:rFonts w:ascii="Times New Roman" w:hAnsi="Times New Roman" w:cs="Times New Roman"/>
          <w:sz w:val="24"/>
          <w:szCs w:val="24"/>
        </w:rPr>
        <w:t xml:space="preserve"> 62) para ahli dari berbagai ilmu telah berusaha membagi faktor-faktor penyebab ini menjadi beberapa kelompok. Strauss mengelompokkan faktor-faktor tersebut menjadi dua gugus </w:t>
      </w:r>
      <w:proofErr w:type="gramStart"/>
      <w:r>
        <w:rPr>
          <w:rFonts w:ascii="Times New Roman" w:hAnsi="Times New Roman" w:cs="Times New Roman"/>
          <w:sz w:val="24"/>
          <w:szCs w:val="24"/>
        </w:rPr>
        <w:t>yaitu  :</w:t>
      </w:r>
      <w:proofErr w:type="gramEnd"/>
    </w:p>
    <w:p w:rsidR="008F70EB" w:rsidRDefault="0059614C" w:rsidP="0030003B">
      <w:pPr>
        <w:pStyle w:val="ListParagraph"/>
        <w:spacing w:line="240" w:lineRule="auto"/>
        <w:ind w:left="709" w:right="616"/>
        <w:jc w:val="both"/>
        <w:rPr>
          <w:rFonts w:ascii="Times New Roman" w:hAnsi="Times New Roman" w:cs="Times New Roman"/>
          <w:sz w:val="24"/>
          <w:szCs w:val="24"/>
        </w:rPr>
      </w:pPr>
      <w:proofErr w:type="gramStart"/>
      <w:r>
        <w:rPr>
          <w:rFonts w:ascii="Times New Roman" w:hAnsi="Times New Roman" w:cs="Times New Roman"/>
          <w:i/>
          <w:sz w:val="24"/>
          <w:szCs w:val="24"/>
        </w:rPr>
        <w:lastRenderedPageBreak/>
        <w:t>E</w:t>
      </w:r>
      <w:r w:rsidR="00332BD4" w:rsidRPr="00D540D5">
        <w:rPr>
          <w:rFonts w:ascii="Times New Roman" w:hAnsi="Times New Roman" w:cs="Times New Roman"/>
          <w:i/>
          <w:sz w:val="24"/>
          <w:szCs w:val="24"/>
        </w:rPr>
        <w:t>ndrogen dan eksogen</w:t>
      </w:r>
      <w:r w:rsidR="00332BD4">
        <w:rPr>
          <w:rFonts w:ascii="Times New Roman" w:hAnsi="Times New Roman" w:cs="Times New Roman"/>
          <w:sz w:val="24"/>
          <w:szCs w:val="24"/>
        </w:rPr>
        <w:t>.</w:t>
      </w:r>
      <w:proofErr w:type="gramEnd"/>
      <w:r w:rsidR="00332BD4">
        <w:rPr>
          <w:rFonts w:ascii="Times New Roman" w:hAnsi="Times New Roman" w:cs="Times New Roman"/>
          <w:sz w:val="24"/>
          <w:szCs w:val="24"/>
        </w:rPr>
        <w:t xml:space="preserve"> </w:t>
      </w:r>
      <w:proofErr w:type="gramStart"/>
      <w:r w:rsidR="00332BD4">
        <w:rPr>
          <w:rFonts w:ascii="Times New Roman" w:hAnsi="Times New Roman" w:cs="Times New Roman"/>
          <w:sz w:val="24"/>
          <w:szCs w:val="24"/>
        </w:rPr>
        <w:t xml:space="preserve">Suatu </w:t>
      </w:r>
      <w:r w:rsidR="00D540D5">
        <w:rPr>
          <w:rFonts w:ascii="Times New Roman" w:hAnsi="Times New Roman" w:cs="Times New Roman"/>
          <w:sz w:val="24"/>
          <w:szCs w:val="24"/>
        </w:rPr>
        <w:t>fak</w:t>
      </w:r>
      <w:r w:rsidR="00332BD4">
        <w:rPr>
          <w:rFonts w:ascii="Times New Roman" w:hAnsi="Times New Roman" w:cs="Times New Roman"/>
          <w:sz w:val="24"/>
          <w:szCs w:val="24"/>
        </w:rPr>
        <w:t xml:space="preserve">tor yang dimasukkan ke dalam gugusan endrogen </w:t>
      </w:r>
      <w:r w:rsidR="00D540D5">
        <w:rPr>
          <w:rFonts w:ascii="Times New Roman" w:hAnsi="Times New Roman" w:cs="Times New Roman"/>
          <w:sz w:val="24"/>
          <w:szCs w:val="24"/>
        </w:rPr>
        <w:t>apabila letaknya pada sel keturunan, faktor ini diturunkan.</w:t>
      </w:r>
      <w:proofErr w:type="gramEnd"/>
      <w:r w:rsidR="00D540D5">
        <w:rPr>
          <w:rFonts w:ascii="Times New Roman" w:hAnsi="Times New Roman" w:cs="Times New Roman"/>
          <w:sz w:val="24"/>
          <w:szCs w:val="24"/>
        </w:rPr>
        <w:t xml:space="preserve"> Sedangkan yang termasuk faktor eksogen adalah hal-hal di luar sel keturunan, misalnya infeksi dan virus yang menyerang otak</w:t>
      </w:r>
      <w:proofErr w:type="gramStart"/>
      <w:r w:rsidR="00D540D5">
        <w:rPr>
          <w:rFonts w:ascii="Times New Roman" w:hAnsi="Times New Roman" w:cs="Times New Roman"/>
          <w:sz w:val="24"/>
          <w:szCs w:val="24"/>
        </w:rPr>
        <w:t>,benturan,radiasi</w:t>
      </w:r>
      <w:proofErr w:type="gramEnd"/>
      <w:r w:rsidR="00D540D5">
        <w:rPr>
          <w:rFonts w:ascii="Times New Roman" w:hAnsi="Times New Roman" w:cs="Times New Roman"/>
          <w:sz w:val="24"/>
          <w:szCs w:val="24"/>
        </w:rPr>
        <w:t>, dan sebagainy</w:t>
      </w:r>
      <w:r w:rsidR="000D632B">
        <w:rPr>
          <w:rFonts w:ascii="Times New Roman" w:hAnsi="Times New Roman" w:cs="Times New Roman"/>
          <w:sz w:val="24"/>
          <w:szCs w:val="24"/>
        </w:rPr>
        <w:t>a; faktor ini tidak diturunkan.</w:t>
      </w:r>
    </w:p>
    <w:p w:rsidR="00D540D5" w:rsidRDefault="00D540D5" w:rsidP="00D540D5">
      <w:pPr>
        <w:pStyle w:val="ListParagraph"/>
        <w:spacing w:line="240" w:lineRule="auto"/>
        <w:ind w:left="709" w:right="886" w:firstLine="425"/>
        <w:jc w:val="both"/>
        <w:rPr>
          <w:rFonts w:ascii="Times New Roman" w:hAnsi="Times New Roman" w:cs="Times New Roman"/>
          <w:sz w:val="24"/>
          <w:szCs w:val="24"/>
        </w:rPr>
      </w:pPr>
    </w:p>
    <w:p w:rsidR="00CD17B5" w:rsidRDefault="00CD17B5" w:rsidP="00D540D5">
      <w:pPr>
        <w:pStyle w:val="ListParagraph"/>
        <w:spacing w:line="240" w:lineRule="auto"/>
        <w:ind w:left="709" w:right="886" w:firstLine="425"/>
        <w:jc w:val="both"/>
        <w:rPr>
          <w:rFonts w:ascii="Times New Roman" w:hAnsi="Times New Roman" w:cs="Times New Roman"/>
          <w:sz w:val="24"/>
          <w:szCs w:val="24"/>
        </w:rPr>
      </w:pPr>
    </w:p>
    <w:p w:rsidR="000E1B1F" w:rsidRDefault="00D540D5" w:rsidP="00053766">
      <w:pPr>
        <w:pStyle w:val="ListParagraph"/>
        <w:spacing w:line="480" w:lineRule="auto"/>
        <w:ind w:left="0" w:right="-99" w:firstLine="540"/>
        <w:jc w:val="both"/>
        <w:rPr>
          <w:rFonts w:ascii="Times New Roman" w:hAnsi="Times New Roman" w:cs="Times New Roman"/>
          <w:sz w:val="24"/>
          <w:szCs w:val="24"/>
        </w:rPr>
      </w:pPr>
      <w:r>
        <w:rPr>
          <w:rFonts w:ascii="Times New Roman" w:hAnsi="Times New Roman" w:cs="Times New Roman"/>
          <w:sz w:val="24"/>
          <w:szCs w:val="24"/>
        </w:rPr>
        <w:t>Amin (</w:t>
      </w:r>
      <w:proofErr w:type="gramStart"/>
      <w:r>
        <w:rPr>
          <w:rFonts w:ascii="Times New Roman" w:hAnsi="Times New Roman" w:cs="Times New Roman"/>
          <w:sz w:val="24"/>
          <w:szCs w:val="24"/>
        </w:rPr>
        <w:t>1995 :</w:t>
      </w:r>
      <w:proofErr w:type="gramEnd"/>
      <w:r>
        <w:rPr>
          <w:rFonts w:ascii="Times New Roman" w:hAnsi="Times New Roman" w:cs="Times New Roman"/>
          <w:sz w:val="24"/>
          <w:szCs w:val="24"/>
        </w:rPr>
        <w:t xml:space="preserve"> 62)</w:t>
      </w:r>
      <w:r w:rsidR="008D4539">
        <w:rPr>
          <w:rFonts w:ascii="Times New Roman" w:hAnsi="Times New Roman" w:cs="Times New Roman"/>
          <w:sz w:val="24"/>
          <w:szCs w:val="24"/>
        </w:rPr>
        <w:t xml:space="preserve"> menjelaskan fakt</w:t>
      </w:r>
      <w:r w:rsidR="000E1B1F">
        <w:rPr>
          <w:rFonts w:ascii="Times New Roman" w:hAnsi="Times New Roman" w:cs="Times New Roman"/>
          <w:sz w:val="24"/>
          <w:szCs w:val="24"/>
        </w:rPr>
        <w:t xml:space="preserve">or penyebab tunagrahita sebagai </w:t>
      </w:r>
      <w:r w:rsidR="008D4539">
        <w:rPr>
          <w:rFonts w:ascii="Times New Roman" w:hAnsi="Times New Roman" w:cs="Times New Roman"/>
          <w:sz w:val="24"/>
          <w:szCs w:val="24"/>
        </w:rPr>
        <w:t xml:space="preserve">berikut </w:t>
      </w:r>
    </w:p>
    <w:p w:rsidR="00916771" w:rsidRDefault="000E1B1F" w:rsidP="000E1B1F">
      <w:pPr>
        <w:pStyle w:val="ListParagraph"/>
        <w:spacing w:line="240" w:lineRule="auto"/>
        <w:ind w:right="621"/>
        <w:jc w:val="both"/>
        <w:rPr>
          <w:rFonts w:ascii="Times New Roman" w:hAnsi="Times New Roman" w:cs="Times New Roman"/>
          <w:sz w:val="24"/>
          <w:szCs w:val="24"/>
        </w:rPr>
      </w:pPr>
      <w:r>
        <w:rPr>
          <w:rFonts w:ascii="Times New Roman" w:hAnsi="Times New Roman" w:cs="Times New Roman"/>
          <w:sz w:val="24"/>
          <w:szCs w:val="24"/>
        </w:rPr>
        <w:t xml:space="preserve">Bahwa dalam </w:t>
      </w:r>
      <w:r w:rsidR="003E66E8">
        <w:rPr>
          <w:rFonts w:ascii="Times New Roman" w:hAnsi="Times New Roman" w:cs="Times New Roman"/>
          <w:sz w:val="24"/>
          <w:szCs w:val="24"/>
        </w:rPr>
        <w:t>kalangan lain membagi fak</w:t>
      </w:r>
      <w:r w:rsidR="00097BE0">
        <w:rPr>
          <w:rFonts w:ascii="Times New Roman" w:hAnsi="Times New Roman" w:cs="Times New Roman"/>
          <w:sz w:val="24"/>
          <w:szCs w:val="24"/>
        </w:rPr>
        <w:t xml:space="preserve">tor-faktor ini atas </w:t>
      </w:r>
      <w:r w:rsidR="00916771">
        <w:rPr>
          <w:rFonts w:ascii="Times New Roman" w:hAnsi="Times New Roman" w:cs="Times New Roman"/>
          <w:sz w:val="24"/>
          <w:szCs w:val="24"/>
        </w:rPr>
        <w:t xml:space="preserve">faktor lingkungan dan faktor individual yaitu yang bekerja dengan lapangan sosiologi biasanya memasukkan hal-hal yang terjadi sesudah sebagai faktor lingkungan; yang terjadi sebelum lahir termasuk </w:t>
      </w:r>
      <w:r w:rsidR="008D4539">
        <w:rPr>
          <w:rFonts w:ascii="Times New Roman" w:hAnsi="Times New Roman" w:cs="Times New Roman"/>
          <w:sz w:val="24"/>
          <w:szCs w:val="24"/>
        </w:rPr>
        <w:t>fak</w:t>
      </w:r>
      <w:r w:rsidR="00916771" w:rsidRPr="0075085D">
        <w:rPr>
          <w:rFonts w:ascii="Times New Roman" w:hAnsi="Times New Roman" w:cs="Times New Roman"/>
          <w:sz w:val="24"/>
          <w:szCs w:val="24"/>
        </w:rPr>
        <w:t>tor individual</w:t>
      </w:r>
      <w:r w:rsidR="00916771">
        <w:rPr>
          <w:rFonts w:ascii="Times New Roman" w:hAnsi="Times New Roman" w:cs="Times New Roman"/>
          <w:i/>
          <w:sz w:val="24"/>
          <w:szCs w:val="24"/>
        </w:rPr>
        <w:t xml:space="preserve"> </w:t>
      </w:r>
      <w:r w:rsidR="00916771">
        <w:rPr>
          <w:rFonts w:ascii="Times New Roman" w:hAnsi="Times New Roman" w:cs="Times New Roman"/>
          <w:sz w:val="24"/>
          <w:szCs w:val="24"/>
        </w:rPr>
        <w:t xml:space="preserve">sedangkan yang </w:t>
      </w:r>
      <w:r w:rsidR="00916771" w:rsidRPr="00916771">
        <w:rPr>
          <w:rFonts w:ascii="Times New Roman" w:hAnsi="Times New Roman" w:cs="Times New Roman"/>
          <w:sz w:val="24"/>
          <w:szCs w:val="24"/>
        </w:rPr>
        <w:t>bekerja dengan lapangan biologis</w:t>
      </w:r>
      <w:r w:rsidR="00916771">
        <w:rPr>
          <w:rFonts w:ascii="Times New Roman" w:hAnsi="Times New Roman" w:cs="Times New Roman"/>
          <w:i/>
          <w:sz w:val="24"/>
          <w:szCs w:val="24"/>
        </w:rPr>
        <w:t xml:space="preserve"> </w:t>
      </w:r>
      <w:r w:rsidR="00916771" w:rsidRPr="00916771">
        <w:rPr>
          <w:rFonts w:ascii="Times New Roman" w:hAnsi="Times New Roman" w:cs="Times New Roman"/>
          <w:sz w:val="24"/>
          <w:szCs w:val="24"/>
        </w:rPr>
        <w:t>cenderung memasukkan semua hal yang terjadi di luar bibit benih (gene) sebagai</w:t>
      </w:r>
      <w:r w:rsidR="00916771">
        <w:rPr>
          <w:rFonts w:ascii="Times New Roman" w:hAnsi="Times New Roman" w:cs="Times New Roman"/>
          <w:i/>
          <w:sz w:val="24"/>
          <w:szCs w:val="24"/>
        </w:rPr>
        <w:t xml:space="preserve"> faktor lingkungan, </w:t>
      </w:r>
      <w:r w:rsidR="00916771" w:rsidRPr="00916771">
        <w:rPr>
          <w:rFonts w:ascii="Times New Roman" w:hAnsi="Times New Roman" w:cs="Times New Roman"/>
          <w:sz w:val="24"/>
          <w:szCs w:val="24"/>
        </w:rPr>
        <w:t>adapun</w:t>
      </w:r>
      <w:r w:rsidR="00916771">
        <w:rPr>
          <w:rFonts w:ascii="Times New Roman" w:hAnsi="Times New Roman" w:cs="Times New Roman"/>
          <w:i/>
          <w:sz w:val="24"/>
          <w:szCs w:val="24"/>
        </w:rPr>
        <w:t xml:space="preserve"> </w:t>
      </w:r>
      <w:r w:rsidR="00916771">
        <w:rPr>
          <w:rFonts w:ascii="Times New Roman" w:hAnsi="Times New Roman" w:cs="Times New Roman"/>
          <w:sz w:val="24"/>
          <w:szCs w:val="24"/>
        </w:rPr>
        <w:t xml:space="preserve">yang mereka masukkan ke dalam </w:t>
      </w:r>
      <w:r w:rsidR="008D4539">
        <w:rPr>
          <w:rFonts w:ascii="Times New Roman" w:hAnsi="Times New Roman" w:cs="Times New Roman"/>
          <w:i/>
          <w:sz w:val="24"/>
          <w:szCs w:val="24"/>
        </w:rPr>
        <w:t>fak</w:t>
      </w:r>
      <w:r w:rsidR="00916771" w:rsidRPr="00916771">
        <w:rPr>
          <w:rFonts w:ascii="Times New Roman" w:hAnsi="Times New Roman" w:cs="Times New Roman"/>
          <w:i/>
          <w:sz w:val="24"/>
          <w:szCs w:val="24"/>
        </w:rPr>
        <w:t xml:space="preserve">tor individual </w:t>
      </w:r>
      <w:r w:rsidR="00916771">
        <w:rPr>
          <w:rFonts w:ascii="Times New Roman" w:hAnsi="Times New Roman" w:cs="Times New Roman"/>
          <w:sz w:val="24"/>
          <w:szCs w:val="24"/>
        </w:rPr>
        <w:t>hanyala</w:t>
      </w:r>
      <w:r w:rsidR="008D4539">
        <w:rPr>
          <w:rFonts w:ascii="Times New Roman" w:hAnsi="Times New Roman" w:cs="Times New Roman"/>
          <w:sz w:val="24"/>
          <w:szCs w:val="24"/>
        </w:rPr>
        <w:t>h fak</w:t>
      </w:r>
      <w:r w:rsidR="00916771">
        <w:rPr>
          <w:rFonts w:ascii="Times New Roman" w:hAnsi="Times New Roman" w:cs="Times New Roman"/>
          <w:sz w:val="24"/>
          <w:szCs w:val="24"/>
        </w:rPr>
        <w:t>tor-faktor yang terdapat dalam benih’’</w:t>
      </w:r>
    </w:p>
    <w:p w:rsidR="009D08C4" w:rsidRDefault="009D08C4" w:rsidP="000E1B1F">
      <w:pPr>
        <w:pStyle w:val="ListParagraph"/>
        <w:spacing w:line="240" w:lineRule="auto"/>
        <w:ind w:right="621"/>
        <w:jc w:val="both"/>
        <w:rPr>
          <w:rFonts w:ascii="Times New Roman" w:hAnsi="Times New Roman" w:cs="Times New Roman"/>
          <w:sz w:val="24"/>
          <w:szCs w:val="24"/>
        </w:rPr>
      </w:pPr>
    </w:p>
    <w:p w:rsidR="00CD17B5" w:rsidRDefault="0068039B" w:rsidP="00053766">
      <w:pPr>
        <w:spacing w:after="100" w:afterAutospacing="1" w:line="480" w:lineRule="auto"/>
        <w:ind w:firstLine="540"/>
        <w:jc w:val="both"/>
        <w:rPr>
          <w:rFonts w:ascii="Times New Roman" w:hAnsi="Times New Roman" w:cs="Times New Roman"/>
          <w:sz w:val="24"/>
          <w:szCs w:val="24"/>
        </w:rPr>
      </w:pPr>
      <w:r w:rsidRPr="00C10F14">
        <w:rPr>
          <w:rFonts w:ascii="Times New Roman" w:hAnsi="Times New Roman" w:cs="Times New Roman"/>
          <w:sz w:val="24"/>
          <w:szCs w:val="24"/>
        </w:rPr>
        <w:t xml:space="preserve">Dari pendapat diatas dapat disimpulkan bahwa penyebab anak tunagrahita </w:t>
      </w:r>
      <w:r>
        <w:rPr>
          <w:rFonts w:ascii="Times New Roman" w:hAnsi="Times New Roman" w:cs="Times New Roman"/>
          <w:sz w:val="24"/>
          <w:szCs w:val="24"/>
        </w:rPr>
        <w:t xml:space="preserve">adalah sebelum lahir </w:t>
      </w:r>
      <w:r w:rsidRPr="00B908F1">
        <w:rPr>
          <w:rFonts w:ascii="Times New Roman" w:hAnsi="Times New Roman" w:cs="Times New Roman"/>
          <w:i/>
          <w:sz w:val="24"/>
          <w:szCs w:val="24"/>
        </w:rPr>
        <w:t>(Pre natal)</w:t>
      </w:r>
      <w:r>
        <w:rPr>
          <w:rFonts w:ascii="Times New Roman" w:hAnsi="Times New Roman" w:cs="Times New Roman"/>
          <w:sz w:val="24"/>
          <w:szCs w:val="24"/>
        </w:rPr>
        <w:t xml:space="preserve"> yang di mana sebelum lahir itu karena faktor keturunan,infeksi dan keracunan</w:t>
      </w:r>
      <w:r w:rsidRPr="00B908F1">
        <w:rPr>
          <w:rFonts w:ascii="Times New Roman" w:hAnsi="Times New Roman" w:cs="Times New Roman"/>
          <w:sz w:val="24"/>
          <w:szCs w:val="24"/>
        </w:rPr>
        <w:t xml:space="preserve">, </w:t>
      </w:r>
      <w:r>
        <w:rPr>
          <w:rFonts w:ascii="Times New Roman" w:hAnsi="Times New Roman" w:cs="Times New Roman"/>
          <w:sz w:val="24"/>
          <w:szCs w:val="24"/>
        </w:rPr>
        <w:t xml:space="preserve">Setelah lahir </w:t>
      </w:r>
      <w:r w:rsidRPr="00B908F1">
        <w:rPr>
          <w:rFonts w:ascii="Times New Roman" w:hAnsi="Times New Roman" w:cs="Times New Roman"/>
          <w:i/>
          <w:sz w:val="24"/>
          <w:szCs w:val="24"/>
        </w:rPr>
        <w:t>(Post Natal)</w:t>
      </w:r>
      <w:r>
        <w:rPr>
          <w:rFonts w:ascii="Times New Roman" w:hAnsi="Times New Roman" w:cs="Times New Roman"/>
          <w:sz w:val="24"/>
          <w:szCs w:val="24"/>
        </w:rPr>
        <w:t xml:space="preserve"> yaitu trauma dan pengaruh zat radio aktif , serta terdapat masalah pada saat kelahirannya dan pada masa  perkembangan yaitu faktor lingkungan dimana tingkat social ekonomi rendah mempengaruhi penyebab ketunagrahitaan karena ketidakmampuan orang tua memberikan stimulus yang diperlukan selama masa-masa perkembangan anaknya</w:t>
      </w:r>
      <w:r w:rsidR="00153D7B">
        <w:rPr>
          <w:rFonts w:ascii="Times New Roman" w:hAnsi="Times New Roman" w:cs="Times New Roman"/>
          <w:sz w:val="24"/>
          <w:szCs w:val="24"/>
        </w:rPr>
        <w:t>.</w:t>
      </w:r>
    </w:p>
    <w:p w:rsidR="00C936B6" w:rsidRDefault="00C936B6" w:rsidP="00053766">
      <w:pPr>
        <w:spacing w:after="100" w:afterAutospacing="1" w:line="480" w:lineRule="auto"/>
        <w:ind w:firstLine="540"/>
        <w:jc w:val="both"/>
        <w:rPr>
          <w:rFonts w:ascii="Times New Roman" w:hAnsi="Times New Roman" w:cs="Times New Roman"/>
          <w:sz w:val="24"/>
          <w:szCs w:val="24"/>
        </w:rPr>
      </w:pPr>
    </w:p>
    <w:p w:rsidR="00C936B6" w:rsidRDefault="00C936B6" w:rsidP="00053766">
      <w:pPr>
        <w:spacing w:after="100" w:afterAutospacing="1" w:line="480" w:lineRule="auto"/>
        <w:ind w:firstLine="540"/>
        <w:jc w:val="both"/>
        <w:rPr>
          <w:rFonts w:ascii="Times New Roman" w:hAnsi="Times New Roman" w:cs="Times New Roman"/>
          <w:sz w:val="24"/>
          <w:szCs w:val="24"/>
        </w:rPr>
      </w:pPr>
    </w:p>
    <w:p w:rsidR="00C936B6" w:rsidRDefault="00C936B6" w:rsidP="00053766">
      <w:pPr>
        <w:spacing w:after="100" w:afterAutospacing="1" w:line="480" w:lineRule="auto"/>
        <w:ind w:firstLine="540"/>
        <w:jc w:val="both"/>
        <w:rPr>
          <w:rFonts w:ascii="Times New Roman" w:hAnsi="Times New Roman" w:cs="Times New Roman"/>
          <w:sz w:val="24"/>
          <w:szCs w:val="24"/>
        </w:rPr>
      </w:pPr>
    </w:p>
    <w:p w:rsidR="00AB4FBF" w:rsidRPr="00AB4FBF" w:rsidRDefault="00352056" w:rsidP="00053766">
      <w:pPr>
        <w:pStyle w:val="ListParagraph"/>
        <w:numPr>
          <w:ilvl w:val="0"/>
          <w:numId w:val="35"/>
        </w:numPr>
        <w:tabs>
          <w:tab w:val="left" w:pos="540"/>
        </w:tabs>
        <w:spacing w:after="0" w:line="720" w:lineRule="auto"/>
        <w:ind w:left="540"/>
        <w:jc w:val="both"/>
        <w:rPr>
          <w:rFonts w:ascii="Times New Roman" w:hAnsi="Times New Roman" w:cs="Times New Roman"/>
          <w:b/>
          <w:sz w:val="24"/>
          <w:szCs w:val="24"/>
        </w:rPr>
      </w:pPr>
      <w:r>
        <w:rPr>
          <w:rFonts w:ascii="Times New Roman" w:hAnsi="Times New Roman" w:cs="Times New Roman"/>
          <w:b/>
          <w:sz w:val="24"/>
          <w:szCs w:val="24"/>
        </w:rPr>
        <w:lastRenderedPageBreak/>
        <w:t>Karakteristik anak tunagrahita s</w:t>
      </w:r>
      <w:r w:rsidR="00AB4FBF">
        <w:rPr>
          <w:rFonts w:ascii="Times New Roman" w:hAnsi="Times New Roman" w:cs="Times New Roman"/>
          <w:b/>
          <w:sz w:val="24"/>
          <w:szCs w:val="24"/>
        </w:rPr>
        <w:t xml:space="preserve">edang </w:t>
      </w:r>
    </w:p>
    <w:p w:rsidR="009E0139" w:rsidRPr="00F2402A" w:rsidRDefault="009E0139" w:rsidP="00616A48">
      <w:pPr>
        <w:spacing w:line="480" w:lineRule="auto"/>
        <w:ind w:firstLine="540"/>
        <w:jc w:val="both"/>
        <w:rPr>
          <w:rFonts w:ascii="Times New Roman" w:hAnsi="Times New Roman" w:cs="Times New Roman"/>
          <w:sz w:val="24"/>
          <w:szCs w:val="24"/>
        </w:rPr>
      </w:pPr>
      <w:r w:rsidRPr="00F2402A">
        <w:rPr>
          <w:rFonts w:ascii="Times New Roman" w:hAnsi="Times New Roman" w:cs="Times New Roman"/>
          <w:sz w:val="24"/>
          <w:szCs w:val="24"/>
        </w:rPr>
        <w:t>Karakteris</w:t>
      </w:r>
      <w:r w:rsidR="00AB4FBF">
        <w:rPr>
          <w:rFonts w:ascii="Times New Roman" w:hAnsi="Times New Roman" w:cs="Times New Roman"/>
          <w:sz w:val="24"/>
          <w:szCs w:val="24"/>
        </w:rPr>
        <w:t>t</w:t>
      </w:r>
      <w:r w:rsidRPr="00F2402A">
        <w:rPr>
          <w:rFonts w:ascii="Times New Roman" w:hAnsi="Times New Roman" w:cs="Times New Roman"/>
          <w:sz w:val="24"/>
          <w:szCs w:val="24"/>
        </w:rPr>
        <w:t xml:space="preserve">ik anak tunagrahita </w:t>
      </w:r>
      <w:r>
        <w:rPr>
          <w:rFonts w:ascii="Times New Roman" w:hAnsi="Times New Roman" w:cs="Times New Roman"/>
          <w:sz w:val="24"/>
          <w:szCs w:val="24"/>
        </w:rPr>
        <w:t xml:space="preserve">sedang </w:t>
      </w:r>
      <w:r w:rsidRPr="00F2402A">
        <w:rPr>
          <w:rFonts w:ascii="Times New Roman" w:hAnsi="Times New Roman" w:cs="Times New Roman"/>
          <w:sz w:val="24"/>
          <w:szCs w:val="24"/>
        </w:rPr>
        <w:t>dianggap penting untuk diketahui agar dalam pemenuhan kebutuhan pelayanan pendidikan yang hendak diberikan pada anak tunagrahita terutama dalam proses belajar mengajar dikelas dapa</w:t>
      </w:r>
      <w:r>
        <w:rPr>
          <w:rFonts w:ascii="Times New Roman" w:hAnsi="Times New Roman" w:cs="Times New Roman"/>
          <w:sz w:val="24"/>
          <w:szCs w:val="24"/>
        </w:rPr>
        <w:t>t</w:t>
      </w:r>
      <w:r w:rsidRPr="00F2402A">
        <w:rPr>
          <w:rFonts w:ascii="Times New Roman" w:hAnsi="Times New Roman" w:cs="Times New Roman"/>
          <w:sz w:val="24"/>
          <w:szCs w:val="24"/>
        </w:rPr>
        <w:t xml:space="preserve"> dilayanan</w:t>
      </w:r>
      <w:r w:rsidR="004F737D">
        <w:rPr>
          <w:rFonts w:ascii="Times New Roman" w:hAnsi="Times New Roman" w:cs="Times New Roman"/>
          <w:sz w:val="24"/>
          <w:szCs w:val="24"/>
        </w:rPr>
        <w:t>i</w:t>
      </w:r>
      <w:r w:rsidRPr="00F2402A">
        <w:rPr>
          <w:rFonts w:ascii="Times New Roman" w:hAnsi="Times New Roman" w:cs="Times New Roman"/>
          <w:sz w:val="24"/>
          <w:szCs w:val="24"/>
        </w:rPr>
        <w:t xml:space="preserve"> sesuai kebutuhan dan karakteristik anak.</w:t>
      </w:r>
    </w:p>
    <w:p w:rsidR="009E0139" w:rsidRDefault="009E0139" w:rsidP="00616A4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Kemis (2013: 17) Mengemukakan karakteristik anak tunagrahita sedang adalah:</w:t>
      </w:r>
    </w:p>
    <w:p w:rsidR="009E0139" w:rsidRDefault="009E0139" w:rsidP="00692707">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Lamban dalam mempelajari hal-hal yang baru</w:t>
      </w:r>
    </w:p>
    <w:p w:rsidR="009E0139" w:rsidRDefault="009E0139" w:rsidP="00692707">
      <w:pPr>
        <w:pStyle w:val="ListParagraph"/>
        <w:numPr>
          <w:ilvl w:val="0"/>
          <w:numId w:val="7"/>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Kesulitan dalam menggerenalisasikan dan mempelajari hal-hal yang baru.</w:t>
      </w:r>
    </w:p>
    <w:p w:rsidR="009E0139" w:rsidRDefault="009E0139" w:rsidP="00692707">
      <w:pPr>
        <w:pStyle w:val="ListParagraph"/>
        <w:numPr>
          <w:ilvl w:val="0"/>
          <w:numId w:val="7"/>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Kemampuan bicaranya sangat kurang bagi anak tunagrahita berat</w:t>
      </w:r>
    </w:p>
    <w:p w:rsidR="009E0139" w:rsidRDefault="009E0139" w:rsidP="00692707">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Cacat fisik dan perkembangan gerak</w:t>
      </w:r>
    </w:p>
    <w:p w:rsidR="009E0139" w:rsidRDefault="009E0139" w:rsidP="00692707">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Kurang dalam kemampuan menolong diri sendiri</w:t>
      </w:r>
    </w:p>
    <w:p w:rsidR="009E0139" w:rsidRDefault="009E0139" w:rsidP="00692707">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Tingkah laku dan interaksi yang tidak lazim</w:t>
      </w:r>
    </w:p>
    <w:p w:rsidR="009E0139" w:rsidRDefault="009E0139" w:rsidP="00692707">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Tingkah laku kurang wajar yang terus menerus.</w:t>
      </w:r>
    </w:p>
    <w:p w:rsidR="007729A4" w:rsidRDefault="007729A4" w:rsidP="007729A4">
      <w:pPr>
        <w:pStyle w:val="ListParagraph"/>
        <w:spacing w:line="240" w:lineRule="auto"/>
        <w:ind w:left="1080"/>
        <w:jc w:val="both"/>
        <w:rPr>
          <w:rFonts w:ascii="Times New Roman" w:hAnsi="Times New Roman" w:cs="Times New Roman"/>
          <w:sz w:val="24"/>
          <w:szCs w:val="24"/>
        </w:rPr>
      </w:pPr>
    </w:p>
    <w:p w:rsidR="000D632B" w:rsidRDefault="000D632B" w:rsidP="000D632B">
      <w:pPr>
        <w:pStyle w:val="ListParagraph"/>
        <w:spacing w:line="240" w:lineRule="auto"/>
        <w:ind w:left="1080"/>
        <w:jc w:val="both"/>
        <w:rPr>
          <w:rFonts w:ascii="Times New Roman" w:hAnsi="Times New Roman" w:cs="Times New Roman"/>
          <w:sz w:val="24"/>
          <w:szCs w:val="24"/>
        </w:rPr>
      </w:pPr>
    </w:p>
    <w:p w:rsidR="007729A4" w:rsidRPr="003F399F" w:rsidRDefault="000D632B" w:rsidP="00616A48">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Berdasarkan pendapat di atas dapat di simpulkan krakteristik anak tunagrahita sedang yaitu lamban dalam mempelajari hal-hal yang baru,kesulitan, kemampuan bicaranya sangat kurang,cacat fisik dan pekembangan gerak, kurang dalam kemampuan menolong di</w:t>
      </w:r>
      <w:r w:rsidR="007729A4">
        <w:rPr>
          <w:rFonts w:ascii="Times New Roman" w:hAnsi="Times New Roman" w:cs="Times New Roman"/>
          <w:sz w:val="24"/>
          <w:szCs w:val="24"/>
        </w:rPr>
        <w:t>ri sendiri, tingkah laku dan interaksi yang tidak lazim dan tingkah lakunya kurang wajar.</w:t>
      </w:r>
    </w:p>
    <w:p w:rsidR="0047475F" w:rsidRDefault="00AB4FBF" w:rsidP="00616A48">
      <w:pPr>
        <w:tabs>
          <w:tab w:val="left" w:pos="54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A48">
        <w:rPr>
          <w:rFonts w:ascii="Times New Roman" w:hAnsi="Times New Roman" w:cs="Times New Roman"/>
          <w:sz w:val="24"/>
          <w:szCs w:val="24"/>
        </w:rPr>
        <w:t xml:space="preserve"> </w:t>
      </w:r>
      <w:r w:rsidR="009E0139">
        <w:rPr>
          <w:rFonts w:ascii="Times New Roman" w:hAnsi="Times New Roman" w:cs="Times New Roman"/>
          <w:sz w:val="24"/>
          <w:szCs w:val="24"/>
        </w:rPr>
        <w:t>Selanjutnya Meimulyani (2013: 15</w:t>
      </w:r>
      <w:r w:rsidR="009E0139" w:rsidRPr="003A2B3C">
        <w:rPr>
          <w:rFonts w:ascii="Times New Roman" w:hAnsi="Times New Roman" w:cs="Times New Roman"/>
          <w:sz w:val="24"/>
          <w:szCs w:val="24"/>
        </w:rPr>
        <w:t>)</w:t>
      </w:r>
      <w:r w:rsidR="009E0139">
        <w:rPr>
          <w:rFonts w:ascii="Times New Roman" w:hAnsi="Times New Roman" w:cs="Times New Roman"/>
          <w:sz w:val="24"/>
          <w:szCs w:val="24"/>
        </w:rPr>
        <w:t xml:space="preserve"> </w:t>
      </w:r>
      <w:r w:rsidR="009E0139" w:rsidRPr="003A2B3C">
        <w:rPr>
          <w:rFonts w:ascii="Times New Roman" w:hAnsi="Times New Roman" w:cs="Times New Roman"/>
          <w:sz w:val="24"/>
          <w:szCs w:val="24"/>
        </w:rPr>
        <w:t xml:space="preserve">berpendapat </w:t>
      </w:r>
      <w:r w:rsidR="009E0139">
        <w:rPr>
          <w:rFonts w:ascii="Times New Roman" w:hAnsi="Times New Roman" w:cs="Times New Roman"/>
          <w:sz w:val="24"/>
          <w:szCs w:val="24"/>
        </w:rPr>
        <w:t>bahwa:</w:t>
      </w:r>
    </w:p>
    <w:p w:rsidR="009E0139" w:rsidRDefault="009E0139" w:rsidP="00616A48">
      <w:pPr>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Karakteristik anak tunagrahita </w:t>
      </w:r>
      <w:proofErr w:type="gramStart"/>
      <w:r>
        <w:rPr>
          <w:rFonts w:ascii="Times New Roman" w:hAnsi="Times New Roman" w:cs="Times New Roman"/>
          <w:sz w:val="24"/>
          <w:szCs w:val="24"/>
        </w:rPr>
        <w:t>sedang  yaitu</w:t>
      </w:r>
      <w:proofErr w:type="gramEnd"/>
      <w:r>
        <w:rPr>
          <w:rFonts w:ascii="Times New Roman" w:hAnsi="Times New Roman" w:cs="Times New Roman"/>
          <w:sz w:val="24"/>
          <w:szCs w:val="24"/>
        </w:rPr>
        <w:t xml:space="preserve"> t</w:t>
      </w:r>
      <w:r w:rsidRPr="002365ED">
        <w:rPr>
          <w:rFonts w:ascii="Times New Roman" w:hAnsi="Times New Roman" w:cs="Times New Roman"/>
          <w:sz w:val="24"/>
          <w:szCs w:val="24"/>
        </w:rPr>
        <w:t>idak jauh berbeda dengan anak tun</w:t>
      </w:r>
      <w:r>
        <w:rPr>
          <w:rFonts w:ascii="Times New Roman" w:hAnsi="Times New Roman" w:cs="Times New Roman"/>
          <w:sz w:val="24"/>
          <w:szCs w:val="24"/>
        </w:rPr>
        <w:t>a</w:t>
      </w:r>
      <w:r w:rsidRPr="002365ED">
        <w:rPr>
          <w:rFonts w:ascii="Times New Roman" w:hAnsi="Times New Roman" w:cs="Times New Roman"/>
          <w:sz w:val="24"/>
          <w:szCs w:val="24"/>
        </w:rPr>
        <w:t xml:space="preserve">grahita ringan. </w:t>
      </w:r>
      <w:proofErr w:type="gramStart"/>
      <w:r w:rsidRPr="002365ED">
        <w:rPr>
          <w:rFonts w:ascii="Times New Roman" w:hAnsi="Times New Roman" w:cs="Times New Roman"/>
          <w:sz w:val="24"/>
          <w:szCs w:val="24"/>
        </w:rPr>
        <w:t>Anak Tunagrahita sedang pun mampu diajak berkomunikasi.</w:t>
      </w:r>
      <w:proofErr w:type="gramEnd"/>
      <w:r w:rsidRPr="002365ED">
        <w:rPr>
          <w:rFonts w:ascii="Times New Roman" w:hAnsi="Times New Roman" w:cs="Times New Roman"/>
          <w:sz w:val="24"/>
          <w:szCs w:val="24"/>
        </w:rPr>
        <w:t xml:space="preserve"> </w:t>
      </w:r>
      <w:proofErr w:type="gramStart"/>
      <w:r w:rsidRPr="002365ED">
        <w:rPr>
          <w:rFonts w:ascii="Times New Roman" w:hAnsi="Times New Roman" w:cs="Times New Roman"/>
          <w:sz w:val="24"/>
          <w:szCs w:val="24"/>
        </w:rPr>
        <w:t>Namun, kelemahannya mereka tidak begitu mahir dalam menulis, membaca, dan berhitung.</w:t>
      </w:r>
      <w:proofErr w:type="gramEnd"/>
      <w:r w:rsidRPr="002365ED">
        <w:rPr>
          <w:rFonts w:ascii="Times New Roman" w:hAnsi="Times New Roman" w:cs="Times New Roman"/>
          <w:sz w:val="24"/>
          <w:szCs w:val="24"/>
        </w:rPr>
        <w:t xml:space="preserve"> </w:t>
      </w:r>
    </w:p>
    <w:p w:rsidR="007729A4" w:rsidRDefault="007729A4" w:rsidP="00616A48">
      <w:pPr>
        <w:spacing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lastRenderedPageBreak/>
        <w:t>Dari pendapat di atas dapat disimpulkan karakteristik anak tunagrahita sedang tidak jauh beda dengan anak tunagrahita ringan, anak tunagrahita sedang dapat diajak berkomunikasi namun kelemahannya mereka tidak mahir dalam menulis</w:t>
      </w:r>
      <w:proofErr w:type="gramStart"/>
      <w:r>
        <w:rPr>
          <w:rFonts w:ascii="Times New Roman" w:hAnsi="Times New Roman" w:cs="Times New Roman"/>
          <w:sz w:val="24"/>
          <w:szCs w:val="24"/>
        </w:rPr>
        <w:t>,membaca</w:t>
      </w:r>
      <w:proofErr w:type="gramEnd"/>
      <w:r>
        <w:rPr>
          <w:rFonts w:ascii="Times New Roman" w:hAnsi="Times New Roman" w:cs="Times New Roman"/>
          <w:sz w:val="24"/>
          <w:szCs w:val="24"/>
        </w:rPr>
        <w:t xml:space="preserve"> dan berhitung.</w:t>
      </w:r>
    </w:p>
    <w:p w:rsidR="000E1B1F" w:rsidRDefault="000E1B1F" w:rsidP="00616A4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Amin (</w:t>
      </w:r>
      <w:proofErr w:type="gramStart"/>
      <w:r>
        <w:rPr>
          <w:rFonts w:ascii="Times New Roman" w:hAnsi="Times New Roman" w:cs="Times New Roman"/>
          <w:sz w:val="24"/>
          <w:szCs w:val="24"/>
        </w:rPr>
        <w:t>1995 :</w:t>
      </w:r>
      <w:proofErr w:type="gramEnd"/>
      <w:r>
        <w:rPr>
          <w:rFonts w:ascii="Times New Roman" w:hAnsi="Times New Roman" w:cs="Times New Roman"/>
          <w:sz w:val="24"/>
          <w:szCs w:val="24"/>
        </w:rPr>
        <w:t xml:space="preserve"> 39) menyatakan</w:t>
      </w:r>
      <w:r w:rsidR="00FA573B">
        <w:rPr>
          <w:rFonts w:ascii="Times New Roman" w:hAnsi="Times New Roman" w:cs="Times New Roman"/>
          <w:sz w:val="24"/>
          <w:szCs w:val="24"/>
        </w:rPr>
        <w:t xml:space="preserve"> bahwa karakteristik anak tunagrahita sedang</w:t>
      </w:r>
      <w:r>
        <w:rPr>
          <w:rFonts w:ascii="Times New Roman" w:hAnsi="Times New Roman" w:cs="Times New Roman"/>
          <w:sz w:val="24"/>
          <w:szCs w:val="24"/>
        </w:rPr>
        <w:t xml:space="preserve"> </w:t>
      </w:r>
      <w:r w:rsidR="00FA573B">
        <w:rPr>
          <w:rFonts w:ascii="Times New Roman" w:hAnsi="Times New Roman" w:cs="Times New Roman"/>
          <w:sz w:val="24"/>
          <w:szCs w:val="24"/>
        </w:rPr>
        <w:t>adalah</w:t>
      </w:r>
      <w:r>
        <w:rPr>
          <w:rFonts w:ascii="Times New Roman" w:hAnsi="Times New Roman" w:cs="Times New Roman"/>
          <w:sz w:val="24"/>
          <w:szCs w:val="24"/>
        </w:rPr>
        <w:t xml:space="preserve"> : </w:t>
      </w:r>
    </w:p>
    <w:p w:rsidR="00CD17B5" w:rsidRDefault="000E1B1F" w:rsidP="00FA573B">
      <w:pPr>
        <w:spacing w:line="240" w:lineRule="auto"/>
        <w:ind w:left="900" w:right="711"/>
        <w:jc w:val="both"/>
        <w:rPr>
          <w:rFonts w:ascii="Times New Roman" w:hAnsi="Times New Roman" w:cs="Times New Roman"/>
          <w:sz w:val="24"/>
          <w:szCs w:val="24"/>
        </w:rPr>
      </w:pPr>
      <w:proofErr w:type="gramStart"/>
      <w:r>
        <w:rPr>
          <w:rFonts w:ascii="Times New Roman" w:hAnsi="Times New Roman" w:cs="Times New Roman"/>
          <w:sz w:val="24"/>
          <w:szCs w:val="24"/>
        </w:rPr>
        <w:t xml:space="preserve">Anak tunagrahita sedang </w:t>
      </w:r>
      <w:r w:rsidR="00FA573B">
        <w:rPr>
          <w:rFonts w:ascii="Times New Roman" w:hAnsi="Times New Roman" w:cs="Times New Roman"/>
          <w:sz w:val="24"/>
          <w:szCs w:val="24"/>
        </w:rPr>
        <w:t>hampi</w:t>
      </w:r>
      <w:r>
        <w:rPr>
          <w:rFonts w:ascii="Times New Roman" w:hAnsi="Times New Roman" w:cs="Times New Roman"/>
          <w:sz w:val="24"/>
          <w:szCs w:val="24"/>
        </w:rPr>
        <w:t>r</w:t>
      </w:r>
      <w:r w:rsidR="00FA573B">
        <w:rPr>
          <w:rFonts w:ascii="Times New Roman" w:hAnsi="Times New Roman" w:cs="Times New Roman"/>
          <w:sz w:val="24"/>
          <w:szCs w:val="24"/>
        </w:rPr>
        <w:t xml:space="preserve"> </w:t>
      </w:r>
      <w:r>
        <w:rPr>
          <w:rFonts w:ascii="Times New Roman" w:hAnsi="Times New Roman" w:cs="Times New Roman"/>
          <w:sz w:val="24"/>
          <w:szCs w:val="24"/>
        </w:rPr>
        <w:t>tidak bisa mempelajari pelajaran-pelajaran akademik.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pada umumnya belajar secara membeo.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bahasanya lebih terbatas dari pada anak tunagrahita ringan.</w:t>
      </w:r>
      <w:proofErr w:type="gramEnd"/>
      <w:r>
        <w:rPr>
          <w:rFonts w:ascii="Times New Roman" w:hAnsi="Times New Roman" w:cs="Times New Roman"/>
          <w:sz w:val="24"/>
          <w:szCs w:val="24"/>
        </w:rPr>
        <w:t xml:space="preserve"> Mereka hamper selalu bergantung </w:t>
      </w:r>
      <w:r w:rsidR="00FA573B">
        <w:rPr>
          <w:rFonts w:ascii="Times New Roman" w:hAnsi="Times New Roman" w:cs="Times New Roman"/>
          <w:sz w:val="24"/>
          <w:szCs w:val="24"/>
        </w:rPr>
        <w:t xml:space="preserve">pada perlindungan orang </w:t>
      </w:r>
      <w:proofErr w:type="gramStart"/>
      <w:r w:rsidR="00FA573B">
        <w:rPr>
          <w:rFonts w:ascii="Times New Roman" w:hAnsi="Times New Roman" w:cs="Times New Roman"/>
          <w:sz w:val="24"/>
          <w:szCs w:val="24"/>
        </w:rPr>
        <w:t>lain</w:t>
      </w:r>
      <w:proofErr w:type="gramEnd"/>
      <w:r w:rsidR="00FA573B">
        <w:rPr>
          <w:rFonts w:ascii="Times New Roman" w:hAnsi="Times New Roman" w:cs="Times New Roman"/>
          <w:sz w:val="24"/>
          <w:szCs w:val="24"/>
        </w:rPr>
        <w:t xml:space="preserve">, tetapi dapat membedakan bahaya dan yang bukan membahayakan. </w:t>
      </w:r>
      <w:proofErr w:type="gramStart"/>
      <w:r w:rsidR="00FA573B">
        <w:rPr>
          <w:rFonts w:ascii="Times New Roman" w:hAnsi="Times New Roman" w:cs="Times New Roman"/>
          <w:sz w:val="24"/>
          <w:szCs w:val="24"/>
        </w:rPr>
        <w:t>Mereka masih mempunyai potensi untuk belajar memelihara diri dan menyesuaikan diri terhadap lingkungan, dan dapat mempelajari beberapa pekerjaan yang mempunyai arti ekonomi.</w:t>
      </w:r>
      <w:proofErr w:type="gramEnd"/>
      <w:r w:rsidR="00FA573B">
        <w:rPr>
          <w:rFonts w:ascii="Times New Roman" w:hAnsi="Times New Roman" w:cs="Times New Roman"/>
          <w:sz w:val="24"/>
          <w:szCs w:val="24"/>
        </w:rPr>
        <w:t xml:space="preserve"> </w:t>
      </w:r>
    </w:p>
    <w:p w:rsidR="00053766" w:rsidRDefault="00053766" w:rsidP="00FA573B">
      <w:pPr>
        <w:spacing w:line="240" w:lineRule="auto"/>
        <w:ind w:left="900" w:right="711"/>
        <w:jc w:val="both"/>
        <w:rPr>
          <w:rFonts w:ascii="Times New Roman" w:hAnsi="Times New Roman" w:cs="Times New Roman"/>
          <w:sz w:val="24"/>
          <w:szCs w:val="24"/>
        </w:rPr>
      </w:pPr>
    </w:p>
    <w:p w:rsidR="00C936B6" w:rsidRDefault="009E0139" w:rsidP="00616A4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Dari pendapat diatas dapat disimpulkan bahwa anak tunagrahita sedang memiliki karakteristik mereka mampu latih (mereka tidak begitu mahir untuk menulis, membaca, berhitung) Namun, bisa dilatih untuk kemampuan bina dirinya), sehingga dalam proses pembelajarannya yaitu dengan belajar santai dan belajar sambil bermain</w:t>
      </w:r>
    </w:p>
    <w:p w:rsidR="00C936B6" w:rsidRDefault="00C936B6" w:rsidP="00616A48">
      <w:pPr>
        <w:spacing w:line="480" w:lineRule="auto"/>
        <w:ind w:firstLine="540"/>
        <w:jc w:val="both"/>
        <w:rPr>
          <w:rFonts w:ascii="Times New Roman" w:hAnsi="Times New Roman" w:cs="Times New Roman"/>
          <w:sz w:val="24"/>
          <w:szCs w:val="24"/>
        </w:rPr>
      </w:pPr>
    </w:p>
    <w:p w:rsidR="00C936B6" w:rsidRDefault="00C936B6" w:rsidP="00616A48">
      <w:pPr>
        <w:spacing w:line="480" w:lineRule="auto"/>
        <w:ind w:firstLine="540"/>
        <w:jc w:val="both"/>
        <w:rPr>
          <w:rFonts w:ascii="Times New Roman" w:hAnsi="Times New Roman" w:cs="Times New Roman"/>
          <w:sz w:val="24"/>
          <w:szCs w:val="24"/>
        </w:rPr>
      </w:pPr>
    </w:p>
    <w:p w:rsidR="00053766" w:rsidRPr="000712CC" w:rsidRDefault="00295F44" w:rsidP="00616A4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9E0139" w:rsidRPr="006C55E9" w:rsidRDefault="009E0139" w:rsidP="00053766">
      <w:pPr>
        <w:pStyle w:val="ListParagraph"/>
        <w:numPr>
          <w:ilvl w:val="0"/>
          <w:numId w:val="25"/>
        </w:numPr>
        <w:spacing w:after="0" w:line="720" w:lineRule="auto"/>
        <w:ind w:left="540" w:hanging="540"/>
        <w:jc w:val="both"/>
        <w:rPr>
          <w:rFonts w:ascii="Times New Roman" w:hAnsi="Times New Roman"/>
          <w:b/>
          <w:color w:val="000000" w:themeColor="text1"/>
          <w:sz w:val="24"/>
          <w:szCs w:val="24"/>
        </w:rPr>
      </w:pPr>
      <w:r w:rsidRPr="006C55E9">
        <w:rPr>
          <w:rFonts w:ascii="Times New Roman" w:hAnsi="Times New Roman"/>
          <w:b/>
          <w:color w:val="000000" w:themeColor="text1"/>
          <w:sz w:val="24"/>
          <w:szCs w:val="24"/>
        </w:rPr>
        <w:lastRenderedPageBreak/>
        <w:t>Tinja</w:t>
      </w:r>
      <w:r w:rsidR="00352056">
        <w:rPr>
          <w:rFonts w:ascii="Times New Roman" w:hAnsi="Times New Roman"/>
          <w:b/>
          <w:color w:val="000000" w:themeColor="text1"/>
          <w:sz w:val="24"/>
          <w:szCs w:val="24"/>
        </w:rPr>
        <w:t>uan tentang pembelajaran b</w:t>
      </w:r>
      <w:r w:rsidR="00A57B65" w:rsidRPr="006C55E9">
        <w:rPr>
          <w:rFonts w:ascii="Times New Roman" w:hAnsi="Times New Roman"/>
          <w:b/>
          <w:color w:val="000000" w:themeColor="text1"/>
          <w:sz w:val="24"/>
          <w:szCs w:val="24"/>
        </w:rPr>
        <w:t>ina</w:t>
      </w:r>
      <w:r w:rsidR="00352056">
        <w:rPr>
          <w:rFonts w:ascii="Times New Roman" w:hAnsi="Times New Roman"/>
          <w:b/>
          <w:color w:val="000000" w:themeColor="text1"/>
          <w:sz w:val="24"/>
          <w:szCs w:val="24"/>
        </w:rPr>
        <w:t xml:space="preserve"> d</w:t>
      </w:r>
      <w:r w:rsidRPr="006C55E9">
        <w:rPr>
          <w:rFonts w:ascii="Times New Roman" w:hAnsi="Times New Roman"/>
          <w:b/>
          <w:color w:val="000000" w:themeColor="text1"/>
          <w:sz w:val="24"/>
          <w:szCs w:val="24"/>
        </w:rPr>
        <w:t>iri</w:t>
      </w:r>
    </w:p>
    <w:p w:rsidR="00352BCE" w:rsidRDefault="00352056" w:rsidP="00053766">
      <w:pPr>
        <w:pStyle w:val="ListParagraph"/>
        <w:numPr>
          <w:ilvl w:val="0"/>
          <w:numId w:val="8"/>
        </w:numPr>
        <w:spacing w:after="0" w:line="720" w:lineRule="auto"/>
        <w:ind w:left="540"/>
        <w:jc w:val="both"/>
        <w:rPr>
          <w:rFonts w:ascii="Times New Roman" w:hAnsi="Times New Roman"/>
          <w:b/>
          <w:color w:val="000000" w:themeColor="text1"/>
          <w:sz w:val="24"/>
          <w:szCs w:val="24"/>
        </w:rPr>
      </w:pPr>
      <w:r>
        <w:rPr>
          <w:rFonts w:ascii="Times New Roman" w:hAnsi="Times New Roman"/>
          <w:b/>
          <w:color w:val="000000" w:themeColor="text1"/>
          <w:sz w:val="24"/>
          <w:szCs w:val="24"/>
        </w:rPr>
        <w:t>Pengertian b</w:t>
      </w:r>
      <w:r w:rsidR="00A57B65">
        <w:rPr>
          <w:rFonts w:ascii="Times New Roman" w:hAnsi="Times New Roman"/>
          <w:b/>
          <w:color w:val="000000" w:themeColor="text1"/>
          <w:sz w:val="24"/>
          <w:szCs w:val="24"/>
        </w:rPr>
        <w:t>ina diri</w:t>
      </w:r>
    </w:p>
    <w:p w:rsidR="00183B0D" w:rsidRDefault="00A57B65" w:rsidP="00616A48">
      <w:pPr>
        <w:pStyle w:val="ListParagraph"/>
        <w:spacing w:after="0" w:line="480" w:lineRule="auto"/>
        <w:ind w:left="0" w:firstLine="54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Bina diri adalah suatu pembinaan dan pelatihan tentang kegiatan kehidupan sehari-hari yang diberikan pada anak berkebutuhan khusus yang bersekolah di sekolah luar biasa (SLB) maupun di sekolah inklusif/sekolah regular yang menyelenggarakan layanan pendidikan untuk anak berekebutuhan khusus.</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Bina diri yang dimaksud adalah kemampuandalam kehidupan sehari-hari.</w:t>
      </w:r>
      <w:proofErr w:type="gramEnd"/>
      <w:r>
        <w:rPr>
          <w:rFonts w:ascii="Times New Roman" w:hAnsi="Times New Roman"/>
          <w:color w:val="000000" w:themeColor="text1"/>
          <w:sz w:val="24"/>
          <w:szCs w:val="24"/>
        </w:rPr>
        <w:t xml:space="preserve"> Kegiatan yang dilakukan dari mulai tidur sampai tidur kembali, kegiatan tersebut antara lain merawat</w:t>
      </w:r>
      <w:proofErr w:type="gramStart"/>
      <w:r>
        <w:rPr>
          <w:rFonts w:ascii="Times New Roman" w:hAnsi="Times New Roman"/>
          <w:color w:val="000000" w:themeColor="text1"/>
          <w:sz w:val="24"/>
          <w:szCs w:val="24"/>
        </w:rPr>
        <w:t>,mengurus</w:t>
      </w:r>
      <w:proofErr w:type="gramEnd"/>
      <w:r>
        <w:rPr>
          <w:rFonts w:ascii="Times New Roman" w:hAnsi="Times New Roman"/>
          <w:color w:val="000000" w:themeColor="text1"/>
          <w:sz w:val="24"/>
          <w:szCs w:val="24"/>
        </w:rPr>
        <w:t xml:space="preserve"> dan memelihara diri yang merupakan kegiatan rutin dan mendasar yang harus dikuasai oleh manusia.</w:t>
      </w:r>
    </w:p>
    <w:p w:rsidR="00A57B65" w:rsidRPr="00A57B65" w:rsidRDefault="00183B0D" w:rsidP="00616A48">
      <w:pPr>
        <w:pStyle w:val="ListParagraph"/>
        <w:spacing w:after="0" w:line="480" w:lineRule="auto"/>
        <w:ind w:left="0"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Pembelajaran bina diri ini dibelajarkan atau dilatihkan berebda-beda disesuaikan dengan kebutuhan dan kemampuan yang dimiliki anak</w:t>
      </w:r>
      <w:r w:rsidR="0059614C">
        <w:rPr>
          <w:rFonts w:ascii="Times New Roman" w:hAnsi="Times New Roman"/>
          <w:color w:val="000000" w:themeColor="text1"/>
          <w:sz w:val="24"/>
          <w:szCs w:val="24"/>
        </w:rPr>
        <w:t xml:space="preserve"> (Sudrajat &amp; Rosida</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2013 :</w:t>
      </w:r>
      <w:proofErr w:type="gramEnd"/>
      <w:r>
        <w:rPr>
          <w:rFonts w:ascii="Times New Roman" w:hAnsi="Times New Roman"/>
          <w:color w:val="000000" w:themeColor="text1"/>
          <w:sz w:val="24"/>
          <w:szCs w:val="24"/>
        </w:rPr>
        <w:t xml:space="preserve"> 56 )</w:t>
      </w:r>
      <w:r w:rsidR="00A57B65">
        <w:rPr>
          <w:rFonts w:ascii="Times New Roman" w:hAnsi="Times New Roman"/>
          <w:color w:val="000000" w:themeColor="text1"/>
          <w:sz w:val="24"/>
          <w:szCs w:val="24"/>
        </w:rPr>
        <w:t xml:space="preserve"> </w:t>
      </w:r>
    </w:p>
    <w:p w:rsidR="00352BCE" w:rsidRDefault="00FA573B" w:rsidP="00616A48">
      <w:pPr>
        <w:pStyle w:val="Default"/>
        <w:spacing w:line="480" w:lineRule="auto"/>
        <w:ind w:firstLine="540"/>
        <w:jc w:val="both"/>
      </w:pPr>
      <w:r>
        <w:t xml:space="preserve">Bina </w:t>
      </w:r>
      <w:r w:rsidR="00352BCE" w:rsidRPr="006A1242">
        <w:t xml:space="preserve">diri mempunyai pengertian yang </w:t>
      </w:r>
      <w:proofErr w:type="gramStart"/>
      <w:r w:rsidR="00352BCE" w:rsidRPr="006A1242">
        <w:t>sama</w:t>
      </w:r>
      <w:proofErr w:type="gramEnd"/>
      <w:r w:rsidR="00352BCE" w:rsidRPr="006A1242">
        <w:t xml:space="preserve"> dengan beberapa istilah, seperti </w:t>
      </w:r>
      <w:r w:rsidR="00352BCE" w:rsidRPr="006A1242">
        <w:rPr>
          <w:i/>
        </w:rPr>
        <w:t xml:space="preserve">actives of daily living </w:t>
      </w:r>
      <w:r w:rsidR="00352BCE" w:rsidRPr="006A1242">
        <w:t xml:space="preserve">yang sering disingkat dengan ADL, merawat diri </w:t>
      </w:r>
      <w:r w:rsidR="00352BCE" w:rsidRPr="006A1242">
        <w:rPr>
          <w:i/>
        </w:rPr>
        <w:t xml:space="preserve">self care </w:t>
      </w:r>
      <w:r w:rsidR="00352BCE" w:rsidRPr="006A1242">
        <w:t xml:space="preserve">(Suhaeri E, 1972). Materi tersebut mempunyai arti hampir </w:t>
      </w:r>
      <w:proofErr w:type="gramStart"/>
      <w:r w:rsidR="00352BCE" w:rsidRPr="006A1242">
        <w:t>sama</w:t>
      </w:r>
      <w:proofErr w:type="gramEnd"/>
      <w:r w:rsidR="00352BCE" w:rsidRPr="006A1242">
        <w:t>, yaitu pelajaran yang menyangkut kegiatan jasmaniah, yang dilakukan sehari-hari secara</w:t>
      </w:r>
      <w:r w:rsidR="004F737D">
        <w:t xml:space="preserve"> rutin, perbedaannya hanya terle</w:t>
      </w:r>
      <w:r w:rsidR="00352BCE" w:rsidRPr="006A1242">
        <w:t xml:space="preserve">tak pada penekanannya. </w:t>
      </w:r>
      <w:proofErr w:type="gramStart"/>
      <w:r w:rsidR="00352BCE" w:rsidRPr="00F93646">
        <w:t>Keragaman individu dari anak berkebutuhan khusus membawa dampak pada kebutuhan anak secara beragam pula.</w:t>
      </w:r>
      <w:proofErr w:type="gramEnd"/>
      <w:r w:rsidR="00352BCE" w:rsidRPr="00F93646">
        <w:t xml:space="preserve"> </w:t>
      </w:r>
      <w:proofErr w:type="gramStart"/>
      <w:r w:rsidR="00352BCE" w:rsidRPr="00F93646">
        <w:t>Salah satu kebutuhan ABK yaitu ADL atau Bina Diri.</w:t>
      </w:r>
      <w:proofErr w:type="gramEnd"/>
      <w:r w:rsidR="00352BCE" w:rsidRPr="00F93646">
        <w:t xml:space="preserve"> Berdasarkan fakta</w:t>
      </w:r>
      <w:r w:rsidR="004F737D">
        <w:t xml:space="preserve"> di</w:t>
      </w:r>
      <w:r w:rsidR="00352BCE" w:rsidRPr="00F93646">
        <w:t xml:space="preserve"> lapangan tidak semua ABK memerlukan pembelajaran atau pelatihan Bina Diri, misalnya anak </w:t>
      </w:r>
      <w:r w:rsidR="00352BCE" w:rsidRPr="00F93646">
        <w:lastRenderedPageBreak/>
        <w:t xml:space="preserve">tunarungu wicara dan anak tunalaras karena baik secara fisik, intelektual, juga sensomotorik tidak terganggu sehingga tidak ada hambatan bagi mereka untuk melakukan kegiatan rutin harian kecuali hambatan berkomunikasi bagi ATR dan hambatan penyesuaian sosial-emosi bagi anak tunalaras. Tujuan bidang kajian Bina Diri secara umum adalah agar anak berkebutuhan khusus dapat mandiri dengan tidak/kurang bergantung pada orang </w:t>
      </w:r>
      <w:proofErr w:type="gramStart"/>
      <w:r w:rsidR="00352BCE" w:rsidRPr="00F93646">
        <w:t>lain</w:t>
      </w:r>
      <w:proofErr w:type="gramEnd"/>
      <w:r w:rsidR="00352BCE" w:rsidRPr="00F93646">
        <w:t xml:space="preserve"> dan mempunyai rasa tanggung jawab. Sedangkan tujuan khususnya adalah: </w:t>
      </w:r>
      <w:r w:rsidR="00352BCE">
        <w:t xml:space="preserve">1). </w:t>
      </w:r>
      <w:r w:rsidR="00352BCE" w:rsidRPr="00F93646">
        <w:t xml:space="preserve">Menumbuhkan dan meningkatkan kemampuan ABK dalam tatalaksana pribadi (mengurus diri, menolong diri, merawat </w:t>
      </w:r>
      <w:r w:rsidR="00612CB7">
        <w:t xml:space="preserve">diri) </w:t>
      </w:r>
      <w:r w:rsidR="00352BCE">
        <w:t xml:space="preserve">2). </w:t>
      </w:r>
      <w:proofErr w:type="gramStart"/>
      <w:r w:rsidR="00352BCE" w:rsidRPr="00F93646">
        <w:t>Menumbuhkan dan meningkatkan kemampuan ABK dalam berkomunikasi sehingga dapat mengkomunikasikan keberadaan dirinya.</w:t>
      </w:r>
      <w:proofErr w:type="gramEnd"/>
      <w:r w:rsidR="00352BCE" w:rsidRPr="00F93646">
        <w:t xml:space="preserve"> </w:t>
      </w:r>
      <w:r w:rsidR="00352BCE">
        <w:t>3).M</w:t>
      </w:r>
      <w:r w:rsidR="00352BCE" w:rsidRPr="00F93646">
        <w:t xml:space="preserve">enumbuhkan dan meningkatkan kemampuan ABK dalam hal sosialisasi. </w:t>
      </w:r>
    </w:p>
    <w:p w:rsidR="00352BCE" w:rsidRDefault="0059614C" w:rsidP="00B15578">
      <w:pPr>
        <w:pStyle w:val="Default"/>
        <w:spacing w:line="480" w:lineRule="auto"/>
        <w:ind w:left="540"/>
        <w:jc w:val="both"/>
      </w:pPr>
      <w:r>
        <w:t xml:space="preserve">Sudrajat &amp; </w:t>
      </w:r>
      <w:proofErr w:type="gramStart"/>
      <w:r>
        <w:t xml:space="preserve">Rosida </w:t>
      </w:r>
      <w:r w:rsidR="00352BCE">
        <w:t xml:space="preserve"> (</w:t>
      </w:r>
      <w:proofErr w:type="gramEnd"/>
      <w:r w:rsidR="00352BCE">
        <w:t xml:space="preserve">2013 :76 ) mengemukakan pengertian bina diri bahwa : </w:t>
      </w:r>
    </w:p>
    <w:p w:rsidR="00352BCE" w:rsidRDefault="0059614C" w:rsidP="00B15578">
      <w:pPr>
        <w:pStyle w:val="Default"/>
        <w:ind w:left="990" w:right="801"/>
        <w:jc w:val="both"/>
      </w:pPr>
      <w:proofErr w:type="gramStart"/>
      <w:r>
        <w:t>Bina</w:t>
      </w:r>
      <w:r w:rsidR="00352BCE">
        <w:t>diri merupakan salah satu mata pelajaran yang khusus dimasukan pada anak-anak yang memiliki gangguan mental/tunagrahita.</w:t>
      </w:r>
      <w:proofErr w:type="gramEnd"/>
      <w:r w:rsidR="00352BCE">
        <w:t xml:space="preserve"> Pelajaran bina diri dimasudkan agar anak dapat memliki kecakapan diri khususnya untuk keperluan diri sendiri dapat melaksanakan sendiri tanpa menggantungkan pada orang lain. </w:t>
      </w:r>
      <w:proofErr w:type="gramStart"/>
      <w:r w:rsidR="00352BCE">
        <w:t>Materi bina diri yang diberikan meliputi 1) usaha membersihan dan merapikan diri, 2) berbusana,</w:t>
      </w:r>
      <w:r w:rsidR="00B15578">
        <w:t xml:space="preserve"> </w:t>
      </w:r>
      <w:r w:rsidR="00352BCE">
        <w:t>3) minum dan makan,</w:t>
      </w:r>
      <w:r w:rsidR="004E1CC5">
        <w:t xml:space="preserve"> </w:t>
      </w:r>
      <w:r w:rsidR="007729A4">
        <w:t>4) menghindari bahaya.</w:t>
      </w:r>
      <w:proofErr w:type="gramEnd"/>
    </w:p>
    <w:p w:rsidR="007729A4" w:rsidRDefault="007729A4" w:rsidP="004E1CC5">
      <w:pPr>
        <w:pStyle w:val="Default"/>
        <w:ind w:left="709" w:right="616"/>
        <w:jc w:val="both"/>
      </w:pPr>
    </w:p>
    <w:p w:rsidR="00352BCE" w:rsidRDefault="007729A4" w:rsidP="00B15578">
      <w:pPr>
        <w:pStyle w:val="Default"/>
        <w:spacing w:line="480" w:lineRule="auto"/>
        <w:ind w:right="-9" w:firstLine="540"/>
        <w:jc w:val="both"/>
      </w:pPr>
      <w:r>
        <w:t xml:space="preserve"> </w:t>
      </w:r>
      <w:proofErr w:type="gramStart"/>
      <w:r>
        <w:t>Berdasarkan pendapat di atas dapat disimpulkan bahwa bina diri merupakan mata pelajaran yang khusus untuk anak yang memiliki gangguan mental.</w:t>
      </w:r>
      <w:proofErr w:type="gramEnd"/>
      <w:r>
        <w:t xml:space="preserve"> Materi bina diri yang diberikan meliputi usaha membersihkan dan merapikan diri, berbusana</w:t>
      </w:r>
      <w:proofErr w:type="gramStart"/>
      <w:r>
        <w:t>,minum</w:t>
      </w:r>
      <w:proofErr w:type="gramEnd"/>
      <w:r>
        <w:t xml:space="preserve"> dan makan dan menghindari bahaya </w:t>
      </w:r>
    </w:p>
    <w:p w:rsidR="007729A4" w:rsidRDefault="00B769E6" w:rsidP="00B15578">
      <w:pPr>
        <w:pStyle w:val="Default"/>
        <w:spacing w:line="480" w:lineRule="auto"/>
        <w:ind w:right="-9" w:firstLine="540"/>
        <w:jc w:val="both"/>
      </w:pPr>
      <w:proofErr w:type="gramStart"/>
      <w:r>
        <w:lastRenderedPageBreak/>
        <w:t>Menurut Depdikbud suatu kajian yang aplikatif untuk anak-anak tunagrahita dalam membangun diri, berkomunikasi dengan orang lain, dan beradaftasi dengan lingkunga</w:t>
      </w:r>
      <w:r w:rsidR="007729A4">
        <w:t>n</w:t>
      </w:r>
      <w:r>
        <w:t>.</w:t>
      </w:r>
      <w:proofErr w:type="gramEnd"/>
      <w:r>
        <w:t xml:space="preserve"> </w:t>
      </w:r>
    </w:p>
    <w:p w:rsidR="000870EA" w:rsidRDefault="00B769E6" w:rsidP="00B15578">
      <w:pPr>
        <w:pStyle w:val="Default"/>
        <w:spacing w:line="480" w:lineRule="auto"/>
        <w:ind w:right="-9" w:firstLine="540"/>
        <w:jc w:val="both"/>
      </w:pPr>
      <w:proofErr w:type="gramStart"/>
      <w:r>
        <w:t>Pendidikan bina diri merupakan suatu alternative bagi pengembangan potensi anak tunagrahita karena bila dilihat dari segi intelektual sangat terbatas.</w:t>
      </w:r>
      <w:proofErr w:type="gramEnd"/>
      <w:r>
        <w:t xml:space="preserve"> </w:t>
      </w:r>
    </w:p>
    <w:p w:rsidR="007729A4" w:rsidRDefault="007729A4" w:rsidP="00B15578">
      <w:pPr>
        <w:pStyle w:val="Default"/>
        <w:tabs>
          <w:tab w:val="left" w:pos="8271"/>
        </w:tabs>
        <w:spacing w:line="480" w:lineRule="auto"/>
        <w:ind w:right="-9" w:firstLine="540"/>
        <w:jc w:val="both"/>
      </w:pPr>
      <w:r>
        <w:t xml:space="preserve">Menurut Sudrajat &amp; Rosida </w:t>
      </w:r>
      <w:proofErr w:type="gramStart"/>
      <w:r w:rsidR="00352056">
        <w:t xml:space="preserve">( </w:t>
      </w:r>
      <w:r>
        <w:t>2013</w:t>
      </w:r>
      <w:proofErr w:type="gramEnd"/>
      <w:r>
        <w:t xml:space="preserve"> : </w:t>
      </w:r>
      <w:r w:rsidR="000870EA">
        <w:t>54 ) mengemukakan defenisi bina diri sebagai berikut :</w:t>
      </w:r>
    </w:p>
    <w:p w:rsidR="00E27217" w:rsidRDefault="00B769E6" w:rsidP="000870EA">
      <w:pPr>
        <w:pStyle w:val="Default"/>
        <w:ind w:left="720" w:right="1341"/>
        <w:jc w:val="both"/>
      </w:pPr>
      <w:r>
        <w:t xml:space="preserve">Bina diri merupakan serangkaian kegiatan pembinaan dan latihan yang dilakukan oleh guru yang professional dalam pendidikan khusus, secara terencana </w:t>
      </w:r>
      <w:r w:rsidR="00586254">
        <w:t xml:space="preserve">dan </w:t>
      </w:r>
      <w:r>
        <w:t xml:space="preserve">  </w:t>
      </w:r>
      <w:r w:rsidR="00586254">
        <w:t xml:space="preserve">terprogram terhadap individu yang membutuhkan layanan khusus, yaitu individu yang mengalami gangguan koordinasi gerak-gerak motorik, sehingga mereka dapat melakukan aktivitas kehidupan sehari-hari, dengan tujuan meminimalisasi dan atau menghilangkan ketergantungan terhadap bantuan orang lain dalam melakukan aktivitasnya aktivitas kehidupan sehari-hari, mulai dari aktivitas bangun tidur sampai tidur kembali. Kegiatan ini dikenal dengan istilah ADL </w:t>
      </w:r>
      <w:r w:rsidR="00586254" w:rsidRPr="004E1CC5">
        <w:rPr>
          <w:i/>
        </w:rPr>
        <w:t>(Actifity of Daily Living)</w:t>
      </w:r>
      <w:r w:rsidR="00E27217" w:rsidRPr="004E1CC5">
        <w:rPr>
          <w:i/>
        </w:rPr>
        <w:t xml:space="preserve"> </w:t>
      </w:r>
    </w:p>
    <w:p w:rsidR="003F399F" w:rsidRPr="001B6024" w:rsidRDefault="003F399F" w:rsidP="003F399F">
      <w:pPr>
        <w:pStyle w:val="Default"/>
        <w:ind w:left="709" w:right="616"/>
        <w:jc w:val="both"/>
      </w:pPr>
    </w:p>
    <w:p w:rsidR="00352BCE" w:rsidRPr="00FB1EF7" w:rsidRDefault="00352BCE" w:rsidP="00B15578">
      <w:pPr>
        <w:pStyle w:val="Default"/>
        <w:spacing w:line="480" w:lineRule="auto"/>
        <w:ind w:firstLine="540"/>
        <w:jc w:val="both"/>
      </w:pPr>
      <w:r w:rsidRPr="00FB1EF7">
        <w:t xml:space="preserve">Program khusus Bina Diri terdiri dari beberapa aspek pengembangan </w:t>
      </w:r>
      <w:r>
        <w:t>yang</w:t>
      </w:r>
      <w:r w:rsidR="00E27217">
        <w:t xml:space="preserve"> </w:t>
      </w:r>
      <w:r w:rsidRPr="00FB1EF7">
        <w:t>satu sama lainnya berhubungan dan ada keterkaitan</w:t>
      </w:r>
      <w:r>
        <w:t xml:space="preserve"> (</w:t>
      </w:r>
      <w:proofErr w:type="gramStart"/>
      <w:r>
        <w:t>Suhaeri :1992</w:t>
      </w:r>
      <w:proofErr w:type="gramEnd"/>
      <w:r>
        <w:t>)</w:t>
      </w:r>
      <w:r w:rsidRPr="00FB1EF7">
        <w:t>, yaitu:</w:t>
      </w:r>
    </w:p>
    <w:p w:rsidR="00352BCE" w:rsidRDefault="00352BCE" w:rsidP="00692707">
      <w:pPr>
        <w:pStyle w:val="ListParagraph"/>
        <w:numPr>
          <w:ilvl w:val="0"/>
          <w:numId w:val="9"/>
        </w:numPr>
        <w:autoSpaceDE w:val="0"/>
        <w:autoSpaceDN w:val="0"/>
        <w:adjustRightInd w:val="0"/>
        <w:spacing w:after="0" w:line="480" w:lineRule="auto"/>
        <w:ind w:left="900" w:right="616"/>
        <w:jc w:val="both"/>
        <w:rPr>
          <w:rFonts w:ascii="Times New Roman" w:hAnsi="Times New Roman"/>
          <w:color w:val="000000"/>
          <w:sz w:val="24"/>
          <w:szCs w:val="24"/>
        </w:rPr>
      </w:pPr>
      <w:r w:rsidRPr="00FB1EF7">
        <w:rPr>
          <w:rFonts w:ascii="Times New Roman" w:hAnsi="Times New Roman"/>
          <w:color w:val="000000"/>
          <w:sz w:val="24"/>
          <w:szCs w:val="24"/>
        </w:rPr>
        <w:t>Merawat diri</w:t>
      </w:r>
      <w:r>
        <w:rPr>
          <w:rFonts w:ascii="Times New Roman" w:hAnsi="Times New Roman"/>
          <w:color w:val="000000"/>
          <w:sz w:val="24"/>
          <w:szCs w:val="24"/>
        </w:rPr>
        <w:t xml:space="preserve"> </w:t>
      </w:r>
      <w:r w:rsidRPr="00FB1EF7">
        <w:rPr>
          <w:rFonts w:ascii="Times New Roman" w:hAnsi="Times New Roman"/>
          <w:color w:val="000000"/>
          <w:sz w:val="24"/>
          <w:szCs w:val="24"/>
        </w:rPr>
        <w:t>: makan-m</w:t>
      </w:r>
      <w:r>
        <w:rPr>
          <w:rFonts w:ascii="Times New Roman" w:hAnsi="Times New Roman"/>
          <w:color w:val="000000"/>
          <w:sz w:val="24"/>
          <w:szCs w:val="24"/>
        </w:rPr>
        <w:t xml:space="preserve">inum, kebersihan badan, menjaga </w:t>
      </w:r>
      <w:r w:rsidRPr="00FB1EF7">
        <w:rPr>
          <w:rFonts w:ascii="Times New Roman" w:hAnsi="Times New Roman"/>
          <w:color w:val="000000"/>
          <w:sz w:val="24"/>
          <w:szCs w:val="24"/>
        </w:rPr>
        <w:t xml:space="preserve">kesehatan </w:t>
      </w:r>
    </w:p>
    <w:p w:rsidR="00352BCE" w:rsidRDefault="00352BCE" w:rsidP="00692707">
      <w:pPr>
        <w:pStyle w:val="ListParagraph"/>
        <w:numPr>
          <w:ilvl w:val="0"/>
          <w:numId w:val="9"/>
        </w:numPr>
        <w:autoSpaceDE w:val="0"/>
        <w:autoSpaceDN w:val="0"/>
        <w:adjustRightInd w:val="0"/>
        <w:spacing w:after="0" w:line="480" w:lineRule="auto"/>
        <w:ind w:left="900" w:right="891"/>
        <w:jc w:val="both"/>
        <w:rPr>
          <w:rFonts w:ascii="Times New Roman" w:hAnsi="Times New Roman"/>
          <w:color w:val="000000"/>
          <w:sz w:val="24"/>
          <w:szCs w:val="24"/>
        </w:rPr>
      </w:pPr>
      <w:r w:rsidRPr="003865FF">
        <w:rPr>
          <w:rFonts w:ascii="Times New Roman" w:hAnsi="Times New Roman"/>
          <w:color w:val="000000"/>
          <w:sz w:val="24"/>
          <w:szCs w:val="24"/>
        </w:rPr>
        <w:t xml:space="preserve">Mengurus diri : berpakaian, berhias diri </w:t>
      </w:r>
    </w:p>
    <w:p w:rsidR="00352BCE" w:rsidRDefault="00352BCE" w:rsidP="00692707">
      <w:pPr>
        <w:pStyle w:val="ListParagraph"/>
        <w:numPr>
          <w:ilvl w:val="0"/>
          <w:numId w:val="9"/>
        </w:numPr>
        <w:autoSpaceDE w:val="0"/>
        <w:autoSpaceDN w:val="0"/>
        <w:adjustRightInd w:val="0"/>
        <w:spacing w:after="0" w:line="480" w:lineRule="auto"/>
        <w:ind w:left="900" w:right="616"/>
        <w:jc w:val="both"/>
        <w:rPr>
          <w:rFonts w:ascii="Times New Roman" w:hAnsi="Times New Roman"/>
          <w:color w:val="000000"/>
          <w:sz w:val="24"/>
          <w:szCs w:val="24"/>
        </w:rPr>
      </w:pPr>
      <w:r w:rsidRPr="003865FF">
        <w:rPr>
          <w:rFonts w:ascii="Times New Roman" w:hAnsi="Times New Roman"/>
          <w:color w:val="000000"/>
          <w:sz w:val="24"/>
          <w:szCs w:val="24"/>
        </w:rPr>
        <w:t xml:space="preserve">Menolong diri: menghindar dan mengendalikan diri dari bahaya </w:t>
      </w:r>
    </w:p>
    <w:p w:rsidR="00352BCE" w:rsidRDefault="00352BCE" w:rsidP="00692707">
      <w:pPr>
        <w:pStyle w:val="ListParagraph"/>
        <w:numPr>
          <w:ilvl w:val="0"/>
          <w:numId w:val="9"/>
        </w:numPr>
        <w:autoSpaceDE w:val="0"/>
        <w:autoSpaceDN w:val="0"/>
        <w:adjustRightInd w:val="0"/>
        <w:spacing w:after="0" w:line="480" w:lineRule="auto"/>
        <w:ind w:left="900" w:right="891"/>
        <w:jc w:val="both"/>
        <w:rPr>
          <w:rFonts w:ascii="Times New Roman" w:hAnsi="Times New Roman"/>
          <w:color w:val="000000"/>
          <w:sz w:val="24"/>
          <w:szCs w:val="24"/>
        </w:rPr>
      </w:pPr>
      <w:r w:rsidRPr="003865FF">
        <w:rPr>
          <w:rFonts w:ascii="Times New Roman" w:hAnsi="Times New Roman"/>
          <w:color w:val="000000"/>
          <w:sz w:val="24"/>
          <w:szCs w:val="24"/>
        </w:rPr>
        <w:t xml:space="preserve">Berkomunikasi: komunikasi non-verbal, verbal, atau tulisan </w:t>
      </w:r>
    </w:p>
    <w:p w:rsidR="00352BCE" w:rsidRDefault="00352BCE" w:rsidP="00692707">
      <w:pPr>
        <w:pStyle w:val="ListParagraph"/>
        <w:numPr>
          <w:ilvl w:val="0"/>
          <w:numId w:val="9"/>
        </w:numPr>
        <w:autoSpaceDE w:val="0"/>
        <w:autoSpaceDN w:val="0"/>
        <w:adjustRightInd w:val="0"/>
        <w:spacing w:after="0" w:line="480" w:lineRule="auto"/>
        <w:ind w:left="900" w:right="616"/>
        <w:jc w:val="both"/>
        <w:rPr>
          <w:rFonts w:ascii="Times New Roman" w:hAnsi="Times New Roman"/>
          <w:color w:val="000000"/>
          <w:sz w:val="24"/>
          <w:szCs w:val="24"/>
        </w:rPr>
      </w:pPr>
      <w:r w:rsidRPr="003865FF">
        <w:rPr>
          <w:rFonts w:ascii="Times New Roman" w:hAnsi="Times New Roman"/>
          <w:color w:val="000000"/>
          <w:sz w:val="24"/>
          <w:szCs w:val="24"/>
        </w:rPr>
        <w:t>Bersosialisasi: pernyataan diri, pergaulan dengan anggota keluarga, teman, dan anggota masyarakat</w:t>
      </w:r>
    </w:p>
    <w:p w:rsidR="00352BCE" w:rsidRDefault="00352BCE" w:rsidP="00692707">
      <w:pPr>
        <w:pStyle w:val="ListParagraph"/>
        <w:numPr>
          <w:ilvl w:val="0"/>
          <w:numId w:val="9"/>
        </w:numPr>
        <w:autoSpaceDE w:val="0"/>
        <w:autoSpaceDN w:val="0"/>
        <w:adjustRightInd w:val="0"/>
        <w:spacing w:after="0" w:line="480" w:lineRule="auto"/>
        <w:ind w:left="900" w:right="616"/>
        <w:jc w:val="both"/>
        <w:rPr>
          <w:rFonts w:ascii="Times New Roman" w:hAnsi="Times New Roman"/>
          <w:color w:val="000000"/>
          <w:sz w:val="24"/>
          <w:szCs w:val="24"/>
        </w:rPr>
      </w:pPr>
      <w:r w:rsidRPr="003865FF">
        <w:rPr>
          <w:rFonts w:ascii="Times New Roman" w:hAnsi="Times New Roman"/>
          <w:color w:val="000000"/>
          <w:sz w:val="24"/>
          <w:szCs w:val="24"/>
        </w:rPr>
        <w:lastRenderedPageBreak/>
        <w:t>Penguasaan pekerjaan: pemeliharaan alat, penguasaan keterampilan, mencari informasi pekerjaan, mengkomunikasikan hasil pekerjaan dengan orang</w:t>
      </w:r>
    </w:p>
    <w:p w:rsidR="00A57B65" w:rsidRPr="00352056" w:rsidRDefault="00352BCE" w:rsidP="00692707">
      <w:pPr>
        <w:pStyle w:val="ListParagraph"/>
        <w:numPr>
          <w:ilvl w:val="0"/>
          <w:numId w:val="9"/>
        </w:numPr>
        <w:autoSpaceDE w:val="0"/>
        <w:autoSpaceDN w:val="0"/>
        <w:adjustRightInd w:val="0"/>
        <w:spacing w:after="0" w:line="480" w:lineRule="auto"/>
        <w:ind w:left="900" w:right="616"/>
        <w:jc w:val="both"/>
        <w:rPr>
          <w:rFonts w:ascii="Times New Roman" w:hAnsi="Times New Roman"/>
          <w:color w:val="000000"/>
          <w:sz w:val="24"/>
          <w:szCs w:val="24"/>
        </w:rPr>
      </w:pPr>
      <w:r w:rsidRPr="003865FF">
        <w:rPr>
          <w:rFonts w:ascii="Times New Roman" w:hAnsi="Times New Roman"/>
          <w:color w:val="000000"/>
          <w:sz w:val="24"/>
          <w:szCs w:val="24"/>
        </w:rPr>
        <w:t xml:space="preserve">Pendidikan seks: membedakan jenis kelamin, menjaga diri dan alat reproduksi, menjaga diri dari sentuhan lawan jenis. </w:t>
      </w:r>
    </w:p>
    <w:p w:rsidR="00352056" w:rsidRDefault="00352BCE" w:rsidP="00053766">
      <w:pPr>
        <w:spacing w:after="100" w:afterAutospacing="1" w:line="480" w:lineRule="auto"/>
        <w:ind w:right="-9" w:firstLine="540"/>
        <w:jc w:val="both"/>
        <w:rPr>
          <w:rFonts w:ascii="Times New Roman" w:hAnsi="Times New Roman"/>
          <w:sz w:val="24"/>
          <w:szCs w:val="24"/>
        </w:rPr>
      </w:pPr>
      <w:r w:rsidRPr="00901B8D">
        <w:rPr>
          <w:rFonts w:ascii="Times New Roman" w:hAnsi="Times New Roman"/>
          <w:sz w:val="24"/>
          <w:szCs w:val="24"/>
        </w:rPr>
        <w:t>Berdasarkan beberapa pendapat di atas maka dapat disimpulkan bahwa merawat diri adalah suatu kegiatan yang dilakukan untuk memenuhi kebutuhannya sendiri</w:t>
      </w:r>
      <w:r w:rsidR="00710E4F">
        <w:rPr>
          <w:rFonts w:ascii="Times New Roman" w:hAnsi="Times New Roman"/>
          <w:sz w:val="24"/>
          <w:szCs w:val="24"/>
        </w:rPr>
        <w:t xml:space="preserve"> dalam hal mengurus</w:t>
      </w:r>
      <w:proofErr w:type="gramStart"/>
      <w:r w:rsidR="00710E4F">
        <w:rPr>
          <w:rFonts w:ascii="Times New Roman" w:hAnsi="Times New Roman"/>
          <w:sz w:val="24"/>
          <w:szCs w:val="24"/>
        </w:rPr>
        <w:t>,merawat</w:t>
      </w:r>
      <w:proofErr w:type="gramEnd"/>
      <w:r w:rsidR="00710E4F">
        <w:rPr>
          <w:rFonts w:ascii="Times New Roman" w:hAnsi="Times New Roman"/>
          <w:sz w:val="24"/>
          <w:szCs w:val="24"/>
        </w:rPr>
        <w:t xml:space="preserve"> dan melayani diri sendiri</w:t>
      </w:r>
      <w:r w:rsidRPr="00901B8D">
        <w:rPr>
          <w:rFonts w:ascii="Times New Roman" w:hAnsi="Times New Roman"/>
          <w:sz w:val="24"/>
          <w:szCs w:val="24"/>
        </w:rPr>
        <w:t xml:space="preserve"> begitu juga dalam hal berpakaian untuk memenuhi kebutuhannya sehari-hari</w:t>
      </w:r>
      <w:r w:rsidR="00710E4F">
        <w:rPr>
          <w:rFonts w:ascii="Times New Roman" w:hAnsi="Times New Roman"/>
          <w:sz w:val="24"/>
          <w:szCs w:val="24"/>
        </w:rPr>
        <w:t xml:space="preserve"> yang sederhana</w:t>
      </w:r>
      <w:r w:rsidR="00295F44">
        <w:rPr>
          <w:rFonts w:ascii="Times New Roman" w:hAnsi="Times New Roman"/>
          <w:sz w:val="24"/>
          <w:szCs w:val="24"/>
        </w:rPr>
        <w:t>.</w:t>
      </w:r>
    </w:p>
    <w:p w:rsidR="00654A46" w:rsidRPr="001272DC" w:rsidRDefault="00352056" w:rsidP="00053766">
      <w:pPr>
        <w:pStyle w:val="ListParagraph"/>
        <w:numPr>
          <w:ilvl w:val="0"/>
          <w:numId w:val="8"/>
        </w:numPr>
        <w:spacing w:after="0" w:line="720" w:lineRule="auto"/>
        <w:ind w:left="540"/>
        <w:jc w:val="both"/>
        <w:rPr>
          <w:rFonts w:ascii="Times New Roman" w:hAnsi="Times New Roman"/>
          <w:b/>
          <w:color w:val="000000" w:themeColor="text1"/>
          <w:sz w:val="24"/>
          <w:szCs w:val="24"/>
        </w:rPr>
      </w:pPr>
      <w:r>
        <w:rPr>
          <w:rFonts w:ascii="Times New Roman" w:hAnsi="Times New Roman"/>
          <w:b/>
          <w:color w:val="000000" w:themeColor="text1"/>
          <w:sz w:val="24"/>
          <w:szCs w:val="24"/>
        </w:rPr>
        <w:t>Tujuan pembelajaran bini d</w:t>
      </w:r>
      <w:r w:rsidR="00654A46" w:rsidRPr="001272DC">
        <w:rPr>
          <w:rFonts w:ascii="Times New Roman" w:hAnsi="Times New Roman"/>
          <w:b/>
          <w:color w:val="000000" w:themeColor="text1"/>
          <w:sz w:val="24"/>
          <w:szCs w:val="24"/>
        </w:rPr>
        <w:t>iri</w:t>
      </w:r>
    </w:p>
    <w:p w:rsidR="00C1314B" w:rsidRDefault="00654A46" w:rsidP="00B15578">
      <w:pPr>
        <w:pStyle w:val="ListParagraph"/>
        <w:spacing w:after="0" w:line="480" w:lineRule="auto"/>
        <w:ind w:left="0" w:firstLine="540"/>
        <w:jc w:val="both"/>
        <w:rPr>
          <w:rFonts w:ascii="Times New Roman" w:hAnsi="Times New Roman"/>
          <w:color w:val="000000" w:themeColor="text1"/>
          <w:sz w:val="24"/>
          <w:szCs w:val="24"/>
        </w:rPr>
      </w:pPr>
      <w:r w:rsidRPr="001272DC">
        <w:rPr>
          <w:rFonts w:ascii="Times New Roman" w:hAnsi="Times New Roman"/>
          <w:color w:val="000000" w:themeColor="text1"/>
          <w:sz w:val="24"/>
          <w:szCs w:val="24"/>
        </w:rPr>
        <w:t>Tujuan meraw</w:t>
      </w:r>
      <w:r>
        <w:rPr>
          <w:rFonts w:ascii="Times New Roman" w:hAnsi="Times New Roman"/>
          <w:color w:val="000000" w:themeColor="text1"/>
          <w:sz w:val="24"/>
          <w:szCs w:val="24"/>
        </w:rPr>
        <w:t>at diri</w:t>
      </w:r>
      <w:r w:rsidR="00C1314B">
        <w:rPr>
          <w:rFonts w:ascii="Times New Roman" w:hAnsi="Times New Roman"/>
          <w:color w:val="000000" w:themeColor="text1"/>
          <w:sz w:val="24"/>
          <w:szCs w:val="24"/>
        </w:rPr>
        <w:t xml:space="preserve"> untuk anak tunagrahita adalah m</w:t>
      </w:r>
      <w:r w:rsidRPr="009E28A1">
        <w:rPr>
          <w:rFonts w:ascii="Times New Roman" w:hAnsi="Times New Roman"/>
          <w:color w:val="000000" w:themeColor="text1"/>
          <w:sz w:val="24"/>
          <w:szCs w:val="24"/>
        </w:rPr>
        <w:t>engembangkan  sikap  dan  kebiasaan-kebiasaan  dalam  kehidupan sehari-hari  untuk  dapat  mengurus  diri  sendiri  sehingga  mereka  dapat</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menyesuaikan diri dalam kehidupan bermasyarakat.</w:t>
      </w:r>
    </w:p>
    <w:p w:rsidR="00654A46" w:rsidRPr="009E28A1" w:rsidRDefault="00654A46" w:rsidP="00B15578">
      <w:pPr>
        <w:pStyle w:val="ListParagraph"/>
        <w:spacing w:after="0" w:line="480" w:lineRule="auto"/>
        <w:ind w:left="0" w:firstLine="540"/>
        <w:jc w:val="both"/>
        <w:rPr>
          <w:rFonts w:ascii="Times New Roman" w:hAnsi="Times New Roman"/>
          <w:color w:val="000000" w:themeColor="text1"/>
          <w:sz w:val="24"/>
          <w:szCs w:val="24"/>
        </w:rPr>
      </w:pPr>
      <w:proofErr w:type="gramStart"/>
      <w:r w:rsidRPr="009E28A1">
        <w:rPr>
          <w:rFonts w:ascii="Times New Roman" w:hAnsi="Times New Roman"/>
          <w:color w:val="000000" w:themeColor="text1"/>
          <w:sz w:val="24"/>
          <w:szCs w:val="24"/>
        </w:rPr>
        <w:t>Sesuai  dengan</w:t>
      </w:r>
      <w:proofErr w:type="gramEnd"/>
      <w:r w:rsidRPr="009E28A1">
        <w:rPr>
          <w:rFonts w:ascii="Times New Roman" w:hAnsi="Times New Roman"/>
          <w:color w:val="000000" w:themeColor="text1"/>
          <w:sz w:val="24"/>
          <w:szCs w:val="24"/>
        </w:rPr>
        <w:t xml:space="preserve">  kondisi  anak  tunagrahita  maka  tujuan  merawat</w:t>
      </w:r>
      <w:r>
        <w:rPr>
          <w:rFonts w:ascii="Times New Roman" w:hAnsi="Times New Roman"/>
          <w:color w:val="000000" w:themeColor="text1"/>
          <w:sz w:val="24"/>
          <w:szCs w:val="24"/>
        </w:rPr>
        <w:t xml:space="preserve"> </w:t>
      </w:r>
      <w:r w:rsidRPr="009E28A1">
        <w:rPr>
          <w:rFonts w:ascii="Times New Roman" w:hAnsi="Times New Roman"/>
          <w:color w:val="000000" w:themeColor="text1"/>
          <w:sz w:val="24"/>
          <w:szCs w:val="24"/>
        </w:rPr>
        <w:t>diri sebagai berikut</w:t>
      </w:r>
      <w:r w:rsidR="00C1314B">
        <w:rPr>
          <w:rFonts w:ascii="Times New Roman" w:hAnsi="Times New Roman"/>
          <w:color w:val="000000" w:themeColor="text1"/>
          <w:sz w:val="24"/>
          <w:szCs w:val="24"/>
        </w:rPr>
        <w:t xml:space="preserve"> Depdikbud</w:t>
      </w:r>
      <w:r w:rsidR="00C1314B" w:rsidRPr="001272DC">
        <w:rPr>
          <w:rFonts w:ascii="Times New Roman" w:hAnsi="Times New Roman"/>
          <w:color w:val="000000" w:themeColor="text1"/>
          <w:sz w:val="24"/>
          <w:szCs w:val="24"/>
        </w:rPr>
        <w:t xml:space="preserve"> </w:t>
      </w:r>
      <w:r w:rsidR="00C1314B">
        <w:rPr>
          <w:rFonts w:ascii="Times New Roman" w:hAnsi="Times New Roman"/>
          <w:color w:val="000000" w:themeColor="text1"/>
          <w:sz w:val="24"/>
          <w:szCs w:val="24"/>
        </w:rPr>
        <w:t>(</w:t>
      </w:r>
      <w:r w:rsidR="00C1314B" w:rsidRPr="001272DC">
        <w:rPr>
          <w:rFonts w:ascii="Times New Roman" w:hAnsi="Times New Roman"/>
          <w:color w:val="000000" w:themeColor="text1"/>
          <w:sz w:val="24"/>
          <w:szCs w:val="24"/>
        </w:rPr>
        <w:t>1997 :</w:t>
      </w:r>
      <w:r w:rsidR="00C1314B">
        <w:rPr>
          <w:rFonts w:ascii="Times New Roman" w:hAnsi="Times New Roman"/>
          <w:color w:val="000000" w:themeColor="text1"/>
          <w:sz w:val="24"/>
          <w:szCs w:val="24"/>
        </w:rPr>
        <w:t xml:space="preserve"> 1)  </w:t>
      </w:r>
      <w:r w:rsidRPr="009E28A1">
        <w:rPr>
          <w:rFonts w:ascii="Times New Roman" w:hAnsi="Times New Roman"/>
          <w:color w:val="000000" w:themeColor="text1"/>
          <w:sz w:val="24"/>
          <w:szCs w:val="24"/>
        </w:rPr>
        <w:t>:</w:t>
      </w:r>
    </w:p>
    <w:p w:rsidR="00654A46" w:rsidRDefault="00654A46" w:rsidP="00692707">
      <w:pPr>
        <w:pStyle w:val="ListParagraph"/>
        <w:numPr>
          <w:ilvl w:val="0"/>
          <w:numId w:val="10"/>
        </w:numPr>
        <w:spacing w:after="0" w:line="240" w:lineRule="auto"/>
        <w:ind w:left="990" w:right="711"/>
        <w:jc w:val="both"/>
        <w:rPr>
          <w:rFonts w:ascii="Times New Roman" w:hAnsi="Times New Roman"/>
          <w:color w:val="000000" w:themeColor="text1"/>
          <w:sz w:val="24"/>
          <w:szCs w:val="24"/>
        </w:rPr>
      </w:pPr>
      <w:r w:rsidRPr="0025235A">
        <w:rPr>
          <w:rFonts w:ascii="Times New Roman" w:hAnsi="Times New Roman"/>
          <w:color w:val="000000" w:themeColor="text1"/>
          <w:sz w:val="24"/>
          <w:szCs w:val="24"/>
        </w:rPr>
        <w:t xml:space="preserve">Agar anak dapat memiliki keterampilan dalam mengurus dirinya sendiri. </w:t>
      </w:r>
    </w:p>
    <w:p w:rsidR="00654A46" w:rsidRDefault="00654A46" w:rsidP="00692707">
      <w:pPr>
        <w:pStyle w:val="ListParagraph"/>
        <w:numPr>
          <w:ilvl w:val="0"/>
          <w:numId w:val="10"/>
        </w:numPr>
        <w:spacing w:after="0" w:line="240" w:lineRule="auto"/>
        <w:ind w:left="990" w:right="711"/>
        <w:jc w:val="both"/>
        <w:rPr>
          <w:rFonts w:ascii="Times New Roman" w:hAnsi="Times New Roman"/>
          <w:color w:val="000000" w:themeColor="text1"/>
          <w:sz w:val="24"/>
          <w:szCs w:val="24"/>
        </w:rPr>
      </w:pPr>
      <w:r w:rsidRPr="0025235A">
        <w:rPr>
          <w:rFonts w:ascii="Times New Roman" w:hAnsi="Times New Roman"/>
          <w:color w:val="000000" w:themeColor="text1"/>
          <w:sz w:val="24"/>
          <w:szCs w:val="24"/>
        </w:rPr>
        <w:t>Agar  anak  dapat  menjaga  kebersihan  mulut  dan  kesehatan  dirinya  dengan kemampuan merawat diri.</w:t>
      </w:r>
    </w:p>
    <w:p w:rsidR="00654A46" w:rsidRDefault="00654A46" w:rsidP="00692707">
      <w:pPr>
        <w:pStyle w:val="ListParagraph"/>
        <w:numPr>
          <w:ilvl w:val="0"/>
          <w:numId w:val="10"/>
        </w:numPr>
        <w:spacing w:after="0" w:line="240" w:lineRule="auto"/>
        <w:ind w:left="990" w:right="711"/>
        <w:jc w:val="both"/>
        <w:rPr>
          <w:rFonts w:ascii="Times New Roman" w:hAnsi="Times New Roman"/>
          <w:color w:val="000000" w:themeColor="text1"/>
          <w:sz w:val="24"/>
          <w:szCs w:val="24"/>
        </w:rPr>
      </w:pPr>
      <w:proofErr w:type="gramStart"/>
      <w:r w:rsidRPr="0025235A">
        <w:rPr>
          <w:rFonts w:ascii="Times New Roman" w:hAnsi="Times New Roman"/>
          <w:color w:val="000000" w:themeColor="text1"/>
          <w:sz w:val="24"/>
          <w:szCs w:val="24"/>
        </w:rPr>
        <w:t>Agar  anak</w:t>
      </w:r>
      <w:proofErr w:type="gramEnd"/>
      <w:r w:rsidRPr="0025235A">
        <w:rPr>
          <w:rFonts w:ascii="Times New Roman" w:hAnsi="Times New Roman"/>
          <w:color w:val="000000" w:themeColor="text1"/>
          <w:sz w:val="24"/>
          <w:szCs w:val="24"/>
        </w:rPr>
        <w:t xml:space="preserve">  dapat  tumbuh  rasa percaya  diri  karena  telah  mampu  mengurus dirinya sendiri tanpa bantuan orang lain.</w:t>
      </w:r>
    </w:p>
    <w:p w:rsidR="00654A46" w:rsidRDefault="00654A46" w:rsidP="00692707">
      <w:pPr>
        <w:pStyle w:val="ListParagraph"/>
        <w:numPr>
          <w:ilvl w:val="0"/>
          <w:numId w:val="10"/>
        </w:numPr>
        <w:spacing w:after="0" w:line="240" w:lineRule="auto"/>
        <w:ind w:left="990" w:right="711"/>
        <w:jc w:val="both"/>
        <w:rPr>
          <w:rFonts w:ascii="Times New Roman" w:hAnsi="Times New Roman"/>
          <w:color w:val="000000" w:themeColor="text1"/>
          <w:sz w:val="24"/>
          <w:szCs w:val="24"/>
        </w:rPr>
      </w:pPr>
      <w:r w:rsidRPr="0025235A">
        <w:rPr>
          <w:rFonts w:ascii="Times New Roman" w:hAnsi="Times New Roman"/>
          <w:color w:val="000000" w:themeColor="text1"/>
          <w:sz w:val="24"/>
          <w:szCs w:val="24"/>
        </w:rPr>
        <w:t xml:space="preserve">Agar anak tidak canggung dalam beradaptasi dengan lingkungannya karena </w:t>
      </w:r>
      <w:proofErr w:type="gramStart"/>
      <w:r w:rsidRPr="0025235A">
        <w:rPr>
          <w:rFonts w:ascii="Times New Roman" w:hAnsi="Times New Roman"/>
          <w:color w:val="000000" w:themeColor="text1"/>
          <w:sz w:val="24"/>
          <w:szCs w:val="24"/>
        </w:rPr>
        <w:t>telah  mampu</w:t>
      </w:r>
      <w:proofErr w:type="gramEnd"/>
      <w:r w:rsidRPr="0025235A">
        <w:rPr>
          <w:rFonts w:ascii="Times New Roman" w:hAnsi="Times New Roman"/>
          <w:color w:val="000000" w:themeColor="text1"/>
          <w:sz w:val="24"/>
          <w:szCs w:val="24"/>
        </w:rPr>
        <w:t>/memiliki  bekal  dengan  kemampuan  mengurus kepentingannya sendiri.</w:t>
      </w:r>
    </w:p>
    <w:p w:rsidR="00C83165" w:rsidRPr="00E27217" w:rsidRDefault="00C83165" w:rsidP="00E27217">
      <w:pPr>
        <w:pStyle w:val="ListParagraph"/>
        <w:spacing w:after="0" w:line="240" w:lineRule="auto"/>
        <w:ind w:right="711"/>
        <w:jc w:val="both"/>
        <w:rPr>
          <w:rFonts w:ascii="Times New Roman" w:hAnsi="Times New Roman"/>
          <w:color w:val="000000" w:themeColor="text1"/>
          <w:sz w:val="24"/>
          <w:szCs w:val="24"/>
        </w:rPr>
      </w:pPr>
    </w:p>
    <w:p w:rsidR="00C83165" w:rsidRDefault="00C83165" w:rsidP="00B15578">
      <w:pPr>
        <w:spacing w:line="480" w:lineRule="auto"/>
        <w:ind w:right="-9" w:firstLine="540"/>
        <w:jc w:val="both"/>
        <w:rPr>
          <w:rFonts w:ascii="Times New Roman" w:hAnsi="Times New Roman"/>
          <w:sz w:val="24"/>
          <w:szCs w:val="24"/>
        </w:rPr>
      </w:pPr>
      <w:proofErr w:type="gramStart"/>
      <w:r>
        <w:rPr>
          <w:rFonts w:ascii="Times New Roman" w:hAnsi="Times New Roman"/>
          <w:sz w:val="24"/>
          <w:szCs w:val="24"/>
        </w:rPr>
        <w:lastRenderedPageBreak/>
        <w:t>Menurut  sudrajat</w:t>
      </w:r>
      <w:proofErr w:type="gramEnd"/>
      <w:r>
        <w:rPr>
          <w:rFonts w:ascii="Times New Roman" w:hAnsi="Times New Roman"/>
          <w:sz w:val="24"/>
          <w:szCs w:val="24"/>
        </w:rPr>
        <w:t xml:space="preserve"> &amp; Rosida (2013 : 57)  menjelaskan bahwa  tujuan bina diri  adalah : </w:t>
      </w:r>
    </w:p>
    <w:p w:rsidR="00052D2E" w:rsidRDefault="00052D2E" w:rsidP="00C83165">
      <w:pPr>
        <w:spacing w:line="240" w:lineRule="auto"/>
        <w:ind w:left="709" w:right="616" w:firstLine="11"/>
        <w:jc w:val="both"/>
        <w:rPr>
          <w:rFonts w:ascii="Times New Roman" w:hAnsi="Times New Roman"/>
          <w:sz w:val="24"/>
          <w:szCs w:val="24"/>
        </w:rPr>
      </w:pPr>
      <w:r>
        <w:rPr>
          <w:rFonts w:ascii="Times New Roman" w:hAnsi="Times New Roman"/>
          <w:sz w:val="24"/>
          <w:szCs w:val="24"/>
        </w:rPr>
        <w:t xml:space="preserve">Tujuan bina diri ini diberikan pada anak berkebutuhan khusus agar mereka mampu dan tidak bergantung pada bantuan orang lain, serta dapat menumbuhkan rasa percaya diri dan mampu bersosialisasi dengan lingkungan serta menjadi bekal dalam kehidupannya dimasa yang </w:t>
      </w:r>
      <w:proofErr w:type="gramStart"/>
      <w:r>
        <w:rPr>
          <w:rFonts w:ascii="Times New Roman" w:hAnsi="Times New Roman"/>
          <w:sz w:val="24"/>
          <w:szCs w:val="24"/>
        </w:rPr>
        <w:t>akan</w:t>
      </w:r>
      <w:proofErr w:type="gramEnd"/>
      <w:r>
        <w:rPr>
          <w:rFonts w:ascii="Times New Roman" w:hAnsi="Times New Roman"/>
          <w:sz w:val="24"/>
          <w:szCs w:val="24"/>
        </w:rPr>
        <w:t xml:space="preserve"> dating</w:t>
      </w:r>
      <w:r w:rsidR="00C83165">
        <w:rPr>
          <w:rFonts w:ascii="Times New Roman" w:hAnsi="Times New Roman"/>
          <w:sz w:val="24"/>
          <w:szCs w:val="24"/>
        </w:rPr>
        <w:t>.</w:t>
      </w:r>
      <w:r>
        <w:rPr>
          <w:rFonts w:ascii="Times New Roman" w:hAnsi="Times New Roman"/>
          <w:sz w:val="24"/>
          <w:szCs w:val="24"/>
        </w:rPr>
        <w:t xml:space="preserve"> </w:t>
      </w:r>
    </w:p>
    <w:p w:rsidR="00654A46" w:rsidRDefault="00654A46" w:rsidP="00B15578">
      <w:pPr>
        <w:spacing w:line="480" w:lineRule="auto"/>
        <w:ind w:right="-9" w:firstLine="540"/>
        <w:jc w:val="both"/>
        <w:rPr>
          <w:rFonts w:ascii="Times New Roman" w:hAnsi="Times New Roman"/>
          <w:sz w:val="24"/>
          <w:szCs w:val="24"/>
        </w:rPr>
      </w:pPr>
      <w:r>
        <w:rPr>
          <w:rFonts w:ascii="Times New Roman" w:hAnsi="Times New Roman"/>
          <w:sz w:val="24"/>
          <w:szCs w:val="24"/>
        </w:rPr>
        <w:t>Dalam buku pedoman guru Keterampilan Guru Keterampilan Khusus Pendidikan Kesejahteraan Keluarga Segi Ke</w:t>
      </w:r>
      <w:r w:rsidR="00AC18CB">
        <w:rPr>
          <w:rFonts w:ascii="Times New Roman" w:hAnsi="Times New Roman"/>
          <w:sz w:val="24"/>
          <w:szCs w:val="24"/>
        </w:rPr>
        <w:t xml:space="preserve">hidupan Sehari-hari untuk SLB C. tujuan pendidikan bina diri </w:t>
      </w:r>
      <w:proofErr w:type="gramStart"/>
      <w:r w:rsidR="00AC18CB">
        <w:rPr>
          <w:rFonts w:ascii="Times New Roman" w:hAnsi="Times New Roman"/>
          <w:sz w:val="24"/>
          <w:szCs w:val="24"/>
        </w:rPr>
        <w:t>yaitu :</w:t>
      </w:r>
      <w:proofErr w:type="gramEnd"/>
    </w:p>
    <w:p w:rsidR="00AC18CB" w:rsidRDefault="00AC18CB" w:rsidP="00692707">
      <w:pPr>
        <w:pStyle w:val="ListParagraph"/>
        <w:numPr>
          <w:ilvl w:val="0"/>
          <w:numId w:val="11"/>
        </w:numPr>
        <w:spacing w:line="240" w:lineRule="auto"/>
        <w:ind w:left="1260" w:right="711"/>
        <w:jc w:val="both"/>
        <w:rPr>
          <w:rFonts w:ascii="Times New Roman" w:hAnsi="Times New Roman"/>
          <w:sz w:val="24"/>
          <w:szCs w:val="24"/>
        </w:rPr>
      </w:pPr>
      <w:r>
        <w:rPr>
          <w:rFonts w:ascii="Times New Roman" w:hAnsi="Times New Roman"/>
          <w:sz w:val="24"/>
          <w:szCs w:val="24"/>
        </w:rPr>
        <w:t>Agar siswa dapat hidup secara wajar dan mampu menyesuaikan diri di tengah-tengah kehidupan keluarga.</w:t>
      </w:r>
    </w:p>
    <w:p w:rsidR="00AC18CB" w:rsidRDefault="00AC18CB" w:rsidP="00692707">
      <w:pPr>
        <w:pStyle w:val="ListParagraph"/>
        <w:numPr>
          <w:ilvl w:val="0"/>
          <w:numId w:val="11"/>
        </w:numPr>
        <w:spacing w:line="240" w:lineRule="auto"/>
        <w:ind w:left="1260" w:right="711"/>
        <w:jc w:val="both"/>
        <w:rPr>
          <w:rFonts w:ascii="Times New Roman" w:hAnsi="Times New Roman"/>
          <w:sz w:val="24"/>
          <w:szCs w:val="24"/>
        </w:rPr>
      </w:pPr>
      <w:r>
        <w:rPr>
          <w:rFonts w:ascii="Times New Roman" w:hAnsi="Times New Roman"/>
          <w:sz w:val="24"/>
          <w:szCs w:val="24"/>
        </w:rPr>
        <w:t>Agar siswa dapat menyesuaikan diri dalam pergaulan dengan teman-temannya yang sebaya, baik di sekolah maupun di dalam masyarakat.</w:t>
      </w:r>
    </w:p>
    <w:p w:rsidR="00AC18CB" w:rsidRDefault="00AC18CB" w:rsidP="00692707">
      <w:pPr>
        <w:pStyle w:val="ListParagraph"/>
        <w:numPr>
          <w:ilvl w:val="0"/>
          <w:numId w:val="11"/>
        </w:numPr>
        <w:spacing w:line="240" w:lineRule="auto"/>
        <w:ind w:left="1260" w:right="711"/>
        <w:jc w:val="both"/>
        <w:rPr>
          <w:rFonts w:ascii="Times New Roman" w:hAnsi="Times New Roman"/>
          <w:sz w:val="24"/>
          <w:szCs w:val="24"/>
        </w:rPr>
      </w:pPr>
      <w:r>
        <w:rPr>
          <w:rFonts w:ascii="Times New Roman" w:hAnsi="Times New Roman"/>
          <w:sz w:val="24"/>
          <w:szCs w:val="24"/>
        </w:rPr>
        <w:t>Agar siswa dapat menjaga kebersihan tanpa bantuan orang lain.</w:t>
      </w:r>
    </w:p>
    <w:p w:rsidR="00AC18CB" w:rsidRDefault="00AC18CB" w:rsidP="00692707">
      <w:pPr>
        <w:pStyle w:val="ListParagraph"/>
        <w:numPr>
          <w:ilvl w:val="0"/>
          <w:numId w:val="11"/>
        </w:numPr>
        <w:spacing w:line="240" w:lineRule="auto"/>
        <w:ind w:left="1260" w:right="711"/>
        <w:jc w:val="both"/>
        <w:rPr>
          <w:rFonts w:ascii="Times New Roman" w:hAnsi="Times New Roman"/>
          <w:sz w:val="24"/>
          <w:szCs w:val="24"/>
        </w:rPr>
      </w:pPr>
      <w:r>
        <w:rPr>
          <w:rFonts w:ascii="Times New Roman" w:hAnsi="Times New Roman"/>
          <w:sz w:val="24"/>
          <w:szCs w:val="24"/>
        </w:rPr>
        <w:t xml:space="preserve">Agar siswa dapat mengurus keperluan hidupnya sendiri serta dapat memecahkan </w:t>
      </w:r>
      <w:r w:rsidR="00931069">
        <w:rPr>
          <w:rFonts w:ascii="Times New Roman" w:hAnsi="Times New Roman"/>
          <w:sz w:val="24"/>
          <w:szCs w:val="24"/>
        </w:rPr>
        <w:t>masalahnya sendiri.</w:t>
      </w:r>
    </w:p>
    <w:p w:rsidR="00931069" w:rsidRDefault="00931069" w:rsidP="00692707">
      <w:pPr>
        <w:pStyle w:val="ListParagraph"/>
        <w:numPr>
          <w:ilvl w:val="0"/>
          <w:numId w:val="11"/>
        </w:numPr>
        <w:spacing w:line="240" w:lineRule="auto"/>
        <w:ind w:left="1260" w:right="711"/>
        <w:jc w:val="both"/>
        <w:rPr>
          <w:rFonts w:ascii="Times New Roman" w:hAnsi="Times New Roman"/>
          <w:sz w:val="24"/>
          <w:szCs w:val="24"/>
        </w:rPr>
      </w:pPr>
      <w:r>
        <w:rPr>
          <w:rFonts w:ascii="Times New Roman" w:hAnsi="Times New Roman"/>
          <w:sz w:val="24"/>
          <w:szCs w:val="24"/>
        </w:rPr>
        <w:t xml:space="preserve">Agar siswa dapat membantu orang tua dalam mengurus rumah tangga, baik dalam kebersihan, ketertiban, maupun dalam usaha pemeliharaan. </w:t>
      </w:r>
    </w:p>
    <w:p w:rsidR="00C84B88" w:rsidRPr="000870EA" w:rsidRDefault="00931069" w:rsidP="00692707">
      <w:pPr>
        <w:pStyle w:val="ListParagraph"/>
        <w:numPr>
          <w:ilvl w:val="0"/>
          <w:numId w:val="11"/>
        </w:numPr>
        <w:spacing w:line="240" w:lineRule="auto"/>
        <w:ind w:left="1260" w:right="711"/>
        <w:jc w:val="both"/>
        <w:rPr>
          <w:rFonts w:ascii="Times New Roman" w:hAnsi="Times New Roman"/>
          <w:sz w:val="24"/>
          <w:szCs w:val="24"/>
        </w:rPr>
      </w:pPr>
      <w:r>
        <w:rPr>
          <w:rFonts w:ascii="Times New Roman" w:hAnsi="Times New Roman"/>
          <w:sz w:val="24"/>
          <w:szCs w:val="24"/>
        </w:rPr>
        <w:t>Agar siswa mampu berpartisipasi dalam menciptakan kehidupan keluarga yang sejahtera</w:t>
      </w:r>
      <w:r w:rsidR="00A57B65">
        <w:rPr>
          <w:rFonts w:ascii="Times New Roman" w:hAnsi="Times New Roman"/>
          <w:sz w:val="24"/>
          <w:szCs w:val="24"/>
        </w:rPr>
        <w:t>.</w:t>
      </w:r>
    </w:p>
    <w:p w:rsidR="00931069" w:rsidRDefault="00931069" w:rsidP="00B15578">
      <w:pPr>
        <w:spacing w:line="480" w:lineRule="auto"/>
        <w:ind w:right="-9" w:firstLine="540"/>
        <w:jc w:val="both"/>
        <w:rPr>
          <w:rFonts w:ascii="Times New Roman" w:hAnsi="Times New Roman"/>
          <w:color w:val="000000" w:themeColor="text1"/>
          <w:sz w:val="24"/>
          <w:szCs w:val="24"/>
        </w:rPr>
      </w:pPr>
      <w:r w:rsidRPr="00931069">
        <w:rPr>
          <w:rFonts w:ascii="Times New Roman" w:hAnsi="Times New Roman"/>
          <w:color w:val="000000" w:themeColor="text1"/>
          <w:sz w:val="24"/>
          <w:szCs w:val="24"/>
        </w:rPr>
        <w:t>Berdasarkan pendapat di atas maka dapat disimpulkan bahwa anak tunagrahita harus memiliki kemampuan dalam mengurus dirinya sendiri agar tidak tergantung kepada orang lain</w:t>
      </w:r>
      <w:r w:rsidR="00DF3957">
        <w:rPr>
          <w:rFonts w:ascii="Times New Roman" w:hAnsi="Times New Roman"/>
          <w:color w:val="000000" w:themeColor="text1"/>
          <w:sz w:val="24"/>
          <w:szCs w:val="24"/>
        </w:rPr>
        <w:t xml:space="preserve"> dan dapat membantu dalam mengurus rumah tanggah sehingga menciptakan kehidupan keluarga yang sejahtera</w:t>
      </w:r>
      <w:r w:rsidRPr="00931069">
        <w:rPr>
          <w:rFonts w:ascii="Times New Roman" w:hAnsi="Times New Roman"/>
          <w:color w:val="000000" w:themeColor="text1"/>
          <w:sz w:val="24"/>
          <w:szCs w:val="24"/>
        </w:rPr>
        <w:t>, selain itu anak t</w:t>
      </w:r>
      <w:r>
        <w:rPr>
          <w:rFonts w:ascii="Times New Roman" w:hAnsi="Times New Roman"/>
          <w:color w:val="000000" w:themeColor="text1"/>
          <w:sz w:val="24"/>
          <w:szCs w:val="24"/>
        </w:rPr>
        <w:t>u</w:t>
      </w:r>
      <w:r w:rsidRPr="00931069">
        <w:rPr>
          <w:rFonts w:ascii="Times New Roman" w:hAnsi="Times New Roman"/>
          <w:color w:val="000000" w:themeColor="text1"/>
          <w:sz w:val="24"/>
          <w:szCs w:val="24"/>
        </w:rPr>
        <w:t>nagrahita juga harus selalu menjaga kebersihan dan kesehatan dirinya agar dapat tumbuh rasa percaya diri dan tidak canggung ketika beradaptasi dengan lingkungan sekitarnya.</w:t>
      </w:r>
    </w:p>
    <w:p w:rsidR="00A63C20" w:rsidRDefault="00940698" w:rsidP="00053766">
      <w:pPr>
        <w:pStyle w:val="ListParagraph"/>
        <w:numPr>
          <w:ilvl w:val="0"/>
          <w:numId w:val="8"/>
        </w:numPr>
        <w:spacing w:after="100" w:afterAutospacing="1" w:line="720" w:lineRule="auto"/>
        <w:ind w:left="540"/>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Prinsip-prinsip </w:t>
      </w:r>
      <w:r w:rsidR="00352056">
        <w:rPr>
          <w:rFonts w:ascii="Times New Roman" w:hAnsi="Times New Roman"/>
          <w:b/>
          <w:color w:val="000000" w:themeColor="text1"/>
          <w:sz w:val="24"/>
          <w:szCs w:val="24"/>
        </w:rPr>
        <w:t xml:space="preserve">pembelajaran dalam </w:t>
      </w:r>
      <w:r w:rsidR="009D08C4">
        <w:rPr>
          <w:rFonts w:ascii="Times New Roman" w:hAnsi="Times New Roman"/>
          <w:b/>
          <w:color w:val="000000" w:themeColor="text1"/>
          <w:sz w:val="24"/>
          <w:szCs w:val="24"/>
        </w:rPr>
        <w:t>b</w:t>
      </w:r>
      <w:r w:rsidR="00352056">
        <w:rPr>
          <w:rFonts w:ascii="Times New Roman" w:hAnsi="Times New Roman"/>
          <w:b/>
          <w:color w:val="000000" w:themeColor="text1"/>
          <w:sz w:val="24"/>
          <w:szCs w:val="24"/>
        </w:rPr>
        <w:t>ina d</w:t>
      </w:r>
      <w:r w:rsidR="00A63C20" w:rsidRPr="002648B8">
        <w:rPr>
          <w:rFonts w:ascii="Times New Roman" w:hAnsi="Times New Roman"/>
          <w:b/>
          <w:color w:val="000000" w:themeColor="text1"/>
          <w:sz w:val="24"/>
          <w:szCs w:val="24"/>
        </w:rPr>
        <w:t>iri</w:t>
      </w:r>
    </w:p>
    <w:p w:rsidR="006C0FC0" w:rsidRDefault="00C83165" w:rsidP="00B15578">
      <w:pPr>
        <w:pStyle w:val="ListParagraph"/>
        <w:spacing w:after="0" w:line="480" w:lineRule="auto"/>
        <w:ind w:left="0" w:firstLine="540"/>
        <w:jc w:val="both"/>
        <w:rPr>
          <w:rFonts w:ascii="Times New Roman" w:hAnsi="Times New Roman"/>
          <w:color w:val="000000" w:themeColor="text1"/>
          <w:sz w:val="24"/>
          <w:szCs w:val="24"/>
        </w:rPr>
      </w:pPr>
      <w:r w:rsidRPr="00C83165">
        <w:rPr>
          <w:rFonts w:ascii="Times New Roman" w:hAnsi="Times New Roman"/>
          <w:color w:val="000000" w:themeColor="text1"/>
          <w:sz w:val="24"/>
          <w:szCs w:val="24"/>
        </w:rPr>
        <w:t xml:space="preserve">Setelah </w:t>
      </w:r>
      <w:r>
        <w:rPr>
          <w:rFonts w:ascii="Times New Roman" w:hAnsi="Times New Roman"/>
          <w:color w:val="000000" w:themeColor="text1"/>
          <w:sz w:val="24"/>
          <w:szCs w:val="24"/>
        </w:rPr>
        <w:t>memahami tentang pengertian bina diri</w:t>
      </w:r>
      <w:r w:rsidR="00E377D4">
        <w:rPr>
          <w:rFonts w:ascii="Times New Roman" w:hAnsi="Times New Roman"/>
          <w:color w:val="000000" w:themeColor="text1"/>
          <w:sz w:val="24"/>
          <w:szCs w:val="24"/>
        </w:rPr>
        <w:t xml:space="preserve"> dan tujuan bina diri</w:t>
      </w:r>
      <w:r>
        <w:rPr>
          <w:rFonts w:ascii="Times New Roman" w:hAnsi="Times New Roman"/>
          <w:color w:val="000000" w:themeColor="text1"/>
          <w:sz w:val="24"/>
          <w:szCs w:val="24"/>
        </w:rPr>
        <w:t xml:space="preserve">, maka selanjutnya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membahas tentang prinsip dasar bina diri</w:t>
      </w:r>
      <w:r w:rsidR="006C0FC0">
        <w:rPr>
          <w:rFonts w:ascii="Times New Roman" w:hAnsi="Times New Roman"/>
          <w:color w:val="000000" w:themeColor="text1"/>
          <w:sz w:val="24"/>
          <w:szCs w:val="24"/>
        </w:rPr>
        <w:t xml:space="preserve"> </w:t>
      </w:r>
    </w:p>
    <w:p w:rsidR="00A63C20" w:rsidRDefault="00A63C20" w:rsidP="00B15578">
      <w:pPr>
        <w:spacing w:after="0" w:line="48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Amin (</w:t>
      </w:r>
      <w:proofErr w:type="gramStart"/>
      <w:r>
        <w:rPr>
          <w:rFonts w:ascii="Times New Roman" w:hAnsi="Times New Roman"/>
          <w:color w:val="000000" w:themeColor="text1"/>
          <w:sz w:val="24"/>
          <w:szCs w:val="24"/>
        </w:rPr>
        <w:t>1995</w:t>
      </w:r>
      <w:r w:rsidRPr="002648B8">
        <w:rPr>
          <w:rFonts w:ascii="Times New Roman" w:hAnsi="Times New Roman"/>
          <w:color w:val="000000" w:themeColor="text1"/>
          <w:sz w:val="24"/>
          <w:szCs w:val="24"/>
        </w:rPr>
        <w:t xml:space="preserve"> :</w:t>
      </w:r>
      <w:proofErr w:type="gramEnd"/>
      <w:r w:rsidRPr="002648B8">
        <w:rPr>
          <w:rFonts w:ascii="Times New Roman" w:hAnsi="Times New Roman"/>
          <w:color w:val="000000" w:themeColor="text1"/>
          <w:sz w:val="24"/>
          <w:szCs w:val="24"/>
        </w:rPr>
        <w:t xml:space="preserve"> 202) secara khusus mengemukakan prinsip-prinsip</w:t>
      </w:r>
      <w:r>
        <w:rPr>
          <w:rFonts w:ascii="Times New Roman" w:hAnsi="Times New Roman"/>
          <w:color w:val="000000" w:themeColor="text1"/>
          <w:sz w:val="24"/>
          <w:szCs w:val="24"/>
        </w:rPr>
        <w:t xml:space="preserve"> </w:t>
      </w:r>
      <w:r w:rsidRPr="002648B8">
        <w:rPr>
          <w:rFonts w:ascii="Times New Roman" w:hAnsi="Times New Roman"/>
          <w:color w:val="000000" w:themeColor="text1"/>
          <w:sz w:val="24"/>
          <w:szCs w:val="24"/>
        </w:rPr>
        <w:t>belajar kelompok bina diri antara lain:</w:t>
      </w:r>
    </w:p>
    <w:p w:rsidR="00A63C20" w:rsidRDefault="00A63C20" w:rsidP="00692707">
      <w:pPr>
        <w:pStyle w:val="ListParagraph"/>
        <w:numPr>
          <w:ilvl w:val="0"/>
          <w:numId w:val="12"/>
        </w:numPr>
        <w:spacing w:after="0" w:line="240" w:lineRule="auto"/>
        <w:ind w:left="990" w:right="711"/>
        <w:jc w:val="both"/>
        <w:rPr>
          <w:rFonts w:ascii="Times New Roman" w:hAnsi="Times New Roman"/>
          <w:color w:val="000000" w:themeColor="text1"/>
          <w:sz w:val="24"/>
          <w:szCs w:val="24"/>
        </w:rPr>
      </w:pPr>
      <w:r w:rsidRPr="002648B8">
        <w:rPr>
          <w:rFonts w:ascii="Times New Roman" w:hAnsi="Times New Roman"/>
          <w:color w:val="000000" w:themeColor="text1"/>
          <w:sz w:val="24"/>
          <w:szCs w:val="24"/>
        </w:rPr>
        <w:t>Anak diberi kebebasan untuk memilih mata pelajaran yang sesuai dengan</w:t>
      </w:r>
      <w:r>
        <w:rPr>
          <w:rFonts w:ascii="Times New Roman" w:hAnsi="Times New Roman"/>
          <w:color w:val="000000" w:themeColor="text1"/>
          <w:sz w:val="24"/>
          <w:szCs w:val="24"/>
        </w:rPr>
        <w:t xml:space="preserve"> </w:t>
      </w:r>
      <w:r w:rsidRPr="002648B8">
        <w:rPr>
          <w:rFonts w:ascii="Times New Roman" w:hAnsi="Times New Roman"/>
          <w:color w:val="000000" w:themeColor="text1"/>
          <w:sz w:val="24"/>
          <w:szCs w:val="24"/>
        </w:rPr>
        <w:t>minatnya.</w:t>
      </w:r>
    </w:p>
    <w:p w:rsidR="00A63C20" w:rsidRDefault="00A63C20" w:rsidP="00692707">
      <w:pPr>
        <w:pStyle w:val="ListParagraph"/>
        <w:numPr>
          <w:ilvl w:val="0"/>
          <w:numId w:val="12"/>
        </w:numPr>
        <w:spacing w:after="0" w:line="240" w:lineRule="auto"/>
        <w:ind w:left="990" w:right="711"/>
        <w:jc w:val="both"/>
        <w:rPr>
          <w:rFonts w:ascii="Times New Roman" w:hAnsi="Times New Roman"/>
          <w:color w:val="000000" w:themeColor="text1"/>
          <w:sz w:val="24"/>
          <w:szCs w:val="24"/>
        </w:rPr>
      </w:pPr>
      <w:proofErr w:type="gramStart"/>
      <w:r w:rsidRPr="00DA47CC">
        <w:rPr>
          <w:rFonts w:ascii="Times New Roman" w:hAnsi="Times New Roman"/>
          <w:color w:val="000000" w:themeColor="text1"/>
          <w:sz w:val="24"/>
          <w:szCs w:val="24"/>
        </w:rPr>
        <w:t>Penyajian  materi</w:t>
      </w:r>
      <w:proofErr w:type="gramEnd"/>
      <w:r w:rsidRPr="00DA47CC">
        <w:rPr>
          <w:rFonts w:ascii="Times New Roman" w:hAnsi="Times New Roman"/>
          <w:color w:val="000000" w:themeColor="text1"/>
          <w:sz w:val="24"/>
          <w:szCs w:val="24"/>
        </w:rPr>
        <w:t xml:space="preserve">  harus  selalu  mengikuti  irama  dan  dinamika  proses belajar.</w:t>
      </w:r>
    </w:p>
    <w:p w:rsidR="00A63C20" w:rsidRDefault="00A63C20" w:rsidP="00692707">
      <w:pPr>
        <w:pStyle w:val="ListParagraph"/>
        <w:numPr>
          <w:ilvl w:val="0"/>
          <w:numId w:val="12"/>
        </w:numPr>
        <w:spacing w:after="0" w:line="240" w:lineRule="auto"/>
        <w:ind w:left="990" w:right="711"/>
        <w:jc w:val="both"/>
        <w:rPr>
          <w:rFonts w:ascii="Times New Roman" w:hAnsi="Times New Roman"/>
          <w:color w:val="000000" w:themeColor="text1"/>
          <w:sz w:val="24"/>
          <w:szCs w:val="24"/>
        </w:rPr>
      </w:pPr>
      <w:proofErr w:type="gramStart"/>
      <w:r w:rsidRPr="00DA47CC">
        <w:rPr>
          <w:rFonts w:ascii="Times New Roman" w:hAnsi="Times New Roman"/>
          <w:color w:val="000000" w:themeColor="text1"/>
          <w:sz w:val="24"/>
          <w:szCs w:val="24"/>
        </w:rPr>
        <w:t>Proses  belajar</w:t>
      </w:r>
      <w:proofErr w:type="gramEnd"/>
      <w:r w:rsidRPr="00DA47CC">
        <w:rPr>
          <w:rFonts w:ascii="Times New Roman" w:hAnsi="Times New Roman"/>
          <w:color w:val="000000" w:themeColor="text1"/>
          <w:sz w:val="24"/>
          <w:szCs w:val="24"/>
        </w:rPr>
        <w:t xml:space="preserve">  hendaknya  selalu  diulang  sesuai  kebutuhan  anak   secara individu.</w:t>
      </w:r>
    </w:p>
    <w:p w:rsidR="00C1314B" w:rsidRDefault="00A63C20" w:rsidP="00692707">
      <w:pPr>
        <w:pStyle w:val="ListParagraph"/>
        <w:numPr>
          <w:ilvl w:val="0"/>
          <w:numId w:val="12"/>
        </w:numPr>
        <w:spacing w:after="0" w:line="240" w:lineRule="auto"/>
        <w:ind w:left="990" w:right="711"/>
        <w:jc w:val="both"/>
        <w:rPr>
          <w:rFonts w:ascii="Times New Roman" w:hAnsi="Times New Roman"/>
          <w:color w:val="000000" w:themeColor="text1"/>
          <w:sz w:val="24"/>
          <w:szCs w:val="24"/>
        </w:rPr>
      </w:pPr>
      <w:r w:rsidRPr="00DA47CC">
        <w:rPr>
          <w:rFonts w:ascii="Times New Roman" w:hAnsi="Times New Roman"/>
          <w:color w:val="000000" w:themeColor="text1"/>
          <w:sz w:val="24"/>
          <w:szCs w:val="24"/>
        </w:rPr>
        <w:t>Peran  guru  atau  orang  dewasa  yang  mengantar  anaknya  untuk  dapat menemukan sendiri kesalahannya.</w:t>
      </w:r>
    </w:p>
    <w:p w:rsidR="00CA3EF7" w:rsidRPr="00CA3EF7" w:rsidRDefault="00CA3EF7" w:rsidP="00CA3EF7">
      <w:pPr>
        <w:pStyle w:val="ListParagraph"/>
        <w:spacing w:after="0" w:line="240" w:lineRule="auto"/>
        <w:ind w:right="616"/>
        <w:jc w:val="both"/>
        <w:rPr>
          <w:rFonts w:ascii="Times New Roman" w:hAnsi="Times New Roman"/>
          <w:color w:val="000000" w:themeColor="text1"/>
          <w:sz w:val="24"/>
          <w:szCs w:val="24"/>
        </w:rPr>
      </w:pPr>
    </w:p>
    <w:p w:rsidR="00E27217" w:rsidRDefault="000870EA" w:rsidP="00B15578">
      <w:pPr>
        <w:spacing w:after="0" w:line="480" w:lineRule="auto"/>
        <w:ind w:right="81"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Berdasarkan pendapat di atas dapat di simpulkan bahwa prinsip-prinsip belajar kelompok bina diri adalah anak di beri kebebasan</w:t>
      </w:r>
      <w:proofErr w:type="gramStart"/>
      <w:r>
        <w:rPr>
          <w:rFonts w:ascii="Times New Roman" w:hAnsi="Times New Roman"/>
          <w:color w:val="000000" w:themeColor="text1"/>
          <w:sz w:val="24"/>
          <w:szCs w:val="24"/>
        </w:rPr>
        <w:t>,adanya</w:t>
      </w:r>
      <w:proofErr w:type="gramEnd"/>
      <w:r>
        <w:rPr>
          <w:rFonts w:ascii="Times New Roman" w:hAnsi="Times New Roman"/>
          <w:color w:val="000000" w:themeColor="text1"/>
          <w:sz w:val="24"/>
          <w:szCs w:val="24"/>
        </w:rPr>
        <w:t xml:space="preserve"> penyajian materi yang mengikuti irama dan dinamika proses belajar, proses belajar selalu diulangi sesuai kebutuhan anak. </w:t>
      </w:r>
    </w:p>
    <w:p w:rsidR="005A4512" w:rsidRPr="00E27217" w:rsidRDefault="0059614C" w:rsidP="00B15578">
      <w:pPr>
        <w:spacing w:after="0" w:line="240" w:lineRule="auto"/>
        <w:ind w:right="891" w:firstLine="540"/>
        <w:jc w:val="both"/>
        <w:rPr>
          <w:rFonts w:ascii="Times New Roman" w:hAnsi="Times New Roman"/>
          <w:color w:val="000000" w:themeColor="text1"/>
          <w:sz w:val="24"/>
          <w:szCs w:val="24"/>
        </w:rPr>
      </w:pPr>
      <w:r>
        <w:rPr>
          <w:rFonts w:ascii="Times New Roman" w:hAnsi="Times New Roman"/>
          <w:color w:val="000000"/>
          <w:sz w:val="24"/>
          <w:szCs w:val="24"/>
        </w:rPr>
        <w:t>Sudrajat &amp; Rosida</w:t>
      </w:r>
      <w:r w:rsidR="005A4512" w:rsidRPr="00E27217">
        <w:rPr>
          <w:rFonts w:ascii="Times New Roman" w:hAnsi="Times New Roman"/>
          <w:color w:val="000000" w:themeColor="text1"/>
          <w:sz w:val="24"/>
          <w:szCs w:val="24"/>
        </w:rPr>
        <w:t xml:space="preserve"> (</w:t>
      </w:r>
      <w:proofErr w:type="gramStart"/>
      <w:r w:rsidR="005A4512" w:rsidRPr="00E27217">
        <w:rPr>
          <w:rFonts w:ascii="Times New Roman" w:hAnsi="Times New Roman"/>
          <w:color w:val="000000" w:themeColor="text1"/>
          <w:sz w:val="24"/>
          <w:szCs w:val="24"/>
        </w:rPr>
        <w:t>2013 :</w:t>
      </w:r>
      <w:proofErr w:type="gramEnd"/>
      <w:r w:rsidR="005A4512" w:rsidRPr="00E27217">
        <w:rPr>
          <w:rFonts w:ascii="Times New Roman" w:hAnsi="Times New Roman"/>
          <w:color w:val="000000" w:themeColor="text1"/>
          <w:sz w:val="24"/>
          <w:szCs w:val="24"/>
        </w:rPr>
        <w:t xml:space="preserve"> 58 ) prinsip dasar bina diri : </w:t>
      </w:r>
    </w:p>
    <w:p w:rsidR="005A4512" w:rsidRDefault="005A4512" w:rsidP="004A4148">
      <w:pPr>
        <w:pStyle w:val="ListParagraph"/>
        <w:spacing w:after="0" w:line="240" w:lineRule="auto"/>
        <w:ind w:right="891"/>
        <w:jc w:val="both"/>
        <w:rPr>
          <w:rFonts w:ascii="Times New Roman" w:hAnsi="Times New Roman"/>
          <w:color w:val="000000" w:themeColor="text1"/>
          <w:sz w:val="24"/>
          <w:szCs w:val="24"/>
        </w:rPr>
      </w:pPr>
    </w:p>
    <w:p w:rsidR="005A4512" w:rsidRDefault="005A4512" w:rsidP="00692707">
      <w:pPr>
        <w:pStyle w:val="ListParagraph"/>
        <w:numPr>
          <w:ilvl w:val="0"/>
          <w:numId w:val="22"/>
        </w:numPr>
        <w:spacing w:after="0" w:line="240" w:lineRule="auto"/>
        <w:ind w:left="990" w:right="89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Prinsip fungsional bina diri </w:t>
      </w:r>
    </w:p>
    <w:p w:rsidR="005A4512" w:rsidRDefault="005A4512" w:rsidP="00B15578">
      <w:pPr>
        <w:pStyle w:val="ListParagraph"/>
        <w:spacing w:after="0" w:line="240" w:lineRule="auto"/>
        <w:ind w:left="990" w:right="891"/>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Adalah layanan yang diberikan dalam bentuk latihan-latihan fungsi otot dan sendi.</w:t>
      </w:r>
      <w:proofErr w:type="gramEnd"/>
      <w:r>
        <w:rPr>
          <w:rFonts w:ascii="Times New Roman" w:hAnsi="Times New Roman"/>
          <w:color w:val="000000" w:themeColor="text1"/>
          <w:sz w:val="24"/>
          <w:szCs w:val="24"/>
        </w:rPr>
        <w:t xml:space="preserve"> Tujuannya adalah meningkatkan fungsi gerak otot dan sendi agar mencapai kemampuan garak yang optimal sesuai dengan standar geral ROM </w:t>
      </w:r>
    </w:p>
    <w:p w:rsidR="005A4512" w:rsidRDefault="005A4512" w:rsidP="00692707">
      <w:pPr>
        <w:pStyle w:val="ListParagraph"/>
        <w:numPr>
          <w:ilvl w:val="0"/>
          <w:numId w:val="22"/>
        </w:numPr>
        <w:spacing w:after="0" w:line="240" w:lineRule="auto"/>
        <w:ind w:left="990" w:right="89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Prinsip suportif bina diri </w:t>
      </w:r>
    </w:p>
    <w:p w:rsidR="005A4512" w:rsidRDefault="005A4512" w:rsidP="00B15578">
      <w:pPr>
        <w:pStyle w:val="ListParagraph"/>
        <w:spacing w:after="0" w:line="240" w:lineRule="auto"/>
        <w:ind w:left="990" w:right="891"/>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Adalah latihan atau pembinaan untuk meningkatkan motivasi, dan percaya diri bahwa dirinya mempunyai kemampuan yang dapat dikembangkan.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Tujuannya adalah menanamkan rasa percaya diri, dan motivasi sehingga mempunyai keyakinan bahwa gangguan/kecacatan yang dialaminya tidak menjadi hambatan untuk berprestasi.</w:t>
      </w:r>
      <w:proofErr w:type="gramEnd"/>
      <w:r>
        <w:rPr>
          <w:rFonts w:ascii="Times New Roman" w:hAnsi="Times New Roman"/>
          <w:color w:val="000000" w:themeColor="text1"/>
          <w:sz w:val="24"/>
          <w:szCs w:val="24"/>
        </w:rPr>
        <w:t xml:space="preserve"> </w:t>
      </w:r>
    </w:p>
    <w:p w:rsidR="00FB7F8B" w:rsidRDefault="00FB7F8B" w:rsidP="00B15578">
      <w:pPr>
        <w:pStyle w:val="ListParagraph"/>
        <w:spacing w:after="0" w:line="240" w:lineRule="auto"/>
        <w:ind w:left="990" w:right="891"/>
        <w:jc w:val="both"/>
        <w:rPr>
          <w:rFonts w:ascii="Times New Roman" w:hAnsi="Times New Roman"/>
          <w:color w:val="000000" w:themeColor="text1"/>
          <w:sz w:val="24"/>
          <w:szCs w:val="24"/>
        </w:rPr>
      </w:pPr>
    </w:p>
    <w:p w:rsidR="00FB7F8B" w:rsidRDefault="00FB7F8B" w:rsidP="00B15578">
      <w:pPr>
        <w:pStyle w:val="ListParagraph"/>
        <w:spacing w:after="0" w:line="240" w:lineRule="auto"/>
        <w:ind w:left="990" w:right="891"/>
        <w:jc w:val="both"/>
        <w:rPr>
          <w:rFonts w:ascii="Times New Roman" w:hAnsi="Times New Roman"/>
          <w:color w:val="000000" w:themeColor="text1"/>
          <w:sz w:val="24"/>
          <w:szCs w:val="24"/>
        </w:rPr>
      </w:pPr>
    </w:p>
    <w:p w:rsidR="005A4512" w:rsidRDefault="005A4512" w:rsidP="00692707">
      <w:pPr>
        <w:pStyle w:val="ListParagraph"/>
        <w:numPr>
          <w:ilvl w:val="0"/>
          <w:numId w:val="22"/>
        </w:numPr>
        <w:spacing w:after="0" w:line="240" w:lineRule="auto"/>
        <w:ind w:left="990" w:right="891"/>
        <w:jc w:val="both"/>
        <w:rPr>
          <w:rFonts w:ascii="Times New Roman" w:hAnsi="Times New Roman"/>
          <w:color w:val="000000" w:themeColor="text1"/>
          <w:sz w:val="24"/>
          <w:szCs w:val="24"/>
        </w:rPr>
      </w:pPr>
      <w:r>
        <w:rPr>
          <w:rFonts w:ascii="Times New Roman" w:hAnsi="Times New Roman"/>
          <w:color w:val="000000" w:themeColor="text1"/>
          <w:sz w:val="24"/>
          <w:szCs w:val="24"/>
        </w:rPr>
        <w:t>Prinsip evaluasi bina diri</w:t>
      </w:r>
    </w:p>
    <w:p w:rsidR="005A4512" w:rsidRDefault="005A4512" w:rsidP="00B15578">
      <w:pPr>
        <w:pStyle w:val="ListParagraph"/>
        <w:spacing w:after="0" w:line="240" w:lineRule="auto"/>
        <w:ind w:left="990" w:right="891"/>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Adalah kegiatan layanan atau pembinaan secara terstruktur dan berkelanjutan diadakan evaluasi tentang keberhasilan yang telah dicapai, dengan standar perkembangan atau kemampuan standar normal.</w:t>
      </w:r>
      <w:proofErr w:type="gramEnd"/>
      <w:r>
        <w:rPr>
          <w:rFonts w:ascii="Times New Roman" w:hAnsi="Times New Roman"/>
          <w:color w:val="000000" w:themeColor="text1"/>
          <w:sz w:val="24"/>
          <w:szCs w:val="24"/>
        </w:rPr>
        <w:t xml:space="preserve"> </w:t>
      </w:r>
    </w:p>
    <w:p w:rsidR="005A4512" w:rsidRDefault="005A4512" w:rsidP="00692707">
      <w:pPr>
        <w:pStyle w:val="ListParagraph"/>
        <w:numPr>
          <w:ilvl w:val="0"/>
          <w:numId w:val="22"/>
        </w:numPr>
        <w:spacing w:after="0" w:line="240" w:lineRule="auto"/>
        <w:ind w:left="990" w:right="89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Prinsip activiry of daily living </w:t>
      </w:r>
    </w:p>
    <w:p w:rsidR="00E27217" w:rsidRDefault="004A4148" w:rsidP="00B15578">
      <w:pPr>
        <w:pStyle w:val="ListParagraph"/>
        <w:spacing w:after="0" w:line="240" w:lineRule="auto"/>
        <w:ind w:left="990" w:right="891"/>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Peminaan atau latihan yang diberikan mengacu kepada segala aktifitas yang dapat dilakukan dalam kehidupan sehari-hari.</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Kegiatan mulai dari bangun tidur sampai tidur kembali.</w:t>
      </w:r>
      <w:proofErr w:type="gramEnd"/>
    </w:p>
    <w:p w:rsidR="0059614C" w:rsidRPr="0059614C" w:rsidRDefault="0059614C" w:rsidP="0059614C">
      <w:pPr>
        <w:pStyle w:val="ListParagraph"/>
        <w:spacing w:after="0" w:line="240" w:lineRule="auto"/>
        <w:ind w:left="709" w:right="891"/>
        <w:jc w:val="both"/>
        <w:rPr>
          <w:rFonts w:ascii="Times New Roman" w:hAnsi="Times New Roman"/>
          <w:color w:val="000000" w:themeColor="text1"/>
          <w:sz w:val="24"/>
          <w:szCs w:val="24"/>
        </w:rPr>
      </w:pPr>
    </w:p>
    <w:p w:rsidR="00A63C20" w:rsidRPr="002648B8" w:rsidRDefault="00586254" w:rsidP="00B15578">
      <w:pPr>
        <w:spacing w:after="0" w:line="480" w:lineRule="auto"/>
        <w:ind w:right="-9" w:firstLine="54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Mumpuniarti  (</w:t>
      </w:r>
      <w:proofErr w:type="gramEnd"/>
      <w:r>
        <w:rPr>
          <w:rFonts w:ascii="Times New Roman" w:hAnsi="Times New Roman"/>
          <w:color w:val="000000" w:themeColor="text1"/>
          <w:sz w:val="24"/>
          <w:szCs w:val="24"/>
        </w:rPr>
        <w:t>2007 :</w:t>
      </w:r>
      <w:r w:rsidR="00A63C20" w:rsidRPr="002648B8">
        <w:rPr>
          <w:rFonts w:ascii="Times New Roman" w:hAnsi="Times New Roman"/>
          <w:color w:val="000000" w:themeColor="text1"/>
          <w:sz w:val="24"/>
          <w:szCs w:val="24"/>
        </w:rPr>
        <w:t>53)  menyatakan  prinsip-prinsip  belajar  yang</w:t>
      </w:r>
      <w:r w:rsidR="00A63C20">
        <w:rPr>
          <w:rFonts w:ascii="Times New Roman" w:hAnsi="Times New Roman"/>
          <w:color w:val="000000" w:themeColor="text1"/>
          <w:sz w:val="24"/>
          <w:szCs w:val="24"/>
        </w:rPr>
        <w:t xml:space="preserve"> </w:t>
      </w:r>
      <w:r w:rsidR="00A63C20" w:rsidRPr="002648B8">
        <w:rPr>
          <w:rFonts w:ascii="Times New Roman" w:hAnsi="Times New Roman"/>
          <w:color w:val="000000" w:themeColor="text1"/>
          <w:sz w:val="24"/>
          <w:szCs w:val="24"/>
        </w:rPr>
        <w:t>fungsional bagi penyandang hambatan mental yang perlu diperhatikan adalah:</w:t>
      </w:r>
    </w:p>
    <w:p w:rsidR="00A63C20" w:rsidRDefault="00A63C20" w:rsidP="00692707">
      <w:pPr>
        <w:pStyle w:val="ListParagraph"/>
        <w:numPr>
          <w:ilvl w:val="0"/>
          <w:numId w:val="13"/>
        </w:numPr>
        <w:spacing w:after="0" w:line="240" w:lineRule="auto"/>
        <w:ind w:left="1080" w:right="616"/>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Prinsip  pendidikan  berbasis  kebutuhan  individu;  yaitu  memperhatikan kebutuhan  setiap  individu  dan  berdasarkan asesmen yang  dapat  berisi deskripsi kondisi saat ini, tujuan, layanan dan evaluasi.</w:t>
      </w:r>
    </w:p>
    <w:p w:rsidR="00A63C20" w:rsidRDefault="00A63C20" w:rsidP="00692707">
      <w:pPr>
        <w:pStyle w:val="ListParagraph"/>
        <w:numPr>
          <w:ilvl w:val="0"/>
          <w:numId w:val="13"/>
        </w:numPr>
        <w:spacing w:after="0" w:line="240" w:lineRule="auto"/>
        <w:ind w:left="1080" w:right="616"/>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Analisis penerapan tingkah laku; kegiatan dilaksanakan </w:t>
      </w:r>
      <w:r w:rsidRPr="00440901">
        <w:rPr>
          <w:rFonts w:ascii="Times New Roman" w:hAnsi="Times New Roman"/>
          <w:i/>
          <w:color w:val="000000" w:themeColor="text1"/>
          <w:sz w:val="24"/>
          <w:szCs w:val="24"/>
        </w:rPr>
        <w:t>step by step</w:t>
      </w:r>
      <w:r w:rsidRPr="00440901">
        <w:rPr>
          <w:rFonts w:ascii="Times New Roman" w:hAnsi="Times New Roman"/>
          <w:color w:val="000000" w:themeColor="text1"/>
          <w:sz w:val="24"/>
          <w:szCs w:val="24"/>
        </w:rPr>
        <w:t xml:space="preserve"> atau tahap  demi  tahap  dengan  waktu  tertentu,  jika  belum  tecapai  maka diperpanjang waktunya, kegiatan atau tugas lebih diurai lagi.</w:t>
      </w:r>
    </w:p>
    <w:p w:rsidR="00A63C20" w:rsidRDefault="00A63C20" w:rsidP="00692707">
      <w:pPr>
        <w:pStyle w:val="ListParagraph"/>
        <w:numPr>
          <w:ilvl w:val="0"/>
          <w:numId w:val="13"/>
        </w:numPr>
        <w:spacing w:after="0" w:line="240" w:lineRule="auto"/>
        <w:ind w:left="1080" w:right="616"/>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Prinsip  relevan  dengan  kehidupan  sehari-hari  dan  keterampilan  yang fungsional  di  keluarga  dan  masyarakat.  </w:t>
      </w:r>
      <w:proofErr w:type="gramStart"/>
      <w:r w:rsidRPr="00440901">
        <w:rPr>
          <w:rFonts w:ascii="Times New Roman" w:hAnsi="Times New Roman"/>
          <w:color w:val="000000" w:themeColor="text1"/>
          <w:sz w:val="24"/>
          <w:szCs w:val="24"/>
        </w:rPr>
        <w:t>Hal  ini</w:t>
      </w:r>
      <w:proofErr w:type="gramEnd"/>
      <w:r w:rsidRPr="00440901">
        <w:rPr>
          <w:rFonts w:ascii="Times New Roman" w:hAnsi="Times New Roman"/>
          <w:color w:val="000000" w:themeColor="text1"/>
          <w:sz w:val="24"/>
          <w:szCs w:val="24"/>
        </w:rPr>
        <w:t xml:space="preserve">  untuk  mengoptimalkan kemandirian mereka.</w:t>
      </w:r>
    </w:p>
    <w:p w:rsidR="00A63C20" w:rsidRDefault="00A63C20" w:rsidP="00692707">
      <w:pPr>
        <w:pStyle w:val="ListParagraph"/>
        <w:numPr>
          <w:ilvl w:val="0"/>
          <w:numId w:val="13"/>
        </w:numPr>
        <w:spacing w:after="0" w:line="240" w:lineRule="auto"/>
        <w:ind w:left="1080" w:right="616"/>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Prinsip  berinteraksi  maknawi  secara  terus-menerus  dengan  keluarga; kerjasama  dengan  orangtua  yang  maknawi  untuk  menyampaikan ketercapaian siswa yang konkret.</w:t>
      </w:r>
    </w:p>
    <w:p w:rsidR="00A63C20" w:rsidRDefault="00A63C20" w:rsidP="00692707">
      <w:pPr>
        <w:pStyle w:val="ListParagraph"/>
        <w:numPr>
          <w:ilvl w:val="0"/>
          <w:numId w:val="13"/>
        </w:numPr>
        <w:spacing w:after="0" w:line="240" w:lineRule="auto"/>
        <w:ind w:left="1080" w:right="616"/>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Prinsip </w:t>
      </w:r>
      <w:r w:rsidRPr="00440901">
        <w:rPr>
          <w:rFonts w:ascii="Times New Roman" w:hAnsi="Times New Roman"/>
          <w:i/>
          <w:color w:val="000000" w:themeColor="text1"/>
          <w:sz w:val="24"/>
          <w:szCs w:val="24"/>
        </w:rPr>
        <w:t>decelerating  behavior</w:t>
      </w:r>
      <w:r w:rsidRPr="00440901">
        <w:rPr>
          <w:rFonts w:ascii="Times New Roman" w:hAnsi="Times New Roman"/>
          <w:color w:val="000000" w:themeColor="text1"/>
          <w:sz w:val="24"/>
          <w:szCs w:val="24"/>
        </w:rPr>
        <w:t>;  mengurai  tingkah  laku  yang  tidak dikehendaki  dengan  cara  menjauhkan  situasi  pembangkit,  mencegah supaya  tingkah  laku  yang  tidak  dikehendaki  tidak  muncul,  bila  muncul diacuhkan, hukuman supaya tidak diulang, pembiasaan pada tingkah laku yang baik dan memberi sambutan (pujian).</w:t>
      </w:r>
    </w:p>
    <w:p w:rsidR="00A63C20" w:rsidRPr="00440901" w:rsidRDefault="00A63C20" w:rsidP="00692707">
      <w:pPr>
        <w:pStyle w:val="ListParagraph"/>
        <w:numPr>
          <w:ilvl w:val="0"/>
          <w:numId w:val="13"/>
        </w:numPr>
        <w:spacing w:after="0" w:line="240" w:lineRule="auto"/>
        <w:ind w:left="1080" w:right="616"/>
        <w:jc w:val="both"/>
        <w:rPr>
          <w:rFonts w:ascii="Times New Roman" w:hAnsi="Times New Roman"/>
          <w:color w:val="000000" w:themeColor="text1"/>
          <w:sz w:val="24"/>
          <w:szCs w:val="24"/>
        </w:rPr>
      </w:pPr>
      <w:r w:rsidRPr="00440901">
        <w:rPr>
          <w:rFonts w:ascii="Times New Roman" w:hAnsi="Times New Roman"/>
          <w:color w:val="000000" w:themeColor="text1"/>
          <w:sz w:val="24"/>
          <w:szCs w:val="24"/>
        </w:rPr>
        <w:t xml:space="preserve">Prinsip </w:t>
      </w:r>
      <w:proofErr w:type="gramStart"/>
      <w:r w:rsidRPr="00440901">
        <w:rPr>
          <w:rFonts w:ascii="Times New Roman" w:hAnsi="Times New Roman"/>
          <w:i/>
          <w:color w:val="000000" w:themeColor="text1"/>
          <w:sz w:val="24"/>
          <w:szCs w:val="24"/>
        </w:rPr>
        <w:t>accelerating  behavior</w:t>
      </w:r>
      <w:proofErr w:type="gramEnd"/>
      <w:r w:rsidRPr="00440901">
        <w:rPr>
          <w:rFonts w:ascii="Times New Roman" w:hAnsi="Times New Roman"/>
          <w:color w:val="000000" w:themeColor="text1"/>
          <w:sz w:val="24"/>
          <w:szCs w:val="24"/>
        </w:rPr>
        <w:t>;  untuk  membangun  kebiasaan  dan kemampuan.</w:t>
      </w:r>
    </w:p>
    <w:p w:rsidR="00A63C20" w:rsidRPr="002B40B6" w:rsidRDefault="00A63C20" w:rsidP="00B15578">
      <w:pPr>
        <w:pStyle w:val="ListParagraph"/>
        <w:spacing w:after="0" w:line="240" w:lineRule="auto"/>
        <w:ind w:left="1080" w:right="616"/>
        <w:jc w:val="both"/>
        <w:rPr>
          <w:rFonts w:ascii="Times New Roman" w:hAnsi="Times New Roman"/>
          <w:color w:val="000000" w:themeColor="text1"/>
          <w:sz w:val="24"/>
          <w:szCs w:val="24"/>
        </w:rPr>
      </w:pPr>
    </w:p>
    <w:p w:rsidR="00FB7F8B" w:rsidRDefault="00FB7F8B" w:rsidP="00B15578">
      <w:pPr>
        <w:spacing w:after="0" w:line="480" w:lineRule="auto"/>
        <w:ind w:firstLine="540"/>
        <w:jc w:val="both"/>
        <w:rPr>
          <w:rFonts w:ascii="Times New Roman" w:hAnsi="Times New Roman"/>
          <w:color w:val="000000" w:themeColor="text1"/>
          <w:sz w:val="24"/>
          <w:szCs w:val="24"/>
        </w:rPr>
      </w:pPr>
    </w:p>
    <w:p w:rsidR="00C936B6" w:rsidRDefault="00C936B6" w:rsidP="00B15578">
      <w:pPr>
        <w:spacing w:after="0" w:line="480" w:lineRule="auto"/>
        <w:ind w:firstLine="540"/>
        <w:jc w:val="both"/>
        <w:rPr>
          <w:rFonts w:ascii="Times New Roman" w:hAnsi="Times New Roman"/>
          <w:color w:val="000000" w:themeColor="text1"/>
          <w:sz w:val="24"/>
          <w:szCs w:val="24"/>
        </w:rPr>
      </w:pPr>
    </w:p>
    <w:p w:rsidR="00A63C20" w:rsidRDefault="00A63C20" w:rsidP="00B15578">
      <w:pPr>
        <w:spacing w:after="0" w:line="480" w:lineRule="auto"/>
        <w:ind w:firstLine="540"/>
        <w:jc w:val="both"/>
        <w:rPr>
          <w:rFonts w:ascii="Times New Roman" w:hAnsi="Times New Roman"/>
          <w:color w:val="000000" w:themeColor="text1"/>
          <w:sz w:val="24"/>
          <w:szCs w:val="24"/>
        </w:rPr>
      </w:pPr>
      <w:r w:rsidRPr="002B40B6">
        <w:rPr>
          <w:rFonts w:ascii="Times New Roman" w:hAnsi="Times New Roman"/>
          <w:color w:val="000000" w:themeColor="text1"/>
          <w:sz w:val="24"/>
          <w:szCs w:val="24"/>
        </w:rPr>
        <w:lastRenderedPageBreak/>
        <w:t>Berdasar</w:t>
      </w:r>
      <w:r>
        <w:rPr>
          <w:rFonts w:ascii="Times New Roman" w:hAnsi="Times New Roman"/>
          <w:color w:val="000000" w:themeColor="text1"/>
          <w:sz w:val="24"/>
          <w:szCs w:val="24"/>
        </w:rPr>
        <w:t>kan</w:t>
      </w:r>
      <w:r w:rsidRPr="002B40B6">
        <w:rPr>
          <w:rFonts w:ascii="Times New Roman" w:hAnsi="Times New Roman"/>
          <w:color w:val="000000" w:themeColor="text1"/>
          <w:sz w:val="24"/>
          <w:szCs w:val="24"/>
        </w:rPr>
        <w:t xml:space="preserve"> prinsip-p</w:t>
      </w:r>
      <w:r>
        <w:rPr>
          <w:rFonts w:ascii="Times New Roman" w:hAnsi="Times New Roman"/>
          <w:color w:val="000000" w:themeColor="text1"/>
          <w:sz w:val="24"/>
          <w:szCs w:val="24"/>
        </w:rPr>
        <w:t>rinsip di atas maka ada tiga fak</w:t>
      </w:r>
      <w:r w:rsidRPr="002B40B6">
        <w:rPr>
          <w:rFonts w:ascii="Times New Roman" w:hAnsi="Times New Roman"/>
          <w:color w:val="000000" w:themeColor="text1"/>
          <w:sz w:val="24"/>
          <w:szCs w:val="24"/>
        </w:rPr>
        <w:t>tor penting yang harus</w:t>
      </w:r>
      <w:r>
        <w:rPr>
          <w:rFonts w:ascii="Times New Roman" w:hAnsi="Times New Roman"/>
          <w:color w:val="000000" w:themeColor="text1"/>
          <w:sz w:val="24"/>
          <w:szCs w:val="24"/>
        </w:rPr>
        <w:t xml:space="preserve"> </w:t>
      </w:r>
      <w:r w:rsidRPr="002B40B6">
        <w:rPr>
          <w:rFonts w:ascii="Times New Roman" w:hAnsi="Times New Roman"/>
          <w:color w:val="000000" w:themeColor="text1"/>
          <w:sz w:val="24"/>
          <w:szCs w:val="24"/>
        </w:rPr>
        <w:t xml:space="preserve">dimiliki oleh guru atau pendidik yaitu kesabaran, keuletan dan kasih </w:t>
      </w:r>
      <w:r>
        <w:rPr>
          <w:rFonts w:ascii="Times New Roman" w:hAnsi="Times New Roman"/>
          <w:color w:val="000000" w:themeColor="text1"/>
          <w:sz w:val="24"/>
          <w:szCs w:val="24"/>
        </w:rPr>
        <w:t xml:space="preserve">sayang </w:t>
      </w:r>
      <w:r w:rsidRPr="002B40B6">
        <w:rPr>
          <w:rFonts w:ascii="Times New Roman" w:hAnsi="Times New Roman"/>
          <w:color w:val="000000" w:themeColor="text1"/>
          <w:sz w:val="24"/>
          <w:szCs w:val="24"/>
        </w:rPr>
        <w:t>pada anak tunagrahita ringan tersebut</w:t>
      </w:r>
      <w:proofErr w:type="gramStart"/>
      <w:r w:rsidRPr="002B40B6">
        <w:rPr>
          <w:rFonts w:ascii="Times New Roman" w:hAnsi="Times New Roman"/>
          <w:color w:val="000000" w:themeColor="text1"/>
          <w:sz w:val="24"/>
          <w:szCs w:val="24"/>
        </w:rPr>
        <w:t>,  agar</w:t>
      </w:r>
      <w:proofErr w:type="gramEnd"/>
      <w:r w:rsidRPr="002B40B6">
        <w:rPr>
          <w:rFonts w:ascii="Times New Roman" w:hAnsi="Times New Roman"/>
          <w:color w:val="000000" w:themeColor="text1"/>
          <w:sz w:val="24"/>
          <w:szCs w:val="24"/>
        </w:rPr>
        <w:t xml:space="preserve">  anak tunagrahita </w:t>
      </w:r>
      <w:r>
        <w:rPr>
          <w:rFonts w:ascii="Times New Roman" w:hAnsi="Times New Roman"/>
          <w:color w:val="000000" w:themeColor="text1"/>
          <w:sz w:val="24"/>
          <w:szCs w:val="24"/>
        </w:rPr>
        <w:t xml:space="preserve">ringan </w:t>
      </w:r>
      <w:r w:rsidRPr="002B40B6">
        <w:rPr>
          <w:rFonts w:ascii="Times New Roman" w:hAnsi="Times New Roman"/>
          <w:color w:val="000000" w:themeColor="text1"/>
          <w:sz w:val="24"/>
          <w:szCs w:val="24"/>
        </w:rPr>
        <w:t>lebih semangat</w:t>
      </w:r>
      <w:r>
        <w:rPr>
          <w:rFonts w:ascii="Times New Roman" w:hAnsi="Times New Roman"/>
          <w:color w:val="000000" w:themeColor="text1"/>
          <w:sz w:val="24"/>
          <w:szCs w:val="24"/>
        </w:rPr>
        <w:t xml:space="preserve"> </w:t>
      </w:r>
      <w:r w:rsidRPr="002B40B6">
        <w:rPr>
          <w:rFonts w:ascii="Times New Roman" w:hAnsi="Times New Roman"/>
          <w:color w:val="000000" w:themeColor="text1"/>
          <w:sz w:val="24"/>
          <w:szCs w:val="24"/>
        </w:rPr>
        <w:t>untuk mempelajari pembelajaran dan merasa dihargai, juga tidak cepat merasa</w:t>
      </w:r>
      <w:r>
        <w:rPr>
          <w:rFonts w:ascii="Times New Roman" w:hAnsi="Times New Roman"/>
          <w:color w:val="000000" w:themeColor="text1"/>
          <w:sz w:val="24"/>
          <w:szCs w:val="24"/>
        </w:rPr>
        <w:t xml:space="preserve"> </w:t>
      </w:r>
      <w:r w:rsidRPr="002B40B6">
        <w:rPr>
          <w:rFonts w:ascii="Times New Roman" w:hAnsi="Times New Roman"/>
          <w:color w:val="000000" w:themeColor="text1"/>
          <w:sz w:val="24"/>
          <w:szCs w:val="24"/>
        </w:rPr>
        <w:t>bosan.</w:t>
      </w:r>
    </w:p>
    <w:p w:rsidR="00153D7B" w:rsidRPr="00803660" w:rsidRDefault="00E377D4" w:rsidP="00053766">
      <w:pPr>
        <w:spacing w:after="100" w:afterAutospacing="1" w:line="480" w:lineRule="auto"/>
        <w:ind w:right="-9"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Berdasarkan pendapat di atas maka dapat disimpulkan bahwa anak diberi kebebasan untuk memilih mata pelajaran yang sesuai dengan minatnya selain itu penyajian materi harus selalu mengikuti irama dan dinamika proses belajar dan hendaknya selalu diulang sesuai kebutuhan anak secara individu selain itu peran guru dan orang dewasa sangat penting yang mengantar anaknya untuk dapat menemukan sendiri kesalahannya.</w:t>
      </w:r>
    </w:p>
    <w:p w:rsidR="00A63C20" w:rsidRDefault="00A63C20" w:rsidP="00053766">
      <w:pPr>
        <w:pStyle w:val="ListParagraph"/>
        <w:numPr>
          <w:ilvl w:val="0"/>
          <w:numId w:val="8"/>
        </w:numPr>
        <w:spacing w:after="100" w:afterAutospacing="1" w:line="720" w:lineRule="auto"/>
        <w:ind w:left="540"/>
        <w:jc w:val="both"/>
        <w:rPr>
          <w:rFonts w:ascii="Times New Roman" w:hAnsi="Times New Roman"/>
          <w:b/>
          <w:color w:val="000000" w:themeColor="text1"/>
          <w:sz w:val="24"/>
          <w:szCs w:val="24"/>
        </w:rPr>
      </w:pPr>
      <w:r w:rsidRPr="00770C44">
        <w:rPr>
          <w:rFonts w:ascii="Times New Roman" w:hAnsi="Times New Roman"/>
          <w:b/>
          <w:color w:val="000000" w:themeColor="text1"/>
          <w:sz w:val="24"/>
          <w:szCs w:val="24"/>
        </w:rPr>
        <w:t>Kur</w:t>
      </w:r>
      <w:r w:rsidR="009D08C4">
        <w:rPr>
          <w:rFonts w:ascii="Times New Roman" w:hAnsi="Times New Roman"/>
          <w:b/>
          <w:color w:val="000000" w:themeColor="text1"/>
          <w:sz w:val="24"/>
          <w:szCs w:val="24"/>
        </w:rPr>
        <w:t>ikulum pembelajaran bina diri</w:t>
      </w:r>
    </w:p>
    <w:p w:rsidR="00742EDB" w:rsidRPr="00742EDB" w:rsidRDefault="00742EDB" w:rsidP="00B15578">
      <w:pPr>
        <w:pStyle w:val="ListParagraph"/>
        <w:spacing w:after="0" w:line="480" w:lineRule="auto"/>
        <w:ind w:left="0" w:firstLine="54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Program bina diri merupakan suatu program pembinaan yang berkesinambungan agar siswa dapat mengembangkan potensinya seoptimal mungkin.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Program bina diri secara prinsip dikembangkan untuk membantu anak berkebutuhan khusus agar dapat hidup lebih wajar dan mandiri.</w:t>
      </w:r>
      <w:proofErr w:type="gramEnd"/>
      <w:r>
        <w:rPr>
          <w:rFonts w:ascii="Times New Roman" w:hAnsi="Times New Roman"/>
          <w:color w:val="000000" w:themeColor="text1"/>
          <w:sz w:val="24"/>
          <w:szCs w:val="24"/>
        </w:rPr>
        <w:t xml:space="preserve"> Untuk membantu peserta didik mandiri diperlukan program yang membantu peserta didik belajar dan bias melakukan dengan wajar dan baik. Dalam pengembangan program bina diri menurut Dinas Pendidikan Provinsi Jawa Barat bahwa : ‘’model program yang dikembangkan</w:t>
      </w:r>
      <w:r w:rsidR="00A12F22">
        <w:rPr>
          <w:rFonts w:ascii="Times New Roman" w:hAnsi="Times New Roman"/>
          <w:color w:val="000000" w:themeColor="text1"/>
          <w:sz w:val="24"/>
          <w:szCs w:val="24"/>
        </w:rPr>
        <w:t xml:space="preserve"> oleh guru tidak terkait pada salah satu model tetapi lebih fleksibel, misalnya untuk peserta didik tunagrahita  dapat digunakan model tematik, analisis tugas atau silabus </w:t>
      </w:r>
      <w:r w:rsidR="00A12F22">
        <w:rPr>
          <w:rFonts w:ascii="Times New Roman" w:hAnsi="Times New Roman"/>
          <w:color w:val="000000" w:themeColor="text1"/>
          <w:sz w:val="24"/>
          <w:szCs w:val="24"/>
        </w:rPr>
        <w:lastRenderedPageBreak/>
        <w:t>mata pelajaran, secara klasikal, tetapi untuk program secara individual (PPI) , atau melalui program yang dikerjasamakan dengan orang tu</w:t>
      </w:r>
      <w:r w:rsidR="0059614C">
        <w:rPr>
          <w:rFonts w:ascii="Times New Roman" w:hAnsi="Times New Roman"/>
          <w:color w:val="000000" w:themeColor="text1"/>
          <w:sz w:val="24"/>
          <w:szCs w:val="24"/>
        </w:rPr>
        <w:t>a peserta didik. (</w:t>
      </w:r>
      <w:r w:rsidR="0059614C">
        <w:rPr>
          <w:rFonts w:ascii="Times New Roman" w:hAnsi="Times New Roman"/>
          <w:color w:val="000000"/>
          <w:sz w:val="24"/>
          <w:szCs w:val="24"/>
        </w:rPr>
        <w:t>Sudrajat &amp; Rosida</w:t>
      </w:r>
      <w:r w:rsidR="00A12F22">
        <w:rPr>
          <w:rFonts w:ascii="Times New Roman" w:hAnsi="Times New Roman"/>
          <w:color w:val="000000" w:themeColor="text1"/>
          <w:sz w:val="24"/>
          <w:szCs w:val="24"/>
        </w:rPr>
        <w:t xml:space="preserve"> </w:t>
      </w:r>
      <w:proofErr w:type="gramStart"/>
      <w:r w:rsidR="00A12F22">
        <w:rPr>
          <w:rFonts w:ascii="Times New Roman" w:hAnsi="Times New Roman"/>
          <w:color w:val="000000" w:themeColor="text1"/>
          <w:sz w:val="24"/>
          <w:szCs w:val="24"/>
        </w:rPr>
        <w:t>2013 :</w:t>
      </w:r>
      <w:proofErr w:type="gramEnd"/>
      <w:r w:rsidR="00A12F22">
        <w:rPr>
          <w:rFonts w:ascii="Times New Roman" w:hAnsi="Times New Roman"/>
          <w:color w:val="000000" w:themeColor="text1"/>
          <w:sz w:val="24"/>
          <w:szCs w:val="24"/>
        </w:rPr>
        <w:t xml:space="preserve"> 59 )</w:t>
      </w:r>
      <w:r>
        <w:rPr>
          <w:rFonts w:ascii="Times New Roman" w:hAnsi="Times New Roman"/>
          <w:color w:val="000000" w:themeColor="text1"/>
          <w:sz w:val="24"/>
          <w:szCs w:val="24"/>
        </w:rPr>
        <w:t xml:space="preserve">  </w:t>
      </w:r>
    </w:p>
    <w:p w:rsidR="00A63C20" w:rsidRPr="00D50FBD" w:rsidRDefault="00352056" w:rsidP="00B15578">
      <w:pPr>
        <w:pStyle w:val="ListParagraph"/>
        <w:spacing w:after="0" w:line="480" w:lineRule="auto"/>
        <w:ind w:left="0"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Pembelajaran bina </w:t>
      </w:r>
      <w:r w:rsidR="00A63C20" w:rsidRPr="009E28A1">
        <w:rPr>
          <w:rFonts w:ascii="Times New Roman" w:hAnsi="Times New Roman"/>
          <w:color w:val="000000" w:themeColor="text1"/>
          <w:sz w:val="24"/>
          <w:szCs w:val="24"/>
        </w:rPr>
        <w:t>diri  disebut  juga  pelajaran  merawat  diri  sendiri</w:t>
      </w:r>
      <w:r w:rsidR="00A63C20">
        <w:rPr>
          <w:rFonts w:ascii="Times New Roman" w:hAnsi="Times New Roman"/>
          <w:color w:val="000000" w:themeColor="text1"/>
          <w:sz w:val="24"/>
          <w:szCs w:val="24"/>
        </w:rPr>
        <w:t xml:space="preserve"> </w:t>
      </w:r>
      <w:r w:rsidR="00A63C20" w:rsidRPr="009E28A1">
        <w:rPr>
          <w:rFonts w:ascii="Times New Roman" w:hAnsi="Times New Roman"/>
          <w:color w:val="000000" w:themeColor="text1"/>
          <w:sz w:val="24"/>
          <w:szCs w:val="24"/>
        </w:rPr>
        <w:t>atau  bina  diri  yang  dalam  Kurikulum  Pendidikan  Luar  Biasa  masuk  Mata</w:t>
      </w:r>
      <w:r w:rsidR="00A63C20">
        <w:rPr>
          <w:rFonts w:ascii="Times New Roman" w:hAnsi="Times New Roman"/>
          <w:color w:val="000000" w:themeColor="text1"/>
          <w:sz w:val="24"/>
          <w:szCs w:val="24"/>
        </w:rPr>
        <w:t xml:space="preserve"> </w:t>
      </w:r>
      <w:r w:rsidR="00A63C20" w:rsidRPr="009E28A1">
        <w:rPr>
          <w:rFonts w:ascii="Times New Roman" w:hAnsi="Times New Roman"/>
          <w:color w:val="000000" w:themeColor="text1"/>
          <w:sz w:val="24"/>
          <w:szCs w:val="24"/>
        </w:rPr>
        <w:t>Pelajaran  Program  Khusus  Kemampuan  Merawat  Diri,  Sekolah  Dasar  Luar</w:t>
      </w:r>
      <w:r w:rsidR="00A63C20">
        <w:rPr>
          <w:rFonts w:ascii="Times New Roman" w:hAnsi="Times New Roman"/>
          <w:color w:val="000000" w:themeColor="text1"/>
          <w:sz w:val="24"/>
          <w:szCs w:val="24"/>
        </w:rPr>
        <w:t xml:space="preserve"> </w:t>
      </w:r>
      <w:r w:rsidR="00A63C20" w:rsidRPr="009E28A1">
        <w:rPr>
          <w:rFonts w:ascii="Times New Roman" w:hAnsi="Times New Roman"/>
          <w:color w:val="000000" w:themeColor="text1"/>
          <w:sz w:val="24"/>
          <w:szCs w:val="24"/>
        </w:rPr>
        <w:t xml:space="preserve">Biasa Tunagrahita </w:t>
      </w:r>
      <w:r w:rsidR="00A63C20">
        <w:rPr>
          <w:rFonts w:ascii="Times New Roman" w:hAnsi="Times New Roman"/>
          <w:color w:val="000000" w:themeColor="text1"/>
          <w:sz w:val="24"/>
          <w:szCs w:val="24"/>
        </w:rPr>
        <w:t>Sedang</w:t>
      </w:r>
      <w:r w:rsidR="00A63C20" w:rsidRPr="009E28A1">
        <w:rPr>
          <w:rFonts w:ascii="Times New Roman" w:hAnsi="Times New Roman"/>
          <w:color w:val="000000" w:themeColor="text1"/>
          <w:sz w:val="24"/>
          <w:szCs w:val="24"/>
        </w:rPr>
        <w:t>, Departemen Pendidikan Dan Kebudayaan, Jakarta</w:t>
      </w:r>
      <w:r w:rsidR="00A63C20">
        <w:rPr>
          <w:rFonts w:ascii="Times New Roman" w:hAnsi="Times New Roman"/>
          <w:color w:val="000000" w:themeColor="text1"/>
          <w:sz w:val="24"/>
          <w:szCs w:val="24"/>
        </w:rPr>
        <w:t xml:space="preserve"> </w:t>
      </w:r>
      <w:r w:rsidR="00A63C20" w:rsidRPr="009E28A1">
        <w:rPr>
          <w:rFonts w:ascii="Times New Roman" w:hAnsi="Times New Roman"/>
          <w:color w:val="000000" w:themeColor="text1"/>
          <w:sz w:val="24"/>
          <w:szCs w:val="24"/>
        </w:rPr>
        <w:t>Tahun 1997.</w:t>
      </w:r>
      <w:r w:rsidR="00A63C20">
        <w:rPr>
          <w:rFonts w:ascii="Times New Roman" w:hAnsi="Times New Roman"/>
          <w:color w:val="000000" w:themeColor="text1"/>
          <w:sz w:val="24"/>
          <w:szCs w:val="24"/>
        </w:rPr>
        <w:t xml:space="preserve"> </w:t>
      </w:r>
      <w:r w:rsidR="00A63C20" w:rsidRPr="009E28A1">
        <w:rPr>
          <w:rFonts w:ascii="Times New Roman" w:hAnsi="Times New Roman"/>
          <w:color w:val="000000" w:themeColor="text1"/>
          <w:sz w:val="24"/>
          <w:szCs w:val="24"/>
        </w:rPr>
        <w:t>Ruang lingkup kurikulum merawat diri pada SDLB Tunagrahita menurut Depdikbud (</w:t>
      </w:r>
      <w:proofErr w:type="gramStart"/>
      <w:r w:rsidR="00A63C20" w:rsidRPr="009E28A1">
        <w:rPr>
          <w:rFonts w:ascii="Times New Roman" w:hAnsi="Times New Roman"/>
          <w:color w:val="000000" w:themeColor="text1"/>
          <w:sz w:val="24"/>
          <w:szCs w:val="24"/>
        </w:rPr>
        <w:t>1997 :</w:t>
      </w:r>
      <w:proofErr w:type="gramEnd"/>
      <w:r w:rsidR="00A63C20" w:rsidRPr="009E28A1">
        <w:rPr>
          <w:rFonts w:ascii="Times New Roman" w:hAnsi="Times New Roman"/>
          <w:color w:val="000000" w:themeColor="text1"/>
          <w:sz w:val="24"/>
          <w:szCs w:val="24"/>
        </w:rPr>
        <w:t xml:space="preserve"> 1) meliputi: usaha membersihkan dan merapikan</w:t>
      </w:r>
      <w:r w:rsidR="00A63C20">
        <w:rPr>
          <w:rFonts w:ascii="Times New Roman" w:hAnsi="Times New Roman"/>
          <w:color w:val="000000" w:themeColor="text1"/>
          <w:sz w:val="24"/>
          <w:szCs w:val="24"/>
        </w:rPr>
        <w:t xml:space="preserve"> </w:t>
      </w:r>
      <w:r w:rsidR="00A63C20" w:rsidRPr="009E28A1">
        <w:rPr>
          <w:rFonts w:ascii="Times New Roman" w:hAnsi="Times New Roman"/>
          <w:color w:val="000000" w:themeColor="text1"/>
          <w:sz w:val="24"/>
          <w:szCs w:val="24"/>
        </w:rPr>
        <w:t>diri; kebersihan lingkungan dan kesehatan; berbusana; makan dan minum; dan</w:t>
      </w:r>
      <w:r w:rsidR="004E1CC5">
        <w:rPr>
          <w:rFonts w:ascii="Times New Roman" w:hAnsi="Times New Roman"/>
          <w:color w:val="000000" w:themeColor="text1"/>
          <w:sz w:val="24"/>
          <w:szCs w:val="24"/>
        </w:rPr>
        <w:t xml:space="preserve"> </w:t>
      </w:r>
      <w:r w:rsidR="00A63C20" w:rsidRPr="00D50FBD">
        <w:rPr>
          <w:rFonts w:ascii="Times New Roman" w:hAnsi="Times New Roman"/>
          <w:color w:val="000000" w:themeColor="text1"/>
          <w:sz w:val="24"/>
          <w:szCs w:val="24"/>
        </w:rPr>
        <w:t xml:space="preserve">menghindari  bahaya.  </w:t>
      </w:r>
      <w:proofErr w:type="gramStart"/>
      <w:r w:rsidR="00A63C20" w:rsidRPr="00D50FBD">
        <w:rPr>
          <w:rFonts w:ascii="Times New Roman" w:hAnsi="Times New Roman"/>
          <w:color w:val="000000" w:themeColor="text1"/>
          <w:sz w:val="24"/>
          <w:szCs w:val="24"/>
        </w:rPr>
        <w:t>Suranto  dan</w:t>
      </w:r>
      <w:proofErr w:type="gramEnd"/>
      <w:r w:rsidR="00A63C20" w:rsidRPr="00D50FBD">
        <w:rPr>
          <w:rFonts w:ascii="Times New Roman" w:hAnsi="Times New Roman"/>
          <w:color w:val="000000" w:themeColor="text1"/>
          <w:sz w:val="24"/>
          <w:szCs w:val="24"/>
        </w:rPr>
        <w:t xml:space="preserve">  Soedarini  (2002  :  8)  menyatakan  ruang</w:t>
      </w:r>
      <w:r w:rsidR="00A63C20">
        <w:rPr>
          <w:rFonts w:ascii="Times New Roman" w:hAnsi="Times New Roman"/>
          <w:color w:val="000000" w:themeColor="text1"/>
          <w:sz w:val="24"/>
          <w:szCs w:val="24"/>
        </w:rPr>
        <w:t xml:space="preserve"> </w:t>
      </w:r>
      <w:r w:rsidR="00A63C20" w:rsidRPr="00D50FBD">
        <w:rPr>
          <w:rFonts w:ascii="Times New Roman" w:hAnsi="Times New Roman"/>
          <w:color w:val="000000" w:themeColor="text1"/>
          <w:sz w:val="24"/>
          <w:szCs w:val="24"/>
        </w:rPr>
        <w:t>lingkup kemampuan merawat diri dirinci sebagai berikut:</w:t>
      </w:r>
    </w:p>
    <w:p w:rsidR="00A63C20" w:rsidRDefault="00A63C20" w:rsidP="00692707">
      <w:pPr>
        <w:pStyle w:val="ListParagraph"/>
        <w:numPr>
          <w:ilvl w:val="0"/>
          <w:numId w:val="14"/>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Lingkup  proses  belajar  adalah  kegiatan  belajar  mengajar  (KBM)  untuk mengubah  tingkah  laku  sebagai  masukan (</w:t>
      </w:r>
      <w:r w:rsidRPr="00857463">
        <w:rPr>
          <w:rFonts w:ascii="Times New Roman" w:hAnsi="Times New Roman"/>
          <w:i/>
          <w:color w:val="000000" w:themeColor="text1"/>
          <w:sz w:val="24"/>
          <w:szCs w:val="24"/>
        </w:rPr>
        <w:t>entery  behavior</w:t>
      </w:r>
      <w:r w:rsidRPr="00857463">
        <w:rPr>
          <w:rFonts w:ascii="Times New Roman" w:hAnsi="Times New Roman"/>
          <w:color w:val="000000" w:themeColor="text1"/>
          <w:sz w:val="24"/>
          <w:szCs w:val="24"/>
        </w:rPr>
        <w:t>),  menuju kemampuan  yang  diharapkan  setelah  berakhirnya  proses  belajar  (</w:t>
      </w:r>
      <w:r w:rsidRPr="00857463">
        <w:rPr>
          <w:rFonts w:ascii="Times New Roman" w:hAnsi="Times New Roman"/>
          <w:i/>
          <w:color w:val="000000" w:themeColor="text1"/>
          <w:sz w:val="24"/>
          <w:szCs w:val="24"/>
        </w:rPr>
        <w:t>out put behavior</w:t>
      </w:r>
      <w:r w:rsidRPr="00857463">
        <w:rPr>
          <w:rFonts w:ascii="Times New Roman" w:hAnsi="Times New Roman"/>
          <w:color w:val="000000" w:themeColor="text1"/>
          <w:sz w:val="24"/>
          <w:szCs w:val="24"/>
        </w:rPr>
        <w:t>)  atau  kemampuan  dengan  bantuan  menuju  kemampuan  tanpa bantuan.</w:t>
      </w:r>
    </w:p>
    <w:p w:rsidR="00A63C20" w:rsidRDefault="00A63C20" w:rsidP="00692707">
      <w:pPr>
        <w:pStyle w:val="ListParagraph"/>
        <w:numPr>
          <w:ilvl w:val="0"/>
          <w:numId w:val="14"/>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 xml:space="preserve">Lingkup mata pelajaran adalah </w:t>
      </w:r>
      <w:proofErr w:type="gramStart"/>
      <w:r w:rsidRPr="00857463">
        <w:rPr>
          <w:rFonts w:ascii="Times New Roman" w:hAnsi="Times New Roman"/>
          <w:color w:val="000000" w:themeColor="text1"/>
          <w:sz w:val="24"/>
          <w:szCs w:val="24"/>
        </w:rPr>
        <w:t>apa</w:t>
      </w:r>
      <w:proofErr w:type="gramEnd"/>
      <w:r w:rsidRPr="00857463">
        <w:rPr>
          <w:rFonts w:ascii="Times New Roman" w:hAnsi="Times New Roman"/>
          <w:color w:val="000000" w:themeColor="text1"/>
          <w:sz w:val="24"/>
          <w:szCs w:val="24"/>
        </w:rPr>
        <w:t xml:space="preserve"> yang harus diajarkan serta sejauh mana keluasan dan kedalamannya. Materi ini meliputi:</w:t>
      </w:r>
    </w:p>
    <w:p w:rsidR="00A63C20" w:rsidRDefault="00A63C20" w:rsidP="00692707">
      <w:pPr>
        <w:pStyle w:val="ListParagraph"/>
        <w:numPr>
          <w:ilvl w:val="0"/>
          <w:numId w:val="1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Kebersihan badan antara lain;</w:t>
      </w:r>
    </w:p>
    <w:p w:rsidR="00A63C20" w:rsidRDefault="00A63C20" w:rsidP="00692707">
      <w:pPr>
        <w:pStyle w:val="ListParagraph"/>
        <w:numPr>
          <w:ilvl w:val="1"/>
          <w:numId w:val="1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tangan.</w:t>
      </w:r>
    </w:p>
    <w:p w:rsidR="00A63C20" w:rsidRDefault="00A63C20" w:rsidP="00692707">
      <w:pPr>
        <w:pStyle w:val="ListParagraph"/>
        <w:numPr>
          <w:ilvl w:val="1"/>
          <w:numId w:val="1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muka.</w:t>
      </w:r>
    </w:p>
    <w:p w:rsidR="00A63C20" w:rsidRDefault="00A63C20" w:rsidP="00692707">
      <w:pPr>
        <w:pStyle w:val="ListParagraph"/>
        <w:numPr>
          <w:ilvl w:val="1"/>
          <w:numId w:val="1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kaki.</w:t>
      </w:r>
    </w:p>
    <w:p w:rsidR="00A63C20" w:rsidRDefault="00A63C20" w:rsidP="00692707">
      <w:pPr>
        <w:pStyle w:val="ListParagraph"/>
        <w:numPr>
          <w:ilvl w:val="1"/>
          <w:numId w:val="1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Sikat gigi.</w:t>
      </w:r>
    </w:p>
    <w:p w:rsidR="00A63C20" w:rsidRDefault="00A63C20" w:rsidP="00692707">
      <w:pPr>
        <w:pStyle w:val="ListParagraph"/>
        <w:numPr>
          <w:ilvl w:val="1"/>
          <w:numId w:val="1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Mandi.</w:t>
      </w:r>
    </w:p>
    <w:p w:rsidR="00A63C20" w:rsidRDefault="00A63C20" w:rsidP="00692707">
      <w:pPr>
        <w:pStyle w:val="ListParagraph"/>
        <w:numPr>
          <w:ilvl w:val="1"/>
          <w:numId w:val="1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Cuci rambut.</w:t>
      </w:r>
    </w:p>
    <w:p w:rsidR="00A63C20" w:rsidRDefault="00A63C20" w:rsidP="00692707">
      <w:pPr>
        <w:pStyle w:val="ListParagraph"/>
        <w:numPr>
          <w:ilvl w:val="1"/>
          <w:numId w:val="15"/>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Menggunakan kamar kecil atau WC</w:t>
      </w:r>
    </w:p>
    <w:p w:rsidR="00A63C20" w:rsidRDefault="00A63C20" w:rsidP="00692707">
      <w:pPr>
        <w:pStyle w:val="ListParagraph"/>
        <w:numPr>
          <w:ilvl w:val="0"/>
          <w:numId w:val="1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dan Minum meliputi;</w:t>
      </w:r>
    </w:p>
    <w:p w:rsidR="00A63C20" w:rsidRDefault="00A63C20" w:rsidP="00692707">
      <w:pPr>
        <w:pStyle w:val="ListParagraph"/>
        <w:numPr>
          <w:ilvl w:val="0"/>
          <w:numId w:val="1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menggunakan tangan.</w:t>
      </w:r>
    </w:p>
    <w:p w:rsidR="00A63C20" w:rsidRDefault="00A63C20" w:rsidP="00692707">
      <w:pPr>
        <w:pStyle w:val="ListParagraph"/>
        <w:numPr>
          <w:ilvl w:val="0"/>
          <w:numId w:val="1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menggunakan sendok.</w:t>
      </w:r>
    </w:p>
    <w:p w:rsidR="00A63C20" w:rsidRDefault="00A63C20" w:rsidP="00692707">
      <w:pPr>
        <w:pStyle w:val="ListParagraph"/>
        <w:numPr>
          <w:ilvl w:val="0"/>
          <w:numId w:val="1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Makan menggunakan sendok dan garpu.</w:t>
      </w:r>
    </w:p>
    <w:p w:rsidR="00A63C20" w:rsidRDefault="00A63C20" w:rsidP="00692707">
      <w:pPr>
        <w:pStyle w:val="ListParagraph"/>
        <w:numPr>
          <w:ilvl w:val="0"/>
          <w:numId w:val="1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lastRenderedPageBreak/>
        <w:t>Minum menggunakan gelas.</w:t>
      </w:r>
    </w:p>
    <w:p w:rsidR="00A63C20" w:rsidRDefault="00A63C20" w:rsidP="00692707">
      <w:pPr>
        <w:pStyle w:val="ListParagraph"/>
        <w:numPr>
          <w:ilvl w:val="0"/>
          <w:numId w:val="1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Minum menggunakan cangkir</w:t>
      </w:r>
    </w:p>
    <w:p w:rsidR="00A63C20" w:rsidRPr="001B4263" w:rsidRDefault="00A63C20" w:rsidP="00692707">
      <w:pPr>
        <w:pStyle w:val="ListParagraph"/>
        <w:numPr>
          <w:ilvl w:val="0"/>
          <w:numId w:val="17"/>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Minum menggunakan sedotan</w:t>
      </w:r>
    </w:p>
    <w:p w:rsidR="00A63C20" w:rsidRDefault="00A63C20" w:rsidP="00692707">
      <w:pPr>
        <w:pStyle w:val="ListParagraph"/>
        <w:numPr>
          <w:ilvl w:val="0"/>
          <w:numId w:val="1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Berpakaian antara lain mengenakan</w:t>
      </w:r>
    </w:p>
    <w:p w:rsidR="00A63C20" w:rsidRDefault="00A63C20" w:rsidP="00692707">
      <w:pPr>
        <w:pStyle w:val="ListParagraph"/>
        <w:numPr>
          <w:ilvl w:val="0"/>
          <w:numId w:val="18"/>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Baju kaos</w:t>
      </w:r>
    </w:p>
    <w:p w:rsidR="00A63C20" w:rsidRDefault="00A63C20" w:rsidP="00692707">
      <w:pPr>
        <w:pStyle w:val="ListParagraph"/>
        <w:numPr>
          <w:ilvl w:val="0"/>
          <w:numId w:val="18"/>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Celana atau rok</w:t>
      </w:r>
    </w:p>
    <w:p w:rsidR="00A63C20" w:rsidRDefault="00A63C20" w:rsidP="00692707">
      <w:pPr>
        <w:pStyle w:val="ListParagraph"/>
        <w:numPr>
          <w:ilvl w:val="0"/>
          <w:numId w:val="18"/>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Kemeja</w:t>
      </w:r>
    </w:p>
    <w:p w:rsidR="00A63C20" w:rsidRDefault="00A63C20" w:rsidP="00692707">
      <w:pPr>
        <w:pStyle w:val="ListParagraph"/>
        <w:numPr>
          <w:ilvl w:val="0"/>
          <w:numId w:val="18"/>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Kaos kaki dan sepatu</w:t>
      </w:r>
    </w:p>
    <w:p w:rsidR="00A63C20" w:rsidRDefault="00A63C20" w:rsidP="00692707">
      <w:pPr>
        <w:pStyle w:val="ListParagraph"/>
        <w:numPr>
          <w:ilvl w:val="0"/>
          <w:numId w:val="1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Berhias meliputi</w:t>
      </w:r>
    </w:p>
    <w:p w:rsidR="00A63C20" w:rsidRDefault="00A63C20" w:rsidP="00692707">
      <w:pPr>
        <w:pStyle w:val="ListParagraph"/>
        <w:numPr>
          <w:ilvl w:val="0"/>
          <w:numId w:val="19"/>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Merapikan rambut dengan sisir dan memakai minyak rambut.</w:t>
      </w:r>
    </w:p>
    <w:p w:rsidR="00A63C20" w:rsidRDefault="00A63C20" w:rsidP="00692707">
      <w:pPr>
        <w:pStyle w:val="ListParagraph"/>
        <w:numPr>
          <w:ilvl w:val="0"/>
          <w:numId w:val="19"/>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Memakai bedak.</w:t>
      </w:r>
    </w:p>
    <w:p w:rsidR="00A63C20" w:rsidRDefault="00A63C20" w:rsidP="00692707">
      <w:pPr>
        <w:pStyle w:val="ListParagraph"/>
        <w:numPr>
          <w:ilvl w:val="0"/>
          <w:numId w:val="19"/>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Memakai aksesoris.</w:t>
      </w:r>
    </w:p>
    <w:p w:rsidR="00A63C20" w:rsidRDefault="00A63C20" w:rsidP="00692707">
      <w:pPr>
        <w:pStyle w:val="ListParagraph"/>
        <w:numPr>
          <w:ilvl w:val="0"/>
          <w:numId w:val="1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Keselamatan diri, antara lain;</w:t>
      </w:r>
    </w:p>
    <w:p w:rsidR="00A63C20" w:rsidRDefault="00A63C20" w:rsidP="00692707">
      <w:pPr>
        <w:pStyle w:val="ListParagraph"/>
        <w:numPr>
          <w:ilvl w:val="0"/>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Menghindari bahaya benda tajam atau runcing.</w:t>
      </w:r>
    </w:p>
    <w:p w:rsidR="00A63C20" w:rsidRDefault="00A63C20" w:rsidP="00692707">
      <w:pPr>
        <w:pStyle w:val="ListParagraph"/>
        <w:numPr>
          <w:ilvl w:val="0"/>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 xml:space="preserve">Menghindari bahaya </w:t>
      </w:r>
      <w:proofErr w:type="gramStart"/>
      <w:r w:rsidRPr="00857463">
        <w:rPr>
          <w:rFonts w:ascii="Times New Roman" w:hAnsi="Times New Roman"/>
          <w:color w:val="000000" w:themeColor="text1"/>
          <w:sz w:val="24"/>
          <w:szCs w:val="24"/>
        </w:rPr>
        <w:t>api</w:t>
      </w:r>
      <w:proofErr w:type="gramEnd"/>
      <w:r w:rsidRPr="00857463">
        <w:rPr>
          <w:rFonts w:ascii="Times New Roman" w:hAnsi="Times New Roman"/>
          <w:color w:val="000000" w:themeColor="text1"/>
          <w:sz w:val="24"/>
          <w:szCs w:val="24"/>
        </w:rPr>
        <w:t xml:space="preserve"> dan listrik.</w:t>
      </w:r>
    </w:p>
    <w:p w:rsidR="00A63C20" w:rsidRDefault="00A63C20" w:rsidP="00692707">
      <w:pPr>
        <w:pStyle w:val="ListParagraph"/>
        <w:numPr>
          <w:ilvl w:val="0"/>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Menghindari bahaya lalu lintas.</w:t>
      </w:r>
    </w:p>
    <w:p w:rsidR="00A63C20" w:rsidRDefault="00A63C20" w:rsidP="00692707">
      <w:pPr>
        <w:pStyle w:val="ListParagraph"/>
        <w:numPr>
          <w:ilvl w:val="0"/>
          <w:numId w:val="20"/>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Menghindari bahaya binatang.</w:t>
      </w:r>
    </w:p>
    <w:p w:rsidR="00A63C20" w:rsidRDefault="00A63C20" w:rsidP="00692707">
      <w:pPr>
        <w:pStyle w:val="ListParagraph"/>
        <w:numPr>
          <w:ilvl w:val="0"/>
          <w:numId w:val="16"/>
        </w:numPr>
        <w:spacing w:after="0" w:line="240" w:lineRule="auto"/>
        <w:ind w:right="711"/>
        <w:jc w:val="both"/>
        <w:rPr>
          <w:rFonts w:ascii="Times New Roman" w:hAnsi="Times New Roman"/>
          <w:color w:val="000000" w:themeColor="text1"/>
          <w:sz w:val="24"/>
          <w:szCs w:val="24"/>
        </w:rPr>
      </w:pPr>
      <w:r w:rsidRPr="00857463">
        <w:rPr>
          <w:rFonts w:ascii="Times New Roman" w:hAnsi="Times New Roman"/>
          <w:color w:val="000000" w:themeColor="text1"/>
          <w:sz w:val="24"/>
          <w:szCs w:val="24"/>
        </w:rPr>
        <w:t>Adaptasi lingkungan, antara lain;</w:t>
      </w:r>
    </w:p>
    <w:p w:rsidR="00A63C20" w:rsidRDefault="00A63C20" w:rsidP="00692707">
      <w:pPr>
        <w:pStyle w:val="ListParagraph"/>
        <w:numPr>
          <w:ilvl w:val="0"/>
          <w:numId w:val="21"/>
        </w:numPr>
        <w:spacing w:after="0" w:line="240" w:lineRule="auto"/>
        <w:ind w:right="711"/>
        <w:jc w:val="both"/>
        <w:rPr>
          <w:rFonts w:ascii="Times New Roman" w:hAnsi="Times New Roman"/>
          <w:color w:val="000000" w:themeColor="text1"/>
          <w:sz w:val="24"/>
          <w:szCs w:val="24"/>
        </w:rPr>
      </w:pPr>
      <w:r w:rsidRPr="00EF3211">
        <w:rPr>
          <w:rFonts w:ascii="Times New Roman" w:hAnsi="Times New Roman"/>
          <w:color w:val="000000" w:themeColor="text1"/>
          <w:sz w:val="24"/>
          <w:szCs w:val="24"/>
        </w:rPr>
        <w:t>Perseorangan.</w:t>
      </w:r>
    </w:p>
    <w:p w:rsidR="00A63C20" w:rsidRDefault="00A63C20" w:rsidP="00692707">
      <w:pPr>
        <w:pStyle w:val="ListParagraph"/>
        <w:numPr>
          <w:ilvl w:val="0"/>
          <w:numId w:val="21"/>
        </w:numPr>
        <w:spacing w:after="0" w:line="240" w:lineRule="auto"/>
        <w:ind w:right="711"/>
        <w:jc w:val="both"/>
        <w:rPr>
          <w:rFonts w:ascii="Times New Roman" w:hAnsi="Times New Roman"/>
          <w:color w:val="000000" w:themeColor="text1"/>
          <w:sz w:val="24"/>
          <w:szCs w:val="24"/>
        </w:rPr>
      </w:pPr>
      <w:r w:rsidRPr="00EF3211">
        <w:rPr>
          <w:rFonts w:ascii="Times New Roman" w:hAnsi="Times New Roman"/>
          <w:color w:val="000000" w:themeColor="text1"/>
          <w:sz w:val="24"/>
          <w:szCs w:val="24"/>
        </w:rPr>
        <w:t>Hidup bersama orang lain</w:t>
      </w:r>
    </w:p>
    <w:p w:rsidR="00A63C20" w:rsidRDefault="00A63C20" w:rsidP="00A63C20">
      <w:pPr>
        <w:pStyle w:val="ListParagraph"/>
        <w:spacing w:after="0" w:line="240" w:lineRule="auto"/>
        <w:ind w:left="1440" w:right="711"/>
        <w:jc w:val="both"/>
        <w:rPr>
          <w:rFonts w:ascii="Times New Roman" w:hAnsi="Times New Roman"/>
          <w:color w:val="000000" w:themeColor="text1"/>
          <w:sz w:val="24"/>
          <w:szCs w:val="24"/>
        </w:rPr>
      </w:pPr>
    </w:p>
    <w:p w:rsidR="00D5677B" w:rsidRDefault="00A12F22" w:rsidP="00B15578">
      <w:pPr>
        <w:pStyle w:val="ListParagraph"/>
        <w:spacing w:after="0" w:line="480" w:lineRule="auto"/>
        <w:ind w:left="0" w:right="-9"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Berdasarkan panduan pelaksanaan kurikulum pandidikan khusus menurut Dinas Pendidik</w:t>
      </w:r>
      <w:r w:rsidR="00D5677B">
        <w:rPr>
          <w:rFonts w:ascii="Times New Roman" w:hAnsi="Times New Roman"/>
          <w:color w:val="000000" w:themeColor="text1"/>
          <w:sz w:val="24"/>
          <w:szCs w:val="24"/>
        </w:rPr>
        <w:t xml:space="preserve">an Bidang Pendidikan Luar Biasa </w:t>
      </w:r>
    </w:p>
    <w:p w:rsidR="00A12F22" w:rsidRPr="00EF3211" w:rsidRDefault="0059614C" w:rsidP="00D5677B">
      <w:pPr>
        <w:pStyle w:val="ListParagraph"/>
        <w:spacing w:after="0" w:line="240" w:lineRule="auto"/>
        <w:ind w:left="1134" w:right="711"/>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A12F22">
        <w:rPr>
          <w:rFonts w:ascii="Times New Roman" w:hAnsi="Times New Roman"/>
          <w:color w:val="000000" w:themeColor="text1"/>
          <w:sz w:val="24"/>
          <w:szCs w:val="24"/>
        </w:rPr>
        <w:t>rogram khusus bina diri m</w:t>
      </w:r>
      <w:r w:rsidR="00D5677B">
        <w:rPr>
          <w:rFonts w:ascii="Times New Roman" w:hAnsi="Times New Roman"/>
          <w:color w:val="000000" w:themeColor="text1"/>
          <w:sz w:val="24"/>
          <w:szCs w:val="24"/>
        </w:rPr>
        <w:t>empunyai tujuan sebagai berikut</w:t>
      </w:r>
      <w:r w:rsidR="00A12F22">
        <w:rPr>
          <w:rFonts w:ascii="Times New Roman" w:hAnsi="Times New Roman"/>
          <w:color w:val="000000" w:themeColor="text1"/>
          <w:sz w:val="24"/>
          <w:szCs w:val="24"/>
        </w:rPr>
        <w:t>, mengenal cara bina diri (mengurus diri, merawat diri, menolong diri</w:t>
      </w:r>
      <w:proofErr w:type="gramStart"/>
      <w:r w:rsidR="00A12F22">
        <w:rPr>
          <w:rFonts w:ascii="Times New Roman" w:hAnsi="Times New Roman"/>
          <w:color w:val="000000" w:themeColor="text1"/>
          <w:sz w:val="24"/>
          <w:szCs w:val="24"/>
        </w:rPr>
        <w:t>,berkomunikasi</w:t>
      </w:r>
      <w:proofErr w:type="gramEnd"/>
      <w:r w:rsidR="00A12F22">
        <w:rPr>
          <w:rFonts w:ascii="Times New Roman" w:hAnsi="Times New Roman"/>
          <w:color w:val="000000" w:themeColor="text1"/>
          <w:sz w:val="24"/>
          <w:szCs w:val="24"/>
        </w:rPr>
        <w:t xml:space="preserve"> dan beradaptasi), melakukan sendiri bina diri secara minimal dalam hal, mengurus diri, merawat diri,meolong diri</w:t>
      </w:r>
      <w:r w:rsidR="00D5677B">
        <w:rPr>
          <w:rFonts w:ascii="Times New Roman" w:hAnsi="Times New Roman"/>
          <w:color w:val="000000" w:themeColor="text1"/>
          <w:sz w:val="24"/>
          <w:szCs w:val="24"/>
        </w:rPr>
        <w:t>, b</w:t>
      </w:r>
      <w:r w:rsidR="000870EA">
        <w:rPr>
          <w:rFonts w:ascii="Times New Roman" w:hAnsi="Times New Roman"/>
          <w:color w:val="000000" w:themeColor="text1"/>
          <w:sz w:val="24"/>
          <w:szCs w:val="24"/>
        </w:rPr>
        <w:t xml:space="preserve">erkomunikasi dan beradaptasi </w:t>
      </w:r>
      <w:r>
        <w:rPr>
          <w:rFonts w:ascii="Times New Roman" w:hAnsi="Times New Roman"/>
          <w:color w:val="000000" w:themeColor="text1"/>
          <w:sz w:val="24"/>
          <w:szCs w:val="24"/>
        </w:rPr>
        <w:t>(</w:t>
      </w:r>
      <w:r>
        <w:rPr>
          <w:rFonts w:ascii="Times New Roman" w:hAnsi="Times New Roman"/>
          <w:color w:val="000000"/>
          <w:sz w:val="24"/>
          <w:szCs w:val="24"/>
        </w:rPr>
        <w:t>Sudrajat &amp; Rosida</w:t>
      </w:r>
      <w:r w:rsidR="008746E9">
        <w:rPr>
          <w:rFonts w:ascii="Times New Roman" w:hAnsi="Times New Roman"/>
          <w:color w:val="000000" w:themeColor="text1"/>
          <w:sz w:val="24"/>
          <w:szCs w:val="24"/>
        </w:rPr>
        <w:t xml:space="preserve"> 2013</w:t>
      </w:r>
      <w:r>
        <w:rPr>
          <w:rFonts w:ascii="Times New Roman" w:hAnsi="Times New Roman"/>
          <w:color w:val="000000" w:themeColor="text1"/>
          <w:sz w:val="24"/>
          <w:szCs w:val="24"/>
        </w:rPr>
        <w:t>:</w:t>
      </w:r>
      <w:r w:rsidR="008746E9">
        <w:rPr>
          <w:rFonts w:ascii="Times New Roman" w:hAnsi="Times New Roman"/>
          <w:color w:val="000000" w:themeColor="text1"/>
          <w:sz w:val="24"/>
          <w:szCs w:val="24"/>
        </w:rPr>
        <w:t>61</w:t>
      </w:r>
      <w:r w:rsidR="00A12F22">
        <w:rPr>
          <w:rFonts w:ascii="Times New Roman" w:hAnsi="Times New Roman"/>
          <w:color w:val="000000" w:themeColor="text1"/>
          <w:sz w:val="24"/>
          <w:szCs w:val="24"/>
        </w:rPr>
        <w:t>)</w:t>
      </w:r>
    </w:p>
    <w:p w:rsidR="00A63C20" w:rsidRDefault="00A63C20" w:rsidP="00A63C20">
      <w:pPr>
        <w:spacing w:after="0" w:line="240" w:lineRule="auto"/>
        <w:ind w:left="720" w:right="711" w:firstLine="360"/>
        <w:jc w:val="both"/>
        <w:rPr>
          <w:rFonts w:ascii="Times New Roman" w:hAnsi="Times New Roman"/>
          <w:color w:val="000000" w:themeColor="text1"/>
          <w:sz w:val="24"/>
          <w:szCs w:val="24"/>
        </w:rPr>
      </w:pPr>
    </w:p>
    <w:p w:rsidR="0077076B" w:rsidRDefault="00A63C20" w:rsidP="0077076B">
      <w:pPr>
        <w:spacing w:after="100" w:afterAutospacing="1" w:line="480" w:lineRule="auto"/>
        <w:ind w:right="-9" w:firstLine="54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Berdasarkan pendapat di atas maka</w:t>
      </w:r>
      <w:r w:rsidR="00053766">
        <w:rPr>
          <w:rFonts w:ascii="Times New Roman" w:hAnsi="Times New Roman"/>
          <w:color w:val="000000" w:themeColor="text1"/>
          <w:sz w:val="24"/>
          <w:szCs w:val="24"/>
        </w:rPr>
        <w:t xml:space="preserve"> dapat disimpulkan bahwa bina</w:t>
      </w:r>
      <w:r>
        <w:rPr>
          <w:rFonts w:ascii="Times New Roman" w:hAnsi="Times New Roman"/>
          <w:color w:val="000000" w:themeColor="text1"/>
          <w:sz w:val="24"/>
          <w:szCs w:val="24"/>
        </w:rPr>
        <w:t xml:space="preserve"> diri/mengurus diri terbagi atas beberapa bagian yaitu yang pertama kebersihan badan, makan dan minum, berpakaian, berhias, keselamatan diri dan adaptasi lingkungan.</w:t>
      </w:r>
      <w:proofErr w:type="gramEnd"/>
      <w:r>
        <w:rPr>
          <w:rFonts w:ascii="Times New Roman" w:hAnsi="Times New Roman"/>
          <w:color w:val="000000" w:themeColor="text1"/>
          <w:sz w:val="24"/>
          <w:szCs w:val="24"/>
        </w:rPr>
        <w:t xml:space="preserve"> Lingkup mata pelajaran tentang merawat diri tersebut harus diajarkan kepada murid tunagrahita sebagai kegiatan belajar mengajar untuk mengubah tingkah laku sebagai masukan menuju kemampuan yang diharapkan setelah berakhirnya proses belajar.</w:t>
      </w:r>
    </w:p>
    <w:p w:rsidR="0037185D" w:rsidRDefault="009F504D" w:rsidP="00053766">
      <w:pPr>
        <w:pStyle w:val="ListParagraph"/>
        <w:numPr>
          <w:ilvl w:val="0"/>
          <w:numId w:val="21"/>
        </w:numPr>
        <w:spacing w:after="100" w:afterAutospacing="1" w:line="720" w:lineRule="auto"/>
        <w:ind w:left="540" w:right="-9" w:hanging="540"/>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Tinjauan tentang kemandirian </w:t>
      </w:r>
    </w:p>
    <w:p w:rsidR="009F504D" w:rsidRDefault="009F504D" w:rsidP="00053766">
      <w:pPr>
        <w:pStyle w:val="ListParagraph"/>
        <w:spacing w:after="0" w:line="720" w:lineRule="auto"/>
        <w:ind w:left="540" w:right="-9" w:hanging="36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a.   Pengertian kemandirian  </w:t>
      </w:r>
    </w:p>
    <w:p w:rsidR="009F504D" w:rsidRDefault="009F504D" w:rsidP="009F504D">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Salah satu aspek psikososial yang dengan gigih harus diperjuangkan oleh setiap remaja tunagraita adalah memperoleh kemandirian.</w:t>
      </w:r>
      <w:proofErr w:type="gramEnd"/>
      <w:r>
        <w:rPr>
          <w:rFonts w:ascii="Times New Roman" w:eastAsia="Times New Roman" w:hAnsi="Times New Roman" w:cs="Times New Roman"/>
          <w:sz w:val="24"/>
          <w:szCs w:val="24"/>
        </w:rPr>
        <w:t xml:space="preserve"> </w:t>
      </w:r>
      <w:r w:rsidRPr="00C03469">
        <w:rPr>
          <w:rFonts w:ascii="Times New Roman" w:eastAsia="Times New Roman" w:hAnsi="Times New Roman" w:cs="Times New Roman"/>
          <w:sz w:val="24"/>
          <w:szCs w:val="24"/>
        </w:rPr>
        <w:t>Kemandirian untuk mengurus diri dan kemandirian dalam</w:t>
      </w:r>
      <w:r>
        <w:rPr>
          <w:rFonts w:ascii="Times New Roman" w:eastAsia="Times New Roman" w:hAnsi="Times New Roman" w:cs="Times New Roman"/>
          <w:sz w:val="24"/>
          <w:szCs w:val="24"/>
        </w:rPr>
        <w:t xml:space="preserve"> </w:t>
      </w:r>
      <w:r w:rsidRPr="00C03469">
        <w:rPr>
          <w:rFonts w:ascii="Times New Roman" w:eastAsia="Times New Roman" w:hAnsi="Times New Roman" w:cs="Times New Roman"/>
          <w:sz w:val="24"/>
          <w:szCs w:val="24"/>
        </w:rPr>
        <w:t>menghasilkan suatu materi berbekal ket</w:t>
      </w:r>
      <w:r>
        <w:rPr>
          <w:rFonts w:ascii="Times New Roman" w:eastAsia="Times New Roman" w:hAnsi="Times New Roman" w:cs="Times New Roman"/>
          <w:sz w:val="24"/>
          <w:szCs w:val="24"/>
        </w:rPr>
        <w:t>e</w:t>
      </w:r>
      <w:r w:rsidRPr="00C03469">
        <w:rPr>
          <w:rFonts w:ascii="Times New Roman" w:eastAsia="Times New Roman" w:hAnsi="Times New Roman" w:cs="Times New Roman"/>
          <w:sz w:val="24"/>
          <w:szCs w:val="24"/>
        </w:rPr>
        <w:t>rampilan yang sesuai dengan</w:t>
      </w:r>
      <w:r>
        <w:rPr>
          <w:rFonts w:ascii="Times New Roman" w:eastAsia="Times New Roman" w:hAnsi="Times New Roman" w:cs="Times New Roman"/>
          <w:sz w:val="24"/>
          <w:szCs w:val="24"/>
        </w:rPr>
        <w:t xml:space="preserve"> </w:t>
      </w:r>
      <w:r w:rsidRPr="00C03469">
        <w:rPr>
          <w:rFonts w:ascii="Times New Roman" w:eastAsia="Times New Roman" w:hAnsi="Times New Roman" w:cs="Times New Roman"/>
          <w:sz w:val="24"/>
          <w:szCs w:val="24"/>
        </w:rPr>
        <w:t>bakat, minat, dan kemampuannya yang dapat memiliki kepercayaan</w:t>
      </w:r>
      <w:r>
        <w:rPr>
          <w:rFonts w:ascii="Times New Roman" w:eastAsia="Times New Roman" w:hAnsi="Times New Roman" w:cs="Times New Roman"/>
          <w:sz w:val="24"/>
          <w:szCs w:val="24"/>
        </w:rPr>
        <w:t xml:space="preserve"> </w:t>
      </w:r>
      <w:r w:rsidRPr="00C03469">
        <w:rPr>
          <w:rFonts w:ascii="Times New Roman" w:eastAsia="Times New Roman" w:hAnsi="Times New Roman" w:cs="Times New Roman"/>
          <w:sz w:val="24"/>
          <w:szCs w:val="24"/>
        </w:rPr>
        <w:t>pada diri sendiri sehingga perilaku yang timbul berasal dari kekuatan</w:t>
      </w:r>
      <w:r>
        <w:rPr>
          <w:rFonts w:ascii="Times New Roman" w:eastAsia="Times New Roman" w:hAnsi="Times New Roman" w:cs="Times New Roman"/>
          <w:sz w:val="24"/>
          <w:szCs w:val="24"/>
        </w:rPr>
        <w:t xml:space="preserve"> </w:t>
      </w:r>
      <w:r w:rsidRPr="00C03469">
        <w:rPr>
          <w:rFonts w:ascii="Times New Roman" w:eastAsia="Times New Roman" w:hAnsi="Times New Roman" w:cs="Times New Roman"/>
          <w:sz w:val="24"/>
          <w:szCs w:val="24"/>
        </w:rPr>
        <w:t>dorongan dalam diri sendiri dan tidak berpengaruh pada orang lain.</w:t>
      </w:r>
      <w:r>
        <w:rPr>
          <w:rFonts w:ascii="Times New Roman" w:eastAsia="Times New Roman" w:hAnsi="Times New Roman" w:cs="Times New Roman"/>
          <w:sz w:val="24"/>
          <w:szCs w:val="24"/>
        </w:rPr>
        <w:t xml:space="preserve"> </w:t>
      </w:r>
      <w:proofErr w:type="gramStart"/>
      <w:r w:rsidRPr="00C03469">
        <w:rPr>
          <w:rFonts w:ascii="Times New Roman" w:eastAsia="Times New Roman" w:hAnsi="Times New Roman" w:cs="Times New Roman"/>
          <w:sz w:val="24"/>
          <w:szCs w:val="24"/>
        </w:rPr>
        <w:t>Kemandirian untuk anak tunagrahita yaitu diharapkan anak dapat</w:t>
      </w:r>
      <w:r>
        <w:rPr>
          <w:rFonts w:ascii="Times New Roman" w:eastAsia="Times New Roman" w:hAnsi="Times New Roman" w:cs="Times New Roman"/>
          <w:sz w:val="24"/>
          <w:szCs w:val="24"/>
        </w:rPr>
        <w:t xml:space="preserve"> </w:t>
      </w:r>
      <w:r w:rsidRPr="00C03469">
        <w:rPr>
          <w:rFonts w:ascii="Times New Roman" w:eastAsia="Times New Roman" w:hAnsi="Times New Roman" w:cs="Times New Roman"/>
          <w:sz w:val="24"/>
          <w:szCs w:val="24"/>
        </w:rPr>
        <w:t>mengurus diri sendiri dan bertanggungjawab.</w:t>
      </w:r>
      <w:proofErr w:type="gramEnd"/>
    </w:p>
    <w:p w:rsidR="009F504D" w:rsidRDefault="009F504D" w:rsidP="009F504D">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Barus dalam Hadi </w:t>
      </w:r>
      <w:proofErr w:type="gramStart"/>
      <w:r>
        <w:rPr>
          <w:rFonts w:ascii="Times New Roman" w:eastAsia="Times New Roman" w:hAnsi="Times New Roman" w:cs="Times New Roman"/>
          <w:sz w:val="24"/>
          <w:szCs w:val="24"/>
        </w:rPr>
        <w:t>( 2005</w:t>
      </w:r>
      <w:proofErr w:type="gramEnd"/>
      <w:r>
        <w:rPr>
          <w:rFonts w:ascii="Times New Roman" w:eastAsia="Times New Roman" w:hAnsi="Times New Roman" w:cs="Times New Roman"/>
          <w:sz w:val="24"/>
          <w:szCs w:val="24"/>
        </w:rPr>
        <w:t xml:space="preserve"> : 268) mengemukakan bahwa kemandirian adalah :</w:t>
      </w:r>
    </w:p>
    <w:p w:rsidR="009F504D" w:rsidRDefault="009F504D" w:rsidP="000B2FE5">
      <w:pPr>
        <w:spacing w:after="0" w:line="240" w:lineRule="auto"/>
        <w:ind w:left="90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Menunjukkan pada kemampuan psikososial yang mencakup kebebasan untuk ber</w:t>
      </w:r>
      <w:r w:rsidR="000B2FE5">
        <w:rPr>
          <w:rFonts w:ascii="Times New Roman" w:eastAsia="Times New Roman" w:hAnsi="Times New Roman" w:cs="Times New Roman"/>
          <w:sz w:val="24"/>
          <w:szCs w:val="24"/>
        </w:rPr>
        <w:t>t</w:t>
      </w:r>
      <w:r>
        <w:rPr>
          <w:rFonts w:ascii="Times New Roman" w:eastAsia="Times New Roman" w:hAnsi="Times New Roman" w:cs="Times New Roman"/>
          <w:sz w:val="24"/>
          <w:szCs w:val="24"/>
        </w:rPr>
        <w:t>indak</w:t>
      </w:r>
      <w:proofErr w:type="gramStart"/>
      <w:r>
        <w:rPr>
          <w:rFonts w:ascii="Times New Roman" w:eastAsia="Times New Roman" w:hAnsi="Times New Roman" w:cs="Times New Roman"/>
          <w:sz w:val="24"/>
          <w:szCs w:val="24"/>
        </w:rPr>
        <w:t>,</w:t>
      </w:r>
      <w:r w:rsidR="000B2FE5">
        <w:rPr>
          <w:rFonts w:ascii="Times New Roman" w:eastAsia="Times New Roman" w:hAnsi="Times New Roman" w:cs="Times New Roman"/>
          <w:sz w:val="24"/>
          <w:szCs w:val="24"/>
        </w:rPr>
        <w:t>t</w:t>
      </w:r>
      <w:r>
        <w:rPr>
          <w:rFonts w:ascii="Times New Roman" w:eastAsia="Times New Roman" w:hAnsi="Times New Roman" w:cs="Times New Roman"/>
          <w:sz w:val="24"/>
          <w:szCs w:val="24"/>
        </w:rPr>
        <w:t>idak</w:t>
      </w:r>
      <w:proofErr w:type="gramEnd"/>
      <w:r w:rsidR="000B2F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tergantung</w:t>
      </w:r>
      <w:r w:rsidR="000B2F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orang lain, tidak terpengaruh lingkungan</w:t>
      </w:r>
      <w:r w:rsidR="000B2FE5">
        <w:rPr>
          <w:rFonts w:ascii="Times New Roman" w:eastAsia="Times New Roman" w:hAnsi="Times New Roman" w:cs="Times New Roman"/>
          <w:sz w:val="24"/>
          <w:szCs w:val="24"/>
        </w:rPr>
        <w:t xml:space="preserve">, dan bebas mengatur kebutuhan sendiri. Kebebasan untuk mengambil inisiatif, kemampuan mengatasi hambatan dan melakukan sendiri segala sesuatu tanpa bantuan orang lain. </w:t>
      </w:r>
      <w:r>
        <w:rPr>
          <w:rFonts w:ascii="Times New Roman" w:eastAsia="Times New Roman" w:hAnsi="Times New Roman" w:cs="Times New Roman"/>
          <w:sz w:val="24"/>
          <w:szCs w:val="24"/>
        </w:rPr>
        <w:t xml:space="preserve"> </w:t>
      </w:r>
    </w:p>
    <w:p w:rsidR="008A5C85" w:rsidRDefault="008A5C85" w:rsidP="008A5C85">
      <w:pPr>
        <w:spacing w:after="0" w:line="480" w:lineRule="auto"/>
        <w:ind w:firstLine="540"/>
        <w:jc w:val="both"/>
        <w:rPr>
          <w:rFonts w:ascii="Times New Roman" w:eastAsia="Times New Roman" w:hAnsi="Times New Roman" w:cs="Times New Roman"/>
          <w:sz w:val="24"/>
          <w:szCs w:val="24"/>
        </w:rPr>
      </w:pPr>
      <w:r w:rsidRPr="00235F54">
        <w:rPr>
          <w:rFonts w:ascii="Times New Roman" w:eastAsia="Times New Roman" w:hAnsi="Times New Roman" w:cs="Times New Roman"/>
          <w:sz w:val="24"/>
          <w:szCs w:val="24"/>
        </w:rPr>
        <w:t>Kemandirian diartikan sebagai suatu sikap yang ditandai dengan adanya</w:t>
      </w:r>
      <w:r>
        <w:rPr>
          <w:rFonts w:ascii="Times New Roman" w:eastAsia="Times New Roman" w:hAnsi="Times New Roman" w:cs="Times New Roman"/>
          <w:sz w:val="24"/>
          <w:szCs w:val="24"/>
        </w:rPr>
        <w:t xml:space="preserve"> </w:t>
      </w:r>
      <w:r w:rsidRPr="00235F54">
        <w:rPr>
          <w:rFonts w:ascii="Times New Roman" w:eastAsia="Times New Roman" w:hAnsi="Times New Roman" w:cs="Times New Roman"/>
          <w:sz w:val="24"/>
          <w:szCs w:val="24"/>
        </w:rPr>
        <w:t>kepercayaan diri dan terlepas dari kebergantungan (Chaplin, 1995), selanjutnya</w:t>
      </w:r>
      <w:r>
        <w:rPr>
          <w:rFonts w:ascii="Times New Roman" w:eastAsia="Times New Roman" w:hAnsi="Times New Roman" w:cs="Times New Roman"/>
          <w:sz w:val="24"/>
          <w:szCs w:val="24"/>
        </w:rPr>
        <w:t xml:space="preserve"> </w:t>
      </w:r>
      <w:r w:rsidRPr="00235F54">
        <w:rPr>
          <w:rFonts w:ascii="Times New Roman" w:eastAsia="Times New Roman" w:hAnsi="Times New Roman" w:cs="Times New Roman"/>
          <w:sz w:val="24"/>
          <w:szCs w:val="24"/>
        </w:rPr>
        <w:t>Benson dan Grove (2000) menjelaskan bahwa yang dimaksud dengan</w:t>
      </w:r>
      <w:r>
        <w:rPr>
          <w:rFonts w:ascii="Times New Roman" w:eastAsia="Times New Roman" w:hAnsi="Times New Roman" w:cs="Times New Roman"/>
          <w:sz w:val="24"/>
          <w:szCs w:val="24"/>
        </w:rPr>
        <w:t xml:space="preserve"> </w:t>
      </w:r>
      <w:r w:rsidRPr="00235F54">
        <w:rPr>
          <w:rFonts w:ascii="Times New Roman" w:eastAsia="Times New Roman" w:hAnsi="Times New Roman" w:cs="Times New Roman"/>
          <w:sz w:val="24"/>
          <w:szCs w:val="24"/>
        </w:rPr>
        <w:t>kemandirian adalah kemampuan individu untuk memutuskan sendiri dan tidak</w:t>
      </w:r>
      <w:r>
        <w:rPr>
          <w:rFonts w:ascii="Times New Roman" w:eastAsia="Times New Roman" w:hAnsi="Times New Roman" w:cs="Times New Roman"/>
          <w:sz w:val="24"/>
          <w:szCs w:val="24"/>
        </w:rPr>
        <w:t xml:space="preserve"> </w:t>
      </w:r>
      <w:r w:rsidRPr="00235F54">
        <w:rPr>
          <w:rFonts w:ascii="Times New Roman" w:eastAsia="Times New Roman" w:hAnsi="Times New Roman" w:cs="Times New Roman"/>
          <w:sz w:val="24"/>
          <w:szCs w:val="24"/>
        </w:rPr>
        <w:t>terus men</w:t>
      </w:r>
      <w:r>
        <w:rPr>
          <w:rFonts w:ascii="Times New Roman" w:eastAsia="Times New Roman" w:hAnsi="Times New Roman" w:cs="Times New Roman"/>
          <w:sz w:val="24"/>
          <w:szCs w:val="24"/>
        </w:rPr>
        <w:t>e</w:t>
      </w:r>
      <w:r w:rsidRPr="00235F54">
        <w:rPr>
          <w:rFonts w:ascii="Times New Roman" w:eastAsia="Times New Roman" w:hAnsi="Times New Roman" w:cs="Times New Roman"/>
          <w:sz w:val="24"/>
          <w:szCs w:val="24"/>
        </w:rPr>
        <w:t>rus berada di bawah kontrol orang lain.</w:t>
      </w:r>
      <w:r>
        <w:rPr>
          <w:rFonts w:ascii="Times New Roman" w:eastAsia="Times New Roman" w:hAnsi="Times New Roman" w:cs="Times New Roman"/>
          <w:sz w:val="24"/>
          <w:szCs w:val="24"/>
        </w:rPr>
        <w:t xml:space="preserve"> </w:t>
      </w:r>
    </w:p>
    <w:p w:rsidR="009D08C4" w:rsidRPr="00235F54" w:rsidRDefault="008A5C85" w:rsidP="00053766">
      <w:pPr>
        <w:spacing w:after="100" w:afterAutospacing="1" w:line="480" w:lineRule="auto"/>
        <w:ind w:firstLine="540"/>
        <w:jc w:val="both"/>
        <w:rPr>
          <w:rFonts w:ascii="Times New Roman" w:eastAsia="Times New Roman" w:hAnsi="Times New Roman" w:cs="Times New Roman"/>
          <w:sz w:val="24"/>
          <w:szCs w:val="24"/>
        </w:rPr>
      </w:pPr>
      <w:r w:rsidRPr="00235F54">
        <w:rPr>
          <w:rFonts w:ascii="Times New Roman" w:eastAsia="Times New Roman" w:hAnsi="Times New Roman" w:cs="Times New Roman"/>
          <w:sz w:val="24"/>
          <w:szCs w:val="24"/>
        </w:rPr>
        <w:lastRenderedPageBreak/>
        <w:t>Berdasarkan pernyataan di atas maka dapat disimpulkan bahwa anak yang</w:t>
      </w:r>
      <w:r>
        <w:rPr>
          <w:rFonts w:ascii="Times New Roman" w:eastAsia="Times New Roman" w:hAnsi="Times New Roman" w:cs="Times New Roman"/>
          <w:sz w:val="24"/>
          <w:szCs w:val="24"/>
        </w:rPr>
        <w:t xml:space="preserve"> mandiri adalah anak yang mampu </w:t>
      </w:r>
      <w:r w:rsidRPr="00235F54">
        <w:rPr>
          <w:rFonts w:ascii="Times New Roman" w:eastAsia="Times New Roman" w:hAnsi="Times New Roman" w:cs="Times New Roman"/>
          <w:sz w:val="24"/>
          <w:szCs w:val="24"/>
        </w:rPr>
        <w:t>melakukan aktivitasnya sendiri tanpa banyak</w:t>
      </w:r>
      <w:r>
        <w:rPr>
          <w:rFonts w:ascii="Times New Roman" w:eastAsia="Times New Roman" w:hAnsi="Times New Roman" w:cs="Times New Roman"/>
          <w:sz w:val="24"/>
          <w:szCs w:val="24"/>
        </w:rPr>
        <w:t xml:space="preserve"> bergantung dengan orang lain.</w:t>
      </w:r>
    </w:p>
    <w:p w:rsidR="008A5C85" w:rsidRDefault="008A5C85" w:rsidP="00053766">
      <w:pPr>
        <w:pStyle w:val="ListParagraph"/>
        <w:numPr>
          <w:ilvl w:val="0"/>
          <w:numId w:val="15"/>
        </w:numPr>
        <w:spacing w:after="0" w:line="720" w:lineRule="auto"/>
        <w:ind w:left="540" w:right="-9"/>
        <w:jc w:val="both"/>
        <w:rPr>
          <w:rFonts w:ascii="Times New Roman" w:hAnsi="Times New Roman"/>
          <w:b/>
          <w:color w:val="000000" w:themeColor="text1"/>
          <w:sz w:val="24"/>
          <w:szCs w:val="24"/>
        </w:rPr>
      </w:pPr>
      <w:r>
        <w:rPr>
          <w:rFonts w:ascii="Times New Roman" w:eastAsia="Times New Roman" w:hAnsi="Times New Roman" w:cs="Times New Roman"/>
          <w:b/>
          <w:sz w:val="24"/>
          <w:szCs w:val="24"/>
        </w:rPr>
        <w:t xml:space="preserve">Aspek-aspek kemandirian </w:t>
      </w:r>
    </w:p>
    <w:p w:rsidR="004E2D2B" w:rsidRDefault="004E2D2B" w:rsidP="004E2D2B">
      <w:pPr>
        <w:pStyle w:val="ListParagraph"/>
        <w:spacing w:after="0" w:line="480" w:lineRule="auto"/>
        <w:ind w:left="0" w:right="-9"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Seseorang di katakan mandiri jika memenuhi aspek kemandirian baik dari aspek emosi</w:t>
      </w:r>
      <w:proofErr w:type="gramStart"/>
      <w:r>
        <w:rPr>
          <w:rFonts w:ascii="Times New Roman" w:hAnsi="Times New Roman"/>
          <w:color w:val="000000" w:themeColor="text1"/>
          <w:sz w:val="24"/>
          <w:szCs w:val="24"/>
        </w:rPr>
        <w:t>,perbuatan</w:t>
      </w:r>
      <w:proofErr w:type="gramEnd"/>
      <w:r>
        <w:rPr>
          <w:rFonts w:ascii="Times New Roman" w:hAnsi="Times New Roman"/>
          <w:color w:val="000000" w:themeColor="text1"/>
          <w:sz w:val="24"/>
          <w:szCs w:val="24"/>
        </w:rPr>
        <w:t xml:space="preserve">, dan nilai. </w:t>
      </w:r>
    </w:p>
    <w:p w:rsidR="00521465" w:rsidRDefault="00521465" w:rsidP="004E2D2B">
      <w:pPr>
        <w:pStyle w:val="ListParagraph"/>
        <w:spacing w:after="0" w:line="480" w:lineRule="auto"/>
        <w:ind w:left="0" w:right="-9"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Menurut Barus dalam Hadi (</w:t>
      </w:r>
      <w:proofErr w:type="gramStart"/>
      <w:r>
        <w:rPr>
          <w:rFonts w:ascii="Times New Roman" w:hAnsi="Times New Roman"/>
          <w:color w:val="000000" w:themeColor="text1"/>
          <w:sz w:val="24"/>
          <w:szCs w:val="24"/>
        </w:rPr>
        <w:t>2005 :</w:t>
      </w:r>
      <w:proofErr w:type="gramEnd"/>
      <w:r>
        <w:rPr>
          <w:rFonts w:ascii="Times New Roman" w:hAnsi="Times New Roman"/>
          <w:color w:val="000000" w:themeColor="text1"/>
          <w:sz w:val="24"/>
          <w:szCs w:val="24"/>
        </w:rPr>
        <w:t xml:space="preserve"> 269-276) mengemukakan aspek-aspek kemandirian sebagai berikut : </w:t>
      </w:r>
    </w:p>
    <w:p w:rsidR="00521465" w:rsidRDefault="00521465" w:rsidP="00692707">
      <w:pPr>
        <w:pStyle w:val="ListParagraph"/>
        <w:numPr>
          <w:ilvl w:val="0"/>
          <w:numId w:val="36"/>
        </w:numPr>
        <w:spacing w:after="0" w:line="240" w:lineRule="auto"/>
        <w:ind w:right="-9"/>
        <w:jc w:val="both"/>
        <w:rPr>
          <w:rFonts w:ascii="Times New Roman" w:hAnsi="Times New Roman"/>
          <w:color w:val="000000" w:themeColor="text1"/>
          <w:sz w:val="24"/>
          <w:szCs w:val="24"/>
        </w:rPr>
      </w:pPr>
      <w:r>
        <w:rPr>
          <w:rFonts w:ascii="Times New Roman" w:hAnsi="Times New Roman"/>
          <w:color w:val="000000" w:themeColor="text1"/>
          <w:sz w:val="24"/>
          <w:szCs w:val="24"/>
        </w:rPr>
        <w:t>Otonomi emosi (</w:t>
      </w:r>
      <w:r>
        <w:rPr>
          <w:rFonts w:ascii="Times New Roman" w:hAnsi="Times New Roman"/>
          <w:i/>
          <w:color w:val="000000" w:themeColor="text1"/>
          <w:sz w:val="24"/>
          <w:szCs w:val="24"/>
        </w:rPr>
        <w:t>emotional autonomy</w:t>
      </w:r>
      <w:r>
        <w:rPr>
          <w:rFonts w:ascii="Times New Roman" w:hAnsi="Times New Roman"/>
          <w:color w:val="000000" w:themeColor="text1"/>
          <w:sz w:val="24"/>
          <w:szCs w:val="24"/>
        </w:rPr>
        <w:t>)</w:t>
      </w:r>
    </w:p>
    <w:p w:rsidR="00521465" w:rsidRDefault="00521465" w:rsidP="00521465">
      <w:pPr>
        <w:pStyle w:val="ListParagraph"/>
        <w:spacing w:after="0" w:line="240" w:lineRule="auto"/>
        <w:ind w:left="900" w:right="-9"/>
        <w:jc w:val="both"/>
        <w:rPr>
          <w:rFonts w:ascii="Times New Roman" w:hAnsi="Times New Roman" w:cs="Times New Roman"/>
          <w:sz w:val="24"/>
          <w:szCs w:val="24"/>
        </w:rPr>
      </w:pPr>
      <w:proofErr w:type="gramStart"/>
      <w:r>
        <w:rPr>
          <w:rFonts w:ascii="Times New Roman" w:hAnsi="Times New Roman"/>
          <w:color w:val="000000" w:themeColor="text1"/>
          <w:sz w:val="24"/>
          <w:szCs w:val="24"/>
        </w:rPr>
        <w:t>Aspek kemandirian yang berhubungan dengan perubahan kedekatan/keterkaitan hubungan emosional individual, terutama sekali dengan orangtua.</w:t>
      </w:r>
      <w:proofErr w:type="gramEnd"/>
      <w:r>
        <w:rPr>
          <w:rFonts w:ascii="Times New Roman" w:hAnsi="Times New Roman"/>
          <w:color w:val="000000" w:themeColor="text1"/>
          <w:sz w:val="24"/>
          <w:szCs w:val="24"/>
        </w:rPr>
        <w:t xml:space="preserve"> </w:t>
      </w:r>
      <w:proofErr w:type="gramStart"/>
      <w:r w:rsidRPr="00521465">
        <w:rPr>
          <w:rFonts w:ascii="Times New Roman" w:hAnsi="Times New Roman" w:cs="Times New Roman"/>
          <w:sz w:val="24"/>
          <w:szCs w:val="24"/>
        </w:rPr>
        <w:t>Pemudaran hubungan emosional anak dengan orang tua pada masa remaja terjadi sangat cepat.</w:t>
      </w:r>
      <w:proofErr w:type="gramEnd"/>
      <w:r w:rsidRPr="00521465">
        <w:rPr>
          <w:rFonts w:ascii="Times New Roman" w:hAnsi="Times New Roman" w:cs="Times New Roman"/>
          <w:sz w:val="24"/>
          <w:szCs w:val="24"/>
        </w:rPr>
        <w:t xml:space="preserve"> </w:t>
      </w:r>
      <w:proofErr w:type="gramStart"/>
      <w:r w:rsidRPr="00521465">
        <w:rPr>
          <w:rFonts w:ascii="Times New Roman" w:hAnsi="Times New Roman" w:cs="Times New Roman"/>
          <w:sz w:val="24"/>
          <w:szCs w:val="24"/>
        </w:rPr>
        <w:t>Percepatan pemudaran hubungan itu terjadi seiring dengan semakin mandirinya remaja dalam mengurus diri sendiri.</w:t>
      </w:r>
      <w:proofErr w:type="gramEnd"/>
      <w:r w:rsidRPr="00521465">
        <w:rPr>
          <w:rFonts w:ascii="Times New Roman" w:hAnsi="Times New Roman" w:cs="Times New Roman"/>
          <w:sz w:val="24"/>
          <w:szCs w:val="24"/>
        </w:rPr>
        <w:t xml:space="preserve"> Proses ini secara tidak langsung memberikan peluang bagi remaja untuk mengembangkan kemandirian emosional.</w:t>
      </w:r>
    </w:p>
    <w:p w:rsidR="00FC3D96" w:rsidRDefault="00FC3D96" w:rsidP="00521465">
      <w:pPr>
        <w:pStyle w:val="ListParagraph"/>
        <w:spacing w:after="0" w:line="240" w:lineRule="auto"/>
        <w:ind w:left="900" w:right="-9"/>
        <w:jc w:val="both"/>
        <w:rPr>
          <w:rFonts w:ascii="Times New Roman" w:hAnsi="Times New Roman" w:cs="Times New Roman"/>
          <w:sz w:val="24"/>
          <w:szCs w:val="24"/>
        </w:rPr>
      </w:pPr>
    </w:p>
    <w:p w:rsidR="00FC3D96" w:rsidRDefault="00FC3D96" w:rsidP="00FC3D96">
      <w:pPr>
        <w:pStyle w:val="ListParagraph"/>
        <w:spacing w:after="0"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Selanjutnya steinberg dan Silverberg dalam Hadi (</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270) menyebutkan empat aspek kemandirian emosional yaitu sebagia berikut </w:t>
      </w:r>
    </w:p>
    <w:p w:rsidR="00FC3D96" w:rsidRDefault="00FC3D96" w:rsidP="00692707">
      <w:pPr>
        <w:pStyle w:val="ListParagraph"/>
        <w:numPr>
          <w:ilvl w:val="0"/>
          <w:numId w:val="37"/>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 xml:space="preserve">Sejauh mana remaja mampu melakukkan </w:t>
      </w:r>
      <w:r w:rsidRPr="00FC3D96">
        <w:rPr>
          <w:rFonts w:ascii="Times New Roman" w:hAnsi="Times New Roman" w:cs="Times New Roman"/>
          <w:i/>
          <w:sz w:val="24"/>
          <w:szCs w:val="24"/>
        </w:rPr>
        <w:t>de-idealized</w:t>
      </w:r>
      <w:r>
        <w:rPr>
          <w:rFonts w:ascii="Times New Roman" w:hAnsi="Times New Roman" w:cs="Times New Roman"/>
          <w:sz w:val="24"/>
          <w:szCs w:val="24"/>
        </w:rPr>
        <w:t xml:space="preserve"> terhadap oarng tua</w:t>
      </w:r>
    </w:p>
    <w:p w:rsidR="00FC3D96" w:rsidRPr="00FC3D96" w:rsidRDefault="00FC3D96" w:rsidP="00692707">
      <w:pPr>
        <w:pStyle w:val="ListParagraph"/>
        <w:numPr>
          <w:ilvl w:val="0"/>
          <w:numId w:val="37"/>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 xml:space="preserve">Sejauhmana emaja mampu memandang orang-orang sebagai orang dewasa </w:t>
      </w:r>
      <w:r w:rsidRPr="00FC3D96">
        <w:rPr>
          <w:rFonts w:ascii="Times New Roman" w:hAnsi="Times New Roman" w:cs="Times New Roman"/>
          <w:i/>
          <w:sz w:val="24"/>
          <w:szCs w:val="24"/>
        </w:rPr>
        <w:t>lazimnya (parent as people)</w:t>
      </w:r>
    </w:p>
    <w:p w:rsidR="00FC3D96" w:rsidRDefault="00FC3D96" w:rsidP="00692707">
      <w:pPr>
        <w:pStyle w:val="ListParagraph"/>
        <w:numPr>
          <w:ilvl w:val="0"/>
          <w:numId w:val="37"/>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Sejauhmanaremaja bergantung pada kemampuannya sendiri tanpa mengharapkan bantuan orang tua (</w:t>
      </w:r>
      <w:r>
        <w:rPr>
          <w:rFonts w:ascii="Times New Roman" w:hAnsi="Times New Roman" w:cs="Times New Roman"/>
          <w:i/>
          <w:sz w:val="24"/>
          <w:szCs w:val="24"/>
        </w:rPr>
        <w:t>non- dependency</w:t>
      </w:r>
      <w:r>
        <w:rPr>
          <w:rFonts w:ascii="Times New Roman" w:hAnsi="Times New Roman" w:cs="Times New Roman"/>
          <w:sz w:val="24"/>
          <w:szCs w:val="24"/>
        </w:rPr>
        <w:t xml:space="preserve">) </w:t>
      </w:r>
    </w:p>
    <w:p w:rsidR="00FC3D96" w:rsidRDefault="00FC3D96" w:rsidP="00692707">
      <w:pPr>
        <w:pStyle w:val="ListParagraph"/>
        <w:numPr>
          <w:ilvl w:val="0"/>
          <w:numId w:val="37"/>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Sejauhmana remaja merasa</w:t>
      </w:r>
      <w:r>
        <w:rPr>
          <w:rFonts w:ascii="Times New Roman" w:hAnsi="Times New Roman" w:cs="Times New Roman"/>
          <w:i/>
          <w:sz w:val="24"/>
          <w:szCs w:val="24"/>
        </w:rPr>
        <w:t xml:space="preserve">individuated </w:t>
      </w:r>
      <w:r>
        <w:rPr>
          <w:rFonts w:ascii="Times New Roman" w:hAnsi="Times New Roman" w:cs="Times New Roman"/>
          <w:sz w:val="24"/>
          <w:szCs w:val="24"/>
        </w:rPr>
        <w:t xml:space="preserve">didalam hubungannya dengan orang tua. </w:t>
      </w:r>
    </w:p>
    <w:p w:rsidR="00FC3D96" w:rsidRDefault="00FC3D96" w:rsidP="00521465">
      <w:pPr>
        <w:pStyle w:val="ListParagraph"/>
        <w:spacing w:after="0" w:line="240" w:lineRule="auto"/>
        <w:ind w:left="900" w:right="-9"/>
        <w:jc w:val="both"/>
        <w:rPr>
          <w:rFonts w:ascii="Times New Roman" w:hAnsi="Times New Roman" w:cs="Times New Roman"/>
          <w:sz w:val="24"/>
          <w:szCs w:val="24"/>
        </w:rPr>
      </w:pPr>
    </w:p>
    <w:p w:rsidR="00521465" w:rsidRPr="00521465" w:rsidRDefault="00521465" w:rsidP="00692707">
      <w:pPr>
        <w:pStyle w:val="ListParagraph"/>
        <w:numPr>
          <w:ilvl w:val="0"/>
          <w:numId w:val="36"/>
        </w:numPr>
        <w:spacing w:after="0" w:line="240" w:lineRule="auto"/>
        <w:ind w:right="-9"/>
        <w:jc w:val="both"/>
        <w:rPr>
          <w:rFonts w:ascii="Times New Roman" w:hAnsi="Times New Roman"/>
          <w:color w:val="000000" w:themeColor="text1"/>
          <w:sz w:val="24"/>
          <w:szCs w:val="24"/>
        </w:rPr>
      </w:pPr>
      <w:r>
        <w:rPr>
          <w:rFonts w:ascii="Times New Roman" w:hAnsi="Times New Roman" w:cs="Times New Roman"/>
          <w:sz w:val="24"/>
          <w:szCs w:val="24"/>
        </w:rPr>
        <w:t>Otonomi berbuat aau bertindak (</w:t>
      </w:r>
      <w:r>
        <w:rPr>
          <w:rFonts w:ascii="Times New Roman" w:hAnsi="Times New Roman" w:cs="Times New Roman"/>
          <w:i/>
          <w:sz w:val="24"/>
          <w:szCs w:val="24"/>
        </w:rPr>
        <w:t>behavioral autonomy</w:t>
      </w:r>
      <w:r>
        <w:rPr>
          <w:rFonts w:ascii="Times New Roman" w:hAnsi="Times New Roman" w:cs="Times New Roman"/>
          <w:sz w:val="24"/>
          <w:szCs w:val="24"/>
        </w:rPr>
        <w:t xml:space="preserve">) </w:t>
      </w:r>
    </w:p>
    <w:p w:rsidR="00FC3D96" w:rsidRDefault="00521465" w:rsidP="00521465">
      <w:pPr>
        <w:pStyle w:val="ListParagraph"/>
        <w:spacing w:after="0" w:line="240" w:lineRule="auto"/>
        <w:ind w:left="900" w:right="-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Kemampuan untuk membuat keputusan secara bebas dan menindaklanjut</w:t>
      </w:r>
      <w:r w:rsidR="00475F89">
        <w:rPr>
          <w:rFonts w:ascii="Times New Roman" w:hAnsi="Times New Roman" w:cs="Times New Roman"/>
          <w:sz w:val="24"/>
          <w:szCs w:val="24"/>
        </w:rPr>
        <w:t>inya.</w:t>
      </w:r>
      <w:proofErr w:type="gramEnd"/>
      <w:r w:rsidR="00475F89">
        <w:rPr>
          <w:rFonts w:ascii="Times New Roman" w:hAnsi="Times New Roman" w:cs="Times New Roman"/>
          <w:sz w:val="24"/>
          <w:szCs w:val="24"/>
        </w:rPr>
        <w:t xml:space="preserve"> Mandiri dalam perilaku berarti bebas untuk bertindak/berbuat sendiri tanpa terlalu bergantung pada bimbingan orang lain. Kemandirian berbuat, khususnya kemampuan mandiri secara fisik </w:t>
      </w:r>
      <w:proofErr w:type="gramStart"/>
      <w:r w:rsidR="00475F89">
        <w:rPr>
          <w:rFonts w:ascii="Times New Roman" w:hAnsi="Times New Roman" w:cs="Times New Roman"/>
          <w:sz w:val="24"/>
          <w:szCs w:val="24"/>
        </w:rPr>
        <w:t>sebenarnya  sudah</w:t>
      </w:r>
      <w:proofErr w:type="gramEnd"/>
      <w:r w:rsidR="00475F89">
        <w:rPr>
          <w:rFonts w:ascii="Times New Roman" w:hAnsi="Times New Roman" w:cs="Times New Roman"/>
          <w:sz w:val="24"/>
          <w:szCs w:val="24"/>
        </w:rPr>
        <w:t xml:space="preserve"> dimulai sejak usia anak dan meningkat dengan sangat  tajam sepanjang usia remaja. </w:t>
      </w:r>
    </w:p>
    <w:p w:rsidR="00475F89" w:rsidRPr="00475F89" w:rsidRDefault="00475F89" w:rsidP="00692707">
      <w:pPr>
        <w:pStyle w:val="ListParagraph"/>
        <w:numPr>
          <w:ilvl w:val="0"/>
          <w:numId w:val="36"/>
        </w:numPr>
        <w:spacing w:after="0" w:line="240" w:lineRule="auto"/>
        <w:ind w:right="-9"/>
        <w:jc w:val="both"/>
        <w:rPr>
          <w:rFonts w:ascii="Times New Roman" w:hAnsi="Times New Roman"/>
          <w:color w:val="000000" w:themeColor="text1"/>
          <w:sz w:val="24"/>
          <w:szCs w:val="24"/>
        </w:rPr>
      </w:pPr>
      <w:r>
        <w:rPr>
          <w:rFonts w:ascii="Times New Roman" w:hAnsi="Times New Roman" w:cs="Times New Roman"/>
          <w:sz w:val="24"/>
          <w:szCs w:val="24"/>
        </w:rPr>
        <w:t>Otonomi nilai (</w:t>
      </w:r>
      <w:r>
        <w:rPr>
          <w:rFonts w:ascii="Times New Roman" w:hAnsi="Times New Roman" w:cs="Times New Roman"/>
          <w:i/>
          <w:sz w:val="24"/>
          <w:szCs w:val="24"/>
        </w:rPr>
        <w:t>value autonomy</w:t>
      </w:r>
      <w:r>
        <w:rPr>
          <w:rFonts w:ascii="Times New Roman" w:hAnsi="Times New Roman" w:cs="Times New Roman"/>
          <w:sz w:val="24"/>
          <w:szCs w:val="24"/>
        </w:rPr>
        <w:t>)</w:t>
      </w:r>
    </w:p>
    <w:p w:rsidR="00475F89" w:rsidRDefault="00475F89" w:rsidP="00475F89">
      <w:pPr>
        <w:pStyle w:val="ListParagraph"/>
        <w:spacing w:after="0" w:line="24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Kebebasan untuk memaknai seperangkat prinsip tentang benar dan salah, yang wajib dan yang hak,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penting dan apa yang tidak penting. Di antara ketiga komponen kemandirian, kemandirian nilai merupakan proses yang paling kompleks. Tidak jelas bagaimana proses berlangsung dan pencapaiannya, terjadi melalui proses internalisasi yang pada lazimnya tidak disadari, dan umumnya berkembang paling akhir dan paling sulit dicapa secara sempurna dibandingkan kedua tipe kemandirian lainnya. </w:t>
      </w:r>
    </w:p>
    <w:p w:rsidR="00FC3D96" w:rsidRDefault="00FC3D96" w:rsidP="00475F89">
      <w:pPr>
        <w:pStyle w:val="ListParagraph"/>
        <w:spacing w:after="0" w:line="240" w:lineRule="auto"/>
        <w:ind w:left="900" w:right="-9"/>
        <w:jc w:val="both"/>
        <w:rPr>
          <w:rFonts w:ascii="Times New Roman" w:hAnsi="Times New Roman" w:cs="Times New Roman"/>
          <w:sz w:val="24"/>
          <w:szCs w:val="24"/>
        </w:rPr>
      </w:pPr>
    </w:p>
    <w:p w:rsidR="003207F4" w:rsidRPr="007A1271" w:rsidRDefault="00FC3D96" w:rsidP="003207F4">
      <w:pPr>
        <w:pStyle w:val="ListParagraph"/>
        <w:spacing w:after="100" w:afterAutospacing="1" w:line="480" w:lineRule="auto"/>
        <w:ind w:left="0" w:right="-9" w:firstLine="540"/>
        <w:jc w:val="both"/>
        <w:rPr>
          <w:rFonts w:ascii="Times New Roman" w:hAnsi="Times New Roman" w:cs="Times New Roman"/>
          <w:sz w:val="24"/>
          <w:szCs w:val="24"/>
        </w:rPr>
      </w:pPr>
      <w:proofErr w:type="gramStart"/>
      <w:r>
        <w:rPr>
          <w:rFonts w:ascii="Times New Roman" w:hAnsi="Times New Roman" w:cs="Times New Roman"/>
          <w:sz w:val="24"/>
          <w:szCs w:val="24"/>
        </w:rPr>
        <w:t>Dari pendapat di atas dapat disimpulkan bahwa aspek-aspek kemandirian meliputi kemandirian emosi,</w:t>
      </w:r>
      <w:r w:rsidR="007A1271">
        <w:rPr>
          <w:rFonts w:ascii="Times New Roman" w:hAnsi="Times New Roman" w:cs="Times New Roman"/>
          <w:sz w:val="24"/>
          <w:szCs w:val="24"/>
        </w:rPr>
        <w:t xml:space="preserve"> </w:t>
      </w:r>
      <w:r>
        <w:rPr>
          <w:rFonts w:ascii="Times New Roman" w:hAnsi="Times New Roman" w:cs="Times New Roman"/>
          <w:sz w:val="24"/>
          <w:szCs w:val="24"/>
        </w:rPr>
        <w:t>kemandirian perbuatan atau tindakan dan</w:t>
      </w:r>
      <w:r w:rsidR="007A1271">
        <w:rPr>
          <w:rFonts w:ascii="Times New Roman" w:hAnsi="Times New Roman" w:cs="Times New Roman"/>
          <w:sz w:val="24"/>
          <w:szCs w:val="24"/>
        </w:rPr>
        <w:t xml:space="preserve"> </w:t>
      </w:r>
      <w:r>
        <w:rPr>
          <w:rFonts w:ascii="Times New Roman" w:hAnsi="Times New Roman" w:cs="Times New Roman"/>
          <w:sz w:val="24"/>
          <w:szCs w:val="24"/>
        </w:rPr>
        <w:t>kemandirian nilai.</w:t>
      </w:r>
      <w:proofErr w:type="gramEnd"/>
      <w:r>
        <w:rPr>
          <w:rFonts w:ascii="Times New Roman" w:hAnsi="Times New Roman" w:cs="Times New Roman"/>
          <w:sz w:val="24"/>
          <w:szCs w:val="24"/>
        </w:rPr>
        <w:t xml:space="preserve"> </w:t>
      </w:r>
    </w:p>
    <w:p w:rsidR="00E377D4" w:rsidRPr="007A1271" w:rsidRDefault="007E4ABD" w:rsidP="003207F4">
      <w:pPr>
        <w:pStyle w:val="ListParagraph"/>
        <w:numPr>
          <w:ilvl w:val="0"/>
          <w:numId w:val="21"/>
        </w:numPr>
        <w:spacing w:after="0" w:line="720" w:lineRule="auto"/>
        <w:ind w:left="540" w:right="-9" w:hanging="540"/>
        <w:jc w:val="both"/>
        <w:rPr>
          <w:rFonts w:ascii="Times New Roman" w:hAnsi="Times New Roman"/>
          <w:sz w:val="24"/>
          <w:szCs w:val="24"/>
        </w:rPr>
      </w:pPr>
      <w:r>
        <w:rPr>
          <w:rFonts w:ascii="Times New Roman" w:hAnsi="Times New Roman"/>
          <w:b/>
          <w:color w:val="000000" w:themeColor="text1"/>
          <w:sz w:val="24"/>
          <w:szCs w:val="24"/>
        </w:rPr>
        <w:t xml:space="preserve">Tinjauan </w:t>
      </w:r>
      <w:r w:rsidR="007A1271">
        <w:rPr>
          <w:rFonts w:ascii="Times New Roman" w:hAnsi="Times New Roman"/>
          <w:b/>
          <w:color w:val="000000" w:themeColor="text1"/>
          <w:sz w:val="24"/>
          <w:szCs w:val="24"/>
        </w:rPr>
        <w:t xml:space="preserve">analisis tugas </w:t>
      </w:r>
    </w:p>
    <w:p w:rsidR="007A1271" w:rsidRPr="00377193" w:rsidRDefault="007A1271" w:rsidP="003207F4">
      <w:pPr>
        <w:pStyle w:val="ListParagraph"/>
        <w:numPr>
          <w:ilvl w:val="0"/>
          <w:numId w:val="39"/>
        </w:numPr>
        <w:spacing w:after="0" w:line="720" w:lineRule="auto"/>
        <w:ind w:left="540"/>
        <w:jc w:val="both"/>
        <w:rPr>
          <w:rFonts w:ascii="Times New Roman" w:hAnsi="Times New Roman"/>
          <w:b/>
          <w:color w:val="000000" w:themeColor="text1"/>
          <w:sz w:val="24"/>
          <w:szCs w:val="24"/>
        </w:rPr>
      </w:pPr>
      <w:r w:rsidRPr="00377193">
        <w:rPr>
          <w:rFonts w:ascii="Times New Roman" w:hAnsi="Times New Roman"/>
          <w:b/>
          <w:color w:val="000000" w:themeColor="text1"/>
          <w:sz w:val="24"/>
          <w:szCs w:val="24"/>
        </w:rPr>
        <w:t xml:space="preserve">Pengertian </w:t>
      </w:r>
      <w:r>
        <w:rPr>
          <w:rFonts w:ascii="Times New Roman" w:hAnsi="Times New Roman"/>
          <w:b/>
          <w:color w:val="000000" w:themeColor="text1"/>
          <w:sz w:val="24"/>
          <w:szCs w:val="24"/>
        </w:rPr>
        <w:t>analisis t</w:t>
      </w:r>
      <w:r w:rsidRPr="00377193">
        <w:rPr>
          <w:rFonts w:ascii="Times New Roman" w:hAnsi="Times New Roman"/>
          <w:b/>
          <w:color w:val="000000" w:themeColor="text1"/>
          <w:sz w:val="24"/>
          <w:szCs w:val="24"/>
        </w:rPr>
        <w:t>ugas</w:t>
      </w:r>
    </w:p>
    <w:p w:rsidR="007A1271" w:rsidRDefault="007A1271" w:rsidP="007A1271">
      <w:pPr>
        <w:spacing w:line="480" w:lineRule="auto"/>
        <w:ind w:firstLine="540"/>
        <w:jc w:val="both"/>
        <w:rPr>
          <w:rFonts w:ascii="Times New Roman" w:hAnsi="Times New Roman"/>
          <w:sz w:val="24"/>
          <w:szCs w:val="24"/>
        </w:rPr>
      </w:pPr>
      <w:r>
        <w:rPr>
          <w:rFonts w:ascii="Times New Roman" w:hAnsi="Times New Roman"/>
          <w:sz w:val="24"/>
          <w:szCs w:val="24"/>
        </w:rPr>
        <w:t>Analisis tugas</w:t>
      </w:r>
      <w:r w:rsidRPr="00353C1C">
        <w:rPr>
          <w:rFonts w:ascii="Times New Roman" w:hAnsi="Times New Roman"/>
          <w:sz w:val="24"/>
          <w:szCs w:val="24"/>
        </w:rPr>
        <w:t xml:space="preserve"> adalah suatu deskripsi rinci dari setiap tingkah laku yang </w:t>
      </w:r>
      <w:proofErr w:type="gramStart"/>
      <w:r w:rsidRPr="00353C1C">
        <w:rPr>
          <w:rFonts w:ascii="Times New Roman" w:hAnsi="Times New Roman"/>
          <w:sz w:val="24"/>
          <w:szCs w:val="24"/>
        </w:rPr>
        <w:t>akan</w:t>
      </w:r>
      <w:proofErr w:type="gramEnd"/>
      <w:r w:rsidRPr="00353C1C">
        <w:rPr>
          <w:rFonts w:ascii="Times New Roman" w:hAnsi="Times New Roman"/>
          <w:sz w:val="24"/>
          <w:szCs w:val="24"/>
        </w:rPr>
        <w:t xml:space="preserve"> dilakukan atau yang akan dikerjakan. </w:t>
      </w:r>
      <w:proofErr w:type="gramStart"/>
      <w:r w:rsidRPr="00353C1C">
        <w:rPr>
          <w:rFonts w:ascii="Times New Roman" w:hAnsi="Times New Roman"/>
          <w:sz w:val="24"/>
          <w:szCs w:val="24"/>
        </w:rPr>
        <w:t>Oleh karena itu analisa tugas menggambarkan suatu rangkaian atau urutan satuan tugas kecil tingkah laku.</w:t>
      </w:r>
      <w:proofErr w:type="gramEnd"/>
      <w:r w:rsidRPr="00353C1C">
        <w:rPr>
          <w:rFonts w:ascii="Times New Roman" w:hAnsi="Times New Roman"/>
          <w:sz w:val="24"/>
          <w:szCs w:val="24"/>
        </w:rPr>
        <w:t xml:space="preserve"> </w:t>
      </w:r>
      <w:proofErr w:type="gramStart"/>
      <w:r w:rsidRPr="00353C1C">
        <w:rPr>
          <w:rFonts w:ascii="Times New Roman" w:hAnsi="Times New Roman"/>
          <w:sz w:val="24"/>
          <w:szCs w:val="24"/>
        </w:rPr>
        <w:t>Setiap langkah dari analisis tugas merupakan komponen yang harus dikerjakan satu demi satu.</w:t>
      </w:r>
      <w:proofErr w:type="gramEnd"/>
      <w:r w:rsidR="00D31CF1">
        <w:rPr>
          <w:rFonts w:ascii="Times New Roman" w:hAnsi="Times New Roman"/>
          <w:sz w:val="24"/>
          <w:szCs w:val="24"/>
        </w:rPr>
        <w:t xml:space="preserve"> </w:t>
      </w:r>
      <w:proofErr w:type="gramStart"/>
      <w:r w:rsidRPr="00353C1C">
        <w:rPr>
          <w:rFonts w:ascii="Times New Roman" w:hAnsi="Times New Roman"/>
          <w:sz w:val="24"/>
          <w:szCs w:val="24"/>
        </w:rPr>
        <w:t>Oleh karena itu setiap langkah dalam analisis tugas merupakan kesatuan utuh dari keseluruhan tingkah laku, maka analisis tugas harus didefinisikan secara jelas, tepat dan akurat sehingga setiap langkah dari analisis tugas dapat dicapai murid.</w:t>
      </w:r>
      <w:proofErr w:type="gramEnd"/>
    </w:p>
    <w:p w:rsidR="002251CF" w:rsidRDefault="002251CF" w:rsidP="007A1271">
      <w:pPr>
        <w:spacing w:line="480" w:lineRule="auto"/>
        <w:ind w:firstLine="540"/>
        <w:jc w:val="both"/>
        <w:rPr>
          <w:rFonts w:ascii="Times New Roman" w:hAnsi="Times New Roman"/>
          <w:sz w:val="24"/>
          <w:szCs w:val="24"/>
        </w:rPr>
      </w:pPr>
    </w:p>
    <w:p w:rsidR="00D31CF1" w:rsidRDefault="00D31CF1" w:rsidP="007A1271">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Sudrajat &amp; </w:t>
      </w:r>
      <w:proofErr w:type="gramStart"/>
      <w:r>
        <w:rPr>
          <w:rFonts w:ascii="Times New Roman" w:hAnsi="Times New Roman" w:cs="Times New Roman"/>
          <w:sz w:val="24"/>
          <w:szCs w:val="24"/>
        </w:rPr>
        <w:t>Rosida  (</w:t>
      </w:r>
      <w:proofErr w:type="gramEnd"/>
      <w:r>
        <w:rPr>
          <w:rFonts w:ascii="Times New Roman" w:hAnsi="Times New Roman" w:cs="Times New Roman"/>
          <w:sz w:val="24"/>
          <w:szCs w:val="24"/>
        </w:rPr>
        <w:t xml:space="preserve">2013 : 101) menyatakan bahwa analisi tugas adalah : </w:t>
      </w:r>
    </w:p>
    <w:p w:rsidR="00D31CF1" w:rsidRDefault="00D31CF1" w:rsidP="00D31CF1">
      <w:pPr>
        <w:spacing w:line="240" w:lineRule="auto"/>
        <w:ind w:left="1170" w:right="891"/>
        <w:jc w:val="both"/>
        <w:rPr>
          <w:rFonts w:ascii="Times New Roman" w:hAnsi="Times New Roman" w:cs="Times New Roman"/>
          <w:sz w:val="24"/>
          <w:szCs w:val="24"/>
        </w:rPr>
      </w:pPr>
      <w:proofErr w:type="gramStart"/>
      <w:r>
        <w:rPr>
          <w:rFonts w:ascii="Times New Roman" w:hAnsi="Times New Roman" w:cs="Times New Roman"/>
          <w:sz w:val="24"/>
          <w:szCs w:val="24"/>
        </w:rPr>
        <w:t>Tehnik memecahkan suatu tugas atau kegiatan menjadi langkah-langkah kecil yang berurutan dan mengajarkan tiap langkah itu hingga anak dapat mengerjakan seluruhnya.</w:t>
      </w:r>
      <w:proofErr w:type="gramEnd"/>
    </w:p>
    <w:p w:rsidR="00D31CF1" w:rsidRDefault="00D31CF1" w:rsidP="00D31CF1">
      <w:pPr>
        <w:spacing w:line="480" w:lineRule="auto"/>
        <w:ind w:firstLine="540"/>
        <w:jc w:val="both"/>
        <w:rPr>
          <w:rFonts w:ascii="Times New Roman" w:hAnsi="Times New Roman" w:cs="Times New Roman"/>
          <w:sz w:val="24"/>
          <w:szCs w:val="24"/>
        </w:rPr>
      </w:pPr>
      <w:proofErr w:type="gramStart"/>
      <w:r>
        <w:rPr>
          <w:rFonts w:ascii="Times New Roman" w:hAnsi="Times New Roman"/>
          <w:sz w:val="24"/>
          <w:szCs w:val="24"/>
        </w:rPr>
        <w:t>Analisis tugas merupakan salah satu teknik mengajar yang baik sekali digunakan untuk mengajarkan anak tunagrahita.</w:t>
      </w:r>
      <w:proofErr w:type="gramEnd"/>
      <w:r>
        <w:rPr>
          <w:rFonts w:ascii="Times New Roman" w:hAnsi="Times New Roman"/>
          <w:sz w:val="24"/>
          <w:szCs w:val="24"/>
        </w:rPr>
        <w:t xml:space="preserve"> </w:t>
      </w:r>
      <w:r>
        <w:rPr>
          <w:rFonts w:ascii="Times New Roman" w:hAnsi="Times New Roman" w:cs="Times New Roman"/>
          <w:sz w:val="24"/>
          <w:szCs w:val="24"/>
        </w:rPr>
        <w:t xml:space="preserve">Sudrajat &amp; </w:t>
      </w:r>
      <w:proofErr w:type="gramStart"/>
      <w:r>
        <w:rPr>
          <w:rFonts w:ascii="Times New Roman" w:hAnsi="Times New Roman" w:cs="Times New Roman"/>
          <w:sz w:val="24"/>
          <w:szCs w:val="24"/>
        </w:rPr>
        <w:t>Rosida  (</w:t>
      </w:r>
      <w:proofErr w:type="gramEnd"/>
      <w:r>
        <w:rPr>
          <w:rFonts w:ascii="Times New Roman" w:hAnsi="Times New Roman" w:cs="Times New Roman"/>
          <w:sz w:val="24"/>
          <w:szCs w:val="24"/>
        </w:rPr>
        <w:t>2013 : 102)</w:t>
      </w:r>
    </w:p>
    <w:p w:rsidR="00153D7B" w:rsidRPr="0063448B" w:rsidRDefault="007A1271" w:rsidP="003207F4">
      <w:pPr>
        <w:spacing w:after="100" w:afterAutospacing="1" w:line="480" w:lineRule="auto"/>
        <w:ind w:firstLine="540"/>
        <w:jc w:val="both"/>
        <w:rPr>
          <w:rFonts w:ascii="Times New Roman" w:hAnsi="Times New Roman"/>
          <w:sz w:val="24"/>
          <w:szCs w:val="24"/>
          <w:lang w:val="sv-SE"/>
        </w:rPr>
      </w:pPr>
      <w:r>
        <w:rPr>
          <w:rFonts w:ascii="Times New Roman" w:hAnsi="Times New Roman"/>
          <w:sz w:val="24"/>
          <w:szCs w:val="24"/>
        </w:rPr>
        <w:t xml:space="preserve">Berdasarkan pendapat di atas maka dapat disimpulkan bahwa analisis tugas adalah </w:t>
      </w:r>
      <w:r w:rsidRPr="00AA44F6">
        <w:rPr>
          <w:rFonts w:ascii="Times New Roman" w:hAnsi="Times New Roman"/>
          <w:sz w:val="24"/>
          <w:szCs w:val="24"/>
          <w:lang w:val="sv-SE"/>
        </w:rPr>
        <w:t xml:space="preserve">suatu </w:t>
      </w:r>
      <w:proofErr w:type="gramStart"/>
      <w:r w:rsidRPr="00AA44F6">
        <w:rPr>
          <w:rFonts w:ascii="Times New Roman" w:hAnsi="Times New Roman"/>
          <w:sz w:val="24"/>
          <w:szCs w:val="24"/>
          <w:lang w:val="sv-SE"/>
        </w:rPr>
        <w:t>cara</w:t>
      </w:r>
      <w:proofErr w:type="gramEnd"/>
      <w:r w:rsidRPr="00AA44F6">
        <w:rPr>
          <w:rFonts w:ascii="Times New Roman" w:hAnsi="Times New Roman"/>
          <w:sz w:val="24"/>
          <w:szCs w:val="24"/>
          <w:lang w:val="sv-SE"/>
        </w:rPr>
        <w:t xml:space="preserve"> pembelajaran yang menekankan pada penguasaaan pada setiap tahap-tahap atau langkah-langkah pelaksanaan dari suatu kegiatan. Setiap langkah secara berurutan harus dikuasai sesuai dengan urutan yang benar, sebelum satu dikuasai maka tahap berikutnya belum dapat dilakukan. Setiap tahap pelaksanaanya langsung dipraktekkan oleh murid maupun dengan menggunakan alat peraga.</w:t>
      </w:r>
    </w:p>
    <w:p w:rsidR="007A1271" w:rsidRPr="001D0409" w:rsidRDefault="007A1271" w:rsidP="003207F4">
      <w:pPr>
        <w:pStyle w:val="ListParagraph"/>
        <w:numPr>
          <w:ilvl w:val="0"/>
          <w:numId w:val="39"/>
        </w:numPr>
        <w:spacing w:after="100" w:afterAutospacing="1" w:line="480" w:lineRule="auto"/>
        <w:ind w:left="540"/>
        <w:jc w:val="both"/>
        <w:rPr>
          <w:rFonts w:ascii="Times New Roman" w:hAnsi="Times New Roman"/>
          <w:b/>
          <w:sz w:val="24"/>
          <w:szCs w:val="24"/>
        </w:rPr>
      </w:pPr>
      <w:r w:rsidRPr="001D0409">
        <w:rPr>
          <w:rFonts w:ascii="Times New Roman" w:hAnsi="Times New Roman"/>
          <w:b/>
          <w:sz w:val="24"/>
          <w:szCs w:val="24"/>
        </w:rPr>
        <w:t>Tujuan Analis Tugas</w:t>
      </w:r>
    </w:p>
    <w:p w:rsidR="007A1271" w:rsidRPr="00353C1C" w:rsidRDefault="007A1271" w:rsidP="001D0409">
      <w:pPr>
        <w:spacing w:line="480" w:lineRule="auto"/>
        <w:ind w:firstLine="540"/>
        <w:jc w:val="both"/>
        <w:rPr>
          <w:rFonts w:ascii="Times New Roman" w:hAnsi="Times New Roman"/>
          <w:sz w:val="24"/>
          <w:szCs w:val="24"/>
        </w:rPr>
      </w:pPr>
      <w:r w:rsidRPr="00353C1C">
        <w:rPr>
          <w:rFonts w:ascii="Times New Roman" w:hAnsi="Times New Roman"/>
          <w:sz w:val="24"/>
          <w:szCs w:val="24"/>
        </w:rPr>
        <w:t xml:space="preserve">Didalam menentukan urutan tugas setiap satuan kegiatan yang akan dilatihkan atau diajarkan hendaknya mempertimbangkan 2 (dua) hal </w:t>
      </w:r>
      <w:proofErr w:type="gramStart"/>
      <w:r w:rsidRPr="00353C1C">
        <w:rPr>
          <w:rFonts w:ascii="Times New Roman" w:hAnsi="Times New Roman"/>
          <w:sz w:val="24"/>
          <w:szCs w:val="24"/>
        </w:rPr>
        <w:t>yaitu :</w:t>
      </w:r>
      <w:proofErr w:type="gramEnd"/>
    </w:p>
    <w:p w:rsidR="007A1271" w:rsidRPr="00353C1C" w:rsidRDefault="007A1271" w:rsidP="00692707">
      <w:pPr>
        <w:numPr>
          <w:ilvl w:val="0"/>
          <w:numId w:val="38"/>
        </w:numPr>
        <w:spacing w:after="0" w:line="480" w:lineRule="auto"/>
        <w:jc w:val="both"/>
        <w:rPr>
          <w:rFonts w:ascii="Times New Roman" w:hAnsi="Times New Roman"/>
          <w:sz w:val="24"/>
          <w:szCs w:val="24"/>
          <w:lang w:val="sv-SE"/>
        </w:rPr>
      </w:pPr>
      <w:r w:rsidRPr="00353C1C">
        <w:rPr>
          <w:rFonts w:ascii="Times New Roman" w:hAnsi="Times New Roman"/>
          <w:sz w:val="24"/>
          <w:szCs w:val="24"/>
          <w:lang w:val="sv-SE"/>
        </w:rPr>
        <w:t>Tujuan behavorial hendaknya dirumuskan secara spesifik dan dinyatakan dalam bentuk tugas (kata kerja). Dalam merumuskan urutan relatif sama, tetapi jumlah dari urutan satuan tugas itu mungkin akan berbeda tergantung kepada kemampuan murid.</w:t>
      </w:r>
    </w:p>
    <w:p w:rsidR="009D08C4" w:rsidRPr="003207F4" w:rsidRDefault="007A1271" w:rsidP="003207F4">
      <w:pPr>
        <w:numPr>
          <w:ilvl w:val="0"/>
          <w:numId w:val="38"/>
        </w:numPr>
        <w:spacing w:after="100" w:afterAutospacing="1" w:line="480" w:lineRule="auto"/>
        <w:jc w:val="both"/>
        <w:rPr>
          <w:rFonts w:ascii="Times New Roman" w:hAnsi="Times New Roman"/>
          <w:sz w:val="24"/>
          <w:szCs w:val="24"/>
          <w:lang w:val="sv-SE"/>
        </w:rPr>
      </w:pPr>
      <w:r w:rsidRPr="00353C1C">
        <w:rPr>
          <w:rFonts w:ascii="Times New Roman" w:hAnsi="Times New Roman"/>
          <w:sz w:val="24"/>
          <w:szCs w:val="24"/>
          <w:lang w:val="sv-SE"/>
        </w:rPr>
        <w:t xml:space="preserve">Kemampuan awal hendaknya menentukan jumlah urutan satuan tugas dari setiap tingkah laku yang dinyatakan dalam tujuan behavorial akan tergantung </w:t>
      </w:r>
      <w:r w:rsidRPr="00353C1C">
        <w:rPr>
          <w:rFonts w:ascii="Times New Roman" w:hAnsi="Times New Roman"/>
          <w:sz w:val="24"/>
          <w:szCs w:val="24"/>
          <w:lang w:val="sv-SE"/>
        </w:rPr>
        <w:lastRenderedPageBreak/>
        <w:t>kepada yang dikuasai murid prasyarat dari tingkah laku, maka urutan langkah analisis tugas menjadi sedikit.</w:t>
      </w:r>
    </w:p>
    <w:p w:rsidR="007A1271" w:rsidRPr="003E2D9F" w:rsidRDefault="007A1271" w:rsidP="003207F4">
      <w:pPr>
        <w:pStyle w:val="ListParagraph"/>
        <w:numPr>
          <w:ilvl w:val="0"/>
          <w:numId w:val="39"/>
        </w:numPr>
        <w:spacing w:after="100" w:afterAutospacing="1" w:line="720" w:lineRule="auto"/>
        <w:ind w:left="540"/>
        <w:jc w:val="both"/>
        <w:rPr>
          <w:rFonts w:ascii="Times New Roman" w:hAnsi="Times New Roman"/>
          <w:sz w:val="24"/>
          <w:szCs w:val="24"/>
          <w:lang w:val="sv-SE"/>
        </w:rPr>
      </w:pPr>
      <w:r w:rsidRPr="003E2D9F">
        <w:rPr>
          <w:rFonts w:ascii="Times New Roman" w:hAnsi="Times New Roman"/>
          <w:b/>
          <w:sz w:val="24"/>
          <w:szCs w:val="24"/>
          <w:lang w:val="sv-SE"/>
        </w:rPr>
        <w:t xml:space="preserve">Langkah-langkah Penerapan analisis tugas memakai </w:t>
      </w:r>
      <w:r w:rsidR="00560B89">
        <w:rPr>
          <w:rFonts w:ascii="Times New Roman" w:hAnsi="Times New Roman"/>
          <w:b/>
          <w:sz w:val="24"/>
          <w:szCs w:val="24"/>
          <w:lang w:val="sv-SE"/>
        </w:rPr>
        <w:t xml:space="preserve">baju berkancing </w:t>
      </w:r>
    </w:p>
    <w:p w:rsidR="007A1271" w:rsidRPr="00152868" w:rsidRDefault="007A1271" w:rsidP="007A1271">
      <w:pPr>
        <w:pStyle w:val="ListParagraph"/>
        <w:spacing w:after="0" w:line="480" w:lineRule="auto"/>
        <w:ind w:left="0" w:firstLine="720"/>
        <w:jc w:val="both"/>
        <w:rPr>
          <w:rFonts w:ascii="Times New Roman" w:hAnsi="Times New Roman"/>
          <w:sz w:val="24"/>
          <w:szCs w:val="24"/>
          <w:lang w:val="sv-SE"/>
        </w:rPr>
      </w:pPr>
      <w:r w:rsidRPr="00EF7D84">
        <w:rPr>
          <w:rFonts w:ascii="Times New Roman" w:hAnsi="Times New Roman"/>
          <w:b/>
          <w:sz w:val="24"/>
          <w:szCs w:val="24"/>
          <w:lang w:val="sv-SE"/>
        </w:rPr>
        <w:t xml:space="preserve"> </w:t>
      </w:r>
      <w:r w:rsidRPr="00EF7D84">
        <w:rPr>
          <w:rFonts w:ascii="Times New Roman" w:hAnsi="Times New Roman"/>
          <w:sz w:val="24"/>
          <w:szCs w:val="24"/>
          <w:lang w:val="sv-SE"/>
        </w:rPr>
        <w:t xml:space="preserve">Adapun langkah-langkah </w:t>
      </w:r>
      <w:r>
        <w:rPr>
          <w:rFonts w:ascii="Times New Roman" w:hAnsi="Times New Roman"/>
          <w:sz w:val="24"/>
          <w:szCs w:val="24"/>
          <w:lang w:val="sv-SE"/>
        </w:rPr>
        <w:t>penerapan analisis tugas</w:t>
      </w:r>
      <w:r w:rsidRPr="00EF7D84">
        <w:rPr>
          <w:rFonts w:ascii="Times New Roman" w:hAnsi="Times New Roman"/>
          <w:sz w:val="24"/>
          <w:szCs w:val="24"/>
          <w:lang w:val="sv-SE"/>
        </w:rPr>
        <w:t xml:space="preserve"> dalam memakai </w:t>
      </w:r>
      <w:r>
        <w:rPr>
          <w:rFonts w:ascii="Times New Roman" w:hAnsi="Times New Roman"/>
          <w:sz w:val="24"/>
          <w:szCs w:val="24"/>
          <w:lang w:val="sv-SE"/>
        </w:rPr>
        <w:t xml:space="preserve">baju berkancing antara lain sebagi berikut </w:t>
      </w:r>
      <w:r>
        <w:rPr>
          <w:rFonts w:ascii="Times New Roman" w:hAnsi="Times New Roman"/>
          <w:color w:val="000000" w:themeColor="text1"/>
          <w:sz w:val="24"/>
          <w:szCs w:val="24"/>
        </w:rPr>
        <w:t>Depdikbud</w:t>
      </w:r>
      <w:r w:rsidRPr="001272DC">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1272DC">
        <w:rPr>
          <w:rFonts w:ascii="Times New Roman" w:hAnsi="Times New Roman"/>
          <w:color w:val="000000" w:themeColor="text1"/>
          <w:sz w:val="24"/>
          <w:szCs w:val="24"/>
        </w:rPr>
        <w:t>1997 :</w:t>
      </w:r>
      <w:r>
        <w:rPr>
          <w:rFonts w:ascii="Times New Roman" w:hAnsi="Times New Roman"/>
          <w:color w:val="000000" w:themeColor="text1"/>
          <w:sz w:val="24"/>
          <w:szCs w:val="24"/>
        </w:rPr>
        <w:t xml:space="preserve"> 7)  :</w:t>
      </w:r>
    </w:p>
    <w:p w:rsidR="001D0409" w:rsidRPr="003E0FA5" w:rsidRDefault="001D0409" w:rsidP="0069270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Mengambil baju berkancing</w:t>
      </w:r>
    </w:p>
    <w:p w:rsidR="001D0409" w:rsidRPr="003E0FA5" w:rsidRDefault="001D0409" w:rsidP="00692707">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Memasukka</w:t>
      </w:r>
      <w:r>
        <w:rPr>
          <w:rFonts w:ascii="Times New Roman" w:hAnsi="Times New Roman" w:cs="Times New Roman"/>
          <w:sz w:val="24"/>
          <w:szCs w:val="24"/>
        </w:rPr>
        <w:t xml:space="preserve">n tangan kanan ke lubang lengan kanan baju berkancing </w:t>
      </w:r>
    </w:p>
    <w:p w:rsidR="001D0409" w:rsidRPr="003E0FA5" w:rsidRDefault="001D0409" w:rsidP="0069270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Memasukkan tangan kiri  ke lubang lengan </w:t>
      </w:r>
      <w:r w:rsidRPr="003E0FA5">
        <w:rPr>
          <w:rFonts w:ascii="Times New Roman" w:hAnsi="Times New Roman" w:cs="Times New Roman"/>
          <w:sz w:val="24"/>
          <w:szCs w:val="24"/>
        </w:rPr>
        <w:t xml:space="preserve"> </w:t>
      </w:r>
      <w:r>
        <w:rPr>
          <w:rFonts w:ascii="Times New Roman" w:hAnsi="Times New Roman" w:cs="Times New Roman"/>
          <w:sz w:val="24"/>
          <w:szCs w:val="24"/>
        </w:rPr>
        <w:t>kiri baju berkancing</w:t>
      </w:r>
    </w:p>
    <w:p w:rsidR="001D0409" w:rsidRPr="003E0FA5" w:rsidRDefault="001D0409" w:rsidP="00692707">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 xml:space="preserve">Merapikan kerah baju </w:t>
      </w:r>
    </w:p>
    <w:p w:rsidR="001D0409" w:rsidRPr="003E0FA5" w:rsidRDefault="001D0409" w:rsidP="00692707">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Menyamakan</w:t>
      </w:r>
      <w:r>
        <w:rPr>
          <w:rFonts w:ascii="Times New Roman" w:hAnsi="Times New Roman" w:cs="Times New Roman"/>
          <w:sz w:val="24"/>
          <w:szCs w:val="24"/>
        </w:rPr>
        <w:t xml:space="preserve"> ke dua</w:t>
      </w:r>
      <w:r w:rsidRPr="003E0FA5">
        <w:rPr>
          <w:rFonts w:ascii="Times New Roman" w:hAnsi="Times New Roman" w:cs="Times New Roman"/>
          <w:sz w:val="24"/>
          <w:szCs w:val="24"/>
        </w:rPr>
        <w:t xml:space="preserve"> ujung baju </w:t>
      </w:r>
      <w:r>
        <w:rPr>
          <w:rFonts w:ascii="Times New Roman" w:hAnsi="Times New Roman" w:cs="Times New Roman"/>
          <w:sz w:val="24"/>
          <w:szCs w:val="24"/>
        </w:rPr>
        <w:t>berkancing</w:t>
      </w:r>
    </w:p>
    <w:p w:rsidR="001D0409" w:rsidRPr="003E0FA5" w:rsidRDefault="001D0409" w:rsidP="00692707">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Memegang kancing bagian atas dengan tangan kanan</w:t>
      </w:r>
    </w:p>
    <w:p w:rsidR="001D0409" w:rsidRPr="003E0FA5" w:rsidRDefault="001D0409" w:rsidP="00692707">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Memegang lubang kancing bagian atas dengan tangan kiri</w:t>
      </w:r>
    </w:p>
    <w:p w:rsidR="001D0409" w:rsidRPr="003E0FA5" w:rsidRDefault="001D0409" w:rsidP="00692707">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 xml:space="preserve">Memasukkan kancing </w:t>
      </w:r>
      <w:r>
        <w:rPr>
          <w:rFonts w:ascii="Times New Roman" w:hAnsi="Times New Roman" w:cs="Times New Roman"/>
          <w:sz w:val="24"/>
          <w:szCs w:val="24"/>
        </w:rPr>
        <w:t xml:space="preserve"> baju </w:t>
      </w:r>
      <w:r w:rsidRPr="003E0FA5">
        <w:rPr>
          <w:rFonts w:ascii="Times New Roman" w:hAnsi="Times New Roman" w:cs="Times New Roman"/>
          <w:sz w:val="24"/>
          <w:szCs w:val="24"/>
        </w:rPr>
        <w:t>ke dalam lubang kancing</w:t>
      </w:r>
    </w:p>
    <w:p w:rsidR="001D0409" w:rsidRPr="003E0FA5" w:rsidRDefault="001D0409" w:rsidP="00692707">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Melakukan hal yang sama dengan kancing-kancing berikutnya</w:t>
      </w:r>
    </w:p>
    <w:p w:rsidR="001D0409" w:rsidRPr="003E0FA5" w:rsidRDefault="001D0409" w:rsidP="00692707">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3E0FA5">
        <w:rPr>
          <w:rFonts w:ascii="Times New Roman" w:hAnsi="Times New Roman" w:cs="Times New Roman"/>
          <w:sz w:val="24"/>
          <w:szCs w:val="24"/>
        </w:rPr>
        <w:t>Merapikan baju setelah dikancing</w:t>
      </w:r>
    </w:p>
    <w:p w:rsidR="007A1271" w:rsidRDefault="007A1271" w:rsidP="007A1271">
      <w:pPr>
        <w:spacing w:after="0" w:line="480" w:lineRule="auto"/>
        <w:ind w:firstLine="720"/>
        <w:jc w:val="both"/>
        <w:rPr>
          <w:rFonts w:ascii="Times New Roman" w:hAnsi="Times New Roman"/>
          <w:sz w:val="24"/>
          <w:szCs w:val="24"/>
        </w:rPr>
      </w:pPr>
      <w:r w:rsidRPr="00962BA8">
        <w:rPr>
          <w:rFonts w:ascii="Times New Roman" w:hAnsi="Times New Roman"/>
          <w:sz w:val="24"/>
          <w:szCs w:val="24"/>
        </w:rPr>
        <w:t xml:space="preserve">Adapun langkah-langkah penggunaan analisis tugas menurut </w:t>
      </w:r>
      <w:r>
        <w:rPr>
          <w:rFonts w:ascii="Times New Roman" w:hAnsi="Times New Roman"/>
          <w:sz w:val="24"/>
          <w:szCs w:val="24"/>
        </w:rPr>
        <w:t xml:space="preserve">Friend </w:t>
      </w:r>
      <w:r w:rsidRPr="00962BA8">
        <w:rPr>
          <w:rFonts w:ascii="Times New Roman" w:hAnsi="Times New Roman"/>
          <w:sz w:val="24"/>
          <w:szCs w:val="24"/>
        </w:rPr>
        <w:t>(</w:t>
      </w:r>
      <w:proofErr w:type="gramStart"/>
      <w:r w:rsidRPr="00962BA8">
        <w:rPr>
          <w:rFonts w:ascii="Times New Roman" w:hAnsi="Times New Roman"/>
          <w:sz w:val="24"/>
          <w:szCs w:val="24"/>
        </w:rPr>
        <w:t>2005 :</w:t>
      </w:r>
      <w:proofErr w:type="gramEnd"/>
      <w:r w:rsidRPr="00962BA8">
        <w:rPr>
          <w:rFonts w:ascii="Times New Roman" w:hAnsi="Times New Roman"/>
          <w:sz w:val="24"/>
          <w:szCs w:val="24"/>
        </w:rPr>
        <w:t xml:space="preserve"> 310)</w:t>
      </w:r>
      <w:r>
        <w:rPr>
          <w:rFonts w:ascii="Times New Roman" w:hAnsi="Times New Roman"/>
          <w:sz w:val="24"/>
          <w:szCs w:val="24"/>
        </w:rPr>
        <w:t xml:space="preserve"> sebagai berikut :</w:t>
      </w:r>
    </w:p>
    <w:p w:rsidR="007A1271" w:rsidRDefault="007A1271" w:rsidP="007A1271">
      <w:pPr>
        <w:spacing w:line="240" w:lineRule="auto"/>
        <w:ind w:left="720" w:right="711"/>
        <w:jc w:val="both"/>
        <w:rPr>
          <w:rFonts w:ascii="Times New Roman" w:hAnsi="Times New Roman"/>
          <w:sz w:val="24"/>
          <w:szCs w:val="24"/>
        </w:rPr>
      </w:pPr>
      <w:proofErr w:type="gramStart"/>
      <w:r>
        <w:rPr>
          <w:rFonts w:ascii="Times New Roman" w:hAnsi="Times New Roman"/>
          <w:sz w:val="24"/>
          <w:szCs w:val="24"/>
        </w:rPr>
        <w:t>A</w:t>
      </w:r>
      <w:r w:rsidRPr="00962BA8">
        <w:rPr>
          <w:rFonts w:ascii="Times New Roman" w:hAnsi="Times New Roman"/>
          <w:sz w:val="24"/>
          <w:szCs w:val="24"/>
        </w:rPr>
        <w:t>nda telah mendapatkan arah untuk me</w:t>
      </w:r>
      <w:r>
        <w:rPr>
          <w:rFonts w:ascii="Times New Roman" w:hAnsi="Times New Roman"/>
          <w:sz w:val="24"/>
          <w:szCs w:val="24"/>
        </w:rPr>
        <w:t>lakukan perjalanan dari lokasi a</w:t>
      </w:r>
      <w:r w:rsidRPr="00962BA8">
        <w:rPr>
          <w:rFonts w:ascii="Times New Roman" w:hAnsi="Times New Roman"/>
          <w:sz w:val="24"/>
          <w:szCs w:val="24"/>
        </w:rPr>
        <w:t xml:space="preserve">nda </w:t>
      </w:r>
      <w:r>
        <w:rPr>
          <w:rFonts w:ascii="Times New Roman" w:hAnsi="Times New Roman"/>
          <w:sz w:val="24"/>
          <w:szCs w:val="24"/>
        </w:rPr>
        <w:t>saat ini ke alamat asing?</w:t>
      </w:r>
      <w:proofErr w:type="gramEnd"/>
      <w:r>
        <w:rPr>
          <w:rFonts w:ascii="Times New Roman" w:hAnsi="Times New Roman"/>
          <w:sz w:val="24"/>
          <w:szCs w:val="24"/>
        </w:rPr>
        <w:t xml:space="preserve"> </w:t>
      </w:r>
      <w:proofErr w:type="gramStart"/>
      <w:r>
        <w:rPr>
          <w:rFonts w:ascii="Times New Roman" w:hAnsi="Times New Roman"/>
          <w:sz w:val="24"/>
          <w:szCs w:val="24"/>
        </w:rPr>
        <w:t>atau</w:t>
      </w:r>
      <w:proofErr w:type="gramEnd"/>
      <w:r>
        <w:rPr>
          <w:rFonts w:ascii="Times New Roman" w:hAnsi="Times New Roman"/>
          <w:sz w:val="24"/>
          <w:szCs w:val="24"/>
        </w:rPr>
        <w:t xml:space="preserve"> a</w:t>
      </w:r>
      <w:r w:rsidRPr="00962BA8">
        <w:rPr>
          <w:rFonts w:ascii="Times New Roman" w:hAnsi="Times New Roman"/>
          <w:sz w:val="24"/>
          <w:szCs w:val="24"/>
        </w:rPr>
        <w:t>nda mengikuti langkah-langkah yang tercantum</w:t>
      </w:r>
      <w:r>
        <w:rPr>
          <w:rFonts w:ascii="Times New Roman" w:hAnsi="Times New Roman"/>
          <w:sz w:val="24"/>
          <w:szCs w:val="24"/>
        </w:rPr>
        <w:t xml:space="preserve"> di manual kamera digital baru a</w:t>
      </w:r>
      <w:r w:rsidRPr="00962BA8">
        <w:rPr>
          <w:rFonts w:ascii="Times New Roman" w:hAnsi="Times New Roman"/>
          <w:sz w:val="24"/>
          <w:szCs w:val="24"/>
        </w:rPr>
        <w:t xml:space="preserve">nda untuk mengetahui bagaimana mengubah resolusi pada gambar dan cara manual mengatur fokus? </w:t>
      </w:r>
      <w:proofErr w:type="gramStart"/>
      <w:r w:rsidRPr="00962BA8">
        <w:rPr>
          <w:rFonts w:ascii="Times New Roman" w:hAnsi="Times New Roman"/>
          <w:sz w:val="24"/>
          <w:szCs w:val="24"/>
        </w:rPr>
        <w:t>setiap</w:t>
      </w:r>
      <w:proofErr w:type="gramEnd"/>
      <w:r w:rsidRPr="00962BA8">
        <w:rPr>
          <w:rFonts w:ascii="Times New Roman" w:hAnsi="Times New Roman"/>
          <w:sz w:val="24"/>
          <w:szCs w:val="24"/>
        </w:rPr>
        <w:t xml:space="preserve"> contoh adalah jenis analisis tugas, yaitu memecah tugas-tugas kompleks menjadi banyak langkah yang lebih kecil sehingga setiap langkah dapat dipelajari secara terpisah, yang akhirnya sukses di tugas yang kompleks.</w:t>
      </w:r>
    </w:p>
    <w:p w:rsidR="007A1271" w:rsidRPr="00962BA8" w:rsidRDefault="007A1271" w:rsidP="007A1271">
      <w:pPr>
        <w:spacing w:line="480" w:lineRule="auto"/>
        <w:ind w:firstLine="720"/>
        <w:jc w:val="both"/>
        <w:rPr>
          <w:rFonts w:ascii="Times New Roman" w:hAnsi="Times New Roman"/>
          <w:sz w:val="24"/>
          <w:szCs w:val="24"/>
        </w:rPr>
      </w:pPr>
      <w:proofErr w:type="gramStart"/>
      <w:r>
        <w:rPr>
          <w:rFonts w:ascii="Times New Roman" w:hAnsi="Times New Roman"/>
          <w:sz w:val="24"/>
          <w:szCs w:val="24"/>
        </w:rPr>
        <w:t>A</w:t>
      </w:r>
      <w:r w:rsidRPr="00962BA8">
        <w:rPr>
          <w:rFonts w:ascii="Times New Roman" w:hAnsi="Times New Roman"/>
          <w:sz w:val="24"/>
          <w:szCs w:val="24"/>
        </w:rPr>
        <w:t xml:space="preserve">nalisis tugas dapat digunakan untuk banyak </w:t>
      </w:r>
      <w:r>
        <w:rPr>
          <w:rFonts w:ascii="Times New Roman" w:hAnsi="Times New Roman"/>
          <w:sz w:val="24"/>
          <w:szCs w:val="24"/>
        </w:rPr>
        <w:t xml:space="preserve">hal </w:t>
      </w:r>
      <w:r w:rsidRPr="00962BA8">
        <w:rPr>
          <w:rFonts w:ascii="Times New Roman" w:hAnsi="Times New Roman"/>
          <w:sz w:val="24"/>
          <w:szCs w:val="24"/>
        </w:rPr>
        <w:t xml:space="preserve">seperti keterampilan, tetapi juga </w:t>
      </w:r>
      <w:r>
        <w:rPr>
          <w:rFonts w:ascii="Times New Roman" w:hAnsi="Times New Roman"/>
          <w:sz w:val="24"/>
          <w:szCs w:val="24"/>
        </w:rPr>
        <w:t>dapat digunakan untuk membantu a</w:t>
      </w:r>
      <w:r w:rsidRPr="00962BA8">
        <w:rPr>
          <w:rFonts w:ascii="Times New Roman" w:hAnsi="Times New Roman"/>
          <w:sz w:val="24"/>
          <w:szCs w:val="24"/>
        </w:rPr>
        <w:t>nda berpikir tentang mengajarkan keteramp</w:t>
      </w:r>
      <w:r>
        <w:rPr>
          <w:rFonts w:ascii="Times New Roman" w:hAnsi="Times New Roman"/>
          <w:sz w:val="24"/>
          <w:szCs w:val="24"/>
        </w:rPr>
        <w:t>ilan akademis atau organisasi.</w:t>
      </w:r>
      <w:proofErr w:type="gramEnd"/>
      <w:r>
        <w:rPr>
          <w:rFonts w:ascii="Times New Roman" w:hAnsi="Times New Roman"/>
          <w:sz w:val="24"/>
          <w:szCs w:val="24"/>
        </w:rPr>
        <w:t xml:space="preserve"> L</w:t>
      </w:r>
      <w:r w:rsidRPr="00962BA8">
        <w:rPr>
          <w:rFonts w:ascii="Times New Roman" w:hAnsi="Times New Roman"/>
          <w:sz w:val="24"/>
          <w:szCs w:val="24"/>
        </w:rPr>
        <w:t>a</w:t>
      </w:r>
      <w:r>
        <w:rPr>
          <w:rFonts w:ascii="Times New Roman" w:hAnsi="Times New Roman"/>
          <w:sz w:val="24"/>
          <w:szCs w:val="24"/>
        </w:rPr>
        <w:t>ngkah-langkah apa yang mungkin a</w:t>
      </w:r>
      <w:r w:rsidRPr="00962BA8">
        <w:rPr>
          <w:rFonts w:ascii="Times New Roman" w:hAnsi="Times New Roman"/>
          <w:sz w:val="24"/>
          <w:szCs w:val="24"/>
        </w:rPr>
        <w:t xml:space="preserve">nda </w:t>
      </w:r>
      <w:r>
        <w:rPr>
          <w:rFonts w:ascii="Times New Roman" w:hAnsi="Times New Roman"/>
          <w:sz w:val="24"/>
          <w:szCs w:val="24"/>
        </w:rPr>
        <w:lastRenderedPageBreak/>
        <w:t xml:space="preserve">masukkan </w:t>
      </w:r>
      <w:r w:rsidRPr="00962BA8">
        <w:rPr>
          <w:rFonts w:ascii="Times New Roman" w:hAnsi="Times New Roman"/>
          <w:sz w:val="24"/>
          <w:szCs w:val="24"/>
        </w:rPr>
        <w:t>dalam analisis tugas menulis kalimat atau bersiap-siap untuk meninggalkan kelas</w:t>
      </w:r>
      <w:r>
        <w:rPr>
          <w:rFonts w:ascii="Times New Roman" w:hAnsi="Times New Roman"/>
          <w:sz w:val="24"/>
          <w:szCs w:val="24"/>
        </w:rPr>
        <w:t xml:space="preserve"> pada </w:t>
      </w:r>
      <w:proofErr w:type="gramStart"/>
      <w:r>
        <w:rPr>
          <w:rFonts w:ascii="Times New Roman" w:hAnsi="Times New Roman"/>
          <w:sz w:val="24"/>
          <w:szCs w:val="24"/>
        </w:rPr>
        <w:t xml:space="preserve">akhir </w:t>
      </w:r>
      <w:r w:rsidRPr="00962BA8">
        <w:rPr>
          <w:rFonts w:ascii="Times New Roman" w:hAnsi="Times New Roman"/>
          <w:sz w:val="24"/>
          <w:szCs w:val="24"/>
        </w:rPr>
        <w:t xml:space="preserve"> pembelajaran</w:t>
      </w:r>
      <w:proofErr w:type="gramEnd"/>
      <w:r w:rsidRPr="00962BA8">
        <w:rPr>
          <w:rFonts w:ascii="Times New Roman" w:hAnsi="Times New Roman"/>
          <w:sz w:val="24"/>
          <w:szCs w:val="24"/>
        </w:rPr>
        <w:t>?</w:t>
      </w:r>
    </w:p>
    <w:p w:rsidR="001D0409" w:rsidRDefault="007A1271" w:rsidP="003207F4">
      <w:pPr>
        <w:spacing w:after="100" w:afterAutospacing="1" w:line="480" w:lineRule="auto"/>
        <w:ind w:firstLine="720"/>
        <w:jc w:val="both"/>
        <w:rPr>
          <w:rFonts w:ascii="Times New Roman" w:hAnsi="Times New Roman"/>
          <w:sz w:val="24"/>
          <w:szCs w:val="24"/>
        </w:rPr>
      </w:pPr>
      <w:proofErr w:type="gramStart"/>
      <w:r>
        <w:rPr>
          <w:rFonts w:ascii="Times New Roman" w:hAnsi="Times New Roman"/>
          <w:sz w:val="24"/>
          <w:szCs w:val="24"/>
        </w:rPr>
        <w:t>U</w:t>
      </w:r>
      <w:r w:rsidRPr="00962BA8">
        <w:rPr>
          <w:rFonts w:ascii="Times New Roman" w:hAnsi="Times New Roman"/>
          <w:sz w:val="24"/>
          <w:szCs w:val="24"/>
        </w:rPr>
        <w:t>ntuk menempatkan langkah bersama-sama, para siswa ini dapat menguasai lebih banyak d</w:t>
      </w:r>
      <w:r>
        <w:rPr>
          <w:rFonts w:ascii="Times New Roman" w:hAnsi="Times New Roman"/>
          <w:sz w:val="24"/>
          <w:szCs w:val="24"/>
        </w:rPr>
        <w:t>an lebih tugas-tugas kompleks.</w:t>
      </w:r>
      <w:proofErr w:type="gramEnd"/>
      <w:r>
        <w:rPr>
          <w:rFonts w:ascii="Times New Roman" w:hAnsi="Times New Roman"/>
          <w:sz w:val="24"/>
          <w:szCs w:val="24"/>
        </w:rPr>
        <w:t xml:space="preserve"> </w:t>
      </w:r>
      <w:proofErr w:type="gramStart"/>
      <w:r>
        <w:rPr>
          <w:rFonts w:ascii="Times New Roman" w:hAnsi="Times New Roman"/>
          <w:sz w:val="24"/>
          <w:szCs w:val="24"/>
        </w:rPr>
        <w:t>I</w:t>
      </w:r>
      <w:r w:rsidRPr="00962BA8">
        <w:rPr>
          <w:rFonts w:ascii="Times New Roman" w:hAnsi="Times New Roman"/>
          <w:sz w:val="24"/>
          <w:szCs w:val="24"/>
        </w:rPr>
        <w:t xml:space="preserve">nstruksi khusus atas menguraikan langkah-langkah untuk menggunakan analisis tugas dan termasuk contoh itu </w:t>
      </w:r>
      <w:r>
        <w:rPr>
          <w:rFonts w:ascii="Times New Roman" w:hAnsi="Times New Roman"/>
          <w:sz w:val="24"/>
          <w:szCs w:val="24"/>
        </w:rPr>
        <w:t xml:space="preserve">yang </w:t>
      </w:r>
      <w:r w:rsidRPr="00962BA8">
        <w:rPr>
          <w:rFonts w:ascii="Times New Roman" w:hAnsi="Times New Roman"/>
          <w:sz w:val="24"/>
          <w:szCs w:val="24"/>
        </w:rPr>
        <w:t>digunakan.</w:t>
      </w:r>
      <w:proofErr w:type="gramEnd"/>
      <w:r>
        <w:rPr>
          <w:rFonts w:ascii="Times New Roman" w:hAnsi="Times New Roman"/>
          <w:sz w:val="24"/>
          <w:szCs w:val="24"/>
        </w:rPr>
        <w:t xml:space="preserve"> P</w:t>
      </w:r>
      <w:r w:rsidRPr="00962BA8">
        <w:rPr>
          <w:rFonts w:ascii="Times New Roman" w:hAnsi="Times New Roman"/>
          <w:sz w:val="24"/>
          <w:szCs w:val="24"/>
        </w:rPr>
        <w:t>erlu diingat bahwa siswa dengan keterbelakangan mental mungkin perlu praktek langkah-langkah untu</w:t>
      </w:r>
      <w:r>
        <w:rPr>
          <w:rFonts w:ascii="Times New Roman" w:hAnsi="Times New Roman"/>
          <w:sz w:val="24"/>
          <w:szCs w:val="24"/>
        </w:rPr>
        <w:t xml:space="preserve">k tugas lebih dari siswa lain. </w:t>
      </w:r>
      <w:proofErr w:type="gramStart"/>
      <w:r>
        <w:rPr>
          <w:rFonts w:ascii="Times New Roman" w:hAnsi="Times New Roman"/>
          <w:sz w:val="24"/>
          <w:szCs w:val="24"/>
        </w:rPr>
        <w:t>U</w:t>
      </w:r>
      <w:r w:rsidRPr="00962BA8">
        <w:rPr>
          <w:rFonts w:ascii="Times New Roman" w:hAnsi="Times New Roman"/>
          <w:sz w:val="24"/>
          <w:szCs w:val="24"/>
        </w:rPr>
        <w:t>ntuk pekerjaan akademis, komputer dengan melacak lebih</w:t>
      </w:r>
      <w:r>
        <w:rPr>
          <w:rFonts w:ascii="Times New Roman" w:hAnsi="Times New Roman"/>
          <w:sz w:val="24"/>
          <w:szCs w:val="24"/>
        </w:rPr>
        <w:t xml:space="preserve"> </w:t>
      </w:r>
      <w:r w:rsidRPr="00962BA8">
        <w:rPr>
          <w:rFonts w:ascii="Times New Roman" w:hAnsi="Times New Roman"/>
          <w:sz w:val="24"/>
          <w:szCs w:val="24"/>
        </w:rPr>
        <w:t xml:space="preserve">dan-praktek perangkat lunak (misalnya, untuk fakta-fakta matematika atau suara konsonan) membuat jumlah latihan yang </w:t>
      </w:r>
      <w:r>
        <w:rPr>
          <w:rFonts w:ascii="Times New Roman" w:hAnsi="Times New Roman"/>
          <w:sz w:val="24"/>
          <w:szCs w:val="24"/>
        </w:rPr>
        <w:t>tersedia hampir tak terbatas.</w:t>
      </w:r>
      <w:proofErr w:type="gramEnd"/>
      <w:r>
        <w:rPr>
          <w:rFonts w:ascii="Times New Roman" w:hAnsi="Times New Roman"/>
          <w:sz w:val="24"/>
          <w:szCs w:val="24"/>
        </w:rPr>
        <w:t xml:space="preserve"> </w:t>
      </w:r>
      <w:proofErr w:type="gramStart"/>
      <w:r>
        <w:rPr>
          <w:rFonts w:ascii="Times New Roman" w:hAnsi="Times New Roman"/>
          <w:sz w:val="24"/>
          <w:szCs w:val="24"/>
        </w:rPr>
        <w:t>U</w:t>
      </w:r>
      <w:r w:rsidRPr="00962BA8">
        <w:rPr>
          <w:rFonts w:ascii="Times New Roman" w:hAnsi="Times New Roman"/>
          <w:sz w:val="24"/>
          <w:szCs w:val="24"/>
        </w:rPr>
        <w:t>ntuk kegiatan seperti berikut rutinitas kelas atau bergerak di sekitar sekolah, teman sebaya, paraprofesional, atau relawan mungkin bisa membantu</w:t>
      </w:r>
      <w:r>
        <w:rPr>
          <w:rFonts w:ascii="Times New Roman" w:hAnsi="Times New Roman"/>
          <w:sz w:val="24"/>
          <w:szCs w:val="24"/>
        </w:rPr>
        <w:t>.</w:t>
      </w:r>
      <w:proofErr w:type="gramEnd"/>
    </w:p>
    <w:p w:rsidR="004E54AE" w:rsidRPr="003207F4" w:rsidRDefault="004E54AE" w:rsidP="0077076B">
      <w:pPr>
        <w:pStyle w:val="ListParagraph"/>
        <w:numPr>
          <w:ilvl w:val="0"/>
          <w:numId w:val="1"/>
        </w:numPr>
        <w:spacing w:after="100" w:afterAutospacing="1" w:line="480" w:lineRule="auto"/>
        <w:ind w:left="540" w:right="-9" w:hanging="540"/>
        <w:jc w:val="both"/>
        <w:rPr>
          <w:rFonts w:ascii="Times New Roman" w:hAnsi="Times New Roman"/>
          <w:b/>
          <w:sz w:val="24"/>
          <w:szCs w:val="24"/>
        </w:rPr>
      </w:pPr>
      <w:r w:rsidRPr="004E54AE">
        <w:rPr>
          <w:rFonts w:ascii="Times New Roman" w:hAnsi="Times New Roman"/>
          <w:b/>
          <w:sz w:val="24"/>
          <w:szCs w:val="24"/>
        </w:rPr>
        <w:t>K</w:t>
      </w:r>
      <w:r w:rsidR="00E13FAE">
        <w:rPr>
          <w:rFonts w:ascii="Times New Roman" w:hAnsi="Times New Roman"/>
          <w:b/>
          <w:sz w:val="24"/>
          <w:szCs w:val="24"/>
        </w:rPr>
        <w:t xml:space="preserve">ERANGKA </w:t>
      </w:r>
      <w:r w:rsidR="003207F4">
        <w:rPr>
          <w:rFonts w:ascii="Times New Roman" w:hAnsi="Times New Roman"/>
          <w:b/>
          <w:sz w:val="24"/>
          <w:szCs w:val="24"/>
        </w:rPr>
        <w:t>PIKIR</w:t>
      </w:r>
    </w:p>
    <w:p w:rsidR="004E54AE" w:rsidRDefault="004E54AE" w:rsidP="00DB6E6D">
      <w:pPr>
        <w:spacing w:line="480" w:lineRule="auto"/>
        <w:ind w:firstLine="540"/>
        <w:jc w:val="both"/>
        <w:rPr>
          <w:rFonts w:ascii="Times New Roman" w:hAnsi="Times New Roman"/>
          <w:sz w:val="24"/>
          <w:szCs w:val="24"/>
        </w:rPr>
      </w:pPr>
      <w:r w:rsidRPr="00EF7D84">
        <w:rPr>
          <w:rFonts w:ascii="Times New Roman" w:hAnsi="Times New Roman"/>
          <w:sz w:val="24"/>
          <w:szCs w:val="24"/>
          <w:lang w:val="id-ID"/>
        </w:rPr>
        <w:t>Murid tunagrahita sedang (mampu latih) hampir tidak bisa mempelajari pelaj</w:t>
      </w:r>
      <w:r w:rsidR="00560B89">
        <w:rPr>
          <w:rFonts w:ascii="Times New Roman" w:hAnsi="Times New Roman"/>
          <w:sz w:val="24"/>
          <w:szCs w:val="24"/>
          <w:lang w:val="id-ID"/>
        </w:rPr>
        <w:t>aran yang bersifat akademik.</w:t>
      </w:r>
      <w:r w:rsidR="00560B89">
        <w:rPr>
          <w:rFonts w:ascii="Times New Roman" w:hAnsi="Times New Roman"/>
          <w:sz w:val="24"/>
          <w:szCs w:val="24"/>
        </w:rPr>
        <w:t xml:space="preserve"> </w:t>
      </w:r>
      <w:r w:rsidRPr="00EF7D84">
        <w:rPr>
          <w:rFonts w:ascii="Times New Roman" w:hAnsi="Times New Roman"/>
          <w:sz w:val="24"/>
          <w:szCs w:val="24"/>
          <w:lang w:val="id-ID"/>
        </w:rPr>
        <w:t>Perkembangan bahasanya pun lebih terbatas dari pada tunagrahita ringan. Mereka hampir selalu bergantung pada orang lain, tetapi dapat membedakan bahaya dan bukan bahaya. Mereka masih mempunyai potensi untuk belajar memelihara diri dan menyesuaikan diri terhadap lingkungannya,</w:t>
      </w:r>
      <w:r>
        <w:rPr>
          <w:rFonts w:ascii="Times New Roman" w:hAnsi="Times New Roman"/>
          <w:sz w:val="24"/>
          <w:szCs w:val="24"/>
          <w:lang w:val="id-ID"/>
        </w:rPr>
        <w:t xml:space="preserve"> dan dapat mem</w:t>
      </w:r>
      <w:r w:rsidRPr="00EF7D84">
        <w:rPr>
          <w:rFonts w:ascii="Times New Roman" w:hAnsi="Times New Roman"/>
          <w:sz w:val="24"/>
          <w:szCs w:val="24"/>
          <w:lang w:val="id-ID"/>
        </w:rPr>
        <w:t xml:space="preserve">pelajari beberapa pekerjaan yang mempunyai arti ekonomi. Pada umur </w:t>
      </w:r>
      <w:r w:rsidRPr="00EF7D84">
        <w:rPr>
          <w:rFonts w:ascii="Times New Roman" w:hAnsi="Times New Roman"/>
          <w:sz w:val="24"/>
          <w:szCs w:val="24"/>
          <w:lang w:val="id-ID"/>
        </w:rPr>
        <w:lastRenderedPageBreak/>
        <w:t>dewasa mereka baru mencapai</w:t>
      </w:r>
      <w:r w:rsidRPr="00EF7D84">
        <w:rPr>
          <w:rFonts w:ascii="Times New Roman" w:hAnsi="Times New Roman"/>
          <w:sz w:val="24"/>
          <w:szCs w:val="24"/>
        </w:rPr>
        <w:t xml:space="preserve"> </w:t>
      </w:r>
      <w:r w:rsidRPr="00EF7D84">
        <w:rPr>
          <w:rFonts w:ascii="Times New Roman" w:hAnsi="Times New Roman"/>
          <w:sz w:val="24"/>
          <w:szCs w:val="24"/>
          <w:lang w:val="id-ID"/>
        </w:rPr>
        <w:t>kecerdasa</w:t>
      </w:r>
      <w:r w:rsidRPr="00EF7D84">
        <w:rPr>
          <w:rFonts w:ascii="Times New Roman" w:hAnsi="Times New Roman"/>
          <w:sz w:val="24"/>
          <w:szCs w:val="24"/>
        </w:rPr>
        <w:t>n</w:t>
      </w:r>
      <w:r w:rsidRPr="00EF7D84">
        <w:rPr>
          <w:rFonts w:ascii="Times New Roman" w:hAnsi="Times New Roman"/>
          <w:sz w:val="24"/>
          <w:szCs w:val="24"/>
          <w:lang w:val="id-ID"/>
        </w:rPr>
        <w:t xml:space="preserve"> yang sama dengan anak umur tujuh sampai delapan tahun.</w:t>
      </w:r>
    </w:p>
    <w:p w:rsidR="004E54AE" w:rsidRPr="00EF7D84" w:rsidRDefault="004E54AE" w:rsidP="00DB6E6D">
      <w:pPr>
        <w:spacing w:line="480" w:lineRule="auto"/>
        <w:ind w:firstLine="540"/>
        <w:jc w:val="both"/>
        <w:rPr>
          <w:rFonts w:ascii="Times New Roman" w:hAnsi="Times New Roman"/>
          <w:sz w:val="24"/>
          <w:szCs w:val="24"/>
        </w:rPr>
      </w:pPr>
      <w:r w:rsidRPr="00EF7D84">
        <w:rPr>
          <w:rFonts w:ascii="Times New Roman" w:hAnsi="Times New Roman"/>
          <w:sz w:val="24"/>
          <w:szCs w:val="24"/>
          <w:lang w:val="id-ID"/>
        </w:rPr>
        <w:t xml:space="preserve">Dengan demikian anak tunagrahita sedang perlu diberi bekal keterampilan </w:t>
      </w:r>
      <w:r>
        <w:rPr>
          <w:rFonts w:ascii="Times New Roman" w:hAnsi="Times New Roman"/>
          <w:sz w:val="24"/>
          <w:szCs w:val="24"/>
        </w:rPr>
        <w:t xml:space="preserve">mengurus </w:t>
      </w:r>
      <w:r w:rsidRPr="00EF7D84">
        <w:rPr>
          <w:rFonts w:ascii="Times New Roman" w:hAnsi="Times New Roman"/>
          <w:sz w:val="24"/>
          <w:szCs w:val="24"/>
          <w:lang w:val="id-ID"/>
        </w:rPr>
        <w:t>dirinya sendiri supaya dapat menyesuaikan diri dengan lingkungannya.</w:t>
      </w:r>
      <w:r w:rsidRPr="00EF7D84">
        <w:rPr>
          <w:rFonts w:ascii="Times New Roman" w:hAnsi="Times New Roman"/>
          <w:sz w:val="24"/>
          <w:szCs w:val="24"/>
        </w:rPr>
        <w:t xml:space="preserve"> </w:t>
      </w:r>
      <w:r>
        <w:rPr>
          <w:rFonts w:ascii="Times New Roman" w:hAnsi="Times New Roman"/>
          <w:sz w:val="24"/>
          <w:szCs w:val="24"/>
          <w:lang w:val="id-ID"/>
        </w:rPr>
        <w:t>Anak tunagrahi</w:t>
      </w:r>
      <w:r w:rsidRPr="00EF7D84">
        <w:rPr>
          <w:rFonts w:ascii="Times New Roman" w:hAnsi="Times New Roman"/>
          <w:sz w:val="24"/>
          <w:szCs w:val="24"/>
          <w:lang w:val="id-ID"/>
        </w:rPr>
        <w:t>ta sedang hanya mampu dilatih dengan pendekatan kesabaran dan berulang</w:t>
      </w:r>
      <w:r w:rsidRPr="00EF7D84">
        <w:rPr>
          <w:rFonts w:ascii="Times New Roman" w:hAnsi="Times New Roman"/>
          <w:sz w:val="24"/>
          <w:szCs w:val="24"/>
        </w:rPr>
        <w:t>-</w:t>
      </w:r>
      <w:r w:rsidRPr="00EF7D84">
        <w:rPr>
          <w:rFonts w:ascii="Times New Roman" w:hAnsi="Times New Roman"/>
          <w:sz w:val="24"/>
          <w:szCs w:val="24"/>
          <w:lang w:val="id-ID"/>
        </w:rPr>
        <w:t>ulang tentang berbagai aspek kehidupan, khususnya kebutuhan yang menyangkut dirinya sendiri, serta kebutuhan lainnya dengan baik sehingga anak mampu memenuhi kebutuhan sendiri tanpa harus bergantung pada orang lain yang ada disekitarnya, seperti : saudara, orang tua, dan</w:t>
      </w:r>
      <w:r w:rsidR="008D4539">
        <w:rPr>
          <w:rFonts w:ascii="Times New Roman" w:hAnsi="Times New Roman"/>
          <w:sz w:val="24"/>
          <w:szCs w:val="24"/>
        </w:rPr>
        <w:t xml:space="preserve"> </w:t>
      </w:r>
      <w:r w:rsidRPr="00EF7D84">
        <w:rPr>
          <w:rFonts w:ascii="Times New Roman" w:hAnsi="Times New Roman"/>
          <w:sz w:val="24"/>
          <w:szCs w:val="24"/>
          <w:lang w:val="id-ID"/>
        </w:rPr>
        <w:t xml:space="preserve"> teman. Se</w:t>
      </w:r>
      <w:r>
        <w:rPr>
          <w:rFonts w:ascii="Times New Roman" w:hAnsi="Times New Roman"/>
          <w:sz w:val="24"/>
          <w:szCs w:val="24"/>
          <w:lang w:val="id-ID"/>
        </w:rPr>
        <w:t>baliknya jika pendidikan me</w:t>
      </w:r>
      <w:r>
        <w:rPr>
          <w:rFonts w:ascii="Times New Roman" w:hAnsi="Times New Roman"/>
          <w:sz w:val="24"/>
          <w:szCs w:val="24"/>
        </w:rPr>
        <w:t>ngurus</w:t>
      </w:r>
      <w:r w:rsidRPr="00EF7D84">
        <w:rPr>
          <w:rFonts w:ascii="Times New Roman" w:hAnsi="Times New Roman"/>
          <w:sz w:val="24"/>
          <w:szCs w:val="24"/>
          <w:lang w:val="id-ID"/>
        </w:rPr>
        <w:t xml:space="preserve"> diri sendiri yang dilakukan dalam melatih </w:t>
      </w:r>
      <w:r>
        <w:rPr>
          <w:rFonts w:ascii="Times New Roman" w:hAnsi="Times New Roman"/>
          <w:sz w:val="24"/>
          <w:szCs w:val="24"/>
        </w:rPr>
        <w:t>murid</w:t>
      </w:r>
      <w:r w:rsidRPr="00EF7D84">
        <w:rPr>
          <w:rFonts w:ascii="Times New Roman" w:hAnsi="Times New Roman"/>
          <w:sz w:val="24"/>
          <w:szCs w:val="24"/>
          <w:lang w:val="id-ID"/>
        </w:rPr>
        <w:t xml:space="preserve"> tunagrahita seda</w:t>
      </w:r>
      <w:r>
        <w:rPr>
          <w:rFonts w:ascii="Times New Roman" w:hAnsi="Times New Roman"/>
          <w:sz w:val="24"/>
          <w:szCs w:val="24"/>
          <w:lang w:val="id-ID"/>
        </w:rPr>
        <w:t>ng tidak berhasil, maka anak ce</w:t>
      </w:r>
      <w:r>
        <w:rPr>
          <w:rFonts w:ascii="Times New Roman" w:hAnsi="Times New Roman"/>
          <w:sz w:val="24"/>
          <w:szCs w:val="24"/>
        </w:rPr>
        <w:t>n</w:t>
      </w:r>
      <w:r w:rsidRPr="00EF7D84">
        <w:rPr>
          <w:rFonts w:ascii="Times New Roman" w:hAnsi="Times New Roman"/>
          <w:sz w:val="24"/>
          <w:szCs w:val="24"/>
          <w:lang w:val="id-ID"/>
        </w:rPr>
        <w:t>d</w:t>
      </w:r>
      <w:r>
        <w:rPr>
          <w:rFonts w:ascii="Times New Roman" w:hAnsi="Times New Roman"/>
          <w:sz w:val="24"/>
          <w:szCs w:val="24"/>
        </w:rPr>
        <w:t>e</w:t>
      </w:r>
      <w:r w:rsidRPr="00EF7D84">
        <w:rPr>
          <w:rFonts w:ascii="Times New Roman" w:hAnsi="Times New Roman"/>
          <w:sz w:val="24"/>
          <w:szCs w:val="24"/>
          <w:lang w:val="id-ID"/>
        </w:rPr>
        <w:t>rung untuk selalu mengg</w:t>
      </w:r>
      <w:r w:rsidR="008D4539">
        <w:rPr>
          <w:rFonts w:ascii="Times New Roman" w:hAnsi="Times New Roman"/>
          <w:sz w:val="24"/>
          <w:szCs w:val="24"/>
          <w:lang w:val="id-ID"/>
        </w:rPr>
        <w:t>antungkan diri pada orang lain</w:t>
      </w:r>
      <w:r w:rsidR="008D4539">
        <w:rPr>
          <w:rFonts w:ascii="Times New Roman" w:hAnsi="Times New Roman"/>
          <w:sz w:val="24"/>
          <w:szCs w:val="24"/>
        </w:rPr>
        <w:t xml:space="preserve">. </w:t>
      </w:r>
      <w:r w:rsidRPr="00EF7D84">
        <w:rPr>
          <w:rFonts w:ascii="Times New Roman" w:hAnsi="Times New Roman"/>
          <w:sz w:val="24"/>
          <w:szCs w:val="24"/>
          <w:lang w:val="id-ID"/>
        </w:rPr>
        <w:t xml:space="preserve">Pendidikan merawat diri sendiri yang berhasil ditandai dengan adanya program yang jelas, usaha guru yang ulet, sabar dan adanya evaluasi yang terus menerus untuk melihat keberhasilan tahap demi tahap. </w:t>
      </w:r>
    </w:p>
    <w:p w:rsidR="004E54AE" w:rsidRDefault="004E54AE" w:rsidP="00DB6E6D">
      <w:pPr>
        <w:autoSpaceDE w:val="0"/>
        <w:autoSpaceDN w:val="0"/>
        <w:adjustRightInd w:val="0"/>
        <w:spacing w:after="0" w:line="480" w:lineRule="auto"/>
        <w:ind w:firstLine="540"/>
        <w:jc w:val="both"/>
        <w:rPr>
          <w:rFonts w:ascii="Times New Roman" w:hAnsi="Times New Roman"/>
          <w:sz w:val="24"/>
          <w:szCs w:val="24"/>
        </w:rPr>
      </w:pPr>
      <w:r w:rsidRPr="00837766">
        <w:rPr>
          <w:rFonts w:ascii="Times New Roman" w:hAnsi="Times New Roman"/>
          <w:sz w:val="24"/>
          <w:szCs w:val="24"/>
        </w:rPr>
        <w:t>Pembelajaran  Bina  Diri  meliputi  kemampuan  merawat  diri,  bisa  juga</w:t>
      </w:r>
      <w:r>
        <w:rPr>
          <w:rFonts w:ascii="Times New Roman" w:hAnsi="Times New Roman"/>
          <w:sz w:val="24"/>
          <w:szCs w:val="24"/>
        </w:rPr>
        <w:t xml:space="preserve"> </w:t>
      </w:r>
      <w:r w:rsidRPr="00837766">
        <w:rPr>
          <w:rFonts w:ascii="Times New Roman" w:hAnsi="Times New Roman"/>
          <w:sz w:val="24"/>
          <w:szCs w:val="24"/>
        </w:rPr>
        <w:t xml:space="preserve">disebut  menolong  diri  sendiri  </w:t>
      </w:r>
      <w:r w:rsidR="009D08C4">
        <w:rPr>
          <w:rFonts w:ascii="Times New Roman" w:hAnsi="Times New Roman"/>
          <w:sz w:val="24"/>
          <w:szCs w:val="24"/>
        </w:rPr>
        <w:t xml:space="preserve">atau  mengurus  diri  sendiri. </w:t>
      </w:r>
      <w:r>
        <w:rPr>
          <w:rFonts w:ascii="Times New Roman" w:hAnsi="Times New Roman"/>
          <w:sz w:val="24"/>
          <w:szCs w:val="24"/>
        </w:rPr>
        <w:t>Murid</w:t>
      </w:r>
      <w:r w:rsidRPr="00837766">
        <w:rPr>
          <w:rFonts w:ascii="Times New Roman" w:hAnsi="Times New Roman"/>
          <w:sz w:val="24"/>
          <w:szCs w:val="24"/>
        </w:rPr>
        <w:t xml:space="preserve"> tunagrahita</w:t>
      </w:r>
      <w:r>
        <w:rPr>
          <w:rFonts w:ascii="Times New Roman" w:hAnsi="Times New Roman"/>
          <w:sz w:val="24"/>
          <w:szCs w:val="24"/>
        </w:rPr>
        <w:t xml:space="preserve"> sedang </w:t>
      </w:r>
      <w:r w:rsidRPr="00837766">
        <w:rPr>
          <w:rFonts w:ascii="Times New Roman" w:hAnsi="Times New Roman"/>
          <w:sz w:val="24"/>
          <w:szCs w:val="24"/>
        </w:rPr>
        <w:t>kemampuan berpikirnya sangat terbatas, dan mereka mengalami kesulitan dalam</w:t>
      </w:r>
      <w:r>
        <w:rPr>
          <w:rFonts w:ascii="Times New Roman" w:hAnsi="Times New Roman"/>
          <w:sz w:val="24"/>
          <w:szCs w:val="24"/>
        </w:rPr>
        <w:t xml:space="preserve"> </w:t>
      </w:r>
      <w:r w:rsidRPr="00837766">
        <w:rPr>
          <w:rFonts w:ascii="Times New Roman" w:hAnsi="Times New Roman"/>
          <w:sz w:val="24"/>
          <w:szCs w:val="24"/>
        </w:rPr>
        <w:t>mempelajari merawat dirinya. Apa yang oleh anak normal pada umumnya dapat</w:t>
      </w:r>
      <w:r>
        <w:rPr>
          <w:rFonts w:ascii="Times New Roman" w:hAnsi="Times New Roman"/>
          <w:sz w:val="24"/>
          <w:szCs w:val="24"/>
        </w:rPr>
        <w:t xml:space="preserve"> dipelajari  secara  ins</w:t>
      </w:r>
      <w:r w:rsidRPr="00837766">
        <w:rPr>
          <w:rFonts w:ascii="Times New Roman" w:hAnsi="Times New Roman"/>
          <w:sz w:val="24"/>
          <w:szCs w:val="24"/>
        </w:rPr>
        <w:t>idental  atau  melalui  pengamatan,  maka  untuk  anak</w:t>
      </w:r>
      <w:r>
        <w:rPr>
          <w:rFonts w:ascii="Times New Roman" w:hAnsi="Times New Roman"/>
          <w:sz w:val="24"/>
          <w:szCs w:val="24"/>
        </w:rPr>
        <w:t xml:space="preserve"> tunagrahita</w:t>
      </w:r>
      <w:r w:rsidRPr="00837766">
        <w:rPr>
          <w:rFonts w:ascii="Times New Roman" w:hAnsi="Times New Roman"/>
          <w:sz w:val="24"/>
          <w:szCs w:val="24"/>
        </w:rPr>
        <w:t xml:space="preserve">  </w:t>
      </w:r>
      <w:r>
        <w:rPr>
          <w:rFonts w:ascii="Times New Roman" w:hAnsi="Times New Roman"/>
          <w:sz w:val="24"/>
          <w:szCs w:val="24"/>
        </w:rPr>
        <w:t xml:space="preserve">ringan </w:t>
      </w:r>
      <w:r w:rsidRPr="00837766">
        <w:rPr>
          <w:rFonts w:ascii="Times New Roman" w:hAnsi="Times New Roman"/>
          <w:sz w:val="24"/>
          <w:szCs w:val="24"/>
        </w:rPr>
        <w:t>harus  melalui  proses  pembelajaran  dan  dengan  usaha  yang</w:t>
      </w:r>
      <w:r>
        <w:rPr>
          <w:rFonts w:ascii="Times New Roman" w:hAnsi="Times New Roman"/>
          <w:sz w:val="24"/>
          <w:szCs w:val="24"/>
        </w:rPr>
        <w:t xml:space="preserve"> </w:t>
      </w:r>
      <w:r w:rsidRPr="00837766">
        <w:rPr>
          <w:rFonts w:ascii="Times New Roman" w:hAnsi="Times New Roman"/>
          <w:sz w:val="24"/>
          <w:szCs w:val="24"/>
        </w:rPr>
        <w:t xml:space="preserve">keras.  </w:t>
      </w:r>
      <w:proofErr w:type="gramStart"/>
      <w:r w:rsidRPr="00837766">
        <w:rPr>
          <w:rFonts w:ascii="Times New Roman" w:hAnsi="Times New Roman"/>
          <w:sz w:val="24"/>
          <w:szCs w:val="24"/>
        </w:rPr>
        <w:t>Pembelajaran  tersebut</w:t>
      </w:r>
      <w:proofErr w:type="gramEnd"/>
      <w:r w:rsidRPr="00837766">
        <w:rPr>
          <w:rFonts w:ascii="Times New Roman" w:hAnsi="Times New Roman"/>
          <w:sz w:val="24"/>
          <w:szCs w:val="24"/>
        </w:rPr>
        <w:t xml:space="preserve">  dimulai  dengan  program  yang  mudah  atau  ringan,</w:t>
      </w:r>
      <w:r>
        <w:rPr>
          <w:rFonts w:ascii="Times New Roman" w:hAnsi="Times New Roman"/>
          <w:sz w:val="24"/>
          <w:szCs w:val="24"/>
        </w:rPr>
        <w:t xml:space="preserve"> </w:t>
      </w:r>
      <w:r w:rsidRPr="00837766">
        <w:rPr>
          <w:rFonts w:ascii="Times New Roman" w:hAnsi="Times New Roman"/>
          <w:sz w:val="24"/>
          <w:szCs w:val="24"/>
        </w:rPr>
        <w:lastRenderedPageBreak/>
        <w:t>sederhana, sistematis, khusus dan d</w:t>
      </w:r>
      <w:r>
        <w:rPr>
          <w:rFonts w:ascii="Times New Roman" w:hAnsi="Times New Roman"/>
          <w:sz w:val="24"/>
          <w:szCs w:val="24"/>
        </w:rPr>
        <w:t>alam taraf yang selalu diulang-</w:t>
      </w:r>
      <w:r w:rsidRPr="00837766">
        <w:rPr>
          <w:rFonts w:ascii="Times New Roman" w:hAnsi="Times New Roman"/>
          <w:sz w:val="24"/>
          <w:szCs w:val="24"/>
        </w:rPr>
        <w:t>ulang.</w:t>
      </w:r>
      <w:r>
        <w:rPr>
          <w:rFonts w:ascii="Times New Roman" w:hAnsi="Times New Roman"/>
          <w:sz w:val="24"/>
          <w:szCs w:val="24"/>
        </w:rPr>
        <w:t xml:space="preserve"> </w:t>
      </w:r>
      <w:r w:rsidRPr="00837766">
        <w:rPr>
          <w:rFonts w:ascii="Times New Roman" w:hAnsi="Times New Roman"/>
          <w:sz w:val="24"/>
          <w:szCs w:val="24"/>
        </w:rPr>
        <w:t>Kemampuan merawat diri mencakup beberapa hal yang berkaitan dengan</w:t>
      </w:r>
      <w:r>
        <w:rPr>
          <w:rFonts w:ascii="Times New Roman" w:hAnsi="Times New Roman"/>
          <w:sz w:val="24"/>
          <w:szCs w:val="24"/>
        </w:rPr>
        <w:t xml:space="preserve"> </w:t>
      </w:r>
      <w:r w:rsidRPr="00837766">
        <w:rPr>
          <w:rFonts w:ascii="Times New Roman" w:hAnsi="Times New Roman"/>
          <w:sz w:val="24"/>
          <w:szCs w:val="24"/>
        </w:rPr>
        <w:t>kepentingan  anak  sehari- hari  antara  lain;  makan  dan  minum,  kebersihan  dan</w:t>
      </w:r>
      <w:r>
        <w:rPr>
          <w:rFonts w:ascii="Times New Roman" w:hAnsi="Times New Roman"/>
          <w:sz w:val="24"/>
          <w:szCs w:val="24"/>
        </w:rPr>
        <w:t xml:space="preserve"> </w:t>
      </w:r>
      <w:r w:rsidRPr="00837766">
        <w:rPr>
          <w:rFonts w:ascii="Times New Roman" w:hAnsi="Times New Roman"/>
          <w:sz w:val="24"/>
          <w:szCs w:val="24"/>
        </w:rPr>
        <w:t>kerapian  diri  yang  meliputi  kebersihan  badan,  berpakaian,  berhias  diri,</w:t>
      </w:r>
      <w:r>
        <w:rPr>
          <w:rFonts w:ascii="Times New Roman" w:hAnsi="Times New Roman"/>
          <w:sz w:val="24"/>
          <w:szCs w:val="24"/>
        </w:rPr>
        <w:t xml:space="preserve"> </w:t>
      </w:r>
      <w:r w:rsidRPr="00837766">
        <w:rPr>
          <w:rFonts w:ascii="Times New Roman" w:hAnsi="Times New Roman"/>
          <w:sz w:val="24"/>
          <w:szCs w:val="24"/>
        </w:rPr>
        <w:t>kesel</w:t>
      </w:r>
      <w:r>
        <w:rPr>
          <w:rFonts w:ascii="Times New Roman" w:hAnsi="Times New Roman"/>
          <w:sz w:val="24"/>
          <w:szCs w:val="24"/>
        </w:rPr>
        <w:t>amatan  diri  dan  adaptasi  sos</w:t>
      </w:r>
      <w:r w:rsidRPr="00837766">
        <w:rPr>
          <w:rFonts w:ascii="Times New Roman" w:hAnsi="Times New Roman"/>
          <w:sz w:val="24"/>
          <w:szCs w:val="24"/>
        </w:rPr>
        <w:t>ial  atau  lingkungan.  Dengan  pembelajaran</w:t>
      </w:r>
      <w:r>
        <w:rPr>
          <w:rFonts w:ascii="Times New Roman" w:hAnsi="Times New Roman"/>
          <w:sz w:val="24"/>
          <w:szCs w:val="24"/>
        </w:rPr>
        <w:t xml:space="preserve"> </w:t>
      </w:r>
      <w:r w:rsidRPr="00837766">
        <w:rPr>
          <w:rFonts w:ascii="Times New Roman" w:hAnsi="Times New Roman"/>
          <w:sz w:val="24"/>
          <w:szCs w:val="24"/>
        </w:rPr>
        <w:t xml:space="preserve">merawat  diri  sendiri  atau  bina  diri </w:t>
      </w:r>
      <w:r>
        <w:rPr>
          <w:rFonts w:ascii="Times New Roman" w:hAnsi="Times New Roman"/>
          <w:sz w:val="24"/>
          <w:szCs w:val="24"/>
        </w:rPr>
        <w:t xml:space="preserve"> diharapkan  murid  tunagrahita</w:t>
      </w:r>
      <w:r w:rsidRPr="00837766">
        <w:rPr>
          <w:rFonts w:ascii="Times New Roman" w:hAnsi="Times New Roman"/>
          <w:sz w:val="24"/>
          <w:szCs w:val="24"/>
        </w:rPr>
        <w:t xml:space="preserve">  </w:t>
      </w:r>
      <w:r w:rsidR="00340335">
        <w:rPr>
          <w:rFonts w:ascii="Times New Roman" w:hAnsi="Times New Roman"/>
          <w:sz w:val="24"/>
          <w:szCs w:val="24"/>
        </w:rPr>
        <w:t xml:space="preserve">sedang </w:t>
      </w:r>
      <w:r w:rsidRPr="00837766">
        <w:rPr>
          <w:rFonts w:ascii="Times New Roman" w:hAnsi="Times New Roman"/>
          <w:sz w:val="24"/>
          <w:szCs w:val="24"/>
        </w:rPr>
        <w:t>dapat mengurus dirinya atau merawat dirinya tanpa bergantung pada orang lain.</w:t>
      </w:r>
    </w:p>
    <w:p w:rsidR="00340335" w:rsidRPr="00071114" w:rsidRDefault="00340335" w:rsidP="00DB6E6D">
      <w:pPr>
        <w:autoSpaceDE w:val="0"/>
        <w:autoSpaceDN w:val="0"/>
        <w:adjustRightInd w:val="0"/>
        <w:spacing w:after="0" w:line="480" w:lineRule="auto"/>
        <w:ind w:firstLine="540"/>
        <w:jc w:val="both"/>
        <w:rPr>
          <w:rFonts w:ascii="Times New Roman" w:hAnsi="Times New Roman"/>
          <w:sz w:val="24"/>
          <w:szCs w:val="24"/>
        </w:rPr>
      </w:pPr>
      <w:proofErr w:type="gramStart"/>
      <w:r w:rsidRPr="00071114">
        <w:rPr>
          <w:rFonts w:ascii="Times New Roman" w:hAnsi="Times New Roman"/>
          <w:sz w:val="24"/>
          <w:szCs w:val="24"/>
        </w:rPr>
        <w:t>Berdasarkan keadaan yang terjadi di</w:t>
      </w:r>
      <w:r>
        <w:rPr>
          <w:rFonts w:ascii="Times New Roman" w:hAnsi="Times New Roman"/>
          <w:sz w:val="24"/>
          <w:szCs w:val="24"/>
        </w:rPr>
        <w:t xml:space="preserve"> </w:t>
      </w:r>
      <w:r w:rsidRPr="00071114">
        <w:rPr>
          <w:rFonts w:ascii="Times New Roman" w:hAnsi="Times New Roman"/>
          <w:sz w:val="24"/>
          <w:szCs w:val="24"/>
        </w:rPr>
        <w:t>lapangan ini peneliti melihat program kegiatan menolong diri sendiri belum dapat diajarkan seca</w:t>
      </w:r>
      <w:r>
        <w:rPr>
          <w:rFonts w:ascii="Times New Roman" w:hAnsi="Times New Roman"/>
          <w:sz w:val="24"/>
          <w:szCs w:val="24"/>
        </w:rPr>
        <w:t>ra optimal.</w:t>
      </w:r>
      <w:proofErr w:type="gramEnd"/>
      <w:r>
        <w:rPr>
          <w:rFonts w:ascii="Times New Roman" w:hAnsi="Times New Roman"/>
          <w:sz w:val="24"/>
          <w:szCs w:val="24"/>
        </w:rPr>
        <w:t xml:space="preserve"> </w:t>
      </w:r>
      <w:proofErr w:type="gramStart"/>
      <w:r>
        <w:rPr>
          <w:rFonts w:ascii="Times New Roman" w:hAnsi="Times New Roman"/>
          <w:sz w:val="24"/>
          <w:szCs w:val="24"/>
        </w:rPr>
        <w:t>Materi ajar mengurus</w:t>
      </w:r>
      <w:r w:rsidRPr="00071114">
        <w:rPr>
          <w:rFonts w:ascii="Times New Roman" w:hAnsi="Times New Roman"/>
          <w:sz w:val="24"/>
          <w:szCs w:val="24"/>
        </w:rPr>
        <w:t xml:space="preserve"> diri sendiri sudah diajarkan namun tidak disertai saran atau</w:t>
      </w:r>
      <w:r>
        <w:rPr>
          <w:rFonts w:ascii="Times New Roman" w:hAnsi="Times New Roman"/>
          <w:sz w:val="24"/>
          <w:szCs w:val="24"/>
        </w:rPr>
        <w:t xml:space="preserve"> </w:t>
      </w:r>
      <w:r w:rsidR="00560B89">
        <w:rPr>
          <w:rFonts w:ascii="Times New Roman" w:hAnsi="Times New Roman"/>
          <w:sz w:val="24"/>
          <w:szCs w:val="24"/>
        </w:rPr>
        <w:t xml:space="preserve">pendekatan </w:t>
      </w:r>
      <w:r>
        <w:rPr>
          <w:rFonts w:ascii="Times New Roman" w:hAnsi="Times New Roman"/>
          <w:sz w:val="24"/>
          <w:szCs w:val="24"/>
        </w:rPr>
        <w:t>pem</w:t>
      </w:r>
      <w:r w:rsidR="00612CB7">
        <w:rPr>
          <w:rFonts w:ascii="Times New Roman" w:hAnsi="Times New Roman"/>
          <w:sz w:val="24"/>
          <w:szCs w:val="24"/>
        </w:rPr>
        <w:t>b</w:t>
      </w:r>
      <w:r>
        <w:rPr>
          <w:rFonts w:ascii="Times New Roman" w:hAnsi="Times New Roman"/>
          <w:sz w:val="24"/>
          <w:szCs w:val="24"/>
        </w:rPr>
        <w:t xml:space="preserve">elajaran yang </w:t>
      </w:r>
      <w:r w:rsidR="00560B89">
        <w:rPr>
          <w:rFonts w:ascii="Times New Roman" w:hAnsi="Times New Roman"/>
          <w:sz w:val="24"/>
          <w:szCs w:val="24"/>
        </w:rPr>
        <w:t xml:space="preserve">tepat dan </w:t>
      </w:r>
      <w:r>
        <w:rPr>
          <w:rFonts w:ascii="Times New Roman" w:hAnsi="Times New Roman"/>
          <w:sz w:val="24"/>
          <w:szCs w:val="24"/>
        </w:rPr>
        <w:t>efektif</w:t>
      </w:r>
      <w:r w:rsidRPr="00071114">
        <w:rPr>
          <w:rFonts w:ascii="Times New Roman" w:hAnsi="Times New Roman"/>
          <w:sz w:val="24"/>
          <w:szCs w:val="24"/>
        </w:rPr>
        <w:t>.</w:t>
      </w:r>
      <w:proofErr w:type="gramEnd"/>
      <w:r w:rsidRPr="00071114">
        <w:rPr>
          <w:rFonts w:ascii="Times New Roman" w:hAnsi="Times New Roman"/>
          <w:sz w:val="24"/>
          <w:szCs w:val="24"/>
        </w:rPr>
        <w:t xml:space="preserve"> D</w:t>
      </w:r>
      <w:r>
        <w:rPr>
          <w:rFonts w:ascii="Times New Roman" w:hAnsi="Times New Roman"/>
          <w:sz w:val="24"/>
          <w:szCs w:val="24"/>
        </w:rPr>
        <w:t>eng</w:t>
      </w:r>
      <w:r w:rsidR="00612CB7">
        <w:rPr>
          <w:rFonts w:ascii="Times New Roman" w:hAnsi="Times New Roman"/>
          <w:sz w:val="24"/>
          <w:szCs w:val="24"/>
        </w:rPr>
        <w:t xml:space="preserve">an menggunakan </w:t>
      </w:r>
      <w:r w:rsidR="00560B89">
        <w:rPr>
          <w:rFonts w:ascii="Times New Roman" w:hAnsi="Times New Roman"/>
          <w:sz w:val="24"/>
          <w:szCs w:val="24"/>
        </w:rPr>
        <w:t xml:space="preserve">analisis tugas </w:t>
      </w:r>
      <w:r w:rsidRPr="00071114">
        <w:rPr>
          <w:rFonts w:ascii="Times New Roman" w:hAnsi="Times New Roman"/>
          <w:sz w:val="24"/>
          <w:szCs w:val="24"/>
        </w:rPr>
        <w:t xml:space="preserve">memperagakan </w:t>
      </w:r>
      <w:proofErr w:type="gramStart"/>
      <w:r w:rsidRPr="00071114">
        <w:rPr>
          <w:rFonts w:ascii="Times New Roman" w:hAnsi="Times New Roman"/>
          <w:sz w:val="24"/>
          <w:szCs w:val="24"/>
        </w:rPr>
        <w:t>apa</w:t>
      </w:r>
      <w:proofErr w:type="gramEnd"/>
      <w:r w:rsidRPr="00071114">
        <w:rPr>
          <w:rFonts w:ascii="Times New Roman" w:hAnsi="Times New Roman"/>
          <w:sz w:val="24"/>
          <w:szCs w:val="24"/>
        </w:rPr>
        <w:t xml:space="preserve"> yang ditetapkan sebagai materi ajar, akan memudahkan anak dalam belajar. </w:t>
      </w:r>
    </w:p>
    <w:p w:rsidR="00781C9A" w:rsidRDefault="00781C9A" w:rsidP="00781C9A">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Untuk mengantisipasi hal tersebut diatas, maka salah satu upaya yang dapat diberikan bagi murid tunagrahita sedang dalam hal merawat diri adalah memberikan </w:t>
      </w:r>
      <w:proofErr w:type="gramStart"/>
      <w:r>
        <w:rPr>
          <w:rFonts w:ascii="Times New Roman" w:hAnsi="Times New Roman"/>
          <w:sz w:val="24"/>
          <w:szCs w:val="24"/>
        </w:rPr>
        <w:t>cara</w:t>
      </w:r>
      <w:proofErr w:type="gramEnd"/>
      <w:r>
        <w:rPr>
          <w:rFonts w:ascii="Times New Roman" w:hAnsi="Times New Roman"/>
          <w:sz w:val="24"/>
          <w:szCs w:val="24"/>
        </w:rPr>
        <w:t xml:space="preserve"> merawat diri melalui penerapan analisis tugas agar ke</w:t>
      </w:r>
      <w:r w:rsidR="00153D7B">
        <w:rPr>
          <w:rFonts w:ascii="Times New Roman" w:hAnsi="Times New Roman"/>
          <w:sz w:val="24"/>
          <w:szCs w:val="24"/>
        </w:rPr>
        <w:t>mandirian</w:t>
      </w:r>
      <w:r>
        <w:rPr>
          <w:rFonts w:ascii="Times New Roman" w:hAnsi="Times New Roman"/>
          <w:sz w:val="24"/>
          <w:szCs w:val="24"/>
        </w:rPr>
        <w:t xml:space="preserve"> </w:t>
      </w:r>
      <w:r w:rsidR="00153D7B">
        <w:rPr>
          <w:rFonts w:ascii="Times New Roman" w:hAnsi="Times New Roman"/>
          <w:sz w:val="24"/>
          <w:szCs w:val="24"/>
        </w:rPr>
        <w:t xml:space="preserve">memakai baju berkancing </w:t>
      </w:r>
      <w:r>
        <w:rPr>
          <w:rFonts w:ascii="Times New Roman" w:hAnsi="Times New Roman"/>
          <w:sz w:val="24"/>
          <w:szCs w:val="24"/>
        </w:rPr>
        <w:t>murid tunagrahita sedang dapat meningkat.</w:t>
      </w:r>
    </w:p>
    <w:p w:rsidR="003E541D" w:rsidRDefault="00622891" w:rsidP="00DB6E6D">
      <w:pPr>
        <w:autoSpaceDE w:val="0"/>
        <w:autoSpaceDN w:val="0"/>
        <w:adjustRightInd w:val="0"/>
        <w:spacing w:after="0" w:line="480" w:lineRule="auto"/>
        <w:ind w:firstLine="540"/>
        <w:jc w:val="both"/>
        <w:rPr>
          <w:rFonts w:ascii="Times New Roman" w:hAnsi="Times New Roman"/>
          <w:sz w:val="24"/>
          <w:szCs w:val="24"/>
          <w:lang w:val="sv-SE"/>
        </w:rPr>
      </w:pPr>
      <w:r w:rsidRPr="00071114">
        <w:rPr>
          <w:rFonts w:ascii="Times New Roman" w:hAnsi="Times New Roman"/>
          <w:sz w:val="24"/>
          <w:szCs w:val="24"/>
          <w:lang w:val="sv-SE"/>
        </w:rPr>
        <w:t xml:space="preserve">Untuk lebih jelasnya mengenai kerangka pikir dalam penelitian ini dapat dilihat pada </w:t>
      </w:r>
      <w:r w:rsidRPr="00071114">
        <w:rPr>
          <w:rFonts w:ascii="Times New Roman" w:hAnsi="Times New Roman"/>
          <w:sz w:val="24"/>
          <w:szCs w:val="24"/>
        </w:rPr>
        <w:t>skema kerangka pikir penelitian</w:t>
      </w:r>
      <w:r w:rsidRPr="00071114">
        <w:rPr>
          <w:rFonts w:ascii="Times New Roman" w:hAnsi="Times New Roman"/>
          <w:sz w:val="24"/>
          <w:szCs w:val="24"/>
          <w:lang w:val="sv-SE"/>
        </w:rPr>
        <w:t xml:space="preserve"> berikut</w:t>
      </w:r>
      <w:r w:rsidR="009335BC">
        <w:rPr>
          <w:rFonts w:ascii="Times New Roman" w:hAnsi="Times New Roman"/>
          <w:sz w:val="24"/>
          <w:szCs w:val="24"/>
          <w:lang w:val="sv-SE"/>
        </w:rPr>
        <w:t xml:space="preserve"> :</w:t>
      </w:r>
    </w:p>
    <w:p w:rsidR="00C055B4" w:rsidRDefault="00C055B4" w:rsidP="00612CB7">
      <w:pPr>
        <w:autoSpaceDE w:val="0"/>
        <w:autoSpaceDN w:val="0"/>
        <w:adjustRightInd w:val="0"/>
        <w:spacing w:after="0" w:line="480" w:lineRule="auto"/>
        <w:ind w:firstLine="709"/>
        <w:jc w:val="both"/>
        <w:rPr>
          <w:rFonts w:ascii="Times New Roman" w:hAnsi="Times New Roman"/>
          <w:sz w:val="24"/>
          <w:szCs w:val="24"/>
          <w:lang w:val="sv-SE"/>
        </w:rPr>
      </w:pPr>
    </w:p>
    <w:p w:rsidR="0077076B" w:rsidRDefault="0077076B" w:rsidP="00612CB7">
      <w:pPr>
        <w:autoSpaceDE w:val="0"/>
        <w:autoSpaceDN w:val="0"/>
        <w:adjustRightInd w:val="0"/>
        <w:spacing w:after="0" w:line="480" w:lineRule="auto"/>
        <w:ind w:firstLine="709"/>
        <w:jc w:val="both"/>
        <w:rPr>
          <w:rFonts w:ascii="Times New Roman" w:hAnsi="Times New Roman"/>
          <w:sz w:val="24"/>
          <w:szCs w:val="24"/>
          <w:lang w:val="sv-SE"/>
        </w:rPr>
      </w:pPr>
    </w:p>
    <w:p w:rsidR="0077076B" w:rsidRDefault="0077076B" w:rsidP="00612CB7">
      <w:pPr>
        <w:tabs>
          <w:tab w:val="left" w:pos="3544"/>
          <w:tab w:val="left" w:pos="3686"/>
        </w:tabs>
        <w:spacing w:line="480" w:lineRule="auto"/>
        <w:ind w:right="886" w:firstLine="720"/>
        <w:jc w:val="both"/>
        <w:rPr>
          <w:rFonts w:ascii="Times New Roman" w:hAnsi="Times New Roman" w:cs="Times New Roman"/>
          <w:sz w:val="24"/>
          <w:szCs w:val="24"/>
        </w:rPr>
      </w:pPr>
    </w:p>
    <w:p w:rsidR="0077076B" w:rsidRDefault="0077076B" w:rsidP="00612CB7">
      <w:pPr>
        <w:tabs>
          <w:tab w:val="left" w:pos="3544"/>
          <w:tab w:val="left" w:pos="3686"/>
        </w:tabs>
        <w:spacing w:line="480" w:lineRule="auto"/>
        <w:ind w:right="886" w:firstLine="720"/>
        <w:jc w:val="both"/>
        <w:rPr>
          <w:rFonts w:ascii="Times New Roman" w:hAnsi="Times New Roman" w:cs="Times New Roman"/>
          <w:sz w:val="24"/>
          <w:szCs w:val="24"/>
        </w:rPr>
      </w:pPr>
    </w:p>
    <w:p w:rsidR="00612CB7" w:rsidRDefault="00E0279E" w:rsidP="006C4916">
      <w:pPr>
        <w:spacing w:after="0" w:line="480" w:lineRule="auto"/>
        <w:jc w:val="both"/>
        <w:rPr>
          <w:rFonts w:ascii="Times New Roman" w:hAnsi="Times New Roman"/>
          <w:sz w:val="24"/>
          <w:szCs w:val="24"/>
        </w:rPr>
      </w:pPr>
      <w:r w:rsidRPr="00E0279E">
        <w:rPr>
          <w:rFonts w:ascii="Times New Roman" w:hAnsi="Times New Roman"/>
          <w:b/>
          <w:noProof/>
          <w:sz w:val="24"/>
          <w:szCs w:val="24"/>
        </w:rPr>
        <w:pict>
          <v:roundrect id="_x0000_s1056" style="position:absolute;left:0;text-align:left;margin-left:-23.65pt;margin-top:.9pt;width:431pt;height:33.2pt;z-index:251679744" arcsize="10923f" fillcolor="white [3201]" strokecolor="#4f81bd [3204]" strokeweight="2.5pt">
            <v:shadow color="#868686"/>
            <v:textbox>
              <w:txbxContent>
                <w:p w:rsidR="00781C9A" w:rsidRPr="00DF67A9" w:rsidRDefault="00781C9A" w:rsidP="00781C9A">
                  <w:pPr>
                    <w:jc w:val="center"/>
                    <w:rPr>
                      <w:rFonts w:ascii="Times New Roman" w:hAnsi="Times New Roman"/>
                      <w:sz w:val="24"/>
                      <w:szCs w:val="24"/>
                    </w:rPr>
                  </w:pPr>
                  <w:r>
                    <w:rPr>
                      <w:rFonts w:ascii="Times New Roman" w:hAnsi="Times New Roman"/>
                      <w:sz w:val="24"/>
                      <w:szCs w:val="24"/>
                    </w:rPr>
                    <w:t>Kema</w:t>
                  </w:r>
                  <w:r w:rsidR="005E0617">
                    <w:rPr>
                      <w:rFonts w:ascii="Times New Roman" w:hAnsi="Times New Roman"/>
                      <w:sz w:val="24"/>
                      <w:szCs w:val="24"/>
                    </w:rPr>
                    <w:t>ndirian memakai baju berkancing</w:t>
                  </w:r>
                  <w:r>
                    <w:rPr>
                      <w:rFonts w:ascii="Times New Roman" w:hAnsi="Times New Roman"/>
                      <w:sz w:val="24"/>
                      <w:szCs w:val="24"/>
                    </w:rPr>
                    <w:t xml:space="preserve"> murid tunagrahita sedang masih rendah</w:t>
                  </w:r>
                </w:p>
                <w:p w:rsidR="00781C9A" w:rsidRDefault="00781C9A" w:rsidP="00781C9A"/>
              </w:txbxContent>
            </v:textbox>
          </v:roundrect>
        </w:pict>
      </w:r>
    </w:p>
    <w:p w:rsidR="00612CB7" w:rsidRDefault="00E0279E" w:rsidP="00035DE4">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166.8pt;margin-top:16.55pt;width:21.75pt;height:34.3pt;z-index:251680768" fillcolor="white [3201]" strokecolor="#4f81bd [3204]" strokeweight="2.5pt">
            <v:shadow color="#868686"/>
            <v:textbox style="layout-flow:vertical-ideographic"/>
          </v:shape>
        </w:pict>
      </w:r>
    </w:p>
    <w:p w:rsidR="00612CB7" w:rsidRDefault="00612CB7" w:rsidP="00035DE4">
      <w:pPr>
        <w:pStyle w:val="ListParagraph"/>
        <w:spacing w:line="480" w:lineRule="auto"/>
        <w:ind w:left="0"/>
        <w:jc w:val="center"/>
        <w:rPr>
          <w:rFonts w:ascii="Times New Roman" w:hAnsi="Times New Roman"/>
          <w:sz w:val="24"/>
          <w:szCs w:val="24"/>
        </w:rPr>
      </w:pPr>
    </w:p>
    <w:p w:rsidR="00612CB7" w:rsidRDefault="00E0279E" w:rsidP="00035DE4">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roundrect id="_x0000_s1058" style="position:absolute;left:0;text-align:left;margin-left:-2.4pt;margin-top:11.65pt;width:394.5pt;height:246.85pt;z-index:251681792" arcsize="10923f" fillcolor="white [3201]" strokecolor="#4f81bd [3204]" strokeweight="2.5pt">
            <v:shadow color="#868686"/>
            <v:textbox>
              <w:txbxContent>
                <w:p w:rsidR="00781C9A" w:rsidRDefault="00781C9A" w:rsidP="00781C9A">
                  <w:pPr>
                    <w:spacing w:line="240" w:lineRule="auto"/>
                    <w:ind w:firstLine="630"/>
                    <w:rPr>
                      <w:rFonts w:ascii="Times New Roman" w:hAnsi="Times New Roman"/>
                      <w:sz w:val="24"/>
                      <w:szCs w:val="24"/>
                    </w:rPr>
                  </w:pPr>
                  <w:r>
                    <w:rPr>
                      <w:rFonts w:ascii="Times New Roman" w:hAnsi="Times New Roman"/>
                      <w:sz w:val="24"/>
                      <w:szCs w:val="24"/>
                    </w:rPr>
                    <w:t xml:space="preserve">Penerapan analisis </w:t>
                  </w:r>
                  <w:proofErr w:type="gramStart"/>
                  <w:r>
                    <w:rPr>
                      <w:rFonts w:ascii="Times New Roman" w:hAnsi="Times New Roman"/>
                      <w:sz w:val="24"/>
                      <w:szCs w:val="24"/>
                    </w:rPr>
                    <w:t>tugas :</w:t>
                  </w:r>
                  <w:proofErr w:type="gramEnd"/>
                </w:p>
                <w:p w:rsidR="00781C9A" w:rsidRPr="003E0FA5" w:rsidRDefault="00781C9A" w:rsidP="00781C9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Mengambil baju berkancing</w:t>
                  </w:r>
                </w:p>
                <w:p w:rsidR="00781C9A" w:rsidRPr="003E0FA5" w:rsidRDefault="00781C9A" w:rsidP="00781C9A">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Memasukka</w:t>
                  </w:r>
                  <w:r>
                    <w:rPr>
                      <w:rFonts w:ascii="Times New Roman" w:hAnsi="Times New Roman" w:cs="Times New Roman"/>
                      <w:sz w:val="24"/>
                      <w:szCs w:val="24"/>
                    </w:rPr>
                    <w:t xml:space="preserve">n tangan kanan ke lubang lengan kanan baju berkancing </w:t>
                  </w:r>
                </w:p>
                <w:p w:rsidR="00781C9A" w:rsidRPr="003E0FA5" w:rsidRDefault="00781C9A" w:rsidP="00781C9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Memasukkan tangan kiri  ke lubang lengan </w:t>
                  </w:r>
                  <w:r w:rsidRPr="003E0FA5">
                    <w:rPr>
                      <w:rFonts w:ascii="Times New Roman" w:hAnsi="Times New Roman" w:cs="Times New Roman"/>
                      <w:sz w:val="24"/>
                      <w:szCs w:val="24"/>
                    </w:rPr>
                    <w:t xml:space="preserve"> </w:t>
                  </w:r>
                  <w:r>
                    <w:rPr>
                      <w:rFonts w:ascii="Times New Roman" w:hAnsi="Times New Roman" w:cs="Times New Roman"/>
                      <w:sz w:val="24"/>
                      <w:szCs w:val="24"/>
                    </w:rPr>
                    <w:t>kiri baju berkancing</w:t>
                  </w:r>
                </w:p>
                <w:p w:rsidR="00781C9A" w:rsidRPr="003E0FA5" w:rsidRDefault="00781C9A" w:rsidP="00781C9A">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 xml:space="preserve">Merapikan kerah baju </w:t>
                  </w:r>
                </w:p>
                <w:p w:rsidR="00781C9A" w:rsidRPr="003E0FA5" w:rsidRDefault="00781C9A" w:rsidP="00781C9A">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Menyamakan</w:t>
                  </w:r>
                  <w:r>
                    <w:rPr>
                      <w:rFonts w:ascii="Times New Roman" w:hAnsi="Times New Roman" w:cs="Times New Roman"/>
                      <w:sz w:val="24"/>
                      <w:szCs w:val="24"/>
                    </w:rPr>
                    <w:t xml:space="preserve"> ke dua</w:t>
                  </w:r>
                  <w:r w:rsidRPr="003E0FA5">
                    <w:rPr>
                      <w:rFonts w:ascii="Times New Roman" w:hAnsi="Times New Roman" w:cs="Times New Roman"/>
                      <w:sz w:val="24"/>
                      <w:szCs w:val="24"/>
                    </w:rPr>
                    <w:t xml:space="preserve"> ujung baju </w:t>
                  </w:r>
                  <w:r>
                    <w:rPr>
                      <w:rFonts w:ascii="Times New Roman" w:hAnsi="Times New Roman" w:cs="Times New Roman"/>
                      <w:sz w:val="24"/>
                      <w:szCs w:val="24"/>
                    </w:rPr>
                    <w:t>berkancing</w:t>
                  </w:r>
                </w:p>
                <w:p w:rsidR="00781C9A" w:rsidRPr="003E0FA5" w:rsidRDefault="00781C9A" w:rsidP="00781C9A">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Memegang kancing bagian atas dengan tangan kanan</w:t>
                  </w:r>
                </w:p>
                <w:p w:rsidR="00781C9A" w:rsidRPr="003E0FA5" w:rsidRDefault="00781C9A" w:rsidP="00781C9A">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Memegang lubang kancing bagian atas dengan tangan kiri</w:t>
                  </w:r>
                </w:p>
                <w:p w:rsidR="00781C9A" w:rsidRPr="003E0FA5" w:rsidRDefault="00781C9A" w:rsidP="00781C9A">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 xml:space="preserve">Memasukkan kancing </w:t>
                  </w:r>
                  <w:r>
                    <w:rPr>
                      <w:rFonts w:ascii="Times New Roman" w:hAnsi="Times New Roman" w:cs="Times New Roman"/>
                      <w:sz w:val="24"/>
                      <w:szCs w:val="24"/>
                    </w:rPr>
                    <w:t xml:space="preserve"> baju </w:t>
                  </w:r>
                  <w:r w:rsidRPr="003E0FA5">
                    <w:rPr>
                      <w:rFonts w:ascii="Times New Roman" w:hAnsi="Times New Roman" w:cs="Times New Roman"/>
                      <w:sz w:val="24"/>
                      <w:szCs w:val="24"/>
                    </w:rPr>
                    <w:t>ke dalam lubang kancing</w:t>
                  </w:r>
                </w:p>
                <w:p w:rsidR="00781C9A" w:rsidRPr="003E0FA5" w:rsidRDefault="00781C9A" w:rsidP="00781C9A">
                  <w:pPr>
                    <w:pStyle w:val="ListParagraph"/>
                    <w:numPr>
                      <w:ilvl w:val="0"/>
                      <w:numId w:val="40"/>
                    </w:numPr>
                    <w:rPr>
                      <w:rFonts w:ascii="Times New Roman" w:hAnsi="Times New Roman" w:cs="Times New Roman"/>
                      <w:sz w:val="24"/>
                      <w:szCs w:val="24"/>
                    </w:rPr>
                  </w:pPr>
                  <w:r w:rsidRPr="003E0FA5">
                    <w:rPr>
                      <w:rFonts w:ascii="Times New Roman" w:hAnsi="Times New Roman" w:cs="Times New Roman"/>
                      <w:sz w:val="24"/>
                      <w:szCs w:val="24"/>
                    </w:rPr>
                    <w:t>Melakukan hal yang sama dengan kancing-kancing berikutnya</w:t>
                  </w:r>
                </w:p>
                <w:p w:rsidR="00781C9A" w:rsidRPr="003E0FA5" w:rsidRDefault="00781C9A" w:rsidP="00781C9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3E0FA5">
                    <w:rPr>
                      <w:rFonts w:ascii="Times New Roman" w:hAnsi="Times New Roman" w:cs="Times New Roman"/>
                      <w:sz w:val="24"/>
                      <w:szCs w:val="24"/>
                    </w:rPr>
                    <w:t>Merapikan baju setelah dikancing</w:t>
                  </w:r>
                </w:p>
                <w:p w:rsidR="00781C9A" w:rsidRDefault="00781C9A" w:rsidP="00781C9A">
                  <w:pPr>
                    <w:spacing w:line="240" w:lineRule="auto"/>
                  </w:pPr>
                </w:p>
              </w:txbxContent>
            </v:textbox>
          </v:roundrect>
        </w:pict>
      </w:r>
    </w:p>
    <w:p w:rsidR="006C4916" w:rsidRDefault="006C4916" w:rsidP="00CA6DFE">
      <w:pPr>
        <w:pStyle w:val="ListParagraph"/>
        <w:spacing w:line="480" w:lineRule="auto"/>
        <w:ind w:left="0"/>
        <w:rPr>
          <w:rFonts w:ascii="Times New Roman" w:hAnsi="Times New Roman"/>
          <w:sz w:val="24"/>
          <w:szCs w:val="24"/>
        </w:rPr>
      </w:pPr>
    </w:p>
    <w:p w:rsidR="00AC17DF" w:rsidRDefault="00AC17DF" w:rsidP="00CA6DFE">
      <w:pPr>
        <w:pStyle w:val="ListParagraph"/>
        <w:spacing w:line="480" w:lineRule="auto"/>
        <w:ind w:left="0"/>
        <w:rPr>
          <w:rFonts w:ascii="Times New Roman" w:hAnsi="Times New Roman"/>
          <w:sz w:val="24"/>
          <w:szCs w:val="24"/>
        </w:rPr>
      </w:pPr>
    </w:p>
    <w:p w:rsidR="00AC17DF" w:rsidRDefault="00AC17DF" w:rsidP="00CA6DFE">
      <w:pPr>
        <w:pStyle w:val="ListParagraph"/>
        <w:spacing w:line="480" w:lineRule="auto"/>
        <w:ind w:left="0"/>
        <w:rPr>
          <w:rFonts w:ascii="Times New Roman" w:hAnsi="Times New Roman"/>
          <w:sz w:val="24"/>
          <w:szCs w:val="24"/>
        </w:rPr>
      </w:pPr>
    </w:p>
    <w:p w:rsidR="00332204" w:rsidRDefault="00332204" w:rsidP="00000E52">
      <w:pPr>
        <w:pStyle w:val="ListParagraph"/>
        <w:spacing w:line="480" w:lineRule="auto"/>
        <w:ind w:left="0"/>
        <w:rPr>
          <w:rFonts w:ascii="Times New Roman" w:hAnsi="Times New Roman"/>
          <w:sz w:val="24"/>
          <w:szCs w:val="24"/>
        </w:rPr>
      </w:pPr>
    </w:p>
    <w:p w:rsidR="00000E52" w:rsidRDefault="00000E52" w:rsidP="00000E52">
      <w:pPr>
        <w:pStyle w:val="ListParagraph"/>
        <w:spacing w:line="480" w:lineRule="auto"/>
        <w:ind w:left="0"/>
        <w:rPr>
          <w:rFonts w:ascii="Times New Roman" w:hAnsi="Times New Roman"/>
          <w:sz w:val="24"/>
          <w:szCs w:val="24"/>
        </w:rPr>
      </w:pPr>
    </w:p>
    <w:p w:rsidR="00E625E3" w:rsidRDefault="00E625E3" w:rsidP="00000E52">
      <w:pPr>
        <w:pStyle w:val="ListParagraph"/>
        <w:spacing w:line="480" w:lineRule="auto"/>
        <w:ind w:left="0"/>
        <w:rPr>
          <w:rFonts w:ascii="Times New Roman" w:hAnsi="Times New Roman"/>
          <w:sz w:val="24"/>
          <w:szCs w:val="24"/>
        </w:rPr>
      </w:pPr>
    </w:p>
    <w:p w:rsidR="006F7259" w:rsidRDefault="006F7259" w:rsidP="00000E52">
      <w:pPr>
        <w:pStyle w:val="ListParagraph"/>
        <w:spacing w:line="480" w:lineRule="auto"/>
        <w:ind w:left="0"/>
        <w:rPr>
          <w:rFonts w:ascii="Times New Roman" w:hAnsi="Times New Roman"/>
          <w:sz w:val="24"/>
          <w:szCs w:val="24"/>
        </w:rPr>
      </w:pPr>
    </w:p>
    <w:p w:rsidR="006F7259" w:rsidRDefault="006F7259" w:rsidP="00000E52">
      <w:pPr>
        <w:pStyle w:val="ListParagraph"/>
        <w:spacing w:line="480" w:lineRule="auto"/>
        <w:ind w:left="0"/>
        <w:rPr>
          <w:rFonts w:ascii="Times New Roman" w:hAnsi="Times New Roman"/>
          <w:sz w:val="24"/>
          <w:szCs w:val="24"/>
        </w:rPr>
      </w:pPr>
    </w:p>
    <w:p w:rsidR="001D2C89" w:rsidRDefault="00E0279E" w:rsidP="00000E52">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pict>
          <v:shape id="_x0000_s1061" type="#_x0000_t67" style="position:absolute;left:0;text-align:left;margin-left:178.25pt;margin-top:25.55pt;width:21.75pt;height:34.3pt;z-index:251683840" fillcolor="white [3201]" strokecolor="#4f81bd [3204]" strokeweight="2.5pt">
            <v:shadow color="#868686"/>
            <v:textbox style="layout-flow:vertical-ideographic"/>
          </v:shape>
        </w:pict>
      </w:r>
    </w:p>
    <w:p w:rsidR="001D2C89" w:rsidRDefault="001D2C89" w:rsidP="00000E52">
      <w:pPr>
        <w:pStyle w:val="ListParagraph"/>
        <w:spacing w:line="480" w:lineRule="auto"/>
        <w:ind w:left="0"/>
        <w:jc w:val="center"/>
        <w:rPr>
          <w:rFonts w:ascii="Times New Roman" w:hAnsi="Times New Roman"/>
          <w:b/>
          <w:sz w:val="24"/>
          <w:szCs w:val="24"/>
        </w:rPr>
      </w:pPr>
    </w:p>
    <w:p w:rsidR="001D2C89" w:rsidRDefault="00E0279E" w:rsidP="00000E52">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pict>
          <v:roundrect id="_x0000_s1059" style="position:absolute;left:0;text-align:left;margin-left:-23.65pt;margin-top:16.5pt;width:441.35pt;height:32.25pt;z-index:251682816" arcsize="10923f" fillcolor="white [3201]" strokecolor="#4f81bd [3204]" strokeweight="2.5pt">
            <v:shadow color="#868686"/>
            <v:textbox>
              <w:txbxContent>
                <w:p w:rsidR="00781C9A" w:rsidRPr="00DF67A9" w:rsidRDefault="005E0617" w:rsidP="00781C9A">
                  <w:pPr>
                    <w:jc w:val="center"/>
                    <w:rPr>
                      <w:rFonts w:ascii="Times New Roman" w:hAnsi="Times New Roman"/>
                      <w:sz w:val="24"/>
                      <w:szCs w:val="24"/>
                    </w:rPr>
                  </w:pPr>
                  <w:r>
                    <w:rPr>
                      <w:rFonts w:ascii="Times New Roman" w:hAnsi="Times New Roman"/>
                      <w:sz w:val="24"/>
                      <w:szCs w:val="24"/>
                    </w:rPr>
                    <w:t xml:space="preserve">Kemandirian memakai baju berkancing </w:t>
                  </w:r>
                  <w:r w:rsidR="00781C9A">
                    <w:rPr>
                      <w:rFonts w:ascii="Times New Roman" w:hAnsi="Times New Roman"/>
                      <w:sz w:val="24"/>
                      <w:szCs w:val="24"/>
                    </w:rPr>
                    <w:t>murid tunagrahita sedang dapat meningkat</w:t>
                  </w:r>
                </w:p>
                <w:p w:rsidR="00781C9A" w:rsidRDefault="00781C9A" w:rsidP="00781C9A"/>
              </w:txbxContent>
            </v:textbox>
          </v:roundrect>
        </w:pict>
      </w:r>
    </w:p>
    <w:p w:rsidR="00C055B4" w:rsidRDefault="00C055B4" w:rsidP="00000E52">
      <w:pPr>
        <w:pStyle w:val="ListParagraph"/>
        <w:spacing w:line="480" w:lineRule="auto"/>
        <w:ind w:left="0"/>
        <w:jc w:val="center"/>
        <w:rPr>
          <w:rFonts w:ascii="Times New Roman" w:hAnsi="Times New Roman"/>
          <w:b/>
          <w:sz w:val="24"/>
          <w:szCs w:val="24"/>
        </w:rPr>
      </w:pPr>
    </w:p>
    <w:p w:rsidR="00C055B4" w:rsidRDefault="00C055B4" w:rsidP="00000E52">
      <w:pPr>
        <w:pStyle w:val="ListParagraph"/>
        <w:spacing w:line="480" w:lineRule="auto"/>
        <w:ind w:left="0"/>
        <w:jc w:val="center"/>
        <w:rPr>
          <w:rFonts w:ascii="Times New Roman" w:hAnsi="Times New Roman"/>
          <w:b/>
          <w:sz w:val="24"/>
          <w:szCs w:val="24"/>
        </w:rPr>
      </w:pPr>
    </w:p>
    <w:p w:rsidR="00CA3EF7" w:rsidRDefault="00CA3EF7" w:rsidP="00000E52">
      <w:pPr>
        <w:pStyle w:val="ListParagraph"/>
        <w:spacing w:line="480" w:lineRule="auto"/>
        <w:ind w:left="0"/>
        <w:jc w:val="center"/>
        <w:rPr>
          <w:rFonts w:ascii="Times New Roman" w:hAnsi="Times New Roman"/>
          <w:b/>
          <w:sz w:val="24"/>
          <w:szCs w:val="24"/>
        </w:rPr>
      </w:pPr>
    </w:p>
    <w:p w:rsidR="001B4FAD" w:rsidRPr="00153D7B" w:rsidRDefault="006C4916" w:rsidP="00153D7B">
      <w:pPr>
        <w:pStyle w:val="ListParagraph"/>
        <w:spacing w:line="480" w:lineRule="auto"/>
        <w:ind w:left="0"/>
        <w:jc w:val="center"/>
        <w:rPr>
          <w:rFonts w:ascii="Times New Roman" w:hAnsi="Times New Roman"/>
          <w:b/>
          <w:sz w:val="24"/>
          <w:szCs w:val="24"/>
        </w:rPr>
      </w:pPr>
      <w:r w:rsidRPr="00000E52">
        <w:rPr>
          <w:rFonts w:ascii="Times New Roman" w:hAnsi="Times New Roman"/>
          <w:b/>
          <w:sz w:val="24"/>
          <w:szCs w:val="24"/>
        </w:rPr>
        <w:t>Gambar 2</w:t>
      </w:r>
      <w:r w:rsidR="00035DE4" w:rsidRPr="00000E52">
        <w:rPr>
          <w:rFonts w:ascii="Times New Roman" w:hAnsi="Times New Roman"/>
          <w:b/>
          <w:sz w:val="24"/>
          <w:szCs w:val="24"/>
        </w:rPr>
        <w:t>.</w:t>
      </w:r>
      <w:r w:rsidRPr="00000E52">
        <w:rPr>
          <w:rFonts w:ascii="Times New Roman" w:hAnsi="Times New Roman"/>
          <w:b/>
          <w:sz w:val="24"/>
          <w:szCs w:val="24"/>
        </w:rPr>
        <w:t>1</w:t>
      </w:r>
      <w:r w:rsidR="00035DE4">
        <w:rPr>
          <w:rFonts w:ascii="Times New Roman" w:hAnsi="Times New Roman"/>
          <w:sz w:val="24"/>
          <w:szCs w:val="24"/>
        </w:rPr>
        <w:t xml:space="preserve"> </w:t>
      </w:r>
      <w:r w:rsidR="00000E52">
        <w:rPr>
          <w:rFonts w:ascii="Times New Roman" w:hAnsi="Times New Roman"/>
          <w:b/>
          <w:sz w:val="24"/>
          <w:szCs w:val="24"/>
        </w:rPr>
        <w:t>Skema Kerangka Pikir</w:t>
      </w:r>
    </w:p>
    <w:sectPr w:rsidR="001B4FAD" w:rsidRPr="00153D7B" w:rsidSect="00E74CD1">
      <w:headerReference w:type="default" r:id="rId8"/>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19" w:rsidRDefault="00697919" w:rsidP="00E74CD1">
      <w:pPr>
        <w:spacing w:after="0" w:line="240" w:lineRule="auto"/>
      </w:pPr>
      <w:r>
        <w:separator/>
      </w:r>
    </w:p>
  </w:endnote>
  <w:endnote w:type="continuationSeparator" w:id="0">
    <w:p w:rsidR="00697919" w:rsidRDefault="00697919" w:rsidP="00E7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19" w:rsidRDefault="00697919" w:rsidP="00E74CD1">
      <w:pPr>
        <w:spacing w:after="0" w:line="240" w:lineRule="auto"/>
      </w:pPr>
      <w:r>
        <w:separator/>
      </w:r>
    </w:p>
  </w:footnote>
  <w:footnote w:type="continuationSeparator" w:id="0">
    <w:p w:rsidR="00697919" w:rsidRDefault="00697919" w:rsidP="00E74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118"/>
      <w:docPartObj>
        <w:docPartGallery w:val="Page Numbers (Top of Page)"/>
        <w:docPartUnique/>
      </w:docPartObj>
    </w:sdtPr>
    <w:sdtContent>
      <w:p w:rsidR="00D31CF1" w:rsidRDefault="00E0279E">
        <w:pPr>
          <w:pStyle w:val="Header"/>
          <w:jc w:val="right"/>
        </w:pPr>
        <w:fldSimple w:instr=" PAGE   \* MERGEFORMAT ">
          <w:r w:rsidR="00392E96">
            <w:rPr>
              <w:noProof/>
            </w:rPr>
            <w:t>41</w:t>
          </w:r>
        </w:fldSimple>
      </w:p>
    </w:sdtContent>
  </w:sdt>
  <w:p w:rsidR="00D31CF1" w:rsidRDefault="00D31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0EB"/>
    <w:multiLevelType w:val="hybridMultilevel"/>
    <w:tmpl w:val="F8C2B66A"/>
    <w:lvl w:ilvl="0" w:tplc="04090019">
      <w:start w:val="1"/>
      <w:numFmt w:val="lowerLetter"/>
      <w:lvlText w:val="%1."/>
      <w:lvlJc w:val="left"/>
      <w:pPr>
        <w:ind w:left="720" w:hanging="360"/>
      </w:pPr>
    </w:lvl>
    <w:lvl w:ilvl="1" w:tplc="EFD423BA">
      <w:start w:val="1"/>
      <w:numFmt w:val="decimal"/>
      <w:lvlText w:val="%2."/>
      <w:lvlJc w:val="left"/>
      <w:pPr>
        <w:ind w:left="1440" w:hanging="360"/>
      </w:pPr>
      <w:rPr>
        <w:rFonts w:hint="default"/>
      </w:rPr>
    </w:lvl>
    <w:lvl w:ilvl="2" w:tplc="9E5823D0">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D134D"/>
    <w:multiLevelType w:val="hybridMultilevel"/>
    <w:tmpl w:val="1D64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96919"/>
    <w:multiLevelType w:val="hybridMultilevel"/>
    <w:tmpl w:val="A5A683D0"/>
    <w:lvl w:ilvl="0" w:tplc="F7F623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E1784B"/>
    <w:multiLevelType w:val="hybridMultilevel"/>
    <w:tmpl w:val="1D08382E"/>
    <w:lvl w:ilvl="0" w:tplc="0C988D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B3F2441"/>
    <w:multiLevelType w:val="hybridMultilevel"/>
    <w:tmpl w:val="E9FACC92"/>
    <w:lvl w:ilvl="0" w:tplc="E8F0EB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B835692"/>
    <w:multiLevelType w:val="hybridMultilevel"/>
    <w:tmpl w:val="7598C970"/>
    <w:lvl w:ilvl="0" w:tplc="4142D6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E2F3F"/>
    <w:multiLevelType w:val="hybridMultilevel"/>
    <w:tmpl w:val="4F0CDDFA"/>
    <w:lvl w:ilvl="0" w:tplc="676CF0C6">
      <w:start w:val="1"/>
      <w:numFmt w:val="lowerLetter"/>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F7D2D"/>
    <w:multiLevelType w:val="hybridMultilevel"/>
    <w:tmpl w:val="A4E8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805C7"/>
    <w:multiLevelType w:val="hybridMultilevel"/>
    <w:tmpl w:val="47E44C96"/>
    <w:lvl w:ilvl="0" w:tplc="0809000F">
      <w:start w:val="1"/>
      <w:numFmt w:val="decimal"/>
      <w:lvlText w:val="%1."/>
      <w:lvlJc w:val="left"/>
      <w:pPr>
        <w:tabs>
          <w:tab w:val="num" w:pos="630"/>
        </w:tabs>
        <w:ind w:left="630" w:hanging="360"/>
      </w:pPr>
    </w:lvl>
    <w:lvl w:ilvl="1" w:tplc="08090019">
      <w:start w:val="1"/>
      <w:numFmt w:val="lowerLetter"/>
      <w:lvlText w:val="%2."/>
      <w:lvlJc w:val="left"/>
      <w:pPr>
        <w:tabs>
          <w:tab w:val="num" w:pos="1350"/>
        </w:tabs>
        <w:ind w:left="1350" w:hanging="360"/>
      </w:pPr>
    </w:lvl>
    <w:lvl w:ilvl="2" w:tplc="0809001B">
      <w:start w:val="1"/>
      <w:numFmt w:val="lowerRoman"/>
      <w:lvlText w:val="%3."/>
      <w:lvlJc w:val="right"/>
      <w:pPr>
        <w:tabs>
          <w:tab w:val="num" w:pos="2070"/>
        </w:tabs>
        <w:ind w:left="2070" w:hanging="180"/>
      </w:pPr>
    </w:lvl>
    <w:lvl w:ilvl="3" w:tplc="0809000F">
      <w:start w:val="1"/>
      <w:numFmt w:val="decimal"/>
      <w:lvlText w:val="%4."/>
      <w:lvlJc w:val="left"/>
      <w:pPr>
        <w:tabs>
          <w:tab w:val="num" w:pos="2790"/>
        </w:tabs>
        <w:ind w:left="2790" w:hanging="360"/>
      </w:pPr>
    </w:lvl>
    <w:lvl w:ilvl="4" w:tplc="08090019">
      <w:start w:val="1"/>
      <w:numFmt w:val="lowerLetter"/>
      <w:lvlText w:val="%5."/>
      <w:lvlJc w:val="left"/>
      <w:pPr>
        <w:tabs>
          <w:tab w:val="num" w:pos="3510"/>
        </w:tabs>
        <w:ind w:left="3510" w:hanging="360"/>
      </w:pPr>
    </w:lvl>
    <w:lvl w:ilvl="5" w:tplc="AB846EEA">
      <w:start w:val="1"/>
      <w:numFmt w:val="upperRoman"/>
      <w:lvlText w:val="%6."/>
      <w:lvlJc w:val="left"/>
      <w:pPr>
        <w:ind w:left="4770" w:hanging="720"/>
      </w:pPr>
      <w:rPr>
        <w:rFonts w:hint="default"/>
      </w:r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9">
    <w:nsid w:val="183B372C"/>
    <w:multiLevelType w:val="hybridMultilevel"/>
    <w:tmpl w:val="A02AE0F8"/>
    <w:lvl w:ilvl="0" w:tplc="019AD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7770A4"/>
    <w:multiLevelType w:val="hybridMultilevel"/>
    <w:tmpl w:val="32F8A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17D00"/>
    <w:multiLevelType w:val="hybridMultilevel"/>
    <w:tmpl w:val="74DA57C8"/>
    <w:lvl w:ilvl="0" w:tplc="D8FA6D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9A54D31"/>
    <w:multiLevelType w:val="hybridMultilevel"/>
    <w:tmpl w:val="4C967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50012"/>
    <w:multiLevelType w:val="hybridMultilevel"/>
    <w:tmpl w:val="4F969B20"/>
    <w:lvl w:ilvl="0" w:tplc="BEAE9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0C6B82"/>
    <w:multiLevelType w:val="hybridMultilevel"/>
    <w:tmpl w:val="AC2EDA4E"/>
    <w:lvl w:ilvl="0" w:tplc="BCA49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39629D"/>
    <w:multiLevelType w:val="hybridMultilevel"/>
    <w:tmpl w:val="D57804C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4BB7F68"/>
    <w:multiLevelType w:val="hybridMultilevel"/>
    <w:tmpl w:val="9580FBB2"/>
    <w:lvl w:ilvl="0" w:tplc="918E8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015D5B"/>
    <w:multiLevelType w:val="hybridMultilevel"/>
    <w:tmpl w:val="88DCFABC"/>
    <w:lvl w:ilvl="0" w:tplc="FC5CF640">
      <w:start w:val="1"/>
      <w:numFmt w:val="lowerLetter"/>
      <w:lvlText w:val="%1."/>
      <w:lvlJc w:val="left"/>
      <w:pPr>
        <w:ind w:left="153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472357E5"/>
    <w:multiLevelType w:val="hybridMultilevel"/>
    <w:tmpl w:val="216A50AA"/>
    <w:lvl w:ilvl="0" w:tplc="19065C1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C4AE2"/>
    <w:multiLevelType w:val="hybridMultilevel"/>
    <w:tmpl w:val="8E94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22D3C"/>
    <w:multiLevelType w:val="hybridMultilevel"/>
    <w:tmpl w:val="9B0A4242"/>
    <w:lvl w:ilvl="0" w:tplc="17241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B714D"/>
    <w:multiLevelType w:val="hybridMultilevel"/>
    <w:tmpl w:val="1BEC94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C56624"/>
    <w:multiLevelType w:val="hybridMultilevel"/>
    <w:tmpl w:val="A3F80146"/>
    <w:lvl w:ilvl="0" w:tplc="40AEA36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34418"/>
    <w:multiLevelType w:val="hybridMultilevel"/>
    <w:tmpl w:val="95069956"/>
    <w:lvl w:ilvl="0" w:tplc="2DC67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747D79"/>
    <w:multiLevelType w:val="hybridMultilevel"/>
    <w:tmpl w:val="A1F2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31526"/>
    <w:multiLevelType w:val="hybridMultilevel"/>
    <w:tmpl w:val="9626CF56"/>
    <w:lvl w:ilvl="0" w:tplc="8B3641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5430A"/>
    <w:multiLevelType w:val="hybridMultilevel"/>
    <w:tmpl w:val="F2DA2332"/>
    <w:lvl w:ilvl="0" w:tplc="B718C5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C2A60"/>
    <w:multiLevelType w:val="hybridMultilevel"/>
    <w:tmpl w:val="64C081D8"/>
    <w:lvl w:ilvl="0" w:tplc="1A103C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20944CB"/>
    <w:multiLevelType w:val="hybridMultilevel"/>
    <w:tmpl w:val="9F900624"/>
    <w:lvl w:ilvl="0" w:tplc="67D83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28547E"/>
    <w:multiLevelType w:val="hybridMultilevel"/>
    <w:tmpl w:val="2F6A649E"/>
    <w:lvl w:ilvl="0" w:tplc="49186A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B097C75"/>
    <w:multiLevelType w:val="hybridMultilevel"/>
    <w:tmpl w:val="8012B60A"/>
    <w:lvl w:ilvl="0" w:tplc="3D425A5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841C8"/>
    <w:multiLevelType w:val="hybridMultilevel"/>
    <w:tmpl w:val="D4682EAE"/>
    <w:lvl w:ilvl="0" w:tplc="73981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EA70A9"/>
    <w:multiLevelType w:val="hybridMultilevel"/>
    <w:tmpl w:val="B8D695D2"/>
    <w:lvl w:ilvl="0" w:tplc="2F4CCF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12E67"/>
    <w:multiLevelType w:val="hybridMultilevel"/>
    <w:tmpl w:val="C8A872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09E3FF8"/>
    <w:multiLevelType w:val="hybridMultilevel"/>
    <w:tmpl w:val="8C62F3BA"/>
    <w:lvl w:ilvl="0" w:tplc="F8D0ED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2CF3973"/>
    <w:multiLevelType w:val="hybridMultilevel"/>
    <w:tmpl w:val="66E0FBA0"/>
    <w:lvl w:ilvl="0" w:tplc="C352D8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3846DCE"/>
    <w:multiLevelType w:val="hybridMultilevel"/>
    <w:tmpl w:val="3168DE02"/>
    <w:lvl w:ilvl="0" w:tplc="7F08B7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8501D3"/>
    <w:multiLevelType w:val="hybridMultilevel"/>
    <w:tmpl w:val="FD625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C7DE8"/>
    <w:multiLevelType w:val="hybridMultilevel"/>
    <w:tmpl w:val="20EEB32C"/>
    <w:lvl w:ilvl="0" w:tplc="78A864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9451D16"/>
    <w:multiLevelType w:val="hybridMultilevel"/>
    <w:tmpl w:val="0FB86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B2C47"/>
    <w:multiLevelType w:val="hybridMultilevel"/>
    <w:tmpl w:val="9F341B5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7"/>
  </w:num>
  <w:num w:numId="2">
    <w:abstractNumId w:val="34"/>
  </w:num>
  <w:num w:numId="3">
    <w:abstractNumId w:val="17"/>
  </w:num>
  <w:num w:numId="4">
    <w:abstractNumId w:val="2"/>
  </w:num>
  <w:num w:numId="5">
    <w:abstractNumId w:val="11"/>
  </w:num>
  <w:num w:numId="6">
    <w:abstractNumId w:val="7"/>
  </w:num>
  <w:num w:numId="7">
    <w:abstractNumId w:val="21"/>
  </w:num>
  <w:num w:numId="8">
    <w:abstractNumId w:val="32"/>
  </w:num>
  <w:num w:numId="9">
    <w:abstractNumId w:val="40"/>
  </w:num>
  <w:num w:numId="10">
    <w:abstractNumId w:val="26"/>
  </w:num>
  <w:num w:numId="11">
    <w:abstractNumId w:val="20"/>
  </w:num>
  <w:num w:numId="12">
    <w:abstractNumId w:val="19"/>
  </w:num>
  <w:num w:numId="13">
    <w:abstractNumId w:val="30"/>
  </w:num>
  <w:num w:numId="14">
    <w:abstractNumId w:val="18"/>
  </w:num>
  <w:num w:numId="15">
    <w:abstractNumId w:val="0"/>
  </w:num>
  <w:num w:numId="16">
    <w:abstractNumId w:val="16"/>
  </w:num>
  <w:num w:numId="17">
    <w:abstractNumId w:val="28"/>
  </w:num>
  <w:num w:numId="18">
    <w:abstractNumId w:val="13"/>
  </w:num>
  <w:num w:numId="19">
    <w:abstractNumId w:val="14"/>
  </w:num>
  <w:num w:numId="20">
    <w:abstractNumId w:val="9"/>
  </w:num>
  <w:num w:numId="21">
    <w:abstractNumId w:val="5"/>
  </w:num>
  <w:num w:numId="22">
    <w:abstractNumId w:val="31"/>
  </w:num>
  <w:num w:numId="23">
    <w:abstractNumId w:val="23"/>
  </w:num>
  <w:num w:numId="24">
    <w:abstractNumId w:val="35"/>
  </w:num>
  <w:num w:numId="25">
    <w:abstractNumId w:val="38"/>
  </w:num>
  <w:num w:numId="26">
    <w:abstractNumId w:val="1"/>
  </w:num>
  <w:num w:numId="27">
    <w:abstractNumId w:val="24"/>
  </w:num>
  <w:num w:numId="28">
    <w:abstractNumId w:val="4"/>
  </w:num>
  <w:num w:numId="29">
    <w:abstractNumId w:val="39"/>
  </w:num>
  <w:num w:numId="30">
    <w:abstractNumId w:val="10"/>
  </w:num>
  <w:num w:numId="31">
    <w:abstractNumId w:val="22"/>
  </w:num>
  <w:num w:numId="32">
    <w:abstractNumId w:val="15"/>
  </w:num>
  <w:num w:numId="33">
    <w:abstractNumId w:val="6"/>
  </w:num>
  <w:num w:numId="34">
    <w:abstractNumId w:val="29"/>
  </w:num>
  <w:num w:numId="35">
    <w:abstractNumId w:val="25"/>
  </w:num>
  <w:num w:numId="36">
    <w:abstractNumId w:val="3"/>
  </w:num>
  <w:num w:numId="37">
    <w:abstractNumId w:val="27"/>
  </w:num>
  <w:num w:numId="38">
    <w:abstractNumId w:val="33"/>
  </w:num>
  <w:num w:numId="39">
    <w:abstractNumId w:val="36"/>
  </w:num>
  <w:num w:numId="40">
    <w:abstractNumId w:val="12"/>
  </w:num>
  <w:num w:numId="41">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120834">
      <o:colormenu v:ext="edit" fillcolor="none [671]" strokecolor="none [3212]"/>
    </o:shapedefaults>
  </w:hdrShapeDefaults>
  <w:footnotePr>
    <w:footnote w:id="-1"/>
    <w:footnote w:id="0"/>
  </w:footnotePr>
  <w:endnotePr>
    <w:endnote w:id="-1"/>
    <w:endnote w:id="0"/>
  </w:endnotePr>
  <w:compat/>
  <w:rsids>
    <w:rsidRoot w:val="00F222F1"/>
    <w:rsid w:val="00000E52"/>
    <w:rsid w:val="0001115A"/>
    <w:rsid w:val="000143F0"/>
    <w:rsid w:val="00016CE9"/>
    <w:rsid w:val="00017FEA"/>
    <w:rsid w:val="00026969"/>
    <w:rsid w:val="00035DE4"/>
    <w:rsid w:val="00040FFF"/>
    <w:rsid w:val="00052D2E"/>
    <w:rsid w:val="00053766"/>
    <w:rsid w:val="00072C30"/>
    <w:rsid w:val="00086192"/>
    <w:rsid w:val="000870EA"/>
    <w:rsid w:val="00097BE0"/>
    <w:rsid w:val="000A0F58"/>
    <w:rsid w:val="000A4A86"/>
    <w:rsid w:val="000B2FE5"/>
    <w:rsid w:val="000D632B"/>
    <w:rsid w:val="000E1B1F"/>
    <w:rsid w:val="000E384F"/>
    <w:rsid w:val="001018E1"/>
    <w:rsid w:val="00105FD0"/>
    <w:rsid w:val="00107239"/>
    <w:rsid w:val="00120FD5"/>
    <w:rsid w:val="00122D60"/>
    <w:rsid w:val="001234D5"/>
    <w:rsid w:val="00131C7B"/>
    <w:rsid w:val="00145FFB"/>
    <w:rsid w:val="00146026"/>
    <w:rsid w:val="00152C62"/>
    <w:rsid w:val="00152FB4"/>
    <w:rsid w:val="00153D7B"/>
    <w:rsid w:val="00183B0D"/>
    <w:rsid w:val="0018559A"/>
    <w:rsid w:val="00190144"/>
    <w:rsid w:val="001A340A"/>
    <w:rsid w:val="001A55C1"/>
    <w:rsid w:val="001A6C6C"/>
    <w:rsid w:val="001B4227"/>
    <w:rsid w:val="001B4FAD"/>
    <w:rsid w:val="001B72C1"/>
    <w:rsid w:val="001D0409"/>
    <w:rsid w:val="001D2C89"/>
    <w:rsid w:val="001F2CFC"/>
    <w:rsid w:val="00203639"/>
    <w:rsid w:val="00222B30"/>
    <w:rsid w:val="002251CF"/>
    <w:rsid w:val="002366DD"/>
    <w:rsid w:val="002546B7"/>
    <w:rsid w:val="0026241E"/>
    <w:rsid w:val="00263B33"/>
    <w:rsid w:val="002772FC"/>
    <w:rsid w:val="00295F44"/>
    <w:rsid w:val="002A26F8"/>
    <w:rsid w:val="002C001F"/>
    <w:rsid w:val="002D6B47"/>
    <w:rsid w:val="002E2829"/>
    <w:rsid w:val="0030003B"/>
    <w:rsid w:val="00305E23"/>
    <w:rsid w:val="003133FE"/>
    <w:rsid w:val="003207F4"/>
    <w:rsid w:val="00332204"/>
    <w:rsid w:val="00332B22"/>
    <w:rsid w:val="00332BD4"/>
    <w:rsid w:val="003353DC"/>
    <w:rsid w:val="003357A2"/>
    <w:rsid w:val="00340335"/>
    <w:rsid w:val="00343FD7"/>
    <w:rsid w:val="003474DC"/>
    <w:rsid w:val="00352056"/>
    <w:rsid w:val="00352BCE"/>
    <w:rsid w:val="0037185D"/>
    <w:rsid w:val="00372625"/>
    <w:rsid w:val="00381860"/>
    <w:rsid w:val="0038219F"/>
    <w:rsid w:val="0039146D"/>
    <w:rsid w:val="0039223B"/>
    <w:rsid w:val="00392E96"/>
    <w:rsid w:val="00396850"/>
    <w:rsid w:val="003B00B5"/>
    <w:rsid w:val="003B4312"/>
    <w:rsid w:val="003C5FE4"/>
    <w:rsid w:val="003C76CE"/>
    <w:rsid w:val="003D16B7"/>
    <w:rsid w:val="003E541D"/>
    <w:rsid w:val="003E66E8"/>
    <w:rsid w:val="003E743E"/>
    <w:rsid w:val="003F0EB9"/>
    <w:rsid w:val="003F399F"/>
    <w:rsid w:val="003F5F11"/>
    <w:rsid w:val="0040191D"/>
    <w:rsid w:val="00411F0D"/>
    <w:rsid w:val="00415A85"/>
    <w:rsid w:val="00453C49"/>
    <w:rsid w:val="004673AA"/>
    <w:rsid w:val="0047475F"/>
    <w:rsid w:val="00474FD5"/>
    <w:rsid w:val="00475F89"/>
    <w:rsid w:val="0048402D"/>
    <w:rsid w:val="0048501B"/>
    <w:rsid w:val="00493DA1"/>
    <w:rsid w:val="004A4148"/>
    <w:rsid w:val="004D55CF"/>
    <w:rsid w:val="004E1CC5"/>
    <w:rsid w:val="004E2D2B"/>
    <w:rsid w:val="004E54AE"/>
    <w:rsid w:val="004F737D"/>
    <w:rsid w:val="0051215C"/>
    <w:rsid w:val="00521465"/>
    <w:rsid w:val="00530D51"/>
    <w:rsid w:val="005428CD"/>
    <w:rsid w:val="00560B89"/>
    <w:rsid w:val="00571178"/>
    <w:rsid w:val="00576727"/>
    <w:rsid w:val="00586254"/>
    <w:rsid w:val="0059614C"/>
    <w:rsid w:val="005969D5"/>
    <w:rsid w:val="005A4512"/>
    <w:rsid w:val="005C176D"/>
    <w:rsid w:val="005D7CB6"/>
    <w:rsid w:val="005E0617"/>
    <w:rsid w:val="005F1769"/>
    <w:rsid w:val="00612CB7"/>
    <w:rsid w:val="00616A48"/>
    <w:rsid w:val="00622891"/>
    <w:rsid w:val="0063346A"/>
    <w:rsid w:val="00642708"/>
    <w:rsid w:val="006462AD"/>
    <w:rsid w:val="00654A46"/>
    <w:rsid w:val="00654FC0"/>
    <w:rsid w:val="0068039B"/>
    <w:rsid w:val="006816CA"/>
    <w:rsid w:val="006837B7"/>
    <w:rsid w:val="00692707"/>
    <w:rsid w:val="00697919"/>
    <w:rsid w:val="006B28DA"/>
    <w:rsid w:val="006B6D5B"/>
    <w:rsid w:val="006C0FC0"/>
    <w:rsid w:val="006C4916"/>
    <w:rsid w:val="006C55E9"/>
    <w:rsid w:val="006D200F"/>
    <w:rsid w:val="006D3209"/>
    <w:rsid w:val="006E108E"/>
    <w:rsid w:val="006E6BD1"/>
    <w:rsid w:val="006F1167"/>
    <w:rsid w:val="006F25AA"/>
    <w:rsid w:val="006F2788"/>
    <w:rsid w:val="006F6410"/>
    <w:rsid w:val="006F7259"/>
    <w:rsid w:val="00706626"/>
    <w:rsid w:val="0070686C"/>
    <w:rsid w:val="00710E4F"/>
    <w:rsid w:val="00712A6B"/>
    <w:rsid w:val="00726441"/>
    <w:rsid w:val="00726507"/>
    <w:rsid w:val="00737D0F"/>
    <w:rsid w:val="00742EDB"/>
    <w:rsid w:val="0075085D"/>
    <w:rsid w:val="0076026C"/>
    <w:rsid w:val="00763B31"/>
    <w:rsid w:val="0077076B"/>
    <w:rsid w:val="007729A4"/>
    <w:rsid w:val="00781C9A"/>
    <w:rsid w:val="00793836"/>
    <w:rsid w:val="00796909"/>
    <w:rsid w:val="007A1271"/>
    <w:rsid w:val="007A605E"/>
    <w:rsid w:val="007B78E6"/>
    <w:rsid w:val="007C03B3"/>
    <w:rsid w:val="007C5AA1"/>
    <w:rsid w:val="007C68F1"/>
    <w:rsid w:val="007D476E"/>
    <w:rsid w:val="007D744C"/>
    <w:rsid w:val="007E096D"/>
    <w:rsid w:val="007E0C59"/>
    <w:rsid w:val="007E4ABD"/>
    <w:rsid w:val="007F2BA7"/>
    <w:rsid w:val="008109D7"/>
    <w:rsid w:val="00814F5A"/>
    <w:rsid w:val="00843681"/>
    <w:rsid w:val="00847E9A"/>
    <w:rsid w:val="008663F4"/>
    <w:rsid w:val="008746E9"/>
    <w:rsid w:val="008A5C85"/>
    <w:rsid w:val="008C4831"/>
    <w:rsid w:val="008D4539"/>
    <w:rsid w:val="008F14EC"/>
    <w:rsid w:val="008F70EB"/>
    <w:rsid w:val="00906051"/>
    <w:rsid w:val="00910836"/>
    <w:rsid w:val="00916771"/>
    <w:rsid w:val="00931069"/>
    <w:rsid w:val="009335BC"/>
    <w:rsid w:val="00940698"/>
    <w:rsid w:val="009422B5"/>
    <w:rsid w:val="00993B09"/>
    <w:rsid w:val="009C0B50"/>
    <w:rsid w:val="009D047C"/>
    <w:rsid w:val="009D08C4"/>
    <w:rsid w:val="009E0139"/>
    <w:rsid w:val="009F14D7"/>
    <w:rsid w:val="009F504D"/>
    <w:rsid w:val="00A1159C"/>
    <w:rsid w:val="00A12F22"/>
    <w:rsid w:val="00A515B5"/>
    <w:rsid w:val="00A57B65"/>
    <w:rsid w:val="00A63C20"/>
    <w:rsid w:val="00A839E7"/>
    <w:rsid w:val="00AB12C6"/>
    <w:rsid w:val="00AB4FBF"/>
    <w:rsid w:val="00AC17DF"/>
    <w:rsid w:val="00AC18CB"/>
    <w:rsid w:val="00AD7720"/>
    <w:rsid w:val="00B15578"/>
    <w:rsid w:val="00B400B4"/>
    <w:rsid w:val="00B40F4B"/>
    <w:rsid w:val="00B467A5"/>
    <w:rsid w:val="00B50E3C"/>
    <w:rsid w:val="00B52094"/>
    <w:rsid w:val="00B716C4"/>
    <w:rsid w:val="00B730A1"/>
    <w:rsid w:val="00B759F5"/>
    <w:rsid w:val="00B769E6"/>
    <w:rsid w:val="00B81C9D"/>
    <w:rsid w:val="00B84B46"/>
    <w:rsid w:val="00B87F02"/>
    <w:rsid w:val="00B916B4"/>
    <w:rsid w:val="00B92BA2"/>
    <w:rsid w:val="00BC1DD0"/>
    <w:rsid w:val="00BC352C"/>
    <w:rsid w:val="00BF0637"/>
    <w:rsid w:val="00BF2F00"/>
    <w:rsid w:val="00C055B4"/>
    <w:rsid w:val="00C1314B"/>
    <w:rsid w:val="00C15F88"/>
    <w:rsid w:val="00C16E60"/>
    <w:rsid w:val="00C42597"/>
    <w:rsid w:val="00C50071"/>
    <w:rsid w:val="00C522AF"/>
    <w:rsid w:val="00C52CAE"/>
    <w:rsid w:val="00C67981"/>
    <w:rsid w:val="00C729AD"/>
    <w:rsid w:val="00C83165"/>
    <w:rsid w:val="00C84B88"/>
    <w:rsid w:val="00C86855"/>
    <w:rsid w:val="00C86C1D"/>
    <w:rsid w:val="00C90F4B"/>
    <w:rsid w:val="00C936B6"/>
    <w:rsid w:val="00CA04B6"/>
    <w:rsid w:val="00CA3EF7"/>
    <w:rsid w:val="00CA5F83"/>
    <w:rsid w:val="00CA6DFE"/>
    <w:rsid w:val="00CD17B5"/>
    <w:rsid w:val="00CD32AB"/>
    <w:rsid w:val="00CE685A"/>
    <w:rsid w:val="00CF0C24"/>
    <w:rsid w:val="00D03102"/>
    <w:rsid w:val="00D03B8A"/>
    <w:rsid w:val="00D052DB"/>
    <w:rsid w:val="00D055D1"/>
    <w:rsid w:val="00D06C1E"/>
    <w:rsid w:val="00D11D57"/>
    <w:rsid w:val="00D26A98"/>
    <w:rsid w:val="00D31CF1"/>
    <w:rsid w:val="00D52DD6"/>
    <w:rsid w:val="00D540D5"/>
    <w:rsid w:val="00D55515"/>
    <w:rsid w:val="00D5677B"/>
    <w:rsid w:val="00D73A3E"/>
    <w:rsid w:val="00D848C8"/>
    <w:rsid w:val="00DB6E6D"/>
    <w:rsid w:val="00DD2547"/>
    <w:rsid w:val="00DD4496"/>
    <w:rsid w:val="00DE3215"/>
    <w:rsid w:val="00DF0985"/>
    <w:rsid w:val="00DF3957"/>
    <w:rsid w:val="00DF6F06"/>
    <w:rsid w:val="00E00470"/>
    <w:rsid w:val="00E0279E"/>
    <w:rsid w:val="00E02882"/>
    <w:rsid w:val="00E125D5"/>
    <w:rsid w:val="00E13A68"/>
    <w:rsid w:val="00E13FAE"/>
    <w:rsid w:val="00E1589A"/>
    <w:rsid w:val="00E206AE"/>
    <w:rsid w:val="00E27217"/>
    <w:rsid w:val="00E366C0"/>
    <w:rsid w:val="00E377D4"/>
    <w:rsid w:val="00E451BF"/>
    <w:rsid w:val="00E45BF0"/>
    <w:rsid w:val="00E536D6"/>
    <w:rsid w:val="00E625E3"/>
    <w:rsid w:val="00E74CD1"/>
    <w:rsid w:val="00E922E1"/>
    <w:rsid w:val="00E96E5B"/>
    <w:rsid w:val="00EA1B6B"/>
    <w:rsid w:val="00ED77F2"/>
    <w:rsid w:val="00EE2B0B"/>
    <w:rsid w:val="00EF0CA7"/>
    <w:rsid w:val="00EF530F"/>
    <w:rsid w:val="00F222F1"/>
    <w:rsid w:val="00F62B1C"/>
    <w:rsid w:val="00F85062"/>
    <w:rsid w:val="00F955E8"/>
    <w:rsid w:val="00F95CF9"/>
    <w:rsid w:val="00F95CFE"/>
    <w:rsid w:val="00FA573B"/>
    <w:rsid w:val="00FB1BA2"/>
    <w:rsid w:val="00FB7F8B"/>
    <w:rsid w:val="00FC3D96"/>
    <w:rsid w:val="00FD081A"/>
    <w:rsid w:val="00FD3184"/>
    <w:rsid w:val="00FD3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671]"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F5"/>
  </w:style>
  <w:style w:type="paragraph" w:styleId="Heading2">
    <w:name w:val="heading 2"/>
    <w:basedOn w:val="Normal"/>
    <w:next w:val="Normal"/>
    <w:link w:val="Heading2Char"/>
    <w:uiPriority w:val="9"/>
    <w:unhideWhenUsed/>
    <w:qFormat/>
    <w:rsid w:val="00000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B4FAD"/>
    <w:pPr>
      <w:ind w:left="720"/>
      <w:contextualSpacing/>
    </w:pPr>
  </w:style>
  <w:style w:type="character" w:customStyle="1" w:styleId="ListParagraphChar">
    <w:name w:val="List Paragraph Char"/>
    <w:link w:val="ListParagraph"/>
    <w:uiPriority w:val="99"/>
    <w:rsid w:val="00642708"/>
  </w:style>
  <w:style w:type="paragraph" w:customStyle="1" w:styleId="Default">
    <w:name w:val="Default"/>
    <w:rsid w:val="00352B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4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D1"/>
  </w:style>
  <w:style w:type="paragraph" w:styleId="Footer">
    <w:name w:val="footer"/>
    <w:basedOn w:val="Normal"/>
    <w:link w:val="FooterChar"/>
    <w:uiPriority w:val="99"/>
    <w:semiHidden/>
    <w:unhideWhenUsed/>
    <w:rsid w:val="00E74C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CD1"/>
  </w:style>
  <w:style w:type="character" w:customStyle="1" w:styleId="Heading2Char">
    <w:name w:val="Heading 2 Char"/>
    <w:basedOn w:val="DefaultParagraphFont"/>
    <w:link w:val="Heading2"/>
    <w:uiPriority w:val="9"/>
    <w:rsid w:val="00000E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72E5-C424-41D3-B7D4-A712EC28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32</Pages>
  <Words>6698</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acer</cp:lastModifiedBy>
  <cp:revision>68</cp:revision>
  <cp:lastPrinted>2016-07-19T20:25:00Z</cp:lastPrinted>
  <dcterms:created xsi:type="dcterms:W3CDTF">2016-01-10T05:18:00Z</dcterms:created>
  <dcterms:modified xsi:type="dcterms:W3CDTF">2016-07-19T20:36:00Z</dcterms:modified>
</cp:coreProperties>
</file>