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F9" w:rsidRDefault="00196DFC" w:rsidP="003579F9">
      <w:pPr>
        <w:spacing w:line="240" w:lineRule="auto"/>
        <w:ind w:left="1418" w:hanging="141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pict>
          <v:rect id="_x0000_s1045" style="position:absolute;left:0;text-align:left;margin-left:398.1pt;margin-top:-80.65pt;width:35.5pt;height:27.1pt;z-index:251670528" strokecolor="white [3212]"/>
        </w:pict>
      </w:r>
      <w:r w:rsidR="00BD350E">
        <w:rPr>
          <w:rFonts w:ascii="Times New Roman" w:hAnsi="Times New Roman" w:cs="Times New Roman"/>
          <w:b/>
          <w:bCs/>
          <w:color w:val="000000"/>
          <w:sz w:val="24"/>
          <w:szCs w:val="24"/>
        </w:rPr>
        <w:t xml:space="preserve"> </w:t>
      </w:r>
      <w:r w:rsidR="003579F9">
        <w:rPr>
          <w:rFonts w:ascii="Times New Roman" w:hAnsi="Times New Roman" w:cs="Times New Roman"/>
          <w:b/>
          <w:bCs/>
          <w:color w:val="000000"/>
          <w:sz w:val="24"/>
          <w:szCs w:val="24"/>
        </w:rPr>
        <w:t>BAB I</w:t>
      </w:r>
    </w:p>
    <w:p w:rsidR="003579F9" w:rsidRPr="00B36A50" w:rsidRDefault="006848B5" w:rsidP="007063EF">
      <w:pPr>
        <w:spacing w:line="960" w:lineRule="auto"/>
        <w:ind w:left="1411" w:hanging="1411"/>
        <w:jc w:val="center"/>
        <w:rPr>
          <w:rFonts w:ascii="Times New Roman" w:hAnsi="Times New Roman" w:cs="Times New Roman"/>
          <w:b/>
          <w:sz w:val="24"/>
          <w:szCs w:val="24"/>
        </w:rPr>
      </w:pPr>
      <w:r w:rsidRPr="00B36A50">
        <w:rPr>
          <w:rFonts w:ascii="Times New Roman" w:hAnsi="Times New Roman" w:cs="Times New Roman"/>
          <w:b/>
          <w:sz w:val="24"/>
          <w:szCs w:val="24"/>
        </w:rPr>
        <w:t>PENDAHULUAN</w:t>
      </w:r>
    </w:p>
    <w:p w:rsidR="00D87B2F" w:rsidRPr="00CD4291" w:rsidRDefault="00CD4291" w:rsidP="008C158E">
      <w:pPr>
        <w:pStyle w:val="ListParagraph"/>
        <w:numPr>
          <w:ilvl w:val="0"/>
          <w:numId w:val="5"/>
        </w:numPr>
        <w:spacing w:after="0" w:line="720" w:lineRule="auto"/>
        <w:ind w:left="547" w:hanging="547"/>
        <w:rPr>
          <w:rFonts w:ascii="Times New Roman" w:hAnsi="Times New Roman" w:cs="Times New Roman"/>
          <w:b/>
          <w:sz w:val="24"/>
          <w:szCs w:val="24"/>
        </w:rPr>
      </w:pPr>
      <w:r>
        <w:rPr>
          <w:rFonts w:ascii="Times New Roman" w:hAnsi="Times New Roman" w:cs="Times New Roman"/>
          <w:b/>
          <w:sz w:val="24"/>
          <w:szCs w:val="24"/>
        </w:rPr>
        <w:t xml:space="preserve">Latar Belakang </w:t>
      </w:r>
      <w:r w:rsidR="00D87B2F" w:rsidRPr="00CD4291">
        <w:rPr>
          <w:rFonts w:ascii="Times New Roman" w:hAnsi="Times New Roman" w:cs="Times New Roman"/>
          <w:b/>
          <w:sz w:val="24"/>
          <w:szCs w:val="24"/>
        </w:rPr>
        <w:t xml:space="preserve">       </w:t>
      </w:r>
    </w:p>
    <w:p w:rsidR="00CB4269" w:rsidRDefault="003F05F4" w:rsidP="00AA1547">
      <w:pPr>
        <w:tabs>
          <w:tab w:val="left" w:pos="720"/>
        </w:tabs>
        <w:spacing w:line="480" w:lineRule="auto"/>
        <w:ind w:right="49" w:firstLine="540"/>
        <w:jc w:val="both"/>
        <w:rPr>
          <w:rFonts w:ascii="Times New Roman" w:hAnsi="Times New Roman" w:cs="Times New Roman"/>
          <w:sz w:val="24"/>
          <w:szCs w:val="24"/>
        </w:rPr>
      </w:pPr>
      <w:proofErr w:type="gramStart"/>
      <w:r>
        <w:rPr>
          <w:rFonts w:ascii="Times New Roman" w:hAnsi="Times New Roman" w:cs="Times New Roman"/>
          <w:sz w:val="24"/>
          <w:szCs w:val="24"/>
        </w:rPr>
        <w:t>Pendidikan</w:t>
      </w:r>
      <w:r w:rsidR="00D832A7">
        <w:rPr>
          <w:rFonts w:ascii="Times New Roman" w:hAnsi="Times New Roman" w:cs="Times New Roman"/>
          <w:sz w:val="24"/>
          <w:szCs w:val="24"/>
        </w:rPr>
        <w:t xml:space="preserve"> </w:t>
      </w:r>
      <w:r w:rsidR="003754CA" w:rsidRPr="0024116A">
        <w:rPr>
          <w:rFonts w:ascii="Times New Roman" w:hAnsi="Times New Roman" w:cs="Times New Roman"/>
          <w:sz w:val="24"/>
          <w:szCs w:val="24"/>
        </w:rPr>
        <w:t>sesungguhnya harus memanusiakan manusia tanpa harus membedakan antara mereka yang normal maupun mereka yang memiliki hambatan (anak berkebutuhan khusus).</w:t>
      </w:r>
      <w:proofErr w:type="gramEnd"/>
      <w:r w:rsidR="003754CA" w:rsidRPr="0024116A">
        <w:rPr>
          <w:rFonts w:ascii="Times New Roman" w:hAnsi="Times New Roman" w:cs="Times New Roman"/>
          <w:sz w:val="24"/>
          <w:szCs w:val="24"/>
        </w:rPr>
        <w:t xml:space="preserve"> Paradigma pendidikan saat ini berorientasi pada pemenuhan kebutuhan pendidikan yang layak dan mampu mengembangkan setiap potensi peserta didik di dalam proses pembelajaran maupun di kehidupan bermasyarakat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pendidikan </w:t>
      </w:r>
      <w:r w:rsidR="003754CA" w:rsidRPr="0024116A">
        <w:rPr>
          <w:rFonts w:ascii="Times New Roman" w:hAnsi="Times New Roman" w:cs="Times New Roman"/>
          <w:sz w:val="24"/>
          <w:szCs w:val="24"/>
        </w:rPr>
        <w:t>merupakan kunci utam</w:t>
      </w:r>
      <w:r w:rsidR="00D832A7">
        <w:rPr>
          <w:rFonts w:ascii="Times New Roman" w:hAnsi="Times New Roman" w:cs="Times New Roman"/>
          <w:sz w:val="24"/>
          <w:szCs w:val="24"/>
        </w:rPr>
        <w:t xml:space="preserve">a untuk membangun kemampuan dan </w:t>
      </w:r>
      <w:r w:rsidR="003754CA" w:rsidRPr="0024116A">
        <w:rPr>
          <w:rFonts w:ascii="Times New Roman" w:hAnsi="Times New Roman" w:cs="Times New Roman"/>
          <w:sz w:val="24"/>
          <w:szCs w:val="24"/>
        </w:rPr>
        <w:t>membentuk watak serta peradaban bangsa dan negara yang lebih bermartabat dalam mencerdask</w:t>
      </w:r>
      <w:r w:rsidR="00CB4269">
        <w:rPr>
          <w:rFonts w:ascii="Times New Roman" w:hAnsi="Times New Roman" w:cs="Times New Roman"/>
          <w:sz w:val="24"/>
          <w:szCs w:val="24"/>
        </w:rPr>
        <w:t>an kehidupan bangsa dan negara</w:t>
      </w:r>
      <w:r w:rsidR="00196DFC">
        <w:rPr>
          <w:rFonts w:ascii="Times New Roman" w:hAnsi="Times New Roman" w:cs="Times New Roman"/>
          <w:noProof/>
          <w:sz w:val="24"/>
          <w:szCs w:val="24"/>
        </w:rPr>
        <w:pict>
          <v:rect id="_x0000_s1026" style="position:absolute;left:0;text-align:left;margin-left:185.1pt;margin-top:594.75pt;width:51pt;height:26.25pt;z-index:251660288;mso-position-horizontal-relative:text;mso-position-vertical-relative:text" strokecolor="white [3212]">
            <v:textbox style="mso-next-textbox:#_x0000_s1026">
              <w:txbxContent>
                <w:p w:rsidR="006848B5" w:rsidRDefault="006848B5" w:rsidP="006848B5">
                  <w:r>
                    <w:t xml:space="preserve">    1</w:t>
                  </w:r>
                </w:p>
              </w:txbxContent>
            </v:textbox>
          </v:rect>
        </w:pict>
      </w:r>
      <w:r w:rsidR="00CB4269">
        <w:rPr>
          <w:rFonts w:ascii="Times New Roman" w:hAnsi="Times New Roman" w:cs="Times New Roman"/>
          <w:sz w:val="24"/>
          <w:szCs w:val="24"/>
        </w:rPr>
        <w:t>.</w:t>
      </w:r>
      <w:proofErr w:type="gramEnd"/>
    </w:p>
    <w:p w:rsidR="006A57C3" w:rsidRDefault="0020059C" w:rsidP="00AA1547">
      <w:pPr>
        <w:tabs>
          <w:tab w:val="left" w:pos="720"/>
        </w:tabs>
        <w:spacing w:line="480" w:lineRule="auto"/>
        <w:ind w:right="49" w:firstLine="540"/>
        <w:jc w:val="both"/>
        <w:rPr>
          <w:rFonts w:ascii="Times New Roman" w:hAnsi="Times New Roman" w:cs="Times New Roman"/>
          <w:sz w:val="24"/>
          <w:szCs w:val="24"/>
        </w:rPr>
      </w:pPr>
      <w:r>
        <w:rPr>
          <w:rFonts w:ascii="Times New Roman" w:hAnsi="Times New Roman" w:cs="Times New Roman"/>
          <w:sz w:val="24"/>
          <w:szCs w:val="24"/>
        </w:rPr>
        <w:t>Pendidikan tidak diperuntukkan bagi anak normal saja akan tetapi bersifat menyeluruh bagi semua warga negara Indonesia termasuk anak berkebutuhan khusus bahwa tiap</w:t>
      </w:r>
      <w:r w:rsidR="00037A11">
        <w:rPr>
          <w:rFonts w:ascii="Times New Roman" w:hAnsi="Times New Roman" w:cs="Times New Roman"/>
          <w:sz w:val="24"/>
          <w:szCs w:val="24"/>
        </w:rPr>
        <w:t>-</w:t>
      </w:r>
      <w:r>
        <w:rPr>
          <w:rFonts w:ascii="Times New Roman" w:hAnsi="Times New Roman" w:cs="Times New Roman"/>
          <w:sz w:val="24"/>
          <w:szCs w:val="24"/>
        </w:rPr>
        <w:t>tiap warga negara memiliki hak yang sama dalam mendapatkan layanan pendidikan tanpa terkecuali, baik melalui pendidikan formal</w:t>
      </w:r>
      <w:proofErr w:type="gramStart"/>
      <w:r>
        <w:rPr>
          <w:rFonts w:ascii="Times New Roman" w:hAnsi="Times New Roman" w:cs="Times New Roman"/>
          <w:sz w:val="24"/>
          <w:szCs w:val="24"/>
        </w:rPr>
        <w:t>,informal</w:t>
      </w:r>
      <w:proofErr w:type="gramEnd"/>
      <w:r>
        <w:rPr>
          <w:rFonts w:ascii="Times New Roman" w:hAnsi="Times New Roman" w:cs="Times New Roman"/>
          <w:sz w:val="24"/>
          <w:szCs w:val="24"/>
        </w:rPr>
        <w:t xml:space="preserve"> maupun nonformal. </w:t>
      </w:r>
    </w:p>
    <w:p w:rsidR="00037A11" w:rsidRPr="006A57C3" w:rsidRDefault="00196DFC" w:rsidP="00AA1547">
      <w:pPr>
        <w:tabs>
          <w:tab w:val="left" w:pos="720"/>
        </w:tabs>
        <w:spacing w:line="480" w:lineRule="auto"/>
        <w:ind w:right="49" w:firstLine="540"/>
        <w:jc w:val="both"/>
        <w:rPr>
          <w:rFonts w:ascii="Times New Roman" w:hAnsi="Times New Roman" w:cs="Times New Roman"/>
          <w:sz w:val="24"/>
          <w:szCs w:val="24"/>
        </w:rPr>
      </w:pPr>
      <w:r w:rsidRPr="00196DFC">
        <w:rPr>
          <w:rFonts w:ascii="Times New Roman" w:hAnsi="Times New Roman" w:cs="Times New Roman"/>
          <w:b/>
          <w:noProof/>
          <w:sz w:val="24"/>
          <w:szCs w:val="24"/>
        </w:rPr>
        <w:pict>
          <v:rect id="_x0000_s1042" style="position:absolute;left:0;text-align:left;margin-left:152.9pt;margin-top:108.55pt;width:83.2pt;height:34.6pt;z-index:251669504" strokecolor="white [3212]">
            <v:textbox style="mso-next-textbox:#_x0000_s1042">
              <w:txbxContent>
                <w:p w:rsidR="00B8666B" w:rsidRDefault="00B8666B" w:rsidP="00B8666B">
                  <w:pPr>
                    <w:jc w:val="center"/>
                  </w:pPr>
                  <w:r>
                    <w:t>1</w:t>
                  </w:r>
                </w:p>
              </w:txbxContent>
            </v:textbox>
          </v:rect>
        </w:pict>
      </w:r>
      <w:r w:rsidRPr="00196DFC">
        <w:rPr>
          <w:rFonts w:ascii="Times New Roman" w:hAnsi="Times New Roman" w:cs="Times New Roman"/>
          <w:b/>
          <w:noProof/>
          <w:sz w:val="24"/>
          <w:szCs w:val="24"/>
        </w:rPr>
        <w:pict>
          <v:oval id="_x0000_s1039" style="position:absolute;left:0;text-align:left;margin-left:185.1pt;margin-top:41.15pt;width:81.15pt;height:46.75pt;z-index:251667456" strokecolor="white [3212]">
            <v:textbox style="mso-next-textbox:#_x0000_s1039">
              <w:txbxContent>
                <w:p w:rsidR="00037A11" w:rsidRDefault="00037A11"/>
              </w:txbxContent>
            </v:textbox>
          </v:oval>
        </w:pict>
      </w:r>
      <w:r w:rsidR="00037A11">
        <w:rPr>
          <w:rFonts w:ascii="Times New Roman" w:hAnsi="Times New Roman" w:cs="Times New Roman"/>
          <w:sz w:val="24"/>
          <w:szCs w:val="24"/>
        </w:rPr>
        <w:t>Undang-undang Republik Indonesia No. 20 Tahun 2003 tentang Sistem Pendidikan Nasional pada pasal 32 ayat (1) tentang pendi</w:t>
      </w:r>
      <w:r w:rsidR="008C7571">
        <w:rPr>
          <w:rFonts w:ascii="Times New Roman" w:hAnsi="Times New Roman" w:cs="Times New Roman"/>
          <w:sz w:val="24"/>
          <w:szCs w:val="24"/>
        </w:rPr>
        <w:t>dikan khusus dinyatakan bahwa (Dep</w:t>
      </w:r>
      <w:r w:rsidR="00037A11">
        <w:rPr>
          <w:rFonts w:ascii="Times New Roman" w:hAnsi="Times New Roman" w:cs="Times New Roman"/>
          <w:sz w:val="24"/>
          <w:szCs w:val="24"/>
        </w:rPr>
        <w:t xml:space="preserve">diknas, 2003 : 25): </w:t>
      </w:r>
    </w:p>
    <w:p w:rsidR="00037A11" w:rsidRDefault="00037A11" w:rsidP="00037A11">
      <w:pPr>
        <w:tabs>
          <w:tab w:val="left" w:pos="720"/>
        </w:tabs>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lastRenderedPageBreak/>
        <w:t>Pendidikan khusus merupakan pendidikan bagi peserta didik yang memiliki tingkat kesulitan dalam mengikuti proses pembelajaran karena kelainan fisik</w:t>
      </w:r>
      <w:proofErr w:type="gramStart"/>
      <w:r>
        <w:rPr>
          <w:rFonts w:ascii="Times New Roman" w:hAnsi="Times New Roman" w:cs="Times New Roman"/>
          <w:sz w:val="24"/>
          <w:szCs w:val="24"/>
        </w:rPr>
        <w:t>,emosional,mental,social,dan</w:t>
      </w:r>
      <w:proofErr w:type="gramEnd"/>
      <w:r>
        <w:rPr>
          <w:rFonts w:ascii="Times New Roman" w:hAnsi="Times New Roman" w:cs="Times New Roman"/>
          <w:sz w:val="24"/>
          <w:szCs w:val="24"/>
        </w:rPr>
        <w:t xml:space="preserve"> atau potensi kecerdasan dan bakat istimewa. </w:t>
      </w:r>
    </w:p>
    <w:p w:rsidR="00CB4269" w:rsidRDefault="00CB4269" w:rsidP="00AA1547">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Pendidikan khusus merupakan suatu sistem layanan pendidikan yng diperu</w:t>
      </w:r>
      <w:r w:rsidR="00904D0F">
        <w:rPr>
          <w:rFonts w:ascii="Times New Roman" w:hAnsi="Times New Roman" w:cs="Times New Roman"/>
          <w:sz w:val="24"/>
          <w:szCs w:val="24"/>
        </w:rPr>
        <w:t xml:space="preserve">ntukkan bagi anak atau individu </w:t>
      </w:r>
      <w:r>
        <w:rPr>
          <w:rFonts w:ascii="Times New Roman" w:hAnsi="Times New Roman" w:cs="Times New Roman"/>
          <w:sz w:val="24"/>
          <w:szCs w:val="24"/>
        </w:rPr>
        <w:t>yang memerlukan layanan pendidikan khusus baik melalui pendidikan lanjutan</w:t>
      </w:r>
      <w:proofErr w:type="gramStart"/>
      <w:r>
        <w:rPr>
          <w:rFonts w:ascii="Times New Roman" w:hAnsi="Times New Roman" w:cs="Times New Roman"/>
          <w:sz w:val="24"/>
          <w:szCs w:val="24"/>
        </w:rPr>
        <w:t>,menengah,dasar</w:t>
      </w:r>
      <w:proofErr w:type="gramEnd"/>
      <w:r>
        <w:rPr>
          <w:rFonts w:ascii="Times New Roman" w:hAnsi="Times New Roman" w:cs="Times New Roman"/>
          <w:sz w:val="24"/>
          <w:szCs w:val="24"/>
        </w:rPr>
        <w:t xml:space="preserve"> dan taman kanak-kanak luar biasa. Penyelenggaraan pendidikan di Sekolah Dasar lebih terpusat pada kegiatan akademik (membaca</w:t>
      </w:r>
      <w:proofErr w:type="gramStart"/>
      <w:r>
        <w:rPr>
          <w:rFonts w:ascii="Times New Roman" w:hAnsi="Times New Roman" w:cs="Times New Roman"/>
          <w:sz w:val="24"/>
          <w:szCs w:val="24"/>
        </w:rPr>
        <w:t>,menulis</w:t>
      </w:r>
      <w:proofErr w:type="gramEnd"/>
      <w:r>
        <w:rPr>
          <w:rFonts w:ascii="Times New Roman" w:hAnsi="Times New Roman" w:cs="Times New Roman"/>
          <w:sz w:val="24"/>
          <w:szCs w:val="24"/>
        </w:rPr>
        <w:t xml:space="preserve"> dan berhitung). Pada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terpusat kepada pengenalan dan adaptasi lingkungan sekolah dan pada sekolah menengah penyelenggraan pendidikan dipusatkan pada kemandirian dan pengenalan pada dunia kerja. </w:t>
      </w:r>
      <w:proofErr w:type="gramStart"/>
      <w:r>
        <w:rPr>
          <w:rFonts w:ascii="Times New Roman" w:hAnsi="Times New Roman" w:cs="Times New Roman"/>
          <w:sz w:val="24"/>
          <w:szCs w:val="24"/>
        </w:rPr>
        <w:t>Ini berarti bahwa kemampuan akademik perlu dimiliki oleh setiap orang, bukan hanya kepada orang yang normal melainkan juga kepada anak berkebutuhan khusus.</w:t>
      </w:r>
      <w:proofErr w:type="gramEnd"/>
    </w:p>
    <w:p w:rsidR="000C1510" w:rsidRPr="0024116A" w:rsidRDefault="000C1510" w:rsidP="00AA1547">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24116A">
        <w:rPr>
          <w:rFonts w:ascii="Times New Roman" w:hAnsi="Times New Roman" w:cs="Times New Roman"/>
          <w:sz w:val="24"/>
          <w:szCs w:val="24"/>
        </w:rPr>
        <w:t>Anak berkebutuhan khusus adalah anak yang membutuhkan layanan atau perlakuan khusus untuk mencapai perkembangan yang optim</w:t>
      </w:r>
      <w:r w:rsidR="00904D0F">
        <w:rPr>
          <w:rFonts w:ascii="Times New Roman" w:hAnsi="Times New Roman" w:cs="Times New Roman"/>
          <w:sz w:val="24"/>
          <w:szCs w:val="24"/>
        </w:rPr>
        <w:t xml:space="preserve">al sebagai akibat dari kelainan </w:t>
      </w:r>
      <w:r w:rsidRPr="0024116A">
        <w:rPr>
          <w:rFonts w:ascii="Times New Roman" w:hAnsi="Times New Roman" w:cs="Times New Roman"/>
          <w:sz w:val="24"/>
          <w:szCs w:val="24"/>
        </w:rPr>
        <w:t>yang disandangnya.</w:t>
      </w:r>
      <w:proofErr w:type="gramEnd"/>
      <w:r w:rsidRPr="0024116A">
        <w:rPr>
          <w:rFonts w:ascii="Times New Roman" w:hAnsi="Times New Roman" w:cs="Times New Roman"/>
          <w:sz w:val="24"/>
          <w:szCs w:val="24"/>
        </w:rPr>
        <w:t xml:space="preserve"> </w:t>
      </w:r>
      <w:proofErr w:type="gramStart"/>
      <w:r w:rsidRPr="0024116A">
        <w:rPr>
          <w:rFonts w:ascii="Times New Roman" w:hAnsi="Times New Roman" w:cs="Times New Roman"/>
          <w:sz w:val="24"/>
          <w:szCs w:val="24"/>
        </w:rPr>
        <w:t>Pengertian ini menunjukkan bahwa tanpa pelayanan atau perlakuan khusus mereka tidak dapat mencapai perkembangan yang optimal, termasuk berkebutuhan khusus dalam layanan pendidikan.</w:t>
      </w:r>
      <w:proofErr w:type="gramEnd"/>
      <w:r w:rsidRPr="0024116A">
        <w:rPr>
          <w:rFonts w:ascii="Times New Roman" w:hAnsi="Times New Roman" w:cs="Times New Roman"/>
          <w:sz w:val="24"/>
          <w:szCs w:val="24"/>
        </w:rPr>
        <w:t xml:space="preserve"> </w:t>
      </w:r>
      <w:proofErr w:type="gramStart"/>
      <w:r w:rsidRPr="0024116A">
        <w:rPr>
          <w:rFonts w:ascii="Times New Roman" w:hAnsi="Times New Roman" w:cs="Times New Roman"/>
          <w:sz w:val="24"/>
          <w:szCs w:val="24"/>
        </w:rPr>
        <w:t>Layanan kebutuhan khusus harus disesuaikan dengan jenis dan tingkat kelainannya, karena masing-masing jenis dan tingkat kelainan anak membutuhkan layanan yang berbeda.</w:t>
      </w:r>
      <w:proofErr w:type="gramEnd"/>
    </w:p>
    <w:p w:rsidR="00D87B2F" w:rsidRPr="0024116A" w:rsidRDefault="000C1510" w:rsidP="00AA1547">
      <w:pPr>
        <w:autoSpaceDE w:val="0"/>
        <w:autoSpaceDN w:val="0"/>
        <w:adjustRightInd w:val="0"/>
        <w:spacing w:after="0" w:line="480" w:lineRule="auto"/>
        <w:ind w:firstLine="540"/>
        <w:jc w:val="both"/>
        <w:rPr>
          <w:rFonts w:ascii="Times New Roman" w:hAnsi="Times New Roman" w:cs="Times New Roman"/>
          <w:sz w:val="24"/>
          <w:szCs w:val="24"/>
        </w:rPr>
      </w:pPr>
      <w:r w:rsidRPr="0024116A">
        <w:rPr>
          <w:rFonts w:ascii="Times New Roman" w:hAnsi="Times New Roman" w:cs="Times New Roman"/>
          <w:sz w:val="24"/>
          <w:szCs w:val="24"/>
        </w:rPr>
        <w:t>Salah satu jenis anak berkebutuhan khusus adalah anak tunagrahita yaitu anak yang memiliki kecerdasan di bawah rata-rata</w:t>
      </w:r>
      <w:r w:rsidR="003F05F4">
        <w:rPr>
          <w:rFonts w:ascii="Times New Roman" w:hAnsi="Times New Roman" w:cs="Times New Roman"/>
          <w:sz w:val="24"/>
          <w:szCs w:val="24"/>
        </w:rPr>
        <w:t xml:space="preserve"> secara signifikan</w:t>
      </w:r>
      <w:r w:rsidRPr="0024116A">
        <w:rPr>
          <w:rFonts w:ascii="Times New Roman" w:hAnsi="Times New Roman" w:cs="Times New Roman"/>
          <w:sz w:val="24"/>
          <w:szCs w:val="24"/>
        </w:rPr>
        <w:t xml:space="preserve"> yang  terjadi  pada  saat  masa  perkembangan  dan  memiliki  hambatan  dalam </w:t>
      </w:r>
      <w:r w:rsidR="000B3AE4">
        <w:rPr>
          <w:rFonts w:ascii="Times New Roman" w:hAnsi="Times New Roman" w:cs="Times New Roman"/>
          <w:sz w:val="24"/>
          <w:szCs w:val="24"/>
        </w:rPr>
        <w:t xml:space="preserve"> </w:t>
      </w:r>
      <w:r w:rsidRPr="0024116A">
        <w:rPr>
          <w:rFonts w:ascii="Times New Roman" w:hAnsi="Times New Roman" w:cs="Times New Roman"/>
          <w:sz w:val="24"/>
          <w:szCs w:val="24"/>
        </w:rPr>
        <w:t>perilaku  adaptif.</w:t>
      </w:r>
      <w:r w:rsidR="0033243D">
        <w:rPr>
          <w:rFonts w:ascii="Times New Roman" w:hAnsi="Times New Roman" w:cs="Times New Roman"/>
          <w:sz w:val="24"/>
          <w:szCs w:val="24"/>
        </w:rPr>
        <w:t xml:space="preserve"> Secara </w:t>
      </w:r>
      <w:proofErr w:type="gramStart"/>
      <w:r w:rsidR="0033243D">
        <w:rPr>
          <w:rFonts w:ascii="Times New Roman" w:hAnsi="Times New Roman" w:cs="Times New Roman"/>
          <w:sz w:val="24"/>
          <w:szCs w:val="24"/>
        </w:rPr>
        <w:lastRenderedPageBreak/>
        <w:t xml:space="preserve">histori </w:t>
      </w:r>
      <w:r w:rsidRPr="0024116A">
        <w:rPr>
          <w:rFonts w:ascii="Times New Roman" w:hAnsi="Times New Roman" w:cs="Times New Roman"/>
          <w:sz w:val="24"/>
          <w:szCs w:val="24"/>
        </w:rPr>
        <w:t xml:space="preserve"> </w:t>
      </w:r>
      <w:r w:rsidR="0033243D">
        <w:rPr>
          <w:rFonts w:ascii="Times New Roman" w:hAnsi="Times New Roman" w:cs="Times New Roman"/>
          <w:sz w:val="24"/>
          <w:szCs w:val="24"/>
        </w:rPr>
        <w:t>terdapat</w:t>
      </w:r>
      <w:proofErr w:type="gramEnd"/>
      <w:r w:rsidR="0033243D">
        <w:rPr>
          <w:rFonts w:ascii="Times New Roman" w:hAnsi="Times New Roman" w:cs="Times New Roman"/>
          <w:sz w:val="24"/>
          <w:szCs w:val="24"/>
        </w:rPr>
        <w:t xml:space="preserve"> lima basis yang dapat dijadikan pijakan konseptual dalam memahami anak tunagrahita seperti yang dikemukakan oleh Herbart J.Prehm (Rochyadi,2005: 11), yaitu 1) tunagrahita merupakan kondisi, 2) kondisi tersebut ditandai oleh adanya kemampuan mental jauh di bawah rata-rata, 3) memiliki hambatan dalam penyesuaian diri secara sosial, 4) berkaitan dengan adanya kerusakan organic pada susunan saraf pusat, dan 5) tunagrahita tidak dapat disembunyikan.  </w:t>
      </w:r>
    </w:p>
    <w:p w:rsidR="00CB4269" w:rsidRDefault="000C1510" w:rsidP="00AA1547">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24116A">
        <w:rPr>
          <w:rFonts w:ascii="Times New Roman" w:hAnsi="Times New Roman" w:cs="Times New Roman"/>
          <w:sz w:val="24"/>
          <w:szCs w:val="24"/>
        </w:rPr>
        <w:t>Layanan  pendidikan</w:t>
      </w:r>
      <w:proofErr w:type="gramEnd"/>
      <w:r w:rsidRPr="0024116A">
        <w:rPr>
          <w:rFonts w:ascii="Times New Roman" w:hAnsi="Times New Roman" w:cs="Times New Roman"/>
          <w:sz w:val="24"/>
          <w:szCs w:val="24"/>
        </w:rPr>
        <w:t xml:space="preserve">  bagi  anak  tunagrahita  harus  disesuaikan dengan karakteristik dan kemampuan anak. Layanan tersebut dapat dilaksanakan di sekolah berupa rancangan program pembelajaran yang diberikan dalam bentuk </w:t>
      </w:r>
      <w:proofErr w:type="gramStart"/>
      <w:r w:rsidRPr="0024116A">
        <w:rPr>
          <w:rFonts w:ascii="Times New Roman" w:hAnsi="Times New Roman" w:cs="Times New Roman"/>
          <w:sz w:val="24"/>
          <w:szCs w:val="24"/>
        </w:rPr>
        <w:t>mata  pelajaran</w:t>
      </w:r>
      <w:proofErr w:type="gramEnd"/>
      <w:r w:rsidRPr="0024116A">
        <w:rPr>
          <w:rFonts w:ascii="Times New Roman" w:hAnsi="Times New Roman" w:cs="Times New Roman"/>
          <w:sz w:val="24"/>
          <w:szCs w:val="24"/>
        </w:rPr>
        <w:t xml:space="preserve">  umum  dan  mata  pelajaran  khusus.  Mata  pelajaran  umum  seperti pelajaran Agama, Bahasa Indonesia, Ilmu Pengetahuan Sosial, Ilmu Pengetahuan Alam,  Matematika,  Pendidikan  Kewaraganegaraan,  Pendidikan  Jasmani  dan Kesehatan sedangkan untuk mata pelajaran khusus adalah Pembelajaran Bina Diri. </w:t>
      </w:r>
      <w:proofErr w:type="gramStart"/>
      <w:r w:rsidRPr="0024116A">
        <w:rPr>
          <w:rFonts w:ascii="Times New Roman" w:hAnsi="Times New Roman" w:cs="Times New Roman"/>
          <w:sz w:val="24"/>
          <w:szCs w:val="24"/>
        </w:rPr>
        <w:t>Program  pembelajaran</w:t>
      </w:r>
      <w:proofErr w:type="gramEnd"/>
      <w:r w:rsidRPr="0024116A">
        <w:rPr>
          <w:rFonts w:ascii="Times New Roman" w:hAnsi="Times New Roman" w:cs="Times New Roman"/>
          <w:sz w:val="24"/>
          <w:szCs w:val="24"/>
        </w:rPr>
        <w:t xml:space="preserve">  ini  diharapkan  dapat  membantu  anak tunagrahita agar mampu menuju kemandirian dan kedewasaan seoptimal mungkin.</w:t>
      </w:r>
    </w:p>
    <w:p w:rsidR="00447F55" w:rsidRPr="0024116A" w:rsidRDefault="00196DFC" w:rsidP="00AA1547">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78.75pt;margin-top:504.8pt;width:1in;height:32.5pt;z-index:251666432" stroked="f">
            <v:textbox style="mso-next-textbox:#_x0000_s1032">
              <w:txbxContent>
                <w:p w:rsidR="00447F55" w:rsidRDefault="00447F55" w:rsidP="00447F55">
                  <w:pPr>
                    <w:jc w:val="center"/>
                  </w:pPr>
                  <w:r>
                    <w:t>1</w:t>
                  </w:r>
                </w:p>
              </w:txbxContent>
            </v:textbox>
          </v:rect>
        </w:pict>
      </w:r>
      <w:r w:rsidR="00447F55" w:rsidRPr="0024116A">
        <w:rPr>
          <w:rFonts w:ascii="Times New Roman" w:hAnsi="Times New Roman" w:cs="Times New Roman"/>
          <w:sz w:val="24"/>
          <w:szCs w:val="24"/>
        </w:rPr>
        <w:t>Pembelajaran  Bina  Diri  meliputi  kemampuan merawat diri,  bisa  juga disebut  mengurus  diri  sendiri</w:t>
      </w:r>
      <w:r w:rsidR="00196AEE">
        <w:rPr>
          <w:rFonts w:ascii="Times New Roman" w:hAnsi="Times New Roman" w:cs="Times New Roman"/>
          <w:sz w:val="24"/>
          <w:szCs w:val="24"/>
        </w:rPr>
        <w:t xml:space="preserve"> atau  menolong  diri  sendiri </w:t>
      </w:r>
      <w:r w:rsidR="00196AEE" w:rsidRPr="00196AEE">
        <w:rPr>
          <w:rFonts w:ascii="Times New Roman" w:hAnsi="Times New Roman" w:cs="Times New Roman"/>
          <w:i/>
          <w:sz w:val="24"/>
          <w:szCs w:val="24"/>
        </w:rPr>
        <w:t>(self help)</w:t>
      </w:r>
      <w:r w:rsidR="00447F55" w:rsidRPr="00196AEE">
        <w:rPr>
          <w:rFonts w:ascii="Times New Roman" w:hAnsi="Times New Roman" w:cs="Times New Roman"/>
          <w:i/>
          <w:sz w:val="24"/>
          <w:szCs w:val="24"/>
        </w:rPr>
        <w:t>.</w:t>
      </w:r>
      <w:r w:rsidR="001C4D9A">
        <w:rPr>
          <w:rFonts w:ascii="Times New Roman" w:hAnsi="Times New Roman" w:cs="Times New Roman"/>
          <w:sz w:val="24"/>
          <w:szCs w:val="24"/>
        </w:rPr>
        <w:t xml:space="preserve"> </w:t>
      </w:r>
      <w:r w:rsidR="00447F55" w:rsidRPr="0024116A">
        <w:rPr>
          <w:rFonts w:ascii="Times New Roman" w:hAnsi="Times New Roman" w:cs="Times New Roman"/>
          <w:sz w:val="24"/>
          <w:szCs w:val="24"/>
        </w:rPr>
        <w:t xml:space="preserve">Merawat diri mempunyai pengertian yang </w:t>
      </w:r>
      <w:proofErr w:type="gramStart"/>
      <w:r w:rsidR="00447F55" w:rsidRPr="0024116A">
        <w:rPr>
          <w:rFonts w:ascii="Times New Roman" w:hAnsi="Times New Roman" w:cs="Times New Roman"/>
          <w:sz w:val="24"/>
          <w:szCs w:val="24"/>
        </w:rPr>
        <w:t>sama</w:t>
      </w:r>
      <w:proofErr w:type="gramEnd"/>
      <w:r w:rsidR="00447F55" w:rsidRPr="0024116A">
        <w:rPr>
          <w:rFonts w:ascii="Times New Roman" w:hAnsi="Times New Roman" w:cs="Times New Roman"/>
          <w:sz w:val="24"/>
          <w:szCs w:val="24"/>
        </w:rPr>
        <w:t xml:space="preserve"> dengan beberapa istilah, seperti </w:t>
      </w:r>
      <w:r w:rsidR="00447F55" w:rsidRPr="0024116A">
        <w:rPr>
          <w:rFonts w:ascii="Times New Roman" w:hAnsi="Times New Roman" w:cs="Times New Roman"/>
          <w:i/>
          <w:sz w:val="24"/>
          <w:szCs w:val="24"/>
        </w:rPr>
        <w:t xml:space="preserve">actives of daily living </w:t>
      </w:r>
      <w:r w:rsidR="00447F55" w:rsidRPr="0024116A">
        <w:rPr>
          <w:rFonts w:ascii="Times New Roman" w:hAnsi="Times New Roman" w:cs="Times New Roman"/>
          <w:sz w:val="24"/>
          <w:szCs w:val="24"/>
        </w:rPr>
        <w:t xml:space="preserve">yang sering disingkat dengan ADL, merawat diri </w:t>
      </w:r>
      <w:r w:rsidR="00447F55" w:rsidRPr="0024116A">
        <w:rPr>
          <w:rFonts w:ascii="Times New Roman" w:hAnsi="Times New Roman" w:cs="Times New Roman"/>
          <w:i/>
          <w:sz w:val="24"/>
          <w:szCs w:val="24"/>
        </w:rPr>
        <w:t xml:space="preserve">self care </w:t>
      </w:r>
      <w:r w:rsidR="00447F55" w:rsidRPr="0024116A">
        <w:rPr>
          <w:rFonts w:ascii="Times New Roman" w:hAnsi="Times New Roman" w:cs="Times New Roman"/>
          <w:sz w:val="24"/>
          <w:szCs w:val="24"/>
        </w:rPr>
        <w:t xml:space="preserve">(Suhaeri E, 1972). Materi tersebut mempunyai arti hampir </w:t>
      </w:r>
      <w:proofErr w:type="gramStart"/>
      <w:r w:rsidR="00447F55" w:rsidRPr="0024116A">
        <w:rPr>
          <w:rFonts w:ascii="Times New Roman" w:hAnsi="Times New Roman" w:cs="Times New Roman"/>
          <w:sz w:val="24"/>
          <w:szCs w:val="24"/>
        </w:rPr>
        <w:t>sama</w:t>
      </w:r>
      <w:proofErr w:type="gramEnd"/>
      <w:r w:rsidR="00447F55" w:rsidRPr="0024116A">
        <w:rPr>
          <w:rFonts w:ascii="Times New Roman" w:hAnsi="Times New Roman" w:cs="Times New Roman"/>
          <w:sz w:val="24"/>
          <w:szCs w:val="24"/>
        </w:rPr>
        <w:t xml:space="preserve">, yaitu pelajaran yang menyangkut kegiatan jasmaniah, yang dilakukan sehari-hari secara rutin, perbedaannya hanya terlatak pada penekanannya. </w:t>
      </w:r>
      <w:proofErr w:type="gramStart"/>
      <w:r w:rsidR="00447F55" w:rsidRPr="0024116A">
        <w:rPr>
          <w:rFonts w:ascii="Times New Roman" w:hAnsi="Times New Roman" w:cs="Times New Roman"/>
          <w:sz w:val="24"/>
          <w:szCs w:val="24"/>
        </w:rPr>
        <w:t>Kemampuan  merawat</w:t>
      </w:r>
      <w:proofErr w:type="gramEnd"/>
      <w:r w:rsidR="00447F55" w:rsidRPr="0024116A">
        <w:rPr>
          <w:rFonts w:ascii="Times New Roman" w:hAnsi="Times New Roman" w:cs="Times New Roman"/>
          <w:sz w:val="24"/>
          <w:szCs w:val="24"/>
        </w:rPr>
        <w:t xml:space="preserve"> diri didapatkan tidak langsung </w:t>
      </w:r>
      <w:r w:rsidR="00447F55" w:rsidRPr="0024116A">
        <w:rPr>
          <w:rFonts w:ascii="Times New Roman" w:hAnsi="Times New Roman" w:cs="Times New Roman"/>
          <w:sz w:val="24"/>
          <w:szCs w:val="24"/>
        </w:rPr>
        <w:lastRenderedPageBreak/>
        <w:t>diwariskan dari orangtua</w:t>
      </w:r>
      <w:r w:rsidR="00904D0F">
        <w:rPr>
          <w:rFonts w:ascii="Times New Roman" w:hAnsi="Times New Roman" w:cs="Times New Roman"/>
          <w:sz w:val="24"/>
          <w:szCs w:val="24"/>
        </w:rPr>
        <w:t xml:space="preserve"> tapi dengan adanya pembinaan dan pelatihan tentang merawat diri dalam kehidupan sehari-hari</w:t>
      </w:r>
      <w:r w:rsidR="00447F55" w:rsidRPr="0024116A">
        <w:rPr>
          <w:rFonts w:ascii="Times New Roman" w:hAnsi="Times New Roman" w:cs="Times New Roman"/>
          <w:sz w:val="24"/>
          <w:szCs w:val="24"/>
        </w:rPr>
        <w:t>.</w:t>
      </w:r>
      <w:r w:rsidR="00904D0F">
        <w:rPr>
          <w:rFonts w:ascii="Times New Roman" w:hAnsi="Times New Roman" w:cs="Times New Roman"/>
          <w:sz w:val="24"/>
          <w:szCs w:val="24"/>
        </w:rPr>
        <w:t xml:space="preserve"> </w:t>
      </w:r>
      <w:r w:rsidR="00447F55" w:rsidRPr="0024116A">
        <w:rPr>
          <w:rFonts w:ascii="Times New Roman" w:hAnsi="Times New Roman" w:cs="Times New Roman"/>
          <w:sz w:val="24"/>
          <w:szCs w:val="24"/>
        </w:rPr>
        <w:t xml:space="preserve"> </w:t>
      </w:r>
      <w:proofErr w:type="gramStart"/>
      <w:r w:rsidR="00447F55" w:rsidRPr="0024116A">
        <w:rPr>
          <w:rFonts w:ascii="Times New Roman" w:hAnsi="Times New Roman" w:cs="Times New Roman"/>
          <w:sz w:val="24"/>
          <w:szCs w:val="24"/>
        </w:rPr>
        <w:t>Anak tunagrahita kemampuan berpikirnya sangat terbatas, dan mereka mengalami kesulitan dalam mempelajari merawat dirinya.</w:t>
      </w:r>
      <w:proofErr w:type="gramEnd"/>
      <w:r w:rsidR="00447F55" w:rsidRPr="0024116A">
        <w:rPr>
          <w:rFonts w:ascii="Times New Roman" w:hAnsi="Times New Roman" w:cs="Times New Roman"/>
          <w:sz w:val="24"/>
          <w:szCs w:val="24"/>
        </w:rPr>
        <w:t xml:space="preserve"> Apa yang diperoleh anak normal pada umumnya dapat dipelajari  secara  insidental  atau  melalui  pengamatan,  maka  untuk  anak tunagrahita  harus  melalui  proses  pembelajaran  dan  dengan  usaha  yang keras.  </w:t>
      </w:r>
      <w:proofErr w:type="gramStart"/>
      <w:r w:rsidR="00447F55" w:rsidRPr="0024116A">
        <w:rPr>
          <w:rFonts w:ascii="Times New Roman" w:hAnsi="Times New Roman" w:cs="Times New Roman"/>
          <w:sz w:val="24"/>
          <w:szCs w:val="24"/>
        </w:rPr>
        <w:t>Pembelajaran  tersebut</w:t>
      </w:r>
      <w:proofErr w:type="gramEnd"/>
      <w:r w:rsidR="00447F55" w:rsidRPr="0024116A">
        <w:rPr>
          <w:rFonts w:ascii="Times New Roman" w:hAnsi="Times New Roman" w:cs="Times New Roman"/>
          <w:sz w:val="24"/>
          <w:szCs w:val="24"/>
        </w:rPr>
        <w:t xml:space="preserve">  dimulai  dengan  program  yang  mudah  atau  ringan, sederhana, sistematis, khusus dan dalam taraf yang selalu diulang-ulang. Kemampuan merawat diri mencakup beberapa hal yang berkaitan dengan kepentingan  anak  sehari- hari  antara  lain;  makan  dan  minum,  kebersihan  dan kerapian  diri  yang  meliputi  kebersihan  badan,  berpakaian,  berhias  diri, keselamatan  diri  dan  adapt</w:t>
      </w:r>
      <w:r w:rsidR="00BE2468">
        <w:rPr>
          <w:rFonts w:ascii="Times New Roman" w:hAnsi="Times New Roman" w:cs="Times New Roman"/>
          <w:sz w:val="24"/>
          <w:szCs w:val="24"/>
        </w:rPr>
        <w:t xml:space="preserve">asi  sosial  atau  lingkungan. </w:t>
      </w:r>
      <w:r w:rsidR="00447F55" w:rsidRPr="0024116A">
        <w:rPr>
          <w:rFonts w:ascii="Times New Roman" w:hAnsi="Times New Roman" w:cs="Times New Roman"/>
          <w:sz w:val="24"/>
          <w:szCs w:val="24"/>
        </w:rPr>
        <w:t xml:space="preserve">Dengan  pembelajaran merawat  diri  sendiri  atau  bina  diri  diharapkan  anak  tunagrahita  tersebut dapat mengurus dirinya atau merawat dirinya tanpa bergantung pada orang lain. </w:t>
      </w:r>
      <w:proofErr w:type="gramStart"/>
      <w:r w:rsidR="00447F55" w:rsidRPr="0024116A">
        <w:rPr>
          <w:rFonts w:ascii="Times New Roman" w:hAnsi="Times New Roman" w:cs="Times New Roman"/>
          <w:sz w:val="24"/>
          <w:szCs w:val="24"/>
        </w:rPr>
        <w:t>Untuk anak tunagrahita sedang, mengguna</w:t>
      </w:r>
      <w:r w:rsidR="000B3AE4">
        <w:rPr>
          <w:rFonts w:ascii="Times New Roman" w:hAnsi="Times New Roman" w:cs="Times New Roman"/>
          <w:sz w:val="24"/>
          <w:szCs w:val="24"/>
        </w:rPr>
        <w:t xml:space="preserve">kan baju berkancing tidak mudah </w:t>
      </w:r>
      <w:r w:rsidR="00447F55" w:rsidRPr="0024116A">
        <w:rPr>
          <w:rFonts w:ascii="Times New Roman" w:hAnsi="Times New Roman" w:cs="Times New Roman"/>
          <w:sz w:val="24"/>
          <w:szCs w:val="24"/>
        </w:rPr>
        <w:t>terutama ketika siswa harus mengancingkan baju karena ini berkaitan d</w:t>
      </w:r>
      <w:r w:rsidR="00CB4269">
        <w:rPr>
          <w:rFonts w:ascii="Times New Roman" w:hAnsi="Times New Roman" w:cs="Times New Roman"/>
          <w:sz w:val="24"/>
          <w:szCs w:val="24"/>
        </w:rPr>
        <w:t>engan keterampilan motorik halus</w:t>
      </w:r>
      <w:r w:rsidR="00447F55" w:rsidRPr="0024116A">
        <w:rPr>
          <w:rFonts w:ascii="Times New Roman" w:hAnsi="Times New Roman" w:cs="Times New Roman"/>
          <w:sz w:val="24"/>
          <w:szCs w:val="24"/>
        </w:rPr>
        <w:t>.</w:t>
      </w:r>
      <w:proofErr w:type="gramEnd"/>
      <w:r w:rsidR="00447F55" w:rsidRPr="0024116A">
        <w:rPr>
          <w:rFonts w:ascii="Times New Roman" w:hAnsi="Times New Roman" w:cs="Times New Roman"/>
          <w:sz w:val="24"/>
          <w:szCs w:val="24"/>
        </w:rPr>
        <w:t xml:space="preserve"> </w:t>
      </w:r>
    </w:p>
    <w:p w:rsidR="000C1510" w:rsidRPr="0024116A" w:rsidRDefault="00447F55" w:rsidP="00AA1547">
      <w:pPr>
        <w:autoSpaceDE w:val="0"/>
        <w:autoSpaceDN w:val="0"/>
        <w:adjustRightInd w:val="0"/>
        <w:spacing w:after="0" w:line="480" w:lineRule="auto"/>
        <w:ind w:firstLine="540"/>
        <w:jc w:val="both"/>
        <w:rPr>
          <w:rFonts w:ascii="Times New Roman" w:hAnsi="Times New Roman" w:cs="Times New Roman"/>
          <w:sz w:val="24"/>
          <w:szCs w:val="24"/>
        </w:rPr>
      </w:pPr>
      <w:r w:rsidRPr="0024116A">
        <w:rPr>
          <w:rFonts w:ascii="Times New Roman" w:hAnsi="Times New Roman" w:cs="Times New Roman"/>
          <w:sz w:val="24"/>
          <w:szCs w:val="24"/>
        </w:rPr>
        <w:t>Seperti yang terjadi di l</w:t>
      </w:r>
      <w:r w:rsidR="00DD6E17" w:rsidRPr="0024116A">
        <w:rPr>
          <w:rFonts w:ascii="Times New Roman" w:hAnsi="Times New Roman" w:cs="Times New Roman"/>
          <w:sz w:val="24"/>
          <w:szCs w:val="24"/>
        </w:rPr>
        <w:t xml:space="preserve">apangan berdasarkan observasi awal </w:t>
      </w:r>
      <w:r w:rsidR="003F05F4">
        <w:rPr>
          <w:rFonts w:ascii="Times New Roman" w:hAnsi="Times New Roman" w:cs="Times New Roman"/>
          <w:sz w:val="24"/>
          <w:szCs w:val="24"/>
        </w:rPr>
        <w:t>terhadap</w:t>
      </w:r>
      <w:r w:rsidR="001C4D9A">
        <w:rPr>
          <w:rFonts w:ascii="Times New Roman" w:hAnsi="Times New Roman" w:cs="Times New Roman"/>
          <w:sz w:val="24"/>
          <w:szCs w:val="24"/>
        </w:rPr>
        <w:t xml:space="preserve"> </w:t>
      </w:r>
      <w:proofErr w:type="gramStart"/>
      <w:r w:rsidR="001C4D9A">
        <w:rPr>
          <w:rFonts w:ascii="Times New Roman" w:hAnsi="Times New Roman" w:cs="Times New Roman"/>
          <w:sz w:val="24"/>
          <w:szCs w:val="24"/>
        </w:rPr>
        <w:t xml:space="preserve">murid </w:t>
      </w:r>
      <w:r w:rsidR="003F05F4">
        <w:rPr>
          <w:rFonts w:ascii="Times New Roman" w:hAnsi="Times New Roman" w:cs="Times New Roman"/>
          <w:sz w:val="24"/>
          <w:szCs w:val="24"/>
        </w:rPr>
        <w:t xml:space="preserve"> tunagrahita</w:t>
      </w:r>
      <w:proofErr w:type="gramEnd"/>
      <w:r w:rsidR="003F05F4">
        <w:rPr>
          <w:rFonts w:ascii="Times New Roman" w:hAnsi="Times New Roman" w:cs="Times New Roman"/>
          <w:sz w:val="24"/>
          <w:szCs w:val="24"/>
        </w:rPr>
        <w:t xml:space="preserve"> sedang kelas D</w:t>
      </w:r>
      <w:r w:rsidRPr="0024116A">
        <w:rPr>
          <w:rFonts w:ascii="Times New Roman" w:hAnsi="Times New Roman" w:cs="Times New Roman"/>
          <w:sz w:val="24"/>
          <w:szCs w:val="24"/>
        </w:rPr>
        <w:t>as</w:t>
      </w:r>
      <w:r w:rsidR="003F05F4">
        <w:rPr>
          <w:rFonts w:ascii="Times New Roman" w:hAnsi="Times New Roman" w:cs="Times New Roman"/>
          <w:sz w:val="24"/>
          <w:szCs w:val="24"/>
        </w:rPr>
        <w:t>ar I di SLBN Pembina Tingkat I P</w:t>
      </w:r>
      <w:r w:rsidRPr="0024116A">
        <w:rPr>
          <w:rFonts w:ascii="Times New Roman" w:hAnsi="Times New Roman" w:cs="Times New Roman"/>
          <w:sz w:val="24"/>
          <w:szCs w:val="24"/>
        </w:rPr>
        <w:t>rov</w:t>
      </w:r>
      <w:r w:rsidR="00CB4269">
        <w:rPr>
          <w:rFonts w:ascii="Times New Roman" w:hAnsi="Times New Roman" w:cs="Times New Roman"/>
          <w:sz w:val="24"/>
          <w:szCs w:val="24"/>
        </w:rPr>
        <w:t>insi Sulawesi S</w:t>
      </w:r>
      <w:r w:rsidR="003F05F4">
        <w:rPr>
          <w:rFonts w:ascii="Times New Roman" w:hAnsi="Times New Roman" w:cs="Times New Roman"/>
          <w:sz w:val="24"/>
          <w:szCs w:val="24"/>
        </w:rPr>
        <w:t>elatan S</w:t>
      </w:r>
      <w:r w:rsidR="001C4D9A">
        <w:rPr>
          <w:rFonts w:ascii="Times New Roman" w:hAnsi="Times New Roman" w:cs="Times New Roman"/>
          <w:sz w:val="24"/>
          <w:szCs w:val="24"/>
        </w:rPr>
        <w:t>entra PK-</w:t>
      </w:r>
      <w:r w:rsidRPr="0024116A">
        <w:rPr>
          <w:rFonts w:ascii="Times New Roman" w:hAnsi="Times New Roman" w:cs="Times New Roman"/>
          <w:sz w:val="24"/>
          <w:szCs w:val="24"/>
        </w:rPr>
        <w:t>PLK</w:t>
      </w:r>
      <w:r w:rsidRPr="0024116A">
        <w:rPr>
          <w:rFonts w:ascii="Times New Roman" w:hAnsi="Times New Roman" w:cs="Times New Roman"/>
          <w:b/>
          <w:sz w:val="24"/>
          <w:szCs w:val="24"/>
        </w:rPr>
        <w:t xml:space="preserve"> </w:t>
      </w:r>
      <w:r w:rsidR="001C4D9A">
        <w:rPr>
          <w:rFonts w:ascii="Times New Roman" w:hAnsi="Times New Roman" w:cs="Times New Roman"/>
          <w:sz w:val="24"/>
          <w:szCs w:val="24"/>
        </w:rPr>
        <w:t xml:space="preserve">yang belum mampu </w:t>
      </w:r>
      <w:r w:rsidRPr="0024116A">
        <w:rPr>
          <w:rFonts w:ascii="Times New Roman" w:hAnsi="Times New Roman" w:cs="Times New Roman"/>
          <w:sz w:val="24"/>
          <w:szCs w:val="24"/>
        </w:rPr>
        <w:t xml:space="preserve">merawat diri </w:t>
      </w:r>
      <w:r w:rsidR="00CB4269">
        <w:rPr>
          <w:rFonts w:ascii="Times New Roman" w:hAnsi="Times New Roman" w:cs="Times New Roman"/>
          <w:sz w:val="24"/>
          <w:szCs w:val="24"/>
        </w:rPr>
        <w:t>terutama kema</w:t>
      </w:r>
      <w:r w:rsidR="00714D64">
        <w:rPr>
          <w:rFonts w:ascii="Times New Roman" w:hAnsi="Times New Roman" w:cs="Times New Roman"/>
          <w:sz w:val="24"/>
          <w:szCs w:val="24"/>
        </w:rPr>
        <w:t>ndirian</w:t>
      </w:r>
      <w:r w:rsidR="00CB4269">
        <w:rPr>
          <w:rFonts w:ascii="Times New Roman" w:hAnsi="Times New Roman" w:cs="Times New Roman"/>
          <w:sz w:val="24"/>
          <w:szCs w:val="24"/>
        </w:rPr>
        <w:t xml:space="preserve"> memakai baju berkancing dengan </w:t>
      </w:r>
      <w:r w:rsidRPr="0024116A">
        <w:rPr>
          <w:rFonts w:ascii="Times New Roman" w:hAnsi="Times New Roman" w:cs="Times New Roman"/>
          <w:sz w:val="24"/>
          <w:szCs w:val="24"/>
        </w:rPr>
        <w:t>benar</w:t>
      </w:r>
      <w:r w:rsidR="00CB4269">
        <w:rPr>
          <w:rFonts w:ascii="Times New Roman" w:hAnsi="Times New Roman" w:cs="Times New Roman"/>
          <w:sz w:val="24"/>
          <w:szCs w:val="24"/>
        </w:rPr>
        <w:t xml:space="preserve"> yaitu murid dengan inisial AM</w:t>
      </w:r>
      <w:r w:rsidRPr="0024116A">
        <w:rPr>
          <w:rFonts w:ascii="Times New Roman" w:hAnsi="Times New Roman" w:cs="Times New Roman"/>
          <w:sz w:val="24"/>
          <w:szCs w:val="24"/>
        </w:rPr>
        <w:t xml:space="preserve"> </w:t>
      </w:r>
      <w:r w:rsidR="00CB4269">
        <w:rPr>
          <w:rFonts w:ascii="Times New Roman" w:hAnsi="Times New Roman" w:cs="Times New Roman"/>
          <w:sz w:val="24"/>
          <w:szCs w:val="24"/>
        </w:rPr>
        <w:t>dikelas tersebut. H</w:t>
      </w:r>
      <w:r w:rsidRPr="0024116A">
        <w:rPr>
          <w:rFonts w:ascii="Times New Roman" w:hAnsi="Times New Roman" w:cs="Times New Roman"/>
          <w:sz w:val="24"/>
          <w:szCs w:val="24"/>
        </w:rPr>
        <w:t xml:space="preserve">al ini </w:t>
      </w:r>
      <w:r w:rsidR="003F05F4">
        <w:rPr>
          <w:rFonts w:ascii="Times New Roman" w:hAnsi="Times New Roman" w:cs="Times New Roman"/>
          <w:sz w:val="24"/>
          <w:szCs w:val="24"/>
        </w:rPr>
        <w:t xml:space="preserve"> </w:t>
      </w:r>
      <w:r w:rsidR="00434E62">
        <w:rPr>
          <w:rFonts w:ascii="Times New Roman" w:hAnsi="Times New Roman" w:cs="Times New Roman"/>
          <w:sz w:val="24"/>
          <w:szCs w:val="24"/>
        </w:rPr>
        <w:t>juga didasarkan pada informasi guru dan wali kelas melalui wawancara sesudah melakukan observasi te</w:t>
      </w:r>
      <w:r w:rsidR="003501C0">
        <w:rPr>
          <w:rFonts w:ascii="Times New Roman" w:hAnsi="Times New Roman" w:cs="Times New Roman"/>
          <w:sz w:val="24"/>
          <w:szCs w:val="24"/>
        </w:rPr>
        <w:t>r</w:t>
      </w:r>
      <w:r w:rsidR="00434E62">
        <w:rPr>
          <w:rFonts w:ascii="Times New Roman" w:hAnsi="Times New Roman" w:cs="Times New Roman"/>
          <w:sz w:val="24"/>
          <w:szCs w:val="24"/>
        </w:rPr>
        <w:t xml:space="preserve">sebut dimana diperoleh informasi </w:t>
      </w:r>
      <w:r w:rsidR="00434E62">
        <w:rPr>
          <w:rFonts w:ascii="Times New Roman" w:hAnsi="Times New Roman" w:cs="Times New Roman"/>
          <w:sz w:val="24"/>
          <w:szCs w:val="24"/>
        </w:rPr>
        <w:lastRenderedPageBreak/>
        <w:t xml:space="preserve">kemampuan merawat diri murid anak tunagahita sedang kelas Dasar 1 tersebut masih sangat rendah khususnya murid berinisial AM </w:t>
      </w:r>
      <w:r w:rsidR="00434E62" w:rsidRPr="00434E62">
        <w:rPr>
          <w:rFonts w:ascii="Times New Roman" w:hAnsi="Times New Roman" w:cs="Times New Roman"/>
          <w:sz w:val="24"/>
          <w:szCs w:val="24"/>
        </w:rPr>
        <w:t>yan</w:t>
      </w:r>
      <w:r w:rsidR="00434E62">
        <w:rPr>
          <w:rFonts w:ascii="Times New Roman" w:hAnsi="Times New Roman" w:cs="Times New Roman"/>
          <w:sz w:val="24"/>
          <w:szCs w:val="24"/>
        </w:rPr>
        <w:t xml:space="preserve">g </w:t>
      </w:r>
      <w:r w:rsidRPr="00434E62">
        <w:rPr>
          <w:rFonts w:ascii="Times New Roman" w:hAnsi="Times New Roman" w:cs="Times New Roman"/>
          <w:sz w:val="24"/>
          <w:szCs w:val="24"/>
        </w:rPr>
        <w:t>mempunyai</w:t>
      </w:r>
      <w:r w:rsidRPr="0024116A">
        <w:rPr>
          <w:rFonts w:ascii="Times New Roman" w:hAnsi="Times New Roman" w:cs="Times New Roman"/>
          <w:sz w:val="24"/>
          <w:szCs w:val="24"/>
        </w:rPr>
        <w:t xml:space="preserve"> kema</w:t>
      </w:r>
      <w:r w:rsidR="00714D64">
        <w:rPr>
          <w:rFonts w:ascii="Times New Roman" w:hAnsi="Times New Roman" w:cs="Times New Roman"/>
          <w:sz w:val="24"/>
          <w:szCs w:val="24"/>
        </w:rPr>
        <w:t>ndirian</w:t>
      </w:r>
      <w:r w:rsidRPr="0024116A">
        <w:rPr>
          <w:rFonts w:ascii="Times New Roman" w:hAnsi="Times New Roman" w:cs="Times New Roman"/>
          <w:sz w:val="24"/>
          <w:szCs w:val="24"/>
        </w:rPr>
        <w:t xml:space="preserve"> memakai baju berkancing  yang sangat re</w:t>
      </w:r>
      <w:r w:rsidR="001C4D9A">
        <w:rPr>
          <w:rFonts w:ascii="Times New Roman" w:hAnsi="Times New Roman" w:cs="Times New Roman"/>
          <w:sz w:val="24"/>
          <w:szCs w:val="24"/>
        </w:rPr>
        <w:t xml:space="preserve">ndah dan cara memasukkan tangan </w:t>
      </w:r>
      <w:r w:rsidR="00714D64">
        <w:rPr>
          <w:rFonts w:ascii="Times New Roman" w:hAnsi="Times New Roman" w:cs="Times New Roman"/>
          <w:sz w:val="24"/>
          <w:szCs w:val="24"/>
        </w:rPr>
        <w:t xml:space="preserve">kanan ke lengan baju </w:t>
      </w:r>
      <w:r w:rsidRPr="0024116A">
        <w:rPr>
          <w:rFonts w:ascii="Times New Roman" w:hAnsi="Times New Roman" w:cs="Times New Roman"/>
          <w:sz w:val="24"/>
          <w:szCs w:val="24"/>
        </w:rPr>
        <w:t>sebelah kanan belum mampu begitupun juga di bagian kiri le</w:t>
      </w:r>
      <w:r w:rsidR="00196AEE">
        <w:rPr>
          <w:rFonts w:ascii="Times New Roman" w:hAnsi="Times New Roman" w:cs="Times New Roman"/>
          <w:sz w:val="24"/>
          <w:szCs w:val="24"/>
        </w:rPr>
        <w:t xml:space="preserve">ngan kemeja, AM juga masih </w:t>
      </w:r>
      <w:r w:rsidRPr="0024116A">
        <w:rPr>
          <w:rFonts w:ascii="Times New Roman" w:hAnsi="Times New Roman" w:cs="Times New Roman"/>
          <w:sz w:val="24"/>
          <w:szCs w:val="24"/>
        </w:rPr>
        <w:t xml:space="preserve">belum mampu mengancing baju dengan benar serta merapikan baju dengan baik sehingga </w:t>
      </w:r>
      <w:r w:rsidR="00ED14D8" w:rsidRPr="0024116A">
        <w:rPr>
          <w:rFonts w:ascii="Times New Roman" w:hAnsi="Times New Roman" w:cs="Times New Roman"/>
          <w:sz w:val="24"/>
          <w:szCs w:val="24"/>
        </w:rPr>
        <w:t>ketika dalam hal merawat diri AM</w:t>
      </w:r>
      <w:r w:rsidRPr="0024116A">
        <w:rPr>
          <w:rFonts w:ascii="Times New Roman" w:hAnsi="Times New Roman" w:cs="Times New Roman"/>
          <w:sz w:val="24"/>
          <w:szCs w:val="24"/>
        </w:rPr>
        <w:t xml:space="preserve"> masih membutu</w:t>
      </w:r>
      <w:r w:rsidR="00ED14D8" w:rsidRPr="0024116A">
        <w:rPr>
          <w:rFonts w:ascii="Times New Roman" w:hAnsi="Times New Roman" w:cs="Times New Roman"/>
          <w:sz w:val="24"/>
          <w:szCs w:val="24"/>
        </w:rPr>
        <w:t xml:space="preserve">hkan bantuan orang lain. Tapi </w:t>
      </w:r>
      <w:proofErr w:type="gramStart"/>
      <w:r w:rsidR="00ED14D8" w:rsidRPr="0024116A">
        <w:rPr>
          <w:rFonts w:ascii="Times New Roman" w:hAnsi="Times New Roman" w:cs="Times New Roman"/>
          <w:sz w:val="24"/>
          <w:szCs w:val="24"/>
        </w:rPr>
        <w:t xml:space="preserve">AM </w:t>
      </w:r>
      <w:r w:rsidRPr="0024116A">
        <w:rPr>
          <w:rFonts w:ascii="Times New Roman" w:hAnsi="Times New Roman" w:cs="Times New Roman"/>
          <w:sz w:val="24"/>
          <w:szCs w:val="24"/>
        </w:rPr>
        <w:t xml:space="preserve"> ini</w:t>
      </w:r>
      <w:proofErr w:type="gramEnd"/>
      <w:r w:rsidRPr="0024116A">
        <w:rPr>
          <w:rFonts w:ascii="Times New Roman" w:hAnsi="Times New Roman" w:cs="Times New Roman"/>
          <w:sz w:val="24"/>
          <w:szCs w:val="24"/>
        </w:rPr>
        <w:t xml:space="preserve"> sebenarnya masih bisa untuk m</w:t>
      </w:r>
      <w:r w:rsidR="00ED14D8" w:rsidRPr="0024116A">
        <w:rPr>
          <w:rFonts w:ascii="Times New Roman" w:hAnsi="Times New Roman" w:cs="Times New Roman"/>
          <w:sz w:val="24"/>
          <w:szCs w:val="24"/>
        </w:rPr>
        <w:t xml:space="preserve">enerima pelajaran, hanya saja AM </w:t>
      </w:r>
      <w:r w:rsidRPr="0024116A">
        <w:rPr>
          <w:rFonts w:ascii="Times New Roman" w:hAnsi="Times New Roman" w:cs="Times New Roman"/>
          <w:sz w:val="24"/>
          <w:szCs w:val="24"/>
        </w:rPr>
        <w:t xml:space="preserve"> memang sedikit lambat, sehingga harus sebisa mungkin menyesuaikan kebutuhannya dalam memberikan pelajaran. </w:t>
      </w:r>
    </w:p>
    <w:p w:rsidR="00B029A6" w:rsidRPr="0024116A" w:rsidRDefault="00B029A6" w:rsidP="00AA1547">
      <w:pPr>
        <w:tabs>
          <w:tab w:val="left" w:pos="2410"/>
        </w:tabs>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24116A">
        <w:rPr>
          <w:rFonts w:ascii="Times New Roman" w:hAnsi="Times New Roman" w:cs="Times New Roman"/>
          <w:sz w:val="24"/>
          <w:szCs w:val="24"/>
        </w:rPr>
        <w:t>Berdasarkan</w:t>
      </w:r>
      <w:r w:rsidRPr="0024116A">
        <w:rPr>
          <w:rFonts w:ascii="Times New Roman" w:hAnsi="Times New Roman" w:cs="Times New Roman"/>
          <w:sz w:val="24"/>
          <w:szCs w:val="24"/>
          <w:lang w:val="id-ID"/>
        </w:rPr>
        <w:t xml:space="preserve"> hasil </w:t>
      </w:r>
      <w:r w:rsidRPr="0024116A">
        <w:rPr>
          <w:rFonts w:ascii="Times New Roman" w:hAnsi="Times New Roman" w:cs="Times New Roman"/>
          <w:sz w:val="24"/>
          <w:szCs w:val="24"/>
        </w:rPr>
        <w:t>observasi</w:t>
      </w:r>
      <w:r w:rsidRPr="0024116A">
        <w:rPr>
          <w:rFonts w:ascii="Times New Roman" w:hAnsi="Times New Roman" w:cs="Times New Roman"/>
          <w:sz w:val="24"/>
          <w:szCs w:val="24"/>
          <w:lang w:val="id-ID"/>
        </w:rPr>
        <w:t xml:space="preserve"> </w:t>
      </w:r>
      <w:r w:rsidRPr="0024116A">
        <w:rPr>
          <w:rFonts w:ascii="Times New Roman" w:hAnsi="Times New Roman" w:cs="Times New Roman"/>
          <w:sz w:val="24"/>
          <w:szCs w:val="24"/>
        </w:rPr>
        <w:t>tersebut</w:t>
      </w:r>
      <w:r w:rsidRPr="0024116A">
        <w:rPr>
          <w:rFonts w:ascii="Times New Roman" w:hAnsi="Times New Roman" w:cs="Times New Roman"/>
          <w:sz w:val="24"/>
          <w:szCs w:val="24"/>
          <w:lang w:val="id-ID"/>
        </w:rPr>
        <w:t xml:space="preserve"> terlihat</w:t>
      </w:r>
      <w:r w:rsidRPr="0024116A">
        <w:rPr>
          <w:rFonts w:ascii="Times New Roman" w:hAnsi="Times New Roman" w:cs="Times New Roman"/>
          <w:sz w:val="24"/>
          <w:szCs w:val="24"/>
        </w:rPr>
        <w:t xml:space="preserve"> murid</w:t>
      </w:r>
      <w:r w:rsidRPr="0024116A">
        <w:rPr>
          <w:rFonts w:ascii="Times New Roman" w:hAnsi="Times New Roman" w:cs="Times New Roman"/>
          <w:sz w:val="24"/>
          <w:szCs w:val="24"/>
          <w:lang w:val="id-ID"/>
        </w:rPr>
        <w:t xml:space="preserve"> </w:t>
      </w:r>
      <w:r w:rsidRPr="0024116A">
        <w:rPr>
          <w:rFonts w:ascii="Times New Roman" w:hAnsi="Times New Roman" w:cs="Times New Roman"/>
          <w:sz w:val="24"/>
          <w:szCs w:val="24"/>
        </w:rPr>
        <w:t>AM</w:t>
      </w:r>
      <w:r w:rsidRPr="0024116A">
        <w:rPr>
          <w:rFonts w:ascii="Times New Roman" w:hAnsi="Times New Roman" w:cs="Times New Roman"/>
          <w:sz w:val="24"/>
          <w:szCs w:val="24"/>
          <w:lang w:val="id-ID"/>
        </w:rPr>
        <w:t xml:space="preserve"> mengalami kesu</w:t>
      </w:r>
      <w:r w:rsidR="00CB4269">
        <w:rPr>
          <w:rFonts w:ascii="Times New Roman" w:hAnsi="Times New Roman" w:cs="Times New Roman"/>
          <w:sz w:val="24"/>
          <w:szCs w:val="24"/>
          <w:lang w:val="id-ID"/>
        </w:rPr>
        <w:t>litan walaupun beberapa kali di</w:t>
      </w:r>
      <w:r w:rsidRPr="0024116A">
        <w:rPr>
          <w:rFonts w:ascii="Times New Roman" w:hAnsi="Times New Roman" w:cs="Times New Roman"/>
          <w:sz w:val="24"/>
          <w:szCs w:val="24"/>
          <w:lang w:val="id-ID"/>
        </w:rPr>
        <w:t>ulang-ulang, yaitu anak mengalami kesulitan pada saat memasukkan kancing baju ke dalam lubang kancing</w:t>
      </w:r>
      <w:r w:rsidRPr="0024116A">
        <w:rPr>
          <w:rFonts w:ascii="Times New Roman" w:hAnsi="Times New Roman" w:cs="Times New Roman"/>
          <w:sz w:val="24"/>
          <w:szCs w:val="24"/>
        </w:rPr>
        <w:t xml:space="preserve"> dikarenakan murid tersebut mengalami gangguan pada pusat perhatiannya muda</w:t>
      </w:r>
      <w:r w:rsidR="00CB4269">
        <w:rPr>
          <w:rFonts w:ascii="Times New Roman" w:hAnsi="Times New Roman" w:cs="Times New Roman"/>
          <w:sz w:val="24"/>
          <w:szCs w:val="24"/>
        </w:rPr>
        <w:t>h</w:t>
      </w:r>
      <w:r w:rsidRPr="0024116A">
        <w:rPr>
          <w:rFonts w:ascii="Times New Roman" w:hAnsi="Times New Roman" w:cs="Times New Roman"/>
          <w:sz w:val="24"/>
          <w:szCs w:val="24"/>
        </w:rPr>
        <w:t xml:space="preserve"> beralih dan cepat merasa bosan sehingga murid tersebut </w:t>
      </w:r>
      <w:r w:rsidR="00DD6E17" w:rsidRPr="0024116A">
        <w:rPr>
          <w:rFonts w:ascii="Times New Roman" w:hAnsi="Times New Roman" w:cs="Times New Roman"/>
          <w:sz w:val="24"/>
          <w:szCs w:val="24"/>
        </w:rPr>
        <w:t xml:space="preserve">masih </w:t>
      </w:r>
      <w:r w:rsidRPr="0024116A">
        <w:rPr>
          <w:rFonts w:ascii="Times New Roman" w:hAnsi="Times New Roman" w:cs="Times New Roman"/>
          <w:sz w:val="24"/>
          <w:szCs w:val="24"/>
        </w:rPr>
        <w:t>sulit melakukan kegiatan sehari-hari khususnya kegiatan memasang kancing baju.</w:t>
      </w:r>
      <w:proofErr w:type="gramEnd"/>
      <w:r w:rsidRPr="0024116A">
        <w:rPr>
          <w:rFonts w:ascii="Times New Roman" w:hAnsi="Times New Roman" w:cs="Times New Roman"/>
          <w:sz w:val="24"/>
          <w:szCs w:val="24"/>
          <w:lang w:val="id-ID"/>
        </w:rPr>
        <w:t xml:space="preserve"> </w:t>
      </w:r>
    </w:p>
    <w:p w:rsidR="00B8666B" w:rsidRPr="0024116A" w:rsidRDefault="00DD6E17" w:rsidP="00AA1547">
      <w:pPr>
        <w:tabs>
          <w:tab w:val="left" w:pos="2410"/>
        </w:tabs>
        <w:autoSpaceDE w:val="0"/>
        <w:autoSpaceDN w:val="0"/>
        <w:adjustRightInd w:val="0"/>
        <w:spacing w:after="0" w:line="480" w:lineRule="auto"/>
        <w:ind w:firstLine="540"/>
        <w:jc w:val="both"/>
        <w:rPr>
          <w:rFonts w:ascii="Times New Roman" w:hAnsi="Times New Roman" w:cs="Times New Roman"/>
          <w:sz w:val="24"/>
          <w:szCs w:val="24"/>
        </w:rPr>
      </w:pPr>
      <w:r w:rsidRPr="0024116A">
        <w:rPr>
          <w:rFonts w:ascii="Times New Roman" w:hAnsi="Times New Roman" w:cs="Times New Roman"/>
          <w:sz w:val="24"/>
          <w:szCs w:val="24"/>
        </w:rPr>
        <w:t xml:space="preserve">Bila hal ini dibiarkan berlarut-larut, maka dapat berdampak buruk </w:t>
      </w:r>
      <w:proofErr w:type="gramStart"/>
      <w:r w:rsidRPr="0024116A">
        <w:rPr>
          <w:rFonts w:ascii="Times New Roman" w:hAnsi="Times New Roman" w:cs="Times New Roman"/>
          <w:sz w:val="24"/>
          <w:szCs w:val="24"/>
        </w:rPr>
        <w:t>pada  murid</w:t>
      </w:r>
      <w:proofErr w:type="gramEnd"/>
      <w:r w:rsidRPr="0024116A">
        <w:rPr>
          <w:rFonts w:ascii="Times New Roman" w:hAnsi="Times New Roman" w:cs="Times New Roman"/>
          <w:sz w:val="24"/>
          <w:szCs w:val="24"/>
        </w:rPr>
        <w:t xml:space="preserve"> tunagrahita sedang, murid tunagrahita sedang kurang mandiri dalam hal merawat diri dan menurunnya tingkat kepercayaan diri murid tunagrahita sedang dalam kehidupan sehari-harinya baik dalam lingkungan rumah, sekolah dan masyarakat. Tujuan yang ingin dicapai dalam memberikan pembelajaran merawat diri menjadi pertimbangan </w:t>
      </w:r>
      <w:r w:rsidR="00FC6095">
        <w:rPr>
          <w:rFonts w:ascii="Times New Roman" w:hAnsi="Times New Roman" w:cs="Times New Roman"/>
          <w:sz w:val="24"/>
          <w:szCs w:val="24"/>
        </w:rPr>
        <w:t xml:space="preserve">dalam </w:t>
      </w:r>
      <w:proofErr w:type="gramStart"/>
      <w:r w:rsidR="00FC6095">
        <w:rPr>
          <w:rFonts w:ascii="Times New Roman" w:hAnsi="Times New Roman" w:cs="Times New Roman"/>
          <w:sz w:val="24"/>
          <w:szCs w:val="24"/>
        </w:rPr>
        <w:t xml:space="preserve">merumuskan </w:t>
      </w:r>
      <w:r w:rsidRPr="0024116A">
        <w:rPr>
          <w:rFonts w:ascii="Times New Roman" w:hAnsi="Times New Roman" w:cs="Times New Roman"/>
          <w:sz w:val="24"/>
          <w:szCs w:val="24"/>
        </w:rPr>
        <w:t xml:space="preserve"> program</w:t>
      </w:r>
      <w:proofErr w:type="gramEnd"/>
      <w:r w:rsidRPr="0024116A">
        <w:rPr>
          <w:rFonts w:ascii="Times New Roman" w:hAnsi="Times New Roman" w:cs="Times New Roman"/>
          <w:sz w:val="24"/>
          <w:szCs w:val="24"/>
        </w:rPr>
        <w:t xml:space="preserve"> pembelajaran adalah agar murid memiliki pengetahuan </w:t>
      </w:r>
      <w:r w:rsidR="00714D64">
        <w:rPr>
          <w:rFonts w:ascii="Times New Roman" w:hAnsi="Times New Roman" w:cs="Times New Roman"/>
          <w:sz w:val="24"/>
          <w:szCs w:val="24"/>
        </w:rPr>
        <w:lastRenderedPageBreak/>
        <w:t>dalam hal kemandirian</w:t>
      </w:r>
      <w:r w:rsidRPr="0024116A">
        <w:rPr>
          <w:rFonts w:ascii="Times New Roman" w:hAnsi="Times New Roman" w:cs="Times New Roman"/>
          <w:sz w:val="24"/>
          <w:szCs w:val="24"/>
        </w:rPr>
        <w:t xml:space="preserve"> memakai baju berkancing, agar</w:t>
      </w:r>
      <w:r w:rsidR="00714D64">
        <w:rPr>
          <w:rFonts w:ascii="Times New Roman" w:hAnsi="Times New Roman" w:cs="Times New Roman"/>
          <w:sz w:val="24"/>
          <w:szCs w:val="24"/>
        </w:rPr>
        <w:t xml:space="preserve"> murid dapat mandiri dalam merawat</w:t>
      </w:r>
      <w:r w:rsidR="00CB4269">
        <w:rPr>
          <w:rFonts w:ascii="Times New Roman" w:hAnsi="Times New Roman" w:cs="Times New Roman"/>
          <w:sz w:val="24"/>
          <w:szCs w:val="24"/>
        </w:rPr>
        <w:t xml:space="preserve"> diri serta menolong dirinya</w:t>
      </w:r>
    </w:p>
    <w:p w:rsidR="00606A77" w:rsidRPr="00F17A70" w:rsidRDefault="00D012DB" w:rsidP="00E05529">
      <w:pPr>
        <w:autoSpaceDE w:val="0"/>
        <w:autoSpaceDN w:val="0"/>
        <w:adjustRightInd w:val="0"/>
        <w:spacing w:after="0" w:line="480" w:lineRule="auto"/>
        <w:ind w:firstLine="540"/>
        <w:jc w:val="both"/>
        <w:rPr>
          <w:rFonts w:ascii="Times New Roman" w:hAnsi="Times New Roman" w:cs="Times New Roman"/>
          <w:sz w:val="24"/>
          <w:szCs w:val="24"/>
        </w:rPr>
      </w:pPr>
      <w:r w:rsidRPr="0024116A">
        <w:rPr>
          <w:rFonts w:ascii="Times New Roman" w:hAnsi="Times New Roman" w:cs="Times New Roman"/>
          <w:sz w:val="24"/>
          <w:szCs w:val="24"/>
        </w:rPr>
        <w:t>Berdasarkan keadaan di lapangan pe</w:t>
      </w:r>
      <w:r w:rsidR="00CB4269">
        <w:rPr>
          <w:rFonts w:ascii="Times New Roman" w:hAnsi="Times New Roman" w:cs="Times New Roman"/>
          <w:sz w:val="24"/>
          <w:szCs w:val="24"/>
        </w:rPr>
        <w:t>neliti mengamati</w:t>
      </w:r>
      <w:r w:rsidR="000B3AE4">
        <w:rPr>
          <w:rFonts w:ascii="Times New Roman" w:hAnsi="Times New Roman" w:cs="Times New Roman"/>
          <w:sz w:val="24"/>
          <w:szCs w:val="24"/>
        </w:rPr>
        <w:t xml:space="preserve"> </w:t>
      </w:r>
      <w:proofErr w:type="gramStart"/>
      <w:r w:rsidR="00CA0390">
        <w:rPr>
          <w:rFonts w:ascii="Times New Roman" w:hAnsi="Times New Roman" w:cs="Times New Roman"/>
          <w:sz w:val="24"/>
          <w:szCs w:val="24"/>
        </w:rPr>
        <w:t>pendekatan  dalam</w:t>
      </w:r>
      <w:proofErr w:type="gramEnd"/>
      <w:r w:rsidR="00CA0390">
        <w:rPr>
          <w:rFonts w:ascii="Times New Roman" w:hAnsi="Times New Roman" w:cs="Times New Roman"/>
          <w:sz w:val="24"/>
          <w:szCs w:val="24"/>
        </w:rPr>
        <w:t xml:space="preserve"> pembelajaran  merawat </w:t>
      </w:r>
      <w:r w:rsidRPr="0024116A">
        <w:rPr>
          <w:rFonts w:ascii="Times New Roman" w:hAnsi="Times New Roman" w:cs="Times New Roman"/>
          <w:sz w:val="24"/>
          <w:szCs w:val="24"/>
        </w:rPr>
        <w:t>diri sendiri belum dapat diajarkan secar</w:t>
      </w:r>
      <w:r w:rsidR="00CA0390">
        <w:rPr>
          <w:rFonts w:ascii="Times New Roman" w:hAnsi="Times New Roman" w:cs="Times New Roman"/>
          <w:sz w:val="24"/>
          <w:szCs w:val="24"/>
        </w:rPr>
        <w:t>a optimal</w:t>
      </w:r>
      <w:r w:rsidR="00606A77">
        <w:rPr>
          <w:rFonts w:ascii="Times New Roman" w:hAnsi="Times New Roman" w:cs="Times New Roman"/>
          <w:sz w:val="24"/>
          <w:szCs w:val="24"/>
        </w:rPr>
        <w:t xml:space="preserve"> dan efektif</w:t>
      </w:r>
      <w:r w:rsidR="00CA0390">
        <w:rPr>
          <w:rFonts w:ascii="Times New Roman" w:hAnsi="Times New Roman" w:cs="Times New Roman"/>
          <w:sz w:val="24"/>
          <w:szCs w:val="24"/>
        </w:rPr>
        <w:t xml:space="preserve">. Pendekatan dalam pembelajaran keterampilan dilakukan secara bervariasi karena adanya perbedaan bakat, minat siswa </w:t>
      </w:r>
      <w:proofErr w:type="gramStart"/>
      <w:r w:rsidR="00CA0390">
        <w:rPr>
          <w:rFonts w:ascii="Times New Roman" w:hAnsi="Times New Roman" w:cs="Times New Roman"/>
          <w:sz w:val="24"/>
          <w:szCs w:val="24"/>
        </w:rPr>
        <w:t xml:space="preserve">dan </w:t>
      </w:r>
      <w:r w:rsidR="00606A77">
        <w:rPr>
          <w:rFonts w:ascii="Times New Roman" w:hAnsi="Times New Roman" w:cs="Times New Roman"/>
          <w:sz w:val="24"/>
          <w:szCs w:val="24"/>
        </w:rPr>
        <w:t xml:space="preserve"> di</w:t>
      </w:r>
      <w:r w:rsidR="00CA0390">
        <w:rPr>
          <w:rFonts w:ascii="Times New Roman" w:hAnsi="Times New Roman" w:cs="Times New Roman"/>
          <w:sz w:val="24"/>
          <w:szCs w:val="24"/>
        </w:rPr>
        <w:t>sesuai</w:t>
      </w:r>
      <w:r w:rsidR="00606A77">
        <w:rPr>
          <w:rFonts w:ascii="Times New Roman" w:hAnsi="Times New Roman" w:cs="Times New Roman"/>
          <w:sz w:val="24"/>
          <w:szCs w:val="24"/>
        </w:rPr>
        <w:t>kan</w:t>
      </w:r>
      <w:proofErr w:type="gramEnd"/>
      <w:r w:rsidR="00CA0390">
        <w:rPr>
          <w:rFonts w:ascii="Times New Roman" w:hAnsi="Times New Roman" w:cs="Times New Roman"/>
          <w:sz w:val="24"/>
          <w:szCs w:val="24"/>
        </w:rPr>
        <w:t xml:space="preserve"> kebutuhan siswa. </w:t>
      </w:r>
      <w:r w:rsidR="00606A77" w:rsidRPr="00F17A70">
        <w:rPr>
          <w:rFonts w:ascii="Times New Roman" w:hAnsi="Times New Roman" w:cs="Times New Roman"/>
          <w:sz w:val="24"/>
          <w:szCs w:val="24"/>
        </w:rPr>
        <w:t>Oleh karena itu masalah tersebut harus diatasi dengan memberikan pendekatan yang tepat melalui latihan-latihan pada murid tunagrahita sedang, latihan yang dianggap sesuai dengan murid tunagrahita sedang yaitu merujuk pada bina diri murid tunagrahita sedang  terutama dalam hal berpakaian, melihat rumitnya permasalahan yang dihadapi murid tunagrahita sedang maka peneliti berinisiatif untuk  menggunakan analisis tugas (</w:t>
      </w:r>
      <w:r w:rsidR="00606A77" w:rsidRPr="00F17A70">
        <w:rPr>
          <w:rFonts w:ascii="Times New Roman" w:hAnsi="Times New Roman" w:cs="Times New Roman"/>
          <w:i/>
          <w:sz w:val="24"/>
          <w:szCs w:val="24"/>
        </w:rPr>
        <w:t>task analysis</w:t>
      </w:r>
      <w:r w:rsidR="00606A77" w:rsidRPr="00F17A70">
        <w:rPr>
          <w:rFonts w:ascii="Times New Roman" w:hAnsi="Times New Roman" w:cs="Times New Roman"/>
          <w:sz w:val="24"/>
          <w:szCs w:val="24"/>
        </w:rPr>
        <w:t xml:space="preserve">), peneliti menggunakan analisis tugas karena dianggap tepat untuk dapat meningkatkan kemampuan merawat diri dalam hal berpakaian yaitu memakai </w:t>
      </w:r>
      <w:r w:rsidR="00606A77">
        <w:rPr>
          <w:rFonts w:ascii="Times New Roman" w:hAnsi="Times New Roman" w:cs="Times New Roman"/>
          <w:sz w:val="24"/>
          <w:szCs w:val="24"/>
        </w:rPr>
        <w:t xml:space="preserve">baju berkancing </w:t>
      </w:r>
    </w:p>
    <w:p w:rsidR="00606A77" w:rsidRDefault="00CA0390" w:rsidP="00E05529">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06A77" w:rsidRPr="00F17A70">
        <w:rPr>
          <w:rFonts w:ascii="Times New Roman" w:hAnsi="Times New Roman" w:cs="Times New Roman"/>
          <w:sz w:val="24"/>
          <w:szCs w:val="24"/>
          <w:lang w:val="sv-SE"/>
        </w:rPr>
        <w:t>Analisis tugas (</w:t>
      </w:r>
      <w:r w:rsidR="00606A77" w:rsidRPr="00F17A70">
        <w:rPr>
          <w:rFonts w:ascii="Times New Roman" w:hAnsi="Times New Roman" w:cs="Times New Roman"/>
          <w:i/>
          <w:sz w:val="24"/>
          <w:szCs w:val="24"/>
          <w:lang w:val="sv-SE"/>
        </w:rPr>
        <w:t>task analysis</w:t>
      </w:r>
      <w:r w:rsidR="00606A77" w:rsidRPr="00F17A70">
        <w:rPr>
          <w:rFonts w:ascii="Times New Roman" w:hAnsi="Times New Roman" w:cs="Times New Roman"/>
          <w:sz w:val="24"/>
          <w:szCs w:val="24"/>
          <w:lang w:val="sv-SE"/>
        </w:rPr>
        <w:t>) adalah suatu cara pembelajaran yang menekankan pada penguasaaan pada setiap tahap-tahap atau langkah-langkah pelaksanaan dari suatu kegiatan. Setiap langkah secara berurutan harus dikuasai sesuai dengan urutan yang benar, sebelum satu dikuasai maka tahap berikutnya belum dapat dilakukan. Setiap tahap pelaksanaanya langsung dipraktekkan oleh murid maupun dengan menggunakan alat peraga.</w:t>
      </w:r>
      <w:r w:rsidR="00606A77">
        <w:rPr>
          <w:rFonts w:ascii="Times New Roman" w:hAnsi="Times New Roman" w:cs="Times New Roman"/>
          <w:sz w:val="24"/>
          <w:szCs w:val="24"/>
        </w:rPr>
        <w:t xml:space="preserve"> </w:t>
      </w:r>
      <w:r w:rsidR="00606A77" w:rsidRPr="00F17A70">
        <w:rPr>
          <w:rFonts w:ascii="Times New Roman" w:hAnsi="Times New Roman" w:cs="Times New Roman"/>
          <w:sz w:val="24"/>
          <w:szCs w:val="24"/>
        </w:rPr>
        <w:t xml:space="preserve">Penerapan analisis tugas diharapkan dapat membantu murid </w:t>
      </w:r>
      <w:proofErr w:type="gramStart"/>
      <w:r w:rsidR="00606A77" w:rsidRPr="00F17A70">
        <w:rPr>
          <w:rFonts w:ascii="Times New Roman" w:hAnsi="Times New Roman" w:cs="Times New Roman"/>
          <w:sz w:val="24"/>
          <w:szCs w:val="24"/>
        </w:rPr>
        <w:t>tunagrahita  sedang</w:t>
      </w:r>
      <w:proofErr w:type="gramEnd"/>
      <w:r w:rsidR="00606A77" w:rsidRPr="00F17A70">
        <w:rPr>
          <w:rFonts w:ascii="Times New Roman" w:hAnsi="Times New Roman" w:cs="Times New Roman"/>
          <w:sz w:val="24"/>
          <w:szCs w:val="24"/>
        </w:rPr>
        <w:t xml:space="preserve"> dalam memenuhi kebutuhan sehari-harinya dalam hal </w:t>
      </w:r>
      <w:r w:rsidR="00606A77" w:rsidRPr="00F17A70">
        <w:rPr>
          <w:rFonts w:ascii="Times New Roman" w:hAnsi="Times New Roman" w:cs="Times New Roman"/>
          <w:sz w:val="24"/>
          <w:szCs w:val="24"/>
        </w:rPr>
        <w:lastRenderedPageBreak/>
        <w:t xml:space="preserve">merawat </w:t>
      </w:r>
      <w:r w:rsidR="00714D64">
        <w:rPr>
          <w:rFonts w:ascii="Times New Roman" w:hAnsi="Times New Roman" w:cs="Times New Roman"/>
          <w:sz w:val="24"/>
          <w:szCs w:val="24"/>
        </w:rPr>
        <w:t xml:space="preserve">diri </w:t>
      </w:r>
      <w:r w:rsidR="00606A77" w:rsidRPr="00F17A70">
        <w:rPr>
          <w:rFonts w:ascii="Times New Roman" w:hAnsi="Times New Roman" w:cs="Times New Roman"/>
          <w:sz w:val="24"/>
          <w:szCs w:val="24"/>
        </w:rPr>
        <w:t xml:space="preserve">terutama memakai baju </w:t>
      </w:r>
      <w:r w:rsidR="00540B7E">
        <w:rPr>
          <w:rFonts w:ascii="Times New Roman" w:hAnsi="Times New Roman" w:cs="Times New Roman"/>
          <w:sz w:val="24"/>
          <w:szCs w:val="24"/>
        </w:rPr>
        <w:t>berkancing</w:t>
      </w:r>
      <w:r w:rsidR="00606A77" w:rsidRPr="00F17A70">
        <w:rPr>
          <w:rFonts w:ascii="Times New Roman" w:hAnsi="Times New Roman" w:cs="Times New Roman"/>
          <w:sz w:val="24"/>
          <w:szCs w:val="24"/>
        </w:rPr>
        <w:t>.</w:t>
      </w:r>
      <w:r w:rsidR="00606A77">
        <w:rPr>
          <w:rFonts w:ascii="Times New Roman" w:hAnsi="Times New Roman" w:cs="Times New Roman"/>
          <w:sz w:val="24"/>
          <w:szCs w:val="24"/>
        </w:rPr>
        <w:t xml:space="preserve"> Adapun langkah-langkah analisis tugasnya </w:t>
      </w:r>
      <w:proofErr w:type="gramStart"/>
      <w:r w:rsidR="00606A77">
        <w:rPr>
          <w:rFonts w:ascii="Times New Roman" w:hAnsi="Times New Roman" w:cs="Times New Roman"/>
          <w:sz w:val="24"/>
          <w:szCs w:val="24"/>
        </w:rPr>
        <w:t>yaitu :</w:t>
      </w:r>
      <w:proofErr w:type="gramEnd"/>
    </w:p>
    <w:p w:rsidR="00606A77" w:rsidRPr="003E0FA5" w:rsidRDefault="00E05529" w:rsidP="00606A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Mengambil baju berkancing</w:t>
      </w:r>
    </w:p>
    <w:p w:rsidR="00606A77" w:rsidRPr="003E0FA5" w:rsidRDefault="00606A77" w:rsidP="00606A77">
      <w:pPr>
        <w:pStyle w:val="ListParagraph"/>
        <w:numPr>
          <w:ilvl w:val="0"/>
          <w:numId w:val="9"/>
        </w:numPr>
        <w:rPr>
          <w:rFonts w:ascii="Times New Roman" w:hAnsi="Times New Roman" w:cs="Times New Roman"/>
          <w:sz w:val="24"/>
          <w:szCs w:val="24"/>
        </w:rPr>
      </w:pPr>
      <w:r w:rsidRPr="003E0FA5">
        <w:rPr>
          <w:rFonts w:ascii="Times New Roman" w:hAnsi="Times New Roman" w:cs="Times New Roman"/>
          <w:sz w:val="24"/>
          <w:szCs w:val="24"/>
        </w:rPr>
        <w:t>Memasukka</w:t>
      </w:r>
      <w:r w:rsidR="00E05529">
        <w:rPr>
          <w:rFonts w:ascii="Times New Roman" w:hAnsi="Times New Roman" w:cs="Times New Roman"/>
          <w:sz w:val="24"/>
          <w:szCs w:val="24"/>
        </w:rPr>
        <w:t xml:space="preserve">n tangan kanan ke lubang lengan kanan baju berkancing </w:t>
      </w:r>
    </w:p>
    <w:p w:rsidR="00606A77" w:rsidRPr="003E0FA5" w:rsidRDefault="00E05529" w:rsidP="00606A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Memasukkan tangan kiri  ke lubang lengan </w:t>
      </w:r>
      <w:r w:rsidR="00606A77" w:rsidRPr="003E0FA5">
        <w:rPr>
          <w:rFonts w:ascii="Times New Roman" w:hAnsi="Times New Roman" w:cs="Times New Roman"/>
          <w:sz w:val="24"/>
          <w:szCs w:val="24"/>
        </w:rPr>
        <w:t xml:space="preserve"> </w:t>
      </w:r>
      <w:r>
        <w:rPr>
          <w:rFonts w:ascii="Times New Roman" w:hAnsi="Times New Roman" w:cs="Times New Roman"/>
          <w:sz w:val="24"/>
          <w:szCs w:val="24"/>
        </w:rPr>
        <w:t>kiri baju berkancing</w:t>
      </w:r>
    </w:p>
    <w:p w:rsidR="00606A77" w:rsidRPr="003E0FA5" w:rsidRDefault="00606A77" w:rsidP="00606A77">
      <w:pPr>
        <w:pStyle w:val="ListParagraph"/>
        <w:numPr>
          <w:ilvl w:val="0"/>
          <w:numId w:val="9"/>
        </w:numPr>
        <w:rPr>
          <w:rFonts w:ascii="Times New Roman" w:hAnsi="Times New Roman" w:cs="Times New Roman"/>
          <w:sz w:val="24"/>
          <w:szCs w:val="24"/>
        </w:rPr>
      </w:pPr>
      <w:r w:rsidRPr="003E0FA5">
        <w:rPr>
          <w:rFonts w:ascii="Times New Roman" w:hAnsi="Times New Roman" w:cs="Times New Roman"/>
          <w:sz w:val="24"/>
          <w:szCs w:val="24"/>
        </w:rPr>
        <w:t xml:space="preserve">Merapikan kerah baju </w:t>
      </w:r>
    </w:p>
    <w:p w:rsidR="00606A77" w:rsidRPr="003E0FA5" w:rsidRDefault="00606A77" w:rsidP="00606A77">
      <w:pPr>
        <w:pStyle w:val="ListParagraph"/>
        <w:numPr>
          <w:ilvl w:val="0"/>
          <w:numId w:val="9"/>
        </w:numPr>
        <w:rPr>
          <w:rFonts w:ascii="Times New Roman" w:hAnsi="Times New Roman" w:cs="Times New Roman"/>
          <w:sz w:val="24"/>
          <w:szCs w:val="24"/>
        </w:rPr>
      </w:pPr>
      <w:r w:rsidRPr="003E0FA5">
        <w:rPr>
          <w:rFonts w:ascii="Times New Roman" w:hAnsi="Times New Roman" w:cs="Times New Roman"/>
          <w:sz w:val="24"/>
          <w:szCs w:val="24"/>
        </w:rPr>
        <w:t>Menyamakan</w:t>
      </w:r>
      <w:r w:rsidR="00E05529">
        <w:rPr>
          <w:rFonts w:ascii="Times New Roman" w:hAnsi="Times New Roman" w:cs="Times New Roman"/>
          <w:sz w:val="24"/>
          <w:szCs w:val="24"/>
        </w:rPr>
        <w:t xml:space="preserve"> ke dua</w:t>
      </w:r>
      <w:r w:rsidRPr="003E0FA5">
        <w:rPr>
          <w:rFonts w:ascii="Times New Roman" w:hAnsi="Times New Roman" w:cs="Times New Roman"/>
          <w:sz w:val="24"/>
          <w:szCs w:val="24"/>
        </w:rPr>
        <w:t xml:space="preserve"> ujung baju </w:t>
      </w:r>
      <w:r w:rsidR="00E05529">
        <w:rPr>
          <w:rFonts w:ascii="Times New Roman" w:hAnsi="Times New Roman" w:cs="Times New Roman"/>
          <w:sz w:val="24"/>
          <w:szCs w:val="24"/>
        </w:rPr>
        <w:t>berkancing</w:t>
      </w:r>
    </w:p>
    <w:p w:rsidR="00606A77" w:rsidRPr="003E0FA5" w:rsidRDefault="00606A77" w:rsidP="00606A77">
      <w:pPr>
        <w:pStyle w:val="ListParagraph"/>
        <w:numPr>
          <w:ilvl w:val="0"/>
          <w:numId w:val="9"/>
        </w:numPr>
        <w:rPr>
          <w:rFonts w:ascii="Times New Roman" w:hAnsi="Times New Roman" w:cs="Times New Roman"/>
          <w:sz w:val="24"/>
          <w:szCs w:val="24"/>
        </w:rPr>
      </w:pPr>
      <w:r w:rsidRPr="003E0FA5">
        <w:rPr>
          <w:rFonts w:ascii="Times New Roman" w:hAnsi="Times New Roman" w:cs="Times New Roman"/>
          <w:sz w:val="24"/>
          <w:szCs w:val="24"/>
        </w:rPr>
        <w:t>Memegang kancing bagian atas dengan tangan kanan</w:t>
      </w:r>
    </w:p>
    <w:p w:rsidR="00606A77" w:rsidRPr="003E0FA5" w:rsidRDefault="00606A77" w:rsidP="00606A77">
      <w:pPr>
        <w:pStyle w:val="ListParagraph"/>
        <w:numPr>
          <w:ilvl w:val="0"/>
          <w:numId w:val="9"/>
        </w:numPr>
        <w:rPr>
          <w:rFonts w:ascii="Times New Roman" w:hAnsi="Times New Roman" w:cs="Times New Roman"/>
          <w:sz w:val="24"/>
          <w:szCs w:val="24"/>
        </w:rPr>
      </w:pPr>
      <w:r w:rsidRPr="003E0FA5">
        <w:rPr>
          <w:rFonts w:ascii="Times New Roman" w:hAnsi="Times New Roman" w:cs="Times New Roman"/>
          <w:sz w:val="24"/>
          <w:szCs w:val="24"/>
        </w:rPr>
        <w:t>Memegang lubang kancing bagian atas dengan tangan kiri</w:t>
      </w:r>
    </w:p>
    <w:p w:rsidR="00606A77" w:rsidRPr="003E0FA5" w:rsidRDefault="00606A77" w:rsidP="00606A77">
      <w:pPr>
        <w:pStyle w:val="ListParagraph"/>
        <w:numPr>
          <w:ilvl w:val="0"/>
          <w:numId w:val="9"/>
        </w:numPr>
        <w:rPr>
          <w:rFonts w:ascii="Times New Roman" w:hAnsi="Times New Roman" w:cs="Times New Roman"/>
          <w:sz w:val="24"/>
          <w:szCs w:val="24"/>
        </w:rPr>
      </w:pPr>
      <w:r w:rsidRPr="003E0FA5">
        <w:rPr>
          <w:rFonts w:ascii="Times New Roman" w:hAnsi="Times New Roman" w:cs="Times New Roman"/>
          <w:sz w:val="24"/>
          <w:szCs w:val="24"/>
        </w:rPr>
        <w:t xml:space="preserve">Memasukkan kancing </w:t>
      </w:r>
      <w:r w:rsidR="00E05529">
        <w:rPr>
          <w:rFonts w:ascii="Times New Roman" w:hAnsi="Times New Roman" w:cs="Times New Roman"/>
          <w:sz w:val="24"/>
          <w:szCs w:val="24"/>
        </w:rPr>
        <w:t xml:space="preserve"> baju </w:t>
      </w:r>
      <w:r w:rsidRPr="003E0FA5">
        <w:rPr>
          <w:rFonts w:ascii="Times New Roman" w:hAnsi="Times New Roman" w:cs="Times New Roman"/>
          <w:sz w:val="24"/>
          <w:szCs w:val="24"/>
        </w:rPr>
        <w:t>ke dalam lubang kancing</w:t>
      </w:r>
    </w:p>
    <w:p w:rsidR="00606A77" w:rsidRPr="003E0FA5" w:rsidRDefault="00606A77" w:rsidP="00606A77">
      <w:pPr>
        <w:pStyle w:val="ListParagraph"/>
        <w:numPr>
          <w:ilvl w:val="0"/>
          <w:numId w:val="9"/>
        </w:numPr>
        <w:rPr>
          <w:rFonts w:ascii="Times New Roman" w:hAnsi="Times New Roman" w:cs="Times New Roman"/>
          <w:sz w:val="24"/>
          <w:szCs w:val="24"/>
        </w:rPr>
      </w:pPr>
      <w:r w:rsidRPr="003E0FA5">
        <w:rPr>
          <w:rFonts w:ascii="Times New Roman" w:hAnsi="Times New Roman" w:cs="Times New Roman"/>
          <w:sz w:val="24"/>
          <w:szCs w:val="24"/>
        </w:rPr>
        <w:t>Melakukan hal yang sama dengan kancing-kancing berikutnya</w:t>
      </w:r>
    </w:p>
    <w:p w:rsidR="00606A77" w:rsidRPr="003E0FA5" w:rsidRDefault="00606A77" w:rsidP="00606A7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3E0FA5">
        <w:rPr>
          <w:rFonts w:ascii="Times New Roman" w:hAnsi="Times New Roman" w:cs="Times New Roman"/>
          <w:sz w:val="24"/>
          <w:szCs w:val="24"/>
        </w:rPr>
        <w:t>Merapikan baju setelah dikancing</w:t>
      </w:r>
    </w:p>
    <w:p w:rsidR="007063EF" w:rsidRDefault="00DF0071" w:rsidP="008C158E">
      <w:pPr>
        <w:spacing w:after="100" w:afterAutospacing="1" w:line="480" w:lineRule="auto"/>
        <w:ind w:right="49" w:firstLine="540"/>
        <w:jc w:val="both"/>
        <w:rPr>
          <w:rFonts w:ascii="Times New Roman" w:hAnsi="Times New Roman" w:cs="Times New Roman"/>
          <w:sz w:val="24"/>
          <w:szCs w:val="24"/>
        </w:rPr>
      </w:pPr>
      <w:r>
        <w:rPr>
          <w:rFonts w:ascii="Times New Roman" w:hAnsi="Times New Roman" w:cs="Times New Roman"/>
          <w:sz w:val="24"/>
          <w:szCs w:val="24"/>
        </w:rPr>
        <w:t xml:space="preserve">Dalam penerapan analisis tugas diharapkan dapat </w:t>
      </w:r>
      <w:proofErr w:type="gramStart"/>
      <w:r>
        <w:rPr>
          <w:rFonts w:ascii="Times New Roman" w:hAnsi="Times New Roman" w:cs="Times New Roman"/>
          <w:sz w:val="24"/>
          <w:szCs w:val="24"/>
        </w:rPr>
        <w:t xml:space="preserve">membantu </w:t>
      </w:r>
      <w:r w:rsidR="00714D64">
        <w:rPr>
          <w:rFonts w:ascii="Times New Roman" w:hAnsi="Times New Roman" w:cs="Times New Roman"/>
          <w:sz w:val="24"/>
          <w:szCs w:val="24"/>
        </w:rPr>
        <w:t xml:space="preserve"> </w:t>
      </w:r>
      <w:r>
        <w:rPr>
          <w:rFonts w:ascii="Times New Roman" w:hAnsi="Times New Roman" w:cs="Times New Roman"/>
          <w:sz w:val="24"/>
          <w:szCs w:val="24"/>
        </w:rPr>
        <w:t>murid</w:t>
      </w:r>
      <w:proofErr w:type="gramEnd"/>
      <w:r>
        <w:rPr>
          <w:rFonts w:ascii="Times New Roman" w:hAnsi="Times New Roman" w:cs="Times New Roman"/>
          <w:sz w:val="24"/>
          <w:szCs w:val="24"/>
        </w:rPr>
        <w:t xml:space="preserve"> tunagrahita sedang dalam memenuhi kebutuhan sehari-harinya dalam hal merawat diri terutama memakai baju berkancing. </w:t>
      </w:r>
      <w:r w:rsidR="00606A77" w:rsidRPr="00F17A70">
        <w:rPr>
          <w:rFonts w:ascii="Times New Roman" w:hAnsi="Times New Roman" w:cs="Times New Roman"/>
          <w:sz w:val="24"/>
          <w:szCs w:val="24"/>
        </w:rPr>
        <w:t>Berdasarkan</w:t>
      </w:r>
      <w:r>
        <w:rPr>
          <w:rFonts w:ascii="Times New Roman" w:hAnsi="Times New Roman" w:cs="Times New Roman"/>
          <w:sz w:val="24"/>
          <w:szCs w:val="24"/>
        </w:rPr>
        <w:t xml:space="preserve"> fenomena di </w:t>
      </w:r>
      <w:proofErr w:type="gramStart"/>
      <w:r>
        <w:rPr>
          <w:rFonts w:ascii="Times New Roman" w:hAnsi="Times New Roman" w:cs="Times New Roman"/>
          <w:sz w:val="24"/>
          <w:szCs w:val="24"/>
        </w:rPr>
        <w:t xml:space="preserve">atas </w:t>
      </w:r>
      <w:r w:rsidR="00606A77" w:rsidRPr="00F17A70">
        <w:rPr>
          <w:rFonts w:ascii="Times New Roman" w:hAnsi="Times New Roman" w:cs="Times New Roman"/>
          <w:sz w:val="24"/>
          <w:szCs w:val="24"/>
        </w:rPr>
        <w:t xml:space="preserve"> </w:t>
      </w:r>
      <w:r>
        <w:rPr>
          <w:rFonts w:ascii="Times New Roman" w:hAnsi="Times New Roman" w:cs="Times New Roman"/>
          <w:sz w:val="24"/>
          <w:szCs w:val="24"/>
        </w:rPr>
        <w:t>maka</w:t>
      </w:r>
      <w:proofErr w:type="gramEnd"/>
      <w:r>
        <w:rPr>
          <w:rFonts w:ascii="Times New Roman" w:hAnsi="Times New Roman" w:cs="Times New Roman"/>
          <w:sz w:val="24"/>
          <w:szCs w:val="24"/>
        </w:rPr>
        <w:t xml:space="preserve"> </w:t>
      </w:r>
      <w:r w:rsidR="00606A77" w:rsidRPr="00F17A70">
        <w:rPr>
          <w:rFonts w:ascii="Times New Roman" w:hAnsi="Times New Roman" w:cs="Times New Roman"/>
          <w:sz w:val="24"/>
          <w:szCs w:val="24"/>
        </w:rPr>
        <w:t>pen</w:t>
      </w:r>
      <w:r w:rsidR="00606A77">
        <w:rPr>
          <w:rFonts w:ascii="Times New Roman" w:hAnsi="Times New Roman" w:cs="Times New Roman"/>
          <w:sz w:val="24"/>
          <w:szCs w:val="24"/>
        </w:rPr>
        <w:t>eliti tertarik untuk</w:t>
      </w:r>
      <w:r>
        <w:rPr>
          <w:rFonts w:ascii="Times New Roman" w:hAnsi="Times New Roman" w:cs="Times New Roman"/>
          <w:sz w:val="24"/>
          <w:szCs w:val="24"/>
        </w:rPr>
        <w:t xml:space="preserve"> melakukan p</w:t>
      </w:r>
      <w:r w:rsidR="00606A77">
        <w:rPr>
          <w:rFonts w:ascii="Times New Roman" w:hAnsi="Times New Roman" w:cs="Times New Roman"/>
          <w:sz w:val="24"/>
          <w:szCs w:val="24"/>
        </w:rPr>
        <w:t>eneliti</w:t>
      </w:r>
      <w:r>
        <w:rPr>
          <w:rFonts w:ascii="Times New Roman" w:hAnsi="Times New Roman" w:cs="Times New Roman"/>
          <w:sz w:val="24"/>
          <w:szCs w:val="24"/>
        </w:rPr>
        <w:t xml:space="preserve">an dengan judul ‘’Penerapan Analisis Tugas dalam meningkatkan kemandirian memakai baju berkancing bagi murid tunagrahita sedang kelas Dasar 1 di SLBN Pembina Tingkat Provinsi Sulawesi Selatan Sentra PK-PLK’’. </w:t>
      </w:r>
    </w:p>
    <w:p w:rsidR="00F93608" w:rsidRPr="00F31C68" w:rsidRDefault="00315EED" w:rsidP="007063EF">
      <w:pPr>
        <w:pStyle w:val="ListParagraph"/>
        <w:numPr>
          <w:ilvl w:val="0"/>
          <w:numId w:val="5"/>
        </w:numPr>
        <w:spacing w:after="0" w:line="720" w:lineRule="auto"/>
        <w:ind w:left="540" w:right="49" w:hanging="540"/>
        <w:jc w:val="both"/>
        <w:rPr>
          <w:rFonts w:ascii="Times New Roman" w:hAnsi="Times New Roman" w:cs="Times New Roman"/>
          <w:b/>
          <w:sz w:val="24"/>
          <w:szCs w:val="24"/>
        </w:rPr>
      </w:pPr>
      <w:r w:rsidRPr="00F93608">
        <w:rPr>
          <w:rFonts w:ascii="Times New Roman" w:hAnsi="Times New Roman" w:cs="Times New Roman"/>
          <w:b/>
          <w:sz w:val="24"/>
          <w:szCs w:val="24"/>
        </w:rPr>
        <w:t>Rumusan Masalah</w:t>
      </w:r>
    </w:p>
    <w:p w:rsidR="007063EF" w:rsidRPr="001811A3" w:rsidRDefault="00F93608" w:rsidP="008C158E">
      <w:pPr>
        <w:spacing w:after="100" w:afterAutospacing="1" w:line="480" w:lineRule="auto"/>
        <w:ind w:right="49" w:firstLine="540"/>
        <w:jc w:val="both"/>
        <w:rPr>
          <w:rFonts w:ascii="Times New Roman" w:hAnsi="Times New Roman" w:cs="Times New Roman"/>
          <w:sz w:val="24"/>
          <w:szCs w:val="24"/>
        </w:rPr>
      </w:pPr>
      <w:r w:rsidRPr="00F93608">
        <w:rPr>
          <w:rFonts w:ascii="Times New Roman" w:hAnsi="Times New Roman" w:cs="Times New Roman"/>
          <w:sz w:val="24"/>
          <w:szCs w:val="24"/>
        </w:rPr>
        <w:t xml:space="preserve">Berdasarkan permasalahan yang telah dikemukakan dalam latar belakang, maka yang menjadi permasalahan dalam penelitian ini </w:t>
      </w:r>
      <w:proofErr w:type="gramStart"/>
      <w:r w:rsidRPr="00F93608">
        <w:rPr>
          <w:rFonts w:ascii="Times New Roman" w:hAnsi="Times New Roman" w:cs="Times New Roman"/>
          <w:sz w:val="24"/>
          <w:szCs w:val="24"/>
        </w:rPr>
        <w:t>adalah :</w:t>
      </w:r>
      <w:proofErr w:type="gramEnd"/>
      <w:r w:rsidRPr="00F93608">
        <w:rPr>
          <w:rFonts w:ascii="Times New Roman" w:hAnsi="Times New Roman" w:cs="Times New Roman"/>
          <w:sz w:val="24"/>
          <w:szCs w:val="24"/>
        </w:rPr>
        <w:t xml:space="preserve"> Bagaimanakah peningkatan </w:t>
      </w:r>
      <w:r w:rsidR="001811A3">
        <w:rPr>
          <w:rFonts w:ascii="Times New Roman" w:hAnsi="Times New Roman" w:cs="Times New Roman"/>
          <w:sz w:val="24"/>
          <w:szCs w:val="24"/>
        </w:rPr>
        <w:t xml:space="preserve">kemandirian memakai baju berkancing </w:t>
      </w:r>
      <w:r w:rsidRPr="00F93608">
        <w:rPr>
          <w:rFonts w:ascii="Times New Roman" w:hAnsi="Times New Roman" w:cs="Times New Roman"/>
          <w:sz w:val="24"/>
          <w:szCs w:val="24"/>
        </w:rPr>
        <w:t xml:space="preserve"> murid tunagrahita sedang kelas </w:t>
      </w:r>
      <w:r w:rsidRPr="00F93608">
        <w:rPr>
          <w:rFonts w:ascii="Times New Roman" w:hAnsi="Times New Roman" w:cs="Times New Roman"/>
          <w:sz w:val="24"/>
          <w:szCs w:val="24"/>
        </w:rPr>
        <w:lastRenderedPageBreak/>
        <w:t xml:space="preserve">dasar I di </w:t>
      </w:r>
      <w:r w:rsidR="001811A3">
        <w:rPr>
          <w:rFonts w:ascii="Times New Roman" w:hAnsi="Times New Roman" w:cs="Times New Roman"/>
          <w:sz w:val="24"/>
          <w:szCs w:val="24"/>
        </w:rPr>
        <w:t xml:space="preserve">SLBN Pembina Tingkat Provinsi Sulawesi Selatan Sentra PK-PLK </w:t>
      </w:r>
      <w:r w:rsidRPr="00F93608">
        <w:rPr>
          <w:rFonts w:ascii="Times New Roman" w:hAnsi="Times New Roman" w:cs="Times New Roman"/>
          <w:sz w:val="24"/>
          <w:szCs w:val="24"/>
        </w:rPr>
        <w:t>melalui penerapan analisis tugas ?</w:t>
      </w:r>
    </w:p>
    <w:p w:rsidR="001811A3" w:rsidRPr="00F31C68" w:rsidRDefault="00D92FF6" w:rsidP="008C158E">
      <w:pPr>
        <w:pStyle w:val="ListParagraph"/>
        <w:numPr>
          <w:ilvl w:val="0"/>
          <w:numId w:val="5"/>
        </w:numPr>
        <w:spacing w:after="0" w:line="720" w:lineRule="auto"/>
        <w:ind w:left="547" w:hanging="547"/>
        <w:jc w:val="both"/>
        <w:rPr>
          <w:rFonts w:ascii="Times New Roman" w:hAnsi="Times New Roman" w:cs="Times New Roman"/>
          <w:b/>
          <w:sz w:val="24"/>
          <w:szCs w:val="24"/>
          <w:lang w:val="sv-SE"/>
        </w:rPr>
      </w:pPr>
      <w:r w:rsidRPr="00CD4291">
        <w:rPr>
          <w:rFonts w:ascii="Times New Roman" w:hAnsi="Times New Roman" w:cs="Times New Roman"/>
          <w:b/>
          <w:sz w:val="24"/>
          <w:szCs w:val="24"/>
          <w:lang w:val="sv-SE"/>
        </w:rPr>
        <w:t xml:space="preserve">Tujuan Penelitian </w:t>
      </w:r>
    </w:p>
    <w:p w:rsidR="001811A3" w:rsidRPr="001811A3" w:rsidRDefault="001811A3" w:rsidP="008C158E">
      <w:pPr>
        <w:autoSpaceDE w:val="0"/>
        <w:autoSpaceDN w:val="0"/>
        <w:adjustRightInd w:val="0"/>
        <w:spacing w:after="100" w:afterAutospacing="1" w:line="480" w:lineRule="auto"/>
        <w:ind w:firstLine="720"/>
        <w:jc w:val="both"/>
        <w:rPr>
          <w:rFonts w:ascii="Times New Roman" w:hAnsi="Times New Roman" w:cs="Times New Roman"/>
          <w:b/>
          <w:sz w:val="24"/>
          <w:szCs w:val="24"/>
          <w:lang w:val="sv-SE"/>
        </w:rPr>
      </w:pPr>
      <w:r w:rsidRPr="00F17A70">
        <w:rPr>
          <w:rFonts w:ascii="Times New Roman" w:hAnsi="Times New Roman" w:cs="Times New Roman"/>
          <w:sz w:val="24"/>
          <w:szCs w:val="24"/>
        </w:rPr>
        <w:t>Mengacu pada rumusan masalah di atas, maka tujuan yang ingin dicapai pada penelitian ini adalah :</w:t>
      </w:r>
      <w:r w:rsidRPr="00F17A70">
        <w:rPr>
          <w:rFonts w:ascii="Times New Roman" w:hAnsi="Times New Roman" w:cs="Times New Roman"/>
          <w:color w:val="FF0000"/>
          <w:sz w:val="24"/>
          <w:szCs w:val="24"/>
        </w:rPr>
        <w:t xml:space="preserve"> </w:t>
      </w:r>
      <w:r w:rsidRPr="003E0FA5">
        <w:rPr>
          <w:rFonts w:ascii="Times New Roman" w:hAnsi="Times New Roman" w:cs="Times New Roman"/>
          <w:sz w:val="24"/>
          <w:szCs w:val="24"/>
        </w:rPr>
        <w:t>Untuk memperole</w:t>
      </w:r>
      <w:r>
        <w:rPr>
          <w:rFonts w:ascii="Times New Roman" w:hAnsi="Times New Roman" w:cs="Times New Roman"/>
          <w:sz w:val="24"/>
          <w:szCs w:val="24"/>
        </w:rPr>
        <w:t>h gambaran mengenai peningkatan</w:t>
      </w:r>
      <w:r w:rsidRPr="00F93608">
        <w:rPr>
          <w:rFonts w:ascii="Times New Roman" w:hAnsi="Times New Roman" w:cs="Times New Roman"/>
          <w:sz w:val="24"/>
          <w:szCs w:val="24"/>
        </w:rPr>
        <w:t xml:space="preserve"> </w:t>
      </w:r>
      <w:r>
        <w:rPr>
          <w:rFonts w:ascii="Times New Roman" w:hAnsi="Times New Roman" w:cs="Times New Roman"/>
          <w:sz w:val="24"/>
          <w:szCs w:val="24"/>
        </w:rPr>
        <w:t xml:space="preserve">kemandirian memakai baju berkancing </w:t>
      </w:r>
      <w:r w:rsidRPr="00F93608">
        <w:rPr>
          <w:rFonts w:ascii="Times New Roman" w:hAnsi="Times New Roman" w:cs="Times New Roman"/>
          <w:sz w:val="24"/>
          <w:szCs w:val="24"/>
        </w:rPr>
        <w:t xml:space="preserve"> murid tunagrahita sedang kelas dasar I di </w:t>
      </w:r>
      <w:r>
        <w:rPr>
          <w:rFonts w:ascii="Times New Roman" w:hAnsi="Times New Roman" w:cs="Times New Roman"/>
          <w:sz w:val="24"/>
          <w:szCs w:val="24"/>
        </w:rPr>
        <w:t xml:space="preserve">SLBN Pembina Tingkat Provinsi Sulawesi Selatan Sentra PK-PLK </w:t>
      </w:r>
      <w:r w:rsidRPr="00F93608">
        <w:rPr>
          <w:rFonts w:ascii="Times New Roman" w:hAnsi="Times New Roman" w:cs="Times New Roman"/>
          <w:sz w:val="24"/>
          <w:szCs w:val="24"/>
        </w:rPr>
        <w:t>melalui penerapan analisis tugas</w:t>
      </w:r>
    </w:p>
    <w:p w:rsidR="00CD4291" w:rsidRDefault="00055B19" w:rsidP="007063EF">
      <w:pPr>
        <w:pStyle w:val="ListParagraph"/>
        <w:numPr>
          <w:ilvl w:val="0"/>
          <w:numId w:val="5"/>
        </w:numPr>
        <w:spacing w:after="0" w:line="720" w:lineRule="auto"/>
        <w:ind w:left="540" w:hanging="54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Manfaat Penelitian </w:t>
      </w:r>
    </w:p>
    <w:p w:rsidR="00055B19" w:rsidRDefault="00055B19" w:rsidP="00AA1547">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B52D88">
        <w:rPr>
          <w:rFonts w:ascii="Times New Roman" w:hAnsi="Times New Roman" w:cs="Times New Roman"/>
          <w:sz w:val="24"/>
          <w:szCs w:val="24"/>
        </w:rPr>
        <w:t>Hasil penelitian ini diharapkan dapat bermanfaat baik secara teoritis maupun</w:t>
      </w:r>
      <w:r>
        <w:rPr>
          <w:rFonts w:ascii="Times New Roman" w:hAnsi="Times New Roman" w:cs="Times New Roman"/>
          <w:sz w:val="24"/>
          <w:szCs w:val="24"/>
        </w:rPr>
        <w:t xml:space="preserve"> </w:t>
      </w:r>
      <w:r w:rsidRPr="00B52D88">
        <w:rPr>
          <w:rFonts w:ascii="Times New Roman" w:hAnsi="Times New Roman" w:cs="Times New Roman"/>
          <w:sz w:val="24"/>
          <w:szCs w:val="24"/>
        </w:rPr>
        <w:t>praktis.</w:t>
      </w:r>
      <w:proofErr w:type="gramEnd"/>
    </w:p>
    <w:p w:rsidR="00445811" w:rsidRPr="00445811" w:rsidRDefault="00055B19" w:rsidP="00445811">
      <w:pPr>
        <w:pStyle w:val="ListParagraph"/>
        <w:numPr>
          <w:ilvl w:val="0"/>
          <w:numId w:val="6"/>
        </w:numPr>
        <w:tabs>
          <w:tab w:val="clear" w:pos="360"/>
          <w:tab w:val="num" w:pos="540"/>
        </w:tabs>
        <w:spacing w:before="120" w:after="120" w:line="480" w:lineRule="auto"/>
        <w:ind w:left="540"/>
        <w:jc w:val="both"/>
        <w:rPr>
          <w:rFonts w:ascii="Times New Roman" w:hAnsi="Times New Roman" w:cs="Times New Roman"/>
          <w:sz w:val="24"/>
          <w:szCs w:val="24"/>
        </w:rPr>
      </w:pPr>
      <w:r w:rsidRPr="00ED5D69">
        <w:rPr>
          <w:rFonts w:ascii="Times New Roman" w:hAnsi="Times New Roman" w:cs="Times New Roman"/>
          <w:sz w:val="24"/>
          <w:szCs w:val="24"/>
        </w:rPr>
        <w:t>Manfaat Teor</w:t>
      </w:r>
      <w:r w:rsidR="00596353">
        <w:rPr>
          <w:rFonts w:ascii="Times New Roman" w:hAnsi="Times New Roman" w:cs="Times New Roman"/>
          <w:sz w:val="24"/>
          <w:szCs w:val="24"/>
        </w:rPr>
        <w:t>i</w:t>
      </w:r>
      <w:r w:rsidRPr="00ED5D69">
        <w:rPr>
          <w:rFonts w:ascii="Times New Roman" w:hAnsi="Times New Roman" w:cs="Times New Roman"/>
          <w:sz w:val="24"/>
          <w:szCs w:val="24"/>
        </w:rPr>
        <w:t xml:space="preserve">tis </w:t>
      </w:r>
    </w:p>
    <w:p w:rsidR="00445811" w:rsidRPr="003B10FA" w:rsidRDefault="00445811" w:rsidP="00445811">
      <w:pPr>
        <w:pStyle w:val="ListParagraph"/>
        <w:numPr>
          <w:ilvl w:val="1"/>
          <w:numId w:val="6"/>
        </w:numPr>
        <w:tabs>
          <w:tab w:val="clear" w:pos="0"/>
          <w:tab w:val="num" w:pos="990"/>
          <w:tab w:val="left" w:pos="1080"/>
        </w:tabs>
        <w:spacing w:after="0" w:line="480" w:lineRule="auto"/>
        <w:ind w:left="990" w:hanging="450"/>
        <w:contextualSpacing w:val="0"/>
        <w:jc w:val="both"/>
        <w:rPr>
          <w:rFonts w:ascii="Times New Roman" w:hAnsi="Times New Roman" w:cs="Times New Roman"/>
          <w:sz w:val="24"/>
          <w:szCs w:val="24"/>
        </w:rPr>
      </w:pPr>
      <w:r w:rsidRPr="003B10FA">
        <w:rPr>
          <w:rFonts w:ascii="Times New Roman" w:hAnsi="Times New Roman" w:cs="Times New Roman"/>
          <w:sz w:val="24"/>
          <w:szCs w:val="24"/>
        </w:rPr>
        <w:t xml:space="preserve">Bagi praktisi pendidikan, dapat dijadikan bahan informasi dalam pengembangan ilmu pendidikan, khususnya pada pendidikan luar biasa menyangkut pengembangan layanan bagi anak luar biasa pada umumnya </w:t>
      </w:r>
      <w:r>
        <w:rPr>
          <w:rFonts w:ascii="Times New Roman" w:hAnsi="Times New Roman" w:cs="Times New Roman"/>
          <w:sz w:val="24"/>
          <w:szCs w:val="24"/>
        </w:rPr>
        <w:t xml:space="preserve">dan </w:t>
      </w:r>
      <w:r w:rsidRPr="003B10FA">
        <w:rPr>
          <w:rFonts w:ascii="Times New Roman" w:hAnsi="Times New Roman" w:cs="Times New Roman"/>
          <w:sz w:val="24"/>
          <w:szCs w:val="24"/>
        </w:rPr>
        <w:t xml:space="preserve">murid </w:t>
      </w:r>
      <w:r>
        <w:rPr>
          <w:rFonts w:ascii="Times New Roman" w:hAnsi="Times New Roman" w:cs="Times New Roman"/>
          <w:sz w:val="24"/>
          <w:szCs w:val="24"/>
        </w:rPr>
        <w:t>tunagrahita sedang</w:t>
      </w:r>
      <w:r w:rsidRPr="003B10FA">
        <w:rPr>
          <w:rFonts w:ascii="Times New Roman" w:hAnsi="Times New Roman" w:cs="Times New Roman"/>
          <w:sz w:val="24"/>
          <w:szCs w:val="24"/>
        </w:rPr>
        <w:t xml:space="preserve"> pada khususnya.</w:t>
      </w:r>
    </w:p>
    <w:p w:rsidR="00445811" w:rsidRPr="003B10FA" w:rsidRDefault="00445811" w:rsidP="00445811">
      <w:pPr>
        <w:pStyle w:val="ListParagraph"/>
        <w:numPr>
          <w:ilvl w:val="1"/>
          <w:numId w:val="6"/>
        </w:numPr>
        <w:tabs>
          <w:tab w:val="clear" w:pos="0"/>
        </w:tabs>
        <w:spacing w:after="0" w:line="480" w:lineRule="auto"/>
        <w:ind w:left="990" w:hanging="450"/>
        <w:contextualSpacing w:val="0"/>
        <w:jc w:val="both"/>
        <w:rPr>
          <w:rFonts w:ascii="Times New Roman" w:hAnsi="Times New Roman" w:cs="Times New Roman"/>
          <w:sz w:val="24"/>
          <w:szCs w:val="24"/>
        </w:rPr>
      </w:pPr>
      <w:r w:rsidRPr="003B10FA">
        <w:rPr>
          <w:rFonts w:ascii="Times New Roman" w:hAnsi="Times New Roman" w:cs="Times New Roman"/>
          <w:sz w:val="24"/>
          <w:szCs w:val="24"/>
        </w:rPr>
        <w:t xml:space="preserve">Bagi peneliti lain, dapat dijadikan bahan masukan dalam meneliti dan mengembangkan peubah berkaitan dengan penerapan </w:t>
      </w:r>
      <w:r>
        <w:rPr>
          <w:rFonts w:ascii="Times New Roman" w:hAnsi="Times New Roman" w:cs="Times New Roman"/>
          <w:sz w:val="24"/>
          <w:szCs w:val="24"/>
        </w:rPr>
        <w:t>analisis tugas</w:t>
      </w:r>
    </w:p>
    <w:p w:rsidR="00055B19" w:rsidRDefault="00055B19" w:rsidP="00445811">
      <w:pPr>
        <w:pStyle w:val="ListParagraph"/>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w:t>
      </w:r>
    </w:p>
    <w:p w:rsidR="003F05F4" w:rsidRPr="0074761B" w:rsidRDefault="00055B19" w:rsidP="00AA1547">
      <w:pPr>
        <w:pStyle w:val="ListParagraph"/>
        <w:numPr>
          <w:ilvl w:val="0"/>
          <w:numId w:val="6"/>
        </w:numPr>
        <w:tabs>
          <w:tab w:val="clear" w:pos="360"/>
          <w:tab w:val="num" w:pos="567"/>
        </w:tabs>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Manfaat prakti</w:t>
      </w:r>
      <w:r w:rsidR="00596353">
        <w:rPr>
          <w:rFonts w:ascii="Times New Roman" w:hAnsi="Times New Roman" w:cs="Times New Roman"/>
          <w:sz w:val="24"/>
          <w:szCs w:val="24"/>
        </w:rPr>
        <w:t>s</w:t>
      </w:r>
    </w:p>
    <w:p w:rsidR="00055B19" w:rsidRDefault="003F05F4" w:rsidP="00445811">
      <w:pPr>
        <w:pStyle w:val="ListParagraph"/>
        <w:numPr>
          <w:ilvl w:val="1"/>
          <w:numId w:val="6"/>
        </w:numPr>
        <w:tabs>
          <w:tab w:val="clear" w:pos="0"/>
          <w:tab w:val="num" w:pos="993"/>
        </w:tabs>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Bagi pendidik (Kepala </w:t>
      </w:r>
      <w:r w:rsidR="0074761B">
        <w:rPr>
          <w:rFonts w:ascii="Times New Roman" w:hAnsi="Times New Roman" w:cs="Times New Roman"/>
          <w:sz w:val="24"/>
          <w:szCs w:val="24"/>
        </w:rPr>
        <w:t>S</w:t>
      </w:r>
      <w:r>
        <w:rPr>
          <w:rFonts w:ascii="Times New Roman" w:hAnsi="Times New Roman" w:cs="Times New Roman"/>
          <w:sz w:val="24"/>
          <w:szCs w:val="24"/>
        </w:rPr>
        <w:t>ekolah, Guru</w:t>
      </w:r>
      <w:r w:rsidR="0074761B">
        <w:rPr>
          <w:rFonts w:ascii="Times New Roman" w:hAnsi="Times New Roman" w:cs="Times New Roman"/>
          <w:sz w:val="24"/>
          <w:szCs w:val="24"/>
        </w:rPr>
        <w:t>, Orang T</w:t>
      </w:r>
      <w:r w:rsidR="00055B19" w:rsidRPr="00B52D88">
        <w:rPr>
          <w:rFonts w:ascii="Times New Roman" w:hAnsi="Times New Roman" w:cs="Times New Roman"/>
          <w:sz w:val="24"/>
          <w:szCs w:val="24"/>
        </w:rPr>
        <w:t>ua,</w:t>
      </w:r>
      <w:r w:rsidR="00055B19">
        <w:rPr>
          <w:rFonts w:ascii="Times New Roman" w:hAnsi="Times New Roman" w:cs="Times New Roman"/>
          <w:sz w:val="24"/>
          <w:szCs w:val="24"/>
        </w:rPr>
        <w:t>)</w:t>
      </w:r>
      <w:r w:rsidR="00055B19" w:rsidRPr="00B52D88">
        <w:rPr>
          <w:rFonts w:ascii="Times New Roman" w:hAnsi="Times New Roman" w:cs="Times New Roman"/>
          <w:sz w:val="24"/>
          <w:szCs w:val="24"/>
        </w:rPr>
        <w:t xml:space="preserve"> </w:t>
      </w:r>
      <w:r>
        <w:rPr>
          <w:rFonts w:ascii="Times New Roman" w:hAnsi="Times New Roman" w:cs="Times New Roman"/>
          <w:sz w:val="24"/>
          <w:szCs w:val="24"/>
        </w:rPr>
        <w:t xml:space="preserve">, </w:t>
      </w:r>
      <w:r w:rsidR="00055B19" w:rsidRPr="00B52D88">
        <w:rPr>
          <w:rFonts w:ascii="Times New Roman" w:hAnsi="Times New Roman" w:cs="Times New Roman"/>
          <w:sz w:val="24"/>
          <w:szCs w:val="24"/>
        </w:rPr>
        <w:t>dapat dijadikan sebagai bahan pertimbangan</w:t>
      </w:r>
      <w:r w:rsidR="00055B19">
        <w:rPr>
          <w:rFonts w:ascii="Times New Roman" w:hAnsi="Times New Roman" w:cs="Times New Roman"/>
          <w:sz w:val="24"/>
          <w:szCs w:val="24"/>
        </w:rPr>
        <w:t xml:space="preserve"> </w:t>
      </w:r>
      <w:r w:rsidR="00055B19" w:rsidRPr="00B52D88">
        <w:rPr>
          <w:rFonts w:ascii="Times New Roman" w:hAnsi="Times New Roman" w:cs="Times New Roman"/>
          <w:sz w:val="24"/>
          <w:szCs w:val="24"/>
        </w:rPr>
        <w:t>dalam membimbing dan melatih anak tuna</w:t>
      </w:r>
      <w:r w:rsidR="0038421C">
        <w:rPr>
          <w:rFonts w:ascii="Times New Roman" w:hAnsi="Times New Roman" w:cs="Times New Roman"/>
          <w:sz w:val="24"/>
          <w:szCs w:val="24"/>
        </w:rPr>
        <w:t>grahita</w:t>
      </w:r>
      <w:r w:rsidR="00055B19" w:rsidRPr="00B52D88">
        <w:rPr>
          <w:rFonts w:ascii="Times New Roman" w:hAnsi="Times New Roman" w:cs="Times New Roman"/>
          <w:sz w:val="24"/>
          <w:szCs w:val="24"/>
        </w:rPr>
        <w:t xml:space="preserve"> </w:t>
      </w:r>
      <w:r>
        <w:rPr>
          <w:rFonts w:ascii="Times New Roman" w:hAnsi="Times New Roman" w:cs="Times New Roman"/>
          <w:sz w:val="24"/>
          <w:szCs w:val="24"/>
        </w:rPr>
        <w:t>melalui</w:t>
      </w:r>
      <w:r w:rsidR="0074761B">
        <w:rPr>
          <w:rFonts w:ascii="Times New Roman" w:hAnsi="Times New Roman" w:cs="Times New Roman"/>
          <w:sz w:val="24"/>
          <w:szCs w:val="24"/>
        </w:rPr>
        <w:t xml:space="preserve"> pembelajaran</w:t>
      </w:r>
      <w:r>
        <w:rPr>
          <w:rFonts w:ascii="Times New Roman" w:hAnsi="Times New Roman" w:cs="Times New Roman"/>
          <w:sz w:val="24"/>
          <w:szCs w:val="24"/>
        </w:rPr>
        <w:t xml:space="preserve"> bina</w:t>
      </w:r>
      <w:r w:rsidR="00055B19">
        <w:rPr>
          <w:rFonts w:ascii="Times New Roman" w:hAnsi="Times New Roman" w:cs="Times New Roman"/>
          <w:sz w:val="24"/>
          <w:szCs w:val="24"/>
        </w:rPr>
        <w:t xml:space="preserve"> diri khususnya cara </w:t>
      </w:r>
      <w:r w:rsidR="0038421C">
        <w:rPr>
          <w:rFonts w:ascii="Times New Roman" w:hAnsi="Times New Roman" w:cs="Times New Roman"/>
          <w:sz w:val="24"/>
          <w:szCs w:val="24"/>
        </w:rPr>
        <w:t>memakai baju berkancing</w:t>
      </w:r>
      <w:r>
        <w:rPr>
          <w:rFonts w:ascii="Times New Roman" w:hAnsi="Times New Roman" w:cs="Times New Roman"/>
          <w:sz w:val="24"/>
          <w:szCs w:val="24"/>
        </w:rPr>
        <w:t xml:space="preserve"> d</w:t>
      </w:r>
      <w:r w:rsidR="0074761B">
        <w:rPr>
          <w:rFonts w:ascii="Times New Roman" w:hAnsi="Times New Roman" w:cs="Times New Roman"/>
          <w:sz w:val="24"/>
          <w:szCs w:val="24"/>
        </w:rPr>
        <w:t>engan</w:t>
      </w:r>
      <w:r>
        <w:rPr>
          <w:rFonts w:ascii="Times New Roman" w:hAnsi="Times New Roman" w:cs="Times New Roman"/>
          <w:sz w:val="24"/>
          <w:szCs w:val="24"/>
        </w:rPr>
        <w:t xml:space="preserve"> efektif</w:t>
      </w:r>
    </w:p>
    <w:p w:rsidR="00CB4269" w:rsidRDefault="00055B19" w:rsidP="00CB4269">
      <w:pPr>
        <w:pStyle w:val="ListParagraph"/>
        <w:numPr>
          <w:ilvl w:val="1"/>
          <w:numId w:val="6"/>
        </w:numPr>
        <w:tabs>
          <w:tab w:val="clear" w:pos="0"/>
          <w:tab w:val="num" w:pos="993"/>
        </w:tabs>
        <w:autoSpaceDE w:val="0"/>
        <w:autoSpaceDN w:val="0"/>
        <w:adjustRightInd w:val="0"/>
        <w:spacing w:before="120" w:after="120" w:line="480" w:lineRule="auto"/>
        <w:ind w:left="993" w:hanging="426"/>
        <w:jc w:val="both"/>
        <w:rPr>
          <w:rFonts w:ascii="Times New Roman" w:hAnsi="Times New Roman" w:cs="Times New Roman"/>
          <w:sz w:val="24"/>
          <w:szCs w:val="24"/>
        </w:rPr>
      </w:pPr>
      <w:r w:rsidRPr="00E84C94">
        <w:rPr>
          <w:rFonts w:ascii="Times New Roman" w:hAnsi="Times New Roman" w:cs="Times New Roman"/>
          <w:sz w:val="24"/>
          <w:szCs w:val="24"/>
        </w:rPr>
        <w:t xml:space="preserve">Bagi anak yaitu sebagai </w:t>
      </w:r>
      <w:r w:rsidR="00CB4269">
        <w:rPr>
          <w:rFonts w:ascii="Times New Roman" w:hAnsi="Times New Roman" w:cs="Times New Roman"/>
          <w:sz w:val="24"/>
          <w:szCs w:val="24"/>
        </w:rPr>
        <w:t>masukan  yang dapat memperkaya pengetahuan pendidikan bina diri y</w:t>
      </w:r>
      <w:r w:rsidR="001B0F23">
        <w:rPr>
          <w:rFonts w:ascii="Times New Roman" w:hAnsi="Times New Roman" w:cs="Times New Roman"/>
          <w:sz w:val="24"/>
          <w:szCs w:val="24"/>
        </w:rPr>
        <w:t>a</w:t>
      </w:r>
      <w:r w:rsidR="00CB4269">
        <w:rPr>
          <w:rFonts w:ascii="Times New Roman" w:hAnsi="Times New Roman" w:cs="Times New Roman"/>
          <w:sz w:val="24"/>
          <w:szCs w:val="24"/>
        </w:rPr>
        <w:t xml:space="preserve">ng berkaitan dengan  </w:t>
      </w:r>
      <w:r w:rsidRPr="00E84C94">
        <w:rPr>
          <w:rFonts w:ascii="Times New Roman" w:hAnsi="Times New Roman" w:cs="Times New Roman"/>
          <w:sz w:val="24"/>
          <w:szCs w:val="24"/>
        </w:rPr>
        <w:t>peningkatan keterampilan anak tuna</w:t>
      </w:r>
      <w:r w:rsidR="0038421C">
        <w:rPr>
          <w:rFonts w:ascii="Times New Roman" w:hAnsi="Times New Roman" w:cs="Times New Roman"/>
          <w:sz w:val="24"/>
          <w:szCs w:val="24"/>
        </w:rPr>
        <w:t>grahita</w:t>
      </w:r>
      <w:r w:rsidRPr="00E84C94">
        <w:rPr>
          <w:rFonts w:ascii="Times New Roman" w:hAnsi="Times New Roman" w:cs="Times New Roman"/>
          <w:sz w:val="24"/>
          <w:szCs w:val="24"/>
        </w:rPr>
        <w:t xml:space="preserve"> dalam kegiatan bina diri anak khususnya cara m</w:t>
      </w:r>
      <w:r w:rsidR="0038421C">
        <w:rPr>
          <w:rFonts w:ascii="Times New Roman" w:hAnsi="Times New Roman" w:cs="Times New Roman"/>
          <w:sz w:val="24"/>
          <w:szCs w:val="24"/>
        </w:rPr>
        <w:t>emakai baju berkancing</w:t>
      </w:r>
      <w:r w:rsidRPr="00E84C94">
        <w:rPr>
          <w:rFonts w:ascii="Times New Roman" w:hAnsi="Times New Roman" w:cs="Times New Roman"/>
          <w:sz w:val="24"/>
          <w:szCs w:val="24"/>
        </w:rPr>
        <w:t xml:space="preserve"> melalui</w:t>
      </w:r>
      <w:r w:rsidR="006A765F">
        <w:rPr>
          <w:rFonts w:ascii="Times New Roman" w:hAnsi="Times New Roman" w:cs="Times New Roman"/>
          <w:sz w:val="24"/>
          <w:szCs w:val="24"/>
        </w:rPr>
        <w:t xml:space="preserve"> </w:t>
      </w:r>
      <w:r w:rsidR="00445811">
        <w:rPr>
          <w:rFonts w:ascii="Times New Roman" w:hAnsi="Times New Roman" w:cs="Times New Roman"/>
          <w:sz w:val="24"/>
          <w:szCs w:val="24"/>
        </w:rPr>
        <w:t>analisis tugas</w:t>
      </w:r>
    </w:p>
    <w:p w:rsidR="00315EED" w:rsidRPr="00001FE6" w:rsidRDefault="00CB4269" w:rsidP="00001FE6">
      <w:pPr>
        <w:pStyle w:val="ListParagraph"/>
        <w:numPr>
          <w:ilvl w:val="1"/>
          <w:numId w:val="6"/>
        </w:numPr>
        <w:tabs>
          <w:tab w:val="clear" w:pos="0"/>
          <w:tab w:val="num" w:pos="993"/>
        </w:tabs>
        <w:autoSpaceDE w:val="0"/>
        <w:autoSpaceDN w:val="0"/>
        <w:adjustRightInd w:val="0"/>
        <w:spacing w:before="120" w:after="12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Bagi orang tua menjadikan</w:t>
      </w:r>
      <w:r w:rsidR="003F05F4">
        <w:rPr>
          <w:rFonts w:ascii="Times New Roman" w:hAnsi="Times New Roman" w:cs="Times New Roman"/>
          <w:sz w:val="24"/>
          <w:szCs w:val="24"/>
        </w:rPr>
        <w:t xml:space="preserve"> bahan</w:t>
      </w:r>
      <w:r>
        <w:rPr>
          <w:rFonts w:ascii="Times New Roman" w:hAnsi="Times New Roman" w:cs="Times New Roman"/>
          <w:sz w:val="24"/>
          <w:szCs w:val="24"/>
        </w:rPr>
        <w:t xml:space="preserve"> masukan berharga bagi orang tua murid tunagrahita dalam membimbing dan mengarahkan anaknya dalam kemampuan bina diri kh</w:t>
      </w:r>
      <w:r w:rsidR="00001FE6">
        <w:rPr>
          <w:rFonts w:ascii="Times New Roman" w:hAnsi="Times New Roman" w:cs="Times New Roman"/>
          <w:sz w:val="24"/>
          <w:szCs w:val="24"/>
        </w:rPr>
        <w:t>ususnya memakai baju berkancing</w:t>
      </w:r>
    </w:p>
    <w:sectPr w:rsidR="00315EED" w:rsidRPr="00001FE6" w:rsidSect="006A57C3">
      <w:headerReference w:type="default" r:id="rId8"/>
      <w:foot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CA" w:rsidRDefault="006055CA" w:rsidP="00764809">
      <w:pPr>
        <w:spacing w:after="0" w:line="240" w:lineRule="auto"/>
      </w:pPr>
      <w:r>
        <w:separator/>
      </w:r>
    </w:p>
  </w:endnote>
  <w:endnote w:type="continuationSeparator" w:id="0">
    <w:p w:rsidR="006055CA" w:rsidRDefault="006055CA" w:rsidP="0076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09" w:rsidRDefault="00764809" w:rsidP="00F867F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CA" w:rsidRDefault="006055CA" w:rsidP="00764809">
      <w:pPr>
        <w:spacing w:after="0" w:line="240" w:lineRule="auto"/>
      </w:pPr>
      <w:r>
        <w:separator/>
      </w:r>
    </w:p>
  </w:footnote>
  <w:footnote w:type="continuationSeparator" w:id="0">
    <w:p w:rsidR="006055CA" w:rsidRDefault="006055CA" w:rsidP="00764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100"/>
      <w:docPartObj>
        <w:docPartGallery w:val="Page Numbers (Top of Page)"/>
        <w:docPartUnique/>
      </w:docPartObj>
    </w:sdtPr>
    <w:sdtContent>
      <w:p w:rsidR="005D48B0" w:rsidRDefault="00196DFC">
        <w:pPr>
          <w:pStyle w:val="Header"/>
          <w:jc w:val="right"/>
        </w:pPr>
        <w:fldSimple w:instr=" PAGE   \* MERGEFORMAT ">
          <w:r w:rsidR="008C158E">
            <w:rPr>
              <w:noProof/>
            </w:rPr>
            <w:t>1</w:t>
          </w:r>
        </w:fldSimple>
      </w:p>
    </w:sdtContent>
  </w:sdt>
  <w:p w:rsidR="00764809" w:rsidRDefault="007648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54D31"/>
    <w:multiLevelType w:val="hybridMultilevel"/>
    <w:tmpl w:val="4C967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E7325"/>
    <w:multiLevelType w:val="hybridMultilevel"/>
    <w:tmpl w:val="398C22FE"/>
    <w:lvl w:ilvl="0" w:tplc="E85A7ECA">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934418"/>
    <w:multiLevelType w:val="hybridMultilevel"/>
    <w:tmpl w:val="95069956"/>
    <w:lvl w:ilvl="0" w:tplc="2DC6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8E6D5F"/>
    <w:multiLevelType w:val="hybridMultilevel"/>
    <w:tmpl w:val="83A4C95A"/>
    <w:lvl w:ilvl="0" w:tplc="55400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86E6A"/>
    <w:multiLevelType w:val="hybridMultilevel"/>
    <w:tmpl w:val="95069956"/>
    <w:lvl w:ilvl="0" w:tplc="2DC6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FB0CC3"/>
    <w:multiLevelType w:val="hybridMultilevel"/>
    <w:tmpl w:val="8AE26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96CE5"/>
    <w:multiLevelType w:val="hybridMultilevel"/>
    <w:tmpl w:val="8DF45BD8"/>
    <w:lvl w:ilvl="0" w:tplc="972E4C42">
      <w:start w:val="1"/>
      <w:numFmt w:val="decimal"/>
      <w:lvlText w:val="%1."/>
      <w:lvlJc w:val="left"/>
      <w:pPr>
        <w:tabs>
          <w:tab w:val="num" w:pos="360"/>
        </w:tabs>
        <w:ind w:left="360" w:hanging="360"/>
      </w:pPr>
      <w:rPr>
        <w:rFonts w:hint="default"/>
        <w:b w:val="0"/>
        <w:i w:val="0"/>
      </w:rPr>
    </w:lvl>
    <w:lvl w:ilvl="1" w:tplc="034E1FFE">
      <w:start w:val="1"/>
      <w:numFmt w:val="lowerLetter"/>
      <w:lvlText w:val="%2."/>
      <w:lvlJc w:val="left"/>
      <w:pPr>
        <w:tabs>
          <w:tab w:val="num" w:pos="0"/>
        </w:tabs>
        <w:ind w:left="0" w:hanging="360"/>
      </w:pPr>
      <w:rPr>
        <w:rFonts w:ascii="Times New Roman" w:eastAsiaTheme="minorEastAsia" w:hAnsi="Times New Roman" w:cs="Times New Roman"/>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4192D2CE">
      <w:start w:val="1"/>
      <w:numFmt w:val="decimal"/>
      <w:lvlText w:val="%6."/>
      <w:lvlJc w:val="right"/>
      <w:pPr>
        <w:tabs>
          <w:tab w:val="num" w:pos="720"/>
        </w:tabs>
        <w:ind w:left="720" w:hanging="180"/>
      </w:pPr>
      <w:rPr>
        <w:rFonts w:ascii="Calibri" w:eastAsia="Calibri" w:hAnsi="Calibri"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8">
    <w:nsid w:val="7B8B4C10"/>
    <w:multiLevelType w:val="hybridMultilevel"/>
    <w:tmpl w:val="7180B266"/>
    <w:lvl w:ilvl="0" w:tplc="A5345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07851"/>
    <w:multiLevelType w:val="hybridMultilevel"/>
    <w:tmpl w:val="3CB41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2"/>
  </w:num>
  <w:num w:numId="4">
    <w:abstractNumId w:val="4"/>
  </w:num>
  <w:num w:numId="5">
    <w:abstractNumId w:val="5"/>
  </w:num>
  <w:num w:numId="6">
    <w:abstractNumId w:val="6"/>
  </w:num>
  <w:num w:numId="7">
    <w:abstractNumId w:val="9"/>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hdrShapeDefaults>
    <o:shapedefaults v:ext="edit" spidmax="105474">
      <o:colormenu v:ext="edit" strokecolor="none [3212]"/>
    </o:shapedefaults>
  </w:hdrShapeDefaults>
  <w:footnotePr>
    <w:footnote w:id="-1"/>
    <w:footnote w:id="0"/>
  </w:footnotePr>
  <w:endnotePr>
    <w:endnote w:id="-1"/>
    <w:endnote w:id="0"/>
  </w:endnotePr>
  <w:compat/>
  <w:rsids>
    <w:rsidRoot w:val="006848B5"/>
    <w:rsid w:val="00001FE6"/>
    <w:rsid w:val="00023588"/>
    <w:rsid w:val="00037A11"/>
    <w:rsid w:val="00055B19"/>
    <w:rsid w:val="0009522C"/>
    <w:rsid w:val="000B3AE4"/>
    <w:rsid w:val="000B6AEE"/>
    <w:rsid w:val="000C1510"/>
    <w:rsid w:val="000D2023"/>
    <w:rsid w:val="000F352D"/>
    <w:rsid w:val="00104DB2"/>
    <w:rsid w:val="00127048"/>
    <w:rsid w:val="001811A3"/>
    <w:rsid w:val="00196AEE"/>
    <w:rsid w:val="00196DFC"/>
    <w:rsid w:val="001B0F23"/>
    <w:rsid w:val="001B3F48"/>
    <w:rsid w:val="001C4D9A"/>
    <w:rsid w:val="001E0219"/>
    <w:rsid w:val="0020059C"/>
    <w:rsid w:val="00203D27"/>
    <w:rsid w:val="00234BDB"/>
    <w:rsid w:val="0024116A"/>
    <w:rsid w:val="00263A0C"/>
    <w:rsid w:val="002866F2"/>
    <w:rsid w:val="0029657D"/>
    <w:rsid w:val="00297EB8"/>
    <w:rsid w:val="002B1E7B"/>
    <w:rsid w:val="002C790F"/>
    <w:rsid w:val="00315EED"/>
    <w:rsid w:val="0033243D"/>
    <w:rsid w:val="003344C7"/>
    <w:rsid w:val="00337489"/>
    <w:rsid w:val="003501C0"/>
    <w:rsid w:val="003567F8"/>
    <w:rsid w:val="003579F9"/>
    <w:rsid w:val="00357B01"/>
    <w:rsid w:val="003754CA"/>
    <w:rsid w:val="0038025D"/>
    <w:rsid w:val="0038421C"/>
    <w:rsid w:val="003A57BF"/>
    <w:rsid w:val="003B7A62"/>
    <w:rsid w:val="003F05F4"/>
    <w:rsid w:val="00403B2F"/>
    <w:rsid w:val="00411702"/>
    <w:rsid w:val="004226AC"/>
    <w:rsid w:val="00434E62"/>
    <w:rsid w:val="00442446"/>
    <w:rsid w:val="00445811"/>
    <w:rsid w:val="00447F55"/>
    <w:rsid w:val="00456DE0"/>
    <w:rsid w:val="004A7DC7"/>
    <w:rsid w:val="004D2939"/>
    <w:rsid w:val="004F1F7E"/>
    <w:rsid w:val="005274A1"/>
    <w:rsid w:val="00540B7E"/>
    <w:rsid w:val="00552474"/>
    <w:rsid w:val="005546E8"/>
    <w:rsid w:val="00563160"/>
    <w:rsid w:val="00570439"/>
    <w:rsid w:val="00581D13"/>
    <w:rsid w:val="00596353"/>
    <w:rsid w:val="005D48B0"/>
    <w:rsid w:val="006055CA"/>
    <w:rsid w:val="00606A77"/>
    <w:rsid w:val="006224B2"/>
    <w:rsid w:val="006409D3"/>
    <w:rsid w:val="006848B5"/>
    <w:rsid w:val="006A261D"/>
    <w:rsid w:val="006A57C3"/>
    <w:rsid w:val="006A765F"/>
    <w:rsid w:val="006F3AB1"/>
    <w:rsid w:val="00701CE5"/>
    <w:rsid w:val="00706281"/>
    <w:rsid w:val="007063EF"/>
    <w:rsid w:val="00714D64"/>
    <w:rsid w:val="007309FC"/>
    <w:rsid w:val="00741CD2"/>
    <w:rsid w:val="0074761B"/>
    <w:rsid w:val="0075705D"/>
    <w:rsid w:val="00764809"/>
    <w:rsid w:val="007706F8"/>
    <w:rsid w:val="00786A97"/>
    <w:rsid w:val="00796C74"/>
    <w:rsid w:val="007A2B55"/>
    <w:rsid w:val="007A323F"/>
    <w:rsid w:val="007B3540"/>
    <w:rsid w:val="007C1E74"/>
    <w:rsid w:val="007C5BCF"/>
    <w:rsid w:val="007E59A7"/>
    <w:rsid w:val="008222FE"/>
    <w:rsid w:val="00836DF9"/>
    <w:rsid w:val="0085145E"/>
    <w:rsid w:val="00866FE6"/>
    <w:rsid w:val="00873A80"/>
    <w:rsid w:val="008A3525"/>
    <w:rsid w:val="008A5B73"/>
    <w:rsid w:val="008C158E"/>
    <w:rsid w:val="008C2398"/>
    <w:rsid w:val="008C7571"/>
    <w:rsid w:val="008E34F8"/>
    <w:rsid w:val="008F60C8"/>
    <w:rsid w:val="009013F6"/>
    <w:rsid w:val="00904D0F"/>
    <w:rsid w:val="0094373D"/>
    <w:rsid w:val="00985A43"/>
    <w:rsid w:val="00992AEB"/>
    <w:rsid w:val="009B5E0C"/>
    <w:rsid w:val="009C1328"/>
    <w:rsid w:val="009D704E"/>
    <w:rsid w:val="009E7367"/>
    <w:rsid w:val="00A500C4"/>
    <w:rsid w:val="00A80B40"/>
    <w:rsid w:val="00A826FB"/>
    <w:rsid w:val="00AA1547"/>
    <w:rsid w:val="00AF5BF5"/>
    <w:rsid w:val="00AF7B0E"/>
    <w:rsid w:val="00B029A6"/>
    <w:rsid w:val="00B36A50"/>
    <w:rsid w:val="00B42D55"/>
    <w:rsid w:val="00B8666B"/>
    <w:rsid w:val="00B95C1A"/>
    <w:rsid w:val="00BA4AF2"/>
    <w:rsid w:val="00BA74B4"/>
    <w:rsid w:val="00BB22B1"/>
    <w:rsid w:val="00BC4A8B"/>
    <w:rsid w:val="00BD350E"/>
    <w:rsid w:val="00BE0330"/>
    <w:rsid w:val="00BE18E4"/>
    <w:rsid w:val="00BE1C48"/>
    <w:rsid w:val="00BE2468"/>
    <w:rsid w:val="00C00815"/>
    <w:rsid w:val="00C038F0"/>
    <w:rsid w:val="00C147C1"/>
    <w:rsid w:val="00C155D2"/>
    <w:rsid w:val="00C21DB5"/>
    <w:rsid w:val="00C6650A"/>
    <w:rsid w:val="00C81A1C"/>
    <w:rsid w:val="00CA0390"/>
    <w:rsid w:val="00CB4269"/>
    <w:rsid w:val="00CD4291"/>
    <w:rsid w:val="00CF1700"/>
    <w:rsid w:val="00D012DB"/>
    <w:rsid w:val="00D1429F"/>
    <w:rsid w:val="00D76144"/>
    <w:rsid w:val="00D832A7"/>
    <w:rsid w:val="00D87B2F"/>
    <w:rsid w:val="00D92FF6"/>
    <w:rsid w:val="00DA3E71"/>
    <w:rsid w:val="00DB6122"/>
    <w:rsid w:val="00DB734C"/>
    <w:rsid w:val="00DC608E"/>
    <w:rsid w:val="00DD385C"/>
    <w:rsid w:val="00DD6E17"/>
    <w:rsid w:val="00DE1513"/>
    <w:rsid w:val="00DF0071"/>
    <w:rsid w:val="00DF491E"/>
    <w:rsid w:val="00DF614A"/>
    <w:rsid w:val="00E05529"/>
    <w:rsid w:val="00E2154C"/>
    <w:rsid w:val="00E472E2"/>
    <w:rsid w:val="00E9470E"/>
    <w:rsid w:val="00E94E82"/>
    <w:rsid w:val="00EB3589"/>
    <w:rsid w:val="00EC6DFB"/>
    <w:rsid w:val="00ED14D8"/>
    <w:rsid w:val="00EF6F76"/>
    <w:rsid w:val="00F0404B"/>
    <w:rsid w:val="00F31030"/>
    <w:rsid w:val="00F31C68"/>
    <w:rsid w:val="00F84C98"/>
    <w:rsid w:val="00F867F2"/>
    <w:rsid w:val="00F93608"/>
    <w:rsid w:val="00F9421C"/>
    <w:rsid w:val="00FC6095"/>
    <w:rsid w:val="00FD6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848B5"/>
    <w:pPr>
      <w:ind w:left="720"/>
      <w:contextualSpacing/>
    </w:pPr>
  </w:style>
  <w:style w:type="character" w:customStyle="1" w:styleId="ListParagraphChar">
    <w:name w:val="List Paragraph Char"/>
    <w:link w:val="ListParagraph"/>
    <w:uiPriority w:val="34"/>
    <w:rsid w:val="006848B5"/>
  </w:style>
  <w:style w:type="paragraph" w:styleId="Header">
    <w:name w:val="header"/>
    <w:basedOn w:val="Normal"/>
    <w:link w:val="HeaderChar"/>
    <w:uiPriority w:val="99"/>
    <w:unhideWhenUsed/>
    <w:rsid w:val="0076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09"/>
  </w:style>
  <w:style w:type="paragraph" w:styleId="Footer">
    <w:name w:val="footer"/>
    <w:basedOn w:val="Normal"/>
    <w:link w:val="FooterChar"/>
    <w:uiPriority w:val="99"/>
    <w:unhideWhenUsed/>
    <w:rsid w:val="0076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09"/>
  </w:style>
  <w:style w:type="paragraph" w:styleId="BalloonText">
    <w:name w:val="Balloon Text"/>
    <w:basedOn w:val="Normal"/>
    <w:link w:val="BalloonTextChar"/>
    <w:uiPriority w:val="99"/>
    <w:semiHidden/>
    <w:unhideWhenUsed/>
    <w:rsid w:val="0076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FA4B-B705-47D5-AC66-07DCFC33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9</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acer</cp:lastModifiedBy>
  <cp:revision>49</cp:revision>
  <cp:lastPrinted>2016-07-13T00:53:00Z</cp:lastPrinted>
  <dcterms:created xsi:type="dcterms:W3CDTF">2016-01-05T00:13:00Z</dcterms:created>
  <dcterms:modified xsi:type="dcterms:W3CDTF">2016-07-19T16:39:00Z</dcterms:modified>
</cp:coreProperties>
</file>