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82" w:rsidRDefault="002A0C82" w:rsidP="002A0C82">
      <w:pPr>
        <w:jc w:val="center"/>
        <w:rPr>
          <w:b/>
          <w:lang w:val="id-ID"/>
        </w:rPr>
      </w:pPr>
      <w:r>
        <w:rPr>
          <w:b/>
          <w:lang w:val="id-ID"/>
        </w:rPr>
        <w:t>BAB II</w:t>
      </w:r>
    </w:p>
    <w:p w:rsidR="002A0C82" w:rsidRDefault="002A0C82" w:rsidP="002A0C82">
      <w:pPr>
        <w:jc w:val="center"/>
        <w:rPr>
          <w:b/>
          <w:lang w:val="id-ID"/>
        </w:rPr>
      </w:pPr>
    </w:p>
    <w:p w:rsidR="00936038" w:rsidRDefault="00A84B10" w:rsidP="002A0C82">
      <w:pPr>
        <w:jc w:val="center"/>
        <w:rPr>
          <w:b/>
          <w:lang w:val="id-ID"/>
        </w:rPr>
      </w:pPr>
      <w:r w:rsidRPr="002A0C82">
        <w:rPr>
          <w:b/>
        </w:rPr>
        <w:t>KAJIAN PUSTAKA, KERANGKA PIKIR DAN PERTANYAAN PENELITIAN</w:t>
      </w:r>
    </w:p>
    <w:p w:rsidR="002A0C82" w:rsidRPr="002A0C82" w:rsidRDefault="002A0C82" w:rsidP="002A0C82">
      <w:pPr>
        <w:jc w:val="center"/>
        <w:rPr>
          <w:b/>
          <w:lang w:val="id-ID"/>
        </w:rPr>
      </w:pPr>
    </w:p>
    <w:p w:rsidR="00A84B10" w:rsidRDefault="00A84B10" w:rsidP="00A84B10">
      <w:pPr>
        <w:pStyle w:val="ListParagraph"/>
        <w:spacing w:after="0" w:line="240" w:lineRule="auto"/>
        <w:ind w:left="426"/>
        <w:jc w:val="both"/>
        <w:rPr>
          <w:rFonts w:ascii="Times New Roman" w:hAnsi="Times New Roman" w:cs="Times New Roman"/>
          <w:b/>
          <w:sz w:val="24"/>
          <w:szCs w:val="24"/>
        </w:rPr>
      </w:pPr>
    </w:p>
    <w:p w:rsidR="00E800B2" w:rsidRDefault="00E800B2" w:rsidP="00FA1891">
      <w:pPr>
        <w:pStyle w:val="ListParagraph"/>
        <w:numPr>
          <w:ilvl w:val="0"/>
          <w:numId w:val="11"/>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Kajian Pustaka</w:t>
      </w:r>
    </w:p>
    <w:p w:rsidR="00936038" w:rsidRPr="00935CC2" w:rsidRDefault="00EF6C11" w:rsidP="00FA1891">
      <w:pPr>
        <w:pStyle w:val="ListParagraph"/>
        <w:numPr>
          <w:ilvl w:val="0"/>
          <w:numId w:val="6"/>
        </w:numPr>
        <w:spacing w:after="0" w:line="480" w:lineRule="auto"/>
        <w:ind w:left="851"/>
        <w:contextualSpacing/>
        <w:jc w:val="both"/>
        <w:rPr>
          <w:rFonts w:ascii="Times New Roman" w:hAnsi="Times New Roman" w:cs="Times New Roman"/>
          <w:b/>
          <w:i/>
          <w:sz w:val="24"/>
          <w:szCs w:val="24"/>
        </w:rPr>
      </w:pPr>
      <w:r>
        <w:rPr>
          <w:rFonts w:ascii="Times New Roman" w:hAnsi="Times New Roman" w:cs="Times New Roman"/>
          <w:b/>
          <w:sz w:val="24"/>
          <w:szCs w:val="24"/>
        </w:rPr>
        <w:t>Konsep Tentang</w:t>
      </w:r>
      <w:r w:rsidRPr="00936038">
        <w:rPr>
          <w:rFonts w:ascii="Times New Roman" w:hAnsi="Times New Roman" w:cs="Times New Roman"/>
          <w:b/>
          <w:sz w:val="24"/>
          <w:szCs w:val="24"/>
        </w:rPr>
        <w:t xml:space="preserve"> </w:t>
      </w:r>
      <w:r w:rsidR="00E85378">
        <w:rPr>
          <w:rFonts w:ascii="Times New Roman" w:hAnsi="Times New Roman" w:cs="Times New Roman"/>
          <w:b/>
          <w:i/>
          <w:sz w:val="24"/>
          <w:szCs w:val="24"/>
        </w:rPr>
        <w:t>Life Skill</w:t>
      </w:r>
    </w:p>
    <w:p w:rsidR="00FA1891" w:rsidRPr="00E85378" w:rsidRDefault="00FA1891" w:rsidP="00FA1891">
      <w:pPr>
        <w:pStyle w:val="ListParagraph"/>
        <w:numPr>
          <w:ilvl w:val="1"/>
          <w:numId w:val="6"/>
        </w:numPr>
        <w:spacing w:line="480" w:lineRule="auto"/>
        <w:ind w:left="1134"/>
        <w:contextualSpacing/>
        <w:jc w:val="both"/>
        <w:rPr>
          <w:rFonts w:ascii="Times New Roman" w:hAnsi="Times New Roman"/>
          <w:sz w:val="24"/>
          <w:szCs w:val="24"/>
        </w:rPr>
      </w:pPr>
      <w:r w:rsidRPr="00FA1891">
        <w:rPr>
          <w:rFonts w:ascii="Times New Roman" w:hAnsi="Times New Roman"/>
          <w:sz w:val="24"/>
          <w:szCs w:val="24"/>
        </w:rPr>
        <w:t xml:space="preserve">Pengertian </w:t>
      </w:r>
      <w:r w:rsidR="00E85378" w:rsidRPr="00E85378">
        <w:rPr>
          <w:rFonts w:ascii="Times New Roman" w:hAnsi="Times New Roman"/>
          <w:i/>
          <w:sz w:val="24"/>
          <w:szCs w:val="24"/>
        </w:rPr>
        <w:t>Life Skill</w:t>
      </w:r>
    </w:p>
    <w:p w:rsidR="00E85378" w:rsidRPr="00D25098" w:rsidRDefault="00E85378" w:rsidP="00E85378">
      <w:pPr>
        <w:pStyle w:val="ListParagraph"/>
        <w:spacing w:after="0" w:line="480" w:lineRule="auto"/>
        <w:ind w:left="0" w:firstLine="567"/>
        <w:jc w:val="both"/>
        <w:rPr>
          <w:rFonts w:asciiTheme="majorBidi" w:hAnsiTheme="majorBidi" w:cstheme="majorBidi"/>
          <w:b/>
          <w:bCs/>
        </w:rPr>
      </w:pPr>
      <w:r w:rsidRPr="00D25098">
        <w:rPr>
          <w:rFonts w:asciiTheme="majorBidi" w:hAnsiTheme="majorBidi" w:cstheme="majorBidi"/>
        </w:rPr>
        <w:t xml:space="preserve">Terdapat banyak pengertian mengenai </w:t>
      </w:r>
      <w:r w:rsidRPr="00D25098">
        <w:rPr>
          <w:rFonts w:asciiTheme="majorBidi" w:hAnsiTheme="majorBidi" w:cstheme="majorBidi"/>
          <w:i/>
          <w:iCs/>
        </w:rPr>
        <w:t>life skill,</w:t>
      </w:r>
      <w:r w:rsidRPr="00D25098">
        <w:rPr>
          <w:rFonts w:asciiTheme="majorBidi" w:hAnsiTheme="majorBidi" w:cstheme="majorBidi"/>
        </w:rPr>
        <w:t xml:space="preserve"> meski demikian intinya tetap </w:t>
      </w:r>
      <w:proofErr w:type="gramStart"/>
      <w:r w:rsidRPr="00D25098">
        <w:rPr>
          <w:rFonts w:asciiTheme="majorBidi" w:hAnsiTheme="majorBidi" w:cstheme="majorBidi"/>
        </w:rPr>
        <w:t>sama</w:t>
      </w:r>
      <w:proofErr w:type="gramEnd"/>
      <w:r w:rsidRPr="00D25098">
        <w:rPr>
          <w:rFonts w:asciiTheme="majorBidi" w:hAnsiTheme="majorBidi" w:cstheme="majorBidi"/>
        </w:rPr>
        <w:t xml:space="preserve">. Beberapa pengertian </w:t>
      </w:r>
      <w:r w:rsidRPr="00D25098">
        <w:rPr>
          <w:rFonts w:asciiTheme="majorBidi" w:hAnsiTheme="majorBidi" w:cstheme="majorBidi"/>
          <w:i/>
          <w:iCs/>
        </w:rPr>
        <w:t>life skill</w:t>
      </w:r>
      <w:r w:rsidRPr="00D25098">
        <w:rPr>
          <w:rFonts w:asciiTheme="majorBidi" w:hAnsiTheme="majorBidi" w:cstheme="majorBidi"/>
        </w:rPr>
        <w:t xml:space="preserve"> adalah yang diungkapkan oleh Slamet PH (Asmani, 2009:30) yang mendefinisikan bahwa:</w:t>
      </w:r>
    </w:p>
    <w:p w:rsidR="00E85378" w:rsidRDefault="00E85378" w:rsidP="00E85378">
      <w:pPr>
        <w:pStyle w:val="ListParagraph"/>
        <w:spacing w:after="0"/>
        <w:ind w:right="616"/>
        <w:jc w:val="both"/>
        <w:rPr>
          <w:rFonts w:asciiTheme="majorBidi" w:hAnsiTheme="majorBidi" w:cstheme="majorBidi"/>
        </w:rPr>
      </w:pPr>
      <w:proofErr w:type="gramStart"/>
      <w:r w:rsidRPr="00E85378">
        <w:rPr>
          <w:rFonts w:asciiTheme="majorBidi" w:hAnsiTheme="majorBidi" w:cstheme="majorBidi"/>
          <w:i/>
        </w:rPr>
        <w:t>Life skill</w:t>
      </w:r>
      <w:r w:rsidRPr="00D25098">
        <w:rPr>
          <w:rFonts w:asciiTheme="majorBidi" w:hAnsiTheme="majorBidi" w:cstheme="majorBidi"/>
        </w:rPr>
        <w:t xml:space="preserve"> sebagai kemampuan, kesanggupan, dan keterampilan yang diperlukan oleh seseorang untuk menjalankan kehidupan dengan nikmat dan bahagia.</w:t>
      </w:r>
      <w:proofErr w:type="gramEnd"/>
      <w:r w:rsidRPr="00D25098">
        <w:rPr>
          <w:rFonts w:asciiTheme="majorBidi" w:hAnsiTheme="majorBidi" w:cstheme="majorBidi"/>
        </w:rPr>
        <w:t xml:space="preserve"> </w:t>
      </w:r>
      <w:proofErr w:type="gramStart"/>
      <w:r w:rsidRPr="00D25098">
        <w:rPr>
          <w:rFonts w:asciiTheme="majorBidi" w:hAnsiTheme="majorBidi" w:cstheme="majorBidi"/>
        </w:rPr>
        <w:t>Kecakapan tersebut mencakup segala aspek sikap dan perilaku manusia sebagai bekal untuk menjalankan kehidupannya.</w:t>
      </w:r>
      <w:proofErr w:type="gramEnd"/>
    </w:p>
    <w:p w:rsidR="00E85378" w:rsidRPr="00D25098" w:rsidRDefault="00E85378" w:rsidP="00E85378">
      <w:pPr>
        <w:pStyle w:val="ListParagraph"/>
        <w:spacing w:after="0"/>
        <w:jc w:val="both"/>
        <w:rPr>
          <w:rFonts w:asciiTheme="majorBidi" w:hAnsiTheme="majorBidi" w:cstheme="majorBidi"/>
        </w:rPr>
      </w:pPr>
    </w:p>
    <w:p w:rsidR="00E85378" w:rsidRPr="00D25098" w:rsidRDefault="00E85378" w:rsidP="00E85378">
      <w:pPr>
        <w:pStyle w:val="ListParagraph"/>
        <w:spacing w:after="0" w:line="480" w:lineRule="auto"/>
        <w:ind w:left="0" w:firstLine="567"/>
        <w:jc w:val="both"/>
        <w:rPr>
          <w:rFonts w:asciiTheme="majorBidi" w:hAnsiTheme="majorBidi" w:cstheme="majorBidi"/>
        </w:rPr>
      </w:pPr>
      <w:r w:rsidRPr="00D25098">
        <w:rPr>
          <w:rFonts w:asciiTheme="majorBidi" w:hAnsiTheme="majorBidi" w:cstheme="majorBidi"/>
        </w:rPr>
        <w:t xml:space="preserve">WHO (Retnowati: 2009) mengartikan </w:t>
      </w:r>
      <w:r w:rsidRPr="00D25098">
        <w:rPr>
          <w:rFonts w:asciiTheme="majorBidi" w:hAnsiTheme="majorBidi" w:cstheme="majorBidi"/>
          <w:i/>
          <w:iCs/>
        </w:rPr>
        <w:t>life skill</w:t>
      </w:r>
      <w:r w:rsidRPr="00D25098">
        <w:rPr>
          <w:rFonts w:asciiTheme="majorBidi" w:hAnsiTheme="majorBidi" w:cstheme="majorBidi"/>
        </w:rPr>
        <w:t xml:space="preserve"> sebagai “The abilities for</w:t>
      </w:r>
      <w:r w:rsidRPr="00D25098">
        <w:rPr>
          <w:rFonts w:asciiTheme="majorBidi" w:hAnsiTheme="majorBidi" w:cstheme="majorBidi"/>
        </w:rPr>
        <w:br/>
        <w:t>adaptive and positive behaviour that enable individuals to deal effectively with</w:t>
      </w:r>
      <w:r w:rsidRPr="00D25098">
        <w:rPr>
          <w:rFonts w:asciiTheme="majorBidi" w:hAnsiTheme="majorBidi" w:cstheme="majorBidi"/>
        </w:rPr>
        <w:br/>
        <w:t xml:space="preserve">the demands and challenges of everyday life”. </w:t>
      </w:r>
      <w:proofErr w:type="gramStart"/>
      <w:r w:rsidRPr="00D25098">
        <w:rPr>
          <w:rFonts w:asciiTheme="majorBidi" w:hAnsiTheme="majorBidi" w:cstheme="majorBidi"/>
        </w:rPr>
        <w:t>Pengertian tersebut dalam Bahasa Indonesia dapat diartikan sebagai kemampuan untuk beradaptasi dan bersikap positif sehingga seseorang dapat mengatasi tuntutan dan tantangan dalam kehidupan sehari-hari dengan efektif.</w:t>
      </w:r>
      <w:proofErr w:type="gramEnd"/>
    </w:p>
    <w:p w:rsidR="00E85378" w:rsidRPr="00D25098" w:rsidRDefault="00E85378" w:rsidP="00E85378">
      <w:pPr>
        <w:pStyle w:val="ListParagraph"/>
        <w:spacing w:after="0" w:line="480" w:lineRule="auto"/>
        <w:ind w:left="0" w:firstLine="567"/>
        <w:jc w:val="both"/>
        <w:rPr>
          <w:rFonts w:asciiTheme="majorBidi" w:hAnsiTheme="majorBidi" w:cstheme="majorBidi"/>
        </w:rPr>
      </w:pPr>
      <w:r w:rsidRPr="00D25098">
        <w:rPr>
          <w:rFonts w:asciiTheme="majorBidi" w:hAnsiTheme="majorBidi" w:cstheme="majorBidi"/>
        </w:rPr>
        <w:t xml:space="preserve">Sedangkan pengertian </w:t>
      </w:r>
      <w:r w:rsidRPr="00D25098">
        <w:rPr>
          <w:rFonts w:asciiTheme="majorBidi" w:hAnsiTheme="majorBidi" w:cstheme="majorBidi"/>
          <w:i/>
          <w:iCs/>
        </w:rPr>
        <w:t>life skill</w:t>
      </w:r>
      <w:r w:rsidRPr="00D25098">
        <w:rPr>
          <w:rFonts w:asciiTheme="majorBidi" w:hAnsiTheme="majorBidi" w:cstheme="majorBidi"/>
        </w:rPr>
        <w:t xml:space="preserve"> menurut UNICEF (Retnowati: 2009), yaitu “a behaviour change or behaviour development approach designed to address a balance of three areas: knowledge, attitude and skills”, yang berarti suatu perubahan perilaku atau pendekatan pengembangan perilaku yang dirancang untuk mencapai keseimbangan 3 aspek: pengetahuan, sikap dan keterampilan.</w:t>
      </w:r>
    </w:p>
    <w:p w:rsidR="00E85378" w:rsidRPr="00D25098" w:rsidRDefault="00E85378" w:rsidP="00E85378">
      <w:pPr>
        <w:pStyle w:val="ListParagraph"/>
        <w:spacing w:after="0" w:line="480" w:lineRule="auto"/>
        <w:ind w:left="0" w:firstLine="567"/>
        <w:jc w:val="both"/>
        <w:rPr>
          <w:rFonts w:asciiTheme="majorBidi" w:hAnsiTheme="majorBidi" w:cstheme="majorBidi"/>
        </w:rPr>
      </w:pPr>
      <w:proofErr w:type="gramStart"/>
      <w:r>
        <w:rPr>
          <w:rFonts w:asciiTheme="majorBidi" w:hAnsiTheme="majorBidi" w:cstheme="majorBidi"/>
        </w:rPr>
        <w:lastRenderedPageBreak/>
        <w:t>Berdasarkan</w:t>
      </w:r>
      <w:r w:rsidRPr="00D25098">
        <w:rPr>
          <w:rFonts w:asciiTheme="majorBidi" w:hAnsiTheme="majorBidi" w:cstheme="majorBidi"/>
        </w:rPr>
        <w:t xml:space="preserve"> pengertian-pengertian tersebut dapat disimpulkan bahwa </w:t>
      </w:r>
      <w:r w:rsidRPr="00D25098">
        <w:rPr>
          <w:rFonts w:asciiTheme="majorBidi" w:hAnsiTheme="majorBidi" w:cstheme="majorBidi"/>
          <w:i/>
          <w:iCs/>
        </w:rPr>
        <w:t>life skill</w:t>
      </w:r>
      <w:r w:rsidRPr="00D25098">
        <w:rPr>
          <w:rFonts w:asciiTheme="majorBidi" w:hAnsiTheme="majorBidi" w:cstheme="majorBidi"/>
        </w:rPr>
        <w:t xml:space="preserve"> merupakan kecakapan yang dimiliki seseorang untuk memenuhi tuntutan dalam hidup agar dapat mencapai kehidupan yang bahagia dan sejahtera.</w:t>
      </w:r>
      <w:proofErr w:type="gramEnd"/>
      <w:r w:rsidRPr="00D25098">
        <w:rPr>
          <w:rFonts w:asciiTheme="majorBidi" w:hAnsiTheme="majorBidi" w:cstheme="majorBidi"/>
        </w:rPr>
        <w:t xml:space="preserve"> </w:t>
      </w:r>
      <w:proofErr w:type="gramStart"/>
      <w:r w:rsidRPr="00D25098">
        <w:rPr>
          <w:rFonts w:asciiTheme="majorBidi" w:hAnsiTheme="majorBidi" w:cstheme="majorBidi"/>
        </w:rPr>
        <w:t>Kecakapan yang dimiliki untuk memenuhi tuntutan hidup tersebut tentu aja terdiri dari berbagai macam kecakapan, dan tidak tergantung pada satu kecakapan saja.</w:t>
      </w:r>
      <w:proofErr w:type="gramEnd"/>
    </w:p>
    <w:p w:rsidR="00E85378" w:rsidRPr="00D25098" w:rsidRDefault="00E85378" w:rsidP="00E85378">
      <w:pPr>
        <w:spacing w:line="480" w:lineRule="auto"/>
        <w:ind w:firstLine="567"/>
        <w:jc w:val="both"/>
        <w:rPr>
          <w:rFonts w:asciiTheme="majorBidi" w:hAnsiTheme="majorBidi" w:cstheme="majorBidi"/>
        </w:rPr>
      </w:pPr>
      <w:proofErr w:type="gramStart"/>
      <w:r w:rsidRPr="00D25098">
        <w:rPr>
          <w:rFonts w:asciiTheme="majorBidi" w:hAnsiTheme="majorBidi" w:cstheme="majorBidi"/>
        </w:rPr>
        <w:t xml:space="preserve">Jika sebuah program </w:t>
      </w:r>
      <w:r w:rsidRPr="00D25098">
        <w:rPr>
          <w:rFonts w:asciiTheme="majorBidi" w:hAnsiTheme="majorBidi" w:cstheme="majorBidi"/>
          <w:i/>
          <w:iCs/>
        </w:rPr>
        <w:t>life skill</w:t>
      </w:r>
      <w:r w:rsidRPr="00D25098">
        <w:rPr>
          <w:rFonts w:asciiTheme="majorBidi" w:hAnsiTheme="majorBidi" w:cstheme="majorBidi"/>
        </w:rPr>
        <w:t xml:space="preserve"> (termasuk di dalamnya program </w:t>
      </w:r>
      <w:r>
        <w:rPr>
          <w:rFonts w:asciiTheme="majorBidi" w:hAnsiTheme="majorBidi" w:cstheme="majorBidi"/>
          <w:i/>
        </w:rPr>
        <w:t>making bed skill</w:t>
      </w:r>
      <w:r w:rsidRPr="00D25098">
        <w:rPr>
          <w:rFonts w:asciiTheme="majorBidi" w:hAnsiTheme="majorBidi" w:cstheme="majorBidi"/>
        </w:rPr>
        <w:t>) digulirkan, maka terdapat beberapa hal yang juga tidak boleh luput dari perhatian.</w:t>
      </w:r>
      <w:proofErr w:type="gramEnd"/>
      <w:r w:rsidRPr="00D25098">
        <w:rPr>
          <w:rFonts w:asciiTheme="majorBidi" w:hAnsiTheme="majorBidi" w:cstheme="majorBidi"/>
        </w:rPr>
        <w:t xml:space="preserve"> Menurut Sugihartati dalam Asmani (2009:155-156), hal-hal yang harus diperhatikan tersebut antara lain:</w:t>
      </w:r>
    </w:p>
    <w:p w:rsidR="00E85378" w:rsidRDefault="00E85378" w:rsidP="002A0C82">
      <w:pPr>
        <w:pStyle w:val="ListParagraph"/>
        <w:numPr>
          <w:ilvl w:val="0"/>
          <w:numId w:val="41"/>
        </w:numPr>
        <w:spacing w:after="0" w:line="240" w:lineRule="auto"/>
        <w:ind w:left="851" w:right="474"/>
        <w:contextualSpacing/>
        <w:jc w:val="both"/>
        <w:rPr>
          <w:rFonts w:asciiTheme="majorBidi" w:hAnsiTheme="majorBidi" w:cstheme="majorBidi"/>
        </w:rPr>
      </w:pPr>
      <w:r>
        <w:rPr>
          <w:rFonts w:asciiTheme="majorBidi" w:hAnsiTheme="majorBidi" w:cstheme="majorBidi"/>
        </w:rPr>
        <w:t>P</w:t>
      </w:r>
      <w:r w:rsidRPr="00D25098">
        <w:rPr>
          <w:rFonts w:asciiTheme="majorBidi" w:hAnsiTheme="majorBidi" w:cstheme="majorBidi"/>
        </w:rPr>
        <w:t xml:space="preserve">enerapan program </w:t>
      </w:r>
      <w:r w:rsidRPr="00D25098">
        <w:rPr>
          <w:rFonts w:asciiTheme="majorBidi" w:hAnsiTheme="majorBidi" w:cstheme="majorBidi"/>
          <w:i/>
          <w:iCs/>
        </w:rPr>
        <w:t>life skill</w:t>
      </w:r>
      <w:r w:rsidRPr="00D25098">
        <w:rPr>
          <w:rFonts w:asciiTheme="majorBidi" w:hAnsiTheme="majorBidi" w:cstheme="majorBidi"/>
        </w:rPr>
        <w:t xml:space="preserve"> tidak boleh terjebak dalam muatan materi yang massal dan seragam. Contohnya, seorang siswa yang hidup di wilayah perairan dalam komunitas nelayan, tentu </w:t>
      </w:r>
      <w:proofErr w:type="gramStart"/>
      <w:r w:rsidRPr="00D25098">
        <w:rPr>
          <w:rFonts w:asciiTheme="majorBidi" w:hAnsiTheme="majorBidi" w:cstheme="majorBidi"/>
        </w:rPr>
        <w:t>ia</w:t>
      </w:r>
      <w:proofErr w:type="gramEnd"/>
      <w:r w:rsidRPr="00D25098">
        <w:rPr>
          <w:rFonts w:asciiTheme="majorBidi" w:hAnsiTheme="majorBidi" w:cstheme="majorBidi"/>
        </w:rPr>
        <w:t xml:space="preserve"> harus memperoleh bekal keterampilan yang berbeda dengan yang didapat oleh siswa yang tinggal di daerah pertanian. Jika dikaitkan dengan penyandang tunagrahita, maka dapat digambarkan bahawa penerapan program vokasional yang diberikan harus sesuai dengan minat, kebutuhan, dan kemampuan siswa. Misalnya, anak yang kecenderungannya pada bidang jahit menjahit tidak bisa dipaksakan untuk tetap mengikuti program keterampilan di bidang bertani atau seni. </w:t>
      </w:r>
    </w:p>
    <w:p w:rsidR="00E85378" w:rsidRDefault="00E85378" w:rsidP="002A0C82">
      <w:pPr>
        <w:pStyle w:val="ListParagraph"/>
        <w:numPr>
          <w:ilvl w:val="0"/>
          <w:numId w:val="41"/>
        </w:numPr>
        <w:spacing w:after="0" w:line="240" w:lineRule="auto"/>
        <w:ind w:left="851" w:right="474"/>
        <w:contextualSpacing/>
        <w:jc w:val="both"/>
        <w:rPr>
          <w:rFonts w:asciiTheme="majorBidi" w:hAnsiTheme="majorBidi" w:cstheme="majorBidi"/>
        </w:rPr>
      </w:pPr>
      <w:r w:rsidRPr="00E85378">
        <w:rPr>
          <w:rFonts w:asciiTheme="majorBidi" w:hAnsiTheme="majorBidi" w:cstheme="majorBidi"/>
        </w:rPr>
        <w:t xml:space="preserve">Hal kedua yang juga perlu mendapat perhatian serius adalah kesiapan SDM guru-guru, karena pada pelaksanaan di lapangan, merekalah yang </w:t>
      </w:r>
      <w:proofErr w:type="gramStart"/>
      <w:r w:rsidRPr="00E85378">
        <w:rPr>
          <w:rFonts w:asciiTheme="majorBidi" w:hAnsiTheme="majorBidi" w:cstheme="majorBidi"/>
        </w:rPr>
        <w:t>akan</w:t>
      </w:r>
      <w:proofErr w:type="gramEnd"/>
      <w:r w:rsidRPr="00E85378">
        <w:rPr>
          <w:rFonts w:asciiTheme="majorBidi" w:hAnsiTheme="majorBidi" w:cstheme="majorBidi"/>
        </w:rPr>
        <w:t xml:space="preserve"> berhadapan langsung dengan siswa dan memberikan pembelajaran. Dengan demikian, kompetensi guru yang mendidik pun harus diperhatikan. Jika sekolah masih belum mampu mendatangkan instruktur/guru yang benar-benar ahli di bidangnya, maka dapat disiasati dengan memberikan pelatihan keterampilan pada guru yang ada di sekolah, sehingga </w:t>
      </w:r>
      <w:proofErr w:type="gramStart"/>
      <w:r w:rsidRPr="00E85378">
        <w:rPr>
          <w:rFonts w:asciiTheme="majorBidi" w:hAnsiTheme="majorBidi" w:cstheme="majorBidi"/>
        </w:rPr>
        <w:t>akan</w:t>
      </w:r>
      <w:proofErr w:type="gramEnd"/>
      <w:r w:rsidRPr="00E85378">
        <w:rPr>
          <w:rFonts w:asciiTheme="majorBidi" w:hAnsiTheme="majorBidi" w:cstheme="majorBidi"/>
        </w:rPr>
        <w:t xml:space="preserve"> lebih kompeten dalam memberikan pembelajaran keterampilan sesuai dengan yang dibutuhkan siswa. </w:t>
      </w:r>
    </w:p>
    <w:p w:rsidR="00E85378" w:rsidRPr="002A0C82" w:rsidRDefault="00E85378" w:rsidP="002A0C82">
      <w:pPr>
        <w:pStyle w:val="ListParagraph"/>
        <w:numPr>
          <w:ilvl w:val="0"/>
          <w:numId w:val="41"/>
        </w:numPr>
        <w:spacing w:after="0" w:line="240" w:lineRule="auto"/>
        <w:ind w:left="851" w:right="474"/>
        <w:contextualSpacing/>
        <w:jc w:val="both"/>
        <w:rPr>
          <w:rFonts w:asciiTheme="majorBidi" w:hAnsiTheme="majorBidi" w:cstheme="majorBidi"/>
        </w:rPr>
      </w:pPr>
      <w:r w:rsidRPr="00E85378">
        <w:rPr>
          <w:rFonts w:asciiTheme="majorBidi" w:hAnsiTheme="majorBidi" w:cstheme="majorBidi"/>
        </w:rPr>
        <w:t xml:space="preserve">Mencegah implementasi kemungkinan program terjerumus sekedar melayani kepentingan industri, atau sekedar untuk mencapai target kurikulum dan justru mengesampingkan esensi dari program itu sendiri, yaitu untuk mengoptimalkan potensi siswa agar dapat mencapai kemandiriannya. Jika hal tersebut sampai terjadi, bisa jadi bukan hanya potensi siswa yang justru tidak berkembang, tapi juga </w:t>
      </w:r>
      <w:proofErr w:type="gramStart"/>
      <w:r w:rsidRPr="00E85378">
        <w:rPr>
          <w:rFonts w:asciiTheme="majorBidi" w:hAnsiTheme="majorBidi" w:cstheme="majorBidi"/>
        </w:rPr>
        <w:t>akan</w:t>
      </w:r>
      <w:proofErr w:type="gramEnd"/>
      <w:r w:rsidRPr="00E85378">
        <w:rPr>
          <w:rFonts w:asciiTheme="majorBidi" w:hAnsiTheme="majorBidi" w:cstheme="majorBidi"/>
        </w:rPr>
        <w:t xml:space="preserve"> memasung kreatifitasnya.</w:t>
      </w:r>
    </w:p>
    <w:p w:rsidR="002A0C82" w:rsidRPr="00E85378" w:rsidRDefault="002A0C82" w:rsidP="002A0C82">
      <w:pPr>
        <w:pStyle w:val="ListParagraph"/>
        <w:spacing w:after="0" w:line="240" w:lineRule="auto"/>
        <w:ind w:left="851" w:right="474"/>
        <w:contextualSpacing/>
        <w:jc w:val="both"/>
        <w:rPr>
          <w:rFonts w:asciiTheme="majorBidi" w:hAnsiTheme="majorBidi" w:cstheme="majorBidi"/>
        </w:rPr>
      </w:pPr>
    </w:p>
    <w:p w:rsidR="00E85378" w:rsidRDefault="00E85378" w:rsidP="00E85378">
      <w:pPr>
        <w:spacing w:line="480" w:lineRule="auto"/>
        <w:ind w:firstLine="567"/>
        <w:jc w:val="both"/>
        <w:rPr>
          <w:rFonts w:asciiTheme="majorBidi" w:hAnsiTheme="majorBidi" w:cstheme="majorBidi"/>
        </w:rPr>
      </w:pPr>
      <w:r w:rsidRPr="00D25098">
        <w:rPr>
          <w:rFonts w:asciiTheme="majorBidi" w:hAnsiTheme="majorBidi" w:cstheme="majorBidi"/>
        </w:rPr>
        <w:t>Bila hal tersebut dapat dihindari d</w:t>
      </w:r>
      <w:r>
        <w:rPr>
          <w:rFonts w:asciiTheme="majorBidi" w:hAnsiTheme="majorBidi" w:cstheme="majorBidi"/>
        </w:rPr>
        <w:t>engan penyusunan program</w:t>
      </w:r>
      <w:r w:rsidRPr="00E85378">
        <w:rPr>
          <w:rFonts w:asciiTheme="majorBidi" w:hAnsiTheme="majorBidi" w:cstheme="majorBidi"/>
          <w:i/>
        </w:rPr>
        <w:t xml:space="preserve"> life skill</w:t>
      </w:r>
      <w:r w:rsidRPr="00D25098">
        <w:rPr>
          <w:rFonts w:asciiTheme="majorBidi" w:hAnsiTheme="majorBidi" w:cstheme="majorBidi"/>
        </w:rPr>
        <w:t xml:space="preserve"> yang baik, diharapkan pelayanan pendidikan </w:t>
      </w:r>
      <w:r w:rsidRPr="00E85378">
        <w:rPr>
          <w:rFonts w:asciiTheme="majorBidi" w:hAnsiTheme="majorBidi" w:cstheme="majorBidi"/>
          <w:i/>
        </w:rPr>
        <w:t>life skill</w:t>
      </w:r>
      <w:r w:rsidRPr="00D25098">
        <w:rPr>
          <w:rFonts w:asciiTheme="majorBidi" w:hAnsiTheme="majorBidi" w:cstheme="majorBidi"/>
        </w:rPr>
        <w:t xml:space="preserve"> bagi penyandang tunagrahita pun </w:t>
      </w:r>
      <w:r w:rsidRPr="00D25098">
        <w:rPr>
          <w:rFonts w:asciiTheme="majorBidi" w:hAnsiTheme="majorBidi" w:cstheme="majorBidi"/>
        </w:rPr>
        <w:lastRenderedPageBreak/>
        <w:t xml:space="preserve">akan ikut mengalami peningkatan, dengan demikian diharapkan penyandang tunagrahita yang telah selesai menyelesaikan pendidikan formalnya dapat disalurkan dan mendapat pekerjaan sesuai dengan minat dan kemampuannya. </w:t>
      </w:r>
      <w:proofErr w:type="gramStart"/>
      <w:r w:rsidRPr="00D25098">
        <w:rPr>
          <w:rFonts w:asciiTheme="majorBidi" w:hAnsiTheme="majorBidi" w:cstheme="majorBidi"/>
        </w:rPr>
        <w:t>Memiliki pekerjaan, menimbulkan dampak positif yang sangat besar bagi perkembangan kehidupan penyandang tunagrahita selanjutanya.</w:t>
      </w:r>
      <w:proofErr w:type="gramEnd"/>
      <w:r w:rsidRPr="00D25098">
        <w:rPr>
          <w:rFonts w:asciiTheme="majorBidi" w:hAnsiTheme="majorBidi" w:cstheme="majorBidi"/>
        </w:rPr>
        <w:t xml:space="preserve"> </w:t>
      </w:r>
      <w:proofErr w:type="gramStart"/>
      <w:r w:rsidRPr="00D25098">
        <w:rPr>
          <w:rFonts w:asciiTheme="majorBidi" w:hAnsiTheme="majorBidi" w:cstheme="majorBidi"/>
        </w:rPr>
        <w:t>Karena dengan bekerja, berarti mereka sedikitnya telah ikut mengatasi masalah sosial dengan mengurangi beban masyarakat, dan juga mengurangi ketergantungan mereka terhadap keluarga.</w:t>
      </w:r>
      <w:proofErr w:type="gramEnd"/>
      <w:r w:rsidRPr="00D25098">
        <w:rPr>
          <w:rFonts w:asciiTheme="majorBidi" w:hAnsiTheme="majorBidi" w:cstheme="majorBidi"/>
        </w:rPr>
        <w:t xml:space="preserve"> </w:t>
      </w:r>
      <w:proofErr w:type="gramStart"/>
      <w:r w:rsidRPr="00D25098">
        <w:rPr>
          <w:rFonts w:asciiTheme="majorBidi" w:hAnsiTheme="majorBidi" w:cstheme="majorBidi"/>
        </w:rPr>
        <w:t>Selain itu dengan bekerja penyandang tunagrahita tidak semata-mata menjadi manusia konsumtif, tetapi dapat menjadi manusia produktif.</w:t>
      </w:r>
      <w:proofErr w:type="gramEnd"/>
      <w:r w:rsidRPr="00D25098">
        <w:rPr>
          <w:rFonts w:asciiTheme="majorBidi" w:hAnsiTheme="majorBidi" w:cstheme="majorBidi"/>
        </w:rPr>
        <w:t xml:space="preserve"> </w:t>
      </w:r>
      <w:proofErr w:type="gramStart"/>
      <w:r w:rsidRPr="00D25098">
        <w:rPr>
          <w:rFonts w:asciiTheme="majorBidi" w:hAnsiTheme="majorBidi" w:cstheme="majorBidi"/>
        </w:rPr>
        <w:t>Dampak langsung yang tidak kalah pentingya adalah, dengan bekerja penyandang tunagrahita dapat meningkatkan kepercayaan dirinya sebagai seorang individu maupun sebagai anggota kelompok masyarakat, karena meskipun penghasilan yang diperoleh tidak begitu besar, namun cukup untuk meningkatkan kemandirian mereka.</w:t>
      </w:r>
      <w:proofErr w:type="gramEnd"/>
    </w:p>
    <w:p w:rsidR="00E85378" w:rsidRDefault="00E85378" w:rsidP="00E85378">
      <w:pPr>
        <w:ind w:firstLine="567"/>
        <w:jc w:val="both"/>
        <w:rPr>
          <w:rFonts w:asciiTheme="majorBidi" w:hAnsiTheme="majorBidi" w:cstheme="majorBidi"/>
        </w:rPr>
      </w:pPr>
    </w:p>
    <w:p w:rsidR="00935CC2" w:rsidRPr="00935CC2" w:rsidRDefault="00935CC2" w:rsidP="00FA1891">
      <w:pPr>
        <w:pStyle w:val="ListParagraph"/>
        <w:numPr>
          <w:ilvl w:val="0"/>
          <w:numId w:val="6"/>
        </w:numPr>
        <w:spacing w:after="0" w:line="480" w:lineRule="auto"/>
        <w:ind w:left="851"/>
        <w:contextualSpacing/>
        <w:jc w:val="both"/>
        <w:rPr>
          <w:rFonts w:ascii="Times New Roman" w:hAnsi="Times New Roman" w:cs="Times New Roman"/>
          <w:b/>
          <w:i/>
          <w:sz w:val="24"/>
          <w:szCs w:val="24"/>
        </w:rPr>
      </w:pPr>
      <w:r>
        <w:rPr>
          <w:rFonts w:ascii="Times New Roman" w:hAnsi="Times New Roman" w:cs="Times New Roman"/>
          <w:b/>
          <w:sz w:val="24"/>
          <w:szCs w:val="24"/>
        </w:rPr>
        <w:t>Konsep Tentang</w:t>
      </w:r>
      <w:r w:rsidRPr="00936038">
        <w:rPr>
          <w:rFonts w:ascii="Times New Roman" w:hAnsi="Times New Roman" w:cs="Times New Roman"/>
          <w:b/>
          <w:sz w:val="24"/>
          <w:szCs w:val="24"/>
        </w:rPr>
        <w:t xml:space="preserve"> </w:t>
      </w:r>
      <w:r>
        <w:rPr>
          <w:rFonts w:ascii="Times New Roman" w:hAnsi="Times New Roman" w:cs="Times New Roman"/>
          <w:b/>
          <w:i/>
          <w:sz w:val="24"/>
          <w:szCs w:val="24"/>
        </w:rPr>
        <w:t>Housekeeping Hotel</w:t>
      </w:r>
    </w:p>
    <w:p w:rsidR="00721B8D" w:rsidRPr="00551570" w:rsidRDefault="00551570" w:rsidP="001048A9">
      <w:pPr>
        <w:pStyle w:val="ListParagraph"/>
        <w:numPr>
          <w:ilvl w:val="1"/>
          <w:numId w:val="6"/>
        </w:numPr>
        <w:ind w:left="1134" w:right="-14"/>
        <w:jc w:val="both"/>
        <w:rPr>
          <w:rFonts w:ascii="Times New Roman" w:hAnsi="Times New Roman" w:cs="Times New Roman"/>
          <w:sz w:val="24"/>
          <w:szCs w:val="24"/>
        </w:rPr>
      </w:pPr>
      <w:r w:rsidRPr="00551570">
        <w:rPr>
          <w:rFonts w:ascii="Times New Roman" w:hAnsi="Times New Roman" w:cs="Times New Roman"/>
          <w:sz w:val="24"/>
          <w:szCs w:val="24"/>
        </w:rPr>
        <w:t>Pengertian</w:t>
      </w:r>
    </w:p>
    <w:p w:rsidR="00693E54" w:rsidRDefault="00693E54" w:rsidP="00693E54">
      <w:pPr>
        <w:spacing w:line="480" w:lineRule="auto"/>
        <w:ind w:right="-14" w:firstLine="720"/>
        <w:jc w:val="both"/>
        <w:rPr>
          <w:lang w:val="id-ID"/>
        </w:rPr>
      </w:pPr>
      <w:r>
        <w:t xml:space="preserve">Merujuk pada arti katanya, “house keeping berasal dari kata </w:t>
      </w:r>
      <w:r>
        <w:rPr>
          <w:i/>
        </w:rPr>
        <w:t xml:space="preserve">house </w:t>
      </w:r>
      <w:r>
        <w:t>yang berarti rumah dan keeping (</w:t>
      </w:r>
      <w:proofErr w:type="gramStart"/>
      <w:r>
        <w:t>to keep</w:t>
      </w:r>
      <w:proofErr w:type="gramEnd"/>
      <w:r>
        <w:t xml:space="preserve">) yang berarti memelihara, merawat atau menjaga. </w:t>
      </w:r>
      <w:proofErr w:type="gramStart"/>
      <w:r>
        <w:t>House keeper adalah orang yang bertugas menjaga, merawat, serta memelihara “rumah” yang dalam hal ini adalah hotel”.</w:t>
      </w:r>
      <w:proofErr w:type="gramEnd"/>
      <w:r>
        <w:t xml:space="preserve"> (Rumekso, 2001: 4). </w:t>
      </w:r>
      <w:proofErr w:type="gramStart"/>
      <w:r>
        <w:t>Melihat dari arti kata house keeping itu maka peran house keeping department sangat penting dalam suatu hotel.</w:t>
      </w:r>
      <w:proofErr w:type="gramEnd"/>
      <w:r>
        <w:t xml:space="preserve"> </w:t>
      </w:r>
    </w:p>
    <w:p w:rsidR="006B61CA" w:rsidRPr="006B61CA" w:rsidRDefault="006B61CA" w:rsidP="00693E54">
      <w:pPr>
        <w:spacing w:line="480" w:lineRule="auto"/>
        <w:ind w:right="-14" w:firstLine="720"/>
        <w:jc w:val="both"/>
        <w:rPr>
          <w:lang w:val="id-ID"/>
        </w:rPr>
      </w:pPr>
    </w:p>
    <w:p w:rsidR="00693E54" w:rsidRDefault="00693E54" w:rsidP="00693E54">
      <w:pPr>
        <w:spacing w:line="480" w:lineRule="auto"/>
        <w:ind w:right="-14" w:firstLine="720"/>
        <w:jc w:val="both"/>
      </w:pPr>
      <w:r>
        <w:lastRenderedPageBreak/>
        <w:t>Senada dengan Dimyati (1989: 67) menjelaskan bahwa:</w:t>
      </w:r>
    </w:p>
    <w:p w:rsidR="00693E54" w:rsidRDefault="00693E54" w:rsidP="00693E54">
      <w:pPr>
        <w:ind w:left="709" w:right="474" w:firstLine="11"/>
        <w:jc w:val="both"/>
        <w:rPr>
          <w:i/>
        </w:rPr>
      </w:pPr>
      <w:proofErr w:type="gramStart"/>
      <w:r>
        <w:t xml:space="preserve">Bagian yang bertugas memelihara kebersihan, kerapihan, dan kelengkapan kamar-kamar tamu, restoran, bar dan tempat-tempat umum dalam hotel, termasuk tempat-tempat untuk karyawan kecuali tempat-tempat yang menjadi tanggung jawab steward, misalnya </w:t>
      </w:r>
      <w:r>
        <w:rPr>
          <w:i/>
        </w:rPr>
        <w:t xml:space="preserve">kitchen Area, Diswashing Area, </w:t>
      </w:r>
      <w:r>
        <w:t xml:space="preserve">dan </w:t>
      </w:r>
      <w:r>
        <w:rPr>
          <w:i/>
        </w:rPr>
        <w:t>Garbage Area.</w:t>
      </w:r>
      <w:proofErr w:type="gramEnd"/>
    </w:p>
    <w:p w:rsidR="00693E54" w:rsidRDefault="00693E54" w:rsidP="00693E54">
      <w:pPr>
        <w:ind w:left="709" w:right="474" w:firstLine="11"/>
        <w:jc w:val="both"/>
        <w:rPr>
          <w:i/>
        </w:rPr>
      </w:pPr>
    </w:p>
    <w:p w:rsidR="00693E54" w:rsidRPr="00693E54" w:rsidRDefault="00693E54" w:rsidP="00693E54">
      <w:pPr>
        <w:spacing w:line="480" w:lineRule="auto"/>
        <w:ind w:right="49" w:firstLine="720"/>
        <w:jc w:val="both"/>
      </w:pPr>
      <w:r>
        <w:t>Selanjutnya Perwani (1989: 11) dalam buku teori dan praktek house keeping mengatakan bahwa: “salah satu bagian yang ada di dalam hotel yang menangani hal-hal yang berkaitan dengan keindahan, kerapian, kebersihan, kelengkapan dan kesehatan seluruh kamar, juga area umum lainnya, agar seluruh tamu dan karyawan dapat merasa aman dan nyaman di dalam hotel”</w:t>
      </w:r>
    </w:p>
    <w:p w:rsidR="00551570" w:rsidRDefault="00693E54" w:rsidP="00693E54">
      <w:pPr>
        <w:spacing w:line="480" w:lineRule="auto"/>
        <w:ind w:right="-14" w:firstLine="720"/>
        <w:jc w:val="both"/>
        <w:rPr>
          <w:lang w:val="id-ID"/>
        </w:rPr>
      </w:pPr>
      <w:r>
        <w:t xml:space="preserve">Berdasarkan beberapa pendapat di atas dapat disimpulkan bahwa house keeping merupakan bagian yang </w:t>
      </w:r>
      <w:r w:rsidR="006F032E">
        <w:t>sangat penting kedudukannya di dalam suatu hotel</w:t>
      </w:r>
      <w:r w:rsidR="0093404A">
        <w:t xml:space="preserve"> sebab </w:t>
      </w:r>
      <w:r w:rsidR="0093404A" w:rsidRPr="00284674">
        <w:rPr>
          <w:i/>
        </w:rPr>
        <w:t>house keeping</w:t>
      </w:r>
      <w:r w:rsidR="0093404A">
        <w:t xml:space="preserve"> adalah bagian tugas yang sangat bertanggung jawab untuk menjaga kebersihan, kerapian, keindahan dan kenyamanan hotel.</w:t>
      </w:r>
    </w:p>
    <w:p w:rsidR="006B61CA" w:rsidRPr="006B61CA" w:rsidRDefault="006B61CA" w:rsidP="006B61CA">
      <w:pPr>
        <w:ind w:right="-14" w:firstLine="720"/>
        <w:jc w:val="both"/>
        <w:rPr>
          <w:lang w:val="id-ID"/>
        </w:rPr>
      </w:pPr>
    </w:p>
    <w:p w:rsidR="002A7CFD" w:rsidRDefault="002A7CFD" w:rsidP="002A7CFD">
      <w:pPr>
        <w:pStyle w:val="ListParagraph"/>
        <w:numPr>
          <w:ilvl w:val="1"/>
          <w:numId w:val="6"/>
        </w:numPr>
        <w:ind w:left="851" w:right="-14"/>
        <w:jc w:val="both"/>
        <w:rPr>
          <w:rFonts w:ascii="Times New Roman" w:hAnsi="Times New Roman" w:cs="Times New Roman"/>
          <w:sz w:val="24"/>
          <w:szCs w:val="24"/>
        </w:rPr>
      </w:pPr>
      <w:r>
        <w:rPr>
          <w:rFonts w:ascii="Times New Roman" w:hAnsi="Times New Roman" w:cs="Times New Roman"/>
          <w:sz w:val="24"/>
          <w:szCs w:val="24"/>
        </w:rPr>
        <w:t xml:space="preserve">Tugas dan tanggung jawab </w:t>
      </w:r>
      <w:r w:rsidRPr="00BF08D7">
        <w:rPr>
          <w:rFonts w:ascii="Times New Roman" w:hAnsi="Times New Roman" w:cs="Times New Roman"/>
          <w:i/>
          <w:sz w:val="24"/>
          <w:szCs w:val="24"/>
        </w:rPr>
        <w:t>house keeping department</w:t>
      </w:r>
    </w:p>
    <w:p w:rsidR="002A7CFD" w:rsidRPr="00C723E3" w:rsidRDefault="002A7CFD" w:rsidP="007A2CA1">
      <w:pPr>
        <w:spacing w:line="480" w:lineRule="auto"/>
        <w:ind w:left="491" w:right="-14" w:firstLine="643"/>
        <w:jc w:val="both"/>
      </w:pPr>
      <w:proofErr w:type="gramStart"/>
      <w:r w:rsidRPr="00C723E3">
        <w:t>Pada umumnya</w:t>
      </w:r>
      <w:r w:rsidR="00C723E3" w:rsidRPr="00C723E3">
        <w:t xml:space="preserve"> tugas dan tanggung jaw</w:t>
      </w:r>
      <w:r w:rsidR="0035621E">
        <w:t xml:space="preserve">ab </w:t>
      </w:r>
      <w:r w:rsidR="0035621E" w:rsidRPr="0035621E">
        <w:rPr>
          <w:i/>
        </w:rPr>
        <w:t>house</w:t>
      </w:r>
      <w:r w:rsidR="00C723E3" w:rsidRPr="0035621E">
        <w:rPr>
          <w:i/>
        </w:rPr>
        <w:t>keeping department</w:t>
      </w:r>
      <w:r w:rsidR="00C723E3" w:rsidRPr="00C723E3">
        <w:t xml:space="preserve"> adalah memelihara hotel.</w:t>
      </w:r>
      <w:proofErr w:type="gramEnd"/>
      <w:r w:rsidR="00C723E3" w:rsidRPr="00C723E3">
        <w:t xml:space="preserve"> Mengenai</w:t>
      </w:r>
      <w:r w:rsidR="0035621E">
        <w:t xml:space="preserve"> tugas dan tanggung jawab </w:t>
      </w:r>
      <w:r w:rsidR="0035621E" w:rsidRPr="0035621E">
        <w:rPr>
          <w:i/>
        </w:rPr>
        <w:t>house</w:t>
      </w:r>
      <w:r w:rsidR="00C723E3" w:rsidRPr="0035621E">
        <w:rPr>
          <w:i/>
        </w:rPr>
        <w:t>keeping department</w:t>
      </w:r>
      <w:r w:rsidR="00C723E3" w:rsidRPr="00C723E3">
        <w:t>, Agusnawar (1999: 25) memberikan penjelasan sebagai berikut:</w:t>
      </w:r>
    </w:p>
    <w:p w:rsidR="00C723E3" w:rsidRPr="00C723E3" w:rsidRDefault="00C723E3" w:rsidP="00C723E3">
      <w:pPr>
        <w:pStyle w:val="ListParagraph"/>
        <w:numPr>
          <w:ilvl w:val="0"/>
          <w:numId w:val="37"/>
        </w:numPr>
        <w:spacing w:after="0" w:line="240" w:lineRule="auto"/>
        <w:ind w:left="1418" w:right="474"/>
        <w:jc w:val="both"/>
        <w:rPr>
          <w:rFonts w:ascii="Times New Roman" w:hAnsi="Times New Roman" w:cs="Times New Roman"/>
          <w:sz w:val="24"/>
          <w:szCs w:val="24"/>
        </w:rPr>
      </w:pPr>
      <w:r w:rsidRPr="00C723E3">
        <w:rPr>
          <w:rFonts w:ascii="Times New Roman" w:hAnsi="Times New Roman" w:cs="Times New Roman"/>
          <w:sz w:val="24"/>
          <w:szCs w:val="24"/>
        </w:rPr>
        <w:t>Memelihara kebersihan hotel yang meliputi: menyiapkan, membersihkan kamar tamu, dan saran lainnya serta memelihara kebersihan ruangan umum.</w:t>
      </w:r>
    </w:p>
    <w:p w:rsidR="00C723E3" w:rsidRDefault="00C723E3" w:rsidP="00C723E3">
      <w:pPr>
        <w:pStyle w:val="ListParagraph"/>
        <w:numPr>
          <w:ilvl w:val="0"/>
          <w:numId w:val="37"/>
        </w:numPr>
        <w:spacing w:after="0" w:line="240" w:lineRule="auto"/>
        <w:ind w:left="1418" w:right="474"/>
        <w:jc w:val="both"/>
        <w:rPr>
          <w:rFonts w:ascii="Times New Roman" w:hAnsi="Times New Roman" w:cs="Times New Roman"/>
          <w:sz w:val="24"/>
          <w:szCs w:val="24"/>
        </w:rPr>
      </w:pPr>
      <w:r w:rsidRPr="00C723E3">
        <w:rPr>
          <w:rFonts w:ascii="Times New Roman" w:hAnsi="Times New Roman" w:cs="Times New Roman"/>
          <w:sz w:val="24"/>
          <w:szCs w:val="24"/>
        </w:rPr>
        <w:t xml:space="preserve">Pengadaan dan penyediaan </w:t>
      </w:r>
      <w:r w:rsidRPr="00BF08D7">
        <w:rPr>
          <w:rFonts w:ascii="Times New Roman" w:hAnsi="Times New Roman" w:cs="Times New Roman"/>
          <w:i/>
          <w:sz w:val="24"/>
          <w:szCs w:val="24"/>
        </w:rPr>
        <w:t>linen</w:t>
      </w:r>
      <w:r w:rsidRPr="00C723E3">
        <w:rPr>
          <w:rFonts w:ascii="Times New Roman" w:hAnsi="Times New Roman" w:cs="Times New Roman"/>
          <w:sz w:val="24"/>
          <w:szCs w:val="24"/>
        </w:rPr>
        <w:t>, yang meliputi pembersihan linen yang dipakai oleh hotel, memelihara dan merawat keadaan linen</w:t>
      </w:r>
      <w:r>
        <w:rPr>
          <w:rFonts w:ascii="Times New Roman" w:hAnsi="Times New Roman" w:cs="Times New Roman"/>
          <w:sz w:val="24"/>
          <w:szCs w:val="24"/>
        </w:rPr>
        <w:t>.</w:t>
      </w:r>
    </w:p>
    <w:p w:rsidR="00C723E3" w:rsidRPr="006B61CA" w:rsidRDefault="00C723E3" w:rsidP="00C723E3">
      <w:pPr>
        <w:pStyle w:val="ListParagraph"/>
        <w:numPr>
          <w:ilvl w:val="0"/>
          <w:numId w:val="37"/>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 xml:space="preserve">Memberikan layanan tambahan yang meliputi: perbaikan peralatan yang rusak, pelayanan binatu, pelayanan persiapan </w:t>
      </w:r>
      <w:r>
        <w:rPr>
          <w:rFonts w:ascii="Times New Roman" w:hAnsi="Times New Roman" w:cs="Times New Roman"/>
          <w:sz w:val="24"/>
          <w:szCs w:val="24"/>
        </w:rPr>
        <w:lastRenderedPageBreak/>
        <w:t>ruangan hotel, dokari, penitipan anak serta melayani kehilangan dan penemuan barang tamu.</w:t>
      </w:r>
    </w:p>
    <w:p w:rsidR="006B61CA" w:rsidRPr="00C723E3" w:rsidRDefault="006B61CA" w:rsidP="006B61CA">
      <w:pPr>
        <w:pStyle w:val="ListParagraph"/>
        <w:spacing w:after="0" w:line="240" w:lineRule="auto"/>
        <w:ind w:left="1418" w:right="474"/>
        <w:jc w:val="both"/>
        <w:rPr>
          <w:rFonts w:ascii="Times New Roman" w:hAnsi="Times New Roman" w:cs="Times New Roman"/>
          <w:sz w:val="24"/>
          <w:szCs w:val="24"/>
        </w:rPr>
      </w:pPr>
    </w:p>
    <w:p w:rsidR="007A2CA1" w:rsidRDefault="007A2CA1" w:rsidP="007A2CA1">
      <w:pPr>
        <w:spacing w:line="480" w:lineRule="auto"/>
        <w:ind w:left="491" w:right="-14" w:firstLine="643"/>
        <w:jc w:val="both"/>
      </w:pPr>
      <w:r>
        <w:t>Selain itu Rum</w:t>
      </w:r>
      <w:r w:rsidR="00570CB2">
        <w:t xml:space="preserve">ekso (2001: 5) dalam buku </w:t>
      </w:r>
      <w:r w:rsidR="00570CB2" w:rsidRPr="00570CB2">
        <w:rPr>
          <w:i/>
        </w:rPr>
        <w:t>house</w:t>
      </w:r>
      <w:r w:rsidRPr="00570CB2">
        <w:rPr>
          <w:i/>
        </w:rPr>
        <w:t>keeping hotels</w:t>
      </w:r>
      <w:r>
        <w:t xml:space="preserve"> mengatakan bahwa:</w:t>
      </w:r>
    </w:p>
    <w:p w:rsidR="007A2CA1" w:rsidRPr="00C723E3" w:rsidRDefault="007A2CA1" w:rsidP="007A2CA1">
      <w:pPr>
        <w:ind w:left="1134" w:right="474"/>
        <w:jc w:val="both"/>
      </w:pPr>
      <w:r w:rsidRPr="0035621E">
        <w:rPr>
          <w:i/>
        </w:rPr>
        <w:t>H</w:t>
      </w:r>
      <w:r w:rsidR="0035621E">
        <w:rPr>
          <w:i/>
        </w:rPr>
        <w:t>ouse</w:t>
      </w:r>
      <w:r w:rsidRPr="0035621E">
        <w:rPr>
          <w:i/>
        </w:rPr>
        <w:t>keeping department</w:t>
      </w:r>
      <w:r>
        <w:t xml:space="preserve"> mempunyai</w:t>
      </w:r>
      <w:r w:rsidRPr="00C723E3">
        <w:t xml:space="preserve"> tugas dan tanggung jawab </w:t>
      </w:r>
      <w:r>
        <w:t xml:space="preserve">atas seluruh area hotel, baik yang berada diluar bangunan seperti area parker, kebun atau taman, maupun areal yang ada di dalam hotel seperti </w:t>
      </w:r>
      <w:r w:rsidRPr="00570CB2">
        <w:rPr>
          <w:i/>
        </w:rPr>
        <w:t>meeting room, restaurant</w:t>
      </w:r>
      <w:r>
        <w:t xml:space="preserve">, dan tempat-tempat khusus karyawan seperti </w:t>
      </w:r>
      <w:r w:rsidRPr="00570CB2">
        <w:rPr>
          <w:i/>
        </w:rPr>
        <w:t>locker, toilet,</w:t>
      </w:r>
      <w:r>
        <w:t xml:space="preserve"> serta seksi-seksi lain yang mengurus linen milik hotel tersebut.</w:t>
      </w:r>
    </w:p>
    <w:p w:rsidR="007A2CA1" w:rsidRDefault="007A2CA1" w:rsidP="002A7CFD">
      <w:pPr>
        <w:ind w:left="491" w:right="-14"/>
        <w:jc w:val="both"/>
        <w:rPr>
          <w:lang w:val="id-ID"/>
        </w:rPr>
      </w:pPr>
    </w:p>
    <w:p w:rsidR="006B61CA" w:rsidRPr="006B61CA" w:rsidRDefault="006B61CA" w:rsidP="002A7CFD">
      <w:pPr>
        <w:ind w:left="491" w:right="-14"/>
        <w:jc w:val="both"/>
        <w:rPr>
          <w:lang w:val="id-ID"/>
        </w:rPr>
      </w:pPr>
    </w:p>
    <w:p w:rsidR="002A7CFD" w:rsidRPr="0035621E" w:rsidRDefault="002A7CFD" w:rsidP="002A7CFD">
      <w:pPr>
        <w:pStyle w:val="ListParagraph"/>
        <w:numPr>
          <w:ilvl w:val="1"/>
          <w:numId w:val="6"/>
        </w:numPr>
        <w:ind w:left="851" w:right="-14"/>
        <w:jc w:val="both"/>
        <w:rPr>
          <w:rFonts w:ascii="Times New Roman" w:hAnsi="Times New Roman" w:cs="Times New Roman"/>
          <w:i/>
          <w:sz w:val="24"/>
          <w:szCs w:val="24"/>
        </w:rPr>
      </w:pPr>
      <w:r w:rsidRPr="0035621E">
        <w:rPr>
          <w:rFonts w:ascii="Times New Roman" w:hAnsi="Times New Roman" w:cs="Times New Roman"/>
          <w:i/>
          <w:sz w:val="24"/>
          <w:szCs w:val="24"/>
        </w:rPr>
        <w:t xml:space="preserve">Room </w:t>
      </w:r>
      <w:r w:rsidR="001543C9" w:rsidRPr="0035621E">
        <w:rPr>
          <w:rFonts w:ascii="Times New Roman" w:hAnsi="Times New Roman" w:cs="Times New Roman"/>
          <w:i/>
          <w:sz w:val="24"/>
          <w:szCs w:val="24"/>
        </w:rPr>
        <w:t>Attendant</w:t>
      </w:r>
      <w:r w:rsidR="005A4627">
        <w:rPr>
          <w:rFonts w:ascii="Times New Roman" w:hAnsi="Times New Roman" w:cs="Times New Roman"/>
          <w:i/>
          <w:sz w:val="24"/>
          <w:szCs w:val="24"/>
        </w:rPr>
        <w:t xml:space="preserve"> </w:t>
      </w:r>
      <w:r w:rsidR="005A4627">
        <w:rPr>
          <w:rFonts w:ascii="Times New Roman" w:hAnsi="Times New Roman" w:cs="Times New Roman"/>
          <w:sz w:val="24"/>
          <w:szCs w:val="24"/>
        </w:rPr>
        <w:t>(pramu kamar)</w:t>
      </w:r>
    </w:p>
    <w:p w:rsidR="001543C9" w:rsidRDefault="00690CCB" w:rsidP="001543C9">
      <w:pPr>
        <w:spacing w:line="480" w:lineRule="auto"/>
        <w:ind w:left="491" w:right="-14" w:firstLine="643"/>
        <w:jc w:val="both"/>
      </w:pPr>
      <w:proofErr w:type="gramStart"/>
      <w:r>
        <w:t>Seperti yang dijelaskan oleh Syahrul (2000: 9) dalam buku</w:t>
      </w:r>
      <w:r w:rsidR="001543C9">
        <w:t xml:space="preserve"> </w:t>
      </w:r>
      <w:r>
        <w:t xml:space="preserve">Manajemen Tata Graha dijelaskan mengenai pembagian dalam </w:t>
      </w:r>
      <w:r w:rsidRPr="0035621E">
        <w:rPr>
          <w:i/>
        </w:rPr>
        <w:t>housekeeping department</w:t>
      </w:r>
      <w:r>
        <w:t xml:space="preserve"> salah satunya adalah “bagian penanganan kamar atau pramukamar”.</w:t>
      </w:r>
      <w:proofErr w:type="gramEnd"/>
      <w:r>
        <w:t xml:space="preserve"> </w:t>
      </w:r>
      <w:proofErr w:type="gramStart"/>
      <w:r>
        <w:t xml:space="preserve">Hal tersebut merupakan salah satu aktivitas </w:t>
      </w:r>
      <w:r w:rsidR="002F0EB1" w:rsidRPr="00674910">
        <w:rPr>
          <w:i/>
          <w:lang w:val="sv-SE"/>
        </w:rPr>
        <w:t>life skill</w:t>
      </w:r>
      <w:r>
        <w:t xml:space="preserve"> yang memungkinkan dapat dilakukan oleh anak tunagrahita ringan.</w:t>
      </w:r>
      <w:proofErr w:type="gramEnd"/>
      <w:r>
        <w:t xml:space="preserve">   </w:t>
      </w:r>
    </w:p>
    <w:p w:rsidR="00690CCB" w:rsidRDefault="00690CCB" w:rsidP="00690CCB">
      <w:pPr>
        <w:spacing w:line="480" w:lineRule="auto"/>
        <w:ind w:left="491" w:right="-14" w:firstLine="643"/>
        <w:jc w:val="both"/>
      </w:pPr>
      <w:r w:rsidRPr="00C723E3">
        <w:t>Agusnawar (1999: 2</w:t>
      </w:r>
      <w:r>
        <w:t>7</w:t>
      </w:r>
      <w:r w:rsidRPr="00C723E3">
        <w:t xml:space="preserve">) memberikan </w:t>
      </w:r>
      <w:r>
        <w:t>uraian tugas dari room attendent</w:t>
      </w:r>
      <w:r w:rsidRPr="00C723E3">
        <w:t xml:space="preserve"> sebagai berikut:</w:t>
      </w:r>
    </w:p>
    <w:p w:rsidR="00690CCB" w:rsidRP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sidRPr="00690CCB">
        <w:rPr>
          <w:rFonts w:ascii="Times New Roman" w:hAnsi="Times New Roman" w:cs="Times New Roman"/>
          <w:sz w:val="24"/>
          <w:szCs w:val="24"/>
        </w:rPr>
        <w:t>Datang ke hotel tepat waktu sesuai dengan jam masuk</w:t>
      </w:r>
    </w:p>
    <w:p w:rsid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sidRPr="00690CCB">
        <w:rPr>
          <w:rFonts w:ascii="Times New Roman" w:hAnsi="Times New Roman" w:cs="Times New Roman"/>
          <w:sz w:val="24"/>
          <w:szCs w:val="24"/>
        </w:rPr>
        <w:t>Memasuki hotel melalui pintu karyawan</w:t>
      </w:r>
    </w:p>
    <w:p w:rsid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Mengenakan pakaian seragam</w:t>
      </w:r>
    </w:p>
    <w:p w:rsid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Hadir diarea kerja 15 menit sebelumnya</w:t>
      </w:r>
    </w:p>
    <w:p w:rsid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Memeriksa keadaan semua kamar pada permulaan shift dan menulis situasi kamar sesuai dengan status kamar di work plan</w:t>
      </w:r>
    </w:p>
    <w:p w:rsid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 xml:space="preserve">Memeriksa kelangkapan </w:t>
      </w:r>
      <w:r w:rsidRPr="00BF08D7">
        <w:rPr>
          <w:rFonts w:ascii="Times New Roman" w:hAnsi="Times New Roman" w:cs="Times New Roman"/>
          <w:i/>
          <w:sz w:val="24"/>
          <w:szCs w:val="24"/>
        </w:rPr>
        <w:t>trolley chart</w:t>
      </w:r>
    </w:p>
    <w:p w:rsid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Melaksanakan pembersihan kamar tamu</w:t>
      </w:r>
    </w:p>
    <w:p w:rsid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Membuat laporan keadaan kamar yang sudah dibersihkan</w:t>
      </w:r>
    </w:p>
    <w:p w:rsid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 xml:space="preserve">Melaporkan kerusakan dan kehilangan pada front </w:t>
      </w:r>
      <w:r w:rsidRPr="00BF08D7">
        <w:rPr>
          <w:rFonts w:ascii="Times New Roman" w:hAnsi="Times New Roman" w:cs="Times New Roman"/>
          <w:i/>
          <w:sz w:val="24"/>
          <w:szCs w:val="24"/>
        </w:rPr>
        <w:t>office cashier</w:t>
      </w:r>
    </w:p>
    <w:p w:rsid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 xml:space="preserve">Mengembalikan </w:t>
      </w:r>
      <w:r w:rsidRPr="00BF08D7">
        <w:rPr>
          <w:rFonts w:ascii="Times New Roman" w:hAnsi="Times New Roman" w:cs="Times New Roman"/>
          <w:i/>
          <w:sz w:val="24"/>
          <w:szCs w:val="24"/>
        </w:rPr>
        <w:t>linen dan towel</w:t>
      </w:r>
    </w:p>
    <w:p w:rsid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 xml:space="preserve">Mengatur dan membersihkan kembali  </w:t>
      </w:r>
      <w:r w:rsidRPr="00BF08D7">
        <w:rPr>
          <w:rFonts w:ascii="Times New Roman" w:hAnsi="Times New Roman" w:cs="Times New Roman"/>
          <w:i/>
          <w:sz w:val="24"/>
          <w:szCs w:val="24"/>
        </w:rPr>
        <w:t>trolley chart</w:t>
      </w:r>
    </w:p>
    <w:p w:rsid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lastRenderedPageBreak/>
        <w:t>Memeriksa perlengkapan kamar, untuk mencegah kemungkinan terbawanya barang oleh tamu yang meninap</w:t>
      </w:r>
    </w:p>
    <w:p w:rsidR="00690CCB" w:rsidRDefault="00690CCB" w:rsidP="00690CCB">
      <w:pPr>
        <w:pStyle w:val="ListParagraph"/>
        <w:numPr>
          <w:ilvl w:val="1"/>
          <w:numId w:val="38"/>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Melaporkan ke superviser, jika ada tamu yang sakit atau pindah kamar.</w:t>
      </w:r>
    </w:p>
    <w:p w:rsidR="00690CCB" w:rsidRDefault="00690CCB" w:rsidP="00690CCB">
      <w:pPr>
        <w:pStyle w:val="ListParagraph"/>
        <w:spacing w:after="0" w:line="240" w:lineRule="auto"/>
        <w:ind w:left="1418" w:right="474"/>
        <w:jc w:val="both"/>
        <w:rPr>
          <w:rFonts w:ascii="Times New Roman" w:hAnsi="Times New Roman" w:cs="Times New Roman"/>
          <w:sz w:val="24"/>
          <w:szCs w:val="24"/>
        </w:rPr>
      </w:pPr>
    </w:p>
    <w:p w:rsidR="00690CCB" w:rsidRDefault="00690CCB" w:rsidP="00690CCB">
      <w:pPr>
        <w:spacing w:line="480" w:lineRule="auto"/>
        <w:ind w:left="491" w:right="-14" w:firstLine="643"/>
        <w:jc w:val="both"/>
      </w:pPr>
      <w:r>
        <w:t xml:space="preserve">Lebih lanjut </w:t>
      </w:r>
      <w:r w:rsidRPr="00C723E3">
        <w:t>Agusnawar (1999: 2</w:t>
      </w:r>
      <w:r>
        <w:t>8</w:t>
      </w:r>
      <w:r w:rsidRPr="00C723E3">
        <w:t>) me</w:t>
      </w:r>
      <w:r>
        <w:t xml:space="preserve">njelaskan </w:t>
      </w:r>
      <w:r w:rsidRPr="005A4627">
        <w:rPr>
          <w:i/>
        </w:rPr>
        <w:t>standar</w:t>
      </w:r>
      <w:r w:rsidR="005A4627" w:rsidRPr="005A4627">
        <w:rPr>
          <w:i/>
        </w:rPr>
        <w:t>t</w:t>
      </w:r>
      <w:r w:rsidRPr="005A4627">
        <w:rPr>
          <w:i/>
        </w:rPr>
        <w:t xml:space="preserve"> operational </w:t>
      </w:r>
      <w:r w:rsidRPr="00570CB2">
        <w:rPr>
          <w:i/>
        </w:rPr>
        <w:t>procedures room attendant</w:t>
      </w:r>
      <w:r w:rsidRPr="00C723E3">
        <w:t xml:space="preserve"> sebagai berikut:</w:t>
      </w:r>
    </w:p>
    <w:p w:rsidR="00690CCB" w:rsidRDefault="00690CCB"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Memasuki kamar (</w:t>
      </w:r>
      <w:r>
        <w:rPr>
          <w:rFonts w:ascii="Times New Roman" w:hAnsi="Times New Roman" w:cs="Times New Roman"/>
          <w:i/>
          <w:sz w:val="24"/>
          <w:szCs w:val="24"/>
        </w:rPr>
        <w:t>entering the room</w:t>
      </w:r>
      <w:r>
        <w:rPr>
          <w:rFonts w:ascii="Times New Roman" w:hAnsi="Times New Roman" w:cs="Times New Roman"/>
          <w:sz w:val="24"/>
          <w:szCs w:val="24"/>
        </w:rPr>
        <w:t>)</w:t>
      </w:r>
    </w:p>
    <w:p w:rsidR="00690CCB" w:rsidRDefault="00690CCB" w:rsidP="000A242C">
      <w:pPr>
        <w:pStyle w:val="ListParagraph"/>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 xml:space="preserve">Mengetuk pintu atau membunyikan bel sambil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w:t>
      </w:r>
      <w:r w:rsidRPr="00690CCB">
        <w:rPr>
          <w:rFonts w:ascii="Times New Roman" w:hAnsi="Times New Roman" w:cs="Times New Roman"/>
          <w:i/>
          <w:sz w:val="24"/>
          <w:szCs w:val="24"/>
        </w:rPr>
        <w:t>greeting</w:t>
      </w:r>
      <w:r>
        <w:rPr>
          <w:rFonts w:ascii="Times New Roman" w:hAnsi="Times New Roman" w:cs="Times New Roman"/>
          <w:sz w:val="24"/>
          <w:szCs w:val="24"/>
        </w:rPr>
        <w:t>)</w:t>
      </w:r>
    </w:p>
    <w:p w:rsidR="00690CCB" w:rsidRDefault="00690CCB"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Membuka tirai</w:t>
      </w:r>
    </w:p>
    <w:p w:rsidR="00690CCB" w:rsidRDefault="00690CCB"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Memperhatikan dengan seksama seluruh keadaan kamar</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Mematikan seluruh perlengkapan elektronik</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Pembersihan</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Memeriksa kerusakan</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Pengumpulan linen kotor</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Langkah-langkah efektif</w:t>
      </w:r>
    </w:p>
    <w:p w:rsidR="000A242C" w:rsidRPr="005A4627" w:rsidRDefault="000A242C" w:rsidP="000A242C">
      <w:pPr>
        <w:pStyle w:val="ListParagraph"/>
        <w:numPr>
          <w:ilvl w:val="0"/>
          <w:numId w:val="39"/>
        </w:numPr>
        <w:spacing w:after="0" w:line="240" w:lineRule="auto"/>
        <w:ind w:left="1418" w:right="474"/>
        <w:jc w:val="both"/>
        <w:rPr>
          <w:rFonts w:ascii="Times New Roman" w:hAnsi="Times New Roman" w:cs="Times New Roman"/>
          <w:i/>
          <w:sz w:val="24"/>
          <w:szCs w:val="24"/>
        </w:rPr>
      </w:pPr>
      <w:r w:rsidRPr="005A4627">
        <w:rPr>
          <w:rFonts w:ascii="Times New Roman" w:hAnsi="Times New Roman" w:cs="Times New Roman"/>
          <w:i/>
          <w:sz w:val="24"/>
          <w:szCs w:val="24"/>
        </w:rPr>
        <w:t>Penataan tempat tidur</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Pembersihan debu</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Penggantian guest supplies</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Memasuki kamar mandi</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Pembersihan bak mandi</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Pembersihan area westafel</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Pembersihan toilet duduk dan bidet</w:t>
      </w:r>
    </w:p>
    <w:p w:rsidR="000A242C" w:rsidRPr="005A4627" w:rsidRDefault="000A242C" w:rsidP="000A242C">
      <w:pPr>
        <w:pStyle w:val="ListParagraph"/>
        <w:numPr>
          <w:ilvl w:val="0"/>
          <w:numId w:val="39"/>
        </w:numPr>
        <w:spacing w:after="0" w:line="240" w:lineRule="auto"/>
        <w:ind w:left="1418" w:right="474"/>
        <w:jc w:val="both"/>
        <w:rPr>
          <w:rFonts w:ascii="Times New Roman" w:hAnsi="Times New Roman" w:cs="Times New Roman"/>
          <w:i/>
          <w:sz w:val="24"/>
          <w:szCs w:val="24"/>
        </w:rPr>
      </w:pPr>
      <w:r>
        <w:rPr>
          <w:rFonts w:ascii="Times New Roman" w:hAnsi="Times New Roman" w:cs="Times New Roman"/>
          <w:sz w:val="24"/>
          <w:szCs w:val="24"/>
        </w:rPr>
        <w:t xml:space="preserve">Melengkapi </w:t>
      </w:r>
      <w:r w:rsidRPr="005A4627">
        <w:rPr>
          <w:rFonts w:ascii="Times New Roman" w:hAnsi="Times New Roman" w:cs="Times New Roman"/>
          <w:i/>
          <w:sz w:val="24"/>
          <w:szCs w:val="24"/>
        </w:rPr>
        <w:t xml:space="preserve">guest supplies </w:t>
      </w:r>
      <w:r w:rsidRPr="005A4627">
        <w:rPr>
          <w:rFonts w:ascii="Times New Roman" w:hAnsi="Times New Roman" w:cs="Times New Roman"/>
          <w:sz w:val="24"/>
          <w:szCs w:val="24"/>
        </w:rPr>
        <w:t>dan</w:t>
      </w:r>
      <w:r w:rsidRPr="005A4627">
        <w:rPr>
          <w:rFonts w:ascii="Times New Roman" w:hAnsi="Times New Roman" w:cs="Times New Roman"/>
          <w:i/>
          <w:sz w:val="24"/>
          <w:szCs w:val="24"/>
        </w:rPr>
        <w:t xml:space="preserve"> guest equipment</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Pembersihan lantai kamar mandi</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Pembersihan pintu masuk</w:t>
      </w:r>
    </w:p>
    <w:p w:rsidR="000A242C" w:rsidRDefault="000A242C" w:rsidP="000A242C">
      <w:pPr>
        <w:pStyle w:val="ListParagraph"/>
        <w:numPr>
          <w:ilvl w:val="0"/>
          <w:numId w:val="39"/>
        </w:num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rPr>
        <w:t>Pembersihan lantai dan karpet kamar</w:t>
      </w:r>
    </w:p>
    <w:p w:rsidR="000A242C" w:rsidRDefault="000A242C" w:rsidP="000A242C">
      <w:pPr>
        <w:pStyle w:val="ListParagraph"/>
        <w:numPr>
          <w:ilvl w:val="0"/>
          <w:numId w:val="39"/>
        </w:numPr>
        <w:spacing w:after="0" w:line="240" w:lineRule="auto"/>
        <w:ind w:left="1418" w:right="616"/>
        <w:jc w:val="both"/>
        <w:rPr>
          <w:rFonts w:ascii="Times New Roman" w:hAnsi="Times New Roman" w:cs="Times New Roman"/>
          <w:sz w:val="24"/>
          <w:szCs w:val="24"/>
        </w:rPr>
      </w:pPr>
      <w:r>
        <w:rPr>
          <w:rFonts w:ascii="Times New Roman" w:hAnsi="Times New Roman" w:cs="Times New Roman"/>
          <w:sz w:val="24"/>
          <w:szCs w:val="24"/>
        </w:rPr>
        <w:t>Pemeriksaan terakhir; memastikan apakah jendela telah terkunci atau belum, memadamkan lampu dan AC, memeriksa peralatan kerja yang digunakan, memeriksa kembali apakah pintu telah terkunci.</w:t>
      </w:r>
    </w:p>
    <w:p w:rsidR="00693E54" w:rsidRDefault="00693E54" w:rsidP="000A242C">
      <w:pPr>
        <w:ind w:right="-14"/>
        <w:jc w:val="both"/>
      </w:pPr>
    </w:p>
    <w:p w:rsidR="00690CCB" w:rsidRDefault="00690CCB" w:rsidP="00690CCB">
      <w:pPr>
        <w:spacing w:line="480" w:lineRule="auto"/>
        <w:ind w:left="491" w:right="-14" w:firstLine="643"/>
        <w:jc w:val="both"/>
        <w:rPr>
          <w:lang w:val="id-ID"/>
        </w:rPr>
      </w:pPr>
      <w:proofErr w:type="gramStart"/>
      <w:r>
        <w:t>Melihat uraian tugas</w:t>
      </w:r>
      <w:r w:rsidR="000A242C">
        <w:t xml:space="preserve"> dan standar prosedur</w:t>
      </w:r>
      <w:r>
        <w:t xml:space="preserve"> tersebut </w:t>
      </w:r>
      <w:r w:rsidR="000A242C">
        <w:t xml:space="preserve">di atas maka </w:t>
      </w:r>
      <w:r>
        <w:t xml:space="preserve">dapat </w:t>
      </w:r>
      <w:r w:rsidR="000A242C">
        <w:t>cermati</w:t>
      </w:r>
      <w:r>
        <w:t xml:space="preserve"> bahwa </w:t>
      </w:r>
      <w:r w:rsidR="000A242C">
        <w:t>secara umum aktiv</w:t>
      </w:r>
      <w:r w:rsidR="00674910">
        <w:t>i</w:t>
      </w:r>
      <w:r w:rsidR="000A242C">
        <w:t xml:space="preserve">tas tersebut dapat dilakukan oleh anak tunagrahita ringan, khususnya dalam mengembangkan potensi </w:t>
      </w:r>
      <w:r w:rsidR="00674910" w:rsidRPr="00674910">
        <w:rPr>
          <w:i/>
          <w:lang w:val="sv-SE"/>
        </w:rPr>
        <w:t>life skill</w:t>
      </w:r>
      <w:r w:rsidR="00674910" w:rsidRPr="00674910">
        <w:rPr>
          <w:sz w:val="26"/>
        </w:rPr>
        <w:t xml:space="preserve"> </w:t>
      </w:r>
      <w:r w:rsidR="000A242C">
        <w:t>yang dimilikinya.</w:t>
      </w:r>
      <w:proofErr w:type="gramEnd"/>
      <w:r w:rsidR="000A242C">
        <w:t xml:space="preserve"> </w:t>
      </w:r>
      <w:proofErr w:type="gramStart"/>
      <w:r w:rsidR="000A242C">
        <w:t xml:space="preserve">Keterbatasan fasilitas di sekolah menyebabkan sulitnya anak tunagrahita ringan untuk berkembang, olehnya itu dibutuhkan peran hotel dalam </w:t>
      </w:r>
      <w:r w:rsidR="000A242C">
        <w:lastRenderedPageBreak/>
        <w:t>mendukung kemampuan anak dalam mempersiapkan karirnya, khususnya yang berkaitan dengan aktivitas pemeliharaan kamar hotel.</w:t>
      </w:r>
      <w:proofErr w:type="gramEnd"/>
    </w:p>
    <w:p w:rsidR="006B61CA" w:rsidRPr="006B61CA" w:rsidRDefault="006B61CA" w:rsidP="006B61CA">
      <w:pPr>
        <w:ind w:left="491" w:right="-14" w:firstLine="643"/>
        <w:jc w:val="both"/>
        <w:rPr>
          <w:lang w:val="id-ID"/>
        </w:rPr>
      </w:pPr>
    </w:p>
    <w:p w:rsidR="005A4627" w:rsidRPr="0035621E" w:rsidRDefault="005A4627" w:rsidP="005A4627">
      <w:pPr>
        <w:pStyle w:val="ListParagraph"/>
        <w:numPr>
          <w:ilvl w:val="1"/>
          <w:numId w:val="6"/>
        </w:numPr>
        <w:ind w:left="851" w:right="-14"/>
        <w:jc w:val="both"/>
        <w:rPr>
          <w:rFonts w:ascii="Times New Roman" w:hAnsi="Times New Roman" w:cs="Times New Roman"/>
          <w:i/>
          <w:sz w:val="24"/>
          <w:szCs w:val="24"/>
        </w:rPr>
      </w:pPr>
      <w:r>
        <w:rPr>
          <w:rFonts w:ascii="Times New Roman" w:hAnsi="Times New Roman" w:cs="Times New Roman"/>
          <w:i/>
          <w:sz w:val="24"/>
          <w:szCs w:val="24"/>
        </w:rPr>
        <w:t xml:space="preserve">Making Bed </w:t>
      </w:r>
      <w:r>
        <w:rPr>
          <w:rFonts w:ascii="Times New Roman" w:hAnsi="Times New Roman" w:cs="Times New Roman"/>
          <w:sz w:val="24"/>
          <w:szCs w:val="24"/>
        </w:rPr>
        <w:t>(menata tempat tidur)</w:t>
      </w:r>
    </w:p>
    <w:p w:rsidR="00693E54" w:rsidRDefault="00C51D03" w:rsidP="00C51D03">
      <w:pPr>
        <w:spacing w:line="480" w:lineRule="auto"/>
        <w:ind w:left="567" w:right="-14" w:firstLine="567"/>
        <w:jc w:val="both"/>
      </w:pPr>
      <w:proofErr w:type="gramStart"/>
      <w:r>
        <w:t>Salah  satu</w:t>
      </w:r>
      <w:proofErr w:type="gramEnd"/>
      <w:r>
        <w:t xml:space="preserve"> bagian dalam </w:t>
      </w:r>
      <w:r w:rsidRPr="00C51D03">
        <w:rPr>
          <w:i/>
        </w:rPr>
        <w:t>house keeping hotel</w:t>
      </w:r>
      <w:r>
        <w:t xml:space="preserve"> adalah aktifitas </w:t>
      </w:r>
      <w:r>
        <w:rPr>
          <w:i/>
        </w:rPr>
        <w:t xml:space="preserve">making bed </w:t>
      </w:r>
      <w:r>
        <w:t>(menata tempat tidur). Rumekso (2001: 63) memaparkan cara-cara mempersiapkan tempat tidur dengan menggunakan teknik standard (SOP= Standar Operating Procedure) sebagai berikut:</w:t>
      </w:r>
    </w:p>
    <w:p w:rsidR="00C51D03" w:rsidRPr="00C51D03" w:rsidRDefault="00C51D03" w:rsidP="00C51D03">
      <w:pPr>
        <w:pStyle w:val="ListParagraph"/>
        <w:numPr>
          <w:ilvl w:val="3"/>
          <w:numId w:val="6"/>
        </w:numPr>
        <w:spacing w:after="0" w:line="240" w:lineRule="auto"/>
        <w:ind w:left="1560" w:right="616"/>
        <w:jc w:val="both"/>
        <w:rPr>
          <w:rFonts w:ascii="Times New Roman" w:hAnsi="Times New Roman" w:cs="Times New Roman"/>
          <w:sz w:val="24"/>
          <w:szCs w:val="24"/>
        </w:rPr>
      </w:pPr>
      <w:r w:rsidRPr="00C51D03">
        <w:rPr>
          <w:rFonts w:ascii="Times New Roman" w:hAnsi="Times New Roman" w:cs="Times New Roman"/>
          <w:sz w:val="24"/>
          <w:szCs w:val="24"/>
        </w:rPr>
        <w:t>Tariklah bed terlebih dahulu untuk memudahkan pengerjaannya.</w:t>
      </w:r>
    </w:p>
    <w:p w:rsidR="00C51D03" w:rsidRPr="00C51D03" w:rsidRDefault="00C51D03" w:rsidP="00C51D03">
      <w:pPr>
        <w:pStyle w:val="ListParagraph"/>
        <w:numPr>
          <w:ilvl w:val="3"/>
          <w:numId w:val="6"/>
        </w:numPr>
        <w:spacing w:after="0" w:line="240" w:lineRule="auto"/>
        <w:ind w:left="1560" w:right="616"/>
        <w:jc w:val="both"/>
        <w:rPr>
          <w:rFonts w:ascii="Times New Roman" w:hAnsi="Times New Roman" w:cs="Times New Roman"/>
          <w:sz w:val="24"/>
          <w:szCs w:val="24"/>
        </w:rPr>
      </w:pPr>
      <w:r w:rsidRPr="00C51D03">
        <w:rPr>
          <w:rFonts w:ascii="Times New Roman" w:hAnsi="Times New Roman" w:cs="Times New Roman"/>
          <w:sz w:val="24"/>
          <w:szCs w:val="24"/>
        </w:rPr>
        <w:t>Ambillah kertas-kertas bekas ataupun hanger yang bekas dipakai tamu dan taruglah di tempat masing-masing agar tidak mengganggu.</w:t>
      </w:r>
    </w:p>
    <w:p w:rsidR="00C51D03" w:rsidRDefault="00C51D03" w:rsidP="00C51D03">
      <w:pPr>
        <w:pStyle w:val="ListParagraph"/>
        <w:numPr>
          <w:ilvl w:val="3"/>
          <w:numId w:val="6"/>
        </w:numPr>
        <w:spacing w:after="0" w:line="240" w:lineRule="auto"/>
        <w:ind w:left="1560" w:right="616"/>
        <w:jc w:val="both"/>
        <w:rPr>
          <w:rFonts w:ascii="Times New Roman" w:hAnsi="Times New Roman" w:cs="Times New Roman"/>
          <w:sz w:val="24"/>
          <w:szCs w:val="24"/>
        </w:rPr>
      </w:pPr>
      <w:r w:rsidRPr="00C51D03">
        <w:rPr>
          <w:rFonts w:ascii="Times New Roman" w:hAnsi="Times New Roman" w:cs="Times New Roman"/>
          <w:sz w:val="24"/>
          <w:szCs w:val="24"/>
        </w:rPr>
        <w:t>Lepaslah lena-lena/sheet yang kotor mulai dari pillow cases, top sheet, blanket dan sheet yang lain dan letakkan secara terpisah</w:t>
      </w:r>
    </w:p>
    <w:p w:rsidR="00C51D03" w:rsidRDefault="00C51D03" w:rsidP="00C51D03">
      <w:pPr>
        <w:pStyle w:val="ListParagraph"/>
        <w:numPr>
          <w:ilvl w:val="3"/>
          <w:numId w:val="6"/>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 xml:space="preserve">Periksalah apabila ada </w:t>
      </w:r>
      <w:proofErr w:type="gramStart"/>
      <w:r>
        <w:rPr>
          <w:rFonts w:ascii="Times New Roman" w:hAnsi="Times New Roman" w:cs="Times New Roman"/>
          <w:sz w:val="24"/>
          <w:szCs w:val="24"/>
        </w:rPr>
        <w:t>lena</w:t>
      </w:r>
      <w:proofErr w:type="gramEnd"/>
      <w:r>
        <w:rPr>
          <w:rFonts w:ascii="Times New Roman" w:hAnsi="Times New Roman" w:cs="Times New Roman"/>
          <w:sz w:val="24"/>
          <w:szCs w:val="24"/>
        </w:rPr>
        <w:t xml:space="preserve"> yang terkena noda atau rusak. Lena ini harus dipisahkan dan langsung diserahkan kepada petugas linen.</w:t>
      </w:r>
    </w:p>
    <w:p w:rsidR="00C51D03" w:rsidRDefault="00C51D03" w:rsidP="00C51D03">
      <w:pPr>
        <w:pStyle w:val="ListParagraph"/>
        <w:numPr>
          <w:ilvl w:val="3"/>
          <w:numId w:val="6"/>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 xml:space="preserve">Angkatlah lena-lena yang kotor dan masukkan ke dalam kantong </w:t>
      </w:r>
      <w:proofErr w:type="gramStart"/>
      <w:r>
        <w:rPr>
          <w:rFonts w:ascii="Times New Roman" w:hAnsi="Times New Roman" w:cs="Times New Roman"/>
          <w:sz w:val="24"/>
          <w:szCs w:val="24"/>
        </w:rPr>
        <w:t>lena</w:t>
      </w:r>
      <w:proofErr w:type="gramEnd"/>
      <w:r>
        <w:rPr>
          <w:rFonts w:ascii="Times New Roman" w:hAnsi="Times New Roman" w:cs="Times New Roman"/>
          <w:sz w:val="24"/>
          <w:szCs w:val="24"/>
        </w:rPr>
        <w:t xml:space="preserve"> kotor</w:t>
      </w:r>
      <w:r w:rsidR="00F10DB6">
        <w:rPr>
          <w:rFonts w:ascii="Times New Roman" w:hAnsi="Times New Roman" w:cs="Times New Roman"/>
          <w:sz w:val="24"/>
          <w:szCs w:val="24"/>
        </w:rPr>
        <w:t xml:space="preserve"> pada trolley cart. Ambillah lena-lena yang bersih sesuai dengan kebutuhan kamar tersebut.</w:t>
      </w:r>
    </w:p>
    <w:p w:rsidR="00F10DB6" w:rsidRDefault="00F10DB6" w:rsidP="00C51D03">
      <w:pPr>
        <w:pStyle w:val="ListParagraph"/>
        <w:numPr>
          <w:ilvl w:val="3"/>
          <w:numId w:val="6"/>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Periksalah roda bed, baliklah matrasnya (lihat kondisi) dan rapikan posisinya. Rapikan bed pad, bed skirt serta lihatlah kalau ada barang tamu yang tertinggal.</w:t>
      </w:r>
    </w:p>
    <w:p w:rsidR="00F10DB6" w:rsidRDefault="00F10DB6" w:rsidP="00C51D03">
      <w:pPr>
        <w:pStyle w:val="ListParagraph"/>
        <w:numPr>
          <w:ilvl w:val="3"/>
          <w:numId w:val="6"/>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Tebarkanlah sheet pertama sampai seluruhnya</w:t>
      </w:r>
      <w:r w:rsidR="00BC5FD4">
        <w:rPr>
          <w:rFonts w:ascii="Times New Roman" w:hAnsi="Times New Roman" w:cs="Times New Roman"/>
          <w:sz w:val="24"/>
          <w:szCs w:val="24"/>
        </w:rPr>
        <w:t xml:space="preserve"> membungkus mattress. Lipatan tengah sheet tepat pada bagian tengah bed. Posisi berdiri di sebelah atas bed. </w:t>
      </w:r>
    </w:p>
    <w:p w:rsidR="009734D0" w:rsidRDefault="00E54F0C" w:rsidP="00C51D03">
      <w:pPr>
        <w:pStyle w:val="ListParagraph"/>
        <w:numPr>
          <w:ilvl w:val="3"/>
          <w:numId w:val="6"/>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Tebarkanlah posisi kedua dengan sheet jahitan menghadap ke atas. Lipatan tengah pas di tengah-tengah bed/mattress, tepian sheet bagian atas tepat dipinggir mattress.</w:t>
      </w:r>
    </w:p>
    <w:p w:rsidR="00E54F0C" w:rsidRPr="00AD6007" w:rsidRDefault="00E54F0C" w:rsidP="00C51D03">
      <w:pPr>
        <w:pStyle w:val="ListParagraph"/>
        <w:numPr>
          <w:ilvl w:val="3"/>
          <w:numId w:val="6"/>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Tebarkanlah blanket dengan tepian atas turun ± 40 cm, atau selebar pillow.</w:t>
      </w:r>
    </w:p>
    <w:p w:rsidR="00AD6007" w:rsidRDefault="00AD6007" w:rsidP="00AD6007">
      <w:pPr>
        <w:ind w:right="616"/>
        <w:jc w:val="both"/>
        <w:rPr>
          <w:lang w:val="id-ID"/>
        </w:rPr>
      </w:pPr>
    </w:p>
    <w:p w:rsidR="00AD6007" w:rsidRPr="00AD6007" w:rsidRDefault="00AD6007" w:rsidP="00AD6007">
      <w:pPr>
        <w:ind w:right="616"/>
        <w:jc w:val="both"/>
        <w:rPr>
          <w:lang w:val="id-ID"/>
        </w:rPr>
      </w:pPr>
    </w:p>
    <w:p w:rsidR="008A7406" w:rsidRDefault="008A7406" w:rsidP="00C51D03">
      <w:pPr>
        <w:pStyle w:val="ListParagraph"/>
        <w:numPr>
          <w:ilvl w:val="3"/>
          <w:numId w:val="6"/>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lastRenderedPageBreak/>
        <w:t>Tebarkan top sheet hingga menutup blanket dengan tepian atas ± 1 jengkal (± 15 cm di atas blanket) dan kemudian lipatlah masuk ke dalam blanket.</w:t>
      </w:r>
    </w:p>
    <w:p w:rsidR="008A7406" w:rsidRDefault="008A7406" w:rsidP="00C51D03">
      <w:pPr>
        <w:pStyle w:val="ListParagraph"/>
        <w:numPr>
          <w:ilvl w:val="3"/>
          <w:numId w:val="6"/>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Selanjutnya lipatlah sisa sheet kedua ke bawah hingga menutup blanket dan sheet ketiga. Rapikan dan kencangkan.</w:t>
      </w:r>
    </w:p>
    <w:p w:rsidR="008A7406" w:rsidRDefault="008A7406" w:rsidP="00C51D03">
      <w:pPr>
        <w:pStyle w:val="ListParagraph"/>
        <w:numPr>
          <w:ilvl w:val="3"/>
          <w:numId w:val="6"/>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Masukkanlah sheet, sisi kanan dan kiri bed dan kemudian bagian bawah, ke bawah mattress. Ujung kanan-kiri bagian bawah dibuat sudut 45 derajat atau 90 derajat.</w:t>
      </w:r>
    </w:p>
    <w:p w:rsidR="008A7406" w:rsidRDefault="008A7406" w:rsidP="00C51D03">
      <w:pPr>
        <w:pStyle w:val="ListParagraph"/>
        <w:numPr>
          <w:ilvl w:val="3"/>
          <w:numId w:val="6"/>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Pasanglah pillow case dan letakkan pillow case di bagian atas dengan lubang pillow case berada di tengah bila jumlahnya dua hingga kelihatan rapi.</w:t>
      </w:r>
    </w:p>
    <w:p w:rsidR="008A7406" w:rsidRDefault="008A7406" w:rsidP="00C51D03">
      <w:pPr>
        <w:pStyle w:val="ListParagraph"/>
        <w:numPr>
          <w:ilvl w:val="3"/>
          <w:numId w:val="6"/>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 xml:space="preserve">Tutup </w:t>
      </w:r>
      <w:proofErr w:type="gramStart"/>
      <w:r>
        <w:rPr>
          <w:rFonts w:ascii="Times New Roman" w:hAnsi="Times New Roman" w:cs="Times New Roman"/>
          <w:sz w:val="24"/>
          <w:szCs w:val="24"/>
        </w:rPr>
        <w:t>bed cover</w:t>
      </w:r>
      <w:proofErr w:type="gramEnd"/>
      <w:r>
        <w:rPr>
          <w:rFonts w:ascii="Times New Roman" w:hAnsi="Times New Roman" w:cs="Times New Roman"/>
          <w:sz w:val="24"/>
          <w:szCs w:val="24"/>
        </w:rPr>
        <w:t xml:space="preserve"> dan rapikan.</w:t>
      </w:r>
    </w:p>
    <w:p w:rsidR="008A7406" w:rsidRDefault="008A7406" w:rsidP="00C51D03">
      <w:pPr>
        <w:pStyle w:val="ListParagraph"/>
        <w:numPr>
          <w:ilvl w:val="3"/>
          <w:numId w:val="6"/>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Dorong dan kembalikan bed hingga ke posisi semula. Aturlah posisi agar harmonis dengan posisi sekitarnya.</w:t>
      </w:r>
    </w:p>
    <w:p w:rsidR="007826CD" w:rsidRDefault="007826CD" w:rsidP="007826CD">
      <w:pPr>
        <w:ind w:left="207" w:right="616"/>
        <w:jc w:val="both"/>
      </w:pPr>
    </w:p>
    <w:p w:rsidR="007826CD" w:rsidRPr="007826CD" w:rsidRDefault="007826CD" w:rsidP="006B61CA">
      <w:pPr>
        <w:spacing w:line="480" w:lineRule="auto"/>
        <w:ind w:left="426" w:right="49" w:firstLine="774"/>
        <w:jc w:val="both"/>
      </w:pPr>
      <w:r>
        <w:t xml:space="preserve">Berdasarkan langkah-langkah di atas dapat disimpulkan bahwa dalam aktifitas </w:t>
      </w:r>
      <w:r>
        <w:rPr>
          <w:i/>
        </w:rPr>
        <w:t xml:space="preserve">making bed </w:t>
      </w:r>
      <w:r>
        <w:t xml:space="preserve">terdapat beberapa langkah yang menjadi prosedur atau cara-cara dalam menata tempat tidur dan telah diatur dalam </w:t>
      </w:r>
      <w:r w:rsidRPr="007826CD">
        <w:rPr>
          <w:i/>
        </w:rPr>
        <w:t>Standart Operating Procedures</w:t>
      </w:r>
      <w:r w:rsidR="006B61CA">
        <w:rPr>
          <w:lang w:val="id-ID"/>
        </w:rPr>
        <w:t xml:space="preserve"> yang selanjutnya diterapkan </w:t>
      </w:r>
      <w:r>
        <w:t xml:space="preserve">pada murid tunagrahita </w:t>
      </w:r>
      <w:r w:rsidR="006B61CA">
        <w:rPr>
          <w:lang w:val="id-ID"/>
        </w:rPr>
        <w:t>dengan tidak mengambil point-point secara keseluruhan, yakni:</w:t>
      </w:r>
      <w:r>
        <w:t>.</w:t>
      </w:r>
    </w:p>
    <w:p w:rsidR="006B61CA" w:rsidRPr="00C51D03" w:rsidRDefault="006B61CA" w:rsidP="006B61CA">
      <w:pPr>
        <w:pStyle w:val="ListParagraph"/>
        <w:numPr>
          <w:ilvl w:val="0"/>
          <w:numId w:val="42"/>
        </w:numPr>
        <w:spacing w:after="0" w:line="240" w:lineRule="auto"/>
        <w:ind w:left="1560" w:right="616"/>
        <w:jc w:val="both"/>
        <w:rPr>
          <w:rFonts w:ascii="Times New Roman" w:hAnsi="Times New Roman" w:cs="Times New Roman"/>
          <w:sz w:val="24"/>
          <w:szCs w:val="24"/>
        </w:rPr>
      </w:pPr>
      <w:r w:rsidRPr="00C51D03">
        <w:rPr>
          <w:rFonts w:ascii="Times New Roman" w:hAnsi="Times New Roman" w:cs="Times New Roman"/>
          <w:sz w:val="24"/>
          <w:szCs w:val="24"/>
        </w:rPr>
        <w:t>Tariklah bed terlebih dahulu untuk memudahkan pengerjaannya.</w:t>
      </w:r>
    </w:p>
    <w:p w:rsidR="006B61CA" w:rsidRDefault="006B61CA" w:rsidP="006B61CA">
      <w:pPr>
        <w:pStyle w:val="ListParagraph"/>
        <w:numPr>
          <w:ilvl w:val="0"/>
          <w:numId w:val="42"/>
        </w:numPr>
        <w:spacing w:after="0" w:line="240" w:lineRule="auto"/>
        <w:ind w:left="1560" w:right="616"/>
        <w:jc w:val="both"/>
        <w:rPr>
          <w:rFonts w:ascii="Times New Roman" w:hAnsi="Times New Roman" w:cs="Times New Roman"/>
          <w:sz w:val="24"/>
          <w:szCs w:val="24"/>
        </w:rPr>
      </w:pPr>
      <w:r w:rsidRPr="00C51D03">
        <w:rPr>
          <w:rFonts w:ascii="Times New Roman" w:hAnsi="Times New Roman" w:cs="Times New Roman"/>
          <w:sz w:val="24"/>
          <w:szCs w:val="24"/>
        </w:rPr>
        <w:t>Lepaslah lena-lena/sheet yang kotor mulai dari pillow cases, top sheet, blanket dan sheet yang lain dan letakkan secara terpisah</w:t>
      </w:r>
    </w:p>
    <w:p w:rsidR="006B61CA" w:rsidRDefault="006B61CA" w:rsidP="006B61CA">
      <w:pPr>
        <w:pStyle w:val="ListParagraph"/>
        <w:numPr>
          <w:ilvl w:val="0"/>
          <w:numId w:val="42"/>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 xml:space="preserve">Periksalah apabila ada </w:t>
      </w:r>
      <w:proofErr w:type="gramStart"/>
      <w:r>
        <w:rPr>
          <w:rFonts w:ascii="Times New Roman" w:hAnsi="Times New Roman" w:cs="Times New Roman"/>
          <w:sz w:val="24"/>
          <w:szCs w:val="24"/>
        </w:rPr>
        <w:t>lena</w:t>
      </w:r>
      <w:proofErr w:type="gramEnd"/>
      <w:r>
        <w:rPr>
          <w:rFonts w:ascii="Times New Roman" w:hAnsi="Times New Roman" w:cs="Times New Roman"/>
          <w:sz w:val="24"/>
          <w:szCs w:val="24"/>
        </w:rPr>
        <w:t xml:space="preserve"> yang terkena noda atau rusak. Lena ini harus dipisahkan dan langsung diserahkan kepada petugas linen.</w:t>
      </w:r>
    </w:p>
    <w:p w:rsidR="006B61CA" w:rsidRDefault="006B61CA" w:rsidP="006B61CA">
      <w:pPr>
        <w:pStyle w:val="ListParagraph"/>
        <w:numPr>
          <w:ilvl w:val="0"/>
          <w:numId w:val="42"/>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 xml:space="preserve">Tebarkanlah sheet pertama sampai seluruhnya membungkus mattress. Lipatan tengah sheet tepat pada bagian tengah bed. Posisi berdiri di sebelah atas bed. </w:t>
      </w:r>
    </w:p>
    <w:p w:rsidR="006B61CA" w:rsidRDefault="006B61CA" w:rsidP="006B61CA">
      <w:pPr>
        <w:pStyle w:val="ListParagraph"/>
        <w:numPr>
          <w:ilvl w:val="0"/>
          <w:numId w:val="42"/>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Tebarkanlah posisi kedua dengan sheet jahitan menghadap ke atas. Lipatan tengah pas di tengah-tengah bed/mattress, tepian sheet bagian atas tepat dipinggir mattress.</w:t>
      </w:r>
    </w:p>
    <w:p w:rsidR="006B61CA" w:rsidRPr="006B61CA" w:rsidRDefault="006B61CA" w:rsidP="006B61CA">
      <w:pPr>
        <w:pStyle w:val="ListParagraph"/>
        <w:numPr>
          <w:ilvl w:val="0"/>
          <w:numId w:val="42"/>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Tebarkanlah blanket dengan tepian atas turun ± 40 cm, atau selebar pillow.</w:t>
      </w:r>
    </w:p>
    <w:p w:rsidR="006B61CA" w:rsidRPr="006B61CA" w:rsidRDefault="006B61CA" w:rsidP="006B61CA">
      <w:pPr>
        <w:pStyle w:val="ListParagraph"/>
        <w:numPr>
          <w:ilvl w:val="0"/>
          <w:numId w:val="42"/>
        </w:numPr>
        <w:spacing w:after="0" w:line="240" w:lineRule="auto"/>
        <w:ind w:left="1560" w:right="616"/>
        <w:jc w:val="both"/>
        <w:rPr>
          <w:rFonts w:ascii="Times New Roman" w:hAnsi="Times New Roman" w:cs="Times New Roman"/>
          <w:sz w:val="24"/>
          <w:szCs w:val="24"/>
        </w:rPr>
      </w:pPr>
      <w:r w:rsidRPr="006B61CA">
        <w:rPr>
          <w:rFonts w:ascii="Times New Roman" w:hAnsi="Times New Roman" w:cs="Times New Roman"/>
          <w:sz w:val="24"/>
          <w:szCs w:val="24"/>
        </w:rPr>
        <w:t xml:space="preserve">Selanjutnya lipatlah sisa sheet kedua ke bawah hingga menutup blanket dan sheet ketiga. </w:t>
      </w:r>
      <w:proofErr w:type="gramStart"/>
      <w:r w:rsidRPr="006B61CA">
        <w:rPr>
          <w:rFonts w:ascii="Times New Roman" w:hAnsi="Times New Roman" w:cs="Times New Roman"/>
          <w:sz w:val="24"/>
          <w:szCs w:val="24"/>
        </w:rPr>
        <w:t>Rapikan dan kencangkan.</w:t>
      </w:r>
      <w:proofErr w:type="gramEnd"/>
    </w:p>
    <w:p w:rsidR="006B61CA" w:rsidRDefault="006B61CA" w:rsidP="006B61CA">
      <w:pPr>
        <w:pStyle w:val="ListParagraph"/>
        <w:numPr>
          <w:ilvl w:val="0"/>
          <w:numId w:val="42"/>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lastRenderedPageBreak/>
        <w:t>Masukkanlah sheet, sisi kanan dan kiri bed dan kemudian bagian bawah, ke bawah mattress. Ujung kanan-kiri bagian bawah dibuat sudut 45 derajat atau 90 derajat.</w:t>
      </w:r>
    </w:p>
    <w:p w:rsidR="006B61CA" w:rsidRDefault="006B61CA" w:rsidP="006B61CA">
      <w:pPr>
        <w:pStyle w:val="ListParagraph"/>
        <w:numPr>
          <w:ilvl w:val="0"/>
          <w:numId w:val="42"/>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Pasanglah pillow case dan letakkan pillow case di bagian atas dengan lubang pillow case berada di tengah bila jumlahnya dua hingga kelihatan rapi.</w:t>
      </w:r>
    </w:p>
    <w:p w:rsidR="006B61CA" w:rsidRPr="006B61CA" w:rsidRDefault="006B61CA" w:rsidP="006B61CA">
      <w:pPr>
        <w:pStyle w:val="ListParagraph"/>
        <w:numPr>
          <w:ilvl w:val="0"/>
          <w:numId w:val="42"/>
        </w:numPr>
        <w:spacing w:after="0" w:line="240" w:lineRule="auto"/>
        <w:ind w:left="1560" w:right="616"/>
        <w:jc w:val="both"/>
        <w:rPr>
          <w:rFonts w:ascii="Times New Roman" w:hAnsi="Times New Roman" w:cs="Times New Roman"/>
          <w:sz w:val="24"/>
          <w:szCs w:val="24"/>
        </w:rPr>
      </w:pPr>
      <w:r>
        <w:rPr>
          <w:rFonts w:ascii="Times New Roman" w:hAnsi="Times New Roman" w:cs="Times New Roman"/>
          <w:sz w:val="24"/>
          <w:szCs w:val="24"/>
        </w:rPr>
        <w:t xml:space="preserve">Tutup </w:t>
      </w:r>
      <w:proofErr w:type="gramStart"/>
      <w:r>
        <w:rPr>
          <w:rFonts w:ascii="Times New Roman" w:hAnsi="Times New Roman" w:cs="Times New Roman"/>
          <w:sz w:val="24"/>
          <w:szCs w:val="24"/>
        </w:rPr>
        <w:t>bed cover</w:t>
      </w:r>
      <w:proofErr w:type="gramEnd"/>
      <w:r>
        <w:rPr>
          <w:rFonts w:ascii="Times New Roman" w:hAnsi="Times New Roman" w:cs="Times New Roman"/>
          <w:sz w:val="24"/>
          <w:szCs w:val="24"/>
        </w:rPr>
        <w:t xml:space="preserve"> dan rapikan.</w:t>
      </w:r>
    </w:p>
    <w:p w:rsidR="006B61CA" w:rsidRDefault="006B61CA" w:rsidP="006B61CA">
      <w:pPr>
        <w:pStyle w:val="ListParagraph"/>
        <w:spacing w:after="0" w:line="240" w:lineRule="auto"/>
        <w:ind w:left="1560" w:right="616"/>
        <w:jc w:val="both"/>
        <w:rPr>
          <w:rFonts w:ascii="Times New Roman" w:hAnsi="Times New Roman" w:cs="Times New Roman"/>
          <w:sz w:val="24"/>
          <w:szCs w:val="24"/>
        </w:rPr>
      </w:pPr>
    </w:p>
    <w:p w:rsidR="006B61CA" w:rsidRDefault="00AD6007" w:rsidP="00AD6007">
      <w:pPr>
        <w:spacing w:line="480" w:lineRule="auto"/>
        <w:ind w:left="142" w:right="616" w:firstLine="567"/>
        <w:jc w:val="both"/>
        <w:rPr>
          <w:lang w:val="id-ID"/>
        </w:rPr>
      </w:pPr>
      <w:r>
        <w:rPr>
          <w:lang w:val="id-ID"/>
        </w:rPr>
        <w:t xml:space="preserve">Tentunya hal tersebut menjadi bahan acuan dalam aktifitas </w:t>
      </w:r>
      <w:r>
        <w:rPr>
          <w:i/>
          <w:lang w:val="id-ID"/>
        </w:rPr>
        <w:t xml:space="preserve">life skill </w:t>
      </w:r>
      <w:r>
        <w:rPr>
          <w:lang w:val="id-ID"/>
        </w:rPr>
        <w:t>pada murid tunagrahita ringan dalam mempersiapkan kemandiriannya.</w:t>
      </w:r>
    </w:p>
    <w:p w:rsidR="00AD6007" w:rsidRPr="00AD6007" w:rsidRDefault="00AD6007" w:rsidP="00AD6007">
      <w:pPr>
        <w:ind w:left="142" w:right="616" w:firstLine="567"/>
        <w:jc w:val="both"/>
        <w:rPr>
          <w:lang w:val="id-ID"/>
        </w:rPr>
      </w:pPr>
    </w:p>
    <w:p w:rsidR="00721B8D" w:rsidRPr="007D4A36" w:rsidRDefault="00721B8D" w:rsidP="00F44281">
      <w:pPr>
        <w:pStyle w:val="ListParagraph"/>
        <w:numPr>
          <w:ilvl w:val="0"/>
          <w:numId w:val="6"/>
        </w:numPr>
        <w:spacing w:after="0" w:line="480" w:lineRule="auto"/>
        <w:ind w:left="567" w:right="49"/>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Konsep</w:t>
      </w:r>
      <w:r w:rsidRPr="007D4A36">
        <w:rPr>
          <w:rFonts w:ascii="Times New Roman" w:hAnsi="Times New Roman" w:cs="Times New Roman"/>
          <w:b/>
          <w:sz w:val="24"/>
          <w:szCs w:val="24"/>
          <w:lang w:val="id-ID"/>
        </w:rPr>
        <w:t xml:space="preserve"> Tunagrahita</w:t>
      </w:r>
    </w:p>
    <w:p w:rsidR="00721B8D" w:rsidRPr="00194834" w:rsidRDefault="00721B8D" w:rsidP="00187BE8">
      <w:pPr>
        <w:spacing w:line="480" w:lineRule="auto"/>
        <w:ind w:left="993" w:hanging="360"/>
        <w:jc w:val="both"/>
        <w:outlineLvl w:val="0"/>
        <w:rPr>
          <w:b/>
          <w:lang w:val="sv-SE"/>
        </w:rPr>
      </w:pPr>
      <w:proofErr w:type="gramStart"/>
      <w:r w:rsidRPr="00EB2520">
        <w:t>a.</w:t>
      </w:r>
      <w:r w:rsidRPr="00194834">
        <w:t xml:space="preserve">  </w:t>
      </w:r>
      <w:r w:rsidRPr="00057FF2">
        <w:t>Pengertian</w:t>
      </w:r>
      <w:proofErr w:type="gramEnd"/>
      <w:r w:rsidRPr="00057FF2">
        <w:t xml:space="preserve"> </w:t>
      </w:r>
      <w:r w:rsidRPr="00057FF2">
        <w:rPr>
          <w:lang w:val="sv-SE"/>
        </w:rPr>
        <w:t>Tunagrahita Ringan</w:t>
      </w:r>
    </w:p>
    <w:p w:rsidR="00721B8D" w:rsidRPr="00194834" w:rsidRDefault="00721B8D" w:rsidP="00721B8D">
      <w:pPr>
        <w:spacing w:line="480" w:lineRule="auto"/>
        <w:ind w:left="180" w:firstLine="540"/>
        <w:jc w:val="both"/>
        <w:rPr>
          <w:lang w:val="sv-SE"/>
        </w:rPr>
      </w:pPr>
      <w:r w:rsidRPr="00194834">
        <w:rPr>
          <w:lang w:val="sv-SE"/>
        </w:rPr>
        <w:t xml:space="preserve">Pada umumnya murid tunagrahita ringan tidak mengalami gangguan fisik, karena secara fisik tampak seperti murid normal pada umumnya. Oleh karena itu, murid tersebut agak sukar dibedakan secara </w:t>
      </w:r>
      <w:r>
        <w:rPr>
          <w:lang w:val="sv-SE"/>
        </w:rPr>
        <w:t>fisik</w:t>
      </w:r>
      <w:r w:rsidRPr="00194834">
        <w:rPr>
          <w:lang w:val="sv-SE"/>
        </w:rPr>
        <w:t xml:space="preserve"> antara murid tunagrahita ringan dengan murid normal. </w:t>
      </w:r>
    </w:p>
    <w:p w:rsidR="00721B8D" w:rsidRDefault="00721B8D" w:rsidP="00721B8D">
      <w:pPr>
        <w:spacing w:line="480" w:lineRule="auto"/>
        <w:ind w:left="180" w:firstLine="540"/>
        <w:jc w:val="both"/>
        <w:rPr>
          <w:lang w:val="sv-SE"/>
        </w:rPr>
      </w:pPr>
      <w:r w:rsidRPr="00194834">
        <w:rPr>
          <w:lang w:val="sv-SE"/>
        </w:rPr>
        <w:t>Amin (1995:</w:t>
      </w:r>
      <w:r>
        <w:t xml:space="preserve"> </w:t>
      </w:r>
      <w:r w:rsidRPr="00194834">
        <w:rPr>
          <w:lang w:val="sv-SE"/>
        </w:rPr>
        <w:t>23), mengemukakan yang dimaksud anak tunagrahita ringan adalah:</w:t>
      </w:r>
    </w:p>
    <w:p w:rsidR="00721B8D" w:rsidRDefault="00721B8D" w:rsidP="00721B8D">
      <w:pPr>
        <w:ind w:left="720" w:right="436"/>
        <w:jc w:val="both"/>
        <w:rPr>
          <w:lang w:val="id-ID"/>
        </w:rPr>
      </w:pPr>
      <w:r w:rsidRPr="00194834">
        <w:rPr>
          <w:lang w:val="sv-SE"/>
        </w:rPr>
        <w:t>Mereka yang  meskipun  kecerdasannya  dan   adaptasi sosialnya terhambat, namun mereka mempunyai  kemampuan  untuk  berkembang  dalam bidang  pelajaran  akademik,  penyesuaian  sosial,  dan  kemampuan  bekerja.  IQ anak tunagrahita ringan  berkisar  50 – 70.</w:t>
      </w:r>
    </w:p>
    <w:p w:rsidR="00AD6007" w:rsidRPr="00AD6007" w:rsidRDefault="00AD6007" w:rsidP="00721B8D">
      <w:pPr>
        <w:ind w:left="720" w:right="436"/>
        <w:jc w:val="both"/>
        <w:rPr>
          <w:lang w:val="id-ID"/>
        </w:rPr>
      </w:pPr>
    </w:p>
    <w:p w:rsidR="00AD6007" w:rsidRDefault="00721B8D" w:rsidP="00721B8D">
      <w:pPr>
        <w:spacing w:line="480" w:lineRule="auto"/>
        <w:ind w:left="180" w:right="18" w:firstLine="540"/>
        <w:jc w:val="both"/>
        <w:rPr>
          <w:lang w:val="id-ID"/>
        </w:rPr>
      </w:pPr>
      <w:r w:rsidRPr="00142F99">
        <w:t xml:space="preserve">Menurut Effendi (2005: 90) anak tunagrahita </w:t>
      </w:r>
      <w:r>
        <w:rPr>
          <w:lang w:val="en-US"/>
        </w:rPr>
        <w:t>ringan</w:t>
      </w:r>
      <w:r w:rsidRPr="00142F99">
        <w:t xml:space="preserve"> (debil) adalah “anak tunagrahita yang tidak mampu mengikuti program sekolah biasa, tetapi masih memiliki kemampuan yang dapat dikembangkan melalui pendidikan khusus, walaupun hasilnya tidak maksimal”. </w:t>
      </w:r>
    </w:p>
    <w:p w:rsidR="00721B8D" w:rsidRDefault="00721B8D" w:rsidP="00721B8D">
      <w:pPr>
        <w:spacing w:line="480" w:lineRule="auto"/>
        <w:ind w:left="180" w:right="18" w:firstLine="540"/>
        <w:jc w:val="both"/>
        <w:rPr>
          <w:lang w:val="en-US"/>
        </w:rPr>
      </w:pPr>
      <w:r w:rsidRPr="00142F99">
        <w:t xml:space="preserve"> </w:t>
      </w:r>
    </w:p>
    <w:p w:rsidR="00721B8D" w:rsidRPr="00194834" w:rsidRDefault="005B36C7" w:rsidP="00721B8D">
      <w:pPr>
        <w:spacing w:line="480" w:lineRule="auto"/>
        <w:ind w:left="180" w:right="17" w:firstLine="540"/>
        <w:jc w:val="both"/>
        <w:rPr>
          <w:lang w:val="sv-SE"/>
        </w:rPr>
      </w:pPr>
      <w:r>
        <w:rPr>
          <w:lang w:val="en-US"/>
        </w:rPr>
        <w:lastRenderedPageBreak/>
        <w:t xml:space="preserve">Sedangkan </w:t>
      </w:r>
      <w:r w:rsidR="00721B8D">
        <w:rPr>
          <w:lang w:val="sv-SE"/>
        </w:rPr>
        <w:t>So</w:t>
      </w:r>
      <w:r w:rsidR="00CD6404">
        <w:rPr>
          <w:lang w:val="sv-SE"/>
        </w:rPr>
        <w:t>e</w:t>
      </w:r>
      <w:r w:rsidR="00721B8D" w:rsidRPr="00194834">
        <w:rPr>
          <w:lang w:val="sv-SE"/>
        </w:rPr>
        <w:t>mantri (</w:t>
      </w:r>
      <w:r w:rsidR="00721B8D">
        <w:rPr>
          <w:lang w:val="sv-SE"/>
        </w:rPr>
        <w:t>200</w:t>
      </w:r>
      <w:r w:rsidR="00721B8D" w:rsidRPr="00194834">
        <w:rPr>
          <w:lang w:val="sv-SE"/>
        </w:rPr>
        <w:t>6:</w:t>
      </w:r>
      <w:r w:rsidR="00721B8D" w:rsidRPr="00194834">
        <w:t xml:space="preserve"> </w:t>
      </w:r>
      <w:r w:rsidR="00721B8D" w:rsidRPr="00194834">
        <w:rPr>
          <w:lang w:val="sv-SE"/>
        </w:rPr>
        <w:t>86) mengemukakan tentang kondisi anak tunagrahita ringan (debil) sebagai berikut:</w:t>
      </w:r>
    </w:p>
    <w:p w:rsidR="00721B8D" w:rsidRDefault="00721B8D" w:rsidP="00721B8D">
      <w:pPr>
        <w:ind w:left="720" w:right="436"/>
        <w:jc w:val="both"/>
        <w:rPr>
          <w:lang w:val="en-US"/>
        </w:rPr>
      </w:pPr>
      <w:r w:rsidRPr="00194834">
        <w:rPr>
          <w:lang w:val="sv-SE"/>
        </w:rPr>
        <w:t>Anak tunagrahita ringan disebut juga moron atau debil, yakni mereka yang memiliki IQ 52</w:t>
      </w:r>
      <w:r>
        <w:t xml:space="preserve"> </w:t>
      </w:r>
      <w:r w:rsidRPr="00194834">
        <w:rPr>
          <w:lang w:val="sv-SE"/>
        </w:rPr>
        <w:t>–</w:t>
      </w:r>
      <w:r>
        <w:t xml:space="preserve"> </w:t>
      </w:r>
      <w:r w:rsidRPr="00194834">
        <w:rPr>
          <w:lang w:val="sv-SE"/>
        </w:rPr>
        <w:t>68 menurut Binet dan IQ 55</w:t>
      </w:r>
      <w:r>
        <w:t xml:space="preserve"> </w:t>
      </w:r>
      <w:r w:rsidRPr="00194834">
        <w:rPr>
          <w:lang w:val="sv-SE"/>
        </w:rPr>
        <w:t>–</w:t>
      </w:r>
      <w:r>
        <w:t xml:space="preserve"> </w:t>
      </w:r>
      <w:r w:rsidRPr="00194834">
        <w:rPr>
          <w:lang w:val="sv-SE"/>
        </w:rPr>
        <w:t>69</w:t>
      </w:r>
      <w:r>
        <w:t xml:space="preserve"> </w:t>
      </w:r>
      <w:r>
        <w:rPr>
          <w:lang w:val="sv-SE"/>
        </w:rPr>
        <w:t>menurut s</w:t>
      </w:r>
      <w:r>
        <w:t>k</w:t>
      </w:r>
      <w:r w:rsidRPr="00194834">
        <w:rPr>
          <w:lang w:val="sv-SE"/>
        </w:rPr>
        <w:t xml:space="preserve">ala Wescheler (WISC). Mereka masih dapat diajar membaca, menulis dan berhitung sederhana, dapat didik menjadi tenaga kerja semi-skilled dan tidak mampu menyesuaikan diri secara independen. </w:t>
      </w:r>
    </w:p>
    <w:p w:rsidR="00721B8D" w:rsidRDefault="00721B8D" w:rsidP="005B36C7">
      <w:pPr>
        <w:ind w:right="18" w:firstLine="567"/>
        <w:jc w:val="both"/>
        <w:rPr>
          <w:lang w:val="en-US"/>
        </w:rPr>
      </w:pPr>
    </w:p>
    <w:p w:rsidR="00451882" w:rsidRPr="00665C30" w:rsidRDefault="00327BE8" w:rsidP="00451882">
      <w:pPr>
        <w:pStyle w:val="ListParagraph"/>
        <w:autoSpaceDE w:val="0"/>
        <w:autoSpaceDN w:val="0"/>
        <w:adjustRightInd w:val="0"/>
        <w:spacing w:after="0" w:line="480" w:lineRule="auto"/>
        <w:ind w:left="0" w:right="49" w:firstLine="567"/>
        <w:jc w:val="both"/>
        <w:rPr>
          <w:rFonts w:ascii="Times New Roman" w:hAnsi="Times New Roman"/>
          <w:i/>
          <w:sz w:val="24"/>
          <w:szCs w:val="24"/>
        </w:rPr>
      </w:pPr>
      <w:r w:rsidRPr="00327BE8">
        <w:rPr>
          <w:rFonts w:ascii="Times New Roman" w:hAnsi="Times New Roman" w:cs="Times New Roman"/>
          <w:sz w:val="24"/>
          <w:szCs w:val="24"/>
        </w:rPr>
        <w:t xml:space="preserve">Selanjutnya </w:t>
      </w:r>
      <w:r w:rsidRPr="00327BE8">
        <w:rPr>
          <w:rFonts w:ascii="Times New Roman" w:hAnsi="Times New Roman" w:cs="Times New Roman"/>
          <w:i/>
          <w:iCs/>
          <w:sz w:val="24"/>
          <w:szCs w:val="24"/>
        </w:rPr>
        <w:t xml:space="preserve">American Assosiation of Intellectual Develompental Disability (AAIDD) </w:t>
      </w:r>
      <w:r w:rsidRPr="00327BE8">
        <w:rPr>
          <w:rFonts w:ascii="Times New Roman" w:hAnsi="Times New Roman" w:cs="Times New Roman"/>
          <w:sz w:val="24"/>
          <w:szCs w:val="24"/>
        </w:rPr>
        <w:t xml:space="preserve">dalam (Hallahan et. </w:t>
      </w:r>
      <w:proofErr w:type="gramStart"/>
      <w:r w:rsidRPr="00327BE8">
        <w:rPr>
          <w:rFonts w:ascii="Times New Roman" w:hAnsi="Times New Roman" w:cs="Times New Roman"/>
          <w:sz w:val="24"/>
          <w:szCs w:val="24"/>
        </w:rPr>
        <w:t>all.,</w:t>
      </w:r>
      <w:proofErr w:type="gramEnd"/>
      <w:r w:rsidRPr="00327BE8">
        <w:rPr>
          <w:rFonts w:ascii="Times New Roman" w:hAnsi="Times New Roman" w:cs="Times New Roman"/>
          <w:sz w:val="24"/>
          <w:szCs w:val="24"/>
        </w:rPr>
        <w:t xml:space="preserve"> 2009: 147) mendefinisikan bahwa:</w:t>
      </w:r>
      <w:r w:rsidR="00451882">
        <w:rPr>
          <w:rFonts w:ascii="Times New Roman" w:hAnsi="Times New Roman" w:cs="Times New Roman"/>
          <w:sz w:val="24"/>
          <w:szCs w:val="24"/>
          <w:lang w:val="id-ID"/>
        </w:rPr>
        <w:t xml:space="preserve"> “</w:t>
      </w:r>
      <w:r w:rsidR="00451882" w:rsidRPr="00665C30">
        <w:rPr>
          <w:rFonts w:ascii="Times New Roman" w:hAnsi="Times New Roman"/>
          <w:i/>
          <w:sz w:val="24"/>
          <w:szCs w:val="24"/>
        </w:rPr>
        <w:t>Intellectual disability is a disability characterized by significant limitations both in intellectual functioning and in adaptive behavior, which covers many everyday social and practical skills. This disability originates before the age of 18”. </w:t>
      </w:r>
    </w:p>
    <w:p w:rsidR="00451882" w:rsidRPr="00665C30" w:rsidRDefault="00451882" w:rsidP="00451882">
      <w:pPr>
        <w:autoSpaceDE w:val="0"/>
        <w:autoSpaceDN w:val="0"/>
        <w:adjustRightInd w:val="0"/>
        <w:spacing w:line="360" w:lineRule="auto"/>
        <w:ind w:firstLine="567"/>
        <w:jc w:val="both"/>
        <w:rPr>
          <w:color w:val="000000"/>
        </w:rPr>
      </w:pPr>
      <w:proofErr w:type="gramStart"/>
      <w:r w:rsidRPr="00665C30">
        <w:rPr>
          <w:color w:val="000000"/>
        </w:rPr>
        <w:t>Dari definisi tersebut, beberapa hal yang perlu kita diperhatikan adalah berikut ini.</w:t>
      </w:r>
      <w:proofErr w:type="gramEnd"/>
      <w:r w:rsidRPr="00665C30">
        <w:rPr>
          <w:color w:val="000000"/>
        </w:rPr>
        <w:t xml:space="preserve"> </w:t>
      </w:r>
    </w:p>
    <w:p w:rsidR="00451882" w:rsidRPr="00665C30" w:rsidRDefault="00451882" w:rsidP="00451882">
      <w:pPr>
        <w:pStyle w:val="ListParagraph"/>
        <w:numPr>
          <w:ilvl w:val="0"/>
          <w:numId w:val="43"/>
        </w:numPr>
        <w:autoSpaceDE w:val="0"/>
        <w:autoSpaceDN w:val="0"/>
        <w:adjustRightInd w:val="0"/>
        <w:spacing w:after="0" w:line="240" w:lineRule="auto"/>
        <w:ind w:left="993" w:right="610"/>
        <w:contextualSpacing/>
        <w:jc w:val="both"/>
        <w:rPr>
          <w:rFonts w:ascii="Times New Roman" w:hAnsi="Times New Roman"/>
          <w:color w:val="000000"/>
          <w:sz w:val="24"/>
          <w:szCs w:val="24"/>
        </w:rPr>
      </w:pPr>
      <w:r w:rsidRPr="00665C30">
        <w:rPr>
          <w:rFonts w:ascii="Times New Roman" w:hAnsi="Times New Roman"/>
          <w:iCs/>
          <w:color w:val="000000"/>
          <w:sz w:val="24"/>
          <w:szCs w:val="24"/>
        </w:rPr>
        <w:t>Fungsi intelektual umum secara signifikan berada di bawah rata-rata</w:t>
      </w:r>
      <w:r w:rsidRPr="00665C30">
        <w:rPr>
          <w:rFonts w:ascii="Times New Roman" w:hAnsi="Times New Roman"/>
          <w:color w:val="000000"/>
          <w:sz w:val="24"/>
          <w:szCs w:val="24"/>
        </w:rPr>
        <w:t>, maksudnya bahwa kekurangan itu harus benar-benar meyakinkan sehingga yang bersangkutan memerlukan layanan pendidikan khusus. Sebagai contoh, anak normal rata-rata mempunyai IQ (</w:t>
      </w:r>
      <w:r w:rsidRPr="00665C30">
        <w:rPr>
          <w:rFonts w:ascii="Times New Roman" w:hAnsi="Times New Roman"/>
          <w:i/>
          <w:iCs/>
          <w:color w:val="000000"/>
          <w:sz w:val="24"/>
          <w:szCs w:val="24"/>
        </w:rPr>
        <w:t>Intelligence Quotient</w:t>
      </w:r>
      <w:r w:rsidRPr="00665C30">
        <w:rPr>
          <w:rFonts w:ascii="Times New Roman" w:hAnsi="Times New Roman"/>
          <w:color w:val="000000"/>
          <w:sz w:val="24"/>
          <w:szCs w:val="24"/>
        </w:rPr>
        <w:t xml:space="preserve">) 100, sedangkan anak tunagrahita memiliki IQ paling tinggi 70. </w:t>
      </w:r>
    </w:p>
    <w:p w:rsidR="00451882" w:rsidRPr="00665C30" w:rsidRDefault="00451882" w:rsidP="00451882">
      <w:pPr>
        <w:pStyle w:val="ListParagraph"/>
        <w:numPr>
          <w:ilvl w:val="0"/>
          <w:numId w:val="43"/>
        </w:numPr>
        <w:autoSpaceDE w:val="0"/>
        <w:autoSpaceDN w:val="0"/>
        <w:adjustRightInd w:val="0"/>
        <w:spacing w:after="0" w:line="240" w:lineRule="auto"/>
        <w:ind w:left="993" w:right="610"/>
        <w:contextualSpacing/>
        <w:jc w:val="both"/>
        <w:rPr>
          <w:rFonts w:ascii="Times New Roman" w:hAnsi="Times New Roman"/>
          <w:color w:val="000000"/>
          <w:sz w:val="24"/>
          <w:szCs w:val="24"/>
        </w:rPr>
      </w:pPr>
      <w:r w:rsidRPr="00665C30">
        <w:rPr>
          <w:rFonts w:ascii="Times New Roman" w:hAnsi="Times New Roman"/>
          <w:iCs/>
          <w:color w:val="000000"/>
          <w:sz w:val="24"/>
          <w:szCs w:val="24"/>
        </w:rPr>
        <w:t>Kekurangan dalam tingkah laku penyesuaian (perilaku adaptif),</w:t>
      </w:r>
      <w:r w:rsidRPr="00665C30">
        <w:rPr>
          <w:rFonts w:ascii="Times New Roman" w:hAnsi="Times New Roman"/>
          <w:i/>
          <w:iCs/>
          <w:color w:val="000000"/>
          <w:sz w:val="24"/>
          <w:szCs w:val="24"/>
        </w:rPr>
        <w:t xml:space="preserve"> </w:t>
      </w:r>
      <w:r w:rsidRPr="00665C30">
        <w:rPr>
          <w:rFonts w:ascii="Times New Roman" w:hAnsi="Times New Roman"/>
          <w:color w:val="000000"/>
          <w:sz w:val="24"/>
          <w:szCs w:val="24"/>
        </w:rPr>
        <w:t xml:space="preserve">maksudnya bahwa yang bersangkutan tidak/kurang memiliki kesanggupan untuk melakukan pekerjaan-pekerjaan yang sesuai dengan usianya. </w:t>
      </w:r>
      <w:proofErr w:type="gramStart"/>
      <w:r w:rsidRPr="00665C30">
        <w:rPr>
          <w:rFonts w:ascii="Times New Roman" w:hAnsi="Times New Roman"/>
          <w:color w:val="000000"/>
          <w:sz w:val="24"/>
          <w:szCs w:val="24"/>
        </w:rPr>
        <w:t>Ia</w:t>
      </w:r>
      <w:proofErr w:type="gramEnd"/>
      <w:r w:rsidRPr="00665C30">
        <w:rPr>
          <w:rFonts w:ascii="Times New Roman" w:hAnsi="Times New Roman"/>
          <w:color w:val="000000"/>
          <w:sz w:val="24"/>
          <w:szCs w:val="24"/>
        </w:rPr>
        <w:t xml:space="preserve"> hanya mampu melakukan pekerjaan seperti yang dapat dilakukan oleh anak yang usianya lebih muda darinya. </w:t>
      </w:r>
    </w:p>
    <w:p w:rsidR="00451882" w:rsidRPr="00665C30" w:rsidRDefault="00451882" w:rsidP="00451882">
      <w:pPr>
        <w:pStyle w:val="Default"/>
        <w:numPr>
          <w:ilvl w:val="0"/>
          <w:numId w:val="43"/>
        </w:numPr>
        <w:ind w:left="993" w:right="610"/>
        <w:jc w:val="both"/>
      </w:pPr>
      <w:r w:rsidRPr="00665C30">
        <w:rPr>
          <w:iCs/>
        </w:rPr>
        <w:t>Ketunagrahitaan berlangsung pada periode perkembangan</w:t>
      </w:r>
      <w:r w:rsidRPr="00665C30">
        <w:t xml:space="preserve">, maksudnya adalah ketunagrahitaan itu terjadi pada </w:t>
      </w:r>
      <w:proofErr w:type="gramStart"/>
      <w:r w:rsidRPr="00665C30">
        <w:t>usia</w:t>
      </w:r>
      <w:proofErr w:type="gramEnd"/>
      <w:r w:rsidRPr="00665C30">
        <w:t xml:space="preserve"> perkembangan, yaitu sejak konsepsi hingga usia 18 tahun.</w:t>
      </w:r>
    </w:p>
    <w:p w:rsidR="00451882" w:rsidRPr="00CF36A8" w:rsidRDefault="00451882" w:rsidP="00451882">
      <w:pPr>
        <w:pStyle w:val="Default"/>
        <w:spacing w:line="360" w:lineRule="auto"/>
        <w:jc w:val="both"/>
      </w:pPr>
    </w:p>
    <w:p w:rsidR="00451882" w:rsidRPr="00CF36A8" w:rsidRDefault="00451882" w:rsidP="00451882">
      <w:pPr>
        <w:pStyle w:val="Default"/>
        <w:spacing w:line="480" w:lineRule="auto"/>
        <w:ind w:firstLine="567"/>
        <w:jc w:val="both"/>
      </w:pPr>
      <w:proofErr w:type="gramStart"/>
      <w:r w:rsidRPr="00CF36A8">
        <w:t>Berdasarkan uraian di atas jelaslah bahwa untuk dikategorikan sebagai penyandang tunagrahita, seseorang harus memiliki ketiga ciri-ciri tersebut.</w:t>
      </w:r>
      <w:proofErr w:type="gramEnd"/>
      <w:r w:rsidRPr="00CF36A8">
        <w:t xml:space="preserve"> </w:t>
      </w:r>
      <w:proofErr w:type="gramStart"/>
      <w:r w:rsidRPr="00CF36A8">
        <w:t xml:space="preserve">Apabila </w:t>
      </w:r>
      <w:r w:rsidRPr="00CF36A8">
        <w:lastRenderedPageBreak/>
        <w:t>seseorang hanya memiliki salah satu dari ciri-ciri tersebut maka yang bersangkutan belum dapat dikategorikan sebagai penyandang tunagrahita.</w:t>
      </w:r>
      <w:proofErr w:type="gramEnd"/>
    </w:p>
    <w:p w:rsidR="00721B8D" w:rsidRPr="00633C33" w:rsidRDefault="00721B8D" w:rsidP="00721B8D">
      <w:pPr>
        <w:pStyle w:val="ListParagraph"/>
        <w:spacing w:after="0" w:line="240" w:lineRule="auto"/>
        <w:ind w:right="533"/>
        <w:jc w:val="both"/>
        <w:rPr>
          <w:rFonts w:ascii="Times New Roman" w:hAnsi="Times New Roman" w:cs="Times New Roman"/>
          <w:sz w:val="16"/>
          <w:szCs w:val="24"/>
        </w:rPr>
      </w:pPr>
    </w:p>
    <w:p w:rsidR="00721B8D" w:rsidRPr="007A2710" w:rsidRDefault="00721B8D" w:rsidP="00FA1891">
      <w:pPr>
        <w:pStyle w:val="ListParagraph"/>
        <w:numPr>
          <w:ilvl w:val="0"/>
          <w:numId w:val="9"/>
        </w:numPr>
        <w:spacing w:after="0" w:line="480" w:lineRule="auto"/>
        <w:ind w:left="720" w:right="-14"/>
        <w:contextualSpacing/>
        <w:jc w:val="both"/>
        <w:rPr>
          <w:rFonts w:ascii="Times New Roman" w:hAnsi="Times New Roman" w:cs="Times New Roman"/>
          <w:sz w:val="24"/>
          <w:szCs w:val="24"/>
        </w:rPr>
      </w:pPr>
      <w:r w:rsidRPr="007A2710">
        <w:rPr>
          <w:rFonts w:ascii="Times New Roman" w:hAnsi="Times New Roman" w:cs="Times New Roman"/>
          <w:sz w:val="24"/>
          <w:szCs w:val="24"/>
        </w:rPr>
        <w:t>Karakteristik Tunagrahita Ringan</w:t>
      </w:r>
    </w:p>
    <w:p w:rsidR="00721B8D" w:rsidRPr="00783261" w:rsidRDefault="00F44281" w:rsidP="00F44281">
      <w:pPr>
        <w:pStyle w:val="ListParagraph"/>
        <w:spacing w:after="0" w:line="480" w:lineRule="auto"/>
        <w:ind w:left="180" w:right="-14" w:firstLine="567"/>
        <w:jc w:val="both"/>
        <w:rPr>
          <w:lang w:val="sv-SE"/>
        </w:rPr>
      </w:pPr>
      <w:proofErr w:type="gramStart"/>
      <w:r>
        <w:rPr>
          <w:rFonts w:ascii="Times New Roman" w:hAnsi="Times New Roman" w:cs="Times New Roman"/>
          <w:sz w:val="24"/>
          <w:szCs w:val="24"/>
        </w:rPr>
        <w:t>Tunagrahita ringan</w:t>
      </w:r>
      <w:r w:rsidR="00721B8D" w:rsidRPr="007D4A36">
        <w:rPr>
          <w:rFonts w:ascii="Times New Roman" w:hAnsi="Times New Roman" w:cs="Times New Roman"/>
          <w:sz w:val="24"/>
          <w:szCs w:val="24"/>
          <w:lang w:val="id-ID"/>
        </w:rPr>
        <w:t xml:space="preserve"> </w:t>
      </w:r>
      <w:r>
        <w:rPr>
          <w:rFonts w:ascii="Times New Roman" w:hAnsi="Times New Roman" w:cs="Times New Roman"/>
          <w:sz w:val="24"/>
          <w:szCs w:val="24"/>
        </w:rPr>
        <w:t>memiliki berbagai karakteristik</w:t>
      </w:r>
      <w:r w:rsidR="00721B8D" w:rsidRPr="007D4A36">
        <w:rPr>
          <w:rFonts w:ascii="Times New Roman" w:hAnsi="Times New Roman" w:cs="Times New Roman"/>
          <w:sz w:val="24"/>
          <w:szCs w:val="24"/>
          <w:lang w:val="id-ID"/>
        </w:rPr>
        <w:t>.</w:t>
      </w:r>
      <w:proofErr w:type="gramEnd"/>
      <w:r w:rsidR="00721B8D" w:rsidRPr="007D4A36">
        <w:rPr>
          <w:rFonts w:ascii="Times New Roman" w:hAnsi="Times New Roman" w:cs="Times New Roman"/>
          <w:sz w:val="24"/>
          <w:szCs w:val="24"/>
          <w:lang w:val="id-ID"/>
        </w:rPr>
        <w:t xml:space="preserve"> </w:t>
      </w:r>
      <w:r w:rsidR="00721B8D" w:rsidRPr="00F44281">
        <w:rPr>
          <w:rFonts w:ascii="Times New Roman" w:hAnsi="Times New Roman" w:cs="Times New Roman"/>
          <w:sz w:val="24"/>
          <w:szCs w:val="24"/>
          <w:lang w:val="sv-SE"/>
        </w:rPr>
        <w:t>Menurut Amin (1995:</w:t>
      </w:r>
      <w:r w:rsidR="00721B8D" w:rsidRPr="00F44281">
        <w:rPr>
          <w:rFonts w:ascii="Times New Roman" w:hAnsi="Times New Roman" w:cs="Times New Roman"/>
          <w:sz w:val="24"/>
          <w:szCs w:val="24"/>
        </w:rPr>
        <w:t xml:space="preserve"> </w:t>
      </w:r>
      <w:r w:rsidR="00721B8D" w:rsidRPr="00F44281">
        <w:rPr>
          <w:rFonts w:ascii="Times New Roman" w:hAnsi="Times New Roman" w:cs="Times New Roman"/>
          <w:sz w:val="24"/>
          <w:szCs w:val="24"/>
          <w:lang w:val="sv-SE"/>
        </w:rPr>
        <w:t>37) karakteristik tunagrahita ringan sebagai berikut:</w:t>
      </w:r>
    </w:p>
    <w:p w:rsidR="00721B8D" w:rsidRDefault="00721B8D" w:rsidP="00721B8D">
      <w:pPr>
        <w:ind w:left="709" w:right="557" w:hanging="270"/>
        <w:jc w:val="both"/>
        <w:rPr>
          <w:lang w:val="sv-SE"/>
        </w:rPr>
      </w:pPr>
      <w:r w:rsidRPr="00783261">
        <w:rPr>
          <w:lang w:val="sv-SE"/>
        </w:rPr>
        <w:tab/>
        <w:t>Mereka mengalami kesukaran berfikir  abstrak, tetapi mereka mendapat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E800B2" w:rsidRDefault="00E800B2" w:rsidP="00721B8D">
      <w:pPr>
        <w:ind w:left="709" w:right="557" w:hanging="270"/>
        <w:jc w:val="both"/>
        <w:rPr>
          <w:lang w:val="sv-SE"/>
        </w:rPr>
      </w:pPr>
    </w:p>
    <w:p w:rsidR="00721B8D" w:rsidRPr="006B32AD" w:rsidRDefault="00721B8D" w:rsidP="00721B8D">
      <w:pPr>
        <w:spacing w:line="480" w:lineRule="auto"/>
        <w:ind w:left="180" w:right="17" w:firstLine="567"/>
        <w:jc w:val="both"/>
      </w:pPr>
      <w:r w:rsidRPr="006B32AD">
        <w:t>Lebih lanjut Alimin (2007: 6) menyatakan bahwa karakteristik anak tunagrahita dapat dilihat dari segi:</w:t>
      </w:r>
    </w:p>
    <w:p w:rsidR="00721B8D" w:rsidRPr="006B32AD" w:rsidRDefault="00721B8D" w:rsidP="00FA1891">
      <w:pPr>
        <w:numPr>
          <w:ilvl w:val="1"/>
          <w:numId w:val="7"/>
        </w:numPr>
        <w:tabs>
          <w:tab w:val="clear" w:pos="1440"/>
        </w:tabs>
        <w:ind w:left="990" w:right="556" w:hanging="272"/>
        <w:jc w:val="both"/>
      </w:pPr>
      <w:r w:rsidRPr="006B32AD">
        <w:t>Fisik (penampilan)</w:t>
      </w:r>
    </w:p>
    <w:p w:rsidR="00721B8D" w:rsidRPr="006B32AD" w:rsidRDefault="00721B8D" w:rsidP="00FA1891">
      <w:pPr>
        <w:numPr>
          <w:ilvl w:val="2"/>
          <w:numId w:val="7"/>
        </w:numPr>
        <w:tabs>
          <w:tab w:val="clear" w:pos="2340"/>
        </w:tabs>
        <w:ind w:left="1350" w:right="558"/>
        <w:jc w:val="both"/>
      </w:pPr>
      <w:r w:rsidRPr="006B32AD">
        <w:t>Hampir sama dengan anak normal</w:t>
      </w:r>
    </w:p>
    <w:p w:rsidR="00721B8D" w:rsidRPr="006B32AD" w:rsidRDefault="00721B8D" w:rsidP="00FA1891">
      <w:pPr>
        <w:numPr>
          <w:ilvl w:val="2"/>
          <w:numId w:val="7"/>
        </w:numPr>
        <w:tabs>
          <w:tab w:val="clear" w:pos="2340"/>
        </w:tabs>
        <w:ind w:left="1350" w:right="558"/>
        <w:jc w:val="both"/>
      </w:pPr>
      <w:r w:rsidRPr="006B32AD">
        <w:t>Kematangan motorik lambat</w:t>
      </w:r>
    </w:p>
    <w:p w:rsidR="00721B8D" w:rsidRPr="006B32AD" w:rsidRDefault="00721B8D" w:rsidP="00FA1891">
      <w:pPr>
        <w:numPr>
          <w:ilvl w:val="2"/>
          <w:numId w:val="7"/>
        </w:numPr>
        <w:tabs>
          <w:tab w:val="clear" w:pos="2340"/>
        </w:tabs>
        <w:ind w:left="1350" w:right="558"/>
        <w:jc w:val="both"/>
      </w:pPr>
      <w:r w:rsidRPr="006B32AD">
        <w:t>Koordinasi gerak kurang</w:t>
      </w:r>
    </w:p>
    <w:p w:rsidR="00721B8D" w:rsidRDefault="00721B8D" w:rsidP="00FA1891">
      <w:pPr>
        <w:numPr>
          <w:ilvl w:val="2"/>
          <w:numId w:val="7"/>
        </w:numPr>
        <w:tabs>
          <w:tab w:val="clear" w:pos="2340"/>
        </w:tabs>
        <w:ind w:left="1350" w:right="558"/>
        <w:jc w:val="both"/>
      </w:pPr>
      <w:r w:rsidRPr="006B32AD">
        <w:t>Anak tunagrahita berat dapat terlihat dengan jelas</w:t>
      </w:r>
    </w:p>
    <w:p w:rsidR="00721B8D" w:rsidRPr="006B32AD" w:rsidRDefault="00721B8D" w:rsidP="00FA1891">
      <w:pPr>
        <w:numPr>
          <w:ilvl w:val="1"/>
          <w:numId w:val="7"/>
        </w:numPr>
        <w:tabs>
          <w:tab w:val="clear" w:pos="1440"/>
        </w:tabs>
        <w:ind w:left="990" w:right="558" w:hanging="270"/>
        <w:jc w:val="both"/>
      </w:pPr>
      <w:r w:rsidRPr="006B32AD">
        <w:t>Intelektual</w:t>
      </w:r>
    </w:p>
    <w:p w:rsidR="00721B8D" w:rsidRPr="006B32AD" w:rsidRDefault="00721B8D" w:rsidP="00FA1891">
      <w:pPr>
        <w:numPr>
          <w:ilvl w:val="2"/>
          <w:numId w:val="7"/>
        </w:numPr>
        <w:tabs>
          <w:tab w:val="clear" w:pos="2340"/>
        </w:tabs>
        <w:ind w:left="1350" w:right="558"/>
        <w:jc w:val="both"/>
      </w:pPr>
      <w:r w:rsidRPr="006B32AD">
        <w:t>Sulit mempelajari hal-hal akademik</w:t>
      </w:r>
    </w:p>
    <w:p w:rsidR="00721B8D" w:rsidRPr="006B32AD" w:rsidRDefault="00721B8D" w:rsidP="00FA1891">
      <w:pPr>
        <w:numPr>
          <w:ilvl w:val="2"/>
          <w:numId w:val="7"/>
        </w:numPr>
        <w:tabs>
          <w:tab w:val="clear" w:pos="2340"/>
        </w:tabs>
        <w:ind w:left="1350" w:right="558"/>
        <w:jc w:val="both"/>
      </w:pPr>
      <w:r w:rsidRPr="006B32AD">
        <w:t>Anak tunagrahita ringan, kemampuan belajarnya paling tinggi setaraf dengan anak normal usia 12 tahun dengan IQ antara 50-70</w:t>
      </w:r>
    </w:p>
    <w:p w:rsidR="00721B8D" w:rsidRPr="006B32AD" w:rsidRDefault="00721B8D" w:rsidP="00FA1891">
      <w:pPr>
        <w:numPr>
          <w:ilvl w:val="2"/>
          <w:numId w:val="7"/>
        </w:numPr>
        <w:tabs>
          <w:tab w:val="clear" w:pos="2340"/>
        </w:tabs>
        <w:ind w:left="1350" w:right="558"/>
        <w:jc w:val="both"/>
      </w:pPr>
      <w:r w:rsidRPr="006B32AD">
        <w:t xml:space="preserve">Anak tunagrahita sedang kemampuan belajarnya paling tinggi setaraf dengan anak normal </w:t>
      </w:r>
      <w:proofErr w:type="gramStart"/>
      <w:r w:rsidRPr="006B32AD">
        <w:t>usia</w:t>
      </w:r>
      <w:proofErr w:type="gramEnd"/>
      <w:r w:rsidRPr="006B32AD">
        <w:t xml:space="preserve"> 7, 8 tahun dengan IQ antara 30-50.</w:t>
      </w:r>
    </w:p>
    <w:p w:rsidR="00721B8D" w:rsidRPr="006B32AD" w:rsidRDefault="00721B8D" w:rsidP="00FA1891">
      <w:pPr>
        <w:numPr>
          <w:ilvl w:val="2"/>
          <w:numId w:val="7"/>
        </w:numPr>
        <w:tabs>
          <w:tab w:val="clear" w:pos="2340"/>
        </w:tabs>
        <w:ind w:left="1350" w:right="558"/>
        <w:jc w:val="both"/>
      </w:pPr>
      <w:r>
        <w:t>Anak tu</w:t>
      </w:r>
      <w:r w:rsidRPr="006B32AD">
        <w:t>nagrahita berat kemampuan belajarnya setaraf dengan anak normal usia 3 -</w:t>
      </w:r>
      <w:r>
        <w:t xml:space="preserve"> </w:t>
      </w:r>
      <w:r w:rsidRPr="006B32AD">
        <w:t>4 tahun dengan IQ 30 ke bawah</w:t>
      </w:r>
    </w:p>
    <w:p w:rsidR="00721B8D" w:rsidRPr="006B32AD" w:rsidRDefault="00721B8D" w:rsidP="00FA1891">
      <w:pPr>
        <w:numPr>
          <w:ilvl w:val="1"/>
          <w:numId w:val="7"/>
        </w:numPr>
        <w:tabs>
          <w:tab w:val="clear" w:pos="1440"/>
        </w:tabs>
        <w:ind w:left="990" w:right="558" w:hanging="270"/>
        <w:jc w:val="both"/>
      </w:pPr>
      <w:r w:rsidRPr="006B32AD">
        <w:t>Sosial dan Emosi</w:t>
      </w:r>
    </w:p>
    <w:p w:rsidR="00721B8D" w:rsidRPr="006B32AD" w:rsidRDefault="00721B8D" w:rsidP="00FA1891">
      <w:pPr>
        <w:numPr>
          <w:ilvl w:val="2"/>
          <w:numId w:val="7"/>
        </w:numPr>
        <w:tabs>
          <w:tab w:val="clear" w:pos="2340"/>
        </w:tabs>
        <w:ind w:left="1350" w:right="558"/>
        <w:jc w:val="both"/>
      </w:pPr>
      <w:r w:rsidRPr="006B32AD">
        <w:t>Bergaul dengan anak yang lebih muda</w:t>
      </w:r>
    </w:p>
    <w:p w:rsidR="00721B8D" w:rsidRPr="006B32AD" w:rsidRDefault="00721B8D" w:rsidP="00FA1891">
      <w:pPr>
        <w:numPr>
          <w:ilvl w:val="2"/>
          <w:numId w:val="7"/>
        </w:numPr>
        <w:tabs>
          <w:tab w:val="clear" w:pos="2340"/>
        </w:tabs>
        <w:ind w:left="1350" w:right="558"/>
        <w:jc w:val="both"/>
      </w:pPr>
      <w:r w:rsidRPr="006B32AD">
        <w:t>Suka menyendiri</w:t>
      </w:r>
    </w:p>
    <w:p w:rsidR="00721B8D" w:rsidRPr="006B32AD" w:rsidRDefault="00721B8D" w:rsidP="00FA1891">
      <w:pPr>
        <w:numPr>
          <w:ilvl w:val="2"/>
          <w:numId w:val="7"/>
        </w:numPr>
        <w:tabs>
          <w:tab w:val="clear" w:pos="2340"/>
        </w:tabs>
        <w:ind w:left="1350" w:right="558"/>
        <w:jc w:val="both"/>
      </w:pPr>
      <w:r w:rsidRPr="006B32AD">
        <w:t>Mudah dipengaruhi</w:t>
      </w:r>
    </w:p>
    <w:p w:rsidR="00721B8D" w:rsidRPr="006B32AD" w:rsidRDefault="00721B8D" w:rsidP="00FA1891">
      <w:pPr>
        <w:numPr>
          <w:ilvl w:val="2"/>
          <w:numId w:val="7"/>
        </w:numPr>
        <w:tabs>
          <w:tab w:val="clear" w:pos="2340"/>
        </w:tabs>
        <w:ind w:left="1350" w:right="558"/>
        <w:jc w:val="both"/>
      </w:pPr>
      <w:r w:rsidRPr="006B32AD">
        <w:t>Kurang dinamis</w:t>
      </w:r>
    </w:p>
    <w:p w:rsidR="00721B8D" w:rsidRPr="006B32AD" w:rsidRDefault="00721B8D" w:rsidP="00FA1891">
      <w:pPr>
        <w:numPr>
          <w:ilvl w:val="2"/>
          <w:numId w:val="7"/>
        </w:numPr>
        <w:tabs>
          <w:tab w:val="clear" w:pos="2340"/>
        </w:tabs>
        <w:ind w:left="1350" w:right="558"/>
        <w:jc w:val="both"/>
      </w:pPr>
      <w:r w:rsidRPr="006B32AD">
        <w:t>Kurang pertimbangan/kontrol diri</w:t>
      </w:r>
    </w:p>
    <w:p w:rsidR="00721B8D" w:rsidRPr="006B32AD" w:rsidRDefault="00721B8D" w:rsidP="00FA1891">
      <w:pPr>
        <w:numPr>
          <w:ilvl w:val="2"/>
          <w:numId w:val="7"/>
        </w:numPr>
        <w:tabs>
          <w:tab w:val="clear" w:pos="2340"/>
        </w:tabs>
        <w:ind w:left="1350" w:right="558"/>
        <w:jc w:val="both"/>
      </w:pPr>
      <w:r w:rsidRPr="006B32AD">
        <w:t>Kurang konsentrasi</w:t>
      </w:r>
    </w:p>
    <w:p w:rsidR="00721B8D" w:rsidRPr="006B32AD" w:rsidRDefault="00721B8D" w:rsidP="00FA1891">
      <w:pPr>
        <w:numPr>
          <w:ilvl w:val="2"/>
          <w:numId w:val="7"/>
        </w:numPr>
        <w:tabs>
          <w:tab w:val="clear" w:pos="2340"/>
        </w:tabs>
        <w:ind w:left="1350" w:right="558"/>
        <w:jc w:val="both"/>
      </w:pPr>
      <w:r w:rsidRPr="006B32AD">
        <w:t>Tidak dapat memimpin dirinya maupun orang lain</w:t>
      </w:r>
    </w:p>
    <w:p w:rsidR="00721B8D" w:rsidRDefault="00721B8D" w:rsidP="00721B8D">
      <w:pPr>
        <w:ind w:left="1440" w:right="558"/>
        <w:jc w:val="both"/>
        <w:rPr>
          <w:lang w:val="en-US"/>
        </w:rPr>
      </w:pPr>
    </w:p>
    <w:p w:rsidR="00721B8D" w:rsidRDefault="00721B8D" w:rsidP="00721B8D">
      <w:pPr>
        <w:spacing w:line="480" w:lineRule="auto"/>
        <w:ind w:left="180" w:right="-14" w:firstLine="567"/>
        <w:jc w:val="both"/>
      </w:pPr>
      <w:r>
        <w:lastRenderedPageBreak/>
        <w:t>Berdasarkan pendapat di atas maka dapat disimpulkan bahwa</w:t>
      </w:r>
      <w:r w:rsidRPr="006B32AD">
        <w:t xml:space="preserve"> </w:t>
      </w:r>
      <w:r>
        <w:t xml:space="preserve">pada umumnya anak tunagrahita ringan secara fisik hampir </w:t>
      </w:r>
      <w:proofErr w:type="gramStart"/>
      <w:r>
        <w:t>sama</w:t>
      </w:r>
      <w:proofErr w:type="gramEnd"/>
      <w:r>
        <w:t xml:space="preserve"> dengan anak-anak normal pada umumnya</w:t>
      </w:r>
      <w:r w:rsidRPr="006B32AD">
        <w:t xml:space="preserve">. </w:t>
      </w:r>
      <w:proofErr w:type="gramStart"/>
      <w:r>
        <w:t>Perbedaan yang terkadang nampak dari segi kematangan motorik dan akademik yang cenderung lebih lambat bila dibanding dengan anak pada umumnya.</w:t>
      </w:r>
      <w:proofErr w:type="gramEnd"/>
    </w:p>
    <w:p w:rsidR="00721B8D" w:rsidRPr="00F8790B" w:rsidRDefault="00721B8D" w:rsidP="00FA1891">
      <w:pPr>
        <w:pStyle w:val="ListParagraph"/>
        <w:numPr>
          <w:ilvl w:val="0"/>
          <w:numId w:val="9"/>
        </w:numPr>
        <w:spacing w:after="0" w:line="240" w:lineRule="auto"/>
        <w:ind w:left="720"/>
        <w:contextualSpacing/>
        <w:jc w:val="both"/>
        <w:rPr>
          <w:rFonts w:ascii="Times New Roman" w:hAnsi="Times New Roman" w:cs="Times New Roman"/>
          <w:sz w:val="24"/>
        </w:rPr>
      </w:pPr>
      <w:r w:rsidRPr="00F8790B">
        <w:rPr>
          <w:rFonts w:ascii="Times New Roman" w:hAnsi="Times New Roman" w:cs="Times New Roman"/>
          <w:sz w:val="24"/>
        </w:rPr>
        <w:t>Masalah yang dihadapi Anak Tunagrahita</w:t>
      </w:r>
    </w:p>
    <w:p w:rsidR="00721B8D" w:rsidRPr="00A9470C" w:rsidRDefault="00721B8D" w:rsidP="00721B8D">
      <w:pPr>
        <w:jc w:val="both"/>
        <w:rPr>
          <w:b/>
        </w:rPr>
      </w:pPr>
    </w:p>
    <w:p w:rsidR="00721B8D" w:rsidRPr="00A9470C" w:rsidRDefault="00721B8D" w:rsidP="00721B8D">
      <w:pPr>
        <w:spacing w:line="480" w:lineRule="auto"/>
        <w:ind w:left="180" w:firstLine="567"/>
        <w:jc w:val="both"/>
      </w:pPr>
      <w:r w:rsidRPr="00A9470C">
        <w:t xml:space="preserve">Perkembangan fungsi intelektual anak tunagrahita yang rendah dan disertai dengan perkembangan perilaku adaptif yang rendah pula </w:t>
      </w:r>
      <w:proofErr w:type="gramStart"/>
      <w:r w:rsidRPr="00A9470C">
        <w:t>akan</w:t>
      </w:r>
      <w:proofErr w:type="gramEnd"/>
      <w:r w:rsidRPr="00A9470C">
        <w:t xml:space="preserve"> berakibat langsung pada kehidupan mereka sehari-hari, sehingga ia banyak mengalami kesulitan dalam hidupnya. Masalah-masalah yang dihadapi tersebut secara umum dikemukakan oleh Rochyadi (2005</w:t>
      </w:r>
      <w:r>
        <w:rPr>
          <w:lang w:val="en-US"/>
        </w:rPr>
        <w:t>: 34</w:t>
      </w:r>
      <w:r w:rsidRPr="00A9470C">
        <w:t>) sebagai berikut:</w:t>
      </w:r>
    </w:p>
    <w:p w:rsidR="00721B8D" w:rsidRPr="00A9470C" w:rsidRDefault="00721B8D" w:rsidP="00FA1891">
      <w:pPr>
        <w:numPr>
          <w:ilvl w:val="0"/>
          <w:numId w:val="8"/>
        </w:numPr>
        <w:tabs>
          <w:tab w:val="clear" w:pos="720"/>
        </w:tabs>
        <w:ind w:left="1080"/>
        <w:jc w:val="both"/>
      </w:pPr>
      <w:r w:rsidRPr="00A9470C">
        <w:t>Masalah Belajar</w:t>
      </w:r>
    </w:p>
    <w:p w:rsidR="00721B8D" w:rsidRDefault="00721B8D" w:rsidP="00721B8D">
      <w:pPr>
        <w:ind w:left="720" w:right="587" w:firstLine="3"/>
        <w:jc w:val="both"/>
      </w:pPr>
      <w:proofErr w:type="gramStart"/>
      <w:r w:rsidRPr="00A9470C">
        <w:t>Aktivitas belajar berkaitan langsung dengan kemampuan kecerdasan.</w:t>
      </w:r>
      <w:proofErr w:type="gramEnd"/>
      <w:r w:rsidRPr="00A9470C">
        <w:t xml:space="preserve"> </w:t>
      </w:r>
      <w:proofErr w:type="gramStart"/>
      <w:r w:rsidRPr="00A9470C">
        <w:t>Di dalam kegiatan sekurang-kurangnya dibutuhkan kemampuan mengingat dan kemampuan untuk memahami, serta kemampuan untuk mencari hubungan sebab akibat.</w:t>
      </w:r>
      <w:proofErr w:type="gramEnd"/>
      <w:r w:rsidRPr="00A9470C">
        <w:t xml:space="preserve"> </w:t>
      </w:r>
      <w:proofErr w:type="gramStart"/>
      <w:r w:rsidRPr="00A9470C">
        <w:t>Keadaan seperti itu sulit dilakukan oleh anak tunagrahita karena mereka mengalami kesulitan untuk dapat berpikir secara abstrak, belajar apapun harus terkait dengan objek yang bersifat konkrit.</w:t>
      </w:r>
      <w:proofErr w:type="gramEnd"/>
      <w:r w:rsidRPr="00A9470C">
        <w:t xml:space="preserve"> </w:t>
      </w:r>
    </w:p>
    <w:p w:rsidR="00721B8D" w:rsidRPr="00A9470C" w:rsidRDefault="00721B8D" w:rsidP="00FA1891">
      <w:pPr>
        <w:numPr>
          <w:ilvl w:val="0"/>
          <w:numId w:val="8"/>
        </w:numPr>
        <w:tabs>
          <w:tab w:val="clear" w:pos="720"/>
        </w:tabs>
        <w:ind w:left="1080"/>
        <w:jc w:val="both"/>
      </w:pPr>
      <w:r w:rsidRPr="00A9470C">
        <w:t>Masalah Penyesuaian Diri</w:t>
      </w:r>
    </w:p>
    <w:p w:rsidR="00721B8D" w:rsidRDefault="00721B8D" w:rsidP="00721B8D">
      <w:pPr>
        <w:ind w:left="720" w:right="587" w:firstLine="3"/>
        <w:jc w:val="both"/>
      </w:pPr>
      <w:r w:rsidRPr="00A9470C">
        <w:t xml:space="preserve">Anak tunagrahita mengalami kesulitan dalam memahami dan mengartikan </w:t>
      </w:r>
      <w:proofErr w:type="gramStart"/>
      <w:r w:rsidRPr="00A9470C">
        <w:t>norma</w:t>
      </w:r>
      <w:proofErr w:type="gramEnd"/>
      <w:r w:rsidRPr="00A9470C">
        <w:t xml:space="preserve"> lingkungan. Oleh karena itu anak tunagrahita sering melakukan tindakan yang tidak se</w:t>
      </w:r>
      <w:r>
        <w:t xml:space="preserve">suai dengan </w:t>
      </w:r>
      <w:proofErr w:type="gramStart"/>
      <w:r>
        <w:t>norma</w:t>
      </w:r>
      <w:proofErr w:type="gramEnd"/>
      <w:r>
        <w:t xml:space="preserve"> lingkungan di</w:t>
      </w:r>
      <w:r w:rsidRPr="00A9470C">
        <w:t xml:space="preserve">mana mereka berada. </w:t>
      </w:r>
      <w:proofErr w:type="gramStart"/>
      <w:r w:rsidRPr="00A9470C">
        <w:t>Tingkah laku anak tunagrahita sering dianggap aneh oleh sebagian masyarakat karena mungkin tindakannya tidak lazim dilihat dari ukuran normatif atau karena tingkah lakunya tidak sesuai dengan perkembangan umurnya.</w:t>
      </w:r>
      <w:proofErr w:type="gramEnd"/>
    </w:p>
    <w:p w:rsidR="00721B8D" w:rsidRPr="00A9470C" w:rsidRDefault="00721B8D" w:rsidP="00FA1891">
      <w:pPr>
        <w:numPr>
          <w:ilvl w:val="0"/>
          <w:numId w:val="8"/>
        </w:numPr>
        <w:tabs>
          <w:tab w:val="clear" w:pos="720"/>
        </w:tabs>
        <w:ind w:left="1080"/>
        <w:jc w:val="both"/>
      </w:pPr>
      <w:r w:rsidRPr="00A9470C">
        <w:t>Gangguan Bicara dan Bahasa</w:t>
      </w:r>
    </w:p>
    <w:p w:rsidR="00721B8D" w:rsidRPr="00A9470C" w:rsidRDefault="00721B8D" w:rsidP="00721B8D">
      <w:pPr>
        <w:ind w:left="720" w:right="587" w:firstLine="3"/>
        <w:jc w:val="both"/>
      </w:pPr>
      <w:smartTag w:uri="urn:schemas-microsoft-com:office:smarttags" w:element="City">
        <w:smartTag w:uri="urn:schemas-microsoft-com:office:smarttags" w:element="place">
          <w:r w:rsidRPr="00A9470C">
            <w:t>Ada</w:t>
          </w:r>
        </w:smartTag>
      </w:smartTag>
      <w:r w:rsidRPr="00A9470C">
        <w:t xml:space="preserve"> dua hal yang perlu diperhatikan berkenaan dengan gangguan proses komunikasi, pertama; gangguan atau kesulitan bicara di mana individu mengalami kesulitan dalam mengartikulasikan bunyi bahasa dengan benar.</w:t>
      </w:r>
    </w:p>
    <w:p w:rsidR="00721B8D" w:rsidRPr="00A9470C" w:rsidRDefault="00721B8D" w:rsidP="00FA1891">
      <w:pPr>
        <w:numPr>
          <w:ilvl w:val="0"/>
          <w:numId w:val="8"/>
        </w:numPr>
        <w:tabs>
          <w:tab w:val="clear" w:pos="720"/>
        </w:tabs>
        <w:ind w:left="1080"/>
        <w:jc w:val="both"/>
      </w:pPr>
      <w:r w:rsidRPr="00A9470C">
        <w:t>Masalah Kepribadian</w:t>
      </w:r>
    </w:p>
    <w:p w:rsidR="00721B8D" w:rsidRDefault="00721B8D" w:rsidP="00721B8D">
      <w:pPr>
        <w:ind w:left="720" w:right="587"/>
        <w:jc w:val="both"/>
      </w:pPr>
      <w:r w:rsidRPr="00A9470C">
        <w:t xml:space="preserve">Anak tunagrahita memiliki ciri kepribadian yang khas, berbeda dari anak-anak pada umumnya. Perbedaan ciri kepribadian ini berkaitan erat </w:t>
      </w:r>
      <w:r w:rsidRPr="00A9470C">
        <w:lastRenderedPageBreak/>
        <w:t>dengan faktor-faktor yang melatarbelakanginya. Kepribadian seseorang dibentuk oleh faktor organik seperti predisposisi genetik, disfungsi otak dan faktor-faktor lingkungan seperti: pengalaman pada masa kecil dan oleh lingkungan masyarakat secara umum.</w:t>
      </w:r>
    </w:p>
    <w:p w:rsidR="00721B8D" w:rsidRDefault="00721B8D" w:rsidP="00721B8D">
      <w:pPr>
        <w:ind w:firstLine="513"/>
        <w:jc w:val="both"/>
        <w:rPr>
          <w:lang w:val="en-US"/>
        </w:rPr>
      </w:pPr>
    </w:p>
    <w:p w:rsidR="00721B8D" w:rsidRDefault="00721B8D" w:rsidP="00721B8D">
      <w:pPr>
        <w:spacing w:line="480" w:lineRule="auto"/>
        <w:ind w:left="180" w:firstLine="567"/>
        <w:jc w:val="both"/>
        <w:rPr>
          <w:lang w:val="en-US"/>
        </w:rPr>
      </w:pPr>
      <w:r>
        <w:rPr>
          <w:lang w:val="en-US"/>
        </w:rPr>
        <w:t xml:space="preserve">Berdasarkan pendapat di atas dapat disimpulkan bahwa anak tungrahita memiliki berbagai masalah di dalam perkembangannya yakni masalah belajar, masalah penyesuaian diri, gangguan bicara dan bahasa dan masalah kepribadian sehingga dalam </w:t>
      </w:r>
      <w:r w:rsidR="00F2456F">
        <w:rPr>
          <w:lang w:val="en-US"/>
        </w:rPr>
        <w:t xml:space="preserve">perkembangan </w:t>
      </w:r>
      <w:r w:rsidR="002F0EB1" w:rsidRPr="00674910">
        <w:rPr>
          <w:i/>
          <w:lang w:val="sv-SE"/>
        </w:rPr>
        <w:t>life skill</w:t>
      </w:r>
      <w:r w:rsidR="00F2456F">
        <w:rPr>
          <w:lang w:val="en-US"/>
        </w:rPr>
        <w:t>nya</w:t>
      </w:r>
      <w:r>
        <w:rPr>
          <w:lang w:val="en-US"/>
        </w:rPr>
        <w:t xml:space="preserve"> akan mengalami hambatan.</w:t>
      </w:r>
    </w:p>
    <w:p w:rsidR="00721B8D" w:rsidRDefault="00721B8D" w:rsidP="00F2456F">
      <w:pPr>
        <w:pStyle w:val="ListParagraph"/>
        <w:spacing w:after="0" w:line="240" w:lineRule="auto"/>
        <w:ind w:left="180" w:right="17" w:firstLine="567"/>
        <w:jc w:val="both"/>
        <w:rPr>
          <w:rFonts w:ascii="Times New Roman" w:hAnsi="Times New Roman" w:cs="Times New Roman"/>
          <w:sz w:val="24"/>
          <w:lang w:val="id-ID"/>
        </w:rPr>
      </w:pPr>
    </w:p>
    <w:p w:rsidR="00E800B2" w:rsidRDefault="00E800B2" w:rsidP="00BE2565">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 Kerangka Pikir </w:t>
      </w:r>
    </w:p>
    <w:p w:rsidR="00E800B2" w:rsidRDefault="00E800B2" w:rsidP="00E800B2">
      <w:pPr>
        <w:spacing w:line="480" w:lineRule="auto"/>
        <w:ind w:firstLine="567"/>
        <w:jc w:val="both"/>
        <w:rPr>
          <w:lang w:val="sv-SE"/>
        </w:rPr>
      </w:pPr>
      <w:r w:rsidRPr="00E54E60">
        <w:rPr>
          <w:lang w:val="sv-SE"/>
        </w:rPr>
        <w:t xml:space="preserve">Perhatian, pengetahuan, keterampilan dan pengalaman sangatlah dibutuhkan murid tunagrahita ringan yang memadai untuk dapat </w:t>
      </w:r>
      <w:r w:rsidR="00F2456F">
        <w:rPr>
          <w:lang w:val="sv-SE"/>
        </w:rPr>
        <w:t>mengambangkan segala potensi yang dimilikinya</w:t>
      </w:r>
      <w:r w:rsidRPr="00E54E60">
        <w:rPr>
          <w:lang w:val="sv-SE"/>
        </w:rPr>
        <w:t xml:space="preserve">. Guru dan murid diharapkan mampu mempersiapkan diri dalam menghadapi globalisasi pendidikan dengan secara intensif dan kontinyu belajar lebih banyak, efisien dan efektif dimana hasilnya dapat diaplikasikan dengan lebih baik. </w:t>
      </w:r>
      <w:r w:rsidR="00D869E7">
        <w:rPr>
          <w:lang w:val="sv-SE"/>
        </w:rPr>
        <w:t>Dalam hal ini</w:t>
      </w:r>
      <w:r w:rsidRPr="00E54E60">
        <w:rPr>
          <w:lang w:val="sv-SE"/>
        </w:rPr>
        <w:t xml:space="preserve"> belajar merupakan aktivitas yang kompleks dengan pelibatan berbagai faktor internal dan eksternal individu. Kesemuanya mengarah pada pencapaian kapasitas atau kemampuan pengembangan diri yang diawali dengan pengetahuan, pemahaman dan penguasaan materi pelajaran yang ada.</w:t>
      </w:r>
    </w:p>
    <w:p w:rsidR="00B70D76" w:rsidRDefault="009734DD" w:rsidP="009734DD">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Memelihara kebersihan merupakan salah satu ruang lingkup program pembelajaran </w:t>
      </w:r>
      <w:r w:rsidR="002F0EB1" w:rsidRPr="00674910">
        <w:rPr>
          <w:rFonts w:ascii="Times New Roman" w:hAnsi="Times New Roman" w:cs="Times New Roman"/>
          <w:i/>
          <w:sz w:val="24"/>
          <w:lang w:val="sv-SE"/>
        </w:rPr>
        <w:t>life skill</w:t>
      </w:r>
      <w:r>
        <w:rPr>
          <w:rFonts w:ascii="Times New Roman" w:hAnsi="Times New Roman"/>
          <w:sz w:val="24"/>
          <w:szCs w:val="24"/>
        </w:rPr>
        <w:t xml:space="preserve"> anak tunagrahita. Tujuan program tersebut adalah untuk mencapai kemandirian dan kematangan sosial budaya anak. Setelah melihat di lapangan, ditemukan kemampuan </w:t>
      </w:r>
      <w:r w:rsidR="002F0EB1" w:rsidRPr="00674910">
        <w:rPr>
          <w:rFonts w:ascii="Times New Roman" w:hAnsi="Times New Roman" w:cs="Times New Roman"/>
          <w:i/>
          <w:sz w:val="24"/>
          <w:lang w:val="sv-SE"/>
        </w:rPr>
        <w:t>life skill</w:t>
      </w:r>
      <w:r>
        <w:rPr>
          <w:rFonts w:ascii="Times New Roman" w:hAnsi="Times New Roman"/>
          <w:sz w:val="24"/>
          <w:szCs w:val="24"/>
        </w:rPr>
        <w:t xml:space="preserve"> yang rendah khususnya kemampuan memelihara kebersihan ruangan</w:t>
      </w:r>
      <w:r w:rsidR="0060151A">
        <w:rPr>
          <w:rFonts w:ascii="Times New Roman" w:hAnsi="Times New Roman"/>
          <w:sz w:val="24"/>
          <w:szCs w:val="24"/>
        </w:rPr>
        <w:t xml:space="preserve"> pada anak tunagrahita ringan</w:t>
      </w:r>
      <w:r>
        <w:rPr>
          <w:rFonts w:ascii="Times New Roman" w:hAnsi="Times New Roman"/>
          <w:sz w:val="24"/>
          <w:szCs w:val="24"/>
        </w:rPr>
        <w:t xml:space="preserve">. </w:t>
      </w:r>
    </w:p>
    <w:p w:rsidR="009734DD" w:rsidRDefault="00B70D76" w:rsidP="009734DD">
      <w:pPr>
        <w:pStyle w:val="ListParagraph"/>
        <w:spacing w:after="0" w:line="480" w:lineRule="auto"/>
        <w:ind w:left="0" w:firstLine="540"/>
        <w:jc w:val="both"/>
        <w:rPr>
          <w:rFonts w:ascii="Times New Roman" w:hAnsi="Times New Roman"/>
          <w:sz w:val="24"/>
          <w:szCs w:val="24"/>
        </w:rPr>
      </w:pPr>
      <w:r w:rsidRPr="00B70D76">
        <w:rPr>
          <w:rFonts w:ascii="Times New Roman" w:hAnsi="Times New Roman" w:cs="Times New Roman"/>
          <w:sz w:val="24"/>
          <w:szCs w:val="24"/>
        </w:rPr>
        <w:lastRenderedPageBreak/>
        <w:t xml:space="preserve">Fakta rendahnya kemampuan </w:t>
      </w:r>
      <w:r w:rsidR="002F0EB1" w:rsidRPr="00674910">
        <w:rPr>
          <w:rFonts w:ascii="Times New Roman" w:hAnsi="Times New Roman" w:cs="Times New Roman"/>
          <w:i/>
          <w:sz w:val="24"/>
          <w:lang w:val="sv-SE"/>
        </w:rPr>
        <w:t>life skill</w:t>
      </w:r>
      <w:r w:rsidRPr="00B70D76">
        <w:rPr>
          <w:rFonts w:ascii="Times New Roman" w:hAnsi="Times New Roman" w:cs="Times New Roman"/>
          <w:sz w:val="24"/>
          <w:szCs w:val="24"/>
        </w:rPr>
        <w:t xml:space="preserve"> pada murid tunagrahita ringan dalam pembelajaran menjadi dasar pemikiran yang menunjukkan </w:t>
      </w:r>
      <w:r>
        <w:rPr>
          <w:rFonts w:ascii="Times New Roman" w:hAnsi="Times New Roman" w:cs="Times New Roman"/>
          <w:sz w:val="24"/>
          <w:szCs w:val="24"/>
        </w:rPr>
        <w:t>kesulitan-kesulitan murid tunagrahita ringan</w:t>
      </w:r>
      <w:r w:rsidRPr="00B70D76">
        <w:rPr>
          <w:rFonts w:ascii="Times New Roman" w:hAnsi="Times New Roman" w:cs="Times New Roman"/>
          <w:sz w:val="24"/>
          <w:szCs w:val="24"/>
        </w:rPr>
        <w:t xml:space="preserve"> dalam melakukan pemeliharaan dan perawatan ruangan</w:t>
      </w:r>
      <w:r>
        <w:rPr>
          <w:rFonts w:ascii="Times New Roman" w:hAnsi="Times New Roman" w:cs="Times New Roman"/>
          <w:sz w:val="24"/>
          <w:szCs w:val="24"/>
        </w:rPr>
        <w:t>.</w:t>
      </w:r>
      <w:r>
        <w:rPr>
          <w:rFonts w:ascii="Times New Roman" w:hAnsi="Times New Roman"/>
          <w:sz w:val="24"/>
          <w:szCs w:val="24"/>
        </w:rPr>
        <w:t xml:space="preserve"> </w:t>
      </w:r>
      <w:r w:rsidR="009734DD">
        <w:rPr>
          <w:rFonts w:ascii="Times New Roman" w:hAnsi="Times New Roman"/>
          <w:sz w:val="24"/>
          <w:szCs w:val="24"/>
        </w:rPr>
        <w:t>Hal tersebut mengindikasikan</w:t>
      </w:r>
      <w:bookmarkStart w:id="0" w:name="_GoBack"/>
      <w:bookmarkEnd w:id="0"/>
      <w:r w:rsidR="009734DD">
        <w:rPr>
          <w:rFonts w:ascii="Times New Roman" w:hAnsi="Times New Roman"/>
          <w:sz w:val="24"/>
          <w:szCs w:val="24"/>
        </w:rPr>
        <w:t xml:space="preserve"> adanya permasalahan </w:t>
      </w:r>
      <w:r>
        <w:rPr>
          <w:rFonts w:ascii="Times New Roman" w:hAnsi="Times New Roman"/>
          <w:sz w:val="24"/>
          <w:szCs w:val="24"/>
        </w:rPr>
        <w:t>murid tunagrahita ringan</w:t>
      </w:r>
      <w:r w:rsidR="009734DD">
        <w:rPr>
          <w:rFonts w:ascii="Times New Roman" w:hAnsi="Times New Roman"/>
          <w:sz w:val="24"/>
          <w:szCs w:val="24"/>
        </w:rPr>
        <w:t xml:space="preserve"> pada saat pembelajaran. Sebagai tindakan atau penanggulangan masalah tersebut peneliti membuat suatu </w:t>
      </w:r>
      <w:r w:rsidR="0060151A">
        <w:rPr>
          <w:rFonts w:ascii="Times New Roman" w:hAnsi="Times New Roman"/>
          <w:sz w:val="24"/>
          <w:szCs w:val="24"/>
        </w:rPr>
        <w:t xml:space="preserve">aktivitas </w:t>
      </w:r>
      <w:r w:rsidR="002F0EB1" w:rsidRPr="00674910">
        <w:rPr>
          <w:rFonts w:ascii="Times New Roman" w:hAnsi="Times New Roman" w:cs="Times New Roman"/>
          <w:i/>
          <w:sz w:val="24"/>
          <w:lang w:val="sv-SE"/>
        </w:rPr>
        <w:t>life skill</w:t>
      </w:r>
      <w:r w:rsidR="0060151A">
        <w:rPr>
          <w:rFonts w:ascii="Times New Roman" w:hAnsi="Times New Roman"/>
          <w:sz w:val="24"/>
          <w:szCs w:val="24"/>
        </w:rPr>
        <w:t xml:space="preserve"> melalui </w:t>
      </w:r>
      <w:r>
        <w:rPr>
          <w:rFonts w:ascii="Times New Roman" w:hAnsi="Times New Roman"/>
          <w:sz w:val="24"/>
          <w:szCs w:val="24"/>
        </w:rPr>
        <w:t xml:space="preserve">penerapan </w:t>
      </w:r>
      <w:r w:rsidR="00AC4EF7">
        <w:rPr>
          <w:rFonts w:ascii="Times New Roman" w:hAnsi="Times New Roman"/>
          <w:i/>
          <w:sz w:val="24"/>
          <w:szCs w:val="24"/>
        </w:rPr>
        <w:t>making bed</w:t>
      </w:r>
      <w:r>
        <w:rPr>
          <w:rFonts w:ascii="Times New Roman" w:hAnsi="Times New Roman"/>
          <w:sz w:val="24"/>
          <w:szCs w:val="24"/>
        </w:rPr>
        <w:t xml:space="preserve"> </w:t>
      </w:r>
      <w:r w:rsidR="009734DD">
        <w:rPr>
          <w:rFonts w:ascii="Times New Roman" w:hAnsi="Times New Roman"/>
          <w:sz w:val="24"/>
          <w:szCs w:val="24"/>
        </w:rPr>
        <w:t xml:space="preserve">yang mengacu pada prinsip pembelajaran </w:t>
      </w:r>
      <w:r w:rsidR="002F0EB1" w:rsidRPr="00674910">
        <w:rPr>
          <w:rFonts w:ascii="Times New Roman" w:hAnsi="Times New Roman" w:cs="Times New Roman"/>
          <w:i/>
          <w:sz w:val="24"/>
          <w:lang w:val="sv-SE"/>
        </w:rPr>
        <w:t>life skill</w:t>
      </w:r>
      <w:r w:rsidR="009734DD" w:rsidRPr="009524C2">
        <w:rPr>
          <w:rFonts w:ascii="Times New Roman" w:hAnsi="Times New Roman"/>
          <w:sz w:val="24"/>
          <w:szCs w:val="24"/>
        </w:rPr>
        <w:t>.</w:t>
      </w:r>
      <w:r w:rsidR="009734DD">
        <w:rPr>
          <w:rFonts w:ascii="Times New Roman" w:hAnsi="Times New Roman"/>
          <w:sz w:val="24"/>
          <w:szCs w:val="24"/>
        </w:rPr>
        <w:t xml:space="preserve"> </w:t>
      </w:r>
      <w:r w:rsidR="00576F11">
        <w:rPr>
          <w:rFonts w:ascii="Times New Roman" w:hAnsi="Times New Roman"/>
          <w:sz w:val="24"/>
          <w:szCs w:val="24"/>
        </w:rPr>
        <w:t xml:space="preserve">Maka berdasarkan uraian di atas, </w:t>
      </w:r>
      <w:r w:rsidR="00576F11" w:rsidRPr="00576F11">
        <w:rPr>
          <w:rFonts w:ascii="Times New Roman" w:hAnsi="Times New Roman"/>
          <w:sz w:val="24"/>
          <w:szCs w:val="24"/>
        </w:rPr>
        <w:t xml:space="preserve">jika pembelajaran </w:t>
      </w:r>
      <w:r w:rsidR="00AC4EF7">
        <w:rPr>
          <w:rFonts w:ascii="Times New Roman" w:hAnsi="Times New Roman"/>
          <w:i/>
          <w:sz w:val="24"/>
          <w:szCs w:val="24"/>
        </w:rPr>
        <w:t>making bed</w:t>
      </w:r>
      <w:r w:rsidRPr="00576F11">
        <w:rPr>
          <w:rFonts w:ascii="Times New Roman" w:hAnsi="Times New Roman"/>
          <w:sz w:val="24"/>
          <w:szCs w:val="24"/>
        </w:rPr>
        <w:t xml:space="preserve"> diterapkan pada murid tunagrahita ringan di SLB Leleani 1 Ambon</w:t>
      </w:r>
      <w:r w:rsidR="00576F11" w:rsidRPr="00576F11">
        <w:rPr>
          <w:rFonts w:ascii="Times New Roman" w:hAnsi="Times New Roman"/>
          <w:sz w:val="24"/>
          <w:szCs w:val="24"/>
        </w:rPr>
        <w:t xml:space="preserve"> maka akan berdampak dalam meningkatkan kemampuan </w:t>
      </w:r>
      <w:r w:rsidR="002F0EB1" w:rsidRPr="00674910">
        <w:rPr>
          <w:rFonts w:ascii="Times New Roman" w:hAnsi="Times New Roman" w:cs="Times New Roman"/>
          <w:i/>
          <w:sz w:val="24"/>
          <w:lang w:val="sv-SE"/>
        </w:rPr>
        <w:t>life skill</w:t>
      </w:r>
      <w:r w:rsidR="00576F11" w:rsidRPr="00576F11">
        <w:rPr>
          <w:rFonts w:ascii="Times New Roman" w:hAnsi="Times New Roman"/>
          <w:sz w:val="24"/>
          <w:szCs w:val="24"/>
        </w:rPr>
        <w:t xml:space="preserve"> pada murid.</w:t>
      </w:r>
    </w:p>
    <w:p w:rsidR="002F0EB1" w:rsidRDefault="002F0EB1" w:rsidP="00FD1240">
      <w:pPr>
        <w:pStyle w:val="ListParagraph"/>
        <w:spacing w:after="0" w:line="240" w:lineRule="auto"/>
        <w:ind w:left="0" w:firstLine="540"/>
        <w:jc w:val="both"/>
        <w:rPr>
          <w:rFonts w:ascii="Times New Roman" w:hAnsi="Times New Roman"/>
          <w:sz w:val="24"/>
          <w:szCs w:val="24"/>
        </w:rPr>
      </w:pPr>
    </w:p>
    <w:p w:rsidR="00722B6F" w:rsidRDefault="00722B6F" w:rsidP="00722B6F">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  PERTANYAAN PENELITIAN </w:t>
      </w:r>
    </w:p>
    <w:p w:rsidR="00722B6F" w:rsidRPr="00FD1240" w:rsidRDefault="00722B6F" w:rsidP="00FD124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5D630D" w:rsidRPr="005D630D">
        <w:rPr>
          <w:rFonts w:ascii="Times New Roman" w:hAnsi="Times New Roman" w:cs="Times New Roman"/>
          <w:sz w:val="24"/>
          <w:szCs w:val="24"/>
        </w:rPr>
        <w:t>Berdasarkan kerangka pikir di atas, maka pertanyaan penelitian ini sebagai berikut:</w:t>
      </w:r>
      <w:r w:rsidR="00FD1240">
        <w:rPr>
          <w:rFonts w:ascii="Times New Roman" w:hAnsi="Times New Roman" w:cs="Times New Roman"/>
          <w:sz w:val="24"/>
          <w:szCs w:val="24"/>
          <w:lang w:val="id-ID"/>
        </w:rPr>
        <w:t xml:space="preserve"> </w:t>
      </w:r>
      <w:r w:rsidRPr="00FD1240">
        <w:rPr>
          <w:rFonts w:ascii="Times New Roman" w:hAnsi="Times New Roman" w:cs="Times New Roman"/>
          <w:sz w:val="24"/>
          <w:szCs w:val="24"/>
          <w:lang w:val="sv-SE"/>
        </w:rPr>
        <w:t xml:space="preserve">Apakah terdapat peningkatan kemampuan dalam pembelajaran </w:t>
      </w:r>
      <w:r w:rsidR="00674910" w:rsidRPr="00FD1240">
        <w:rPr>
          <w:rFonts w:ascii="Times New Roman" w:hAnsi="Times New Roman" w:cs="Times New Roman"/>
          <w:i/>
          <w:sz w:val="24"/>
          <w:lang w:val="sv-SE"/>
        </w:rPr>
        <w:t>life skill</w:t>
      </w:r>
      <w:r w:rsidR="00674910" w:rsidRPr="00FD1240">
        <w:rPr>
          <w:rFonts w:ascii="Times New Roman" w:hAnsi="Times New Roman" w:cs="Times New Roman"/>
          <w:sz w:val="26"/>
        </w:rPr>
        <w:t xml:space="preserve"> </w:t>
      </w:r>
      <w:r w:rsidR="005D630D" w:rsidRPr="00FD1240">
        <w:rPr>
          <w:rFonts w:ascii="Times New Roman" w:hAnsi="Times New Roman" w:cs="Times New Roman"/>
          <w:sz w:val="24"/>
          <w:szCs w:val="24"/>
          <w:lang w:val="sv-SE"/>
        </w:rPr>
        <w:t xml:space="preserve">melalui penerapan </w:t>
      </w:r>
      <w:r w:rsidR="00AC4EF7" w:rsidRPr="00FD1240">
        <w:rPr>
          <w:rFonts w:ascii="Times New Roman" w:hAnsi="Times New Roman" w:cs="Times New Roman"/>
          <w:i/>
          <w:sz w:val="24"/>
          <w:szCs w:val="24"/>
        </w:rPr>
        <w:t>making bed</w:t>
      </w:r>
      <w:r w:rsidRPr="00FD1240">
        <w:rPr>
          <w:rFonts w:ascii="Times New Roman" w:hAnsi="Times New Roman" w:cs="Times New Roman"/>
          <w:i/>
          <w:sz w:val="24"/>
          <w:szCs w:val="24"/>
        </w:rPr>
        <w:t xml:space="preserve"> </w:t>
      </w:r>
      <w:r w:rsidRPr="00FD1240">
        <w:rPr>
          <w:rFonts w:ascii="Times New Roman" w:hAnsi="Times New Roman" w:cs="Times New Roman"/>
          <w:sz w:val="24"/>
          <w:szCs w:val="24"/>
        </w:rPr>
        <w:t>pada</w:t>
      </w:r>
      <w:r w:rsidRPr="00FD1240">
        <w:rPr>
          <w:rFonts w:ascii="Times New Roman" w:hAnsi="Times New Roman" w:cs="Times New Roman"/>
          <w:i/>
          <w:sz w:val="24"/>
          <w:szCs w:val="24"/>
        </w:rPr>
        <w:t xml:space="preserve"> </w:t>
      </w:r>
      <w:r w:rsidRPr="00FD1240">
        <w:rPr>
          <w:rFonts w:ascii="Times New Roman" w:hAnsi="Times New Roman" w:cs="Times New Roman"/>
          <w:sz w:val="24"/>
          <w:szCs w:val="24"/>
        </w:rPr>
        <w:t>murid tunagrahita ringan kelas XI di SLB Leleani 1 Kota Ambon?</w:t>
      </w:r>
    </w:p>
    <w:p w:rsidR="005D630D" w:rsidRPr="005D630D" w:rsidRDefault="005D630D" w:rsidP="005D630D">
      <w:pPr>
        <w:pStyle w:val="ListParagraph"/>
        <w:spacing w:line="480" w:lineRule="auto"/>
        <w:ind w:left="2880"/>
        <w:jc w:val="both"/>
        <w:rPr>
          <w:b/>
        </w:rPr>
      </w:pPr>
    </w:p>
    <w:p w:rsidR="00936038" w:rsidRDefault="00936038" w:rsidP="00936038">
      <w:pPr>
        <w:spacing w:line="480" w:lineRule="auto"/>
        <w:jc w:val="both"/>
      </w:pPr>
    </w:p>
    <w:p w:rsidR="00936038" w:rsidRPr="00BB3EBC" w:rsidRDefault="00936038" w:rsidP="00936038">
      <w:pPr>
        <w:spacing w:line="480" w:lineRule="auto"/>
        <w:jc w:val="both"/>
        <w:rPr>
          <w:lang w:val="sv-SE"/>
        </w:rPr>
      </w:pPr>
    </w:p>
    <w:p w:rsidR="00D307C0" w:rsidRDefault="00D307C0" w:rsidP="007A18B6">
      <w:pPr>
        <w:jc w:val="center"/>
        <w:rPr>
          <w:b/>
          <w:sz w:val="26"/>
          <w:lang w:val="en-US"/>
        </w:rPr>
      </w:pPr>
    </w:p>
    <w:p w:rsidR="00936038" w:rsidRDefault="00936038" w:rsidP="007A18B6">
      <w:pPr>
        <w:jc w:val="center"/>
        <w:rPr>
          <w:b/>
          <w:sz w:val="26"/>
          <w:lang w:val="en-US"/>
        </w:rPr>
      </w:pPr>
    </w:p>
    <w:sectPr w:rsidR="00936038" w:rsidSect="00AD6007">
      <w:headerReference w:type="default" r:id="rId8"/>
      <w:footerReference w:type="first" r:id="rId9"/>
      <w:pgSz w:w="12240" w:h="15840" w:code="1"/>
      <w:pgMar w:top="1985" w:right="1701" w:bottom="1701" w:left="2268" w:header="992"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6E" w:rsidRDefault="002A3D6E" w:rsidP="005B36C7">
      <w:r>
        <w:separator/>
      </w:r>
    </w:p>
  </w:endnote>
  <w:endnote w:type="continuationSeparator" w:id="0">
    <w:p w:rsidR="002A3D6E" w:rsidRDefault="002A3D6E" w:rsidP="005B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7227"/>
      <w:docPartObj>
        <w:docPartGallery w:val="Page Numbers (Bottom of Page)"/>
        <w:docPartUnique/>
      </w:docPartObj>
    </w:sdtPr>
    <w:sdtEndPr>
      <w:rPr>
        <w:noProof/>
      </w:rPr>
    </w:sdtEndPr>
    <w:sdtContent>
      <w:p w:rsidR="00AD6007" w:rsidRDefault="00AD6007">
        <w:pPr>
          <w:pStyle w:val="Footer"/>
          <w:jc w:val="center"/>
        </w:pPr>
        <w:r>
          <w:fldChar w:fldCharType="begin"/>
        </w:r>
        <w:r>
          <w:instrText xml:space="preserve"> PAGE   \* MERGEFORMAT </w:instrText>
        </w:r>
        <w:r>
          <w:fldChar w:fldCharType="separate"/>
        </w:r>
        <w:r w:rsidR="00451882">
          <w:rPr>
            <w:noProof/>
          </w:rPr>
          <w:t>8</w:t>
        </w:r>
        <w:r>
          <w:rPr>
            <w:noProof/>
          </w:rPr>
          <w:fldChar w:fldCharType="end"/>
        </w:r>
      </w:p>
    </w:sdtContent>
  </w:sdt>
  <w:p w:rsidR="00AD6007" w:rsidRDefault="00AD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6E" w:rsidRDefault="002A3D6E" w:rsidP="005B36C7">
      <w:r>
        <w:separator/>
      </w:r>
    </w:p>
  </w:footnote>
  <w:footnote w:type="continuationSeparator" w:id="0">
    <w:p w:rsidR="002A3D6E" w:rsidRDefault="002A3D6E" w:rsidP="005B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703800"/>
      <w:docPartObj>
        <w:docPartGallery w:val="Page Numbers (Top of Page)"/>
        <w:docPartUnique/>
      </w:docPartObj>
    </w:sdtPr>
    <w:sdtEndPr/>
    <w:sdtContent>
      <w:p w:rsidR="008A7406" w:rsidRDefault="006C2224">
        <w:pPr>
          <w:pStyle w:val="Header"/>
          <w:jc w:val="right"/>
        </w:pPr>
        <w:r>
          <w:fldChar w:fldCharType="begin"/>
        </w:r>
        <w:r>
          <w:instrText xml:space="preserve"> PAGE   \* MERGEFORMAT </w:instrText>
        </w:r>
        <w:r>
          <w:fldChar w:fldCharType="separate"/>
        </w:r>
        <w:r w:rsidR="00FD1240">
          <w:rPr>
            <w:noProof/>
          </w:rPr>
          <w:t>21</w:t>
        </w:r>
        <w:r>
          <w:rPr>
            <w:noProof/>
          </w:rPr>
          <w:fldChar w:fldCharType="end"/>
        </w:r>
      </w:p>
    </w:sdtContent>
  </w:sdt>
  <w:p w:rsidR="008A7406" w:rsidRDefault="008A7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517"/>
    <w:multiLevelType w:val="hybridMultilevel"/>
    <w:tmpl w:val="3758A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673124"/>
    <w:multiLevelType w:val="hybridMultilevel"/>
    <w:tmpl w:val="631A5044"/>
    <w:lvl w:ilvl="0" w:tplc="1930BF4C">
      <w:start w:val="2"/>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CE2267"/>
    <w:multiLevelType w:val="hybridMultilevel"/>
    <w:tmpl w:val="FF169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BA74A5"/>
    <w:multiLevelType w:val="hybridMultilevel"/>
    <w:tmpl w:val="FD0697C4"/>
    <w:lvl w:ilvl="0" w:tplc="065C7906">
      <w:start w:val="1"/>
      <w:numFmt w:val="decimal"/>
      <w:lvlText w:val="%1."/>
      <w:lvlJc w:val="left"/>
      <w:pPr>
        <w:ind w:left="720" w:hanging="360"/>
      </w:pPr>
      <w:rPr>
        <w:rFonts w:cs="Times New Roman" w:hint="default"/>
      </w:rPr>
    </w:lvl>
    <w:lvl w:ilvl="1" w:tplc="A9F24122">
      <w:start w:val="1"/>
      <w:numFmt w:val="lowerLetter"/>
      <w:lvlText w:val="%2."/>
      <w:lvlJc w:val="left"/>
      <w:pPr>
        <w:ind w:left="1440" w:hanging="360"/>
      </w:pPr>
      <w:rPr>
        <w:rFonts w:cs="Times New Roman" w:hint="default"/>
        <w:b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5843D5C"/>
    <w:multiLevelType w:val="hybridMultilevel"/>
    <w:tmpl w:val="8190EE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078A7A73"/>
    <w:multiLevelType w:val="hybridMultilevel"/>
    <w:tmpl w:val="C6A40E74"/>
    <w:lvl w:ilvl="0" w:tplc="BB505FC6">
      <w:start w:val="1"/>
      <w:numFmt w:val="decimal"/>
      <w:lvlText w:val="%1)"/>
      <w:lvlJc w:val="left"/>
      <w:pPr>
        <w:ind w:left="257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D6E99"/>
    <w:multiLevelType w:val="hybridMultilevel"/>
    <w:tmpl w:val="7E1A2E00"/>
    <w:lvl w:ilvl="0" w:tplc="D84EE4B6">
      <w:start w:val="1"/>
      <w:numFmt w:val="upperLetter"/>
      <w:lvlText w:val="%1."/>
      <w:lvlJc w:val="left"/>
      <w:pPr>
        <w:ind w:left="786" w:hanging="360"/>
      </w:pPr>
      <w:rPr>
        <w:rFonts w:hint="default"/>
      </w:rPr>
    </w:lvl>
    <w:lvl w:ilvl="1" w:tplc="4510E81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8D74721"/>
    <w:multiLevelType w:val="hybridMultilevel"/>
    <w:tmpl w:val="9D58D1C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0ED52D9D"/>
    <w:multiLevelType w:val="hybridMultilevel"/>
    <w:tmpl w:val="2FE27AA4"/>
    <w:lvl w:ilvl="0" w:tplc="41DAA9B8">
      <w:start w:val="1"/>
      <w:numFmt w:val="upperRoman"/>
      <w:lvlText w:val="%1."/>
      <w:lvlJc w:val="left"/>
      <w:pPr>
        <w:ind w:left="1080" w:hanging="720"/>
      </w:pPr>
      <w:rPr>
        <w:rFonts w:cs="Times New Roman" w:hint="default"/>
      </w:rPr>
    </w:lvl>
    <w:lvl w:ilvl="1" w:tplc="4ABECE6E">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40401D0"/>
    <w:multiLevelType w:val="hybridMultilevel"/>
    <w:tmpl w:val="FD10FAAC"/>
    <w:lvl w:ilvl="0" w:tplc="2D0C7B3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5144F11"/>
    <w:multiLevelType w:val="hybridMultilevel"/>
    <w:tmpl w:val="FDDC902A"/>
    <w:lvl w:ilvl="0" w:tplc="E0EC375C">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6EE62E2"/>
    <w:multiLevelType w:val="hybridMultilevel"/>
    <w:tmpl w:val="F0BCF7EA"/>
    <w:lvl w:ilvl="0" w:tplc="55C833C2">
      <w:start w:val="1"/>
      <w:numFmt w:val="decimal"/>
      <w:lvlText w:val="%1."/>
      <w:lvlJc w:val="left"/>
      <w:pPr>
        <w:ind w:left="1080" w:hanging="360"/>
      </w:pPr>
      <w:rPr>
        <w:rFonts w:hint="default"/>
        <w:i w:val="0"/>
      </w:rPr>
    </w:lvl>
    <w:lvl w:ilvl="1" w:tplc="83328808">
      <w:start w:val="1"/>
      <w:numFmt w:val="lowerLetter"/>
      <w:lvlText w:val="%2."/>
      <w:lvlJc w:val="left"/>
      <w:pPr>
        <w:ind w:left="1800" w:hanging="360"/>
      </w:pPr>
      <w:rPr>
        <w:rFonts w:ascii="Times New Roman" w:hAnsi="Times New Roman" w:cs="Times New Roman" w:hint="default"/>
        <w:sz w:val="24"/>
        <w:szCs w:val="24"/>
      </w:rPr>
    </w:lvl>
    <w:lvl w:ilvl="2" w:tplc="0809001B">
      <w:start w:val="1"/>
      <w:numFmt w:val="lowerRoman"/>
      <w:lvlText w:val="%3."/>
      <w:lvlJc w:val="right"/>
      <w:pPr>
        <w:ind w:left="2520" w:hanging="180"/>
      </w:pPr>
    </w:lvl>
    <w:lvl w:ilvl="3" w:tplc="04090011">
      <w:start w:val="1"/>
      <w:numFmt w:val="decimal"/>
      <w:lvlText w:val="%4)"/>
      <w:lvlJc w:val="left"/>
      <w:pPr>
        <w:ind w:left="3240" w:hanging="360"/>
      </w:pPr>
      <w:rPr>
        <w:rFonts w:hint="default"/>
        <w:sz w:val="24"/>
        <w:szCs w:val="24"/>
      </w:r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17C517C5"/>
    <w:multiLevelType w:val="hybridMultilevel"/>
    <w:tmpl w:val="4BD240C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B1C2901"/>
    <w:multiLevelType w:val="hybridMultilevel"/>
    <w:tmpl w:val="9580C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301E9D"/>
    <w:multiLevelType w:val="hybridMultilevel"/>
    <w:tmpl w:val="4DAAD4A6"/>
    <w:lvl w:ilvl="0" w:tplc="4ABECE6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815C9"/>
    <w:multiLevelType w:val="hybridMultilevel"/>
    <w:tmpl w:val="D9264A4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AB430A"/>
    <w:multiLevelType w:val="hybridMultilevel"/>
    <w:tmpl w:val="DED65F92"/>
    <w:lvl w:ilvl="0" w:tplc="04090011">
      <w:start w:val="1"/>
      <w:numFmt w:val="decimal"/>
      <w:lvlText w:val="%1)"/>
      <w:lvlJc w:val="left"/>
      <w:pPr>
        <w:ind w:left="1854" w:hanging="360"/>
      </w:pPr>
    </w:lvl>
    <w:lvl w:ilvl="1" w:tplc="BB505FC6">
      <w:start w:val="1"/>
      <w:numFmt w:val="decimal"/>
      <w:lvlText w:val="%2)"/>
      <w:lvlJc w:val="left"/>
      <w:pPr>
        <w:ind w:left="2574" w:hanging="360"/>
      </w:pPr>
      <w:rPr>
        <w:rFonts w:ascii="Times New Roman" w:hAnsi="Times New Roman" w:cs="Times New Roman" w:hint="default"/>
        <w:sz w:val="24"/>
        <w:szCs w:val="24"/>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DF67700"/>
    <w:multiLevelType w:val="hybridMultilevel"/>
    <w:tmpl w:val="FE92B9B6"/>
    <w:lvl w:ilvl="0" w:tplc="04210019">
      <w:start w:val="1"/>
      <w:numFmt w:val="lowerLetter"/>
      <w:lvlText w:val="%1."/>
      <w:lvlJc w:val="left"/>
      <w:pPr>
        <w:ind w:left="1496" w:hanging="360"/>
      </w:pPr>
      <w:rPr>
        <w:rFonts w:cs="Times New Roman"/>
      </w:rPr>
    </w:lvl>
    <w:lvl w:ilvl="1" w:tplc="04210019" w:tentative="1">
      <w:start w:val="1"/>
      <w:numFmt w:val="lowerLetter"/>
      <w:lvlText w:val="%2."/>
      <w:lvlJc w:val="left"/>
      <w:pPr>
        <w:ind w:left="2216" w:hanging="360"/>
      </w:pPr>
      <w:rPr>
        <w:rFonts w:cs="Times New Roman"/>
      </w:rPr>
    </w:lvl>
    <w:lvl w:ilvl="2" w:tplc="0421001B" w:tentative="1">
      <w:start w:val="1"/>
      <w:numFmt w:val="lowerRoman"/>
      <w:lvlText w:val="%3."/>
      <w:lvlJc w:val="right"/>
      <w:pPr>
        <w:ind w:left="2936" w:hanging="180"/>
      </w:pPr>
      <w:rPr>
        <w:rFonts w:cs="Times New Roman"/>
      </w:rPr>
    </w:lvl>
    <w:lvl w:ilvl="3" w:tplc="0421000F" w:tentative="1">
      <w:start w:val="1"/>
      <w:numFmt w:val="decimal"/>
      <w:lvlText w:val="%4."/>
      <w:lvlJc w:val="left"/>
      <w:pPr>
        <w:ind w:left="3656" w:hanging="360"/>
      </w:pPr>
      <w:rPr>
        <w:rFonts w:cs="Times New Roman"/>
      </w:rPr>
    </w:lvl>
    <w:lvl w:ilvl="4" w:tplc="04210019" w:tentative="1">
      <w:start w:val="1"/>
      <w:numFmt w:val="lowerLetter"/>
      <w:lvlText w:val="%5."/>
      <w:lvlJc w:val="left"/>
      <w:pPr>
        <w:ind w:left="4376" w:hanging="360"/>
      </w:pPr>
      <w:rPr>
        <w:rFonts w:cs="Times New Roman"/>
      </w:rPr>
    </w:lvl>
    <w:lvl w:ilvl="5" w:tplc="0421001B" w:tentative="1">
      <w:start w:val="1"/>
      <w:numFmt w:val="lowerRoman"/>
      <w:lvlText w:val="%6."/>
      <w:lvlJc w:val="right"/>
      <w:pPr>
        <w:ind w:left="5096" w:hanging="180"/>
      </w:pPr>
      <w:rPr>
        <w:rFonts w:cs="Times New Roman"/>
      </w:rPr>
    </w:lvl>
    <w:lvl w:ilvl="6" w:tplc="0421000F" w:tentative="1">
      <w:start w:val="1"/>
      <w:numFmt w:val="decimal"/>
      <w:lvlText w:val="%7."/>
      <w:lvlJc w:val="left"/>
      <w:pPr>
        <w:ind w:left="5816" w:hanging="360"/>
      </w:pPr>
      <w:rPr>
        <w:rFonts w:cs="Times New Roman"/>
      </w:rPr>
    </w:lvl>
    <w:lvl w:ilvl="7" w:tplc="04210019" w:tentative="1">
      <w:start w:val="1"/>
      <w:numFmt w:val="lowerLetter"/>
      <w:lvlText w:val="%8."/>
      <w:lvlJc w:val="left"/>
      <w:pPr>
        <w:ind w:left="6536" w:hanging="360"/>
      </w:pPr>
      <w:rPr>
        <w:rFonts w:cs="Times New Roman"/>
      </w:rPr>
    </w:lvl>
    <w:lvl w:ilvl="8" w:tplc="0421001B" w:tentative="1">
      <w:start w:val="1"/>
      <w:numFmt w:val="lowerRoman"/>
      <w:lvlText w:val="%9."/>
      <w:lvlJc w:val="right"/>
      <w:pPr>
        <w:ind w:left="7256" w:hanging="180"/>
      </w:pPr>
      <w:rPr>
        <w:rFonts w:cs="Times New Roman"/>
      </w:rPr>
    </w:lvl>
  </w:abstractNum>
  <w:abstractNum w:abstractNumId="18">
    <w:nsid w:val="31722BE9"/>
    <w:multiLevelType w:val="multilevel"/>
    <w:tmpl w:val="0F22D554"/>
    <w:lvl w:ilvl="0">
      <w:start w:val="1"/>
      <w:numFmt w:val="decimal"/>
      <w:lvlText w:val="%1."/>
      <w:lvlJc w:val="left"/>
      <w:pPr>
        <w:ind w:left="720" w:hanging="360"/>
      </w:pPr>
      <w:rPr>
        <w:rFonts w:hint="default"/>
        <w:w w:val="1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B318A"/>
    <w:multiLevelType w:val="hybridMultilevel"/>
    <w:tmpl w:val="6B204A9C"/>
    <w:lvl w:ilvl="0" w:tplc="83328808">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B061D"/>
    <w:multiLevelType w:val="hybridMultilevel"/>
    <w:tmpl w:val="711E27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rPr>
        <w:rFonts w:hint="default"/>
      </w:rPr>
    </w:lvl>
    <w:lvl w:ilvl="4" w:tplc="D1543A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655CE"/>
    <w:multiLevelType w:val="hybridMultilevel"/>
    <w:tmpl w:val="6712AB2E"/>
    <w:lvl w:ilvl="0" w:tplc="97448D36">
      <w:start w:val="1"/>
      <w:numFmt w:val="upperRoman"/>
      <w:lvlText w:val="%1."/>
      <w:lvlJc w:val="left"/>
      <w:pPr>
        <w:ind w:left="1080" w:hanging="72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6C41D5"/>
    <w:multiLevelType w:val="hybridMultilevel"/>
    <w:tmpl w:val="C5746C4E"/>
    <w:lvl w:ilvl="0" w:tplc="6AF84E8C">
      <w:start w:val="1"/>
      <w:numFmt w:val="decimal"/>
      <w:lvlText w:val="%1)"/>
      <w:lvlJc w:val="left"/>
      <w:pPr>
        <w:ind w:left="1287"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D4052"/>
    <w:multiLevelType w:val="hybridMultilevel"/>
    <w:tmpl w:val="79FAEFE4"/>
    <w:lvl w:ilvl="0" w:tplc="04090011">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4">
    <w:nsid w:val="49A32E0F"/>
    <w:multiLevelType w:val="hybridMultilevel"/>
    <w:tmpl w:val="673CD2D8"/>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5">
    <w:nsid w:val="4ADA617E"/>
    <w:multiLevelType w:val="hybridMultilevel"/>
    <w:tmpl w:val="5CAE1818"/>
    <w:lvl w:ilvl="0" w:tplc="E0EC375C">
      <w:start w:val="1"/>
      <w:numFmt w:val="lowerLetter"/>
      <w:lvlText w:val="%1."/>
      <w:lvlJc w:val="left"/>
      <w:pPr>
        <w:tabs>
          <w:tab w:val="num" w:pos="2700"/>
        </w:tabs>
        <w:ind w:left="2700" w:hanging="360"/>
      </w:pPr>
      <w:rPr>
        <w:rFonts w:hint="default"/>
      </w:rPr>
    </w:lvl>
    <w:lvl w:ilvl="1" w:tplc="AD7ACB2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B720C7C"/>
    <w:multiLevelType w:val="hybridMultilevel"/>
    <w:tmpl w:val="8568578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CE3C67"/>
    <w:multiLevelType w:val="hybridMultilevel"/>
    <w:tmpl w:val="AF88A37A"/>
    <w:lvl w:ilvl="0" w:tplc="7B4696E4">
      <w:start w:val="1"/>
      <w:numFmt w:val="decimal"/>
      <w:lvlText w:val="%1)"/>
      <w:lvlJc w:val="left"/>
      <w:pPr>
        <w:tabs>
          <w:tab w:val="num" w:pos="720"/>
        </w:tabs>
        <w:ind w:left="720" w:hanging="360"/>
      </w:pPr>
      <w:rPr>
        <w:rFonts w:hint="default"/>
      </w:rPr>
    </w:lvl>
    <w:lvl w:ilvl="1" w:tplc="9D3EF9F4">
      <w:start w:val="7"/>
      <w:numFmt w:val="lowerLetter"/>
      <w:lvlText w:val="%2."/>
      <w:lvlJc w:val="left"/>
      <w:pPr>
        <w:tabs>
          <w:tab w:val="num" w:pos="1440"/>
        </w:tabs>
        <w:ind w:left="1440" w:hanging="360"/>
      </w:pPr>
      <w:rPr>
        <w:rFonts w:hint="default"/>
      </w:rPr>
    </w:lvl>
    <w:lvl w:ilvl="2" w:tplc="FB0CA36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F0371D1"/>
    <w:multiLevelType w:val="hybridMultilevel"/>
    <w:tmpl w:val="3ED02520"/>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9">
    <w:nsid w:val="502306B5"/>
    <w:multiLevelType w:val="hybridMultilevel"/>
    <w:tmpl w:val="E03ABA0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0CB554B"/>
    <w:multiLevelType w:val="hybridMultilevel"/>
    <w:tmpl w:val="D70C9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2071A5B"/>
    <w:multiLevelType w:val="hybridMultilevel"/>
    <w:tmpl w:val="FE801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36132F"/>
    <w:multiLevelType w:val="multilevel"/>
    <w:tmpl w:val="0F22D554"/>
    <w:lvl w:ilvl="0">
      <w:start w:val="1"/>
      <w:numFmt w:val="decimal"/>
      <w:lvlText w:val="%1."/>
      <w:lvlJc w:val="left"/>
      <w:pPr>
        <w:ind w:left="720" w:hanging="360"/>
      </w:pPr>
      <w:rPr>
        <w:rFonts w:hint="default"/>
        <w:w w:val="1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A6D59B6"/>
    <w:multiLevelType w:val="hybridMultilevel"/>
    <w:tmpl w:val="0142B8FE"/>
    <w:lvl w:ilvl="0" w:tplc="6308B46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4">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5CC238B8"/>
    <w:multiLevelType w:val="hybridMultilevel"/>
    <w:tmpl w:val="4BC2A92A"/>
    <w:lvl w:ilvl="0" w:tplc="A7E21A46">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3CAA906E">
      <w:start w:val="12"/>
      <w:numFmt w:val="decimal"/>
      <w:lvlText w:val="%3."/>
      <w:lvlJc w:val="left"/>
      <w:pPr>
        <w:ind w:left="3060" w:hanging="360"/>
      </w:pPr>
      <w:rPr>
        <w:rFonts w:hint="default"/>
      </w:rPr>
    </w:lvl>
    <w:lvl w:ilvl="3" w:tplc="E1A0671A">
      <w:start w:val="1"/>
      <w:numFmt w:val="decimal"/>
      <w:lvlText w:val="%4."/>
      <w:lvlJc w:val="left"/>
      <w:pPr>
        <w:ind w:left="360" w:hanging="360"/>
      </w:pPr>
      <w:rPr>
        <w:i w:val="0"/>
      </w:rPr>
    </w:lvl>
    <w:lvl w:ilvl="4" w:tplc="48F44C08">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F371DBB"/>
    <w:multiLevelType w:val="hybridMultilevel"/>
    <w:tmpl w:val="72C20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81527F1"/>
    <w:multiLevelType w:val="hybridMultilevel"/>
    <w:tmpl w:val="193C6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B489C"/>
    <w:multiLevelType w:val="hybridMultilevel"/>
    <w:tmpl w:val="8954EDF2"/>
    <w:lvl w:ilvl="0" w:tplc="04090001">
      <w:start w:val="1"/>
      <w:numFmt w:val="bullet"/>
      <w:lvlText w:val=""/>
      <w:lvlJc w:val="left"/>
      <w:pPr>
        <w:ind w:left="2727" w:hanging="360"/>
      </w:pPr>
      <w:rPr>
        <w:rFonts w:ascii="Symbol" w:hAnsi="Symbol" w:hint="default"/>
      </w:rPr>
    </w:lvl>
    <w:lvl w:ilvl="1" w:tplc="04090003" w:tentative="1">
      <w:start w:val="1"/>
      <w:numFmt w:val="bullet"/>
      <w:lvlText w:val="o"/>
      <w:lvlJc w:val="left"/>
      <w:pPr>
        <w:ind w:left="3447" w:hanging="360"/>
      </w:pPr>
      <w:rPr>
        <w:rFonts w:ascii="Courier New" w:hAnsi="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39">
    <w:nsid w:val="76B835B6"/>
    <w:multiLevelType w:val="hybridMultilevel"/>
    <w:tmpl w:val="694AB052"/>
    <w:lvl w:ilvl="0" w:tplc="7A408B66">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0">
    <w:nsid w:val="7AE62422"/>
    <w:multiLevelType w:val="hybridMultilevel"/>
    <w:tmpl w:val="CBA89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D515723"/>
    <w:multiLevelType w:val="hybridMultilevel"/>
    <w:tmpl w:val="676AC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E305BAF"/>
    <w:multiLevelType w:val="hybridMultilevel"/>
    <w:tmpl w:val="DE10AB06"/>
    <w:lvl w:ilvl="0" w:tplc="04090011">
      <w:start w:val="1"/>
      <w:numFmt w:val="decimal"/>
      <w:lvlText w:val="%1)"/>
      <w:lvlJc w:val="left"/>
      <w:pPr>
        <w:tabs>
          <w:tab w:val="num" w:pos="720"/>
        </w:tabs>
        <w:ind w:left="720" w:hanging="360"/>
      </w:pPr>
      <w:rPr>
        <w:rFonts w:hint="default"/>
      </w:rPr>
    </w:lvl>
    <w:lvl w:ilvl="1" w:tplc="D1D69F12">
      <w:start w:val="1"/>
      <w:numFmt w:val="decimal"/>
      <w:lvlText w:val="%2)"/>
      <w:lvlJc w:val="left"/>
      <w:pPr>
        <w:tabs>
          <w:tab w:val="num" w:pos="1440"/>
        </w:tabs>
        <w:ind w:left="1440" w:hanging="360"/>
      </w:pPr>
      <w:rPr>
        <w:rFonts w:hint="default"/>
      </w:rPr>
    </w:lvl>
    <w:lvl w:ilvl="2" w:tplc="B226FD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0"/>
  </w:num>
  <w:num w:numId="3">
    <w:abstractNumId w:val="21"/>
  </w:num>
  <w:num w:numId="4">
    <w:abstractNumId w:val="25"/>
  </w:num>
  <w:num w:numId="5">
    <w:abstractNumId w:val="10"/>
  </w:num>
  <w:num w:numId="6">
    <w:abstractNumId w:val="11"/>
  </w:num>
  <w:num w:numId="7">
    <w:abstractNumId w:val="42"/>
  </w:num>
  <w:num w:numId="8">
    <w:abstractNumId w:val="27"/>
  </w:num>
  <w:num w:numId="9">
    <w:abstractNumId w:val="1"/>
  </w:num>
  <w:num w:numId="10">
    <w:abstractNumId w:val="34"/>
  </w:num>
  <w:num w:numId="11">
    <w:abstractNumId w:val="6"/>
  </w:num>
  <w:num w:numId="12">
    <w:abstractNumId w:val="8"/>
  </w:num>
  <w:num w:numId="13">
    <w:abstractNumId w:val="35"/>
  </w:num>
  <w:num w:numId="14">
    <w:abstractNumId w:val="26"/>
  </w:num>
  <w:num w:numId="15">
    <w:abstractNumId w:val="12"/>
  </w:num>
  <w:num w:numId="16">
    <w:abstractNumId w:val="33"/>
  </w:num>
  <w:num w:numId="17">
    <w:abstractNumId w:val="37"/>
  </w:num>
  <w:num w:numId="18">
    <w:abstractNumId w:val="14"/>
  </w:num>
  <w:num w:numId="19">
    <w:abstractNumId w:val="18"/>
  </w:num>
  <w:num w:numId="20">
    <w:abstractNumId w:val="3"/>
  </w:num>
  <w:num w:numId="21">
    <w:abstractNumId w:val="28"/>
  </w:num>
  <w:num w:numId="22">
    <w:abstractNumId w:val="17"/>
  </w:num>
  <w:num w:numId="23">
    <w:abstractNumId w:val="24"/>
  </w:num>
  <w:num w:numId="24">
    <w:abstractNumId w:val="7"/>
  </w:num>
  <w:num w:numId="25">
    <w:abstractNumId w:val="40"/>
  </w:num>
  <w:num w:numId="26">
    <w:abstractNumId w:val="41"/>
  </w:num>
  <w:num w:numId="27">
    <w:abstractNumId w:val="36"/>
  </w:num>
  <w:num w:numId="28">
    <w:abstractNumId w:val="2"/>
  </w:num>
  <w:num w:numId="29">
    <w:abstractNumId w:val="0"/>
  </w:num>
  <w:num w:numId="30">
    <w:abstractNumId w:val="15"/>
  </w:num>
  <w:num w:numId="31">
    <w:abstractNumId w:val="30"/>
  </w:num>
  <w:num w:numId="32">
    <w:abstractNumId w:val="13"/>
  </w:num>
  <w:num w:numId="33">
    <w:abstractNumId w:val="4"/>
  </w:num>
  <w:num w:numId="34">
    <w:abstractNumId w:val="38"/>
  </w:num>
  <w:num w:numId="35">
    <w:abstractNumId w:val="9"/>
  </w:num>
  <w:num w:numId="36">
    <w:abstractNumId w:val="19"/>
  </w:num>
  <w:num w:numId="37">
    <w:abstractNumId w:val="39"/>
  </w:num>
  <w:num w:numId="38">
    <w:abstractNumId w:val="16"/>
  </w:num>
  <w:num w:numId="39">
    <w:abstractNumId w:val="5"/>
  </w:num>
  <w:num w:numId="40">
    <w:abstractNumId w:val="31"/>
  </w:num>
  <w:num w:numId="41">
    <w:abstractNumId w:val="22"/>
  </w:num>
  <w:num w:numId="42">
    <w:abstractNumId w:val="23"/>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18B6"/>
    <w:rsid w:val="00010C6E"/>
    <w:rsid w:val="0008326B"/>
    <w:rsid w:val="00085358"/>
    <w:rsid w:val="00086294"/>
    <w:rsid w:val="0009573D"/>
    <w:rsid w:val="000977F3"/>
    <w:rsid w:val="000A170F"/>
    <w:rsid w:val="000A242C"/>
    <w:rsid w:val="000A2E98"/>
    <w:rsid w:val="000C4047"/>
    <w:rsid w:val="001048A9"/>
    <w:rsid w:val="00106EC1"/>
    <w:rsid w:val="001117F2"/>
    <w:rsid w:val="0011301D"/>
    <w:rsid w:val="00117F3C"/>
    <w:rsid w:val="00123AEC"/>
    <w:rsid w:val="001256AB"/>
    <w:rsid w:val="001360DF"/>
    <w:rsid w:val="001543C9"/>
    <w:rsid w:val="0017225E"/>
    <w:rsid w:val="00187BE8"/>
    <w:rsid w:val="00190DDB"/>
    <w:rsid w:val="001B4CE6"/>
    <w:rsid w:val="001D575C"/>
    <w:rsid w:val="001F3E3F"/>
    <w:rsid w:val="00207542"/>
    <w:rsid w:val="0021034D"/>
    <w:rsid w:val="0023628D"/>
    <w:rsid w:val="0024073C"/>
    <w:rsid w:val="00251330"/>
    <w:rsid w:val="00252D3B"/>
    <w:rsid w:val="00260BE5"/>
    <w:rsid w:val="00272118"/>
    <w:rsid w:val="00284674"/>
    <w:rsid w:val="00290509"/>
    <w:rsid w:val="00294D66"/>
    <w:rsid w:val="002A0C82"/>
    <w:rsid w:val="002A3D6E"/>
    <w:rsid w:val="002A637B"/>
    <w:rsid w:val="002A7CFD"/>
    <w:rsid w:val="002B03E8"/>
    <w:rsid w:val="002B5459"/>
    <w:rsid w:val="002E24FE"/>
    <w:rsid w:val="002F0EB1"/>
    <w:rsid w:val="002F3389"/>
    <w:rsid w:val="00314279"/>
    <w:rsid w:val="0031714F"/>
    <w:rsid w:val="00327BE8"/>
    <w:rsid w:val="0034302B"/>
    <w:rsid w:val="003447AF"/>
    <w:rsid w:val="0034769C"/>
    <w:rsid w:val="0035621E"/>
    <w:rsid w:val="003629B1"/>
    <w:rsid w:val="00376DCC"/>
    <w:rsid w:val="0038048A"/>
    <w:rsid w:val="003824A7"/>
    <w:rsid w:val="003851C2"/>
    <w:rsid w:val="003870FB"/>
    <w:rsid w:val="00395FBF"/>
    <w:rsid w:val="003C14C8"/>
    <w:rsid w:val="003D4E93"/>
    <w:rsid w:val="003E0A8B"/>
    <w:rsid w:val="003F1F85"/>
    <w:rsid w:val="003F32EE"/>
    <w:rsid w:val="00425F08"/>
    <w:rsid w:val="00451882"/>
    <w:rsid w:val="004521C5"/>
    <w:rsid w:val="00460456"/>
    <w:rsid w:val="00463A09"/>
    <w:rsid w:val="00495440"/>
    <w:rsid w:val="004A408C"/>
    <w:rsid w:val="004A4ACE"/>
    <w:rsid w:val="004A6CEC"/>
    <w:rsid w:val="004B6205"/>
    <w:rsid w:val="004C49C5"/>
    <w:rsid w:val="004E01C6"/>
    <w:rsid w:val="004E1F21"/>
    <w:rsid w:val="0051653A"/>
    <w:rsid w:val="00533E77"/>
    <w:rsid w:val="00534706"/>
    <w:rsid w:val="00537AC3"/>
    <w:rsid w:val="00551570"/>
    <w:rsid w:val="00570CB2"/>
    <w:rsid w:val="005726B7"/>
    <w:rsid w:val="00576F11"/>
    <w:rsid w:val="00584749"/>
    <w:rsid w:val="005A109B"/>
    <w:rsid w:val="005A4627"/>
    <w:rsid w:val="005A5609"/>
    <w:rsid w:val="005A5B31"/>
    <w:rsid w:val="005B36C7"/>
    <w:rsid w:val="005C0380"/>
    <w:rsid w:val="005C098E"/>
    <w:rsid w:val="005D5227"/>
    <w:rsid w:val="005D630D"/>
    <w:rsid w:val="005E01D9"/>
    <w:rsid w:val="005E068D"/>
    <w:rsid w:val="005E13AD"/>
    <w:rsid w:val="005E35FF"/>
    <w:rsid w:val="0060151A"/>
    <w:rsid w:val="006067AE"/>
    <w:rsid w:val="00611B4C"/>
    <w:rsid w:val="00627A00"/>
    <w:rsid w:val="006417D3"/>
    <w:rsid w:val="0064372F"/>
    <w:rsid w:val="006543B6"/>
    <w:rsid w:val="00657654"/>
    <w:rsid w:val="00674910"/>
    <w:rsid w:val="00677558"/>
    <w:rsid w:val="00681B28"/>
    <w:rsid w:val="006825B6"/>
    <w:rsid w:val="00690CCB"/>
    <w:rsid w:val="00693E54"/>
    <w:rsid w:val="006A38DB"/>
    <w:rsid w:val="006B45A8"/>
    <w:rsid w:val="006B4631"/>
    <w:rsid w:val="006B61CA"/>
    <w:rsid w:val="006C2224"/>
    <w:rsid w:val="006D2375"/>
    <w:rsid w:val="006F032E"/>
    <w:rsid w:val="00715379"/>
    <w:rsid w:val="00717002"/>
    <w:rsid w:val="00721B8D"/>
    <w:rsid w:val="00722B6F"/>
    <w:rsid w:val="0072310A"/>
    <w:rsid w:val="00740ECA"/>
    <w:rsid w:val="00743839"/>
    <w:rsid w:val="007826CD"/>
    <w:rsid w:val="00785F53"/>
    <w:rsid w:val="007A18B6"/>
    <w:rsid w:val="007A2CA1"/>
    <w:rsid w:val="007A492F"/>
    <w:rsid w:val="00802B64"/>
    <w:rsid w:val="00803225"/>
    <w:rsid w:val="008464A0"/>
    <w:rsid w:val="00861AEA"/>
    <w:rsid w:val="008676FA"/>
    <w:rsid w:val="008728DB"/>
    <w:rsid w:val="00892E00"/>
    <w:rsid w:val="0089474A"/>
    <w:rsid w:val="008A7406"/>
    <w:rsid w:val="008B7E41"/>
    <w:rsid w:val="008D1EF2"/>
    <w:rsid w:val="008D4EA6"/>
    <w:rsid w:val="008E69B5"/>
    <w:rsid w:val="00916E54"/>
    <w:rsid w:val="00917A60"/>
    <w:rsid w:val="0093404A"/>
    <w:rsid w:val="00935CC2"/>
    <w:rsid w:val="00936038"/>
    <w:rsid w:val="00950269"/>
    <w:rsid w:val="00961664"/>
    <w:rsid w:val="009734D0"/>
    <w:rsid w:val="009734DD"/>
    <w:rsid w:val="00973C6A"/>
    <w:rsid w:val="009749E8"/>
    <w:rsid w:val="00990AC7"/>
    <w:rsid w:val="009A7559"/>
    <w:rsid w:val="009F4A84"/>
    <w:rsid w:val="00A20686"/>
    <w:rsid w:val="00A314F3"/>
    <w:rsid w:val="00A62F25"/>
    <w:rsid w:val="00A6317F"/>
    <w:rsid w:val="00A64DA1"/>
    <w:rsid w:val="00A84B10"/>
    <w:rsid w:val="00A91902"/>
    <w:rsid w:val="00AB5936"/>
    <w:rsid w:val="00AC31A3"/>
    <w:rsid w:val="00AC4289"/>
    <w:rsid w:val="00AC4EF7"/>
    <w:rsid w:val="00AC5CA7"/>
    <w:rsid w:val="00AD01C5"/>
    <w:rsid w:val="00AD247F"/>
    <w:rsid w:val="00AD6007"/>
    <w:rsid w:val="00AE7318"/>
    <w:rsid w:val="00B15AB1"/>
    <w:rsid w:val="00B32F1F"/>
    <w:rsid w:val="00B333C2"/>
    <w:rsid w:val="00B35467"/>
    <w:rsid w:val="00B70D76"/>
    <w:rsid w:val="00B715CD"/>
    <w:rsid w:val="00B97646"/>
    <w:rsid w:val="00B97E6A"/>
    <w:rsid w:val="00BB3EBC"/>
    <w:rsid w:val="00BB49EF"/>
    <w:rsid w:val="00BB55AB"/>
    <w:rsid w:val="00BC5FD4"/>
    <w:rsid w:val="00BC68F6"/>
    <w:rsid w:val="00BD088B"/>
    <w:rsid w:val="00BE2565"/>
    <w:rsid w:val="00BF080D"/>
    <w:rsid w:val="00BF08D7"/>
    <w:rsid w:val="00BF6779"/>
    <w:rsid w:val="00C22696"/>
    <w:rsid w:val="00C36089"/>
    <w:rsid w:val="00C36899"/>
    <w:rsid w:val="00C51D03"/>
    <w:rsid w:val="00C56829"/>
    <w:rsid w:val="00C723E3"/>
    <w:rsid w:val="00C740B4"/>
    <w:rsid w:val="00C7594F"/>
    <w:rsid w:val="00C775FA"/>
    <w:rsid w:val="00C86A64"/>
    <w:rsid w:val="00CB1AB9"/>
    <w:rsid w:val="00CC310B"/>
    <w:rsid w:val="00CD6404"/>
    <w:rsid w:val="00CE08C5"/>
    <w:rsid w:val="00CE41AC"/>
    <w:rsid w:val="00CF0874"/>
    <w:rsid w:val="00CF4E87"/>
    <w:rsid w:val="00D043AB"/>
    <w:rsid w:val="00D11B7B"/>
    <w:rsid w:val="00D21354"/>
    <w:rsid w:val="00D307C0"/>
    <w:rsid w:val="00D3567C"/>
    <w:rsid w:val="00D54DDD"/>
    <w:rsid w:val="00D55175"/>
    <w:rsid w:val="00D75076"/>
    <w:rsid w:val="00D847C4"/>
    <w:rsid w:val="00D869E7"/>
    <w:rsid w:val="00D87311"/>
    <w:rsid w:val="00D87B92"/>
    <w:rsid w:val="00DB043F"/>
    <w:rsid w:val="00DB1E5C"/>
    <w:rsid w:val="00DB3791"/>
    <w:rsid w:val="00DD47B6"/>
    <w:rsid w:val="00DE4639"/>
    <w:rsid w:val="00DF01AC"/>
    <w:rsid w:val="00E0132C"/>
    <w:rsid w:val="00E21B6E"/>
    <w:rsid w:val="00E35126"/>
    <w:rsid w:val="00E54F0C"/>
    <w:rsid w:val="00E55035"/>
    <w:rsid w:val="00E728E3"/>
    <w:rsid w:val="00E800B2"/>
    <w:rsid w:val="00E8161A"/>
    <w:rsid w:val="00E85378"/>
    <w:rsid w:val="00EC5227"/>
    <w:rsid w:val="00ED556E"/>
    <w:rsid w:val="00EF6C11"/>
    <w:rsid w:val="00F10DB6"/>
    <w:rsid w:val="00F13FF7"/>
    <w:rsid w:val="00F2456F"/>
    <w:rsid w:val="00F401FF"/>
    <w:rsid w:val="00F44281"/>
    <w:rsid w:val="00F505CB"/>
    <w:rsid w:val="00F82CF6"/>
    <w:rsid w:val="00FA1891"/>
    <w:rsid w:val="00FA4890"/>
    <w:rsid w:val="00FA53F2"/>
    <w:rsid w:val="00FD1240"/>
    <w:rsid w:val="00FD35A8"/>
    <w:rsid w:val="00FD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1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B6"/>
    <w:pPr>
      <w:spacing w:after="0" w:line="240" w:lineRule="auto"/>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DB"/>
    <w:pPr>
      <w:spacing w:after="200" w:line="276" w:lineRule="auto"/>
      <w:ind w:left="720"/>
    </w:pPr>
    <w:rPr>
      <w:rFonts w:ascii="Calibri" w:hAnsi="Calibri" w:cs="Calibri"/>
      <w:sz w:val="22"/>
      <w:szCs w:val="22"/>
      <w:lang w:val="en-US" w:eastAsia="en-US"/>
    </w:rPr>
  </w:style>
  <w:style w:type="paragraph" w:styleId="BodyText3">
    <w:name w:val="Body Text 3"/>
    <w:basedOn w:val="Normal"/>
    <w:link w:val="BodyText3Char"/>
    <w:rsid w:val="00D307C0"/>
    <w:pPr>
      <w:tabs>
        <w:tab w:val="left" w:pos="2880"/>
      </w:tabs>
      <w:jc w:val="center"/>
    </w:pPr>
    <w:rPr>
      <w:rFonts w:ascii="Bookman Old Style" w:hAnsi="Bookman Old Style"/>
      <w:sz w:val="22"/>
      <w:lang w:val="id-ID" w:eastAsia="en-US"/>
    </w:rPr>
  </w:style>
  <w:style w:type="character" w:customStyle="1" w:styleId="BodyText3Char">
    <w:name w:val="Body Text 3 Char"/>
    <w:basedOn w:val="DefaultParagraphFont"/>
    <w:link w:val="BodyText3"/>
    <w:rsid w:val="00D307C0"/>
    <w:rPr>
      <w:rFonts w:ascii="Bookman Old Style" w:eastAsia="Times New Roman" w:hAnsi="Bookman Old Style" w:cs="Times New Roman"/>
      <w:szCs w:val="24"/>
      <w:lang w:val="id-ID"/>
    </w:rPr>
  </w:style>
  <w:style w:type="paragraph" w:styleId="Header">
    <w:name w:val="header"/>
    <w:basedOn w:val="Normal"/>
    <w:link w:val="HeaderChar"/>
    <w:uiPriority w:val="99"/>
    <w:unhideWhenUsed/>
    <w:rsid w:val="005B36C7"/>
    <w:pPr>
      <w:tabs>
        <w:tab w:val="center" w:pos="4680"/>
        <w:tab w:val="right" w:pos="9360"/>
      </w:tabs>
    </w:pPr>
  </w:style>
  <w:style w:type="character" w:customStyle="1" w:styleId="HeaderChar">
    <w:name w:val="Header Char"/>
    <w:basedOn w:val="DefaultParagraphFont"/>
    <w:link w:val="Header"/>
    <w:uiPriority w:val="99"/>
    <w:rsid w:val="005B36C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B36C7"/>
    <w:pPr>
      <w:tabs>
        <w:tab w:val="center" w:pos="4680"/>
        <w:tab w:val="right" w:pos="9360"/>
      </w:tabs>
    </w:pPr>
  </w:style>
  <w:style w:type="character" w:customStyle="1" w:styleId="FooterChar">
    <w:name w:val="Footer Char"/>
    <w:basedOn w:val="DefaultParagraphFont"/>
    <w:link w:val="Footer"/>
    <w:uiPriority w:val="99"/>
    <w:rsid w:val="005B36C7"/>
    <w:rPr>
      <w:rFonts w:ascii="Times New Roman" w:eastAsia="Times New Roman" w:hAnsi="Times New Roman" w:cs="Times New Roman"/>
      <w:sz w:val="24"/>
      <w:szCs w:val="24"/>
      <w:lang w:val="en-GB" w:eastAsia="en-GB"/>
    </w:rPr>
  </w:style>
  <w:style w:type="paragraph" w:customStyle="1" w:styleId="Style">
    <w:name w:val="Style"/>
    <w:rsid w:val="00D869E7"/>
    <w:pPr>
      <w:widowControl w:val="0"/>
      <w:autoSpaceDE w:val="0"/>
      <w:autoSpaceDN w:val="0"/>
      <w:adjustRightInd w:val="0"/>
      <w:spacing w:after="0" w:line="240" w:lineRule="auto"/>
      <w:jc w:val="left"/>
    </w:pPr>
    <w:rPr>
      <w:rFonts w:ascii="Times New Roman" w:eastAsia="Times New Roman" w:hAnsi="Times New Roman" w:cs="Times New Roman"/>
      <w:sz w:val="24"/>
      <w:szCs w:val="24"/>
    </w:rPr>
  </w:style>
  <w:style w:type="paragraph" w:styleId="NoSpacing">
    <w:name w:val="No Spacing"/>
    <w:qFormat/>
    <w:rsid w:val="00D869E7"/>
    <w:pPr>
      <w:spacing w:after="0" w:line="240" w:lineRule="auto"/>
      <w:jc w:val="left"/>
    </w:pPr>
    <w:rPr>
      <w:rFonts w:ascii="Calibri" w:eastAsia="Times New Roman" w:hAnsi="Calibri" w:cs="Calibri"/>
    </w:rPr>
  </w:style>
  <w:style w:type="table" w:styleId="TableList3">
    <w:name w:val="Table List 3"/>
    <w:basedOn w:val="TableNormal"/>
    <w:rsid w:val="00D869E7"/>
    <w:pPr>
      <w:spacing w:after="0" w:line="240" w:lineRule="auto"/>
      <w:jc w:val="left"/>
    </w:pPr>
    <w:rPr>
      <w:rFonts w:ascii="Times New Roman" w:eastAsia="Times New Roman" w:hAnsi="Times New Roman" w:cs="Times New Roman"/>
      <w:sz w:val="20"/>
      <w:szCs w:val="20"/>
      <w:lang w:val="id-ID" w:eastAsia="id-ID"/>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D869E7"/>
    <w:rPr>
      <w:rFonts w:ascii="Tahoma" w:hAnsi="Tahoma" w:cs="Tahoma"/>
      <w:sz w:val="16"/>
      <w:szCs w:val="16"/>
    </w:rPr>
  </w:style>
  <w:style w:type="character" w:customStyle="1" w:styleId="BalloonTextChar">
    <w:name w:val="Balloon Text Char"/>
    <w:basedOn w:val="DefaultParagraphFont"/>
    <w:link w:val="BalloonText"/>
    <w:uiPriority w:val="99"/>
    <w:semiHidden/>
    <w:rsid w:val="00D869E7"/>
    <w:rPr>
      <w:rFonts w:ascii="Tahoma" w:eastAsia="Times New Roman" w:hAnsi="Tahoma" w:cs="Tahoma"/>
      <w:sz w:val="16"/>
      <w:szCs w:val="16"/>
      <w:lang w:val="en-GB" w:eastAsia="en-GB"/>
    </w:rPr>
  </w:style>
  <w:style w:type="character" w:styleId="Hyperlink">
    <w:name w:val="Hyperlink"/>
    <w:basedOn w:val="DefaultParagraphFont"/>
    <w:uiPriority w:val="99"/>
    <w:rsid w:val="00917A60"/>
    <w:rPr>
      <w:rFonts w:cs="Times New Roman"/>
      <w:color w:val="0000FF"/>
      <w:u w:val="single"/>
    </w:rPr>
  </w:style>
  <w:style w:type="paragraph" w:customStyle="1" w:styleId="Default">
    <w:name w:val="Default"/>
    <w:rsid w:val="00451882"/>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14</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dc:creator>
  <cp:lastModifiedBy>ACER NOTEBOOK</cp:lastModifiedBy>
  <cp:revision>26</cp:revision>
  <cp:lastPrinted>2011-06-24T05:25:00Z</cp:lastPrinted>
  <dcterms:created xsi:type="dcterms:W3CDTF">2016-03-23T03:10:00Z</dcterms:created>
  <dcterms:modified xsi:type="dcterms:W3CDTF">2016-09-08T04:44:00Z</dcterms:modified>
</cp:coreProperties>
</file>