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B" w:rsidRPr="00E944B5" w:rsidRDefault="00F72072" w:rsidP="00E944B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8" style="position:absolute;left:0;text-align:left;margin-left:395.2pt;margin-top:-77.45pt;width:19.15pt;height:14.55pt;z-index:251661312" fillcolor="white [3212]" strokecolor="white [3212]"/>
        </w:pict>
      </w:r>
      <w:r w:rsidR="00385620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E944B5" w:rsidRPr="00E944B5" w:rsidRDefault="00E944B5" w:rsidP="00D5284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Abdurrahman, M. 1996.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Berkesulitan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Prendidikan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Guru.</w:t>
      </w:r>
      <w:proofErr w:type="gramEnd"/>
    </w:p>
    <w:p w:rsidR="00035DB4" w:rsidRDefault="00035DB4" w:rsidP="00035D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1997. </w:t>
      </w:r>
      <w:proofErr w:type="spellStart"/>
      <w:proofErr w:type="gramStart"/>
      <w:r w:rsidRPr="009955B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4B5" w:rsidRPr="00E944B5" w:rsidRDefault="00385620" w:rsidP="00E944B5">
      <w:pPr>
        <w:spacing w:line="48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Assjari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1995.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Ortopedagogik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Tunadaksa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Dekdikbud</w:t>
      </w:r>
      <w:proofErr w:type="spellEnd"/>
      <w:r w:rsidR="00673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3036" w:rsidRDefault="00673036" w:rsidP="00D478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Kumpulan Games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Cerdas</w:t>
      </w:r>
      <w:proofErr w:type="spellEnd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pers.</w:t>
      </w:r>
    </w:p>
    <w:p w:rsidR="00673036" w:rsidRDefault="00673036" w:rsidP="00D5284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Dauvillier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Christa</w:t>
      </w:r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</w:t>
      </w:r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Spiele</w:t>
      </w:r>
      <w:proofErr w:type="spellEnd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</w:t>
      </w:r>
      <w:proofErr w:type="spellEnd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Deutschinterricht</w:t>
      </w:r>
      <w:proofErr w:type="spellEnd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877B7D" w:rsidRPr="00877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Munchen</w:t>
      </w:r>
      <w:proofErr w:type="spellEnd"/>
      <w:r w:rsidR="00877B7D">
        <w:rPr>
          <w:rFonts w:ascii="Times New Roman" w:hAnsi="Times New Roman" w:cs="Times New Roman"/>
          <w:color w:val="000000" w:themeColor="text1"/>
          <w:sz w:val="24"/>
          <w:szCs w:val="24"/>
        </w:rPr>
        <w:t>: Goethe-</w:t>
      </w:r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77B7D">
        <w:rPr>
          <w:rFonts w:ascii="Times New Roman" w:hAnsi="Times New Roman" w:cs="Times New Roman"/>
          <w:color w:val="000000" w:themeColor="text1"/>
          <w:sz w:val="24"/>
          <w:szCs w:val="24"/>
        </w:rPr>
        <w:t>nstitut</w:t>
      </w:r>
      <w:proofErr w:type="spellEnd"/>
      <w:r w:rsidR="00877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4B5" w:rsidRPr="00E944B5" w:rsidRDefault="00E944B5" w:rsidP="00D5284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Depdikbu</w:t>
      </w:r>
      <w:r w:rsidR="001C20D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3036">
        <w:rPr>
          <w:rFonts w:ascii="Times New Roman" w:hAnsi="Times New Roman" w:cs="Times New Roman"/>
          <w:color w:val="000000" w:themeColor="text1"/>
          <w:sz w:val="24"/>
          <w:szCs w:val="24"/>
        </w:rPr>
        <w:t>1994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Besar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673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620" w:rsidRPr="00E944B5" w:rsidRDefault="00385620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Muslim A.T &amp;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Sugiarmin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1996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Ortopedi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Tunadaksa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Depertemen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4B5" w:rsidRPr="00E944B5" w:rsidRDefault="00E944B5" w:rsidP="00D47841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944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Mendiknas</w:t>
      </w:r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2003. </w:t>
      </w:r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Undang-undang Sistim Pendidikan Nasional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Yogyakarta: Pustaka Fajar</w:t>
      </w:r>
    </w:p>
    <w:p w:rsidR="00366D07" w:rsidRPr="00673036" w:rsidRDefault="00366D07" w:rsidP="00D528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6D07">
        <w:rPr>
          <w:rFonts w:ascii="Times New Roman" w:hAnsi="Times New Roman" w:cs="Times New Roman"/>
          <w:sz w:val="24"/>
          <w:szCs w:val="24"/>
        </w:rPr>
        <w:t>Nafiah.2013.</w:t>
      </w:r>
      <w:r w:rsidRPr="00D528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848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528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848">
        <w:rPr>
          <w:rFonts w:ascii="Times New Roman" w:hAnsi="Times New Roman" w:cs="Times New Roman"/>
          <w:i/>
          <w:sz w:val="24"/>
          <w:szCs w:val="24"/>
        </w:rPr>
        <w:t>ular</w:t>
      </w:r>
      <w:proofErr w:type="spellEnd"/>
      <w:r w:rsidRPr="00D528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848">
        <w:rPr>
          <w:rFonts w:ascii="Times New Roman" w:hAnsi="Times New Roman" w:cs="Times New Roman"/>
          <w:i/>
          <w:sz w:val="24"/>
          <w:szCs w:val="24"/>
        </w:rPr>
        <w:t>tangga</w:t>
      </w:r>
      <w:proofErr w:type="spellEnd"/>
      <w:r w:rsidRPr="00D528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="00D5284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73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http://eprints.uny.ac</w:t>
        </w:r>
        <w:r w:rsidR="00D528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.id/14296/1/Skripsi_NafiahNurul R</w:t>
        </w:r>
        <w:r w:rsidRPr="00673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atnaningsih_09108241025.pdf</w:t>
        </w:r>
      </w:hyperlink>
    </w:p>
    <w:p w:rsidR="00E944B5" w:rsidRPr="00E944B5" w:rsidRDefault="00E944B5" w:rsidP="00E944B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Nasution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A.H. 1977. </w:t>
      </w:r>
      <w:proofErr w:type="gram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Mathematical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Inteligence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Jogjakarta :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Ar-ruzzmedia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44B5" w:rsidRPr="00E944B5" w:rsidRDefault="00E944B5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Runtukuhu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1996. </w:t>
      </w:r>
      <w:proofErr w:type="spellStart"/>
      <w:proofErr w:type="gram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berkesulitan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</w:p>
    <w:p w:rsidR="00E944B5" w:rsidRPr="00E944B5" w:rsidRDefault="00E944B5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Russefendi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, E. T</w:t>
      </w:r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</w:t>
      </w:r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Depdikbut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</w:p>
    <w:p w:rsidR="003B4B7D" w:rsidRPr="00E944B5" w:rsidRDefault="00385620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Salim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, A. 1996.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Cerebral Palsy.</w:t>
      </w:r>
      <w:proofErr w:type="gram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="00155E1C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6F72" w:rsidRPr="00E944B5" w:rsidRDefault="00F72072" w:rsidP="004A6F72">
      <w:pPr>
        <w:shd w:val="clear" w:color="auto" w:fill="FFFFFF" w:themeFill="background1"/>
        <w:spacing w:after="0" w:line="48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07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05pt;margin-top:54.9pt;width:57pt;height:34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" stroked="f">
            <v:textbox style="mso-fit-shape-to-text:t">
              <w:txbxContent>
                <w:p w:rsidR="001C20D2" w:rsidRPr="008002C9" w:rsidRDefault="001C20D2" w:rsidP="001C20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="0038178F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171B9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Soe</w:t>
      </w:r>
      <w:r w:rsidR="00C10945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171B9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jadi.2000. </w:t>
      </w:r>
      <w:proofErr w:type="spellStart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Kiat</w:t>
      </w:r>
      <w:proofErr w:type="spellEnd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171B9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indonesia</w:t>
      </w:r>
      <w:proofErr w:type="spellEnd"/>
      <w:proofErr w:type="gramEnd"/>
      <w:r w:rsidR="003171B9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3171B9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3171B9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71B9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1D43" w:rsidRDefault="001C20D2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="003A1D43" w:rsidRPr="00366D07">
        <w:rPr>
          <w:rFonts w:ascii="Times New Roman" w:hAnsi="Times New Roman" w:cs="Times New Roman"/>
          <w:color w:val="000000" w:themeColor="text1"/>
          <w:sz w:val="24"/>
          <w:szCs w:val="24"/>
        </w:rPr>
        <w:t>ukayati</w:t>
      </w:r>
      <w:proofErr w:type="spellEnd"/>
      <w:r w:rsidR="003A1D43" w:rsidRPr="00366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A1D43" w:rsidRPr="0036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A1D43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</w:t>
      </w:r>
      <w:proofErr w:type="spellEnd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permainan</w:t>
      </w:r>
      <w:proofErr w:type="spellEnd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ular</w:t>
      </w:r>
      <w:proofErr w:type="spellEnd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B6C3F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tangga</w:t>
      </w:r>
      <w:proofErr w:type="spellEnd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kosa</w:t>
      </w:r>
      <w:proofErr w:type="spellEnd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kata</w:t>
      </w:r>
      <w:proofErr w:type="spellEnd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D4F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D4F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 </w:t>
      </w:r>
      <w:proofErr w:type="spellStart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10945" w:rsidRPr="00E944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Jerman</w:t>
      </w:r>
      <w:proofErr w:type="spellEnd"/>
      <w:r w:rsidR="00EB6C3F" w:rsidRPr="00E9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3A1D43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="003A1D43" w:rsidRPr="00673036">
        <w:rPr>
          <w:rFonts w:ascii="Times New Roman" w:hAnsi="Times New Roman" w:cs="Times New Roman"/>
          <w:sz w:val="24"/>
          <w:szCs w:val="24"/>
        </w:rPr>
        <w:t>)</w:t>
      </w:r>
      <w:r w:rsidR="00F7155B" w:rsidRPr="00673036">
        <w:rPr>
          <w:rFonts w:ascii="Times New Roman" w:hAnsi="Times New Roman" w:cs="Times New Roman"/>
          <w:sz w:val="24"/>
          <w:szCs w:val="24"/>
        </w:rPr>
        <w:t xml:space="preserve">. </w:t>
      </w:r>
      <w:r w:rsidR="007D4F6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7D4F68" w:rsidRPr="007D4F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http://eprints.uny.ac.id/14296/1/Skripsi_NafiahNurul               </w:t>
        </w:r>
        <w:r w:rsidR="007D4F68" w:rsidRPr="007D4F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Ratnaningsih_09108241025.pdf</w:t>
        </w:r>
      </w:hyperlink>
      <w:proofErr w:type="gramStart"/>
      <w:r w:rsidR="00E944B5" w:rsidRPr="007D4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944B5" w:rsidRPr="007D4F68">
        <w:rPr>
          <w:rFonts w:ascii="Times New Roman" w:hAnsi="Times New Roman" w:cs="Times New Roman"/>
          <w:sz w:val="24"/>
          <w:szCs w:val="24"/>
        </w:rPr>
        <w:t xml:space="preserve"> </w:t>
      </w:r>
      <w:r w:rsidR="00F7155B" w:rsidRPr="007D4F68">
        <w:rPr>
          <w:rFonts w:ascii="Times New Roman" w:hAnsi="Times New Roman" w:cs="Times New Roman"/>
          <w:sz w:val="24"/>
          <w:szCs w:val="24"/>
        </w:rPr>
        <w:t>,</w:t>
      </w:r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7155B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7B7D" w:rsidRPr="00877B7D" w:rsidRDefault="00877B7D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Stigma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Alternative.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0D68E9" w:rsidRPr="004A6F72" w:rsidRDefault="001B24D8" w:rsidP="007D4F6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warrtx</w:t>
      </w:r>
      <w:proofErr w:type="spellEnd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</w:t>
      </w:r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1984.</w:t>
      </w:r>
      <w:proofErr w:type="gram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pintar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berhitung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C10945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D68E9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F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0D68E9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Garailmu</w:t>
      </w:r>
      <w:proofErr w:type="spellEnd"/>
      <w:r w:rsidR="000D68E9"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6F72" w:rsidRDefault="004A6F72" w:rsidP="007D4F68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Ular</w:t>
      </w:r>
      <w:proofErr w:type="spellEnd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tangga</w:t>
      </w:r>
      <w:proofErr w:type="spellEnd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</w:t>
      </w:r>
      <w:proofErr w:type="gram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C35F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F72072">
        <w:fldChar w:fldCharType="begin"/>
      </w:r>
      <w:r w:rsidR="0062769C">
        <w:instrText>HYPERLINK "https://id.wikipedia.org/wiki/Ular_tangga"</w:instrText>
      </w:r>
      <w:r w:rsidR="00F72072">
        <w:fldChar w:fldCharType="separate"/>
      </w:r>
      <w:r w:rsidRPr="00C35F6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https://id.wikipedia.org/wiki/Ular_tangga</w:t>
      </w:r>
      <w:r w:rsidR="00F72072">
        <w:fldChar w:fldCharType="end"/>
      </w:r>
      <w:r w:rsidR="00C35F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3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673036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35F6B">
        <w:rPr>
          <w:rFonts w:ascii="Times New Roman" w:hAnsi="Times New Roman" w:cs="Times New Roman"/>
          <w:color w:val="000000" w:themeColor="text1"/>
          <w:sz w:val="24"/>
          <w:szCs w:val="24"/>
        </w:rPr>
        <w:t>anuari</w:t>
      </w:r>
      <w:proofErr w:type="spellEnd"/>
      <w:r w:rsidR="00C3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5284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A6F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D4F68" w:rsidRPr="004A6F72" w:rsidRDefault="007D4F68" w:rsidP="00D47841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E48" w:rsidRDefault="00673036" w:rsidP="00E944B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Tedjasaputra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Mayke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S.2008.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Bermain</w:t>
      </w:r>
      <w:proofErr w:type="spellEnd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Mainan</w:t>
      </w:r>
      <w:proofErr w:type="spellEnd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7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:Grasindo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20D2" w:rsidRPr="00EE4330" w:rsidRDefault="001C20D2" w:rsidP="001C20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Urfiah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BTN IKIP I Makassar.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FIP UNM.</w:t>
      </w:r>
      <w:proofErr w:type="gramEnd"/>
    </w:p>
    <w:p w:rsidR="001C20D2" w:rsidRPr="004A6F72" w:rsidRDefault="001C20D2" w:rsidP="00E944B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20D2" w:rsidRPr="004A6F72" w:rsidSect="0081799A">
      <w:headerReference w:type="default" r:id="rId8"/>
      <w:pgSz w:w="12240" w:h="15840"/>
      <w:pgMar w:top="2269" w:right="1750" w:bottom="1702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E1" w:rsidRDefault="00E128E1" w:rsidP="0081799A">
      <w:pPr>
        <w:spacing w:after="0" w:line="240" w:lineRule="auto"/>
      </w:pPr>
      <w:r>
        <w:separator/>
      </w:r>
    </w:p>
  </w:endnote>
  <w:endnote w:type="continuationSeparator" w:id="0">
    <w:p w:rsidR="00E128E1" w:rsidRDefault="00E128E1" w:rsidP="0081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E1" w:rsidRDefault="00E128E1" w:rsidP="0081799A">
      <w:pPr>
        <w:spacing w:after="0" w:line="240" w:lineRule="auto"/>
      </w:pPr>
      <w:r>
        <w:separator/>
      </w:r>
    </w:p>
  </w:footnote>
  <w:footnote w:type="continuationSeparator" w:id="0">
    <w:p w:rsidR="00E128E1" w:rsidRDefault="00E128E1" w:rsidP="0081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178"/>
      <w:docPartObj>
        <w:docPartGallery w:val="Page Numbers (Top of Page)"/>
        <w:docPartUnique/>
      </w:docPartObj>
    </w:sdtPr>
    <w:sdtContent>
      <w:p w:rsidR="0081799A" w:rsidRDefault="0038178F">
        <w:pPr>
          <w:pStyle w:val="Header"/>
          <w:jc w:val="right"/>
        </w:pPr>
        <w:r>
          <w:t>52</w:t>
        </w:r>
      </w:p>
    </w:sdtContent>
  </w:sdt>
  <w:p w:rsidR="0081799A" w:rsidRDefault="008179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20"/>
    <w:rsid w:val="00035DB4"/>
    <w:rsid w:val="000767BB"/>
    <w:rsid w:val="000D68E9"/>
    <w:rsid w:val="0010488B"/>
    <w:rsid w:val="00155E1C"/>
    <w:rsid w:val="001B24D8"/>
    <w:rsid w:val="001C20D2"/>
    <w:rsid w:val="001C7C60"/>
    <w:rsid w:val="003171B9"/>
    <w:rsid w:val="00366D07"/>
    <w:rsid w:val="0038178F"/>
    <w:rsid w:val="00385620"/>
    <w:rsid w:val="003A1D43"/>
    <w:rsid w:val="003B4B7D"/>
    <w:rsid w:val="00431E48"/>
    <w:rsid w:val="004A6F72"/>
    <w:rsid w:val="00577964"/>
    <w:rsid w:val="00593C42"/>
    <w:rsid w:val="0062769C"/>
    <w:rsid w:val="00673036"/>
    <w:rsid w:val="007D4F68"/>
    <w:rsid w:val="0081799A"/>
    <w:rsid w:val="00877B7D"/>
    <w:rsid w:val="00942350"/>
    <w:rsid w:val="009675E7"/>
    <w:rsid w:val="009774D4"/>
    <w:rsid w:val="009B199B"/>
    <w:rsid w:val="00A46940"/>
    <w:rsid w:val="00B40B89"/>
    <w:rsid w:val="00BC15F8"/>
    <w:rsid w:val="00C10945"/>
    <w:rsid w:val="00C35F6B"/>
    <w:rsid w:val="00D47841"/>
    <w:rsid w:val="00D52848"/>
    <w:rsid w:val="00D67162"/>
    <w:rsid w:val="00D7364E"/>
    <w:rsid w:val="00DB6FBE"/>
    <w:rsid w:val="00E128E1"/>
    <w:rsid w:val="00E5604C"/>
    <w:rsid w:val="00E944B5"/>
    <w:rsid w:val="00EB6C3F"/>
    <w:rsid w:val="00F7155B"/>
    <w:rsid w:val="00F72072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F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9A"/>
  </w:style>
  <w:style w:type="paragraph" w:styleId="Footer">
    <w:name w:val="footer"/>
    <w:basedOn w:val="Normal"/>
    <w:link w:val="FooterChar"/>
    <w:uiPriority w:val="99"/>
    <w:semiHidden/>
    <w:unhideWhenUsed/>
    <w:rsid w:val="0081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prints.uny.ac.id/14296/1/Skripsi_NafiahNurul%20%20%20%20%20%20%20%20%20%20%20%20%20%20%20Ratnaningsih_091082410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14296/1/Skripsi_NafiahNurul%20Ratnaningsih_0910824102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10</cp:revision>
  <cp:lastPrinted>2016-06-24T15:35:00Z</cp:lastPrinted>
  <dcterms:created xsi:type="dcterms:W3CDTF">2016-02-04T01:19:00Z</dcterms:created>
  <dcterms:modified xsi:type="dcterms:W3CDTF">2016-07-11T10:42:00Z</dcterms:modified>
</cp:coreProperties>
</file>