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56" w:rsidRDefault="00676356" w:rsidP="00EA50AE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6DC4" w:rsidRPr="00286DC4" w:rsidRDefault="00286DC4" w:rsidP="00EA50AE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Lampiran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EA50AE" w:rsidRPr="00B91132" w:rsidRDefault="00EA50AE" w:rsidP="00EA50AE">
      <w:pPr>
        <w:tabs>
          <w:tab w:val="left" w:pos="851"/>
        </w:tabs>
        <w:spacing w:after="100"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132">
        <w:rPr>
          <w:rFonts w:ascii="Times New Roman" w:hAnsi="Times New Roman" w:cs="Times New Roman"/>
          <w:b/>
          <w:sz w:val="24"/>
          <w:szCs w:val="24"/>
        </w:rPr>
        <w:t>FORMAT PENILAIAN TES</w:t>
      </w:r>
    </w:p>
    <w:p w:rsidR="00EA50AE" w:rsidRPr="004C5950" w:rsidRDefault="00EA50AE" w:rsidP="00EA50AE">
      <w:pPr>
        <w:tabs>
          <w:tab w:val="left" w:pos="1080"/>
        </w:tabs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132">
        <w:rPr>
          <w:rFonts w:ascii="Times New Roman" w:hAnsi="Times New Roman" w:cs="Times New Roman"/>
          <w:b/>
          <w:sz w:val="24"/>
          <w:szCs w:val="24"/>
        </w:rPr>
        <w:t>JUDUL:</w:t>
      </w:r>
      <w:r w:rsidRPr="00B9113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PENGGUNAAN MANIK-MANIK DALAM MENINGKATKAN KEMAMPUAN BERHITUNG PENJUMLAHAN BILANGAN BULAT PADA MURID KELAS DASAR III DI SLB NEGERI SOMBA OPU.</w:t>
      </w:r>
    </w:p>
    <w:p w:rsidR="00EA50AE" w:rsidRPr="00B91132" w:rsidRDefault="00EA50AE" w:rsidP="00EA50AE">
      <w:pPr>
        <w:tabs>
          <w:tab w:val="left" w:pos="851"/>
        </w:tabs>
        <w:spacing w:after="100" w:line="36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A50AE" w:rsidRPr="00B91132" w:rsidRDefault="00EA50AE" w:rsidP="00EA50A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132">
        <w:rPr>
          <w:rFonts w:ascii="Times New Roman" w:hAnsi="Times New Roman" w:cs="Times New Roman"/>
          <w:sz w:val="24"/>
          <w:szCs w:val="24"/>
        </w:rPr>
        <w:t>Mohon Bapak/ ibu dosen atas kesediaan waktunya dalam memberikan bantuan</w:t>
      </w:r>
      <w:r w:rsidRPr="00B91132">
        <w:rPr>
          <w:rFonts w:ascii="Times New Roman" w:hAnsi="Times New Roman" w:cs="Times New Roman"/>
          <w:sz w:val="24"/>
          <w:szCs w:val="24"/>
          <w:lang w:val="id-ID"/>
        </w:rPr>
        <w:t xml:space="preserve"> u</w:t>
      </w:r>
      <w:r w:rsidRPr="00B91132">
        <w:rPr>
          <w:rFonts w:ascii="Times New Roman" w:hAnsi="Times New Roman" w:cs="Times New Roman"/>
          <w:sz w:val="24"/>
          <w:szCs w:val="24"/>
        </w:rPr>
        <w:t xml:space="preserve">ntuk memberikan penilaian objektif instrumen </w:t>
      </w:r>
      <w:r w:rsidRPr="00B91132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Pr="00B91132">
        <w:rPr>
          <w:rFonts w:ascii="Times New Roman" w:hAnsi="Times New Roman" w:cs="Times New Roman"/>
          <w:sz w:val="24"/>
          <w:szCs w:val="24"/>
        </w:rPr>
        <w:t xml:space="preserve"> dengan cara melingkari skala penilaian pada kolom/ lajur yang dinilai.</w:t>
      </w:r>
    </w:p>
    <w:p w:rsidR="00EA50AE" w:rsidRPr="00B91132" w:rsidRDefault="00EA50AE" w:rsidP="00EA50A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132">
        <w:rPr>
          <w:rFonts w:ascii="Times New Roman" w:hAnsi="Times New Roman" w:cs="Times New Roman"/>
          <w:sz w:val="24"/>
          <w:szCs w:val="24"/>
        </w:rPr>
        <w:t>Atas bantuan bapak/ ibu dosen , saya mengucapkan banyak terima kasih.</w:t>
      </w:r>
    </w:p>
    <w:p w:rsidR="00EA50AE" w:rsidRPr="00B91132" w:rsidRDefault="00EA50AE" w:rsidP="00EA50A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A50AE" w:rsidRPr="00B91132" w:rsidRDefault="00EA50AE" w:rsidP="00EA50AE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1132">
        <w:rPr>
          <w:rFonts w:ascii="Times New Roman" w:hAnsi="Times New Roman" w:cs="Times New Roman"/>
          <w:b/>
          <w:i/>
          <w:sz w:val="24"/>
          <w:szCs w:val="24"/>
        </w:rPr>
        <w:t>Petunjuk :</w:t>
      </w:r>
    </w:p>
    <w:p w:rsidR="00EA50AE" w:rsidRPr="00B91132" w:rsidRDefault="00EA50AE" w:rsidP="00EA50AE">
      <w:pPr>
        <w:jc w:val="both"/>
        <w:rPr>
          <w:rFonts w:ascii="Times New Roman" w:hAnsi="Times New Roman" w:cs="Times New Roman"/>
          <w:sz w:val="24"/>
          <w:szCs w:val="24"/>
        </w:rPr>
      </w:pPr>
      <w:r w:rsidRPr="00B91132">
        <w:rPr>
          <w:rFonts w:ascii="Times New Roman" w:hAnsi="Times New Roman" w:cs="Times New Roman"/>
          <w:sz w:val="24"/>
          <w:szCs w:val="24"/>
        </w:rPr>
        <w:t xml:space="preserve">Penilaian dilakukan dengan melingkari skala penilaian pada kolom </w:t>
      </w:r>
      <w:r>
        <w:rPr>
          <w:rFonts w:ascii="Times New Roman" w:hAnsi="Times New Roman" w:cs="Times New Roman"/>
          <w:sz w:val="24"/>
          <w:szCs w:val="24"/>
        </w:rPr>
        <w:t>keriteria</w:t>
      </w:r>
      <w:r w:rsidRPr="00B91132">
        <w:rPr>
          <w:rFonts w:ascii="Times New Roman" w:hAnsi="Times New Roman" w:cs="Times New Roman"/>
          <w:sz w:val="24"/>
          <w:szCs w:val="24"/>
        </w:rPr>
        <w:t xml:space="preserve"> di bawah ini.</w:t>
      </w:r>
      <w:r w:rsidRPr="00B911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50AE" w:rsidRPr="00B91132" w:rsidRDefault="00EA50AE" w:rsidP="00EA5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132">
        <w:rPr>
          <w:rFonts w:ascii="Times New Roman" w:hAnsi="Times New Roman" w:cs="Times New Roman"/>
          <w:b/>
          <w:sz w:val="24"/>
          <w:szCs w:val="24"/>
        </w:rPr>
        <w:t>Format  Validasi Penelitian</w:t>
      </w:r>
    </w:p>
    <w:p w:rsidR="00EA50AE" w:rsidRPr="00EC5343" w:rsidRDefault="00EA50AE" w:rsidP="00EA50A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91132">
        <w:rPr>
          <w:rFonts w:ascii="Times New Roman" w:hAnsi="Times New Roman" w:cs="Times New Roman"/>
          <w:b/>
          <w:sz w:val="24"/>
          <w:szCs w:val="24"/>
        </w:rPr>
        <w:t xml:space="preserve">(Tes Kemampuan </w:t>
      </w:r>
      <w:r w:rsidR="00E958E4">
        <w:rPr>
          <w:rFonts w:ascii="Times New Roman" w:hAnsi="Times New Roman" w:cs="Times New Roman"/>
          <w:b/>
          <w:sz w:val="24"/>
          <w:szCs w:val="24"/>
        </w:rPr>
        <w:t>Berhitung Penjumlahan Bilangan bulat</w:t>
      </w:r>
      <w:r w:rsidRPr="00B9113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8748" w:type="dxa"/>
        <w:tblLook w:val="04A0"/>
      </w:tblPr>
      <w:tblGrid>
        <w:gridCol w:w="774"/>
        <w:gridCol w:w="2664"/>
        <w:gridCol w:w="5310"/>
      </w:tblGrid>
      <w:tr w:rsidR="00EA50AE" w:rsidRPr="00B91132" w:rsidTr="001B6040">
        <w:tc>
          <w:tcPr>
            <w:tcW w:w="774" w:type="dxa"/>
          </w:tcPr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64" w:type="dxa"/>
          </w:tcPr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5310" w:type="dxa"/>
          </w:tcPr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b/>
                <w:sz w:val="24"/>
                <w:szCs w:val="24"/>
              </w:rPr>
              <w:t>Skala Penilaian</w:t>
            </w:r>
          </w:p>
        </w:tc>
      </w:tr>
      <w:tr w:rsidR="00EA50AE" w:rsidRPr="00B91132" w:rsidTr="001B6040">
        <w:trPr>
          <w:trHeight w:val="935"/>
        </w:trPr>
        <w:tc>
          <w:tcPr>
            <w:tcW w:w="774" w:type="dxa"/>
          </w:tcPr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4" w:type="dxa"/>
          </w:tcPr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>Kejelasan petunjuk mengerjakan tes</w:t>
            </w:r>
          </w:p>
        </w:tc>
        <w:tc>
          <w:tcPr>
            <w:tcW w:w="5310" w:type="dxa"/>
          </w:tcPr>
          <w:p w:rsidR="00EA50AE" w:rsidRPr="00B91132" w:rsidRDefault="00EA50AE" w:rsidP="001B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 xml:space="preserve">       1……… 2……….…3…….. 4………. 5</w:t>
            </w:r>
          </w:p>
          <w:p w:rsidR="00EA50AE" w:rsidRPr="00B91132" w:rsidRDefault="00EA50AE" w:rsidP="001B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 xml:space="preserve">  Sangat    Tidak jelas  Cukup    Jelas    Sangat Jelas</w:t>
            </w:r>
          </w:p>
          <w:p w:rsidR="00EA50AE" w:rsidRPr="00B91132" w:rsidRDefault="00EA50AE" w:rsidP="001B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>tidak jelas                      jelas</w:t>
            </w:r>
          </w:p>
          <w:p w:rsidR="00EA50AE" w:rsidRPr="00B91132" w:rsidRDefault="00EA50AE" w:rsidP="001B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AE" w:rsidRPr="00B91132" w:rsidTr="001B6040">
        <w:tc>
          <w:tcPr>
            <w:tcW w:w="774" w:type="dxa"/>
          </w:tcPr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4" w:type="dxa"/>
          </w:tcPr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>Kejelasan indikator tes</w:t>
            </w:r>
          </w:p>
        </w:tc>
        <w:tc>
          <w:tcPr>
            <w:tcW w:w="5310" w:type="dxa"/>
          </w:tcPr>
          <w:p w:rsidR="00EA50AE" w:rsidRPr="00B91132" w:rsidRDefault="00EA50AE" w:rsidP="001B6040">
            <w:pPr>
              <w:ind w:firstLine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 xml:space="preserve"> 1……… 2……….…3…….. 4………. 5</w:t>
            </w:r>
          </w:p>
          <w:p w:rsidR="00EA50AE" w:rsidRPr="00B91132" w:rsidRDefault="00EA50AE" w:rsidP="001B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 xml:space="preserve">  Sangat    Tidak jelas   Cukup    Jelas   Sangat  Jelas</w:t>
            </w:r>
          </w:p>
          <w:p w:rsidR="00EA50AE" w:rsidRPr="00B91132" w:rsidRDefault="00EA50AE" w:rsidP="001B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>tidak jelas                      jelas</w:t>
            </w:r>
          </w:p>
          <w:p w:rsidR="00EA50AE" w:rsidRPr="00B91132" w:rsidRDefault="00EA50AE" w:rsidP="001B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AE" w:rsidRPr="00B91132" w:rsidTr="001B6040">
        <w:tc>
          <w:tcPr>
            <w:tcW w:w="774" w:type="dxa"/>
          </w:tcPr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4" w:type="dxa"/>
          </w:tcPr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>Kelayakan jumlah item tes</w:t>
            </w:r>
          </w:p>
        </w:tc>
        <w:tc>
          <w:tcPr>
            <w:tcW w:w="5310" w:type="dxa"/>
          </w:tcPr>
          <w:p w:rsidR="00EA50AE" w:rsidRPr="00B91132" w:rsidRDefault="00EA50AE" w:rsidP="001B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 xml:space="preserve">       1……… 2……….…3…….. 4………. 5</w:t>
            </w:r>
          </w:p>
          <w:p w:rsidR="00EA50AE" w:rsidRPr="00B91132" w:rsidRDefault="00EA50AE" w:rsidP="001B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 xml:space="preserve"> Sangat    Tidak layak  Cukup   Layak   Sangat layak</w:t>
            </w:r>
          </w:p>
          <w:p w:rsidR="00EA50AE" w:rsidRPr="00B91132" w:rsidRDefault="00EA50AE" w:rsidP="001B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>tidak layak                     layak</w:t>
            </w:r>
          </w:p>
          <w:p w:rsidR="00EA50AE" w:rsidRPr="00B91132" w:rsidRDefault="00EA50AE" w:rsidP="001B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AE" w:rsidRPr="00B91132" w:rsidTr="001B6040">
        <w:trPr>
          <w:trHeight w:val="999"/>
        </w:trPr>
        <w:tc>
          <w:tcPr>
            <w:tcW w:w="774" w:type="dxa"/>
          </w:tcPr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4" w:type="dxa"/>
          </w:tcPr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>Kelayakan bahasa item tes</w:t>
            </w:r>
          </w:p>
        </w:tc>
        <w:tc>
          <w:tcPr>
            <w:tcW w:w="5310" w:type="dxa"/>
          </w:tcPr>
          <w:p w:rsidR="00EA50AE" w:rsidRPr="00B91132" w:rsidRDefault="00EA50AE" w:rsidP="001B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 xml:space="preserve">       1……… 2……….…3…….. 4………. 5</w:t>
            </w:r>
          </w:p>
          <w:p w:rsidR="00EA50AE" w:rsidRPr="00B91132" w:rsidRDefault="00EA50AE" w:rsidP="001B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 xml:space="preserve"> Sangat    Tidak layak  Cukup   Layak   Sangat layak</w:t>
            </w:r>
          </w:p>
          <w:p w:rsidR="00EA50AE" w:rsidRPr="00EC5343" w:rsidRDefault="00EA50AE" w:rsidP="001B60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layak                   </w:t>
            </w: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>layak</w:t>
            </w:r>
          </w:p>
        </w:tc>
      </w:tr>
      <w:tr w:rsidR="00EA50AE" w:rsidRPr="00B91132" w:rsidTr="001B6040">
        <w:trPr>
          <w:trHeight w:val="899"/>
        </w:trPr>
        <w:tc>
          <w:tcPr>
            <w:tcW w:w="774" w:type="dxa"/>
          </w:tcPr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4" w:type="dxa"/>
          </w:tcPr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>Kejelasan bahasa item tes</w:t>
            </w:r>
          </w:p>
        </w:tc>
        <w:tc>
          <w:tcPr>
            <w:tcW w:w="5310" w:type="dxa"/>
          </w:tcPr>
          <w:p w:rsidR="00EA50AE" w:rsidRPr="00B91132" w:rsidRDefault="00EA50AE" w:rsidP="001B6040">
            <w:pPr>
              <w:ind w:firstLine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 xml:space="preserve">  1……… 2……….…3…….. 4………. 5</w:t>
            </w:r>
          </w:p>
          <w:p w:rsidR="00EA50AE" w:rsidRPr="00B91132" w:rsidRDefault="00EA50AE" w:rsidP="001B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 xml:space="preserve">  Sangat    Tidak jelas  Cukup    Jelas      Sangat jelas</w:t>
            </w:r>
          </w:p>
          <w:p w:rsidR="00EA50AE" w:rsidRPr="00B91132" w:rsidRDefault="00EA50AE" w:rsidP="001B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>tidak jelas                      jelas</w:t>
            </w:r>
          </w:p>
          <w:p w:rsidR="00EA50AE" w:rsidRPr="00B91132" w:rsidRDefault="00EA50AE" w:rsidP="001B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AE" w:rsidRDefault="00EA50AE" w:rsidP="001B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4F7" w:rsidRPr="00B91132" w:rsidRDefault="003C54F7" w:rsidP="001B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AE" w:rsidRPr="00B91132" w:rsidTr="001B6040">
        <w:tc>
          <w:tcPr>
            <w:tcW w:w="774" w:type="dxa"/>
          </w:tcPr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</w:tcPr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>Kejelasan analisis data tes</w:t>
            </w:r>
          </w:p>
        </w:tc>
        <w:tc>
          <w:tcPr>
            <w:tcW w:w="5310" w:type="dxa"/>
          </w:tcPr>
          <w:p w:rsidR="00EA50AE" w:rsidRPr="00B91132" w:rsidRDefault="00EA50AE" w:rsidP="001B6040">
            <w:pPr>
              <w:ind w:firstLine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 xml:space="preserve">  1……… 2……….…3…….. 4………. 5</w:t>
            </w:r>
          </w:p>
          <w:p w:rsidR="00EA50AE" w:rsidRPr="00B91132" w:rsidRDefault="00EA50AE" w:rsidP="001B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 xml:space="preserve">  Sangat    Tidak jelas  Cukup    Jelas      Sangat jelas</w:t>
            </w:r>
          </w:p>
          <w:p w:rsidR="00EA50AE" w:rsidRPr="00B91132" w:rsidRDefault="00EA50AE" w:rsidP="001B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>tidak jelas                      jelas</w:t>
            </w:r>
          </w:p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AE" w:rsidRPr="00B91132" w:rsidTr="001B6040">
        <w:tc>
          <w:tcPr>
            <w:tcW w:w="774" w:type="dxa"/>
          </w:tcPr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4" w:type="dxa"/>
          </w:tcPr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>Kemudahan analisis data tes</w:t>
            </w:r>
          </w:p>
        </w:tc>
        <w:tc>
          <w:tcPr>
            <w:tcW w:w="5310" w:type="dxa"/>
          </w:tcPr>
          <w:p w:rsidR="00EA50AE" w:rsidRPr="00B91132" w:rsidRDefault="00EA50AE" w:rsidP="001B6040">
            <w:pPr>
              <w:ind w:firstLine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 xml:space="preserve">   1………. 2………3…….. 4…….…. 5</w:t>
            </w:r>
          </w:p>
          <w:p w:rsidR="00EA50AE" w:rsidRPr="00B91132" w:rsidRDefault="00EA50AE" w:rsidP="001B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 xml:space="preserve">  Sangat       Tidak      Cukup  Mudah  Sangat mudah</w:t>
            </w:r>
          </w:p>
          <w:p w:rsidR="00EA50AE" w:rsidRPr="00B91132" w:rsidRDefault="00EA50AE" w:rsidP="001B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 xml:space="preserve">  tidak         mudah     mudah</w:t>
            </w:r>
          </w:p>
          <w:p w:rsidR="00EA50AE" w:rsidRPr="00B91132" w:rsidRDefault="00EA50AE" w:rsidP="001B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 xml:space="preserve">  mudah</w:t>
            </w:r>
          </w:p>
          <w:p w:rsidR="00EA50AE" w:rsidRPr="00B91132" w:rsidRDefault="00EA50AE" w:rsidP="001B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0AE" w:rsidRPr="00B91132" w:rsidRDefault="00EA50AE" w:rsidP="00EA50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0AE" w:rsidRPr="00B91132" w:rsidRDefault="00EA50AE" w:rsidP="00EA50AE">
      <w:pPr>
        <w:rPr>
          <w:rFonts w:ascii="Times New Roman" w:hAnsi="Times New Roman" w:cs="Times New Roman"/>
          <w:sz w:val="24"/>
          <w:szCs w:val="24"/>
        </w:rPr>
      </w:pPr>
      <w:r w:rsidRPr="00B91132">
        <w:rPr>
          <w:rFonts w:ascii="Times New Roman" w:hAnsi="Times New Roman" w:cs="Times New Roman"/>
          <w:b/>
          <w:sz w:val="24"/>
          <w:szCs w:val="24"/>
        </w:rPr>
        <w:t>Saran :</w:t>
      </w:r>
      <w:r w:rsidRPr="00B91132">
        <w:rPr>
          <w:rFonts w:ascii="Times New Roman" w:hAnsi="Times New Roman" w:cs="Times New Roman"/>
          <w:sz w:val="24"/>
          <w:szCs w:val="24"/>
        </w:rPr>
        <w:t xml:space="preserve"> …………………………………….………………………………………….</w:t>
      </w:r>
    </w:p>
    <w:p w:rsidR="00EA50AE" w:rsidRPr="00B91132" w:rsidRDefault="00EA50AE" w:rsidP="00EA50AE">
      <w:pPr>
        <w:rPr>
          <w:rFonts w:ascii="Times New Roman" w:hAnsi="Times New Roman" w:cs="Times New Roman"/>
          <w:sz w:val="24"/>
          <w:szCs w:val="24"/>
        </w:rPr>
      </w:pPr>
      <w:r w:rsidRPr="00B91132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………………………………………….………………………………………….….</w:t>
      </w:r>
    </w:p>
    <w:p w:rsidR="00EA50AE" w:rsidRPr="00B91132" w:rsidRDefault="00EA50AE" w:rsidP="00EA50AE">
      <w:pPr>
        <w:rPr>
          <w:rFonts w:ascii="Times New Roman" w:hAnsi="Times New Roman" w:cs="Times New Roman"/>
          <w:sz w:val="24"/>
          <w:szCs w:val="24"/>
        </w:rPr>
      </w:pPr>
    </w:p>
    <w:p w:rsidR="00EA50AE" w:rsidRPr="00B91132" w:rsidRDefault="00EA50AE" w:rsidP="00EA50AE">
      <w:pPr>
        <w:rPr>
          <w:rFonts w:ascii="Times New Roman" w:hAnsi="Times New Roman" w:cs="Times New Roman"/>
          <w:sz w:val="24"/>
          <w:szCs w:val="24"/>
        </w:rPr>
      </w:pPr>
      <w:r w:rsidRPr="00B91132"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………………………………………….………………………………………….….</w:t>
      </w:r>
    </w:p>
    <w:p w:rsidR="00EA50AE" w:rsidRPr="00EC5343" w:rsidRDefault="00EA50AE" w:rsidP="00EA50AE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B91132">
        <w:rPr>
          <w:rFonts w:ascii="Times New Roman" w:hAnsi="Times New Roman" w:cs="Times New Roman"/>
          <w:sz w:val="24"/>
          <w:szCs w:val="24"/>
        </w:rPr>
        <w:tab/>
      </w:r>
      <w:r w:rsidRPr="00B911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91132">
        <w:rPr>
          <w:rFonts w:ascii="Times New Roman" w:hAnsi="Times New Roman" w:cs="Times New Roman"/>
          <w:sz w:val="24"/>
          <w:szCs w:val="24"/>
        </w:rPr>
        <w:tab/>
      </w:r>
      <w:r w:rsidRPr="00B91132">
        <w:rPr>
          <w:rFonts w:ascii="Times New Roman" w:hAnsi="Times New Roman" w:cs="Times New Roman"/>
          <w:sz w:val="24"/>
          <w:szCs w:val="24"/>
        </w:rPr>
        <w:tab/>
      </w:r>
      <w:r w:rsidRPr="00B91132">
        <w:rPr>
          <w:rFonts w:ascii="Times New Roman" w:hAnsi="Times New Roman" w:cs="Times New Roman"/>
          <w:sz w:val="24"/>
          <w:szCs w:val="24"/>
        </w:rPr>
        <w:tab/>
      </w:r>
      <w:r w:rsidRPr="00B91132">
        <w:rPr>
          <w:rFonts w:ascii="Times New Roman" w:hAnsi="Times New Roman" w:cs="Times New Roman"/>
          <w:sz w:val="24"/>
          <w:szCs w:val="24"/>
        </w:rPr>
        <w:tab/>
      </w:r>
      <w:r w:rsidRPr="00B9113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91132">
        <w:rPr>
          <w:rFonts w:ascii="Times New Roman" w:hAnsi="Times New Roman" w:cs="Times New Roman"/>
          <w:sz w:val="24"/>
          <w:szCs w:val="24"/>
        </w:rPr>
        <w:tab/>
      </w:r>
    </w:p>
    <w:p w:rsidR="00EA50AE" w:rsidRPr="00EC5343" w:rsidRDefault="00EA50AE" w:rsidP="00EA50AE">
      <w:pPr>
        <w:ind w:left="57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Makassar ,      Agustus</w:t>
      </w:r>
      <w:r w:rsidRPr="00B91132">
        <w:rPr>
          <w:rFonts w:ascii="Times New Roman" w:hAnsi="Times New Roman" w:cs="Times New Roman"/>
          <w:sz w:val="24"/>
          <w:szCs w:val="24"/>
        </w:rPr>
        <w:t>2015</w:t>
      </w:r>
    </w:p>
    <w:p w:rsidR="00EA50AE" w:rsidRPr="00B91132" w:rsidRDefault="00EA50AE" w:rsidP="00EA50AE">
      <w:pPr>
        <w:rPr>
          <w:rFonts w:ascii="Times New Roman" w:hAnsi="Times New Roman" w:cs="Times New Roman"/>
          <w:sz w:val="24"/>
          <w:szCs w:val="24"/>
        </w:rPr>
      </w:pPr>
      <w:r w:rsidRPr="00B91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B911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1132">
        <w:rPr>
          <w:rFonts w:ascii="Times New Roman" w:hAnsi="Times New Roman" w:cs="Times New Roman"/>
          <w:sz w:val="24"/>
          <w:szCs w:val="24"/>
        </w:rPr>
        <w:t>Penilai Ahli</w:t>
      </w:r>
    </w:p>
    <w:p w:rsidR="00EA50AE" w:rsidRDefault="00EA50AE" w:rsidP="00EA50A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91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EA50AE" w:rsidRDefault="00EA50AE" w:rsidP="00EA50A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A50AE" w:rsidRPr="00EC5343" w:rsidRDefault="00EA50AE" w:rsidP="00EA50A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A50AE" w:rsidRPr="00B91132" w:rsidRDefault="00EA50AE" w:rsidP="00EA50AE">
      <w:pPr>
        <w:spacing w:after="0" w:line="240" w:lineRule="auto"/>
        <w:ind w:left="432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B9113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s.Andi Budiman, M. Kes</w:t>
      </w:r>
      <w:r w:rsidRPr="00B911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11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50AE" w:rsidRPr="009E271C" w:rsidRDefault="00EA50AE" w:rsidP="00EA5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13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NIP. </w:t>
      </w:r>
      <w:r>
        <w:rPr>
          <w:rFonts w:ascii="Times New Roman" w:hAnsi="Times New Roman" w:cs="Times New Roman"/>
          <w:b/>
          <w:sz w:val="24"/>
          <w:szCs w:val="24"/>
        </w:rPr>
        <w:t>19570508 198603 1 002</w:t>
      </w:r>
    </w:p>
    <w:p w:rsidR="00EA50AE" w:rsidRDefault="00EA50AE" w:rsidP="00EA50A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EA50AE" w:rsidRDefault="00EA50AE" w:rsidP="00EA50A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EA50AE" w:rsidRDefault="00EA50AE" w:rsidP="00EA50AE">
      <w:pPr>
        <w:rPr>
          <w:rFonts w:ascii="Times New Roman" w:hAnsi="Times New Roman" w:cs="Times New Roman"/>
          <w:sz w:val="24"/>
          <w:szCs w:val="24"/>
        </w:rPr>
      </w:pPr>
    </w:p>
    <w:p w:rsidR="00EA50AE" w:rsidRDefault="00EA50AE" w:rsidP="00EA50AE">
      <w:pPr>
        <w:rPr>
          <w:rFonts w:ascii="Times New Roman" w:hAnsi="Times New Roman" w:cs="Times New Roman"/>
          <w:sz w:val="24"/>
          <w:szCs w:val="24"/>
        </w:rPr>
      </w:pPr>
    </w:p>
    <w:p w:rsidR="00EA50AE" w:rsidRDefault="00EA50AE" w:rsidP="00EA50AE">
      <w:pPr>
        <w:rPr>
          <w:rFonts w:ascii="Times New Roman" w:hAnsi="Times New Roman" w:cs="Times New Roman"/>
          <w:sz w:val="24"/>
          <w:szCs w:val="24"/>
        </w:rPr>
      </w:pPr>
    </w:p>
    <w:p w:rsidR="00EA50AE" w:rsidRDefault="00EA50AE" w:rsidP="00EA50AE">
      <w:pPr>
        <w:rPr>
          <w:rFonts w:ascii="Times New Roman" w:hAnsi="Times New Roman" w:cs="Times New Roman"/>
          <w:sz w:val="24"/>
          <w:szCs w:val="24"/>
        </w:rPr>
      </w:pPr>
    </w:p>
    <w:p w:rsidR="00EA50AE" w:rsidRDefault="00EA50AE" w:rsidP="00EA50AE">
      <w:pPr>
        <w:rPr>
          <w:rFonts w:ascii="Times New Roman" w:hAnsi="Times New Roman" w:cs="Times New Roman"/>
          <w:sz w:val="24"/>
          <w:szCs w:val="24"/>
        </w:rPr>
      </w:pPr>
    </w:p>
    <w:p w:rsidR="00EA50AE" w:rsidRDefault="00EA50AE" w:rsidP="00EA50AE">
      <w:pPr>
        <w:rPr>
          <w:rFonts w:ascii="Times New Roman" w:hAnsi="Times New Roman" w:cs="Times New Roman"/>
          <w:sz w:val="24"/>
          <w:szCs w:val="24"/>
        </w:rPr>
      </w:pPr>
    </w:p>
    <w:p w:rsidR="00EA50AE" w:rsidRPr="00EA50AE" w:rsidRDefault="00EA50AE" w:rsidP="00EA50AE">
      <w:pPr>
        <w:rPr>
          <w:rFonts w:ascii="Times New Roman" w:hAnsi="Times New Roman" w:cs="Times New Roman"/>
          <w:sz w:val="24"/>
          <w:szCs w:val="24"/>
        </w:rPr>
      </w:pPr>
    </w:p>
    <w:p w:rsidR="00EA50AE" w:rsidRPr="00B91132" w:rsidRDefault="00EA50AE" w:rsidP="00EA50AE">
      <w:pPr>
        <w:tabs>
          <w:tab w:val="left" w:pos="851"/>
        </w:tabs>
        <w:spacing w:after="10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132">
        <w:rPr>
          <w:rFonts w:ascii="Times New Roman" w:hAnsi="Times New Roman" w:cs="Times New Roman"/>
          <w:b/>
          <w:sz w:val="24"/>
          <w:szCs w:val="24"/>
        </w:rPr>
        <w:t>FORMAT PENILAIAN TES</w:t>
      </w:r>
    </w:p>
    <w:p w:rsidR="00EA50AE" w:rsidRPr="00B91132" w:rsidRDefault="00EA50AE" w:rsidP="00EA50AE">
      <w:pPr>
        <w:tabs>
          <w:tab w:val="left" w:pos="851"/>
        </w:tabs>
        <w:spacing w:after="100" w:line="36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132">
        <w:rPr>
          <w:rFonts w:ascii="Times New Roman" w:hAnsi="Times New Roman" w:cs="Times New Roman"/>
          <w:b/>
          <w:sz w:val="24"/>
          <w:szCs w:val="24"/>
        </w:rPr>
        <w:t>JUDUL:</w:t>
      </w:r>
      <w:r>
        <w:rPr>
          <w:rFonts w:ascii="Times New Roman" w:hAnsi="Times New Roman" w:cs="Times New Roman"/>
          <w:b/>
          <w:sz w:val="24"/>
          <w:szCs w:val="24"/>
        </w:rPr>
        <w:t xml:space="preserve"> PENGGUNAAN MANIK-MANIK DALAM MENINGKATKAN KEMAMPUAN BERHITUNG PENJUMLAHAN BILANGAN BULAT PADA MURID KELAS DASAR III DI SLB NEGERI SOMBA OPU.</w:t>
      </w:r>
    </w:p>
    <w:p w:rsidR="00EA50AE" w:rsidRPr="00B91132" w:rsidRDefault="00EA50AE" w:rsidP="00EA50A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132">
        <w:rPr>
          <w:rFonts w:ascii="Times New Roman" w:hAnsi="Times New Roman" w:cs="Times New Roman"/>
          <w:sz w:val="24"/>
          <w:szCs w:val="24"/>
        </w:rPr>
        <w:t>Mohon Bapak/ ibu dosen atas kesediaan waktunya dalam memberikan bantuan</w:t>
      </w:r>
      <w:r w:rsidRPr="00B91132">
        <w:rPr>
          <w:rFonts w:ascii="Times New Roman" w:hAnsi="Times New Roman" w:cs="Times New Roman"/>
          <w:sz w:val="24"/>
          <w:szCs w:val="24"/>
          <w:lang w:val="id-ID"/>
        </w:rPr>
        <w:t xml:space="preserve"> u</w:t>
      </w:r>
      <w:r w:rsidRPr="00B91132">
        <w:rPr>
          <w:rFonts w:ascii="Times New Roman" w:hAnsi="Times New Roman" w:cs="Times New Roman"/>
          <w:sz w:val="24"/>
          <w:szCs w:val="24"/>
        </w:rPr>
        <w:t xml:space="preserve">ntuk memberikan penilaian objektif instrumen </w:t>
      </w:r>
      <w:r w:rsidRPr="00B91132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Pr="00B91132">
        <w:rPr>
          <w:rFonts w:ascii="Times New Roman" w:hAnsi="Times New Roman" w:cs="Times New Roman"/>
          <w:sz w:val="24"/>
          <w:szCs w:val="24"/>
        </w:rPr>
        <w:t xml:space="preserve"> dengan cara melingkari skala penilaian pada kolom/ lajur yang dinilai.</w:t>
      </w:r>
    </w:p>
    <w:p w:rsidR="00EA50AE" w:rsidRPr="00B91132" w:rsidRDefault="00EA50AE" w:rsidP="00EA50A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132">
        <w:rPr>
          <w:rFonts w:ascii="Times New Roman" w:hAnsi="Times New Roman" w:cs="Times New Roman"/>
          <w:sz w:val="24"/>
          <w:szCs w:val="24"/>
        </w:rPr>
        <w:t>Atas bantuan bapak/ ibu dosen , saya mengucapkan banyak terima kasih.</w:t>
      </w:r>
    </w:p>
    <w:p w:rsidR="00EA50AE" w:rsidRPr="00B91132" w:rsidRDefault="00EA50AE" w:rsidP="00EA50A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A50AE" w:rsidRPr="00B91132" w:rsidRDefault="00EA50AE" w:rsidP="00EA50AE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1132">
        <w:rPr>
          <w:rFonts w:ascii="Times New Roman" w:hAnsi="Times New Roman" w:cs="Times New Roman"/>
          <w:b/>
          <w:i/>
          <w:sz w:val="24"/>
          <w:szCs w:val="24"/>
        </w:rPr>
        <w:t>Petunjuk :</w:t>
      </w:r>
    </w:p>
    <w:p w:rsidR="00EA50AE" w:rsidRPr="00B91132" w:rsidRDefault="00EA50AE" w:rsidP="00EA50AE">
      <w:pPr>
        <w:jc w:val="both"/>
        <w:rPr>
          <w:rFonts w:ascii="Times New Roman" w:hAnsi="Times New Roman" w:cs="Times New Roman"/>
          <w:sz w:val="24"/>
          <w:szCs w:val="24"/>
        </w:rPr>
      </w:pPr>
      <w:r w:rsidRPr="00B91132">
        <w:rPr>
          <w:rFonts w:ascii="Times New Roman" w:hAnsi="Times New Roman" w:cs="Times New Roman"/>
          <w:sz w:val="24"/>
          <w:szCs w:val="24"/>
        </w:rPr>
        <w:t xml:space="preserve">Penilaian dilakukan dengan melingkari skala </w:t>
      </w:r>
      <w:r>
        <w:rPr>
          <w:rFonts w:ascii="Times New Roman" w:hAnsi="Times New Roman" w:cs="Times New Roman"/>
          <w:sz w:val="24"/>
          <w:szCs w:val="24"/>
        </w:rPr>
        <w:t xml:space="preserve">penilaian pada kolom keriteria </w:t>
      </w:r>
      <w:r w:rsidRPr="00B91132">
        <w:rPr>
          <w:rFonts w:ascii="Times New Roman" w:hAnsi="Times New Roman" w:cs="Times New Roman"/>
          <w:sz w:val="24"/>
          <w:szCs w:val="24"/>
        </w:rPr>
        <w:t>di bawah ini.</w:t>
      </w:r>
      <w:r w:rsidRPr="00B911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50AE" w:rsidRPr="00B91132" w:rsidRDefault="00EA50AE" w:rsidP="00EA5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132">
        <w:rPr>
          <w:rFonts w:ascii="Times New Roman" w:hAnsi="Times New Roman" w:cs="Times New Roman"/>
          <w:b/>
          <w:sz w:val="24"/>
          <w:szCs w:val="24"/>
        </w:rPr>
        <w:t>Format  Validasi Penelitian</w:t>
      </w:r>
    </w:p>
    <w:p w:rsidR="00EA50AE" w:rsidRPr="00EC5343" w:rsidRDefault="00EA50AE" w:rsidP="00EA50AE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91132">
        <w:rPr>
          <w:rFonts w:ascii="Times New Roman" w:hAnsi="Times New Roman" w:cs="Times New Roman"/>
          <w:b/>
          <w:sz w:val="24"/>
          <w:szCs w:val="24"/>
        </w:rPr>
        <w:t xml:space="preserve">(Tes Kemampuan </w:t>
      </w:r>
      <w:r w:rsidR="006D31DF">
        <w:rPr>
          <w:rFonts w:ascii="Times New Roman" w:hAnsi="Times New Roman" w:cs="Times New Roman"/>
          <w:b/>
          <w:sz w:val="24"/>
          <w:szCs w:val="24"/>
        </w:rPr>
        <w:t>Berhitung Penjumlahan Bilangan Bulat</w:t>
      </w:r>
      <w:r w:rsidRPr="00B9113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8748" w:type="dxa"/>
        <w:tblLook w:val="04A0"/>
      </w:tblPr>
      <w:tblGrid>
        <w:gridCol w:w="774"/>
        <w:gridCol w:w="2664"/>
        <w:gridCol w:w="5310"/>
      </w:tblGrid>
      <w:tr w:rsidR="00EA50AE" w:rsidRPr="00B91132" w:rsidTr="001B6040">
        <w:tc>
          <w:tcPr>
            <w:tcW w:w="774" w:type="dxa"/>
          </w:tcPr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64" w:type="dxa"/>
          </w:tcPr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5310" w:type="dxa"/>
          </w:tcPr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b/>
                <w:sz w:val="24"/>
                <w:szCs w:val="24"/>
              </w:rPr>
              <w:t>Skala Penilaian</w:t>
            </w:r>
          </w:p>
        </w:tc>
      </w:tr>
      <w:tr w:rsidR="00EA50AE" w:rsidRPr="00B91132" w:rsidTr="001B6040">
        <w:trPr>
          <w:trHeight w:val="935"/>
        </w:trPr>
        <w:tc>
          <w:tcPr>
            <w:tcW w:w="774" w:type="dxa"/>
          </w:tcPr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4" w:type="dxa"/>
          </w:tcPr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>Kejelasan petunjuk mengerjakan tes</w:t>
            </w:r>
          </w:p>
        </w:tc>
        <w:tc>
          <w:tcPr>
            <w:tcW w:w="5310" w:type="dxa"/>
          </w:tcPr>
          <w:p w:rsidR="00EA50AE" w:rsidRPr="00B91132" w:rsidRDefault="00EA50AE" w:rsidP="001B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 xml:space="preserve">       1……… 2……….…3…….. 4………. 5</w:t>
            </w:r>
          </w:p>
          <w:p w:rsidR="00EA50AE" w:rsidRPr="00B91132" w:rsidRDefault="00EA50AE" w:rsidP="001B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 xml:space="preserve">  Sangat    Tidak jelas  Cukup    Jelas    Sangat Jelas</w:t>
            </w:r>
          </w:p>
          <w:p w:rsidR="00EA50AE" w:rsidRPr="00B91132" w:rsidRDefault="00EA50AE" w:rsidP="001B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>tidak jelas                      jelas</w:t>
            </w:r>
          </w:p>
          <w:p w:rsidR="00EA50AE" w:rsidRPr="00B91132" w:rsidRDefault="00EA50AE" w:rsidP="001B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AE" w:rsidRPr="00B91132" w:rsidTr="001B6040">
        <w:tc>
          <w:tcPr>
            <w:tcW w:w="774" w:type="dxa"/>
          </w:tcPr>
          <w:p w:rsidR="00EA50AE" w:rsidRPr="00B91132" w:rsidRDefault="00EA50AE" w:rsidP="006D3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4" w:type="dxa"/>
          </w:tcPr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>Kejelasan indikator tes</w:t>
            </w:r>
          </w:p>
        </w:tc>
        <w:tc>
          <w:tcPr>
            <w:tcW w:w="5310" w:type="dxa"/>
          </w:tcPr>
          <w:p w:rsidR="00EA50AE" w:rsidRPr="00B91132" w:rsidRDefault="00EA50AE" w:rsidP="001B6040">
            <w:pPr>
              <w:ind w:firstLine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 xml:space="preserve"> 1……… 2……….…3…….. 4………. 5</w:t>
            </w:r>
          </w:p>
          <w:p w:rsidR="00EA50AE" w:rsidRPr="00B91132" w:rsidRDefault="00EA50AE" w:rsidP="001B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 xml:space="preserve">  Sangat    Tidak jelas   Cukup    Jelas   Sangat  Jelas</w:t>
            </w:r>
          </w:p>
          <w:p w:rsidR="00EA50AE" w:rsidRPr="00B91132" w:rsidRDefault="00EA50AE" w:rsidP="001B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>tidak jelas                      jelas</w:t>
            </w:r>
          </w:p>
          <w:p w:rsidR="00EA50AE" w:rsidRPr="00B91132" w:rsidRDefault="00EA50AE" w:rsidP="001B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AE" w:rsidRPr="00B91132" w:rsidTr="001B6040">
        <w:tc>
          <w:tcPr>
            <w:tcW w:w="774" w:type="dxa"/>
          </w:tcPr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4" w:type="dxa"/>
          </w:tcPr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>Kelayakan jumlah item tes</w:t>
            </w:r>
          </w:p>
        </w:tc>
        <w:tc>
          <w:tcPr>
            <w:tcW w:w="5310" w:type="dxa"/>
          </w:tcPr>
          <w:p w:rsidR="00EA50AE" w:rsidRPr="00B91132" w:rsidRDefault="00EA50AE" w:rsidP="001B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 xml:space="preserve">       1……… 2……….…3…….. 4………. 5</w:t>
            </w:r>
          </w:p>
          <w:p w:rsidR="00EA50AE" w:rsidRPr="00B91132" w:rsidRDefault="00EA50AE" w:rsidP="001B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 xml:space="preserve"> Sangat    Tidak layak  Cukup   Layak   Sangat layak</w:t>
            </w:r>
          </w:p>
          <w:p w:rsidR="00EA50AE" w:rsidRPr="00B91132" w:rsidRDefault="00EA50AE" w:rsidP="001B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>tidak layak                     layak</w:t>
            </w:r>
          </w:p>
          <w:p w:rsidR="00EA50AE" w:rsidRPr="00B91132" w:rsidRDefault="00EA50AE" w:rsidP="001B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AE" w:rsidRPr="00B91132" w:rsidTr="001B6040">
        <w:tc>
          <w:tcPr>
            <w:tcW w:w="774" w:type="dxa"/>
          </w:tcPr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4" w:type="dxa"/>
          </w:tcPr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>Kelayakan bahasa item tes</w:t>
            </w:r>
          </w:p>
        </w:tc>
        <w:tc>
          <w:tcPr>
            <w:tcW w:w="5310" w:type="dxa"/>
          </w:tcPr>
          <w:p w:rsidR="00EA50AE" w:rsidRPr="00B91132" w:rsidRDefault="00EA50AE" w:rsidP="001B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 xml:space="preserve">       1……… 2……….…3…….. 4………. 5</w:t>
            </w:r>
          </w:p>
          <w:p w:rsidR="00EA50AE" w:rsidRPr="00B91132" w:rsidRDefault="00EA50AE" w:rsidP="001B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 xml:space="preserve"> Sangat    Tidak layak  Cukup   Layak   Sangat layak</w:t>
            </w:r>
          </w:p>
          <w:p w:rsidR="00EA50AE" w:rsidRPr="00B91132" w:rsidRDefault="00EA50AE" w:rsidP="001B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>tidak layak                     layak</w:t>
            </w:r>
          </w:p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AE" w:rsidRPr="00B91132" w:rsidTr="001B6040">
        <w:tc>
          <w:tcPr>
            <w:tcW w:w="774" w:type="dxa"/>
          </w:tcPr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4" w:type="dxa"/>
          </w:tcPr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>Kejelasan bahasa item tes</w:t>
            </w:r>
          </w:p>
        </w:tc>
        <w:tc>
          <w:tcPr>
            <w:tcW w:w="5310" w:type="dxa"/>
          </w:tcPr>
          <w:p w:rsidR="00EA50AE" w:rsidRPr="00B91132" w:rsidRDefault="00EA50AE" w:rsidP="001B6040">
            <w:pPr>
              <w:ind w:firstLine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 xml:space="preserve">  1……… 2……….…3…….. 4………. 5</w:t>
            </w:r>
          </w:p>
          <w:p w:rsidR="00EA50AE" w:rsidRPr="00B91132" w:rsidRDefault="00EA50AE" w:rsidP="001B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 xml:space="preserve">  Sangat    Tidak jelas  Cukup    Jelas      Sangat jelas</w:t>
            </w:r>
          </w:p>
          <w:p w:rsidR="00EA50AE" w:rsidRPr="00B91132" w:rsidRDefault="00EA50AE" w:rsidP="001B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>tidak jelas                      jelas</w:t>
            </w:r>
          </w:p>
          <w:p w:rsidR="00EA50AE" w:rsidRPr="00B91132" w:rsidRDefault="00EA50AE" w:rsidP="001B6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AE" w:rsidRPr="00B91132" w:rsidTr="001B6040">
        <w:tc>
          <w:tcPr>
            <w:tcW w:w="774" w:type="dxa"/>
          </w:tcPr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AE" w:rsidRPr="0073336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2664" w:type="dxa"/>
          </w:tcPr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>Kejelasan analisis data tes</w:t>
            </w:r>
          </w:p>
        </w:tc>
        <w:tc>
          <w:tcPr>
            <w:tcW w:w="5310" w:type="dxa"/>
          </w:tcPr>
          <w:p w:rsidR="00EA50AE" w:rsidRPr="00B91132" w:rsidRDefault="00EA50AE" w:rsidP="001B6040">
            <w:pPr>
              <w:ind w:firstLine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 xml:space="preserve">  1……… 2……….…3…….. 4………. 5</w:t>
            </w:r>
          </w:p>
          <w:p w:rsidR="00EA50AE" w:rsidRPr="00B91132" w:rsidRDefault="00EA50AE" w:rsidP="001B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 xml:space="preserve">  Sangat    Tidak jelas  Cukup    Jelas      Sangat jelas</w:t>
            </w:r>
          </w:p>
          <w:p w:rsidR="00EA50AE" w:rsidRPr="00B91132" w:rsidRDefault="00EA50AE" w:rsidP="001B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>tidak jelas                      jelas</w:t>
            </w:r>
          </w:p>
          <w:p w:rsidR="00EA50AE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02" w:rsidRPr="00B91132" w:rsidRDefault="00534E02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AE" w:rsidRPr="00B91132" w:rsidTr="001B6040">
        <w:tc>
          <w:tcPr>
            <w:tcW w:w="774" w:type="dxa"/>
          </w:tcPr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AE" w:rsidRPr="0073336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2664" w:type="dxa"/>
          </w:tcPr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AE" w:rsidRPr="00B91132" w:rsidRDefault="00EA50AE" w:rsidP="001B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>Kemudahan analisis data tes</w:t>
            </w:r>
          </w:p>
        </w:tc>
        <w:tc>
          <w:tcPr>
            <w:tcW w:w="5310" w:type="dxa"/>
          </w:tcPr>
          <w:p w:rsidR="00EA50AE" w:rsidRPr="00B91132" w:rsidRDefault="00EA50AE" w:rsidP="001B6040">
            <w:pPr>
              <w:ind w:firstLine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 xml:space="preserve">   1………. 2………3…….. 4…….…. 5</w:t>
            </w:r>
          </w:p>
          <w:p w:rsidR="00EA50AE" w:rsidRPr="00B91132" w:rsidRDefault="00EA50AE" w:rsidP="001B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 xml:space="preserve">  Sangat       Tidak      Cukup  Mudah  Sangat mudah</w:t>
            </w:r>
          </w:p>
          <w:p w:rsidR="00EA50AE" w:rsidRPr="00B91132" w:rsidRDefault="00EA50AE" w:rsidP="001B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 xml:space="preserve">  tidak         mudah     mudah</w:t>
            </w:r>
          </w:p>
          <w:p w:rsidR="00EA50AE" w:rsidRPr="00B91132" w:rsidRDefault="00EA50AE" w:rsidP="001B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32">
              <w:rPr>
                <w:rFonts w:ascii="Times New Roman" w:hAnsi="Times New Roman" w:cs="Times New Roman"/>
                <w:sz w:val="24"/>
                <w:szCs w:val="24"/>
              </w:rPr>
              <w:t xml:space="preserve">  mudah</w:t>
            </w:r>
          </w:p>
          <w:p w:rsidR="00EA50AE" w:rsidRPr="00B91132" w:rsidRDefault="00EA50AE" w:rsidP="001B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0AE" w:rsidRPr="00B91132" w:rsidRDefault="00EA50AE" w:rsidP="00EA50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0AE" w:rsidRPr="00B91132" w:rsidRDefault="00EA50AE" w:rsidP="00EA50AE">
      <w:pPr>
        <w:rPr>
          <w:rFonts w:ascii="Times New Roman" w:hAnsi="Times New Roman" w:cs="Times New Roman"/>
          <w:sz w:val="24"/>
          <w:szCs w:val="24"/>
        </w:rPr>
      </w:pPr>
      <w:r w:rsidRPr="00B91132">
        <w:rPr>
          <w:rFonts w:ascii="Times New Roman" w:hAnsi="Times New Roman" w:cs="Times New Roman"/>
          <w:b/>
          <w:sz w:val="24"/>
          <w:szCs w:val="24"/>
        </w:rPr>
        <w:t>Saran :</w:t>
      </w:r>
      <w:r w:rsidRPr="00B91132">
        <w:rPr>
          <w:rFonts w:ascii="Times New Roman" w:hAnsi="Times New Roman" w:cs="Times New Roman"/>
          <w:sz w:val="24"/>
          <w:szCs w:val="24"/>
        </w:rPr>
        <w:t xml:space="preserve"> …………………………………….………………………………………….</w:t>
      </w:r>
    </w:p>
    <w:p w:rsidR="00EA50AE" w:rsidRDefault="00EA50AE" w:rsidP="00EA50AE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B91132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………………………………………….………………………………………….….</w:t>
      </w:r>
    </w:p>
    <w:p w:rsidR="00EA50AE" w:rsidRPr="00EC5343" w:rsidRDefault="00EA50AE" w:rsidP="00EA50A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EA50AE" w:rsidRPr="00B91132" w:rsidRDefault="00EA50AE" w:rsidP="00EA50AE">
      <w:pPr>
        <w:rPr>
          <w:rFonts w:ascii="Times New Roman" w:hAnsi="Times New Roman" w:cs="Times New Roman"/>
          <w:sz w:val="24"/>
          <w:szCs w:val="24"/>
        </w:rPr>
      </w:pPr>
      <w:r w:rsidRPr="00B91132"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………………………………………….………………………………………….….</w:t>
      </w:r>
    </w:p>
    <w:p w:rsidR="00EA50AE" w:rsidRPr="00EC5343" w:rsidRDefault="00EA50AE" w:rsidP="00EA50AE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B91132">
        <w:rPr>
          <w:rFonts w:ascii="Times New Roman" w:hAnsi="Times New Roman" w:cs="Times New Roman"/>
          <w:sz w:val="24"/>
          <w:szCs w:val="24"/>
        </w:rPr>
        <w:tab/>
      </w:r>
      <w:r w:rsidRPr="00B911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91132">
        <w:rPr>
          <w:rFonts w:ascii="Times New Roman" w:hAnsi="Times New Roman" w:cs="Times New Roman"/>
          <w:sz w:val="24"/>
          <w:szCs w:val="24"/>
        </w:rPr>
        <w:tab/>
      </w:r>
      <w:r w:rsidRPr="00B91132">
        <w:rPr>
          <w:rFonts w:ascii="Times New Roman" w:hAnsi="Times New Roman" w:cs="Times New Roman"/>
          <w:sz w:val="24"/>
          <w:szCs w:val="24"/>
        </w:rPr>
        <w:tab/>
      </w:r>
      <w:r w:rsidRPr="00B91132">
        <w:rPr>
          <w:rFonts w:ascii="Times New Roman" w:hAnsi="Times New Roman" w:cs="Times New Roman"/>
          <w:sz w:val="24"/>
          <w:szCs w:val="24"/>
        </w:rPr>
        <w:tab/>
      </w:r>
      <w:r w:rsidRPr="00B91132">
        <w:rPr>
          <w:rFonts w:ascii="Times New Roman" w:hAnsi="Times New Roman" w:cs="Times New Roman"/>
          <w:sz w:val="24"/>
          <w:szCs w:val="24"/>
        </w:rPr>
        <w:tab/>
      </w:r>
      <w:r w:rsidRPr="00B9113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91132">
        <w:rPr>
          <w:rFonts w:ascii="Times New Roman" w:hAnsi="Times New Roman" w:cs="Times New Roman"/>
          <w:sz w:val="24"/>
          <w:szCs w:val="24"/>
        </w:rPr>
        <w:tab/>
      </w:r>
    </w:p>
    <w:p w:rsidR="00EA50AE" w:rsidRPr="00B91132" w:rsidRDefault="00EA50AE" w:rsidP="00EA50AE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 ,    Agustus</w:t>
      </w:r>
      <w:r w:rsidRPr="00B91132">
        <w:rPr>
          <w:rFonts w:ascii="Times New Roman" w:hAnsi="Times New Roman" w:cs="Times New Roman"/>
          <w:sz w:val="24"/>
          <w:szCs w:val="24"/>
        </w:rPr>
        <w:t xml:space="preserve"> </w:t>
      </w:r>
      <w:r w:rsidRPr="00B9113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91132">
        <w:rPr>
          <w:rFonts w:ascii="Times New Roman" w:hAnsi="Times New Roman" w:cs="Times New Roman"/>
          <w:sz w:val="24"/>
          <w:szCs w:val="24"/>
        </w:rPr>
        <w:t>2015</w:t>
      </w:r>
    </w:p>
    <w:p w:rsidR="00EA50AE" w:rsidRPr="00B91132" w:rsidRDefault="00EA50AE" w:rsidP="00EA50AE">
      <w:pPr>
        <w:ind w:left="5040"/>
        <w:rPr>
          <w:rFonts w:ascii="Times New Roman" w:hAnsi="Times New Roman" w:cs="Times New Roman"/>
          <w:sz w:val="24"/>
          <w:szCs w:val="24"/>
          <w:lang w:val="id-ID"/>
        </w:rPr>
      </w:pPr>
    </w:p>
    <w:p w:rsidR="00EA50AE" w:rsidRPr="00B91132" w:rsidRDefault="00EA50AE" w:rsidP="00EA50AE">
      <w:pPr>
        <w:rPr>
          <w:rFonts w:ascii="Times New Roman" w:hAnsi="Times New Roman" w:cs="Times New Roman"/>
          <w:sz w:val="24"/>
          <w:szCs w:val="24"/>
        </w:rPr>
      </w:pPr>
      <w:r w:rsidRPr="00B91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B911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1132">
        <w:rPr>
          <w:rFonts w:ascii="Times New Roman" w:hAnsi="Times New Roman" w:cs="Times New Roman"/>
          <w:sz w:val="24"/>
          <w:szCs w:val="24"/>
        </w:rPr>
        <w:t>Penilai Ahli</w:t>
      </w:r>
    </w:p>
    <w:p w:rsidR="00EA50AE" w:rsidRDefault="00EA50AE" w:rsidP="00EA50A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EA50AE" w:rsidRPr="00EC5343" w:rsidRDefault="00EA50AE" w:rsidP="00EA50A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EA50AE" w:rsidRPr="00B91132" w:rsidRDefault="00EA50AE" w:rsidP="00EA50AE">
      <w:pPr>
        <w:ind w:left="360" w:hanging="180"/>
        <w:jc w:val="both"/>
        <w:rPr>
          <w:rFonts w:ascii="Times New Roman" w:hAnsi="Times New Roman" w:cs="Times New Roman"/>
          <w:sz w:val="24"/>
          <w:szCs w:val="24"/>
          <w:u w:val="thick"/>
          <w:lang w:val="id-ID"/>
        </w:rPr>
      </w:pPr>
      <w:r w:rsidRPr="00B91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911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50AE" w:rsidRPr="00995932" w:rsidRDefault="00EA50AE" w:rsidP="00EA5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13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9113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9113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9113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9113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9113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9113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a.Hj.St.Kasmawati, M. Si</w:t>
      </w:r>
    </w:p>
    <w:p w:rsidR="0022312F" w:rsidRDefault="00EA50AE" w:rsidP="00EA50AE">
      <w:pPr>
        <w:rPr>
          <w:rFonts w:ascii="Times New Roman" w:hAnsi="Times New Roman" w:cs="Times New Roman"/>
          <w:b/>
          <w:sz w:val="24"/>
          <w:szCs w:val="24"/>
        </w:rPr>
      </w:pPr>
      <w:r w:rsidRPr="00B9113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NIP. 19</w:t>
      </w:r>
      <w:r>
        <w:rPr>
          <w:rFonts w:ascii="Times New Roman" w:hAnsi="Times New Roman" w:cs="Times New Roman"/>
          <w:b/>
          <w:sz w:val="24"/>
          <w:szCs w:val="24"/>
        </w:rPr>
        <w:t>611231 198702 1 045</w:t>
      </w:r>
      <w:r w:rsidRPr="00B9113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D31DF" w:rsidRDefault="006D31DF" w:rsidP="00EA50AE">
      <w:pPr>
        <w:rPr>
          <w:rFonts w:ascii="Times New Roman" w:hAnsi="Times New Roman" w:cs="Times New Roman"/>
          <w:b/>
          <w:sz w:val="24"/>
          <w:szCs w:val="24"/>
        </w:rPr>
      </w:pPr>
    </w:p>
    <w:p w:rsidR="006D31DF" w:rsidRDefault="006D31DF" w:rsidP="00EA50AE">
      <w:pPr>
        <w:rPr>
          <w:rFonts w:ascii="Times New Roman" w:hAnsi="Times New Roman" w:cs="Times New Roman"/>
          <w:b/>
          <w:sz w:val="24"/>
          <w:szCs w:val="24"/>
        </w:rPr>
      </w:pPr>
    </w:p>
    <w:p w:rsidR="006D31DF" w:rsidRDefault="006D31DF" w:rsidP="00EA50AE">
      <w:pPr>
        <w:rPr>
          <w:rFonts w:ascii="Times New Roman" w:hAnsi="Times New Roman" w:cs="Times New Roman"/>
          <w:b/>
          <w:sz w:val="24"/>
          <w:szCs w:val="24"/>
        </w:rPr>
      </w:pPr>
    </w:p>
    <w:p w:rsidR="006D31DF" w:rsidRDefault="006D31DF" w:rsidP="00EA50AE">
      <w:pPr>
        <w:rPr>
          <w:rFonts w:ascii="Times New Roman" w:hAnsi="Times New Roman" w:cs="Times New Roman"/>
          <w:b/>
          <w:sz w:val="24"/>
          <w:szCs w:val="24"/>
        </w:rPr>
      </w:pPr>
    </w:p>
    <w:p w:rsidR="006D31DF" w:rsidRDefault="006D31DF" w:rsidP="00EA50AE">
      <w:pPr>
        <w:rPr>
          <w:rFonts w:ascii="Times New Roman" w:hAnsi="Times New Roman" w:cs="Times New Roman"/>
          <w:b/>
          <w:sz w:val="24"/>
          <w:szCs w:val="24"/>
        </w:rPr>
      </w:pPr>
    </w:p>
    <w:p w:rsidR="006D31DF" w:rsidRDefault="006D31DF" w:rsidP="00EA50AE"/>
    <w:sectPr w:rsidR="006D31DF" w:rsidSect="0013542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628" w:rsidRDefault="007E5628" w:rsidP="00676356">
      <w:pPr>
        <w:spacing w:after="0" w:line="240" w:lineRule="auto"/>
      </w:pPr>
      <w:r>
        <w:separator/>
      </w:r>
    </w:p>
  </w:endnote>
  <w:endnote w:type="continuationSeparator" w:id="1">
    <w:p w:rsidR="007E5628" w:rsidRDefault="007E5628" w:rsidP="0067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5B" w:rsidRDefault="00BA345B">
    <w:pPr>
      <w:pStyle w:val="Footer"/>
      <w:jc w:val="right"/>
    </w:pPr>
  </w:p>
  <w:p w:rsidR="00BA345B" w:rsidRDefault="00BA34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628" w:rsidRDefault="007E5628" w:rsidP="00676356">
      <w:pPr>
        <w:spacing w:after="0" w:line="240" w:lineRule="auto"/>
      </w:pPr>
      <w:r>
        <w:separator/>
      </w:r>
    </w:p>
  </w:footnote>
  <w:footnote w:type="continuationSeparator" w:id="1">
    <w:p w:rsidR="007E5628" w:rsidRDefault="007E5628" w:rsidP="0067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2729"/>
      <w:docPartObj>
        <w:docPartGallery w:val="Page Numbers (Top of Page)"/>
        <w:docPartUnique/>
      </w:docPartObj>
    </w:sdtPr>
    <w:sdtContent>
      <w:p w:rsidR="00BA345B" w:rsidRDefault="00E87604">
        <w:pPr>
          <w:pStyle w:val="Header"/>
          <w:jc w:val="right"/>
        </w:pPr>
        <w:fldSimple w:instr=" PAGE   \* MERGEFORMAT ">
          <w:r w:rsidR="00135424">
            <w:rPr>
              <w:noProof/>
            </w:rPr>
            <w:t>67</w:t>
          </w:r>
        </w:fldSimple>
      </w:p>
    </w:sdtContent>
  </w:sdt>
  <w:p w:rsidR="00676356" w:rsidRDefault="006763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0AE"/>
    <w:rsid w:val="00091DFD"/>
    <w:rsid w:val="00135424"/>
    <w:rsid w:val="001E4E57"/>
    <w:rsid w:val="001E5FFF"/>
    <w:rsid w:val="0022312F"/>
    <w:rsid w:val="00286DC4"/>
    <w:rsid w:val="003C54F7"/>
    <w:rsid w:val="00426061"/>
    <w:rsid w:val="00534E02"/>
    <w:rsid w:val="0059200E"/>
    <w:rsid w:val="005D39DD"/>
    <w:rsid w:val="00640802"/>
    <w:rsid w:val="00676356"/>
    <w:rsid w:val="006960C0"/>
    <w:rsid w:val="006D31DF"/>
    <w:rsid w:val="007E5628"/>
    <w:rsid w:val="00883675"/>
    <w:rsid w:val="008D5517"/>
    <w:rsid w:val="00BA345B"/>
    <w:rsid w:val="00BA6173"/>
    <w:rsid w:val="00E4741C"/>
    <w:rsid w:val="00E87604"/>
    <w:rsid w:val="00E958E4"/>
    <w:rsid w:val="00EA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EA50AE"/>
    <w:pPr>
      <w:ind w:left="720"/>
      <w:contextualSpacing/>
    </w:pPr>
  </w:style>
  <w:style w:type="table" w:styleId="TableGrid">
    <w:name w:val="Table Grid"/>
    <w:basedOn w:val="TableNormal"/>
    <w:uiPriority w:val="59"/>
    <w:rsid w:val="00EA5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rsid w:val="00EA50AE"/>
  </w:style>
  <w:style w:type="paragraph" w:styleId="Header">
    <w:name w:val="header"/>
    <w:basedOn w:val="Normal"/>
    <w:link w:val="HeaderChar"/>
    <w:uiPriority w:val="99"/>
    <w:unhideWhenUsed/>
    <w:rsid w:val="00676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356"/>
  </w:style>
  <w:style w:type="paragraph" w:styleId="Footer">
    <w:name w:val="footer"/>
    <w:basedOn w:val="Normal"/>
    <w:link w:val="FooterChar"/>
    <w:uiPriority w:val="99"/>
    <w:unhideWhenUsed/>
    <w:rsid w:val="00676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11</cp:revision>
  <cp:lastPrinted>2011-01-19T20:52:00Z</cp:lastPrinted>
  <dcterms:created xsi:type="dcterms:W3CDTF">2011-04-30T21:17:00Z</dcterms:created>
  <dcterms:modified xsi:type="dcterms:W3CDTF">2015-12-01T14:21:00Z</dcterms:modified>
</cp:coreProperties>
</file>